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30" w:rsidRPr="005B1987" w:rsidRDefault="00FC2030" w:rsidP="0073204C">
      <w:pPr>
        <w:tabs>
          <w:tab w:val="left" w:pos="3960"/>
          <w:tab w:val="left" w:pos="5040"/>
        </w:tabs>
        <w:rPr>
          <w:rFonts w:ascii="Bookman Old Style" w:hAnsi="Bookman Old Style"/>
          <w:sz w:val="40"/>
          <w:szCs w:val="28"/>
        </w:rPr>
      </w:pPr>
      <w:r w:rsidRPr="005B1987">
        <w:rPr>
          <w:rFonts w:ascii="Bookman Old Style" w:hAnsi="Bookman Old Style"/>
          <w:b/>
          <w:sz w:val="44"/>
          <w:szCs w:val="28"/>
        </w:rPr>
        <w:t>L</w:t>
      </w:r>
      <w:r w:rsidRPr="005B1987">
        <w:rPr>
          <w:rFonts w:ascii="Bookman Old Style" w:hAnsi="Bookman Old Style"/>
          <w:b/>
          <w:sz w:val="40"/>
          <w:szCs w:val="28"/>
        </w:rPr>
        <w:t xml:space="preserve">IJOSH </w:t>
      </w:r>
      <w:r w:rsidRPr="005B1987">
        <w:rPr>
          <w:rFonts w:ascii="Bookman Old Style" w:hAnsi="Bookman Old Style"/>
          <w:b/>
          <w:sz w:val="44"/>
          <w:szCs w:val="28"/>
        </w:rPr>
        <w:t>N</w:t>
      </w:r>
      <w:r w:rsidRPr="005B1987">
        <w:rPr>
          <w:rFonts w:ascii="Bookman Old Style" w:hAnsi="Bookman Old Style"/>
          <w:b/>
          <w:sz w:val="40"/>
          <w:szCs w:val="28"/>
        </w:rPr>
        <w:t>AMBALA</w:t>
      </w:r>
    </w:p>
    <w:p w:rsidR="006C6BDD" w:rsidRDefault="00E86AA3" w:rsidP="009F3251">
      <w:pPr>
        <w:tabs>
          <w:tab w:val="left" w:pos="0"/>
          <w:tab w:val="left" w:pos="4320"/>
        </w:tabs>
        <w:rPr>
          <w:rFonts w:ascii="Bookman Old Style" w:hAnsi="Bookman Old Style"/>
        </w:rPr>
      </w:pPr>
      <w:r>
        <w:rPr>
          <w:rFonts w:ascii="Bookman Old Style" w:hAnsi="Bookman Old Style"/>
          <w:sz w:val="28"/>
          <w:szCs w:val="28"/>
        </w:rPr>
        <w:t>Phone</w:t>
      </w:r>
      <w:r w:rsidR="00097B36" w:rsidRPr="005B1987">
        <w:rPr>
          <w:rFonts w:ascii="Bookman Old Style" w:hAnsi="Bookman Old Style"/>
        </w:rPr>
        <w:t>: +9</w:t>
      </w:r>
      <w:r w:rsidR="00B03F4E" w:rsidRPr="005B1987">
        <w:rPr>
          <w:rFonts w:ascii="Bookman Old Style" w:hAnsi="Bookman Old Style"/>
        </w:rPr>
        <w:t>66</w:t>
      </w:r>
      <w:r w:rsidR="00097B36" w:rsidRPr="005B1987">
        <w:rPr>
          <w:rFonts w:ascii="Bookman Old Style" w:hAnsi="Bookman Old Style"/>
        </w:rPr>
        <w:t xml:space="preserve"> </w:t>
      </w:r>
      <w:r w:rsidR="003879BF">
        <w:rPr>
          <w:rFonts w:ascii="Bookman Old Style" w:hAnsi="Bookman Old Style"/>
        </w:rPr>
        <w:t>505873385</w:t>
      </w:r>
      <w:r w:rsidR="006C6BDD">
        <w:rPr>
          <w:rFonts w:ascii="Bookman Old Style" w:hAnsi="Bookman Old Style"/>
        </w:rPr>
        <w:t xml:space="preserve"> </w:t>
      </w:r>
    </w:p>
    <w:p w:rsidR="0073204C" w:rsidRDefault="00E86AA3" w:rsidP="009F3251">
      <w:pPr>
        <w:tabs>
          <w:tab w:val="left" w:pos="0"/>
          <w:tab w:val="left" w:pos="43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: </w:t>
      </w:r>
      <w:r w:rsidR="006C6BDD">
        <w:rPr>
          <w:rFonts w:ascii="Bookman Old Style" w:hAnsi="Bookman Old Style"/>
        </w:rPr>
        <w:t>+</w:t>
      </w:r>
      <w:r w:rsidR="009F3251">
        <w:rPr>
          <w:rFonts w:ascii="Bookman Old Style" w:hAnsi="Bookman Old Style"/>
        </w:rPr>
        <w:t>966 515234191</w:t>
      </w:r>
      <w:r w:rsidR="005E7C41" w:rsidRPr="005B1987">
        <w:rPr>
          <w:rFonts w:ascii="Bookman Old Style" w:hAnsi="Bookman Old Style"/>
        </w:rPr>
        <w:t xml:space="preserve">  </w:t>
      </w:r>
    </w:p>
    <w:p w:rsidR="00FC2030" w:rsidRPr="005B1987" w:rsidRDefault="004212A9" w:rsidP="0073204C">
      <w:pPr>
        <w:tabs>
          <w:tab w:val="left" w:pos="0"/>
          <w:tab w:val="left" w:pos="4320"/>
        </w:tabs>
        <w:rPr>
          <w:rFonts w:ascii="Bookman Old Style" w:hAnsi="Bookman Old Style"/>
        </w:rPr>
      </w:pPr>
      <w:r w:rsidRPr="005B1987">
        <w:rPr>
          <w:rFonts w:ascii="Bookman Old Style" w:hAnsi="Bookman Old Style"/>
          <w:u w:val="single"/>
        </w:rPr>
        <w:t>Email</w:t>
      </w:r>
      <w:r>
        <w:rPr>
          <w:rFonts w:ascii="Bookman Old Style" w:hAnsi="Bookman Old Style"/>
          <w:u w:val="single"/>
        </w:rPr>
        <w:t>:</w:t>
      </w:r>
      <w:r w:rsidR="00FC2030" w:rsidRPr="005B1987">
        <w:rPr>
          <w:rFonts w:ascii="Bookman Old Style" w:hAnsi="Bookman Old Style"/>
          <w:u w:val="single"/>
        </w:rPr>
        <w:t xml:space="preserve"> </w:t>
      </w:r>
      <w:hyperlink r:id="rId8" w:history="1">
        <w:r w:rsidR="00FC2030" w:rsidRPr="005B1987">
          <w:rPr>
            <w:rStyle w:val="Hyperlink"/>
            <w:rFonts w:ascii="Bookman Old Style" w:hAnsi="Bookman Old Style"/>
          </w:rPr>
          <w:t>lijoshnambala@gmail.com</w:t>
        </w:r>
      </w:hyperlink>
    </w:p>
    <w:p w:rsidR="00FC2030" w:rsidRPr="0073204C" w:rsidRDefault="00FC2030" w:rsidP="00F3142B">
      <w:pPr>
        <w:pBdr>
          <w:bottom w:val="double" w:sz="6" w:space="0" w:color="A6A6A6" w:themeColor="background1" w:themeShade="A6"/>
        </w:pBdr>
        <w:tabs>
          <w:tab w:val="left" w:pos="0"/>
          <w:tab w:val="left" w:pos="4320"/>
        </w:tabs>
        <w:rPr>
          <w:rFonts w:ascii="Bookman Old Style" w:hAnsi="Bookman Old Style"/>
          <w:b/>
          <w:sz w:val="12"/>
          <w:szCs w:val="12"/>
          <w:u w:val="single"/>
        </w:rPr>
      </w:pPr>
    </w:p>
    <w:p w:rsidR="0036277E" w:rsidRPr="0036277E" w:rsidRDefault="0036277E" w:rsidP="007965F8">
      <w:pPr>
        <w:tabs>
          <w:tab w:val="left" w:pos="0"/>
        </w:tabs>
        <w:jc w:val="center"/>
        <w:rPr>
          <w:rFonts w:ascii="Bookman Old Style" w:hAnsi="Bookman Old Style"/>
          <w:b/>
          <w:bCs/>
          <w:sz w:val="10"/>
          <w:szCs w:val="10"/>
        </w:rPr>
      </w:pPr>
    </w:p>
    <w:p w:rsidR="0036277E" w:rsidRPr="0036277E" w:rsidRDefault="0036277E" w:rsidP="007965F8">
      <w:pPr>
        <w:tabs>
          <w:tab w:val="left" w:pos="0"/>
        </w:tabs>
        <w:jc w:val="center"/>
        <w:rPr>
          <w:rFonts w:ascii="Bookman Old Style" w:hAnsi="Bookman Old Style"/>
          <w:b/>
          <w:bCs/>
          <w:sz w:val="10"/>
          <w:szCs w:val="10"/>
        </w:rPr>
      </w:pPr>
    </w:p>
    <w:p w:rsidR="004C691F" w:rsidRDefault="00D339FE" w:rsidP="003879BF">
      <w:p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 w:rsidRPr="005B1987">
        <w:rPr>
          <w:rFonts w:ascii="Bookman Old Style" w:hAnsi="Bookman Old Style"/>
          <w:bCs/>
          <w:sz w:val="22"/>
          <w:szCs w:val="22"/>
        </w:rPr>
        <w:t xml:space="preserve">Mechanical Engineer with </w:t>
      </w:r>
      <w:r w:rsidR="003879BF">
        <w:rPr>
          <w:rFonts w:ascii="Bookman Old Style" w:hAnsi="Bookman Old Style"/>
          <w:bCs/>
          <w:sz w:val="22"/>
          <w:szCs w:val="22"/>
        </w:rPr>
        <w:t>twelve</w:t>
      </w:r>
      <w:r w:rsidRPr="005B1987">
        <w:rPr>
          <w:rFonts w:ascii="Bookman Old Style" w:hAnsi="Bookman Old Style"/>
          <w:bCs/>
          <w:sz w:val="22"/>
          <w:szCs w:val="22"/>
        </w:rPr>
        <w:t xml:space="preserve"> year</w:t>
      </w:r>
      <w:r w:rsidR="00901EBB" w:rsidRPr="005B1987">
        <w:rPr>
          <w:rFonts w:ascii="Bookman Old Style" w:hAnsi="Bookman Old Style"/>
          <w:bCs/>
          <w:sz w:val="22"/>
          <w:szCs w:val="22"/>
        </w:rPr>
        <w:t>s</w:t>
      </w:r>
      <w:r w:rsidRPr="005B1987">
        <w:rPr>
          <w:rFonts w:ascii="Bookman Old Style" w:hAnsi="Bookman Old Style"/>
          <w:bCs/>
          <w:sz w:val="22"/>
          <w:szCs w:val="22"/>
        </w:rPr>
        <w:t xml:space="preserve"> of experience in </w:t>
      </w:r>
      <w:r w:rsidR="00111D06">
        <w:rPr>
          <w:rFonts w:ascii="Bookman Old Style" w:hAnsi="Bookman Old Style"/>
          <w:bCs/>
          <w:sz w:val="22"/>
          <w:szCs w:val="22"/>
        </w:rPr>
        <w:t>managing</w:t>
      </w:r>
      <w:r w:rsidRPr="005B1987">
        <w:rPr>
          <w:rFonts w:ascii="Bookman Old Style" w:hAnsi="Bookman Old Style"/>
          <w:bCs/>
          <w:sz w:val="22"/>
          <w:szCs w:val="22"/>
        </w:rPr>
        <w:t xml:space="preserve"> different activities of a project in</w:t>
      </w:r>
      <w:r w:rsidR="004B67C1" w:rsidRPr="005B1987">
        <w:rPr>
          <w:rFonts w:ascii="Bookman Old Style" w:hAnsi="Bookman Old Style"/>
          <w:bCs/>
          <w:sz w:val="22"/>
          <w:szCs w:val="22"/>
        </w:rPr>
        <w:t>cluding Planning, Fabrication</w:t>
      </w:r>
      <w:r w:rsidR="008060E5" w:rsidRPr="005B1987">
        <w:rPr>
          <w:rFonts w:ascii="Bookman Old Style" w:hAnsi="Bookman Old Style"/>
          <w:bCs/>
          <w:sz w:val="22"/>
          <w:szCs w:val="22"/>
        </w:rPr>
        <w:t xml:space="preserve">, </w:t>
      </w:r>
      <w:r w:rsidR="004B67C1" w:rsidRPr="005B1987">
        <w:rPr>
          <w:rFonts w:ascii="Bookman Old Style" w:hAnsi="Bookman Old Style"/>
          <w:bCs/>
          <w:sz w:val="22"/>
          <w:szCs w:val="22"/>
        </w:rPr>
        <w:t>C</w:t>
      </w:r>
      <w:r w:rsidRPr="005B1987">
        <w:rPr>
          <w:rFonts w:ascii="Bookman Old Style" w:hAnsi="Bookman Old Style"/>
          <w:bCs/>
          <w:sz w:val="22"/>
          <w:szCs w:val="22"/>
        </w:rPr>
        <w:t xml:space="preserve">onstruction and </w:t>
      </w:r>
      <w:r w:rsidR="004B67C1" w:rsidRPr="005B1987">
        <w:rPr>
          <w:rFonts w:ascii="Bookman Old Style" w:hAnsi="Bookman Old Style"/>
          <w:bCs/>
          <w:sz w:val="22"/>
          <w:szCs w:val="22"/>
        </w:rPr>
        <w:t xml:space="preserve">Quality </w:t>
      </w:r>
      <w:r w:rsidR="00F3142B" w:rsidRPr="005B1987">
        <w:rPr>
          <w:rFonts w:ascii="Bookman Old Style" w:hAnsi="Bookman Old Style"/>
          <w:bCs/>
          <w:sz w:val="22"/>
          <w:szCs w:val="22"/>
        </w:rPr>
        <w:t>Control in</w:t>
      </w:r>
      <w:r w:rsidR="004A184D" w:rsidRPr="005B1987">
        <w:rPr>
          <w:rFonts w:ascii="Bookman Old Style" w:hAnsi="Bookman Old Style"/>
          <w:bCs/>
          <w:sz w:val="22"/>
          <w:szCs w:val="22"/>
        </w:rPr>
        <w:t xml:space="preserve"> India, middle east,</w:t>
      </w:r>
      <w:r w:rsidR="006E66A5" w:rsidRPr="005B1987">
        <w:rPr>
          <w:rFonts w:ascii="Bookman Old Style" w:hAnsi="Bookman Old Style"/>
          <w:bCs/>
          <w:sz w:val="22"/>
          <w:szCs w:val="22"/>
        </w:rPr>
        <w:t xml:space="preserve"> north Africa</w:t>
      </w:r>
      <w:r w:rsidR="004A184D" w:rsidRPr="005B1987">
        <w:rPr>
          <w:rFonts w:ascii="Bookman Old Style" w:hAnsi="Bookman Old Style"/>
          <w:bCs/>
          <w:sz w:val="22"/>
          <w:szCs w:val="22"/>
        </w:rPr>
        <w:t xml:space="preserve"> and south east Asia</w:t>
      </w:r>
      <w:r w:rsidR="00F3142B" w:rsidRPr="005B1987">
        <w:rPr>
          <w:rFonts w:ascii="Bookman Old Style" w:hAnsi="Bookman Old Style"/>
          <w:bCs/>
          <w:sz w:val="22"/>
          <w:szCs w:val="22"/>
        </w:rPr>
        <w:t xml:space="preserve">. </w:t>
      </w:r>
    </w:p>
    <w:p w:rsidR="00DB6AC0" w:rsidRDefault="00DB6AC0" w:rsidP="00DB6AC0">
      <w:pPr>
        <w:tabs>
          <w:tab w:val="left" w:pos="0"/>
        </w:tabs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B7BB4">
        <w:rPr>
          <w:rFonts w:ascii="Bookman Old Style" w:hAnsi="Bookman Old Style"/>
          <w:b/>
          <w:bCs/>
          <w:sz w:val="34"/>
          <w:szCs w:val="34"/>
        </w:rPr>
        <w:t>P</w:t>
      </w:r>
      <w:r w:rsidRPr="004B7BB4">
        <w:rPr>
          <w:rFonts w:ascii="Bookman Old Style" w:hAnsi="Bookman Old Style"/>
          <w:b/>
          <w:bCs/>
          <w:sz w:val="28"/>
          <w:szCs w:val="28"/>
        </w:rPr>
        <w:t>rofessional</w:t>
      </w:r>
      <w:r>
        <w:rPr>
          <w:rFonts w:ascii="Bookman Old Style" w:hAnsi="Bookman Old Style"/>
          <w:b/>
          <w:bCs/>
          <w:sz w:val="34"/>
          <w:szCs w:val="34"/>
        </w:rPr>
        <w:t xml:space="preserve"> </w:t>
      </w:r>
      <w:r w:rsidRPr="005B1987">
        <w:rPr>
          <w:rFonts w:ascii="Bookman Old Style" w:hAnsi="Bookman Old Style"/>
          <w:b/>
          <w:bCs/>
          <w:sz w:val="34"/>
          <w:szCs w:val="34"/>
        </w:rPr>
        <w:t>E</w:t>
      </w:r>
      <w:r w:rsidRPr="005B1987">
        <w:rPr>
          <w:rFonts w:ascii="Bookman Old Style" w:hAnsi="Bookman Old Style"/>
          <w:b/>
          <w:bCs/>
          <w:sz w:val="28"/>
          <w:szCs w:val="28"/>
        </w:rPr>
        <w:t>xperience</w:t>
      </w:r>
    </w:p>
    <w:p w:rsidR="002C1CD1" w:rsidRDefault="002C1CD1" w:rsidP="003879BF">
      <w:p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</w:p>
    <w:p w:rsidR="009F3251" w:rsidRDefault="009F3251" w:rsidP="00491CFA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Worked for EPC and as Owner Engineer.</w:t>
      </w:r>
    </w:p>
    <w:p w:rsidR="009F3251" w:rsidRPr="009F3251" w:rsidRDefault="002C1CD1" w:rsidP="00491CFA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Experienced in Planning, Construction and QA/QC </w:t>
      </w:r>
      <w:r w:rsidR="00491CFA">
        <w:rPr>
          <w:rFonts w:ascii="Bookman Old Style" w:hAnsi="Bookman Old Style"/>
          <w:bCs/>
          <w:sz w:val="22"/>
          <w:szCs w:val="22"/>
        </w:rPr>
        <w:t>activities</w:t>
      </w:r>
      <w:r>
        <w:rPr>
          <w:rFonts w:ascii="Bookman Old Style" w:hAnsi="Bookman Old Style"/>
          <w:bCs/>
          <w:sz w:val="22"/>
          <w:szCs w:val="22"/>
        </w:rPr>
        <w:t>.</w:t>
      </w:r>
    </w:p>
    <w:p w:rsidR="009F3251" w:rsidRDefault="009F3251" w:rsidP="00491CFA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Familiar with construction and quality control of </w:t>
      </w:r>
      <w:r w:rsidR="00491CFA">
        <w:rPr>
          <w:rFonts w:ascii="Bookman Old Style" w:hAnsi="Bookman Old Style"/>
          <w:bCs/>
          <w:sz w:val="22"/>
          <w:szCs w:val="22"/>
        </w:rPr>
        <w:t>both static and rotating equipment</w:t>
      </w:r>
      <w:r w:rsidR="002C1CD1">
        <w:rPr>
          <w:rFonts w:ascii="Bookman Old Style" w:hAnsi="Bookman Old Style"/>
          <w:bCs/>
          <w:sz w:val="22"/>
          <w:szCs w:val="22"/>
        </w:rPr>
        <w:t>.</w:t>
      </w:r>
    </w:p>
    <w:p w:rsidR="009F3251" w:rsidRDefault="009F3251" w:rsidP="009F325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Well experienced in Piping construction and quality control </w:t>
      </w:r>
      <w:r w:rsidR="002C1CD1">
        <w:rPr>
          <w:rFonts w:ascii="Bookman Old Style" w:hAnsi="Bookman Old Style"/>
          <w:bCs/>
          <w:sz w:val="22"/>
          <w:szCs w:val="22"/>
        </w:rPr>
        <w:t>(Boiler</w:t>
      </w:r>
      <w:r>
        <w:rPr>
          <w:rFonts w:ascii="Bookman Old Style" w:hAnsi="Bookman Old Style"/>
          <w:bCs/>
          <w:sz w:val="22"/>
          <w:szCs w:val="22"/>
        </w:rPr>
        <w:t xml:space="preserve"> internal and external)</w:t>
      </w:r>
      <w:r w:rsidR="002C1CD1">
        <w:rPr>
          <w:rFonts w:ascii="Bookman Old Style" w:hAnsi="Bookman Old Style"/>
          <w:bCs/>
          <w:sz w:val="22"/>
          <w:szCs w:val="22"/>
        </w:rPr>
        <w:t>.</w:t>
      </w:r>
    </w:p>
    <w:p w:rsidR="009F3251" w:rsidRDefault="009F3251" w:rsidP="002C1CD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Familiar with super</w:t>
      </w:r>
      <w:r w:rsidR="002C1CD1">
        <w:rPr>
          <w:rFonts w:ascii="Bookman Old Style" w:hAnsi="Bookman Old Style"/>
          <w:bCs/>
          <w:sz w:val="22"/>
          <w:szCs w:val="22"/>
        </w:rPr>
        <w:t>-critical boiler and HRSG configuration.</w:t>
      </w:r>
    </w:p>
    <w:p w:rsidR="00491CFA" w:rsidRDefault="00FB7002" w:rsidP="00491CFA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 w:rsidRPr="00491CFA">
        <w:rPr>
          <w:rFonts w:ascii="Bookman Old Style" w:hAnsi="Bookman Old Style"/>
          <w:bCs/>
          <w:sz w:val="22"/>
          <w:szCs w:val="22"/>
        </w:rPr>
        <w:t xml:space="preserve">Experienced in </w:t>
      </w:r>
      <w:r w:rsidR="00491CFA" w:rsidRPr="00491CFA">
        <w:rPr>
          <w:rFonts w:ascii="Bookman Old Style" w:hAnsi="Bookman Old Style"/>
          <w:bCs/>
          <w:sz w:val="22"/>
          <w:szCs w:val="22"/>
        </w:rPr>
        <w:t xml:space="preserve">BOP </w:t>
      </w:r>
      <w:r w:rsidRPr="00491CFA">
        <w:rPr>
          <w:rFonts w:ascii="Bookman Old Style" w:hAnsi="Bookman Old Style"/>
          <w:bCs/>
          <w:sz w:val="22"/>
          <w:szCs w:val="22"/>
        </w:rPr>
        <w:t xml:space="preserve">construction </w:t>
      </w:r>
      <w:r w:rsidR="00491CFA">
        <w:rPr>
          <w:rFonts w:ascii="Bookman Old Style" w:hAnsi="Bookman Old Style"/>
          <w:bCs/>
          <w:sz w:val="22"/>
          <w:szCs w:val="22"/>
        </w:rPr>
        <w:t>including</w:t>
      </w:r>
      <w:r w:rsidR="00491CFA" w:rsidRPr="00491CFA">
        <w:rPr>
          <w:rFonts w:ascii="Bookman Old Style" w:hAnsi="Bookman Old Style"/>
          <w:bCs/>
          <w:sz w:val="22"/>
          <w:szCs w:val="22"/>
        </w:rPr>
        <w:t xml:space="preserve"> </w:t>
      </w:r>
      <w:r w:rsidRPr="00491CFA">
        <w:rPr>
          <w:rFonts w:ascii="Bookman Old Style" w:hAnsi="Bookman Old Style"/>
          <w:bCs/>
          <w:sz w:val="22"/>
          <w:szCs w:val="22"/>
        </w:rPr>
        <w:t xml:space="preserve">fuel oil </w:t>
      </w:r>
      <w:r w:rsidR="00491CFA">
        <w:rPr>
          <w:rFonts w:ascii="Bookman Old Style" w:hAnsi="Bookman Old Style"/>
          <w:bCs/>
          <w:sz w:val="22"/>
          <w:szCs w:val="22"/>
        </w:rPr>
        <w:t>tanks.</w:t>
      </w:r>
    </w:p>
    <w:p w:rsidR="009F3251" w:rsidRPr="00491CFA" w:rsidRDefault="009F3251" w:rsidP="00525A7F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 w:rsidRPr="00491CFA">
        <w:rPr>
          <w:rFonts w:ascii="Bookman Old Style" w:hAnsi="Bookman Old Style"/>
          <w:bCs/>
          <w:sz w:val="22"/>
          <w:szCs w:val="22"/>
        </w:rPr>
        <w:t xml:space="preserve">Well experienced in welding </w:t>
      </w:r>
      <w:r w:rsidR="002C1CD1" w:rsidRPr="00491CFA">
        <w:rPr>
          <w:rFonts w:ascii="Bookman Old Style" w:hAnsi="Bookman Old Style"/>
          <w:bCs/>
          <w:sz w:val="22"/>
          <w:szCs w:val="22"/>
        </w:rPr>
        <w:t>codes and standards along with other</w:t>
      </w:r>
      <w:r w:rsidRPr="00491CFA">
        <w:rPr>
          <w:rFonts w:ascii="Bookman Old Style" w:hAnsi="Bookman Old Style"/>
          <w:bCs/>
          <w:sz w:val="22"/>
          <w:szCs w:val="22"/>
        </w:rPr>
        <w:t xml:space="preserve"> QA/ QC activities</w:t>
      </w:r>
      <w:r w:rsidR="002C1CD1" w:rsidRPr="00491CFA">
        <w:rPr>
          <w:rFonts w:ascii="Bookman Old Style" w:hAnsi="Bookman Old Style"/>
          <w:bCs/>
          <w:sz w:val="22"/>
          <w:szCs w:val="22"/>
        </w:rPr>
        <w:t>.</w:t>
      </w:r>
    </w:p>
    <w:p w:rsidR="002C1CD1" w:rsidRDefault="002C1CD1" w:rsidP="002C1CD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Trained and experienced in Non Destructive Examination and welder qualification.</w:t>
      </w:r>
    </w:p>
    <w:p w:rsidR="002C1CD1" w:rsidRDefault="002C1CD1" w:rsidP="00DB6AC0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 w:rsidRPr="008B2FCF">
        <w:rPr>
          <w:rFonts w:ascii="Bookman Old Style" w:hAnsi="Bookman Old Style"/>
          <w:bCs/>
          <w:sz w:val="22"/>
          <w:szCs w:val="22"/>
        </w:rPr>
        <w:t xml:space="preserve">Review </w:t>
      </w:r>
      <w:r w:rsidR="00DB6AC0">
        <w:rPr>
          <w:rFonts w:ascii="Bookman Old Style" w:hAnsi="Bookman Old Style"/>
          <w:bCs/>
          <w:sz w:val="22"/>
          <w:szCs w:val="22"/>
        </w:rPr>
        <w:t>and approve technical documents.</w:t>
      </w:r>
    </w:p>
    <w:p w:rsidR="00867337" w:rsidRPr="008B2FCF" w:rsidRDefault="00867337" w:rsidP="00DB6AC0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Review and approve test package and conduct hydro test for boiler and piping.</w:t>
      </w:r>
    </w:p>
    <w:p w:rsidR="009F3251" w:rsidRDefault="00DB6AC0" w:rsidP="00545269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Experienced in shop fabrication</w:t>
      </w:r>
      <w:r w:rsidR="00545269">
        <w:rPr>
          <w:rFonts w:ascii="Bookman Old Style" w:hAnsi="Bookman Old Style"/>
          <w:bCs/>
          <w:sz w:val="22"/>
          <w:szCs w:val="22"/>
        </w:rPr>
        <w:t xml:space="preserve"> </w:t>
      </w:r>
      <w:r>
        <w:rPr>
          <w:rFonts w:ascii="Bookman Old Style" w:hAnsi="Bookman Old Style"/>
          <w:bCs/>
          <w:sz w:val="22"/>
          <w:szCs w:val="22"/>
        </w:rPr>
        <w:t xml:space="preserve">and site </w:t>
      </w:r>
      <w:r w:rsidR="00545269">
        <w:rPr>
          <w:rFonts w:ascii="Bookman Old Style" w:hAnsi="Bookman Old Style"/>
          <w:bCs/>
          <w:sz w:val="22"/>
          <w:szCs w:val="22"/>
        </w:rPr>
        <w:t>construction</w:t>
      </w:r>
      <w:r>
        <w:rPr>
          <w:rFonts w:ascii="Bookman Old Style" w:hAnsi="Bookman Old Style"/>
          <w:bCs/>
          <w:sz w:val="22"/>
          <w:szCs w:val="22"/>
        </w:rPr>
        <w:t>.</w:t>
      </w:r>
    </w:p>
    <w:p w:rsidR="00DB6AC0" w:rsidRPr="009F3251" w:rsidRDefault="00DB6AC0" w:rsidP="00DB6AC0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Experienced in managing man power, recruiting and training activities.</w:t>
      </w:r>
    </w:p>
    <w:p w:rsidR="004B7BB4" w:rsidRPr="0036277E" w:rsidRDefault="004B7BB4" w:rsidP="002566FD">
      <w:pPr>
        <w:tabs>
          <w:tab w:val="left" w:pos="0"/>
        </w:tabs>
        <w:jc w:val="both"/>
        <w:rPr>
          <w:rFonts w:ascii="Bookman Old Style" w:hAnsi="Bookman Old Style"/>
          <w:b/>
          <w:bCs/>
          <w:sz w:val="10"/>
          <w:szCs w:val="10"/>
        </w:rPr>
      </w:pPr>
    </w:p>
    <w:p w:rsidR="005B1987" w:rsidRPr="0036277E" w:rsidRDefault="005B1987" w:rsidP="007965F8">
      <w:pPr>
        <w:tabs>
          <w:tab w:val="left" w:pos="0"/>
        </w:tabs>
        <w:jc w:val="center"/>
        <w:rPr>
          <w:rFonts w:ascii="Bookman Old Style" w:hAnsi="Bookman Old Style"/>
          <w:b/>
          <w:bCs/>
          <w:color w:val="0070C0"/>
          <w:sz w:val="10"/>
          <w:szCs w:val="10"/>
        </w:rPr>
      </w:pPr>
    </w:p>
    <w:p w:rsidR="00F43684" w:rsidRPr="00DA1667" w:rsidRDefault="00F43684" w:rsidP="002A08A6">
      <w:pPr>
        <w:rPr>
          <w:rFonts w:ascii="Bookman Old Style" w:hAnsi="Bookman Old Style"/>
          <w:sz w:val="20"/>
          <w:szCs w:val="20"/>
        </w:rPr>
      </w:pPr>
      <w:r w:rsidRPr="00E86AA3">
        <w:rPr>
          <w:rFonts w:ascii="Bookman Old Style" w:hAnsi="Bookman Old Style"/>
        </w:rPr>
        <w:t>Fichtner</w:t>
      </w:r>
      <w:r w:rsidR="00DA1667">
        <w:rPr>
          <w:rFonts w:ascii="Bookman Old Style" w:hAnsi="Bookman Old Style"/>
        </w:rPr>
        <w:t xml:space="preserve"> </w:t>
      </w:r>
      <w:r w:rsidRPr="00E86AA3">
        <w:rPr>
          <w:rFonts w:ascii="Bookman Old Style" w:hAnsi="Bookman Old Style"/>
        </w:rPr>
        <w:t>Co</w:t>
      </w:r>
      <w:r w:rsidR="00D64809" w:rsidRPr="00E86AA3">
        <w:rPr>
          <w:rFonts w:ascii="Bookman Old Style" w:hAnsi="Bookman Old Style"/>
        </w:rPr>
        <w:t>n</w:t>
      </w:r>
      <w:r w:rsidR="004A02DD">
        <w:rPr>
          <w:rFonts w:ascii="Bookman Old Style" w:hAnsi="Bookman Old Style"/>
        </w:rPr>
        <w:t xml:space="preserve">sulting Engineers </w:t>
      </w:r>
      <w:r w:rsidR="00DA1667">
        <w:rPr>
          <w:rFonts w:ascii="Bookman Old Style" w:hAnsi="Bookman Old Style"/>
        </w:rPr>
        <w:t>–</w:t>
      </w:r>
      <w:r w:rsidR="004A02DD">
        <w:rPr>
          <w:rFonts w:ascii="Bookman Old Style" w:hAnsi="Bookman Old Style"/>
        </w:rPr>
        <w:t xml:space="preserve"> </w:t>
      </w:r>
      <w:r w:rsidR="002A08A6">
        <w:rPr>
          <w:rFonts w:ascii="Bookman Old Style" w:hAnsi="Bookman Old Style"/>
        </w:rPr>
        <w:t>Mechanical</w:t>
      </w:r>
      <w:r w:rsidR="00DA1667">
        <w:rPr>
          <w:rFonts w:ascii="Bookman Old Style" w:hAnsi="Bookman Old Style"/>
        </w:rPr>
        <w:t>/</w:t>
      </w:r>
      <w:r w:rsidR="00867337">
        <w:rPr>
          <w:rFonts w:ascii="Bookman Old Style" w:hAnsi="Bookman Old Style"/>
        </w:rPr>
        <w:t>QC</w:t>
      </w:r>
      <w:r w:rsidR="004A02DD" w:rsidRPr="00E86AA3">
        <w:rPr>
          <w:rFonts w:ascii="Bookman Old Style" w:hAnsi="Bookman Old Style"/>
        </w:rPr>
        <w:t xml:space="preserve"> Engineer</w:t>
      </w:r>
      <w:r w:rsidR="004A02DD">
        <w:rPr>
          <w:rFonts w:ascii="Bookman Old Style" w:hAnsi="Bookman Old Style"/>
        </w:rPr>
        <w:t xml:space="preserve"> </w:t>
      </w:r>
      <w:r w:rsidR="004A02DD" w:rsidRPr="004A02DD">
        <w:rPr>
          <w:rFonts w:ascii="Bookman Old Style" w:hAnsi="Bookman Old Style"/>
          <w:sz w:val="20"/>
          <w:szCs w:val="20"/>
        </w:rPr>
        <w:t>– (</w:t>
      </w:r>
      <w:r w:rsidR="00DA1667" w:rsidRPr="004A02DD">
        <w:rPr>
          <w:rFonts w:ascii="Bookman Old Style" w:hAnsi="Bookman Old Style"/>
          <w:sz w:val="20"/>
          <w:szCs w:val="20"/>
        </w:rPr>
        <w:t>Sep</w:t>
      </w:r>
      <w:r w:rsidR="00DA1667" w:rsidRPr="00DA1667">
        <w:rPr>
          <w:rFonts w:ascii="Bookman Old Style" w:hAnsi="Bookman Old Style"/>
          <w:sz w:val="20"/>
          <w:szCs w:val="20"/>
        </w:rPr>
        <w:t>-2014-</w:t>
      </w:r>
      <w:r w:rsidR="004A02DD">
        <w:rPr>
          <w:rFonts w:ascii="Bookman Old Style" w:hAnsi="Bookman Old Style"/>
          <w:sz w:val="20"/>
          <w:szCs w:val="20"/>
        </w:rPr>
        <w:t xml:space="preserve"> </w:t>
      </w:r>
      <w:r w:rsidRPr="00DA1667">
        <w:rPr>
          <w:rFonts w:ascii="Bookman Old Style" w:hAnsi="Bookman Old Style"/>
          <w:sz w:val="20"/>
          <w:szCs w:val="20"/>
        </w:rPr>
        <w:t>Present)</w:t>
      </w:r>
    </w:p>
    <w:p w:rsidR="00070E74" w:rsidRPr="00DA1667" w:rsidRDefault="00070E74" w:rsidP="007965F8">
      <w:pPr>
        <w:jc w:val="both"/>
        <w:rPr>
          <w:rFonts w:ascii="Bookman Old Style" w:hAnsi="Bookman Old Style"/>
          <w:b/>
          <w:bCs/>
          <w:sz w:val="20"/>
          <w:szCs w:val="20"/>
        </w:rPr>
      </w:pPr>
    </w:p>
    <w:p w:rsidR="00C055EB" w:rsidRDefault="00C055EB" w:rsidP="00C055EB">
      <w:pPr>
        <w:ind w:left="36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Work as the Owner´s Engineer to oversee the installation of a 2640 MW Supercritical HFO/HCO Fired Boiler thermal power plant in Saudi Arabia which consists four boiler complete with ESP, Sea Water FGD and off shore fuel unloading facilities.</w:t>
      </w:r>
      <w:r w:rsidR="005B0D39">
        <w:rPr>
          <w:rFonts w:ascii="Bookman Old Style" w:hAnsi="Bookman Old Style"/>
          <w:bCs/>
          <w:sz w:val="22"/>
          <w:szCs w:val="22"/>
        </w:rPr>
        <w:t xml:space="preserve"> My job responsibilities include</w:t>
      </w:r>
    </w:p>
    <w:p w:rsidR="005B0D39" w:rsidRDefault="005B0D39" w:rsidP="00C055EB">
      <w:pPr>
        <w:ind w:left="360"/>
        <w:jc w:val="both"/>
        <w:rPr>
          <w:rFonts w:ascii="Bookman Old Style" w:hAnsi="Bookman Old Style"/>
          <w:bCs/>
          <w:sz w:val="22"/>
          <w:szCs w:val="22"/>
        </w:rPr>
      </w:pPr>
    </w:p>
    <w:p w:rsidR="002A08A6" w:rsidRDefault="002A08A6" w:rsidP="00E63985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Monitor all piping activities</w:t>
      </w:r>
      <w:r w:rsidR="00E63985">
        <w:rPr>
          <w:rFonts w:ascii="Bookman Old Style" w:hAnsi="Bookman Old Style"/>
          <w:bCs/>
          <w:sz w:val="22"/>
          <w:szCs w:val="22"/>
        </w:rPr>
        <w:t xml:space="preserve"> </w:t>
      </w:r>
      <w:bookmarkStart w:id="0" w:name="_GoBack"/>
      <w:bookmarkEnd w:id="0"/>
      <w:r w:rsidR="00E63985">
        <w:rPr>
          <w:rFonts w:ascii="Bookman Old Style" w:hAnsi="Bookman Old Style"/>
          <w:bCs/>
          <w:sz w:val="22"/>
          <w:szCs w:val="22"/>
        </w:rPr>
        <w:t>(Boiler</w:t>
      </w:r>
      <w:r w:rsidR="00E63985">
        <w:rPr>
          <w:rFonts w:ascii="Bookman Old Style" w:hAnsi="Bookman Old Style"/>
          <w:bCs/>
          <w:sz w:val="22"/>
          <w:szCs w:val="22"/>
        </w:rPr>
        <w:t xml:space="preserve"> internal and external)</w:t>
      </w:r>
      <w:r w:rsidR="00E63985">
        <w:rPr>
          <w:rFonts w:ascii="Bookman Old Style" w:hAnsi="Bookman Old Style"/>
          <w:bCs/>
          <w:sz w:val="22"/>
          <w:szCs w:val="22"/>
        </w:rPr>
        <w:t>.</w:t>
      </w:r>
    </w:p>
    <w:p w:rsidR="002A08A6" w:rsidRDefault="002A08A6" w:rsidP="002A08A6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Welder qualification and monitoring all welding activities at site.</w:t>
      </w:r>
    </w:p>
    <w:p w:rsidR="002A08A6" w:rsidRDefault="002A08A6" w:rsidP="00A862E8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Review </w:t>
      </w:r>
      <w:r w:rsidR="00A862E8">
        <w:rPr>
          <w:rFonts w:ascii="Bookman Old Style" w:hAnsi="Bookman Old Style"/>
          <w:bCs/>
          <w:sz w:val="22"/>
          <w:szCs w:val="22"/>
        </w:rPr>
        <w:t xml:space="preserve">and monitor </w:t>
      </w:r>
      <w:r>
        <w:rPr>
          <w:rFonts w:ascii="Bookman Old Style" w:hAnsi="Bookman Old Style"/>
          <w:bCs/>
          <w:sz w:val="22"/>
          <w:szCs w:val="22"/>
        </w:rPr>
        <w:t xml:space="preserve">all </w:t>
      </w:r>
      <w:r w:rsidR="00A862E8">
        <w:rPr>
          <w:rFonts w:ascii="Bookman Old Style" w:hAnsi="Bookman Old Style"/>
          <w:bCs/>
          <w:sz w:val="22"/>
          <w:szCs w:val="22"/>
        </w:rPr>
        <w:t xml:space="preserve">Nondestructive testing </w:t>
      </w:r>
      <w:r>
        <w:rPr>
          <w:rFonts w:ascii="Bookman Old Style" w:hAnsi="Bookman Old Style"/>
          <w:bCs/>
          <w:sz w:val="22"/>
          <w:szCs w:val="22"/>
        </w:rPr>
        <w:t>including PAUT.</w:t>
      </w:r>
    </w:p>
    <w:p w:rsidR="002A08A6" w:rsidRDefault="00046CE6" w:rsidP="00046CE6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Assure proper q</w:t>
      </w:r>
      <w:r w:rsidR="002A08A6">
        <w:rPr>
          <w:rFonts w:ascii="Bookman Old Style" w:hAnsi="Bookman Old Style"/>
          <w:bCs/>
          <w:sz w:val="22"/>
          <w:szCs w:val="22"/>
        </w:rPr>
        <w:t xml:space="preserve">uality control </w:t>
      </w:r>
      <w:r>
        <w:rPr>
          <w:rFonts w:ascii="Bookman Old Style" w:hAnsi="Bookman Old Style"/>
          <w:bCs/>
          <w:sz w:val="22"/>
          <w:szCs w:val="22"/>
        </w:rPr>
        <w:t>in</w:t>
      </w:r>
      <w:r w:rsidR="002A08A6">
        <w:rPr>
          <w:rFonts w:ascii="Bookman Old Style" w:hAnsi="Bookman Old Style"/>
          <w:bCs/>
          <w:sz w:val="22"/>
          <w:szCs w:val="22"/>
        </w:rPr>
        <w:t xml:space="preserve"> the fabrication and erection of fuel oil tanks, ESP, SWFGD and fuel unloading facilities.</w:t>
      </w:r>
    </w:p>
    <w:p w:rsidR="002A08A6" w:rsidRDefault="002A08A6" w:rsidP="002A08A6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Review and approve WPS </w:t>
      </w:r>
      <w:r w:rsidR="000C39E0">
        <w:rPr>
          <w:rFonts w:ascii="Bookman Old Style" w:hAnsi="Bookman Old Style"/>
          <w:bCs/>
          <w:sz w:val="22"/>
          <w:szCs w:val="22"/>
        </w:rPr>
        <w:t>and ITPs</w:t>
      </w:r>
    </w:p>
    <w:p w:rsidR="002A08A6" w:rsidRDefault="002A08A6" w:rsidP="002A08A6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Review and approve test packages for boiler and Piping and conducting pressure test.</w:t>
      </w:r>
    </w:p>
    <w:p w:rsidR="002A08A6" w:rsidRDefault="002A08A6" w:rsidP="002A08A6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Review and approve field change notices and As-built drawings.</w:t>
      </w:r>
    </w:p>
    <w:p w:rsidR="005B0D39" w:rsidRDefault="002A08A6" w:rsidP="002A08A6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Monitor and report any deviation from</w:t>
      </w:r>
      <w:r w:rsidR="005B0D39">
        <w:rPr>
          <w:rFonts w:ascii="Bookman Old Style" w:hAnsi="Bookman Old Style"/>
          <w:bCs/>
          <w:sz w:val="22"/>
          <w:szCs w:val="22"/>
        </w:rPr>
        <w:t xml:space="preserve"> approved procedure and</w:t>
      </w:r>
      <w:r>
        <w:rPr>
          <w:rFonts w:ascii="Bookman Old Style" w:hAnsi="Bookman Old Style"/>
          <w:bCs/>
          <w:sz w:val="22"/>
          <w:szCs w:val="22"/>
        </w:rPr>
        <w:t xml:space="preserve"> technical specification</w:t>
      </w:r>
    </w:p>
    <w:p w:rsidR="005B0D39" w:rsidRDefault="005B0D39" w:rsidP="002A08A6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Organize necessary discussion / meetings with EPC contractor to ensure total quality control over the site activities.</w:t>
      </w:r>
    </w:p>
    <w:p w:rsidR="005B0D39" w:rsidRDefault="005B0D39" w:rsidP="005B0D39">
      <w:pPr>
        <w:pStyle w:val="ListParagraph"/>
        <w:ind w:left="1080"/>
        <w:jc w:val="both"/>
        <w:rPr>
          <w:rFonts w:ascii="Bookman Old Style" w:hAnsi="Bookman Old Style"/>
          <w:bCs/>
          <w:sz w:val="22"/>
          <w:szCs w:val="22"/>
        </w:rPr>
      </w:pPr>
    </w:p>
    <w:p w:rsidR="002A08A6" w:rsidRPr="002A08A6" w:rsidRDefault="002A08A6" w:rsidP="005B0D39">
      <w:pPr>
        <w:pStyle w:val="ListParagraph"/>
        <w:ind w:left="108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 </w:t>
      </w:r>
    </w:p>
    <w:p w:rsidR="00F43684" w:rsidRPr="0036277E" w:rsidRDefault="00F43684" w:rsidP="007965F8">
      <w:pPr>
        <w:pStyle w:val="ListParagraph"/>
        <w:ind w:left="360"/>
        <w:jc w:val="both"/>
        <w:rPr>
          <w:rFonts w:ascii="Calibri" w:hAnsi="Calibri"/>
          <w:b/>
          <w:bCs/>
          <w:sz w:val="16"/>
          <w:szCs w:val="16"/>
        </w:rPr>
      </w:pPr>
    </w:p>
    <w:p w:rsidR="00787ED7" w:rsidRPr="005B1987" w:rsidRDefault="009A2917" w:rsidP="0001330A">
      <w:pPr>
        <w:jc w:val="both"/>
        <w:rPr>
          <w:rFonts w:ascii="Bookman Old Style" w:hAnsi="Bookman Old Style"/>
        </w:rPr>
      </w:pPr>
      <w:proofErr w:type="spellStart"/>
      <w:r w:rsidRPr="005B1987">
        <w:rPr>
          <w:rFonts w:ascii="Bookman Old Style" w:hAnsi="Bookman Old Style"/>
        </w:rPr>
        <w:t>Jurong</w:t>
      </w:r>
      <w:proofErr w:type="spellEnd"/>
      <w:r w:rsidRPr="005B1987">
        <w:rPr>
          <w:rFonts w:ascii="Bookman Old Style" w:hAnsi="Bookman Old Style"/>
        </w:rPr>
        <w:t xml:space="preserve"> Engineering Ltd – </w:t>
      </w:r>
      <w:r w:rsidR="0001330A">
        <w:rPr>
          <w:rFonts w:ascii="Bookman Old Style" w:hAnsi="Bookman Old Style"/>
        </w:rPr>
        <w:t>Piping</w:t>
      </w:r>
      <w:r w:rsidRPr="005B1987">
        <w:rPr>
          <w:rFonts w:ascii="Bookman Old Style" w:hAnsi="Bookman Old Style"/>
        </w:rPr>
        <w:t xml:space="preserve"> Engineer – (</w:t>
      </w:r>
      <w:r w:rsidRPr="005B1824">
        <w:rPr>
          <w:rFonts w:ascii="Bookman Old Style" w:hAnsi="Bookman Old Style"/>
          <w:sz w:val="20"/>
          <w:szCs w:val="20"/>
        </w:rPr>
        <w:t xml:space="preserve">May- </w:t>
      </w:r>
      <w:r w:rsidR="005B1824">
        <w:rPr>
          <w:rFonts w:ascii="Bookman Old Style" w:hAnsi="Bookman Old Style"/>
          <w:sz w:val="20"/>
          <w:szCs w:val="20"/>
        </w:rPr>
        <w:t>20</w:t>
      </w:r>
      <w:r w:rsidRPr="005B1824">
        <w:rPr>
          <w:rFonts w:ascii="Bookman Old Style" w:hAnsi="Bookman Old Style"/>
          <w:sz w:val="20"/>
          <w:szCs w:val="20"/>
        </w:rPr>
        <w:t xml:space="preserve">13 </w:t>
      </w:r>
      <w:r w:rsidR="008A5369" w:rsidRPr="005B1824">
        <w:rPr>
          <w:rFonts w:ascii="Bookman Old Style" w:hAnsi="Bookman Old Style"/>
          <w:sz w:val="20"/>
          <w:szCs w:val="20"/>
        </w:rPr>
        <w:t>–</w:t>
      </w:r>
      <w:r w:rsidR="006901FC" w:rsidRPr="005B1824">
        <w:rPr>
          <w:rFonts w:ascii="Bookman Old Style" w:hAnsi="Bookman Old Style"/>
          <w:sz w:val="20"/>
          <w:szCs w:val="20"/>
        </w:rPr>
        <w:t xml:space="preserve"> Mar</w:t>
      </w:r>
      <w:r w:rsidR="008A5369" w:rsidRPr="005B1824">
        <w:rPr>
          <w:rFonts w:ascii="Bookman Old Style" w:hAnsi="Bookman Old Style"/>
          <w:sz w:val="20"/>
          <w:szCs w:val="20"/>
        </w:rPr>
        <w:t xml:space="preserve"> -</w:t>
      </w:r>
      <w:r w:rsidR="0001330A">
        <w:rPr>
          <w:rFonts w:ascii="Bookman Old Style" w:hAnsi="Bookman Old Style"/>
          <w:sz w:val="20"/>
          <w:szCs w:val="20"/>
        </w:rPr>
        <w:t xml:space="preserve"> 20</w:t>
      </w:r>
      <w:r w:rsidR="0001330A" w:rsidRPr="005B1824">
        <w:rPr>
          <w:rFonts w:ascii="Bookman Old Style" w:hAnsi="Bookman Old Style"/>
          <w:sz w:val="20"/>
          <w:szCs w:val="20"/>
        </w:rPr>
        <w:t>14</w:t>
      </w:r>
      <w:r w:rsidRPr="005B1987">
        <w:rPr>
          <w:rFonts w:ascii="Bookman Old Style" w:hAnsi="Bookman Old Style"/>
        </w:rPr>
        <w:t>)</w:t>
      </w:r>
    </w:p>
    <w:p w:rsidR="009A2917" w:rsidRPr="0036277E" w:rsidRDefault="009A2917" w:rsidP="007965F8">
      <w:pPr>
        <w:jc w:val="both"/>
        <w:rPr>
          <w:rFonts w:ascii="Bookman Old Style" w:hAnsi="Bookman Old Style"/>
          <w:b/>
          <w:bCs/>
          <w:sz w:val="16"/>
          <w:szCs w:val="16"/>
        </w:rPr>
      </w:pPr>
    </w:p>
    <w:p w:rsidR="00F3142B" w:rsidRDefault="0001330A" w:rsidP="00FB7002">
      <w:pPr>
        <w:ind w:left="360"/>
        <w:jc w:val="both"/>
        <w:rPr>
          <w:rFonts w:ascii="Bookman Old Style" w:hAnsi="Bookman Old Style"/>
          <w:bCs/>
          <w:sz w:val="22"/>
          <w:szCs w:val="22"/>
        </w:rPr>
      </w:pPr>
      <w:r w:rsidRPr="00FB7002">
        <w:rPr>
          <w:rFonts w:ascii="Bookman Old Style" w:hAnsi="Bookman Old Style"/>
          <w:bCs/>
          <w:sz w:val="22"/>
          <w:szCs w:val="22"/>
        </w:rPr>
        <w:t>Execute and monitor</w:t>
      </w:r>
      <w:r w:rsidR="00F3142B" w:rsidRPr="00FB7002">
        <w:rPr>
          <w:rFonts w:ascii="Bookman Old Style" w:hAnsi="Bookman Old Style"/>
          <w:bCs/>
          <w:sz w:val="22"/>
          <w:szCs w:val="22"/>
        </w:rPr>
        <w:t xml:space="preserve"> </w:t>
      </w:r>
      <w:r w:rsidRPr="00FB7002">
        <w:rPr>
          <w:rFonts w:ascii="Bookman Old Style" w:hAnsi="Bookman Old Style"/>
          <w:bCs/>
          <w:sz w:val="22"/>
          <w:szCs w:val="22"/>
        </w:rPr>
        <w:t>piping</w:t>
      </w:r>
      <w:r w:rsidR="00DB6AC0" w:rsidRPr="00FB7002">
        <w:rPr>
          <w:rFonts w:ascii="Bookman Old Style" w:hAnsi="Bookman Old Style"/>
          <w:bCs/>
          <w:sz w:val="22"/>
          <w:szCs w:val="22"/>
        </w:rPr>
        <w:t xml:space="preserve"> </w:t>
      </w:r>
      <w:r w:rsidR="00F3142B" w:rsidRPr="00FB7002">
        <w:rPr>
          <w:rFonts w:ascii="Bookman Old Style" w:hAnsi="Bookman Old Style"/>
          <w:bCs/>
          <w:sz w:val="22"/>
          <w:szCs w:val="22"/>
        </w:rPr>
        <w:t>construction activities for installation</w:t>
      </w:r>
      <w:r w:rsidR="00C422DB" w:rsidRPr="00FB7002">
        <w:rPr>
          <w:rFonts w:ascii="Bookman Old Style" w:hAnsi="Bookman Old Style"/>
          <w:bCs/>
          <w:sz w:val="22"/>
          <w:szCs w:val="22"/>
        </w:rPr>
        <w:t xml:space="preserve"> </w:t>
      </w:r>
      <w:r w:rsidR="00F3142B" w:rsidRPr="00FB7002">
        <w:rPr>
          <w:rFonts w:ascii="Bookman Old Style" w:hAnsi="Bookman Old Style"/>
          <w:bCs/>
          <w:sz w:val="22"/>
          <w:szCs w:val="22"/>
        </w:rPr>
        <w:t>of 800</w:t>
      </w:r>
      <w:r w:rsidR="00C422DB" w:rsidRPr="00FB7002">
        <w:rPr>
          <w:rFonts w:ascii="Bookman Old Style" w:hAnsi="Bookman Old Style"/>
          <w:bCs/>
          <w:sz w:val="22"/>
          <w:szCs w:val="22"/>
        </w:rPr>
        <w:t xml:space="preserve"> MW combined cycle power plant </w:t>
      </w:r>
      <w:r w:rsidR="00F3142B" w:rsidRPr="00FB7002">
        <w:rPr>
          <w:rFonts w:ascii="Bookman Old Style" w:hAnsi="Bookman Old Style"/>
          <w:bCs/>
          <w:sz w:val="22"/>
          <w:szCs w:val="22"/>
        </w:rPr>
        <w:t>in</w:t>
      </w:r>
      <w:r w:rsidR="00C422DB" w:rsidRPr="00FB7002">
        <w:rPr>
          <w:rFonts w:ascii="Bookman Old Style" w:hAnsi="Bookman Old Style"/>
          <w:bCs/>
          <w:sz w:val="22"/>
          <w:szCs w:val="22"/>
        </w:rPr>
        <w:t xml:space="preserve"> </w:t>
      </w:r>
      <w:r w:rsidRPr="00FB7002">
        <w:rPr>
          <w:rFonts w:ascii="Bookman Old Style" w:hAnsi="Bookman Old Style"/>
          <w:bCs/>
          <w:sz w:val="22"/>
          <w:szCs w:val="22"/>
        </w:rPr>
        <w:t xml:space="preserve">Wang </w:t>
      </w:r>
      <w:proofErr w:type="spellStart"/>
      <w:r w:rsidRPr="00FB7002">
        <w:rPr>
          <w:rFonts w:ascii="Bookman Old Style" w:hAnsi="Bookman Old Style"/>
          <w:bCs/>
          <w:sz w:val="22"/>
          <w:szCs w:val="22"/>
        </w:rPr>
        <w:t>Noi</w:t>
      </w:r>
      <w:proofErr w:type="spellEnd"/>
      <w:r w:rsidRPr="00FB7002">
        <w:rPr>
          <w:rFonts w:ascii="Bookman Old Style" w:hAnsi="Bookman Old Style"/>
          <w:bCs/>
          <w:sz w:val="22"/>
          <w:szCs w:val="22"/>
        </w:rPr>
        <w:t xml:space="preserve">, </w:t>
      </w:r>
      <w:r w:rsidR="00C422DB" w:rsidRPr="00FB7002">
        <w:rPr>
          <w:rFonts w:ascii="Bookman Old Style" w:hAnsi="Bookman Old Style"/>
          <w:bCs/>
          <w:sz w:val="22"/>
          <w:szCs w:val="22"/>
        </w:rPr>
        <w:t xml:space="preserve">Thailand. </w:t>
      </w:r>
      <w:r w:rsidR="00FB189A">
        <w:rPr>
          <w:rFonts w:ascii="Bookman Old Style" w:hAnsi="Bookman Old Style"/>
          <w:bCs/>
          <w:sz w:val="22"/>
          <w:szCs w:val="22"/>
        </w:rPr>
        <w:t xml:space="preserve">Configuration consists of two gas turbine, two HRSG and single steam turbine. </w:t>
      </w:r>
    </w:p>
    <w:p w:rsidR="005B0D39" w:rsidRDefault="005B0D39" w:rsidP="00FB7002">
      <w:pPr>
        <w:ind w:left="360"/>
        <w:jc w:val="both"/>
        <w:rPr>
          <w:rFonts w:ascii="Bookman Old Style" w:hAnsi="Bookman Old Style"/>
          <w:bCs/>
          <w:sz w:val="22"/>
          <w:szCs w:val="22"/>
        </w:rPr>
      </w:pPr>
    </w:p>
    <w:p w:rsidR="005B0D39" w:rsidRDefault="005B0D39" w:rsidP="005B0D39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In-charge of all BOP piping activities of the power plant.</w:t>
      </w:r>
    </w:p>
    <w:p w:rsidR="005B0D39" w:rsidRDefault="005B0D39" w:rsidP="005B0D39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Prepare test packages and conduct pressure test for piping.</w:t>
      </w:r>
    </w:p>
    <w:p w:rsidR="005B0D39" w:rsidRDefault="005B0D39" w:rsidP="005B0D39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Prepare field change notice and As-Built drawings.</w:t>
      </w:r>
    </w:p>
    <w:p w:rsidR="005B0D39" w:rsidRDefault="005B0D39" w:rsidP="005B0D39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Preparing Technical query related to deviations and obstruction to ensure timely completion of the project.</w:t>
      </w:r>
    </w:p>
    <w:p w:rsidR="00A862E8" w:rsidRPr="005B0D39" w:rsidRDefault="00A862E8" w:rsidP="005B0D39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Prepare weekly and monthly progress reports.</w:t>
      </w:r>
    </w:p>
    <w:p w:rsidR="00F43684" w:rsidRPr="0036277E" w:rsidRDefault="00F43684" w:rsidP="007965F8">
      <w:pPr>
        <w:jc w:val="both"/>
        <w:rPr>
          <w:rFonts w:ascii="Calibri" w:hAnsi="Calibri"/>
          <w:b/>
          <w:bCs/>
          <w:sz w:val="16"/>
          <w:szCs w:val="16"/>
        </w:rPr>
      </w:pPr>
    </w:p>
    <w:p w:rsidR="009A2917" w:rsidRPr="005B1987" w:rsidRDefault="009A2917" w:rsidP="00FD38F8">
      <w:pPr>
        <w:tabs>
          <w:tab w:val="left" w:pos="0"/>
        </w:tabs>
        <w:jc w:val="both"/>
        <w:rPr>
          <w:rFonts w:ascii="Bookman Old Style" w:hAnsi="Bookman Old Style"/>
          <w:b/>
          <w:bCs/>
          <w:sz w:val="22"/>
          <w:szCs w:val="22"/>
        </w:rPr>
      </w:pPr>
      <w:proofErr w:type="spellStart"/>
      <w:r w:rsidRPr="005B1987">
        <w:rPr>
          <w:rFonts w:ascii="Bookman Old Style" w:hAnsi="Bookman Old Style"/>
        </w:rPr>
        <w:t>Seonghwa</w:t>
      </w:r>
      <w:proofErr w:type="spellEnd"/>
      <w:r w:rsidRPr="005B1987">
        <w:rPr>
          <w:rFonts w:ascii="Bookman Old Style" w:hAnsi="Bookman Old Style"/>
        </w:rPr>
        <w:t xml:space="preserve"> </w:t>
      </w:r>
      <w:r w:rsidR="00FD38F8">
        <w:rPr>
          <w:rFonts w:ascii="Bookman Old Style" w:hAnsi="Bookman Old Style"/>
        </w:rPr>
        <w:t>C</w:t>
      </w:r>
      <w:r w:rsidRPr="005B1987">
        <w:rPr>
          <w:rFonts w:ascii="Bookman Old Style" w:hAnsi="Bookman Old Style"/>
        </w:rPr>
        <w:t>onstruction India ltd–</w:t>
      </w:r>
      <w:r w:rsidR="008D7DA5">
        <w:rPr>
          <w:rFonts w:ascii="Bookman Old Style" w:hAnsi="Bookman Old Style"/>
        </w:rPr>
        <w:t xml:space="preserve"> Planning </w:t>
      </w:r>
      <w:r w:rsidRPr="005B1987">
        <w:rPr>
          <w:rFonts w:ascii="Bookman Old Style" w:hAnsi="Bookman Old Style"/>
        </w:rPr>
        <w:t>Engineer – (</w:t>
      </w:r>
      <w:r w:rsidRPr="005B1824">
        <w:rPr>
          <w:rFonts w:ascii="Bookman Old Style" w:hAnsi="Bookman Old Style"/>
          <w:sz w:val="20"/>
          <w:szCs w:val="20"/>
        </w:rPr>
        <w:t>Aug-</w:t>
      </w:r>
      <w:r w:rsidR="005B1824">
        <w:rPr>
          <w:rFonts w:ascii="Bookman Old Style" w:hAnsi="Bookman Old Style"/>
          <w:sz w:val="20"/>
          <w:szCs w:val="20"/>
        </w:rPr>
        <w:t>20</w:t>
      </w:r>
      <w:r w:rsidRPr="005B1824">
        <w:rPr>
          <w:rFonts w:ascii="Bookman Old Style" w:hAnsi="Bookman Old Style"/>
          <w:sz w:val="20"/>
          <w:szCs w:val="20"/>
        </w:rPr>
        <w:t xml:space="preserve">12 to May- </w:t>
      </w:r>
      <w:r w:rsidR="005B1824">
        <w:rPr>
          <w:rFonts w:ascii="Bookman Old Style" w:hAnsi="Bookman Old Style"/>
          <w:sz w:val="20"/>
          <w:szCs w:val="20"/>
        </w:rPr>
        <w:t>20</w:t>
      </w:r>
      <w:r w:rsidRPr="005B1824">
        <w:rPr>
          <w:rFonts w:ascii="Bookman Old Style" w:hAnsi="Bookman Old Style"/>
          <w:sz w:val="20"/>
          <w:szCs w:val="20"/>
        </w:rPr>
        <w:t>13</w:t>
      </w:r>
      <w:r w:rsidR="00CC7C9D" w:rsidRPr="005B1987">
        <w:rPr>
          <w:rFonts w:ascii="Bookman Old Style" w:hAnsi="Bookman Old Style"/>
        </w:rPr>
        <w:t>)</w:t>
      </w:r>
    </w:p>
    <w:p w:rsidR="00CC7C9D" w:rsidRPr="0036277E" w:rsidRDefault="00CC7C9D" w:rsidP="007965F8">
      <w:pPr>
        <w:pStyle w:val="ListParagraph"/>
        <w:tabs>
          <w:tab w:val="left" w:pos="0"/>
        </w:tabs>
        <w:ind w:left="360"/>
        <w:jc w:val="both"/>
        <w:rPr>
          <w:rFonts w:ascii="Bookman Old Style" w:hAnsi="Bookman Old Style"/>
          <w:b/>
          <w:bCs/>
          <w:sz w:val="16"/>
          <w:szCs w:val="16"/>
        </w:rPr>
      </w:pPr>
    </w:p>
    <w:p w:rsidR="00CC7C9D" w:rsidRDefault="00CC7C9D" w:rsidP="00FB189A">
      <w:pPr>
        <w:tabs>
          <w:tab w:val="left" w:pos="0"/>
          <w:tab w:val="left" w:pos="360"/>
        </w:tabs>
        <w:ind w:left="360"/>
        <w:jc w:val="both"/>
        <w:rPr>
          <w:rFonts w:ascii="Bookman Old Style" w:hAnsi="Bookman Old Style"/>
          <w:bCs/>
          <w:sz w:val="22"/>
          <w:szCs w:val="22"/>
        </w:rPr>
      </w:pPr>
      <w:r w:rsidRPr="00FB189A">
        <w:rPr>
          <w:rFonts w:ascii="Bookman Old Style" w:hAnsi="Bookman Old Style"/>
          <w:bCs/>
          <w:sz w:val="22"/>
          <w:szCs w:val="22"/>
        </w:rPr>
        <w:t>P</w:t>
      </w:r>
      <w:r w:rsidR="008D7DA5" w:rsidRPr="00FB189A">
        <w:rPr>
          <w:rFonts w:ascii="Bookman Old Style" w:hAnsi="Bookman Old Style"/>
          <w:bCs/>
          <w:sz w:val="22"/>
          <w:szCs w:val="22"/>
        </w:rPr>
        <w:t>lanning</w:t>
      </w:r>
      <w:r w:rsidR="00787ED7" w:rsidRPr="00FB189A">
        <w:rPr>
          <w:rFonts w:ascii="Bookman Old Style" w:hAnsi="Bookman Old Style"/>
          <w:bCs/>
          <w:sz w:val="22"/>
          <w:szCs w:val="22"/>
        </w:rPr>
        <w:t xml:space="preserve"> </w:t>
      </w:r>
      <w:r w:rsidRPr="00FB189A">
        <w:rPr>
          <w:rFonts w:ascii="Bookman Old Style" w:hAnsi="Bookman Old Style"/>
          <w:bCs/>
          <w:sz w:val="22"/>
          <w:szCs w:val="22"/>
        </w:rPr>
        <w:t xml:space="preserve">Engineer for the construction </w:t>
      </w:r>
      <w:r w:rsidR="00070E74" w:rsidRPr="00FB189A">
        <w:rPr>
          <w:rFonts w:ascii="Bookman Old Style" w:hAnsi="Bookman Old Style"/>
          <w:bCs/>
          <w:sz w:val="22"/>
          <w:szCs w:val="22"/>
        </w:rPr>
        <w:t>of 1200</w:t>
      </w:r>
      <w:r w:rsidR="009A2917" w:rsidRPr="00FB189A">
        <w:rPr>
          <w:rFonts w:ascii="Bookman Old Style" w:hAnsi="Bookman Old Style"/>
          <w:bCs/>
          <w:sz w:val="22"/>
          <w:szCs w:val="22"/>
        </w:rPr>
        <w:t xml:space="preserve"> MW Combined Cycle</w:t>
      </w:r>
      <w:r w:rsidR="00FB189A">
        <w:rPr>
          <w:rFonts w:ascii="Bookman Old Style" w:hAnsi="Bookman Old Style"/>
          <w:bCs/>
          <w:sz w:val="22"/>
          <w:szCs w:val="22"/>
        </w:rPr>
        <w:t xml:space="preserve"> power plant which was single shaft configuration consists or four gas turbines and steam turbines</w:t>
      </w:r>
    </w:p>
    <w:p w:rsidR="005B0D39" w:rsidRDefault="005B0D39" w:rsidP="005B0D39">
      <w:pPr>
        <w:pStyle w:val="ListParagraph"/>
        <w:numPr>
          <w:ilvl w:val="0"/>
          <w:numId w:val="23"/>
        </w:numPr>
        <w:tabs>
          <w:tab w:val="left" w:pos="0"/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Monitor and record all BOP piping activities.</w:t>
      </w:r>
    </w:p>
    <w:p w:rsidR="005B0D39" w:rsidRDefault="005B0D39" w:rsidP="005B0D39">
      <w:pPr>
        <w:pStyle w:val="ListParagraph"/>
        <w:numPr>
          <w:ilvl w:val="0"/>
          <w:numId w:val="23"/>
        </w:numPr>
        <w:tabs>
          <w:tab w:val="left" w:pos="0"/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Prepare weekly and monthly reports.</w:t>
      </w:r>
    </w:p>
    <w:p w:rsidR="000C39E0" w:rsidRDefault="000C39E0" w:rsidP="00046CE6">
      <w:pPr>
        <w:pStyle w:val="ListParagraph"/>
        <w:numPr>
          <w:ilvl w:val="0"/>
          <w:numId w:val="23"/>
        </w:numPr>
        <w:tabs>
          <w:tab w:val="left" w:pos="0"/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Prepare and </w:t>
      </w:r>
      <w:r w:rsidR="00046CE6">
        <w:rPr>
          <w:rFonts w:ascii="Bookman Old Style" w:hAnsi="Bookman Old Style"/>
          <w:bCs/>
          <w:sz w:val="22"/>
          <w:szCs w:val="22"/>
        </w:rPr>
        <w:t>maintain technical documentation</w:t>
      </w:r>
      <w:r>
        <w:rPr>
          <w:rFonts w:ascii="Bookman Old Style" w:hAnsi="Bookman Old Style"/>
          <w:bCs/>
          <w:sz w:val="22"/>
          <w:szCs w:val="22"/>
        </w:rPr>
        <w:t xml:space="preserve">. </w:t>
      </w:r>
    </w:p>
    <w:p w:rsidR="005B0D39" w:rsidRDefault="005B0D39" w:rsidP="005B0D39">
      <w:pPr>
        <w:pStyle w:val="ListParagraph"/>
        <w:numPr>
          <w:ilvl w:val="0"/>
          <w:numId w:val="23"/>
        </w:numPr>
        <w:tabs>
          <w:tab w:val="left" w:pos="0"/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Prepare technical queries related to obstruction and deviation.</w:t>
      </w:r>
    </w:p>
    <w:p w:rsidR="00046CE6" w:rsidRDefault="00046CE6" w:rsidP="00046CE6">
      <w:pPr>
        <w:pStyle w:val="ListParagraph"/>
        <w:tabs>
          <w:tab w:val="left" w:pos="0"/>
          <w:tab w:val="left" w:pos="360"/>
        </w:tabs>
        <w:ind w:left="1080"/>
        <w:jc w:val="both"/>
        <w:rPr>
          <w:rFonts w:ascii="Bookman Old Style" w:hAnsi="Bookman Old Style"/>
          <w:bCs/>
          <w:sz w:val="22"/>
          <w:szCs w:val="22"/>
        </w:rPr>
      </w:pPr>
    </w:p>
    <w:p w:rsidR="00787ED7" w:rsidRPr="0036277E" w:rsidRDefault="00787ED7" w:rsidP="007965F8">
      <w:pPr>
        <w:tabs>
          <w:tab w:val="left" w:pos="0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:rsidR="00DB7CE3" w:rsidRPr="005B1987" w:rsidRDefault="004E36BE" w:rsidP="00A463FC">
      <w:pPr>
        <w:tabs>
          <w:tab w:val="left" w:pos="0"/>
        </w:tabs>
        <w:jc w:val="both"/>
        <w:rPr>
          <w:rFonts w:ascii="Bookman Old Style" w:hAnsi="Bookman Old Style"/>
        </w:rPr>
      </w:pPr>
      <w:r w:rsidRPr="005B1987">
        <w:rPr>
          <w:rFonts w:ascii="Bookman Old Style" w:hAnsi="Bookman Old Style"/>
        </w:rPr>
        <w:t>Perfect Industries WLL</w:t>
      </w:r>
      <w:r w:rsidR="00A463FC">
        <w:rPr>
          <w:rFonts w:ascii="Bookman Old Style" w:hAnsi="Bookman Old Style"/>
        </w:rPr>
        <w:t xml:space="preserve"> </w:t>
      </w:r>
      <w:r w:rsidRPr="005B1987">
        <w:rPr>
          <w:rFonts w:ascii="Bookman Old Style" w:hAnsi="Bookman Old Style"/>
        </w:rPr>
        <w:t xml:space="preserve">– </w:t>
      </w:r>
      <w:r w:rsidR="00BB1D0D" w:rsidRPr="005B1987">
        <w:rPr>
          <w:rFonts w:ascii="Bookman Old Style" w:hAnsi="Bookman Old Style"/>
        </w:rPr>
        <w:t>Piping</w:t>
      </w:r>
      <w:r w:rsidR="004C5EA6" w:rsidRPr="005B1987">
        <w:rPr>
          <w:rFonts w:ascii="Bookman Old Style" w:hAnsi="Bookman Old Style"/>
        </w:rPr>
        <w:t xml:space="preserve"> Manager</w:t>
      </w:r>
      <w:r w:rsidR="00787ED7" w:rsidRPr="005B1987">
        <w:rPr>
          <w:rFonts w:ascii="Bookman Old Style" w:hAnsi="Bookman Old Style"/>
        </w:rPr>
        <w:t xml:space="preserve">- </w:t>
      </w:r>
      <w:r w:rsidRPr="005B1987">
        <w:rPr>
          <w:rFonts w:ascii="Bookman Old Style" w:hAnsi="Bookman Old Style"/>
        </w:rPr>
        <w:t>(</w:t>
      </w:r>
      <w:r w:rsidR="00D91ECD" w:rsidRPr="005B1824">
        <w:rPr>
          <w:rFonts w:ascii="Bookman Old Style" w:hAnsi="Bookman Old Style"/>
          <w:sz w:val="20"/>
          <w:szCs w:val="20"/>
        </w:rPr>
        <w:t>Nov-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787ED7" w:rsidRPr="005B1824">
        <w:rPr>
          <w:rFonts w:ascii="Bookman Old Style" w:hAnsi="Bookman Old Style"/>
          <w:sz w:val="20"/>
          <w:szCs w:val="20"/>
        </w:rPr>
        <w:t>1</w:t>
      </w:r>
      <w:r w:rsidR="00C03435" w:rsidRPr="005B1824">
        <w:rPr>
          <w:rFonts w:ascii="Bookman Old Style" w:hAnsi="Bookman Old Style"/>
          <w:sz w:val="20"/>
          <w:szCs w:val="20"/>
        </w:rPr>
        <w:t>1</w:t>
      </w:r>
      <w:r w:rsidR="00AE11FC" w:rsidRPr="005B1824">
        <w:rPr>
          <w:rFonts w:ascii="Bookman Old Style" w:hAnsi="Bookman Old Style"/>
          <w:sz w:val="20"/>
          <w:szCs w:val="20"/>
        </w:rPr>
        <w:t xml:space="preserve"> to </w:t>
      </w:r>
      <w:r w:rsidR="00D91ECD" w:rsidRPr="005B1824">
        <w:rPr>
          <w:rFonts w:ascii="Bookman Old Style" w:hAnsi="Bookman Old Style"/>
          <w:sz w:val="20"/>
          <w:szCs w:val="20"/>
        </w:rPr>
        <w:t>May-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787ED7" w:rsidRPr="005B1824">
        <w:rPr>
          <w:rFonts w:ascii="Bookman Old Style" w:hAnsi="Bookman Old Style"/>
          <w:sz w:val="20"/>
          <w:szCs w:val="20"/>
        </w:rPr>
        <w:t>12</w:t>
      </w:r>
      <w:r w:rsidR="00CC7C9D" w:rsidRPr="005B1987">
        <w:rPr>
          <w:rFonts w:ascii="Bookman Old Style" w:hAnsi="Bookman Old Style"/>
        </w:rPr>
        <w:t>)</w:t>
      </w:r>
    </w:p>
    <w:p w:rsidR="00CC7C9D" w:rsidRPr="0036277E" w:rsidRDefault="00CC7C9D" w:rsidP="007965F8">
      <w:pPr>
        <w:pStyle w:val="ListParagraph"/>
        <w:tabs>
          <w:tab w:val="left" w:pos="0"/>
        </w:tabs>
        <w:ind w:left="360"/>
        <w:jc w:val="both"/>
        <w:rPr>
          <w:rFonts w:ascii="Bookman Old Style" w:hAnsi="Bookman Old Style"/>
          <w:bCs/>
          <w:sz w:val="16"/>
          <w:szCs w:val="16"/>
        </w:rPr>
      </w:pPr>
    </w:p>
    <w:p w:rsidR="00070E74" w:rsidRDefault="00DA1667" w:rsidP="00FB189A">
      <w:pPr>
        <w:tabs>
          <w:tab w:val="left" w:pos="360"/>
        </w:tabs>
        <w:ind w:left="36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Managing </w:t>
      </w:r>
      <w:r w:rsidR="00070E74" w:rsidRPr="00FB189A">
        <w:rPr>
          <w:rFonts w:ascii="Bookman Old Style" w:hAnsi="Bookman Old Style"/>
          <w:bCs/>
          <w:sz w:val="22"/>
          <w:szCs w:val="22"/>
        </w:rPr>
        <w:t>P</w:t>
      </w:r>
      <w:r w:rsidR="00E91949" w:rsidRPr="00FB189A">
        <w:rPr>
          <w:rFonts w:ascii="Bookman Old Style" w:hAnsi="Bookman Old Style"/>
          <w:bCs/>
          <w:sz w:val="22"/>
          <w:szCs w:val="22"/>
        </w:rPr>
        <w:t xml:space="preserve">rocess piping fabrication for Gas Compression Package for GC-16 and Gas Re-Injection Plant for </w:t>
      </w:r>
      <w:r w:rsidR="00460E68" w:rsidRPr="00FB189A">
        <w:rPr>
          <w:rFonts w:ascii="Bookman Old Style" w:hAnsi="Bookman Old Style"/>
          <w:bCs/>
          <w:sz w:val="22"/>
          <w:szCs w:val="22"/>
        </w:rPr>
        <w:t>Mina Gish</w:t>
      </w:r>
      <w:r w:rsidR="00E91949" w:rsidRPr="00FB189A">
        <w:rPr>
          <w:rFonts w:ascii="Bookman Old Style" w:hAnsi="Bookman Old Style"/>
          <w:bCs/>
          <w:sz w:val="22"/>
          <w:szCs w:val="22"/>
        </w:rPr>
        <w:t>, Kuwait.</w:t>
      </w:r>
    </w:p>
    <w:p w:rsidR="000C39E0" w:rsidRDefault="000C39E0" w:rsidP="00FB189A">
      <w:pPr>
        <w:tabs>
          <w:tab w:val="left" w:pos="360"/>
        </w:tabs>
        <w:ind w:left="360"/>
        <w:jc w:val="both"/>
        <w:rPr>
          <w:rFonts w:ascii="Bookman Old Style" w:hAnsi="Bookman Old Style"/>
          <w:bCs/>
          <w:sz w:val="22"/>
          <w:szCs w:val="22"/>
        </w:rPr>
      </w:pP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Manage all shop floor activities including manpower allocation.</w:t>
      </w: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Co-ordinate construction and QA/QC activities to ensure timely completion of the project.</w:t>
      </w: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Prepare weekly and monthly progress reports. </w:t>
      </w:r>
    </w:p>
    <w:p w:rsidR="00FB189A" w:rsidRPr="00FB189A" w:rsidRDefault="00FB189A" w:rsidP="00FB189A">
      <w:pPr>
        <w:tabs>
          <w:tab w:val="left" w:pos="360"/>
        </w:tabs>
        <w:ind w:left="360"/>
        <w:jc w:val="both"/>
        <w:rPr>
          <w:rFonts w:ascii="Bookman Old Style" w:hAnsi="Bookman Old Style"/>
          <w:bCs/>
          <w:sz w:val="22"/>
          <w:szCs w:val="22"/>
        </w:rPr>
      </w:pPr>
    </w:p>
    <w:p w:rsidR="004A2C5C" w:rsidRPr="0036277E" w:rsidRDefault="004A2C5C" w:rsidP="004A2C5C">
      <w:pPr>
        <w:pStyle w:val="ListParagraph"/>
        <w:tabs>
          <w:tab w:val="left" w:pos="0"/>
        </w:tabs>
        <w:ind w:left="1080"/>
        <w:jc w:val="both"/>
        <w:rPr>
          <w:rFonts w:ascii="Bookman Old Style" w:hAnsi="Bookman Old Style"/>
          <w:bCs/>
          <w:sz w:val="16"/>
          <w:szCs w:val="16"/>
        </w:rPr>
      </w:pPr>
    </w:p>
    <w:p w:rsidR="00CC3225" w:rsidRPr="005B1987" w:rsidRDefault="009F0F0B" w:rsidP="00A463FC">
      <w:pPr>
        <w:jc w:val="both"/>
        <w:rPr>
          <w:rFonts w:ascii="Bookman Old Style" w:hAnsi="Bookman Old Style"/>
        </w:rPr>
      </w:pPr>
      <w:proofErr w:type="spellStart"/>
      <w:r w:rsidRPr="005B1987">
        <w:rPr>
          <w:rFonts w:ascii="Bookman Old Style" w:hAnsi="Bookman Old Style"/>
        </w:rPr>
        <w:t>Sejong</w:t>
      </w:r>
      <w:proofErr w:type="spellEnd"/>
      <w:r w:rsidRPr="005B1987">
        <w:rPr>
          <w:rFonts w:ascii="Bookman Old Style" w:hAnsi="Bookman Old Style"/>
        </w:rPr>
        <w:t xml:space="preserve"> </w:t>
      </w:r>
      <w:r w:rsidR="00070E74" w:rsidRPr="005B1987">
        <w:rPr>
          <w:rFonts w:ascii="Bookman Old Style" w:hAnsi="Bookman Old Style"/>
        </w:rPr>
        <w:t>Corporation</w:t>
      </w:r>
      <w:r w:rsidR="00A463FC">
        <w:rPr>
          <w:rFonts w:ascii="Bookman Old Style" w:hAnsi="Bookman Old Style"/>
        </w:rPr>
        <w:t xml:space="preserve"> </w:t>
      </w:r>
      <w:r w:rsidR="00CC3225" w:rsidRPr="005B1987">
        <w:rPr>
          <w:rFonts w:ascii="Bookman Old Style" w:hAnsi="Bookman Old Style"/>
        </w:rPr>
        <w:t>– (</w:t>
      </w:r>
      <w:r w:rsidRPr="005B1987">
        <w:rPr>
          <w:rFonts w:ascii="Bookman Old Style" w:hAnsi="Bookman Old Style"/>
        </w:rPr>
        <w:t xml:space="preserve">Piping </w:t>
      </w:r>
      <w:r w:rsidR="005F6FD1" w:rsidRPr="005B1987">
        <w:rPr>
          <w:rFonts w:ascii="Bookman Old Style" w:hAnsi="Bookman Old Style"/>
        </w:rPr>
        <w:t>Manager</w:t>
      </w:r>
      <w:r w:rsidR="00CC3225" w:rsidRPr="005B1987">
        <w:rPr>
          <w:rFonts w:ascii="Bookman Old Style" w:hAnsi="Bookman Old Style"/>
        </w:rPr>
        <w:t>) – (</w:t>
      </w:r>
      <w:r w:rsidR="00A3254C" w:rsidRPr="005B1824">
        <w:rPr>
          <w:rFonts w:ascii="Bookman Old Style" w:hAnsi="Bookman Old Style"/>
          <w:sz w:val="20"/>
          <w:szCs w:val="20"/>
        </w:rPr>
        <w:t>May-</w:t>
      </w:r>
      <w:r w:rsidR="005B1824">
        <w:rPr>
          <w:rFonts w:ascii="Bookman Old Style" w:hAnsi="Bookman Old Style"/>
          <w:sz w:val="20"/>
          <w:szCs w:val="20"/>
        </w:rPr>
        <w:t>20</w:t>
      </w:r>
      <w:r w:rsidRPr="005B1824">
        <w:rPr>
          <w:rFonts w:ascii="Bookman Old Style" w:hAnsi="Bookman Old Style"/>
          <w:sz w:val="20"/>
          <w:szCs w:val="20"/>
        </w:rPr>
        <w:t>11</w:t>
      </w:r>
      <w:r w:rsidR="004213ED" w:rsidRPr="005B1824">
        <w:rPr>
          <w:rFonts w:ascii="Bookman Old Style" w:hAnsi="Bookman Old Style"/>
          <w:sz w:val="20"/>
          <w:szCs w:val="20"/>
        </w:rPr>
        <w:t xml:space="preserve"> </w:t>
      </w:r>
      <w:r w:rsidR="00AE11FC" w:rsidRPr="005B1824">
        <w:rPr>
          <w:rFonts w:ascii="Bookman Old Style" w:hAnsi="Bookman Old Style"/>
          <w:sz w:val="20"/>
          <w:szCs w:val="20"/>
        </w:rPr>
        <w:t>to</w:t>
      </w:r>
      <w:r w:rsidR="004213ED" w:rsidRPr="005B1824">
        <w:rPr>
          <w:rFonts w:ascii="Bookman Old Style" w:hAnsi="Bookman Old Style"/>
          <w:sz w:val="20"/>
          <w:szCs w:val="20"/>
        </w:rPr>
        <w:t xml:space="preserve"> </w:t>
      </w:r>
      <w:r w:rsidR="00A3254C" w:rsidRPr="005B1824">
        <w:rPr>
          <w:rFonts w:ascii="Bookman Old Style" w:hAnsi="Bookman Old Style"/>
          <w:sz w:val="20"/>
          <w:szCs w:val="20"/>
        </w:rPr>
        <w:t>Sep-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CC3225" w:rsidRPr="005B1824">
        <w:rPr>
          <w:rFonts w:ascii="Bookman Old Style" w:hAnsi="Bookman Old Style"/>
          <w:sz w:val="20"/>
          <w:szCs w:val="20"/>
        </w:rPr>
        <w:t>11</w:t>
      </w:r>
      <w:r w:rsidR="00CC3225" w:rsidRPr="005B1987">
        <w:rPr>
          <w:rFonts w:ascii="Bookman Old Style" w:hAnsi="Bookman Old Style"/>
        </w:rPr>
        <w:t>)</w:t>
      </w:r>
    </w:p>
    <w:p w:rsidR="00CC3225" w:rsidRPr="0036277E" w:rsidRDefault="00CC3225" w:rsidP="007965F8">
      <w:pPr>
        <w:tabs>
          <w:tab w:val="left" w:pos="0"/>
        </w:tabs>
        <w:jc w:val="both"/>
        <w:rPr>
          <w:rFonts w:ascii="Bookman Old Style" w:hAnsi="Bookman Old Style"/>
          <w:b/>
          <w:bCs/>
          <w:sz w:val="16"/>
          <w:szCs w:val="16"/>
        </w:rPr>
      </w:pPr>
    </w:p>
    <w:p w:rsidR="00FB189A" w:rsidRDefault="00FB189A" w:rsidP="00FB189A">
      <w:pPr>
        <w:pStyle w:val="ListParagraph"/>
        <w:tabs>
          <w:tab w:val="left" w:pos="0"/>
        </w:tabs>
        <w:ind w:left="1080" w:hanging="72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Managing </w:t>
      </w:r>
      <w:r w:rsidR="00070E74" w:rsidRPr="005B1987">
        <w:rPr>
          <w:rFonts w:ascii="Bookman Old Style" w:hAnsi="Bookman Old Style"/>
          <w:bCs/>
          <w:sz w:val="22"/>
          <w:szCs w:val="22"/>
        </w:rPr>
        <w:t>Piping fabrication</w:t>
      </w:r>
      <w:r w:rsidR="00BC0C63" w:rsidRPr="005B1987">
        <w:rPr>
          <w:rFonts w:ascii="Bookman Old Style" w:hAnsi="Bookman Old Style"/>
          <w:bCs/>
          <w:sz w:val="22"/>
          <w:szCs w:val="22"/>
        </w:rPr>
        <w:t xml:space="preserve"> for rehabilitation and adaptation of </w:t>
      </w:r>
      <w:proofErr w:type="spellStart"/>
      <w:r w:rsidR="00BC0C63" w:rsidRPr="005B1987">
        <w:rPr>
          <w:rFonts w:ascii="Bookman Old Style" w:hAnsi="Bookman Old Style"/>
          <w:bCs/>
          <w:sz w:val="22"/>
          <w:szCs w:val="22"/>
        </w:rPr>
        <w:t>Son</w:t>
      </w:r>
      <w:r w:rsidR="00CD1D7D" w:rsidRPr="005B1987">
        <w:rPr>
          <w:rFonts w:ascii="Bookman Old Style" w:hAnsi="Bookman Old Style"/>
          <w:bCs/>
          <w:sz w:val="22"/>
          <w:szCs w:val="22"/>
        </w:rPr>
        <w:t>a</w:t>
      </w:r>
      <w:r w:rsidR="00BC0C63" w:rsidRPr="005B1987">
        <w:rPr>
          <w:rFonts w:ascii="Bookman Old Style" w:hAnsi="Bookman Old Style"/>
          <w:bCs/>
          <w:sz w:val="22"/>
          <w:szCs w:val="22"/>
        </w:rPr>
        <w:t>trach</w:t>
      </w:r>
      <w:proofErr w:type="spellEnd"/>
    </w:p>
    <w:p w:rsidR="00070E74" w:rsidRDefault="00BC0C63" w:rsidP="00FB189A">
      <w:pPr>
        <w:pStyle w:val="ListParagraph"/>
        <w:tabs>
          <w:tab w:val="left" w:pos="0"/>
        </w:tabs>
        <w:ind w:left="1080" w:hanging="720"/>
        <w:jc w:val="both"/>
        <w:rPr>
          <w:rFonts w:ascii="Bookman Old Style" w:hAnsi="Bookman Old Style"/>
          <w:bCs/>
          <w:sz w:val="22"/>
          <w:szCs w:val="22"/>
        </w:rPr>
      </w:pPr>
      <w:r w:rsidRPr="005B1987">
        <w:rPr>
          <w:rFonts w:ascii="Bookman Old Style" w:hAnsi="Bookman Old Style"/>
          <w:bCs/>
          <w:sz w:val="22"/>
          <w:szCs w:val="22"/>
        </w:rPr>
        <w:t xml:space="preserve"> </w:t>
      </w:r>
      <w:r w:rsidR="00FB189A" w:rsidRPr="005B1987">
        <w:rPr>
          <w:rFonts w:ascii="Bookman Old Style" w:hAnsi="Bookman Old Style"/>
          <w:bCs/>
          <w:sz w:val="22"/>
          <w:szCs w:val="22"/>
        </w:rPr>
        <w:t>Refinery</w:t>
      </w:r>
      <w:r w:rsidRPr="005B1987">
        <w:rPr>
          <w:rFonts w:ascii="Bookman Old Style" w:hAnsi="Bookman Old Style"/>
          <w:bCs/>
          <w:sz w:val="22"/>
          <w:szCs w:val="22"/>
        </w:rPr>
        <w:t>,</w:t>
      </w:r>
    </w:p>
    <w:p w:rsidR="000C39E0" w:rsidRDefault="000C39E0" w:rsidP="00FB189A">
      <w:pPr>
        <w:pStyle w:val="ListParagraph"/>
        <w:tabs>
          <w:tab w:val="left" w:pos="0"/>
        </w:tabs>
        <w:ind w:left="1080" w:hanging="720"/>
        <w:jc w:val="both"/>
        <w:rPr>
          <w:rFonts w:ascii="Bookman Old Style" w:hAnsi="Bookman Old Style"/>
          <w:bCs/>
          <w:sz w:val="22"/>
          <w:szCs w:val="22"/>
        </w:rPr>
      </w:pP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Manage all shop floor activities including manpower allocation.</w:t>
      </w: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Co-ordinate with sub contract to ensure smooth operation.</w:t>
      </w: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Organize weekly meetings to ensure proper co-ordination.</w:t>
      </w: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Co-ordinate construction and QA/QC activities to ensure timely completion of the project.</w:t>
      </w:r>
    </w:p>
    <w:p w:rsidR="000C39E0" w:rsidRDefault="000C39E0" w:rsidP="000C39E0">
      <w:pPr>
        <w:pStyle w:val="ListParagraph"/>
        <w:numPr>
          <w:ilvl w:val="0"/>
          <w:numId w:val="24"/>
        </w:num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Prepare weekly and monthly progress reports. </w:t>
      </w:r>
    </w:p>
    <w:p w:rsidR="000C39E0" w:rsidRDefault="000C39E0" w:rsidP="000C39E0">
      <w:p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</w:p>
    <w:p w:rsidR="000C39E0" w:rsidRPr="000C39E0" w:rsidRDefault="000C39E0" w:rsidP="000C39E0">
      <w:pPr>
        <w:tabs>
          <w:tab w:val="left" w:pos="360"/>
        </w:tabs>
        <w:jc w:val="both"/>
        <w:rPr>
          <w:rFonts w:ascii="Bookman Old Style" w:hAnsi="Bookman Old Style"/>
          <w:bCs/>
          <w:sz w:val="22"/>
          <w:szCs w:val="22"/>
        </w:rPr>
      </w:pPr>
    </w:p>
    <w:p w:rsidR="000C39E0" w:rsidRPr="00FB189A" w:rsidRDefault="000C39E0" w:rsidP="000C39E0">
      <w:pPr>
        <w:tabs>
          <w:tab w:val="left" w:pos="360"/>
        </w:tabs>
        <w:ind w:left="360"/>
        <w:jc w:val="both"/>
        <w:rPr>
          <w:rFonts w:ascii="Bookman Old Style" w:hAnsi="Bookman Old Style"/>
          <w:bCs/>
          <w:sz w:val="22"/>
          <w:szCs w:val="22"/>
        </w:rPr>
      </w:pPr>
    </w:p>
    <w:p w:rsidR="000C39E0" w:rsidRDefault="000C39E0" w:rsidP="007965F8">
      <w:pPr>
        <w:jc w:val="both"/>
        <w:rPr>
          <w:rFonts w:ascii="Bookman Old Style" w:hAnsi="Bookman Old Style"/>
        </w:rPr>
      </w:pPr>
    </w:p>
    <w:p w:rsidR="000C39E0" w:rsidRDefault="000C39E0" w:rsidP="007965F8">
      <w:pPr>
        <w:jc w:val="both"/>
        <w:rPr>
          <w:rFonts w:ascii="Bookman Old Style" w:hAnsi="Bookman Old Style"/>
        </w:rPr>
      </w:pPr>
    </w:p>
    <w:p w:rsidR="000C39E0" w:rsidRDefault="000C39E0" w:rsidP="007965F8">
      <w:pPr>
        <w:jc w:val="both"/>
        <w:rPr>
          <w:rFonts w:ascii="Bookman Old Style" w:hAnsi="Bookman Old Style"/>
        </w:rPr>
      </w:pPr>
    </w:p>
    <w:p w:rsidR="000C39E0" w:rsidRDefault="000C39E0" w:rsidP="007965F8">
      <w:pPr>
        <w:jc w:val="both"/>
        <w:rPr>
          <w:rFonts w:ascii="Bookman Old Style" w:hAnsi="Bookman Old Style"/>
        </w:rPr>
      </w:pPr>
    </w:p>
    <w:p w:rsidR="000C39E0" w:rsidRDefault="000C39E0" w:rsidP="007965F8">
      <w:pPr>
        <w:jc w:val="both"/>
        <w:rPr>
          <w:rFonts w:ascii="Bookman Old Style" w:hAnsi="Bookman Old Style"/>
        </w:rPr>
      </w:pPr>
    </w:p>
    <w:p w:rsidR="00F12DB7" w:rsidRPr="005B1987" w:rsidRDefault="00F12DB7" w:rsidP="007965F8">
      <w:pPr>
        <w:jc w:val="both"/>
        <w:rPr>
          <w:rFonts w:ascii="Bookman Old Style" w:hAnsi="Bookman Old Style"/>
          <w:b/>
          <w:bCs/>
        </w:rPr>
      </w:pPr>
      <w:proofErr w:type="spellStart"/>
      <w:r w:rsidRPr="005B1987">
        <w:rPr>
          <w:rFonts w:ascii="Bookman Old Style" w:hAnsi="Bookman Old Style"/>
        </w:rPr>
        <w:t>Brentford</w:t>
      </w:r>
      <w:proofErr w:type="spellEnd"/>
      <w:r w:rsidRPr="005B1987">
        <w:rPr>
          <w:rFonts w:ascii="Bookman Old Style" w:hAnsi="Bookman Old Style"/>
        </w:rPr>
        <w:t xml:space="preserve"> Electromechanical LLC </w:t>
      </w:r>
      <w:r w:rsidR="005B1987" w:rsidRPr="005B1987">
        <w:rPr>
          <w:rFonts w:ascii="Bookman Old Style" w:hAnsi="Bookman Old Style"/>
        </w:rPr>
        <w:t>– (</w:t>
      </w:r>
      <w:r w:rsidR="00FD4F6B" w:rsidRPr="005B1987">
        <w:rPr>
          <w:rFonts w:ascii="Bookman Old Style" w:hAnsi="Bookman Old Style"/>
        </w:rPr>
        <w:t>Technical Manager</w:t>
      </w:r>
      <w:r w:rsidRPr="005B1987">
        <w:rPr>
          <w:rFonts w:ascii="Bookman Old Style" w:hAnsi="Bookman Old Style"/>
        </w:rPr>
        <w:t>)</w:t>
      </w:r>
      <w:r w:rsidR="005B1987">
        <w:rPr>
          <w:rFonts w:ascii="Bookman Old Style" w:hAnsi="Bookman Old Style"/>
        </w:rPr>
        <w:t>–</w:t>
      </w:r>
      <w:r w:rsidRPr="005B1987">
        <w:rPr>
          <w:rFonts w:ascii="Bookman Old Style" w:hAnsi="Bookman Old Style"/>
        </w:rPr>
        <w:t>(</w:t>
      </w:r>
      <w:r w:rsidR="00C75D7E" w:rsidRPr="005B1824">
        <w:rPr>
          <w:rFonts w:ascii="Bookman Old Style" w:hAnsi="Bookman Old Style"/>
          <w:sz w:val="20"/>
          <w:szCs w:val="20"/>
        </w:rPr>
        <w:t>Jan-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CC3225" w:rsidRPr="005B1824">
        <w:rPr>
          <w:rFonts w:ascii="Bookman Old Style" w:hAnsi="Bookman Old Style"/>
          <w:sz w:val="20"/>
          <w:szCs w:val="20"/>
        </w:rPr>
        <w:t xml:space="preserve">10 </w:t>
      </w:r>
      <w:r w:rsidR="00AE11FC" w:rsidRPr="005B1824">
        <w:rPr>
          <w:rFonts w:ascii="Bookman Old Style" w:hAnsi="Bookman Old Style"/>
          <w:sz w:val="20"/>
          <w:szCs w:val="20"/>
        </w:rPr>
        <w:t>to</w:t>
      </w:r>
      <w:r w:rsidR="004213ED" w:rsidRPr="005B1824">
        <w:rPr>
          <w:rFonts w:ascii="Bookman Old Style" w:hAnsi="Bookman Old Style"/>
          <w:sz w:val="20"/>
          <w:szCs w:val="20"/>
        </w:rPr>
        <w:t xml:space="preserve"> </w:t>
      </w:r>
      <w:r w:rsidR="00C75D7E" w:rsidRPr="005B1824">
        <w:rPr>
          <w:rFonts w:ascii="Bookman Old Style" w:hAnsi="Bookman Old Style"/>
          <w:sz w:val="20"/>
          <w:szCs w:val="20"/>
        </w:rPr>
        <w:t>May-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CC3225" w:rsidRPr="005B1824">
        <w:rPr>
          <w:rFonts w:ascii="Bookman Old Style" w:hAnsi="Bookman Old Style"/>
          <w:sz w:val="20"/>
          <w:szCs w:val="20"/>
        </w:rPr>
        <w:t>11</w:t>
      </w:r>
      <w:r w:rsidRPr="005B1987">
        <w:rPr>
          <w:rFonts w:ascii="Bookman Old Style" w:hAnsi="Bookman Old Style"/>
        </w:rPr>
        <w:t>)</w:t>
      </w:r>
    </w:p>
    <w:p w:rsidR="00F12DB7" w:rsidRPr="0036277E" w:rsidRDefault="00F12DB7" w:rsidP="007965F8">
      <w:pPr>
        <w:tabs>
          <w:tab w:val="left" w:pos="0"/>
        </w:tabs>
        <w:jc w:val="both"/>
        <w:rPr>
          <w:rFonts w:ascii="Bookman Old Style" w:hAnsi="Bookman Old Style"/>
          <w:b/>
          <w:bCs/>
          <w:sz w:val="16"/>
          <w:szCs w:val="16"/>
        </w:rPr>
      </w:pPr>
    </w:p>
    <w:p w:rsidR="001A24A9" w:rsidRDefault="005E7C41" w:rsidP="00FB189A">
      <w:pPr>
        <w:tabs>
          <w:tab w:val="left" w:pos="450"/>
        </w:tabs>
        <w:ind w:left="450"/>
        <w:jc w:val="both"/>
        <w:rPr>
          <w:rFonts w:ascii="Bookman Old Style" w:hAnsi="Bookman Old Style"/>
          <w:bCs/>
          <w:sz w:val="22"/>
          <w:szCs w:val="22"/>
        </w:rPr>
      </w:pPr>
      <w:r w:rsidRPr="00FB189A">
        <w:rPr>
          <w:rFonts w:ascii="Bookman Old Style" w:hAnsi="Bookman Old Style"/>
          <w:bCs/>
          <w:sz w:val="22"/>
          <w:szCs w:val="22"/>
        </w:rPr>
        <w:t xml:space="preserve">Take </w:t>
      </w:r>
      <w:r w:rsidR="00F01377" w:rsidRPr="00FB189A">
        <w:rPr>
          <w:rFonts w:ascii="Bookman Old Style" w:hAnsi="Bookman Old Style"/>
          <w:bCs/>
          <w:sz w:val="22"/>
          <w:szCs w:val="22"/>
        </w:rPr>
        <w:t>care of projects</w:t>
      </w:r>
      <w:r w:rsidRPr="00FB189A">
        <w:rPr>
          <w:rFonts w:ascii="Bookman Old Style" w:hAnsi="Bookman Old Style"/>
          <w:bCs/>
          <w:sz w:val="22"/>
          <w:szCs w:val="22"/>
        </w:rPr>
        <w:t xml:space="preserve"> requirements</w:t>
      </w:r>
      <w:r w:rsidR="00F01377" w:rsidRPr="00FB189A">
        <w:rPr>
          <w:rFonts w:ascii="Bookman Old Style" w:hAnsi="Bookman Old Style"/>
          <w:bCs/>
          <w:sz w:val="22"/>
          <w:szCs w:val="22"/>
        </w:rPr>
        <w:t xml:space="preserve">, </w:t>
      </w:r>
      <w:r w:rsidR="00C75D7E" w:rsidRPr="00FB189A">
        <w:rPr>
          <w:rFonts w:ascii="Bookman Old Style" w:hAnsi="Bookman Old Style"/>
          <w:bCs/>
          <w:sz w:val="22"/>
          <w:szCs w:val="22"/>
        </w:rPr>
        <w:t xml:space="preserve">manpower </w:t>
      </w:r>
      <w:r w:rsidR="00F01377" w:rsidRPr="00FB189A">
        <w:rPr>
          <w:rFonts w:ascii="Bookman Old Style" w:hAnsi="Bookman Old Style"/>
          <w:bCs/>
          <w:sz w:val="22"/>
          <w:szCs w:val="22"/>
        </w:rPr>
        <w:t>recru</w:t>
      </w:r>
      <w:r w:rsidR="002F1605" w:rsidRPr="00FB189A">
        <w:rPr>
          <w:rFonts w:ascii="Bookman Old Style" w:hAnsi="Bookman Old Style"/>
          <w:bCs/>
          <w:sz w:val="22"/>
          <w:szCs w:val="22"/>
        </w:rPr>
        <w:t xml:space="preserve">itments and training </w:t>
      </w:r>
      <w:r w:rsidR="00FB189A">
        <w:rPr>
          <w:rFonts w:ascii="Bookman Old Style" w:hAnsi="Bookman Old Style"/>
          <w:bCs/>
          <w:sz w:val="22"/>
          <w:szCs w:val="22"/>
        </w:rPr>
        <w:t xml:space="preserve">    </w:t>
      </w:r>
      <w:r w:rsidR="002F1605" w:rsidRPr="00FB189A">
        <w:rPr>
          <w:rFonts w:ascii="Bookman Old Style" w:hAnsi="Bookman Old Style"/>
          <w:bCs/>
          <w:sz w:val="22"/>
          <w:szCs w:val="22"/>
        </w:rPr>
        <w:t>activities</w:t>
      </w:r>
      <w:r w:rsidRPr="00FB189A">
        <w:rPr>
          <w:rFonts w:ascii="Bookman Old Style" w:hAnsi="Bookman Old Style"/>
          <w:bCs/>
          <w:sz w:val="22"/>
          <w:szCs w:val="22"/>
        </w:rPr>
        <w:t>.</w:t>
      </w:r>
    </w:p>
    <w:p w:rsidR="000C39E0" w:rsidRDefault="000C39E0" w:rsidP="00FB189A">
      <w:pPr>
        <w:tabs>
          <w:tab w:val="left" w:pos="450"/>
        </w:tabs>
        <w:ind w:left="450"/>
        <w:jc w:val="both"/>
        <w:rPr>
          <w:rFonts w:ascii="Bookman Old Style" w:hAnsi="Bookman Old Style"/>
          <w:bCs/>
          <w:sz w:val="22"/>
          <w:szCs w:val="22"/>
        </w:rPr>
      </w:pPr>
    </w:p>
    <w:p w:rsidR="000C39E0" w:rsidRDefault="000C39E0" w:rsidP="000C39E0">
      <w:pPr>
        <w:pStyle w:val="ListParagraph"/>
        <w:numPr>
          <w:ilvl w:val="0"/>
          <w:numId w:val="25"/>
        </w:numPr>
        <w:tabs>
          <w:tab w:val="left" w:pos="45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Welder qualification and training.</w:t>
      </w:r>
    </w:p>
    <w:p w:rsidR="000C39E0" w:rsidRPr="000C39E0" w:rsidRDefault="000C39E0" w:rsidP="00A862E8">
      <w:pPr>
        <w:pStyle w:val="ListParagraph"/>
        <w:numPr>
          <w:ilvl w:val="0"/>
          <w:numId w:val="25"/>
        </w:numPr>
        <w:tabs>
          <w:tab w:val="left" w:pos="45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Recruiting </w:t>
      </w:r>
      <w:r w:rsidR="00A862E8">
        <w:rPr>
          <w:rFonts w:ascii="Bookman Old Style" w:hAnsi="Bookman Old Style"/>
          <w:bCs/>
          <w:sz w:val="22"/>
          <w:szCs w:val="22"/>
        </w:rPr>
        <w:t>manpower</w:t>
      </w:r>
      <w:r>
        <w:rPr>
          <w:rFonts w:ascii="Bookman Old Style" w:hAnsi="Bookman Old Style"/>
          <w:bCs/>
          <w:sz w:val="22"/>
          <w:szCs w:val="22"/>
        </w:rPr>
        <w:t xml:space="preserve"> and provide necessary training.</w:t>
      </w:r>
    </w:p>
    <w:p w:rsidR="000C39E0" w:rsidRDefault="000C39E0" w:rsidP="00FB189A">
      <w:pPr>
        <w:tabs>
          <w:tab w:val="left" w:pos="450"/>
        </w:tabs>
        <w:ind w:left="450"/>
        <w:jc w:val="both"/>
        <w:rPr>
          <w:rFonts w:ascii="Bookman Old Style" w:hAnsi="Bookman Old Style"/>
          <w:bCs/>
          <w:sz w:val="22"/>
          <w:szCs w:val="22"/>
        </w:rPr>
      </w:pPr>
    </w:p>
    <w:p w:rsidR="005E7C41" w:rsidRPr="000C39E0" w:rsidRDefault="005E7C41" w:rsidP="000C39E0">
      <w:pPr>
        <w:tabs>
          <w:tab w:val="left" w:pos="0"/>
        </w:tabs>
        <w:jc w:val="both"/>
        <w:rPr>
          <w:rFonts w:ascii="Bookman Old Style" w:hAnsi="Bookman Old Style"/>
          <w:bCs/>
          <w:sz w:val="16"/>
          <w:szCs w:val="16"/>
        </w:rPr>
      </w:pPr>
    </w:p>
    <w:p w:rsidR="005E5CBB" w:rsidRPr="005B1987" w:rsidRDefault="005E5CBB" w:rsidP="00A463FC">
      <w:pPr>
        <w:jc w:val="both"/>
        <w:rPr>
          <w:rFonts w:ascii="Bookman Old Style" w:hAnsi="Bookman Old Style"/>
        </w:rPr>
      </w:pPr>
      <w:r w:rsidRPr="005B1987">
        <w:rPr>
          <w:rFonts w:ascii="Bookman Old Style" w:hAnsi="Bookman Old Style"/>
        </w:rPr>
        <w:t>NSH</w:t>
      </w:r>
      <w:r w:rsidR="00A463FC">
        <w:rPr>
          <w:rFonts w:ascii="Bookman Old Style" w:hAnsi="Bookman Old Style"/>
        </w:rPr>
        <w:t xml:space="preserve"> Corporation</w:t>
      </w:r>
      <w:r w:rsidRPr="005B1987">
        <w:rPr>
          <w:rFonts w:ascii="Bookman Old Style" w:hAnsi="Bookman Old Style"/>
        </w:rPr>
        <w:t xml:space="preserve"> - (Piping Engineer) </w:t>
      </w:r>
      <w:r w:rsidR="004213ED" w:rsidRPr="005B1987">
        <w:rPr>
          <w:rFonts w:ascii="Bookman Old Style" w:hAnsi="Bookman Old Style"/>
        </w:rPr>
        <w:t>- (</w:t>
      </w:r>
      <w:r w:rsidR="00963FA9" w:rsidRPr="005B1824">
        <w:rPr>
          <w:rFonts w:ascii="Bookman Old Style" w:hAnsi="Bookman Old Style"/>
          <w:sz w:val="20"/>
          <w:szCs w:val="20"/>
        </w:rPr>
        <w:t>April-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AE11FC" w:rsidRPr="005B1824">
        <w:rPr>
          <w:rFonts w:ascii="Bookman Old Style" w:hAnsi="Bookman Old Style"/>
          <w:sz w:val="20"/>
          <w:szCs w:val="20"/>
        </w:rPr>
        <w:t>07 to</w:t>
      </w:r>
      <w:r w:rsidR="004213ED" w:rsidRPr="005B1824">
        <w:rPr>
          <w:rFonts w:ascii="Bookman Old Style" w:hAnsi="Bookman Old Style"/>
          <w:sz w:val="20"/>
          <w:szCs w:val="20"/>
        </w:rPr>
        <w:t xml:space="preserve"> </w:t>
      </w:r>
      <w:r w:rsidR="002872BC" w:rsidRPr="005B1824">
        <w:rPr>
          <w:rFonts w:ascii="Bookman Old Style" w:hAnsi="Bookman Old Style"/>
          <w:sz w:val="20"/>
          <w:szCs w:val="20"/>
        </w:rPr>
        <w:t>Aug-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3300C0" w:rsidRPr="005B1824">
        <w:rPr>
          <w:rFonts w:ascii="Bookman Old Style" w:hAnsi="Bookman Old Style"/>
          <w:sz w:val="20"/>
          <w:szCs w:val="20"/>
        </w:rPr>
        <w:t>09</w:t>
      </w:r>
      <w:r w:rsidRPr="005B1987">
        <w:rPr>
          <w:rFonts w:ascii="Bookman Old Style" w:hAnsi="Bookman Old Style"/>
        </w:rPr>
        <w:t>)</w:t>
      </w:r>
    </w:p>
    <w:p w:rsidR="005E5CBB" w:rsidRPr="0036277E" w:rsidRDefault="005E5CBB" w:rsidP="007965F8">
      <w:pPr>
        <w:tabs>
          <w:tab w:val="left" w:pos="0"/>
        </w:tabs>
        <w:jc w:val="both"/>
        <w:rPr>
          <w:rFonts w:ascii="Bookman Old Style" w:hAnsi="Bookman Old Style"/>
          <w:bCs/>
          <w:sz w:val="16"/>
          <w:szCs w:val="16"/>
        </w:rPr>
      </w:pPr>
    </w:p>
    <w:p w:rsidR="005E7C41" w:rsidRDefault="00A862E8" w:rsidP="00A862E8">
      <w:pPr>
        <w:tabs>
          <w:tab w:val="left" w:pos="0"/>
          <w:tab w:val="left" w:pos="540"/>
        </w:tabs>
        <w:ind w:left="54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Site Engineer for </w:t>
      </w:r>
      <w:r w:rsidR="002566FD" w:rsidRPr="00FB189A">
        <w:rPr>
          <w:rFonts w:ascii="Bookman Old Style" w:hAnsi="Bookman Old Style"/>
          <w:bCs/>
          <w:sz w:val="22"/>
          <w:szCs w:val="22"/>
        </w:rPr>
        <w:t xml:space="preserve">Piping </w:t>
      </w:r>
      <w:r w:rsidR="00FB189A">
        <w:rPr>
          <w:rFonts w:ascii="Bookman Old Style" w:hAnsi="Bookman Old Style"/>
          <w:bCs/>
          <w:sz w:val="22"/>
          <w:szCs w:val="22"/>
        </w:rPr>
        <w:t xml:space="preserve">fabrication and erecting works </w:t>
      </w:r>
      <w:r>
        <w:rPr>
          <w:rFonts w:ascii="Bookman Old Style" w:hAnsi="Bookman Old Style"/>
          <w:bCs/>
          <w:sz w:val="22"/>
          <w:szCs w:val="22"/>
        </w:rPr>
        <w:t>of</w:t>
      </w:r>
      <w:r w:rsidR="00F72691" w:rsidRPr="00FB189A">
        <w:rPr>
          <w:rFonts w:ascii="Bookman Old Style" w:hAnsi="Bookman Old Style"/>
          <w:bCs/>
          <w:sz w:val="22"/>
          <w:szCs w:val="22"/>
        </w:rPr>
        <w:t xml:space="preserve"> </w:t>
      </w:r>
      <w:r w:rsidR="00AC4442" w:rsidRPr="00FB189A">
        <w:rPr>
          <w:rFonts w:ascii="Bookman Old Style" w:hAnsi="Bookman Old Style"/>
          <w:bCs/>
          <w:sz w:val="22"/>
          <w:szCs w:val="22"/>
        </w:rPr>
        <w:t>Sulphur</w:t>
      </w:r>
      <w:r w:rsidR="00F72691" w:rsidRPr="00FB189A">
        <w:rPr>
          <w:rFonts w:ascii="Bookman Old Style" w:hAnsi="Bookman Old Style"/>
          <w:bCs/>
          <w:sz w:val="22"/>
          <w:szCs w:val="22"/>
        </w:rPr>
        <w:t xml:space="preserve"> Recovery Unit for CTJV- Qatar Gas.</w:t>
      </w:r>
    </w:p>
    <w:p w:rsidR="000C39E0" w:rsidRPr="00FB189A" w:rsidRDefault="000C39E0" w:rsidP="00FB189A">
      <w:pPr>
        <w:tabs>
          <w:tab w:val="left" w:pos="0"/>
          <w:tab w:val="left" w:pos="540"/>
        </w:tabs>
        <w:ind w:left="540"/>
        <w:jc w:val="both"/>
        <w:rPr>
          <w:rFonts w:ascii="Bookman Old Style" w:hAnsi="Bookman Old Style"/>
          <w:bCs/>
          <w:sz w:val="22"/>
          <w:szCs w:val="22"/>
        </w:rPr>
      </w:pPr>
    </w:p>
    <w:p w:rsidR="00F43684" w:rsidRPr="0036277E" w:rsidRDefault="00D44572" w:rsidP="007965F8">
      <w:pPr>
        <w:tabs>
          <w:tab w:val="left" w:pos="0"/>
          <w:tab w:val="left" w:pos="2520"/>
        </w:tabs>
        <w:ind w:left="360"/>
        <w:jc w:val="both"/>
        <w:rPr>
          <w:rFonts w:ascii="Bookman Old Style" w:hAnsi="Bookman Old Style"/>
          <w:bCs/>
          <w:sz w:val="16"/>
          <w:szCs w:val="16"/>
        </w:rPr>
      </w:pPr>
      <w:r w:rsidRPr="005B1987">
        <w:rPr>
          <w:rFonts w:ascii="Bookman Old Style" w:hAnsi="Bookman Old Style"/>
          <w:bCs/>
          <w:sz w:val="22"/>
          <w:szCs w:val="22"/>
        </w:rPr>
        <w:tab/>
      </w:r>
    </w:p>
    <w:p w:rsidR="00F8061B" w:rsidRPr="005B1987" w:rsidRDefault="00137B07" w:rsidP="007965F8">
      <w:pPr>
        <w:jc w:val="both"/>
        <w:rPr>
          <w:rFonts w:ascii="Bookman Old Style" w:hAnsi="Bookman Old Style"/>
        </w:rPr>
      </w:pPr>
      <w:r w:rsidRPr="005B1987">
        <w:rPr>
          <w:rFonts w:ascii="Bookman Old Style" w:hAnsi="Bookman Old Style"/>
        </w:rPr>
        <w:t>Proficient Engineering C</w:t>
      </w:r>
      <w:r w:rsidR="001543B8" w:rsidRPr="005B1987">
        <w:rPr>
          <w:rFonts w:ascii="Bookman Old Style" w:hAnsi="Bookman Old Style"/>
        </w:rPr>
        <w:t>o</w:t>
      </w:r>
      <w:r w:rsidR="00823296" w:rsidRPr="005B1987">
        <w:rPr>
          <w:rFonts w:ascii="Bookman Old Style" w:hAnsi="Bookman Old Style"/>
        </w:rPr>
        <w:t>. (</w:t>
      </w:r>
      <w:r w:rsidRPr="005B1987">
        <w:rPr>
          <w:rFonts w:ascii="Bookman Old Style" w:hAnsi="Bookman Old Style"/>
        </w:rPr>
        <w:t>P</w:t>
      </w:r>
      <w:r w:rsidR="00F8061B" w:rsidRPr="005B1987">
        <w:rPr>
          <w:rFonts w:ascii="Bookman Old Style" w:hAnsi="Bookman Old Style"/>
        </w:rPr>
        <w:t>) ltd</w:t>
      </w:r>
      <w:r w:rsidR="001543B8" w:rsidRPr="005B1987">
        <w:rPr>
          <w:rFonts w:ascii="Bookman Old Style" w:hAnsi="Bookman Old Style"/>
        </w:rPr>
        <w:t xml:space="preserve"> - (Project Engineer)</w:t>
      </w:r>
      <w:r w:rsidR="001543B8" w:rsidRPr="005B1987">
        <w:rPr>
          <w:rFonts w:ascii="Bookman Old Style" w:hAnsi="Bookman Old Style"/>
          <w:b/>
          <w:bCs/>
        </w:rPr>
        <w:t xml:space="preserve"> </w:t>
      </w:r>
      <w:r w:rsidR="001543B8" w:rsidRPr="005B1987">
        <w:rPr>
          <w:rFonts w:ascii="Bookman Old Style" w:hAnsi="Bookman Old Style"/>
        </w:rPr>
        <w:t>- (</w:t>
      </w:r>
      <w:r w:rsidR="00F72691" w:rsidRPr="005B1824">
        <w:rPr>
          <w:rFonts w:ascii="Bookman Old Style" w:hAnsi="Bookman Old Style"/>
          <w:sz w:val="20"/>
          <w:szCs w:val="20"/>
        </w:rPr>
        <w:t>Aug-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1543B8" w:rsidRPr="005B1824">
        <w:rPr>
          <w:rFonts w:ascii="Bookman Old Style" w:hAnsi="Bookman Old Style"/>
          <w:sz w:val="20"/>
          <w:szCs w:val="20"/>
        </w:rPr>
        <w:t xml:space="preserve">04 </w:t>
      </w:r>
      <w:r w:rsidR="004213ED" w:rsidRPr="005B1824">
        <w:rPr>
          <w:rFonts w:ascii="Bookman Old Style" w:hAnsi="Bookman Old Style"/>
          <w:sz w:val="20"/>
          <w:szCs w:val="20"/>
        </w:rPr>
        <w:t>to</w:t>
      </w:r>
      <w:r w:rsidR="001543B8" w:rsidRPr="005B1824">
        <w:rPr>
          <w:rFonts w:ascii="Bookman Old Style" w:hAnsi="Bookman Old Style"/>
          <w:sz w:val="20"/>
          <w:szCs w:val="20"/>
        </w:rPr>
        <w:t xml:space="preserve"> </w:t>
      </w:r>
      <w:r w:rsidR="00F72691" w:rsidRPr="005B1824">
        <w:rPr>
          <w:rFonts w:ascii="Bookman Old Style" w:hAnsi="Bookman Old Style"/>
          <w:sz w:val="20"/>
          <w:szCs w:val="20"/>
        </w:rPr>
        <w:t>March-</w:t>
      </w:r>
      <w:r w:rsidR="005B1824">
        <w:rPr>
          <w:rFonts w:ascii="Bookman Old Style" w:hAnsi="Bookman Old Style"/>
          <w:sz w:val="20"/>
          <w:szCs w:val="20"/>
        </w:rPr>
        <w:t>20</w:t>
      </w:r>
      <w:r w:rsidR="001543B8" w:rsidRPr="005B1824">
        <w:rPr>
          <w:rFonts w:ascii="Bookman Old Style" w:hAnsi="Bookman Old Style"/>
          <w:sz w:val="20"/>
          <w:szCs w:val="20"/>
        </w:rPr>
        <w:t>07</w:t>
      </w:r>
      <w:r w:rsidR="001543B8" w:rsidRPr="005B1987">
        <w:rPr>
          <w:rFonts w:ascii="Bookman Old Style" w:hAnsi="Bookman Old Style"/>
        </w:rPr>
        <w:t>)</w:t>
      </w:r>
    </w:p>
    <w:p w:rsidR="00494628" w:rsidRPr="0036277E" w:rsidRDefault="00494628" w:rsidP="007965F8">
      <w:pPr>
        <w:tabs>
          <w:tab w:val="left" w:pos="0"/>
        </w:tabs>
        <w:jc w:val="both"/>
        <w:rPr>
          <w:rFonts w:ascii="Bookman Old Style" w:hAnsi="Bookman Old Style"/>
          <w:bCs/>
          <w:sz w:val="16"/>
          <w:szCs w:val="16"/>
        </w:rPr>
      </w:pPr>
    </w:p>
    <w:p w:rsidR="005E7C41" w:rsidRDefault="00DA1667" w:rsidP="00DA1667">
      <w:pPr>
        <w:tabs>
          <w:tab w:val="left" w:pos="630"/>
        </w:tabs>
        <w:ind w:left="63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F</w:t>
      </w:r>
      <w:r w:rsidRPr="00FB189A">
        <w:rPr>
          <w:rFonts w:ascii="Bookman Old Style" w:hAnsi="Bookman Old Style"/>
          <w:bCs/>
          <w:sz w:val="22"/>
          <w:szCs w:val="22"/>
        </w:rPr>
        <w:t xml:space="preserve">abrication and erection of a sinter plant at Jindal </w:t>
      </w:r>
      <w:proofErr w:type="spellStart"/>
      <w:r w:rsidRPr="00FB189A">
        <w:rPr>
          <w:rFonts w:ascii="Bookman Old Style" w:hAnsi="Bookman Old Style"/>
          <w:bCs/>
          <w:sz w:val="22"/>
          <w:szCs w:val="22"/>
        </w:rPr>
        <w:t>Vijaya</w:t>
      </w:r>
      <w:proofErr w:type="spellEnd"/>
      <w:r w:rsidRPr="00FB189A">
        <w:rPr>
          <w:rFonts w:ascii="Bookman Old Style" w:hAnsi="Bookman Old Style"/>
          <w:bCs/>
          <w:sz w:val="22"/>
          <w:szCs w:val="22"/>
        </w:rPr>
        <w:t xml:space="preserve"> Nagar Steels ltd, </w:t>
      </w:r>
      <w:r w:rsidR="0073204C" w:rsidRPr="00FB189A">
        <w:rPr>
          <w:rFonts w:ascii="Bookman Old Style" w:hAnsi="Bookman Old Style"/>
          <w:bCs/>
          <w:sz w:val="22"/>
          <w:szCs w:val="22"/>
        </w:rPr>
        <w:t>Manage</w:t>
      </w:r>
      <w:r w:rsidR="008060E5" w:rsidRPr="00FB189A">
        <w:rPr>
          <w:rFonts w:ascii="Bookman Old Style" w:hAnsi="Bookman Old Style"/>
          <w:bCs/>
          <w:sz w:val="22"/>
          <w:szCs w:val="22"/>
        </w:rPr>
        <w:t xml:space="preserve"> HVAC </w:t>
      </w:r>
      <w:r w:rsidR="0073204C" w:rsidRPr="00FB189A">
        <w:rPr>
          <w:rFonts w:ascii="Bookman Old Style" w:hAnsi="Bookman Old Style"/>
          <w:bCs/>
          <w:sz w:val="22"/>
          <w:szCs w:val="22"/>
        </w:rPr>
        <w:t>projects</w:t>
      </w:r>
      <w:r w:rsidR="008060E5" w:rsidRPr="00FB189A">
        <w:rPr>
          <w:rFonts w:ascii="Bookman Old Style" w:hAnsi="Bookman Old Style"/>
          <w:bCs/>
          <w:sz w:val="22"/>
          <w:szCs w:val="22"/>
        </w:rPr>
        <w:t xml:space="preserve"> and STP plants. </w:t>
      </w:r>
    </w:p>
    <w:p w:rsidR="00802CE3" w:rsidRPr="00FB189A" w:rsidRDefault="00802CE3" w:rsidP="00DA1667">
      <w:pPr>
        <w:tabs>
          <w:tab w:val="left" w:pos="630"/>
        </w:tabs>
        <w:ind w:left="630"/>
        <w:jc w:val="both"/>
        <w:rPr>
          <w:rFonts w:ascii="Bookman Old Style" w:hAnsi="Bookman Old Style"/>
          <w:bCs/>
          <w:sz w:val="22"/>
          <w:szCs w:val="22"/>
        </w:rPr>
      </w:pPr>
    </w:p>
    <w:p w:rsidR="004213ED" w:rsidRPr="0036277E" w:rsidRDefault="004213ED" w:rsidP="007965F8">
      <w:pPr>
        <w:pStyle w:val="ListParagraph"/>
        <w:tabs>
          <w:tab w:val="left" w:pos="0"/>
        </w:tabs>
        <w:ind w:left="1080"/>
        <w:jc w:val="both"/>
        <w:rPr>
          <w:rFonts w:ascii="Bookman Old Style" w:hAnsi="Bookman Old Style"/>
          <w:bCs/>
          <w:sz w:val="16"/>
          <w:szCs w:val="16"/>
        </w:rPr>
      </w:pPr>
    </w:p>
    <w:p w:rsidR="005B1987" w:rsidRDefault="004B5D5C" w:rsidP="0073204C">
      <w:pPr>
        <w:shd w:val="clear" w:color="auto" w:fill="FFFFFF" w:themeFill="background1"/>
        <w:tabs>
          <w:tab w:val="left" w:pos="0"/>
        </w:tabs>
        <w:rPr>
          <w:rFonts w:ascii="Bookman Old Style" w:hAnsi="Bookman Old Style"/>
          <w:b/>
          <w:bCs/>
          <w:sz w:val="28"/>
          <w:szCs w:val="28"/>
        </w:rPr>
      </w:pPr>
      <w:r w:rsidRPr="005B1987">
        <w:rPr>
          <w:rFonts w:ascii="Bookman Old Style" w:hAnsi="Bookman Old Style"/>
          <w:b/>
          <w:bCs/>
          <w:sz w:val="34"/>
          <w:szCs w:val="28"/>
        </w:rPr>
        <w:t>E</w:t>
      </w:r>
      <w:r w:rsidRPr="005B1987">
        <w:rPr>
          <w:rFonts w:ascii="Bookman Old Style" w:hAnsi="Bookman Old Style"/>
          <w:b/>
          <w:bCs/>
          <w:sz w:val="28"/>
          <w:szCs w:val="28"/>
        </w:rPr>
        <w:t>ducation &amp;</w:t>
      </w:r>
      <w:r w:rsidRPr="005B1987">
        <w:rPr>
          <w:rFonts w:ascii="Bookman Old Style" w:hAnsi="Bookman Old Style"/>
          <w:b/>
          <w:bCs/>
          <w:sz w:val="34"/>
          <w:szCs w:val="28"/>
        </w:rPr>
        <w:t>C</w:t>
      </w:r>
      <w:r w:rsidRPr="005B1987">
        <w:rPr>
          <w:rFonts w:ascii="Bookman Old Style" w:hAnsi="Bookman Old Style"/>
          <w:b/>
          <w:bCs/>
          <w:sz w:val="28"/>
          <w:szCs w:val="28"/>
        </w:rPr>
        <w:t>ertifications</w:t>
      </w:r>
    </w:p>
    <w:p w:rsidR="0036277E" w:rsidRPr="0036277E" w:rsidRDefault="0036277E" w:rsidP="004A2C5C">
      <w:pPr>
        <w:shd w:val="clear" w:color="auto" w:fill="FFFFFF" w:themeFill="background1"/>
        <w:tabs>
          <w:tab w:val="left" w:pos="0"/>
        </w:tabs>
        <w:jc w:val="center"/>
        <w:rPr>
          <w:rFonts w:ascii="Bookman Old Style" w:hAnsi="Bookman Old Style"/>
          <w:b/>
          <w:bCs/>
          <w:sz w:val="10"/>
          <w:szCs w:val="10"/>
        </w:rPr>
      </w:pPr>
    </w:p>
    <w:p w:rsidR="004B5D5C" w:rsidRPr="005B1987" w:rsidRDefault="004B5D5C" w:rsidP="007965F8">
      <w:pPr>
        <w:rPr>
          <w:rFonts w:ascii="Bookman Old Style" w:hAnsi="Bookman Old Style"/>
          <w:szCs w:val="26"/>
        </w:rPr>
      </w:pPr>
      <w:r w:rsidRPr="005B1987">
        <w:rPr>
          <w:rFonts w:ascii="Bookman Old Style" w:hAnsi="Bookman Old Style"/>
          <w:sz w:val="26"/>
          <w:szCs w:val="26"/>
        </w:rPr>
        <w:t>B-TECH</w:t>
      </w:r>
      <w:r w:rsidRPr="005B1987">
        <w:rPr>
          <w:rFonts w:ascii="Bookman Old Style" w:hAnsi="Bookman Old Style"/>
          <w:szCs w:val="26"/>
        </w:rPr>
        <w:t xml:space="preserve"> in Mechanical Engineering</w:t>
      </w:r>
    </w:p>
    <w:p w:rsidR="004B5D5C" w:rsidRPr="005B1987" w:rsidRDefault="004B5D5C" w:rsidP="007965F8">
      <w:pPr>
        <w:rPr>
          <w:rFonts w:ascii="Bookman Old Style" w:hAnsi="Bookman Old Style"/>
          <w:b/>
          <w:bCs/>
          <w:sz w:val="22"/>
        </w:rPr>
      </w:pPr>
      <w:r w:rsidRPr="005B1987">
        <w:rPr>
          <w:rFonts w:ascii="Bookman Old Style" w:hAnsi="Bookman Old Style"/>
          <w:sz w:val="22"/>
        </w:rPr>
        <w:t xml:space="preserve">(From </w:t>
      </w:r>
      <w:r w:rsidR="008A5369" w:rsidRPr="005B1987">
        <w:rPr>
          <w:rFonts w:ascii="Bookman Old Style" w:hAnsi="Bookman Old Style"/>
          <w:sz w:val="22"/>
        </w:rPr>
        <w:t>Government</w:t>
      </w:r>
      <w:r w:rsidRPr="005B1987">
        <w:rPr>
          <w:rFonts w:ascii="Bookman Old Style" w:hAnsi="Bookman Old Style"/>
          <w:sz w:val="22"/>
        </w:rPr>
        <w:t xml:space="preserve"> Engineering College </w:t>
      </w:r>
      <w:r w:rsidR="008A5369" w:rsidRPr="005B1987">
        <w:rPr>
          <w:rFonts w:ascii="Bookman Old Style" w:hAnsi="Bookman Old Style"/>
          <w:sz w:val="22"/>
        </w:rPr>
        <w:t>T</w:t>
      </w:r>
      <w:r w:rsidR="00D206DD">
        <w:rPr>
          <w:rFonts w:ascii="Bookman Old Style" w:hAnsi="Bookman Old Style"/>
          <w:sz w:val="22"/>
        </w:rPr>
        <w:t>h</w:t>
      </w:r>
      <w:r w:rsidR="008A5369" w:rsidRPr="005B1987">
        <w:rPr>
          <w:rFonts w:ascii="Bookman Old Style" w:hAnsi="Bookman Old Style"/>
          <w:sz w:val="22"/>
        </w:rPr>
        <w:t>rissur</w:t>
      </w:r>
      <w:r w:rsidRPr="005B1987">
        <w:rPr>
          <w:rFonts w:ascii="Bookman Old Style" w:hAnsi="Bookman Old Style"/>
          <w:sz w:val="22"/>
        </w:rPr>
        <w:t>, Calicut University in 2004)</w:t>
      </w:r>
    </w:p>
    <w:p w:rsidR="004B5D5C" w:rsidRPr="005B1987" w:rsidRDefault="004B5D5C" w:rsidP="007965F8">
      <w:pPr>
        <w:rPr>
          <w:rFonts w:ascii="Bookman Old Style" w:hAnsi="Bookman Old Style"/>
          <w:b/>
          <w:bCs/>
        </w:rPr>
      </w:pPr>
    </w:p>
    <w:p w:rsidR="00152CED" w:rsidRPr="005B1987" w:rsidRDefault="001C7BB7" w:rsidP="007965F8">
      <w:pPr>
        <w:rPr>
          <w:rFonts w:ascii="Bookman Old Style" w:hAnsi="Bookman Old Style"/>
        </w:rPr>
      </w:pPr>
      <w:r w:rsidRPr="005B1987">
        <w:rPr>
          <w:rFonts w:ascii="Bookman Old Style" w:hAnsi="Bookman Old Style"/>
        </w:rPr>
        <w:t xml:space="preserve">ASNT LEVEL II </w:t>
      </w:r>
    </w:p>
    <w:p w:rsidR="00EC3615" w:rsidRDefault="001C7BB7" w:rsidP="00EC3615">
      <w:pPr>
        <w:rPr>
          <w:rFonts w:ascii="Bookman Old Style" w:hAnsi="Bookman Old Style"/>
          <w:sz w:val="28"/>
          <w:szCs w:val="28"/>
        </w:rPr>
      </w:pPr>
      <w:r w:rsidRPr="005B1987">
        <w:rPr>
          <w:rFonts w:ascii="Bookman Old Style" w:hAnsi="Bookman Old Style"/>
          <w:bCs/>
        </w:rPr>
        <w:t>MT, PT, UT and RTFI</w:t>
      </w:r>
      <w:r w:rsidR="004B5D5C" w:rsidRPr="005B1987">
        <w:rPr>
          <w:rFonts w:ascii="Bookman Old Style" w:hAnsi="Bookman Old Style"/>
          <w:sz w:val="28"/>
          <w:szCs w:val="28"/>
        </w:rPr>
        <w:tab/>
      </w:r>
    </w:p>
    <w:p w:rsidR="006A4A40" w:rsidRDefault="006A4A40" w:rsidP="00EC3615">
      <w:pPr>
        <w:rPr>
          <w:rFonts w:ascii="Bookman Old Style" w:hAnsi="Bookman Old Style"/>
          <w:sz w:val="28"/>
          <w:szCs w:val="28"/>
        </w:rPr>
      </w:pPr>
    </w:p>
    <w:p w:rsidR="00EC3615" w:rsidRDefault="00EC3615" w:rsidP="0073204C">
      <w:pPr>
        <w:shd w:val="clear" w:color="auto" w:fill="FFFFFF" w:themeFill="background1"/>
        <w:tabs>
          <w:tab w:val="left" w:pos="0"/>
        </w:tabs>
        <w:rPr>
          <w:rFonts w:ascii="Bookman Old Style" w:hAnsi="Bookman Old Style"/>
          <w:b/>
          <w:bCs/>
          <w:sz w:val="28"/>
          <w:szCs w:val="28"/>
        </w:rPr>
      </w:pPr>
      <w:r w:rsidRPr="00EC3615">
        <w:rPr>
          <w:rFonts w:ascii="Bookman Old Style" w:hAnsi="Bookman Old Style"/>
          <w:b/>
          <w:bCs/>
          <w:sz w:val="28"/>
          <w:szCs w:val="28"/>
        </w:rPr>
        <w:t>Reference</w:t>
      </w:r>
    </w:p>
    <w:p w:rsidR="0036277E" w:rsidRPr="0036277E" w:rsidRDefault="0036277E" w:rsidP="00EC3615">
      <w:pPr>
        <w:shd w:val="clear" w:color="auto" w:fill="FFFFFF" w:themeFill="background1"/>
        <w:tabs>
          <w:tab w:val="left" w:pos="0"/>
        </w:tabs>
        <w:jc w:val="center"/>
        <w:rPr>
          <w:rFonts w:ascii="Bookman Old Style" w:hAnsi="Bookman Old Style"/>
          <w:b/>
          <w:bCs/>
          <w:sz w:val="10"/>
          <w:szCs w:val="10"/>
        </w:rPr>
      </w:pPr>
    </w:p>
    <w:tbl>
      <w:tblPr>
        <w:tblStyle w:val="TableGrid"/>
        <w:tblW w:w="93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420BF0" w:rsidRPr="00420BF0" w:rsidTr="009C4148">
        <w:trPr>
          <w:trHeight w:val="305"/>
        </w:trPr>
        <w:tc>
          <w:tcPr>
            <w:tcW w:w="4695" w:type="dxa"/>
          </w:tcPr>
          <w:p w:rsidR="00420BF0" w:rsidRPr="00420BF0" w:rsidRDefault="00420BF0" w:rsidP="00420BF0">
            <w:pPr>
              <w:tabs>
                <w:tab w:val="left" w:pos="4320"/>
              </w:tabs>
              <w:rPr>
                <w:rFonts w:ascii="Bookman Old Style" w:hAnsi="Bookman Old Style"/>
                <w:bCs/>
                <w:sz w:val="22"/>
              </w:rPr>
            </w:pPr>
            <w:r w:rsidRPr="00420BF0">
              <w:rPr>
                <w:rFonts w:ascii="Bookman Old Style" w:hAnsi="Bookman Old Style"/>
                <w:bCs/>
                <w:sz w:val="22"/>
              </w:rPr>
              <w:t>Mr. Stanley O’Donnell</w:t>
            </w:r>
          </w:p>
        </w:tc>
        <w:tc>
          <w:tcPr>
            <w:tcW w:w="4695" w:type="dxa"/>
          </w:tcPr>
          <w:p w:rsidR="00420BF0" w:rsidRPr="009C4148" w:rsidRDefault="00420BF0" w:rsidP="009C4148">
            <w:pPr>
              <w:tabs>
                <w:tab w:val="left" w:pos="4320"/>
              </w:tabs>
              <w:rPr>
                <w:rFonts w:ascii="Bookman Old Style" w:hAnsi="Bookman Old Style"/>
                <w:bCs/>
                <w:sz w:val="22"/>
              </w:rPr>
            </w:pPr>
            <w:r w:rsidRPr="009C4148">
              <w:rPr>
                <w:rFonts w:ascii="Bookman Old Style" w:hAnsi="Bookman Old Style"/>
                <w:bCs/>
                <w:sz w:val="22"/>
              </w:rPr>
              <w:t>Mr. Michael Stephenson</w:t>
            </w:r>
          </w:p>
        </w:tc>
      </w:tr>
      <w:tr w:rsidR="00420BF0" w:rsidRPr="00420BF0" w:rsidTr="009C4148">
        <w:trPr>
          <w:trHeight w:val="288"/>
        </w:trPr>
        <w:tc>
          <w:tcPr>
            <w:tcW w:w="4695" w:type="dxa"/>
          </w:tcPr>
          <w:p w:rsidR="00A862E8" w:rsidRPr="00A862E8" w:rsidRDefault="00A862E8" w:rsidP="00A862E8">
            <w:pPr>
              <w:tabs>
                <w:tab w:val="left" w:pos="4320"/>
              </w:tabs>
              <w:jc w:val="both"/>
              <w:rPr>
                <w:rFonts w:ascii="Bookman Old Style" w:hAnsi="Bookman Old Style"/>
                <w:bCs/>
                <w:sz w:val="22"/>
              </w:rPr>
            </w:pPr>
            <w:r w:rsidRPr="00A862E8">
              <w:rPr>
                <w:rFonts w:ascii="Bookman Old Style" w:hAnsi="Bookman Old Style"/>
                <w:bCs/>
                <w:sz w:val="22"/>
              </w:rPr>
              <w:t xml:space="preserve">Managing Director </w:t>
            </w:r>
          </w:p>
          <w:p w:rsidR="00420BF0" w:rsidRPr="00420BF0" w:rsidRDefault="00A862E8" w:rsidP="00A862E8">
            <w:pPr>
              <w:tabs>
                <w:tab w:val="left" w:pos="4320"/>
              </w:tabs>
              <w:jc w:val="both"/>
              <w:rPr>
                <w:rFonts w:ascii="Bookman Old Style" w:hAnsi="Bookman Old Style"/>
                <w:bCs/>
                <w:sz w:val="22"/>
              </w:rPr>
            </w:pPr>
            <w:r w:rsidRPr="00A862E8">
              <w:rPr>
                <w:rFonts w:ascii="Bookman Old Style" w:hAnsi="Bookman Old Style"/>
                <w:bCs/>
                <w:sz w:val="22"/>
              </w:rPr>
              <w:t>Quality &amp; Management Systems</w:t>
            </w:r>
          </w:p>
        </w:tc>
        <w:tc>
          <w:tcPr>
            <w:tcW w:w="4695" w:type="dxa"/>
          </w:tcPr>
          <w:p w:rsidR="00420BF0" w:rsidRDefault="00420BF0" w:rsidP="001D6CCC">
            <w:pPr>
              <w:tabs>
                <w:tab w:val="left" w:pos="4320"/>
              </w:tabs>
              <w:jc w:val="both"/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 xml:space="preserve">Site Manager </w:t>
            </w:r>
          </w:p>
          <w:p w:rsidR="00420BF0" w:rsidRPr="00420BF0" w:rsidRDefault="00420BF0" w:rsidP="001D6CCC">
            <w:pPr>
              <w:tabs>
                <w:tab w:val="left" w:pos="4320"/>
              </w:tabs>
              <w:jc w:val="both"/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>Marubeni Corporation</w:t>
            </w:r>
          </w:p>
        </w:tc>
      </w:tr>
      <w:tr w:rsidR="00420BF0" w:rsidRPr="00420BF0" w:rsidTr="009C4148">
        <w:trPr>
          <w:trHeight w:val="682"/>
        </w:trPr>
        <w:tc>
          <w:tcPr>
            <w:tcW w:w="4695" w:type="dxa"/>
          </w:tcPr>
          <w:p w:rsidR="00420BF0" w:rsidRPr="00420BF0" w:rsidRDefault="00420BF0" w:rsidP="00420BF0">
            <w:pPr>
              <w:rPr>
                <w:rFonts w:ascii="Bookman Old Style" w:hAnsi="Bookman Old Style"/>
                <w:sz w:val="22"/>
              </w:rPr>
            </w:pPr>
            <w:r w:rsidRPr="00420BF0">
              <w:rPr>
                <w:rFonts w:ascii="Bookman Old Style" w:hAnsi="Bookman Old Style"/>
                <w:bCs/>
                <w:sz w:val="22"/>
              </w:rPr>
              <w:t>Email: stanodonnell@yahoo.com</w:t>
            </w:r>
          </w:p>
        </w:tc>
        <w:tc>
          <w:tcPr>
            <w:tcW w:w="4695" w:type="dxa"/>
          </w:tcPr>
          <w:p w:rsidR="00420BF0" w:rsidRPr="00420BF0" w:rsidRDefault="00420BF0" w:rsidP="00420BF0">
            <w:pPr>
              <w:jc w:val="both"/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>Email:</w:t>
            </w:r>
            <w:r>
              <w:t xml:space="preserve"> </w:t>
            </w:r>
            <w:r w:rsidRPr="00420BF0">
              <w:rPr>
                <w:rFonts w:ascii="Bookman Old Style" w:hAnsi="Bookman Old Style"/>
                <w:bCs/>
                <w:sz w:val="22"/>
              </w:rPr>
              <w:t>stephensonmichael56@yahoo.com</w:t>
            </w:r>
          </w:p>
        </w:tc>
      </w:tr>
      <w:tr w:rsidR="00420BF0" w:rsidRPr="00420BF0" w:rsidTr="009C4148">
        <w:trPr>
          <w:trHeight w:val="288"/>
        </w:trPr>
        <w:tc>
          <w:tcPr>
            <w:tcW w:w="4695" w:type="dxa"/>
          </w:tcPr>
          <w:p w:rsidR="00420BF0" w:rsidRPr="00420BF0" w:rsidRDefault="00420BF0" w:rsidP="00420BF0">
            <w:pPr>
              <w:tabs>
                <w:tab w:val="left" w:pos="4320"/>
              </w:tabs>
              <w:rPr>
                <w:rFonts w:ascii="Bookman Old Style" w:hAnsi="Bookman Old Style"/>
                <w:bCs/>
                <w:sz w:val="22"/>
              </w:rPr>
            </w:pPr>
            <w:r w:rsidRPr="00420BF0">
              <w:rPr>
                <w:rFonts w:ascii="Bookman Old Style" w:hAnsi="Bookman Old Style"/>
                <w:bCs/>
                <w:sz w:val="22"/>
              </w:rPr>
              <w:t>Mr. Timothy Lowe</w:t>
            </w:r>
          </w:p>
        </w:tc>
        <w:tc>
          <w:tcPr>
            <w:tcW w:w="4695" w:type="dxa"/>
          </w:tcPr>
          <w:p w:rsidR="00420BF0" w:rsidRPr="009C4148" w:rsidRDefault="009C4148" w:rsidP="009C4148">
            <w:pPr>
              <w:tabs>
                <w:tab w:val="left" w:pos="4320"/>
              </w:tabs>
              <w:rPr>
                <w:rFonts w:ascii="Bookman Old Style" w:hAnsi="Bookman Old Style"/>
                <w:bCs/>
                <w:sz w:val="22"/>
              </w:rPr>
            </w:pPr>
            <w:r w:rsidRPr="009C4148">
              <w:rPr>
                <w:rFonts w:ascii="Bookman Old Style" w:hAnsi="Bookman Old Style"/>
                <w:bCs/>
                <w:sz w:val="22"/>
              </w:rPr>
              <w:t>Mr.</w:t>
            </w:r>
            <w:r w:rsidR="00956183" w:rsidRPr="009C4148">
              <w:rPr>
                <w:rFonts w:ascii="Bookman Old Style" w:hAnsi="Bookman Old Style"/>
                <w:bCs/>
                <w:sz w:val="22"/>
              </w:rPr>
              <w:t xml:space="preserve"> John Briesemiester</w:t>
            </w:r>
          </w:p>
        </w:tc>
      </w:tr>
      <w:tr w:rsidR="00420BF0" w:rsidRPr="00420BF0" w:rsidTr="009C4148">
        <w:trPr>
          <w:trHeight w:val="288"/>
        </w:trPr>
        <w:tc>
          <w:tcPr>
            <w:tcW w:w="4695" w:type="dxa"/>
          </w:tcPr>
          <w:p w:rsidR="00420BF0" w:rsidRDefault="00420BF0" w:rsidP="00420BF0">
            <w:pPr>
              <w:pStyle w:val="ListParagraph"/>
              <w:tabs>
                <w:tab w:val="left" w:pos="4320"/>
              </w:tabs>
              <w:ind w:left="0"/>
              <w:rPr>
                <w:rFonts w:ascii="Bookman Old Style" w:hAnsi="Bookman Old Style"/>
                <w:bCs/>
                <w:sz w:val="22"/>
              </w:rPr>
            </w:pPr>
            <w:r w:rsidRPr="00420BF0">
              <w:rPr>
                <w:rFonts w:ascii="Bookman Old Style" w:hAnsi="Bookman Old Style"/>
                <w:bCs/>
                <w:sz w:val="22"/>
              </w:rPr>
              <w:t>Senior Planning Engineer</w:t>
            </w:r>
          </w:p>
          <w:p w:rsidR="00420BF0" w:rsidRPr="00420BF0" w:rsidRDefault="00420BF0" w:rsidP="00420BF0">
            <w:pPr>
              <w:pStyle w:val="ListParagraph"/>
              <w:tabs>
                <w:tab w:val="left" w:pos="4320"/>
              </w:tabs>
              <w:ind w:left="0"/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>Fichtner Consulting Engineers</w:t>
            </w:r>
          </w:p>
        </w:tc>
        <w:tc>
          <w:tcPr>
            <w:tcW w:w="4695" w:type="dxa"/>
          </w:tcPr>
          <w:p w:rsidR="00420BF0" w:rsidRDefault="009C4148" w:rsidP="001D6CCC">
            <w:pPr>
              <w:pStyle w:val="ListParagraph"/>
              <w:tabs>
                <w:tab w:val="left" w:pos="4320"/>
              </w:tabs>
              <w:ind w:left="0"/>
              <w:jc w:val="both"/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>Construction Manager</w:t>
            </w:r>
          </w:p>
          <w:p w:rsidR="009C4148" w:rsidRPr="00420BF0" w:rsidRDefault="009C4148" w:rsidP="001D6CCC">
            <w:pPr>
              <w:pStyle w:val="ListParagraph"/>
              <w:tabs>
                <w:tab w:val="left" w:pos="4320"/>
              </w:tabs>
              <w:ind w:left="0"/>
              <w:jc w:val="both"/>
              <w:rPr>
                <w:rFonts w:ascii="Bookman Old Style" w:hAnsi="Bookman Old Style"/>
                <w:bCs/>
                <w:sz w:val="22"/>
              </w:rPr>
            </w:pPr>
            <w:r w:rsidRPr="009C4148">
              <w:rPr>
                <w:rFonts w:ascii="Bookman Old Style" w:hAnsi="Bookman Old Style"/>
                <w:bCs/>
                <w:sz w:val="22"/>
              </w:rPr>
              <w:t>Mott MacDonald</w:t>
            </w:r>
          </w:p>
        </w:tc>
      </w:tr>
      <w:tr w:rsidR="00420BF0" w:rsidRPr="00420BF0" w:rsidTr="009C4148">
        <w:trPr>
          <w:trHeight w:val="288"/>
        </w:trPr>
        <w:tc>
          <w:tcPr>
            <w:tcW w:w="4695" w:type="dxa"/>
          </w:tcPr>
          <w:p w:rsidR="00420BF0" w:rsidRPr="00420BF0" w:rsidRDefault="00420BF0" w:rsidP="00420BF0">
            <w:pPr>
              <w:pStyle w:val="ListParagraph"/>
              <w:tabs>
                <w:tab w:val="left" w:pos="4320"/>
              </w:tabs>
              <w:ind w:left="0"/>
              <w:rPr>
                <w:rFonts w:ascii="Bookman Old Style" w:hAnsi="Bookman Old Style"/>
                <w:bCs/>
                <w:sz w:val="22"/>
              </w:rPr>
            </w:pPr>
            <w:r w:rsidRPr="00420BF0">
              <w:rPr>
                <w:rFonts w:ascii="Bookman Old Style" w:hAnsi="Bookman Old Style"/>
                <w:bCs/>
                <w:sz w:val="22"/>
              </w:rPr>
              <w:t>Email: ta.lowe@live.com</w:t>
            </w:r>
          </w:p>
        </w:tc>
        <w:tc>
          <w:tcPr>
            <w:tcW w:w="4695" w:type="dxa"/>
          </w:tcPr>
          <w:p w:rsidR="00420BF0" w:rsidRPr="00420BF0" w:rsidRDefault="009C4148" w:rsidP="001D6CCC">
            <w:pPr>
              <w:pStyle w:val="ListParagraph"/>
              <w:tabs>
                <w:tab w:val="left" w:pos="4320"/>
              </w:tabs>
              <w:ind w:left="0"/>
              <w:jc w:val="both"/>
              <w:rPr>
                <w:rFonts w:ascii="Bookman Old Style" w:hAnsi="Bookman Old Style"/>
                <w:bCs/>
                <w:sz w:val="22"/>
              </w:rPr>
            </w:pPr>
            <w:r>
              <w:rPr>
                <w:rFonts w:ascii="Bookman Old Style" w:hAnsi="Bookman Old Style"/>
                <w:bCs/>
                <w:sz w:val="22"/>
              </w:rPr>
              <w:t xml:space="preserve">Email: </w:t>
            </w:r>
            <w:r w:rsidRPr="009C4148">
              <w:rPr>
                <w:rFonts w:ascii="Bookman Old Style" w:hAnsi="Bookman Old Style"/>
                <w:bCs/>
                <w:sz w:val="22"/>
              </w:rPr>
              <w:t>briesemeisterj@yahoo.com</w:t>
            </w:r>
          </w:p>
        </w:tc>
      </w:tr>
    </w:tbl>
    <w:p w:rsidR="004A2C5C" w:rsidRDefault="004A2C5C" w:rsidP="004A2C5C">
      <w:pPr>
        <w:ind w:left="1080"/>
        <w:jc w:val="both"/>
        <w:rPr>
          <w:rFonts w:ascii="Bookman Old Style" w:hAnsi="Bookman Old Style"/>
          <w:bCs/>
          <w:sz w:val="22"/>
        </w:rPr>
      </w:pPr>
    </w:p>
    <w:p w:rsidR="004B5D5C" w:rsidRDefault="004B5D5C" w:rsidP="0073204C">
      <w:pPr>
        <w:shd w:val="clear" w:color="auto" w:fill="FFFFFF" w:themeFill="background1"/>
        <w:tabs>
          <w:tab w:val="left" w:pos="0"/>
        </w:tabs>
        <w:rPr>
          <w:rFonts w:ascii="Bookman Old Style" w:hAnsi="Bookman Old Style"/>
          <w:b/>
          <w:bCs/>
          <w:sz w:val="28"/>
          <w:szCs w:val="26"/>
        </w:rPr>
      </w:pPr>
      <w:r w:rsidRPr="005B1987">
        <w:rPr>
          <w:rFonts w:ascii="Bookman Old Style" w:hAnsi="Bookman Old Style"/>
          <w:b/>
          <w:bCs/>
          <w:sz w:val="32"/>
          <w:szCs w:val="26"/>
        </w:rPr>
        <w:t>D</w:t>
      </w:r>
      <w:r w:rsidRPr="005B1987">
        <w:rPr>
          <w:rFonts w:ascii="Bookman Old Style" w:hAnsi="Bookman Old Style"/>
          <w:b/>
          <w:bCs/>
          <w:sz w:val="28"/>
          <w:szCs w:val="26"/>
        </w:rPr>
        <w:t>eclaration</w:t>
      </w:r>
    </w:p>
    <w:p w:rsidR="005B1987" w:rsidRPr="0036277E" w:rsidRDefault="005B1987" w:rsidP="007965F8">
      <w:pPr>
        <w:shd w:val="clear" w:color="auto" w:fill="FFFFFF" w:themeFill="background1"/>
        <w:tabs>
          <w:tab w:val="left" w:pos="0"/>
        </w:tabs>
        <w:jc w:val="center"/>
        <w:rPr>
          <w:rFonts w:ascii="Bookman Old Style" w:hAnsi="Bookman Old Style"/>
          <w:b/>
          <w:bCs/>
          <w:sz w:val="10"/>
          <w:szCs w:val="10"/>
        </w:rPr>
      </w:pPr>
    </w:p>
    <w:p w:rsidR="004B5D5C" w:rsidRDefault="004B5D5C" w:rsidP="007965F8">
      <w:pPr>
        <w:jc w:val="both"/>
        <w:rPr>
          <w:rFonts w:ascii="Bookman Old Style" w:hAnsi="Bookman Old Style"/>
          <w:bCs/>
          <w:sz w:val="22"/>
        </w:rPr>
      </w:pPr>
      <w:r w:rsidRPr="005B1987">
        <w:rPr>
          <w:rFonts w:ascii="Bookman Old Style" w:hAnsi="Bookman Old Style"/>
          <w:bCs/>
          <w:sz w:val="22"/>
        </w:rPr>
        <w:t>I hereby declare that all the above mentioned details are true to the best of my knowledge and belief and I am in possession with necessary documents for proof.</w:t>
      </w:r>
    </w:p>
    <w:p w:rsidR="004A2C5C" w:rsidRPr="005B1987" w:rsidRDefault="004A2C5C" w:rsidP="007965F8">
      <w:pPr>
        <w:jc w:val="both"/>
        <w:rPr>
          <w:rFonts w:ascii="Bookman Old Style" w:hAnsi="Bookman Old Style"/>
          <w:bCs/>
          <w:sz w:val="22"/>
        </w:rPr>
      </w:pPr>
    </w:p>
    <w:p w:rsidR="007A7096" w:rsidRDefault="004B5D5C" w:rsidP="004A2C5C">
      <w:pPr>
        <w:rPr>
          <w:rFonts w:ascii="Bookman Old Style" w:hAnsi="Bookman Old Style"/>
          <w:bCs/>
          <w:sz w:val="22"/>
          <w:szCs w:val="26"/>
        </w:rPr>
      </w:pPr>
      <w:r w:rsidRPr="005B1987">
        <w:rPr>
          <w:rFonts w:ascii="Bookman Old Style" w:hAnsi="Bookman Old Style"/>
          <w:bCs/>
          <w:sz w:val="22"/>
          <w:szCs w:val="26"/>
        </w:rPr>
        <w:t>Yours truly,</w:t>
      </w:r>
    </w:p>
    <w:p w:rsidR="004A2C5C" w:rsidRPr="005B1987" w:rsidRDefault="004A2C5C" w:rsidP="004A2C5C">
      <w:pPr>
        <w:rPr>
          <w:rFonts w:ascii="Bookman Old Style" w:hAnsi="Bookman Old Style"/>
          <w:b/>
          <w:bCs/>
          <w:sz w:val="30"/>
          <w:szCs w:val="26"/>
        </w:rPr>
      </w:pPr>
    </w:p>
    <w:p w:rsidR="00F8061B" w:rsidRPr="005B1987" w:rsidRDefault="004B5D5C" w:rsidP="007965F8">
      <w:pPr>
        <w:rPr>
          <w:rFonts w:ascii="Bookman Old Style" w:hAnsi="Bookman Old Style"/>
          <w:sz w:val="26"/>
          <w:szCs w:val="26"/>
        </w:rPr>
      </w:pPr>
      <w:r w:rsidRPr="005B1987">
        <w:rPr>
          <w:rFonts w:ascii="Bookman Old Style" w:hAnsi="Bookman Old Style"/>
          <w:sz w:val="30"/>
          <w:szCs w:val="26"/>
        </w:rPr>
        <w:t>L</w:t>
      </w:r>
      <w:r w:rsidRPr="005B1987">
        <w:rPr>
          <w:rFonts w:ascii="Bookman Old Style" w:hAnsi="Bookman Old Style"/>
          <w:sz w:val="26"/>
          <w:szCs w:val="26"/>
        </w:rPr>
        <w:t xml:space="preserve">IJOSH </w:t>
      </w:r>
      <w:r w:rsidRPr="005B1987">
        <w:rPr>
          <w:rFonts w:ascii="Bookman Old Style" w:hAnsi="Bookman Old Style"/>
          <w:sz w:val="30"/>
          <w:szCs w:val="26"/>
        </w:rPr>
        <w:t>N</w:t>
      </w:r>
      <w:r w:rsidRPr="005B1987">
        <w:rPr>
          <w:rFonts w:ascii="Bookman Old Style" w:hAnsi="Bookman Old Style"/>
          <w:sz w:val="26"/>
          <w:szCs w:val="26"/>
        </w:rPr>
        <w:t>AMBALA</w:t>
      </w:r>
    </w:p>
    <w:sectPr w:rsidR="00F8061B" w:rsidRPr="005B1987" w:rsidSect="00D44572">
      <w:footerReference w:type="even" r:id="rId9"/>
      <w:footerReference w:type="default" r:id="rId10"/>
      <w:pgSz w:w="12240" w:h="15840" w:code="1"/>
      <w:pgMar w:top="893" w:right="1714" w:bottom="1253" w:left="1440" w:header="72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6B3" w:rsidRDefault="00C846B3">
      <w:r>
        <w:separator/>
      </w:r>
    </w:p>
  </w:endnote>
  <w:endnote w:type="continuationSeparator" w:id="0">
    <w:p w:rsidR="00C846B3" w:rsidRDefault="00C8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260" w:rsidRDefault="00C60DE0" w:rsidP="00DB6E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22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260" w:rsidRDefault="00EC2260" w:rsidP="00DB6EE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16"/>
        <w:szCs w:val="16"/>
      </w:rPr>
      <w:id w:val="20879408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04F19" w:rsidRPr="006C5184" w:rsidRDefault="00B04F19" w:rsidP="007A7096">
            <w:pPr>
              <w:pStyle w:val="Footer"/>
              <w:pBdr>
                <w:bottom w:val="double" w:sz="6" w:space="1" w:color="BFBFBF" w:themeColor="background1" w:themeShade="BF"/>
              </w:pBdr>
              <w:rPr>
                <w:rFonts w:ascii="Arial Narrow" w:hAnsi="Arial Narrow"/>
                <w:sz w:val="16"/>
                <w:szCs w:val="16"/>
              </w:rPr>
            </w:pPr>
          </w:p>
          <w:p w:rsidR="00B04F19" w:rsidRPr="006C5184" w:rsidRDefault="00B04F19" w:rsidP="00B04F19">
            <w:pPr>
              <w:pStyle w:val="Footer"/>
              <w:rPr>
                <w:rFonts w:ascii="Arial Narrow" w:hAnsi="Arial Narrow"/>
                <w:sz w:val="16"/>
                <w:szCs w:val="16"/>
              </w:rPr>
            </w:pPr>
            <w:r w:rsidRPr="006C5184">
              <w:rPr>
                <w:rFonts w:ascii="Arial Narrow" w:hAnsi="Arial Narrow"/>
                <w:sz w:val="16"/>
                <w:szCs w:val="16"/>
              </w:rPr>
              <w:t>Lijosh</w:t>
            </w:r>
            <w:r w:rsidR="00F15C4D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6C5184">
              <w:rPr>
                <w:rFonts w:ascii="Arial Narrow" w:hAnsi="Arial Narrow"/>
                <w:sz w:val="16"/>
                <w:szCs w:val="16"/>
              </w:rPr>
              <w:t>Nambala – Mechanical Engineer</w:t>
            </w:r>
          </w:p>
          <w:p w:rsidR="00B04F19" w:rsidRPr="006C5184" w:rsidRDefault="00B04F19">
            <w:pPr>
              <w:pStyle w:val="Footer"/>
              <w:jc w:val="right"/>
              <w:rPr>
                <w:rFonts w:ascii="Arial Narrow" w:hAnsi="Arial Narrow"/>
                <w:sz w:val="16"/>
                <w:szCs w:val="16"/>
              </w:rPr>
            </w:pPr>
            <w:r w:rsidRPr="006C5184">
              <w:rPr>
                <w:rFonts w:ascii="Arial Narrow" w:hAnsi="Arial Narrow"/>
                <w:sz w:val="16"/>
                <w:szCs w:val="16"/>
              </w:rPr>
              <w:t xml:space="preserve">Page </w:t>
            </w:r>
            <w:r w:rsidR="00C60DE0" w:rsidRPr="006C5184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6C5184">
              <w:rPr>
                <w:rFonts w:ascii="Arial Narrow" w:hAnsi="Arial Narrow"/>
                <w:sz w:val="16"/>
                <w:szCs w:val="16"/>
              </w:rPr>
              <w:instrText xml:space="preserve"> PAGE </w:instrText>
            </w:r>
            <w:r w:rsidR="00C60DE0" w:rsidRPr="006C5184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E63985">
              <w:rPr>
                <w:rFonts w:ascii="Arial Narrow" w:hAnsi="Arial Narrow"/>
                <w:noProof/>
                <w:sz w:val="16"/>
                <w:szCs w:val="16"/>
              </w:rPr>
              <w:t>3</w:t>
            </w:r>
            <w:r w:rsidR="00C60DE0" w:rsidRPr="006C5184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6C5184">
              <w:rPr>
                <w:rFonts w:ascii="Arial Narrow" w:hAnsi="Arial Narrow"/>
                <w:sz w:val="16"/>
                <w:szCs w:val="16"/>
              </w:rPr>
              <w:t xml:space="preserve"> of </w:t>
            </w:r>
            <w:r w:rsidR="00C60DE0" w:rsidRPr="006C5184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6C5184">
              <w:rPr>
                <w:rFonts w:ascii="Arial Narrow" w:hAnsi="Arial Narrow"/>
                <w:sz w:val="16"/>
                <w:szCs w:val="16"/>
              </w:rPr>
              <w:instrText xml:space="preserve"> NUMPAGES  </w:instrText>
            </w:r>
            <w:r w:rsidR="00C60DE0" w:rsidRPr="006C5184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E63985">
              <w:rPr>
                <w:rFonts w:ascii="Arial Narrow" w:hAnsi="Arial Narrow"/>
                <w:noProof/>
                <w:sz w:val="16"/>
                <w:szCs w:val="16"/>
              </w:rPr>
              <w:t>3</w:t>
            </w:r>
            <w:r w:rsidR="00C60DE0" w:rsidRPr="006C5184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sdtContent>
      </w:sdt>
    </w:sdtContent>
  </w:sdt>
  <w:p w:rsidR="00EC2260" w:rsidRDefault="00EC2260" w:rsidP="00DB6EE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6B3" w:rsidRDefault="00C846B3">
      <w:r>
        <w:separator/>
      </w:r>
    </w:p>
  </w:footnote>
  <w:footnote w:type="continuationSeparator" w:id="0">
    <w:p w:rsidR="00C846B3" w:rsidRDefault="00C84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E8E"/>
    <w:multiLevelType w:val="hybridMultilevel"/>
    <w:tmpl w:val="388E1A4C"/>
    <w:lvl w:ilvl="0" w:tplc="17543D88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44D46"/>
    <w:multiLevelType w:val="hybridMultilevel"/>
    <w:tmpl w:val="6A7CA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C1AAF"/>
    <w:multiLevelType w:val="hybridMultilevel"/>
    <w:tmpl w:val="BBB45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70673"/>
    <w:multiLevelType w:val="hybridMultilevel"/>
    <w:tmpl w:val="5A1C4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2879"/>
    <w:multiLevelType w:val="hybridMultilevel"/>
    <w:tmpl w:val="E9C24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10631"/>
    <w:multiLevelType w:val="hybridMultilevel"/>
    <w:tmpl w:val="6CF69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31767"/>
    <w:multiLevelType w:val="hybridMultilevel"/>
    <w:tmpl w:val="335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A10DA"/>
    <w:multiLevelType w:val="hybridMultilevel"/>
    <w:tmpl w:val="7E1A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EE76D3"/>
    <w:multiLevelType w:val="hybridMultilevel"/>
    <w:tmpl w:val="A876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34730"/>
    <w:multiLevelType w:val="hybridMultilevel"/>
    <w:tmpl w:val="7DAA6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E36DBB"/>
    <w:multiLevelType w:val="hybridMultilevel"/>
    <w:tmpl w:val="B6F44E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E9E27C6"/>
    <w:multiLevelType w:val="hybridMultilevel"/>
    <w:tmpl w:val="3A845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4775D0"/>
    <w:multiLevelType w:val="hybridMultilevel"/>
    <w:tmpl w:val="EF58B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B17B37"/>
    <w:multiLevelType w:val="hybridMultilevel"/>
    <w:tmpl w:val="3AF2A2DC"/>
    <w:lvl w:ilvl="0" w:tplc="535EA1DC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9E5D5A"/>
    <w:multiLevelType w:val="hybridMultilevel"/>
    <w:tmpl w:val="0BC00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CA28BC"/>
    <w:multiLevelType w:val="hybridMultilevel"/>
    <w:tmpl w:val="0156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7A3CC7"/>
    <w:multiLevelType w:val="hybridMultilevel"/>
    <w:tmpl w:val="C30413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050C41"/>
    <w:multiLevelType w:val="hybridMultilevel"/>
    <w:tmpl w:val="A78E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92AA2"/>
    <w:multiLevelType w:val="hybridMultilevel"/>
    <w:tmpl w:val="033C6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1B1BBD"/>
    <w:multiLevelType w:val="hybridMultilevel"/>
    <w:tmpl w:val="C6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A1409"/>
    <w:multiLevelType w:val="hybridMultilevel"/>
    <w:tmpl w:val="AD9E1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C2634B"/>
    <w:multiLevelType w:val="hybridMultilevel"/>
    <w:tmpl w:val="F8CC46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2119EB"/>
    <w:multiLevelType w:val="hybridMultilevel"/>
    <w:tmpl w:val="64800286"/>
    <w:lvl w:ilvl="0" w:tplc="1A78EEA8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2722A4"/>
    <w:multiLevelType w:val="hybridMultilevel"/>
    <w:tmpl w:val="76EA7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3C1490"/>
    <w:multiLevelType w:val="hybridMultilevel"/>
    <w:tmpl w:val="786C388C"/>
    <w:lvl w:ilvl="0" w:tplc="BE520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0"/>
  </w:num>
  <w:num w:numId="5">
    <w:abstractNumId w:val="22"/>
  </w:num>
  <w:num w:numId="6">
    <w:abstractNumId w:val="13"/>
  </w:num>
  <w:num w:numId="7">
    <w:abstractNumId w:val="19"/>
  </w:num>
  <w:num w:numId="8">
    <w:abstractNumId w:val="23"/>
  </w:num>
  <w:num w:numId="9">
    <w:abstractNumId w:val="11"/>
  </w:num>
  <w:num w:numId="10">
    <w:abstractNumId w:val="9"/>
  </w:num>
  <w:num w:numId="11">
    <w:abstractNumId w:val="17"/>
  </w:num>
  <w:num w:numId="12">
    <w:abstractNumId w:val="7"/>
  </w:num>
  <w:num w:numId="13">
    <w:abstractNumId w:val="5"/>
  </w:num>
  <w:num w:numId="14">
    <w:abstractNumId w:val="12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14"/>
  </w:num>
  <w:num w:numId="20">
    <w:abstractNumId w:val="6"/>
  </w:num>
  <w:num w:numId="21">
    <w:abstractNumId w:val="1"/>
  </w:num>
  <w:num w:numId="22">
    <w:abstractNumId w:val="20"/>
  </w:num>
  <w:num w:numId="23">
    <w:abstractNumId w:val="2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32"/>
    <w:rsid w:val="000032C6"/>
    <w:rsid w:val="0001330A"/>
    <w:rsid w:val="000270AF"/>
    <w:rsid w:val="00035A49"/>
    <w:rsid w:val="00046CE6"/>
    <w:rsid w:val="00066896"/>
    <w:rsid w:val="00070E74"/>
    <w:rsid w:val="000942DE"/>
    <w:rsid w:val="00097B36"/>
    <w:rsid w:val="000A07A7"/>
    <w:rsid w:val="000B2888"/>
    <w:rsid w:val="000C0CE6"/>
    <w:rsid w:val="000C39E0"/>
    <w:rsid w:val="00104455"/>
    <w:rsid w:val="00111D06"/>
    <w:rsid w:val="0012188E"/>
    <w:rsid w:val="00137B07"/>
    <w:rsid w:val="00144B69"/>
    <w:rsid w:val="00152CED"/>
    <w:rsid w:val="00152E90"/>
    <w:rsid w:val="001543B8"/>
    <w:rsid w:val="00156F22"/>
    <w:rsid w:val="001854D3"/>
    <w:rsid w:val="001902C0"/>
    <w:rsid w:val="001A24A9"/>
    <w:rsid w:val="001B1B34"/>
    <w:rsid w:val="001C279A"/>
    <w:rsid w:val="001C293F"/>
    <w:rsid w:val="001C7BB7"/>
    <w:rsid w:val="001D0EB0"/>
    <w:rsid w:val="001F6AC4"/>
    <w:rsid w:val="002154E2"/>
    <w:rsid w:val="002368FA"/>
    <w:rsid w:val="002566FD"/>
    <w:rsid w:val="0027355A"/>
    <w:rsid w:val="002868C5"/>
    <w:rsid w:val="002872BC"/>
    <w:rsid w:val="002A02A4"/>
    <w:rsid w:val="002A08A6"/>
    <w:rsid w:val="002B1DD5"/>
    <w:rsid w:val="002C1CD1"/>
    <w:rsid w:val="002E1AFD"/>
    <w:rsid w:val="002E33C0"/>
    <w:rsid w:val="002E6360"/>
    <w:rsid w:val="002F1605"/>
    <w:rsid w:val="002F3824"/>
    <w:rsid w:val="00301B3A"/>
    <w:rsid w:val="003115A3"/>
    <w:rsid w:val="003129B4"/>
    <w:rsid w:val="003300C0"/>
    <w:rsid w:val="00351BB0"/>
    <w:rsid w:val="00353FFA"/>
    <w:rsid w:val="0036277E"/>
    <w:rsid w:val="00385A11"/>
    <w:rsid w:val="003879BF"/>
    <w:rsid w:val="003B6FCC"/>
    <w:rsid w:val="003C53C2"/>
    <w:rsid w:val="00420BF0"/>
    <w:rsid w:val="004212A9"/>
    <w:rsid w:val="004213ED"/>
    <w:rsid w:val="00433E3E"/>
    <w:rsid w:val="004436D7"/>
    <w:rsid w:val="00460E68"/>
    <w:rsid w:val="0046333A"/>
    <w:rsid w:val="00491CFA"/>
    <w:rsid w:val="00494628"/>
    <w:rsid w:val="004A02DD"/>
    <w:rsid w:val="004A0C0E"/>
    <w:rsid w:val="004A184D"/>
    <w:rsid w:val="004A2C5C"/>
    <w:rsid w:val="004A7F89"/>
    <w:rsid w:val="004B10C0"/>
    <w:rsid w:val="004B11C1"/>
    <w:rsid w:val="004B5D5C"/>
    <w:rsid w:val="004B67C1"/>
    <w:rsid w:val="004B7BB4"/>
    <w:rsid w:val="004C5EA6"/>
    <w:rsid w:val="004C691F"/>
    <w:rsid w:val="004D1FD8"/>
    <w:rsid w:val="004D6D18"/>
    <w:rsid w:val="004E36BE"/>
    <w:rsid w:val="005149C1"/>
    <w:rsid w:val="00535CFB"/>
    <w:rsid w:val="00540A56"/>
    <w:rsid w:val="0054416B"/>
    <w:rsid w:val="00545269"/>
    <w:rsid w:val="005633C0"/>
    <w:rsid w:val="0057168A"/>
    <w:rsid w:val="00585F98"/>
    <w:rsid w:val="00595F49"/>
    <w:rsid w:val="005B0D39"/>
    <w:rsid w:val="005B1824"/>
    <w:rsid w:val="005B1987"/>
    <w:rsid w:val="005B2A53"/>
    <w:rsid w:val="005B2AD3"/>
    <w:rsid w:val="005B5E83"/>
    <w:rsid w:val="005D6977"/>
    <w:rsid w:val="005E5CBB"/>
    <w:rsid w:val="005E7C41"/>
    <w:rsid w:val="005F6FD1"/>
    <w:rsid w:val="006158C4"/>
    <w:rsid w:val="0062540F"/>
    <w:rsid w:val="006472D0"/>
    <w:rsid w:val="00672A33"/>
    <w:rsid w:val="006901FC"/>
    <w:rsid w:val="00692D43"/>
    <w:rsid w:val="006A14DF"/>
    <w:rsid w:val="006A4A40"/>
    <w:rsid w:val="006A6418"/>
    <w:rsid w:val="006A74B8"/>
    <w:rsid w:val="006B386E"/>
    <w:rsid w:val="006C5184"/>
    <w:rsid w:val="006C6562"/>
    <w:rsid w:val="006C6BDD"/>
    <w:rsid w:val="006D1BC5"/>
    <w:rsid w:val="006E167F"/>
    <w:rsid w:val="006E376B"/>
    <w:rsid w:val="006E66A5"/>
    <w:rsid w:val="00702D72"/>
    <w:rsid w:val="00716247"/>
    <w:rsid w:val="007200BC"/>
    <w:rsid w:val="0073204C"/>
    <w:rsid w:val="0077559A"/>
    <w:rsid w:val="00785B99"/>
    <w:rsid w:val="00787ED7"/>
    <w:rsid w:val="007965F8"/>
    <w:rsid w:val="007A7096"/>
    <w:rsid w:val="007C42B0"/>
    <w:rsid w:val="007D2B29"/>
    <w:rsid w:val="007D3975"/>
    <w:rsid w:val="00800DFB"/>
    <w:rsid w:val="00802CE3"/>
    <w:rsid w:val="0080502A"/>
    <w:rsid w:val="008060E5"/>
    <w:rsid w:val="00810CB2"/>
    <w:rsid w:val="00814B3B"/>
    <w:rsid w:val="00821F51"/>
    <w:rsid w:val="00823296"/>
    <w:rsid w:val="00861889"/>
    <w:rsid w:val="008620DA"/>
    <w:rsid w:val="00867337"/>
    <w:rsid w:val="0087300F"/>
    <w:rsid w:val="00873325"/>
    <w:rsid w:val="008801A4"/>
    <w:rsid w:val="00884728"/>
    <w:rsid w:val="008925A4"/>
    <w:rsid w:val="00892AC1"/>
    <w:rsid w:val="00897EC6"/>
    <w:rsid w:val="008A5369"/>
    <w:rsid w:val="008B2FCF"/>
    <w:rsid w:val="008B3AAE"/>
    <w:rsid w:val="008C4D4D"/>
    <w:rsid w:val="008D7DA5"/>
    <w:rsid w:val="008E64C0"/>
    <w:rsid w:val="008F42A1"/>
    <w:rsid w:val="008F65A8"/>
    <w:rsid w:val="009016D1"/>
    <w:rsid w:val="00901EBB"/>
    <w:rsid w:val="0090531D"/>
    <w:rsid w:val="00936433"/>
    <w:rsid w:val="00943E92"/>
    <w:rsid w:val="00956183"/>
    <w:rsid w:val="00963002"/>
    <w:rsid w:val="00963FA9"/>
    <w:rsid w:val="0096626B"/>
    <w:rsid w:val="00975676"/>
    <w:rsid w:val="0098153A"/>
    <w:rsid w:val="00981646"/>
    <w:rsid w:val="0098383C"/>
    <w:rsid w:val="0099125D"/>
    <w:rsid w:val="00997BDE"/>
    <w:rsid w:val="009A0FD8"/>
    <w:rsid w:val="009A2917"/>
    <w:rsid w:val="009B0733"/>
    <w:rsid w:val="009B4224"/>
    <w:rsid w:val="009B5E6D"/>
    <w:rsid w:val="009C2E98"/>
    <w:rsid w:val="009C4148"/>
    <w:rsid w:val="009C51F7"/>
    <w:rsid w:val="009C7021"/>
    <w:rsid w:val="009D11DD"/>
    <w:rsid w:val="009D1AC5"/>
    <w:rsid w:val="009D771A"/>
    <w:rsid w:val="009E0CE3"/>
    <w:rsid w:val="009E1B07"/>
    <w:rsid w:val="009E4181"/>
    <w:rsid w:val="009F0F0B"/>
    <w:rsid w:val="009F31AB"/>
    <w:rsid w:val="009F3251"/>
    <w:rsid w:val="00A018B5"/>
    <w:rsid w:val="00A16197"/>
    <w:rsid w:val="00A3254C"/>
    <w:rsid w:val="00A37BDE"/>
    <w:rsid w:val="00A463FC"/>
    <w:rsid w:val="00A56B85"/>
    <w:rsid w:val="00A64408"/>
    <w:rsid w:val="00A742CC"/>
    <w:rsid w:val="00A80358"/>
    <w:rsid w:val="00A856E0"/>
    <w:rsid w:val="00A862E8"/>
    <w:rsid w:val="00A94E1D"/>
    <w:rsid w:val="00A97C91"/>
    <w:rsid w:val="00AA4707"/>
    <w:rsid w:val="00AA77CA"/>
    <w:rsid w:val="00AB2EDF"/>
    <w:rsid w:val="00AB47C6"/>
    <w:rsid w:val="00AC4442"/>
    <w:rsid w:val="00AD5AF1"/>
    <w:rsid w:val="00AE11FC"/>
    <w:rsid w:val="00AE4BCF"/>
    <w:rsid w:val="00AF747B"/>
    <w:rsid w:val="00B03F4E"/>
    <w:rsid w:val="00B04F19"/>
    <w:rsid w:val="00B10411"/>
    <w:rsid w:val="00B44170"/>
    <w:rsid w:val="00B453EF"/>
    <w:rsid w:val="00B46028"/>
    <w:rsid w:val="00B6461F"/>
    <w:rsid w:val="00B65506"/>
    <w:rsid w:val="00B7190C"/>
    <w:rsid w:val="00B83FBD"/>
    <w:rsid w:val="00B86348"/>
    <w:rsid w:val="00B92322"/>
    <w:rsid w:val="00BA2F13"/>
    <w:rsid w:val="00BB08C9"/>
    <w:rsid w:val="00BB1D0D"/>
    <w:rsid w:val="00BC0C63"/>
    <w:rsid w:val="00BC484B"/>
    <w:rsid w:val="00BC62D2"/>
    <w:rsid w:val="00BC7410"/>
    <w:rsid w:val="00BD4266"/>
    <w:rsid w:val="00BF5148"/>
    <w:rsid w:val="00C03435"/>
    <w:rsid w:val="00C055EB"/>
    <w:rsid w:val="00C218F5"/>
    <w:rsid w:val="00C275E7"/>
    <w:rsid w:val="00C30340"/>
    <w:rsid w:val="00C3308B"/>
    <w:rsid w:val="00C422DB"/>
    <w:rsid w:val="00C5310A"/>
    <w:rsid w:val="00C60DE0"/>
    <w:rsid w:val="00C75D7E"/>
    <w:rsid w:val="00C83828"/>
    <w:rsid w:val="00C846B3"/>
    <w:rsid w:val="00CA21BF"/>
    <w:rsid w:val="00CC3225"/>
    <w:rsid w:val="00CC7C9D"/>
    <w:rsid w:val="00CD1D7D"/>
    <w:rsid w:val="00CD6AEE"/>
    <w:rsid w:val="00CE2A1B"/>
    <w:rsid w:val="00CE4902"/>
    <w:rsid w:val="00D06836"/>
    <w:rsid w:val="00D142A5"/>
    <w:rsid w:val="00D206DD"/>
    <w:rsid w:val="00D27BAE"/>
    <w:rsid w:val="00D339FE"/>
    <w:rsid w:val="00D44572"/>
    <w:rsid w:val="00D45068"/>
    <w:rsid w:val="00D519B1"/>
    <w:rsid w:val="00D52606"/>
    <w:rsid w:val="00D55D30"/>
    <w:rsid w:val="00D60C1D"/>
    <w:rsid w:val="00D64809"/>
    <w:rsid w:val="00D82DB7"/>
    <w:rsid w:val="00D863E4"/>
    <w:rsid w:val="00D90FFD"/>
    <w:rsid w:val="00D91ECD"/>
    <w:rsid w:val="00D93AAB"/>
    <w:rsid w:val="00DA1667"/>
    <w:rsid w:val="00DA5247"/>
    <w:rsid w:val="00DB3F32"/>
    <w:rsid w:val="00DB4D30"/>
    <w:rsid w:val="00DB65D0"/>
    <w:rsid w:val="00DB6AC0"/>
    <w:rsid w:val="00DB6EEF"/>
    <w:rsid w:val="00DB7CE3"/>
    <w:rsid w:val="00DF573C"/>
    <w:rsid w:val="00E051A0"/>
    <w:rsid w:val="00E17BFE"/>
    <w:rsid w:val="00E21614"/>
    <w:rsid w:val="00E3550D"/>
    <w:rsid w:val="00E42E02"/>
    <w:rsid w:val="00E51329"/>
    <w:rsid w:val="00E63985"/>
    <w:rsid w:val="00E73229"/>
    <w:rsid w:val="00E86AA3"/>
    <w:rsid w:val="00E91949"/>
    <w:rsid w:val="00E97934"/>
    <w:rsid w:val="00EA0FA2"/>
    <w:rsid w:val="00EC2260"/>
    <w:rsid w:val="00EC3615"/>
    <w:rsid w:val="00F00434"/>
    <w:rsid w:val="00F007CF"/>
    <w:rsid w:val="00F01377"/>
    <w:rsid w:val="00F12DB7"/>
    <w:rsid w:val="00F15C4D"/>
    <w:rsid w:val="00F16B04"/>
    <w:rsid w:val="00F22BC3"/>
    <w:rsid w:val="00F310D9"/>
    <w:rsid w:val="00F3142B"/>
    <w:rsid w:val="00F32B14"/>
    <w:rsid w:val="00F43684"/>
    <w:rsid w:val="00F464D9"/>
    <w:rsid w:val="00F72691"/>
    <w:rsid w:val="00F8061B"/>
    <w:rsid w:val="00F91248"/>
    <w:rsid w:val="00FB189A"/>
    <w:rsid w:val="00FB1933"/>
    <w:rsid w:val="00FB7002"/>
    <w:rsid w:val="00FC2030"/>
    <w:rsid w:val="00FD1C32"/>
    <w:rsid w:val="00FD38F8"/>
    <w:rsid w:val="00FD3E72"/>
    <w:rsid w:val="00FD4F6B"/>
    <w:rsid w:val="00FE6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CA7C3A-6D66-4E08-9D9F-91223CC5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3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20B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339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DB6E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6EEF"/>
  </w:style>
  <w:style w:type="paragraph" w:styleId="Header">
    <w:name w:val="header"/>
    <w:basedOn w:val="Normal"/>
    <w:link w:val="HeaderChar"/>
    <w:rsid w:val="00CD1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1D7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D1D7D"/>
    <w:rPr>
      <w:sz w:val="24"/>
      <w:szCs w:val="24"/>
    </w:rPr>
  </w:style>
  <w:style w:type="paragraph" w:styleId="BalloonText">
    <w:name w:val="Balloon Text"/>
    <w:basedOn w:val="Normal"/>
    <w:link w:val="BalloonTextChar"/>
    <w:rsid w:val="00CD1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1D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9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70AF"/>
    <w:rPr>
      <w:i/>
      <w:iCs/>
    </w:rPr>
  </w:style>
  <w:style w:type="character" w:customStyle="1" w:styleId="apple-converted-space">
    <w:name w:val="apple-converted-space"/>
    <w:basedOn w:val="DefaultParagraphFont"/>
    <w:rsid w:val="000270AF"/>
  </w:style>
  <w:style w:type="table" w:styleId="TableGrid">
    <w:name w:val="Table Grid"/>
    <w:basedOn w:val="TableNormal"/>
    <w:rsid w:val="00420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0BF0"/>
    <w:rPr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420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joshnamb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A5153-1350-4C3A-A75F-D53D8E8F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LIJOSH NAMBALA</vt:lpstr>
    </vt:vector>
  </TitlesOfParts>
  <Company>asd</Company>
  <LinksUpToDate>false</LinksUpToDate>
  <CharactersWithSpaces>5552</CharactersWithSpaces>
  <SharedDoc>false</SharedDoc>
  <HLinks>
    <vt:vector size="6" baseType="variant">
      <vt:variant>
        <vt:i4>7340110</vt:i4>
      </vt:variant>
      <vt:variant>
        <vt:i4>0</vt:i4>
      </vt:variant>
      <vt:variant>
        <vt:i4>0</vt:i4>
      </vt:variant>
      <vt:variant>
        <vt:i4>5</vt:i4>
      </vt:variant>
      <vt:variant>
        <vt:lpwstr>mailto:lijoshnambala@gmail.com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LIJOSH NAMBALA</dc:title>
  <dc:creator>xp</dc:creator>
  <cp:lastModifiedBy>Lijosh</cp:lastModifiedBy>
  <cp:revision>7</cp:revision>
  <cp:lastPrinted>2013-01-27T09:35:00Z</cp:lastPrinted>
  <dcterms:created xsi:type="dcterms:W3CDTF">2016-06-01T13:05:00Z</dcterms:created>
  <dcterms:modified xsi:type="dcterms:W3CDTF">2016-06-02T04:43:00Z</dcterms:modified>
</cp:coreProperties>
</file>