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E17DE" w:rsidRDefault="00AD594D" w:rsidP="00BF019D">
      <w:pPr>
        <w:tabs>
          <w:tab w:val="left" w:pos="360"/>
        </w:tabs>
        <w:rPr>
          <w:rFonts w:ascii="Palatino Linotype" w:hAnsi="Palatino Linotype"/>
          <w:color w:val="3366FF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-108585</wp:posOffset>
                </wp:positionV>
                <wp:extent cx="3556635" cy="699135"/>
                <wp:effectExtent l="9525" t="5715" r="571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7DE" w:rsidRDefault="008E17DE" w:rsidP="00A8731D">
                            <w:pPr>
                              <w:jc w:val="right"/>
                              <w:rPr>
                                <w:color w:val="3366FF"/>
                              </w:rPr>
                            </w:pPr>
                          </w:p>
                          <w:p w:rsidR="008E17DE" w:rsidRDefault="008E17DE" w:rsidP="00A8731D">
                            <w:pPr>
                              <w:jc w:val="right"/>
                              <w:rPr>
                                <w:b/>
                                <w:i/>
                                <w:color w:val="3366FF"/>
                                <w:sz w:val="44"/>
                              </w:rPr>
                            </w:pPr>
                            <w:r>
                              <w:rPr>
                                <w:b/>
                                <w:i/>
                                <w:color w:val="3366FF"/>
                                <w:sz w:val="44"/>
                              </w:rPr>
                              <w:t xml:space="preserve">CURRICULLUM VITAE 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25pt;margin-top:-8.55pt;width:280.05pt;height:55.0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" strokecolor="white" strokeweight=".05pt">
                <v:textbox inset="7.9pt,4.3pt,7.9pt,4.3pt">
                  <w:txbxContent>
                    <w:p w:rsidR="008E17DE" w:rsidRDefault="008E17DE" w:rsidP="00A8731D">
                      <w:pPr>
                        <w:jc w:val="right"/>
                        <w:rPr>
                          <w:color w:val="3366FF"/>
                        </w:rPr>
                      </w:pPr>
                    </w:p>
                    <w:p w:rsidR="008E17DE" w:rsidRDefault="008E17DE" w:rsidP="00A8731D">
                      <w:pPr>
                        <w:jc w:val="right"/>
                        <w:rPr>
                          <w:b/>
                          <w:i/>
                          <w:color w:val="3366FF"/>
                          <w:sz w:val="44"/>
                        </w:rPr>
                      </w:pPr>
                      <w:r>
                        <w:rPr>
                          <w:b/>
                          <w:i/>
                          <w:color w:val="3366FF"/>
                          <w:sz w:val="44"/>
                        </w:rPr>
                        <w:t xml:space="preserve">CURRICULLUM VITAE </w:t>
                      </w:r>
                    </w:p>
                  </w:txbxContent>
                </v:textbox>
              </v:shape>
            </w:pict>
          </mc:Fallback>
        </mc:AlternateContent>
      </w:r>
    </w:p>
    <w:p w:rsidR="008E17DE" w:rsidRDefault="0076704B">
      <w:pPr>
        <w:tabs>
          <w:tab w:val="left" w:pos="360"/>
        </w:tabs>
        <w:rPr>
          <w:sz w:val="28"/>
        </w:rPr>
      </w:pPr>
      <w:r>
        <w:rPr>
          <w:noProof/>
          <w:sz w:val="28"/>
          <w:lang w:val="id-ID" w:eastAsia="id-ID"/>
        </w:rPr>
        <w:drawing>
          <wp:inline distT="0" distB="0" distL="0" distR="0" wp14:anchorId="2B2C56EB" wp14:editId="5F0F343C">
            <wp:extent cx="1454491" cy="1937087"/>
            <wp:effectExtent l="0" t="0" r="0" b="6350"/>
            <wp:docPr id="1" name="Picture 1" descr="C:\Users\Audi Subrata Yusuf\Downloads\Audi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di Subrata Yusuf\Downloads\Audi Pi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45" cy="1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7DE" w:rsidRDefault="008E17DE">
      <w:pPr>
        <w:tabs>
          <w:tab w:val="left" w:pos="360"/>
        </w:tabs>
        <w:rPr>
          <w:sz w:val="28"/>
        </w:rPr>
      </w:pPr>
    </w:p>
    <w:p w:rsidR="008E17DE" w:rsidRDefault="008E17DE">
      <w:pPr>
        <w:tabs>
          <w:tab w:val="left" w:pos="360"/>
        </w:tabs>
        <w:rPr>
          <w:b/>
          <w:bCs/>
          <w:sz w:val="22"/>
          <w:szCs w:val="22"/>
        </w:rPr>
      </w:pPr>
    </w:p>
    <w:p w:rsidR="008E17DE" w:rsidRDefault="008E17DE">
      <w:pPr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PERSONAL DATA</w:t>
      </w:r>
    </w:p>
    <w:p w:rsidR="008E17DE" w:rsidRDefault="008E17DE">
      <w:pPr>
        <w:tabs>
          <w:tab w:val="left" w:pos="360"/>
        </w:tabs>
        <w:rPr>
          <w:sz w:val="28"/>
        </w:rPr>
      </w:pPr>
    </w:p>
    <w:p w:rsidR="008E17DE" w:rsidRPr="00794B14" w:rsidRDefault="008E17DE">
      <w:pPr>
        <w:tabs>
          <w:tab w:val="left" w:pos="360"/>
        </w:tabs>
        <w:spacing w:line="200" w:lineRule="atLeast"/>
        <w:rPr>
          <w:sz w:val="22"/>
          <w:szCs w:val="22"/>
          <w:lang w:val="id-ID"/>
        </w:rPr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Audi </w:t>
      </w:r>
      <w:proofErr w:type="spellStart"/>
      <w:r>
        <w:rPr>
          <w:sz w:val="22"/>
          <w:szCs w:val="22"/>
        </w:rPr>
        <w:t>Subrata</w:t>
      </w:r>
      <w:proofErr w:type="spellEnd"/>
      <w:r w:rsidR="00794B14">
        <w:rPr>
          <w:sz w:val="22"/>
          <w:szCs w:val="22"/>
          <w:lang w:val="id-ID"/>
        </w:rPr>
        <w:t xml:space="preserve"> Yusuf</w:t>
      </w:r>
    </w:p>
    <w:p w:rsidR="008E17DE" w:rsidRDefault="008E17DE">
      <w:pPr>
        <w:tabs>
          <w:tab w:val="left" w:pos="360"/>
        </w:tabs>
        <w:spacing w:line="200" w:lineRule="atLeast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Address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:  Jl </w:t>
      </w:r>
      <w:r w:rsidR="00A8731D">
        <w:rPr>
          <w:sz w:val="22"/>
          <w:szCs w:val="22"/>
          <w:lang w:val="fi-FI"/>
        </w:rPr>
        <w:t>Pemuda no 17, Depok</w:t>
      </w:r>
    </w:p>
    <w:p w:rsidR="008E17DE" w:rsidRDefault="008E17DE">
      <w:pPr>
        <w:tabs>
          <w:tab w:val="left" w:pos="360"/>
        </w:tabs>
        <w:spacing w:line="200" w:lineRule="atLeast"/>
        <w:rPr>
          <w:sz w:val="22"/>
          <w:szCs w:val="22"/>
        </w:rPr>
      </w:pPr>
      <w:r>
        <w:rPr>
          <w:sz w:val="22"/>
          <w:szCs w:val="22"/>
        </w:rPr>
        <w:t>Contact Number</w:t>
      </w:r>
      <w:r>
        <w:rPr>
          <w:sz w:val="22"/>
          <w:szCs w:val="22"/>
        </w:rPr>
        <w:tab/>
        <w:t>:  Hp. (62) 81394379089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E17DE" w:rsidRPr="00721403" w:rsidRDefault="008E17DE">
      <w:pPr>
        <w:tabs>
          <w:tab w:val="left" w:pos="360"/>
        </w:tabs>
        <w:spacing w:line="200" w:lineRule="atLeast"/>
        <w:rPr>
          <w:sz w:val="22"/>
          <w:szCs w:val="22"/>
          <w:lang w:val="id-ID"/>
        </w:rPr>
      </w:pPr>
      <w:r>
        <w:rPr>
          <w:sz w:val="22"/>
          <w:szCs w:val="22"/>
        </w:rPr>
        <w:t>Email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: </w:t>
      </w:r>
      <w:r w:rsidR="00721403">
        <w:rPr>
          <w:lang w:val="id-ID"/>
        </w:rPr>
        <w:t>audie.yusuf@gmail.com</w:t>
      </w:r>
    </w:p>
    <w:p w:rsidR="008E17DE" w:rsidRDefault="008E17DE">
      <w:pPr>
        <w:tabs>
          <w:tab w:val="left" w:pos="360"/>
        </w:tabs>
        <w:spacing w:line="200" w:lineRule="atLeast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August 11, 1978</w:t>
      </w:r>
    </w:p>
    <w:p w:rsidR="008E17DE" w:rsidRDefault="008E17DE">
      <w:pPr>
        <w:tabs>
          <w:tab w:val="left" w:pos="360"/>
        </w:tabs>
        <w:spacing w:line="360" w:lineRule="auto"/>
        <w:rPr>
          <w:sz w:val="22"/>
          <w:szCs w:val="22"/>
        </w:rPr>
      </w:pPr>
    </w:p>
    <w:p w:rsidR="00635A29" w:rsidRDefault="00635A29">
      <w:pPr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SUMMARY </w:t>
      </w:r>
    </w:p>
    <w:p w:rsidR="00635A29" w:rsidRDefault="00635A29">
      <w:pPr>
        <w:tabs>
          <w:tab w:val="left" w:pos="360"/>
        </w:tabs>
        <w:rPr>
          <w:b/>
          <w:bCs/>
          <w:sz w:val="22"/>
          <w:szCs w:val="22"/>
        </w:rPr>
      </w:pPr>
    </w:p>
    <w:p w:rsidR="00635A29" w:rsidRDefault="00635A29">
      <w:pPr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</w:t>
      </w:r>
      <w:r w:rsidR="0076704B">
        <w:rPr>
          <w:b/>
          <w:bCs/>
          <w:sz w:val="22"/>
          <w:szCs w:val="22"/>
        </w:rPr>
        <w:t>al in various industries with 1</w:t>
      </w:r>
      <w:r w:rsidR="0076704B">
        <w:rPr>
          <w:b/>
          <w:bCs/>
          <w:sz w:val="22"/>
          <w:szCs w:val="22"/>
          <w:lang w:val="id-ID"/>
        </w:rPr>
        <w:t>2</w:t>
      </w:r>
      <w:r>
        <w:rPr>
          <w:b/>
          <w:bCs/>
          <w:sz w:val="22"/>
          <w:szCs w:val="22"/>
        </w:rPr>
        <w:t xml:space="preserve"> years of experienced in </w:t>
      </w:r>
      <w:r w:rsidR="00C63B8A">
        <w:rPr>
          <w:b/>
          <w:bCs/>
          <w:sz w:val="22"/>
          <w:szCs w:val="22"/>
        </w:rPr>
        <w:t xml:space="preserve">Call Center, </w:t>
      </w:r>
      <w:r w:rsidR="005C4747">
        <w:rPr>
          <w:b/>
          <w:bCs/>
          <w:sz w:val="22"/>
          <w:szCs w:val="22"/>
          <w:lang w:val="id-ID"/>
        </w:rPr>
        <w:t xml:space="preserve">Direct Sales, </w:t>
      </w:r>
      <w:r>
        <w:rPr>
          <w:b/>
          <w:bCs/>
          <w:sz w:val="22"/>
          <w:szCs w:val="22"/>
        </w:rPr>
        <w:t xml:space="preserve">Customer Service, </w:t>
      </w:r>
      <w:r w:rsidR="00B64735">
        <w:rPr>
          <w:b/>
          <w:bCs/>
          <w:sz w:val="22"/>
          <w:szCs w:val="22"/>
        </w:rPr>
        <w:t xml:space="preserve">Telemarketing, </w:t>
      </w:r>
      <w:r>
        <w:rPr>
          <w:b/>
          <w:bCs/>
          <w:sz w:val="22"/>
          <w:szCs w:val="22"/>
        </w:rPr>
        <w:t>Collection, Conservation, Customer lifecycle management</w:t>
      </w:r>
      <w:r w:rsidR="00031816">
        <w:rPr>
          <w:b/>
          <w:bCs/>
          <w:sz w:val="22"/>
          <w:szCs w:val="22"/>
        </w:rPr>
        <w:t>, Consumer</w:t>
      </w:r>
      <w:r>
        <w:rPr>
          <w:b/>
          <w:bCs/>
          <w:sz w:val="22"/>
          <w:szCs w:val="22"/>
        </w:rPr>
        <w:t xml:space="preserve"> acquisition &amp; Retention</w:t>
      </w:r>
      <w:r w:rsidR="00031816">
        <w:rPr>
          <w:b/>
          <w:bCs/>
          <w:sz w:val="22"/>
          <w:szCs w:val="22"/>
        </w:rPr>
        <w:t>,</w:t>
      </w:r>
      <w:r>
        <w:rPr>
          <w:b/>
          <w:bCs/>
          <w:sz w:val="22"/>
          <w:szCs w:val="22"/>
        </w:rPr>
        <w:t xml:space="preserve"> </w:t>
      </w:r>
      <w:r w:rsidR="00031816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roject management and </w:t>
      </w:r>
      <w:r w:rsidR="00031816">
        <w:rPr>
          <w:b/>
          <w:bCs/>
          <w:sz w:val="22"/>
          <w:szCs w:val="22"/>
        </w:rPr>
        <w:t>Customer analytics.</w:t>
      </w:r>
    </w:p>
    <w:p w:rsidR="00635A29" w:rsidRDefault="00635A29">
      <w:pPr>
        <w:tabs>
          <w:tab w:val="left" w:pos="360"/>
        </w:tabs>
        <w:rPr>
          <w:b/>
          <w:bCs/>
          <w:sz w:val="22"/>
          <w:szCs w:val="22"/>
        </w:rPr>
      </w:pPr>
    </w:p>
    <w:p w:rsidR="00031816" w:rsidRDefault="00031816" w:rsidP="00635A29"/>
    <w:p w:rsidR="00031816" w:rsidRDefault="00031816" w:rsidP="00031816">
      <w:r>
        <w:t xml:space="preserve">Specialties: • Insurance Operations Management • Contact center management • </w:t>
      </w:r>
      <w:r w:rsidR="005C4747">
        <w:rPr>
          <w:lang w:val="id-ID"/>
        </w:rPr>
        <w:t xml:space="preserve">Direct Sales </w:t>
      </w:r>
      <w:r w:rsidR="005C4747">
        <w:t>•</w:t>
      </w:r>
      <w:r w:rsidR="005C4747">
        <w:rPr>
          <w:lang w:val="id-ID"/>
        </w:rPr>
        <w:t xml:space="preserve"> </w:t>
      </w:r>
      <w:r>
        <w:t xml:space="preserve">Team Building and staff leadership • </w:t>
      </w:r>
      <w:r w:rsidR="0020161B">
        <w:rPr>
          <w:lang w:val="id-ID"/>
        </w:rPr>
        <w:t xml:space="preserve">Telemarketing Operation Management </w:t>
      </w:r>
      <w:r w:rsidR="0020161B">
        <w:t>•</w:t>
      </w:r>
      <w:r w:rsidR="0020161B">
        <w:rPr>
          <w:lang w:val="id-ID"/>
        </w:rPr>
        <w:t xml:space="preserve"> TeleCollection Operation Management </w:t>
      </w:r>
      <w:r w:rsidR="0020161B">
        <w:t>•</w:t>
      </w:r>
      <w:r w:rsidR="0020161B">
        <w:rPr>
          <w:lang w:val="id-ID"/>
        </w:rPr>
        <w:t xml:space="preserve"> Partnership Management </w:t>
      </w:r>
      <w:r w:rsidR="0020161B">
        <w:t>•</w:t>
      </w:r>
      <w:r w:rsidR="0020161B">
        <w:rPr>
          <w:lang w:val="id-ID"/>
        </w:rPr>
        <w:t xml:space="preserve"> </w:t>
      </w:r>
      <w:r>
        <w:t>Coaching and Mentoring • Building operational efficiencies • Training and Projects • Analysis and Meeting Customer Needs • Team Leadership / Motivation • Staff Supervision • Career coaching for staff • Design and Deliver Call Center and CS reports • Call Management System and Procedure • Advanced Complaint Handling • Design IVR (Interactive Voice Response) Models and Flow Chart for the Company • Design Call Center and Customer Services Quality Control and Reports • Performance Management and Analysis • Department Budgeting • Professional Client Relation</w:t>
      </w:r>
    </w:p>
    <w:p w:rsidR="00031816" w:rsidRDefault="00031816" w:rsidP="00635A29"/>
    <w:p w:rsidR="00031816" w:rsidRDefault="00031816" w:rsidP="00635A29"/>
    <w:p w:rsidR="00635A29" w:rsidRDefault="00635A29">
      <w:pPr>
        <w:tabs>
          <w:tab w:val="left" w:pos="360"/>
        </w:tabs>
        <w:rPr>
          <w:b/>
          <w:bCs/>
          <w:sz w:val="22"/>
          <w:szCs w:val="22"/>
        </w:rPr>
      </w:pPr>
    </w:p>
    <w:p w:rsidR="008E17DE" w:rsidRDefault="008E17DE">
      <w:pPr>
        <w:tabs>
          <w:tab w:val="left" w:pos="360"/>
        </w:tabs>
        <w:jc w:val="both"/>
        <w:rPr>
          <w:b/>
          <w:bCs/>
          <w:sz w:val="22"/>
          <w:szCs w:val="22"/>
          <w:lang w:val="id-ID"/>
        </w:rPr>
      </w:pPr>
      <w:r>
        <w:rPr>
          <w:b/>
          <w:bCs/>
          <w:sz w:val="22"/>
          <w:szCs w:val="22"/>
        </w:rPr>
        <w:t xml:space="preserve">EMPLYOMENT </w:t>
      </w:r>
      <w:r w:rsidR="002C62FF">
        <w:rPr>
          <w:b/>
          <w:bCs/>
          <w:sz w:val="22"/>
          <w:szCs w:val="22"/>
        </w:rPr>
        <w:t>EXPERIENCE:</w:t>
      </w:r>
    </w:p>
    <w:p w:rsidR="001A0BC7" w:rsidRDefault="001A0BC7">
      <w:pPr>
        <w:tabs>
          <w:tab w:val="left" w:pos="360"/>
        </w:tabs>
        <w:jc w:val="both"/>
        <w:rPr>
          <w:b/>
          <w:bCs/>
          <w:sz w:val="22"/>
          <w:szCs w:val="22"/>
          <w:lang w:val="id-ID"/>
        </w:rPr>
      </w:pPr>
    </w:p>
    <w:p w:rsidR="0020161B" w:rsidRPr="004D279B" w:rsidRDefault="0020161B" w:rsidP="0020161B">
      <w:pPr>
        <w:tabs>
          <w:tab w:val="left" w:pos="360"/>
        </w:tabs>
        <w:ind w:left="360"/>
        <w:jc w:val="both"/>
        <w:rPr>
          <w:bCs/>
          <w:sz w:val="22"/>
          <w:szCs w:val="22"/>
          <w:lang w:val="id-ID"/>
        </w:rPr>
      </w:pPr>
      <w:r>
        <w:rPr>
          <w:b/>
          <w:bCs/>
          <w:sz w:val="22"/>
          <w:szCs w:val="22"/>
          <w:lang w:val="id-ID"/>
        </w:rPr>
        <w:t xml:space="preserve">April 2015 – Present, As (VP) Zone Contact Center Manager for </w:t>
      </w:r>
      <w:r w:rsidRPr="004D279B">
        <w:rPr>
          <w:b/>
          <w:bCs/>
          <w:i/>
          <w:sz w:val="22"/>
          <w:szCs w:val="22"/>
          <w:lang w:val="id-ID"/>
        </w:rPr>
        <w:t>Indonesia, Philippines and Vietnam</w:t>
      </w:r>
      <w:r w:rsidR="004D279B">
        <w:rPr>
          <w:b/>
          <w:bCs/>
          <w:i/>
          <w:sz w:val="22"/>
          <w:szCs w:val="22"/>
          <w:lang w:val="id-ID"/>
        </w:rPr>
        <w:t xml:space="preserve"> </w:t>
      </w:r>
      <w:r w:rsidR="004D279B" w:rsidRPr="004D279B">
        <w:rPr>
          <w:b/>
          <w:bCs/>
          <w:sz w:val="22"/>
          <w:szCs w:val="22"/>
          <w:lang w:val="id-ID"/>
        </w:rPr>
        <w:t>for AIG Insurance</w:t>
      </w:r>
    </w:p>
    <w:p w:rsidR="0088315F" w:rsidRPr="00435FBC" w:rsidRDefault="0088315F" w:rsidP="004D279B">
      <w:pPr>
        <w:shd w:val="clear" w:color="auto" w:fill="FFFFFF"/>
        <w:spacing w:after="300" w:line="300" w:lineRule="atLeast"/>
        <w:ind w:left="360"/>
        <w:textAlignment w:val="baseline"/>
        <w:rPr>
          <w:bCs/>
          <w:sz w:val="22"/>
          <w:szCs w:val="22"/>
          <w:lang w:val="id-ID"/>
        </w:rPr>
      </w:pPr>
      <w:r w:rsidRPr="00435FBC">
        <w:rPr>
          <w:bCs/>
          <w:sz w:val="22"/>
          <w:szCs w:val="22"/>
          <w:lang w:val="id-ID"/>
        </w:rPr>
        <w:lastRenderedPageBreak/>
        <w:t xml:space="preserve">The </w:t>
      </w:r>
      <w:r w:rsidRPr="0088315F">
        <w:rPr>
          <w:bCs/>
          <w:sz w:val="22"/>
          <w:szCs w:val="22"/>
          <w:lang w:val="id-ID"/>
        </w:rPr>
        <w:t>Zone</w:t>
      </w:r>
      <w:r w:rsidRPr="00435FBC">
        <w:rPr>
          <w:bCs/>
          <w:sz w:val="22"/>
          <w:szCs w:val="22"/>
          <w:lang w:val="id-ID"/>
        </w:rPr>
        <w:t xml:space="preserve"> Contact Center</w:t>
      </w:r>
      <w:r w:rsidRPr="0088315F">
        <w:rPr>
          <w:bCs/>
          <w:sz w:val="22"/>
          <w:szCs w:val="22"/>
          <w:lang w:val="id-ID"/>
        </w:rPr>
        <w:t xml:space="preserve"> Manager</w:t>
      </w:r>
      <w:r w:rsidRPr="00435FBC">
        <w:rPr>
          <w:bCs/>
          <w:sz w:val="22"/>
          <w:szCs w:val="22"/>
          <w:lang w:val="id-ID"/>
        </w:rPr>
        <w:t xml:space="preserve"> is responsible for the strategic planning and execution of all Call </w:t>
      </w:r>
      <w:r w:rsidR="00F07577">
        <w:rPr>
          <w:bCs/>
          <w:sz w:val="22"/>
          <w:szCs w:val="22"/>
          <w:lang w:val="id-ID"/>
        </w:rPr>
        <w:t xml:space="preserve">Center operations. </w:t>
      </w:r>
      <w:r w:rsidRPr="00435FBC">
        <w:rPr>
          <w:bCs/>
          <w:sz w:val="22"/>
          <w:szCs w:val="22"/>
          <w:lang w:val="id-ID"/>
        </w:rPr>
        <w:t xml:space="preserve">Core duties include management and leadership of processes for the continuous improvement of the customer experience. Tactical emphasis is on </w:t>
      </w:r>
      <w:r w:rsidRPr="0088315F">
        <w:rPr>
          <w:bCs/>
          <w:sz w:val="22"/>
          <w:szCs w:val="22"/>
          <w:lang w:val="id-ID"/>
        </w:rPr>
        <w:t>Sales &amp; Customer C</w:t>
      </w:r>
      <w:r w:rsidRPr="00435FBC">
        <w:rPr>
          <w:bCs/>
          <w:sz w:val="22"/>
          <w:szCs w:val="22"/>
          <w:lang w:val="id-ID"/>
        </w:rPr>
        <w:t>are</w:t>
      </w:r>
      <w:r w:rsidRPr="0088315F">
        <w:rPr>
          <w:bCs/>
          <w:sz w:val="22"/>
          <w:szCs w:val="22"/>
          <w:lang w:val="id-ID"/>
        </w:rPr>
        <w:t xml:space="preserve"> t</w:t>
      </w:r>
      <w:r w:rsidR="004D279B">
        <w:rPr>
          <w:bCs/>
          <w:sz w:val="22"/>
          <w:szCs w:val="22"/>
          <w:lang w:val="id-ID"/>
        </w:rPr>
        <w:t>h</w:t>
      </w:r>
      <w:r w:rsidRPr="0088315F">
        <w:rPr>
          <w:bCs/>
          <w:sz w:val="22"/>
          <w:szCs w:val="22"/>
          <w:lang w:val="id-ID"/>
        </w:rPr>
        <w:t>rough Contact Center</w:t>
      </w:r>
      <w:r w:rsidRPr="00435FBC">
        <w:rPr>
          <w:bCs/>
          <w:sz w:val="22"/>
          <w:szCs w:val="22"/>
          <w:lang w:val="id-ID"/>
        </w:rPr>
        <w:t xml:space="preserve">, quality management, workforce planning, recruiting, coaching and training. Performance metrics include </w:t>
      </w:r>
      <w:r w:rsidRPr="0088315F">
        <w:rPr>
          <w:bCs/>
          <w:sz w:val="22"/>
          <w:szCs w:val="22"/>
          <w:lang w:val="id-ID"/>
        </w:rPr>
        <w:t>Sales Target, Net Revenue, C</w:t>
      </w:r>
      <w:r w:rsidRPr="00435FBC">
        <w:rPr>
          <w:bCs/>
          <w:sz w:val="22"/>
          <w:szCs w:val="22"/>
          <w:lang w:val="id-ID"/>
        </w:rPr>
        <w:t>all</w:t>
      </w:r>
      <w:r w:rsidRPr="0088315F">
        <w:rPr>
          <w:bCs/>
          <w:sz w:val="22"/>
          <w:szCs w:val="22"/>
          <w:lang w:val="id-ID"/>
        </w:rPr>
        <w:t xml:space="preserve"> efficiency, Low abandonment rate, High conversion rates, Staffing utilization, Acceptable turnover, and F</w:t>
      </w:r>
      <w:r w:rsidRPr="00435FBC">
        <w:rPr>
          <w:bCs/>
          <w:sz w:val="22"/>
          <w:szCs w:val="22"/>
          <w:lang w:val="id-ID"/>
        </w:rPr>
        <w:t>inancial performance. A commitment to excellence is demonstrated through continuous staff development programs enhancing employee engagement, service, knowledge, skills, and morale.</w:t>
      </w:r>
    </w:p>
    <w:p w:rsidR="0088315F" w:rsidRPr="00435FBC" w:rsidRDefault="0088315F" w:rsidP="004D279B">
      <w:pPr>
        <w:shd w:val="clear" w:color="auto" w:fill="FFFFFF"/>
        <w:spacing w:after="300" w:line="300" w:lineRule="atLeast"/>
        <w:ind w:left="360"/>
        <w:textAlignment w:val="baseline"/>
        <w:rPr>
          <w:bCs/>
          <w:sz w:val="22"/>
          <w:szCs w:val="22"/>
          <w:lang w:val="id-ID"/>
        </w:rPr>
      </w:pPr>
      <w:r w:rsidRPr="00435FBC">
        <w:rPr>
          <w:bCs/>
          <w:sz w:val="22"/>
          <w:szCs w:val="22"/>
          <w:lang w:val="id-ID"/>
        </w:rPr>
        <w:t xml:space="preserve">The </w:t>
      </w:r>
      <w:r w:rsidRPr="0088315F">
        <w:rPr>
          <w:bCs/>
          <w:sz w:val="22"/>
          <w:szCs w:val="22"/>
          <w:lang w:val="id-ID"/>
        </w:rPr>
        <w:t>Zone</w:t>
      </w:r>
      <w:r w:rsidRPr="00435FBC">
        <w:rPr>
          <w:bCs/>
          <w:sz w:val="22"/>
          <w:szCs w:val="22"/>
          <w:lang w:val="id-ID"/>
        </w:rPr>
        <w:t xml:space="preserve"> Contact Center executes the vision for the operation insuring the Call Center meets customer and organization needs. </w:t>
      </w:r>
      <w:r w:rsidRPr="0088315F">
        <w:rPr>
          <w:bCs/>
          <w:sz w:val="22"/>
          <w:szCs w:val="22"/>
          <w:lang w:val="id-ID"/>
        </w:rPr>
        <w:t>E</w:t>
      </w:r>
      <w:r w:rsidRPr="00435FBC">
        <w:rPr>
          <w:bCs/>
          <w:sz w:val="22"/>
          <w:szCs w:val="22"/>
          <w:lang w:val="id-ID"/>
        </w:rPr>
        <w:t>ngaged in leading and inspiring their team in developing and documenting best practices in the performance of all duties and responsibilities.</w:t>
      </w:r>
    </w:p>
    <w:p w:rsidR="0088315F" w:rsidRPr="00435FBC" w:rsidRDefault="0088315F" w:rsidP="004D279B">
      <w:pPr>
        <w:tabs>
          <w:tab w:val="left" w:pos="360"/>
        </w:tabs>
        <w:ind w:left="360"/>
        <w:jc w:val="both"/>
        <w:rPr>
          <w:bCs/>
          <w:sz w:val="22"/>
          <w:szCs w:val="22"/>
          <w:lang w:val="id-ID"/>
        </w:rPr>
      </w:pPr>
      <w:r w:rsidRPr="004D279B">
        <w:rPr>
          <w:bCs/>
          <w:sz w:val="22"/>
          <w:szCs w:val="22"/>
          <w:lang w:val="id-ID"/>
        </w:rPr>
        <w:t>Primary Responsibilities</w:t>
      </w:r>
    </w:p>
    <w:p w:rsidR="00F07577" w:rsidRDefault="00F07577" w:rsidP="004D279B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>Work closely with country Head of Operation and Head of Distribution to deliver country goals and objective.</w:t>
      </w:r>
    </w:p>
    <w:p w:rsidR="0088315F" w:rsidRPr="00435FBC" w:rsidRDefault="0088315F" w:rsidP="004D279B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435FBC">
        <w:rPr>
          <w:bCs/>
          <w:sz w:val="22"/>
          <w:szCs w:val="22"/>
          <w:lang w:val="id-ID"/>
        </w:rPr>
        <w:t>Provide strong, dynamic leadership that mentors, develops, and guides team members to efficiently l</w:t>
      </w:r>
      <w:r w:rsidRPr="004D279B">
        <w:rPr>
          <w:bCs/>
          <w:sz w:val="22"/>
          <w:szCs w:val="22"/>
          <w:lang w:val="id-ID"/>
        </w:rPr>
        <w:t>everage the value of every call.</w:t>
      </w:r>
    </w:p>
    <w:p w:rsidR="0088315F" w:rsidRPr="00435FBC" w:rsidRDefault="0088315F" w:rsidP="004D279B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435FBC">
        <w:rPr>
          <w:bCs/>
          <w:sz w:val="22"/>
          <w:szCs w:val="22"/>
          <w:lang w:val="id-ID"/>
        </w:rPr>
        <w:t>Responsible for development and administration of annual department budget to attain business goals with operational stability,</w:t>
      </w:r>
    </w:p>
    <w:p w:rsidR="0088315F" w:rsidRPr="00435FBC" w:rsidRDefault="0088315F" w:rsidP="004D279B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435FBC">
        <w:rPr>
          <w:bCs/>
          <w:sz w:val="22"/>
          <w:szCs w:val="22"/>
          <w:lang w:val="id-ID"/>
        </w:rPr>
        <w:t xml:space="preserve">Deliver results against a defined scope of work that includes measurable </w:t>
      </w:r>
      <w:r w:rsidR="004D279B">
        <w:rPr>
          <w:bCs/>
          <w:sz w:val="22"/>
          <w:szCs w:val="22"/>
          <w:lang w:val="id-ID"/>
        </w:rPr>
        <w:t>P&amp;L</w:t>
      </w:r>
      <w:r w:rsidRPr="00435FBC">
        <w:rPr>
          <w:bCs/>
          <w:sz w:val="22"/>
          <w:szCs w:val="22"/>
          <w:lang w:val="id-ID"/>
        </w:rPr>
        <w:t>, strategic innovation, performance reporting, and human capital development,</w:t>
      </w:r>
    </w:p>
    <w:p w:rsidR="0088315F" w:rsidRPr="00435FBC" w:rsidRDefault="0088315F" w:rsidP="004D279B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435FBC">
        <w:rPr>
          <w:bCs/>
          <w:sz w:val="22"/>
          <w:szCs w:val="22"/>
          <w:lang w:val="id-ID"/>
        </w:rPr>
        <w:t>Develop, implement and maintain effective internal and external Quality Assurance (QA) programs fostering continuous improvement and exceeding Service Level Agreement (SLA) performance,</w:t>
      </w:r>
    </w:p>
    <w:p w:rsidR="0088315F" w:rsidRPr="00435FBC" w:rsidRDefault="0088315F" w:rsidP="004D279B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4D279B">
        <w:rPr>
          <w:bCs/>
          <w:sz w:val="22"/>
          <w:szCs w:val="22"/>
          <w:lang w:val="id-ID"/>
        </w:rPr>
        <w:t>M</w:t>
      </w:r>
      <w:r w:rsidRPr="00435FBC">
        <w:rPr>
          <w:bCs/>
          <w:sz w:val="22"/>
          <w:szCs w:val="22"/>
          <w:lang w:val="id-ID"/>
        </w:rPr>
        <w:t>anaging metrics, ensuring customer satisfaction, and reporting statistical per</w:t>
      </w:r>
      <w:r w:rsidRPr="004D279B">
        <w:rPr>
          <w:bCs/>
          <w:sz w:val="22"/>
          <w:szCs w:val="22"/>
          <w:lang w:val="id-ID"/>
        </w:rPr>
        <w:t>formance levels related to Contact Center.</w:t>
      </w:r>
    </w:p>
    <w:p w:rsidR="0088315F" w:rsidRPr="00435FBC" w:rsidRDefault="0088315F" w:rsidP="004D279B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435FBC">
        <w:rPr>
          <w:bCs/>
          <w:sz w:val="22"/>
          <w:szCs w:val="22"/>
          <w:lang w:val="id-ID"/>
        </w:rPr>
        <w:t>Develop and maintain effective organization of responsibility, including efficient recruiting, training, coaching, recognition, workflow patterns, performance standards, delineation of duties and responsibilities, staffing levels and supervision,</w:t>
      </w:r>
    </w:p>
    <w:p w:rsidR="0088315F" w:rsidRPr="00435FBC" w:rsidRDefault="0088315F" w:rsidP="004D279B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435FBC">
        <w:rPr>
          <w:bCs/>
          <w:sz w:val="22"/>
          <w:szCs w:val="22"/>
          <w:lang w:val="id-ID"/>
        </w:rPr>
        <w:t>Coordinate analytic, strategic and te</w:t>
      </w:r>
      <w:r w:rsidRPr="004D279B">
        <w:rPr>
          <w:bCs/>
          <w:sz w:val="22"/>
          <w:szCs w:val="22"/>
          <w:lang w:val="id-ID"/>
        </w:rPr>
        <w:t>chnical resources to meet stake holder</w:t>
      </w:r>
      <w:r w:rsidRPr="00435FBC">
        <w:rPr>
          <w:bCs/>
          <w:sz w:val="22"/>
          <w:szCs w:val="22"/>
          <w:lang w:val="id-ID"/>
        </w:rPr>
        <w:t xml:space="preserve"> expectations and insure satisfaction,</w:t>
      </w:r>
    </w:p>
    <w:p w:rsidR="0088315F" w:rsidRPr="00435FBC" w:rsidRDefault="0088315F" w:rsidP="004D279B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4D279B">
        <w:rPr>
          <w:bCs/>
          <w:sz w:val="22"/>
          <w:szCs w:val="22"/>
          <w:lang w:val="id-ID"/>
        </w:rPr>
        <w:t>Manage and expand stake holder</w:t>
      </w:r>
      <w:r w:rsidRPr="00435FBC">
        <w:rPr>
          <w:bCs/>
          <w:sz w:val="22"/>
          <w:szCs w:val="22"/>
          <w:lang w:val="id-ID"/>
        </w:rPr>
        <w:t xml:space="preserve"> and coworker relationships,</w:t>
      </w:r>
    </w:p>
    <w:p w:rsidR="0088315F" w:rsidRPr="00435FBC" w:rsidRDefault="0088315F" w:rsidP="004D279B">
      <w:pPr>
        <w:pStyle w:val="ListParagraph"/>
        <w:numPr>
          <w:ilvl w:val="0"/>
          <w:numId w:val="23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435FBC">
        <w:rPr>
          <w:bCs/>
          <w:sz w:val="22"/>
          <w:szCs w:val="22"/>
          <w:lang w:val="id-ID"/>
        </w:rPr>
        <w:t>Insure compliance with regulatory agency guidelines and standards.</w:t>
      </w:r>
    </w:p>
    <w:p w:rsidR="0020161B" w:rsidRPr="001A0BC7" w:rsidRDefault="0020161B" w:rsidP="0020161B">
      <w:pPr>
        <w:pStyle w:val="ListParagraph"/>
        <w:tabs>
          <w:tab w:val="left" w:pos="360"/>
        </w:tabs>
        <w:jc w:val="both"/>
        <w:rPr>
          <w:bCs/>
          <w:sz w:val="22"/>
          <w:szCs w:val="22"/>
          <w:lang w:val="id-ID"/>
        </w:rPr>
      </w:pPr>
    </w:p>
    <w:p w:rsidR="0020161B" w:rsidRDefault="0020161B">
      <w:pPr>
        <w:tabs>
          <w:tab w:val="left" w:pos="360"/>
        </w:tabs>
        <w:jc w:val="both"/>
        <w:rPr>
          <w:b/>
          <w:bCs/>
          <w:sz w:val="22"/>
          <w:szCs w:val="22"/>
          <w:lang w:val="id-ID"/>
        </w:rPr>
      </w:pPr>
    </w:p>
    <w:p w:rsidR="005C4747" w:rsidRDefault="005C4747" w:rsidP="005C4747">
      <w:pPr>
        <w:tabs>
          <w:tab w:val="left" w:pos="360"/>
        </w:tabs>
        <w:ind w:left="360"/>
        <w:jc w:val="both"/>
        <w:rPr>
          <w:b/>
          <w:bCs/>
          <w:sz w:val="22"/>
          <w:szCs w:val="22"/>
          <w:lang w:val="id-ID"/>
        </w:rPr>
      </w:pPr>
      <w:r>
        <w:rPr>
          <w:b/>
          <w:bCs/>
          <w:sz w:val="22"/>
          <w:szCs w:val="22"/>
          <w:lang w:val="id-ID"/>
        </w:rPr>
        <w:t>December 2014</w:t>
      </w:r>
      <w:r>
        <w:rPr>
          <w:b/>
          <w:bCs/>
          <w:sz w:val="22"/>
          <w:szCs w:val="22"/>
          <w:lang w:val="id-ID"/>
        </w:rPr>
        <w:t xml:space="preserve"> – March 2015, As (VP) </w:t>
      </w:r>
      <w:r w:rsidR="00655D7D">
        <w:rPr>
          <w:b/>
          <w:bCs/>
          <w:sz w:val="22"/>
          <w:szCs w:val="22"/>
          <w:lang w:val="id-ID"/>
        </w:rPr>
        <w:t>Head of Sales (Professional Insurance Advisor)</w:t>
      </w:r>
      <w:bookmarkStart w:id="0" w:name="_GoBack"/>
      <w:bookmarkEnd w:id="0"/>
      <w:r>
        <w:rPr>
          <w:b/>
          <w:bCs/>
          <w:sz w:val="22"/>
          <w:szCs w:val="22"/>
          <w:lang w:val="id-ID"/>
        </w:rPr>
        <w:t xml:space="preserve"> for PT Asuransi Cigna Indonesia</w:t>
      </w:r>
    </w:p>
    <w:p w:rsidR="00655D7D" w:rsidRPr="00BE6652" w:rsidRDefault="00655D7D" w:rsidP="00655D7D">
      <w:pPr>
        <w:tabs>
          <w:tab w:val="left" w:pos="360"/>
        </w:tabs>
        <w:spacing w:after="200" w:line="276" w:lineRule="auto"/>
        <w:ind w:left="360"/>
        <w:jc w:val="both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1A0BC7">
        <w:rPr>
          <w:bCs/>
          <w:sz w:val="22"/>
          <w:szCs w:val="22"/>
          <w:lang w:val="id-ID"/>
        </w:rPr>
        <w:t>Duties and Responsibilities</w:t>
      </w:r>
      <w:r>
        <w:rPr>
          <w:bCs/>
        </w:rPr>
        <w:t>:</w:t>
      </w:r>
    </w:p>
    <w:p w:rsidR="00655D7D" w:rsidRPr="00BE6652" w:rsidRDefault="00655D7D" w:rsidP="00655D7D">
      <w:pPr>
        <w:pStyle w:val="ListParagraph"/>
        <w:numPr>
          <w:ilvl w:val="0"/>
          <w:numId w:val="30"/>
        </w:numPr>
        <w:tabs>
          <w:tab w:val="left" w:pos="360"/>
        </w:tabs>
        <w:ind w:left="720"/>
        <w:jc w:val="both"/>
        <w:rPr>
          <w:bCs/>
          <w:sz w:val="22"/>
          <w:szCs w:val="22"/>
          <w:lang w:val="id-ID"/>
        </w:rPr>
      </w:pPr>
      <w:r w:rsidRPr="00BE6652">
        <w:rPr>
          <w:bCs/>
          <w:sz w:val="22"/>
          <w:szCs w:val="22"/>
          <w:lang w:val="id-ID"/>
        </w:rPr>
        <w:t xml:space="preserve">Create and implement effective direct sales strategies and lead nationwide direct sales personnel  toward achievement of </w:t>
      </w:r>
      <w:r w:rsidRPr="00655D7D">
        <w:rPr>
          <w:bCs/>
          <w:sz w:val="22"/>
          <w:szCs w:val="22"/>
          <w:lang w:val="id-ID"/>
        </w:rPr>
        <w:t>the</w:t>
      </w:r>
      <w:r w:rsidRPr="00BE6652">
        <w:rPr>
          <w:bCs/>
          <w:sz w:val="22"/>
          <w:szCs w:val="22"/>
          <w:lang w:val="id-ID"/>
        </w:rPr>
        <w:t xml:space="preserve"> sales objectives.</w:t>
      </w:r>
    </w:p>
    <w:p w:rsidR="00655D7D" w:rsidRPr="00BE6652" w:rsidRDefault="00655D7D" w:rsidP="00655D7D">
      <w:pPr>
        <w:pStyle w:val="ListParagraph"/>
        <w:numPr>
          <w:ilvl w:val="0"/>
          <w:numId w:val="30"/>
        </w:numPr>
        <w:tabs>
          <w:tab w:val="left" w:pos="360"/>
        </w:tabs>
        <w:ind w:left="720"/>
        <w:jc w:val="both"/>
        <w:rPr>
          <w:bCs/>
          <w:sz w:val="22"/>
          <w:szCs w:val="22"/>
          <w:lang w:val="id-ID"/>
        </w:rPr>
      </w:pPr>
      <w:r w:rsidRPr="00BE6652">
        <w:rPr>
          <w:bCs/>
          <w:sz w:val="22"/>
          <w:szCs w:val="22"/>
          <w:lang w:val="id-ID"/>
        </w:rPr>
        <w:t>Develop competencies and processes required to create an effective and efficient sales organization.</w:t>
      </w:r>
    </w:p>
    <w:p w:rsidR="00655D7D" w:rsidRPr="00BE6652" w:rsidRDefault="00655D7D" w:rsidP="00655D7D">
      <w:pPr>
        <w:pStyle w:val="ListParagraph"/>
        <w:numPr>
          <w:ilvl w:val="0"/>
          <w:numId w:val="30"/>
        </w:numPr>
        <w:tabs>
          <w:tab w:val="left" w:pos="360"/>
        </w:tabs>
        <w:ind w:left="720"/>
        <w:jc w:val="both"/>
        <w:rPr>
          <w:bCs/>
          <w:sz w:val="22"/>
          <w:szCs w:val="22"/>
          <w:lang w:val="id-ID"/>
        </w:rPr>
      </w:pPr>
      <w:r w:rsidRPr="00BE6652">
        <w:rPr>
          <w:bCs/>
          <w:sz w:val="22"/>
          <w:szCs w:val="22"/>
          <w:lang w:val="id-ID"/>
        </w:rPr>
        <w:t>Provide leadership through effective communication of vision, active coaching and development while comparing sales results to goals and taking appropriate action to correct when necessary.</w:t>
      </w:r>
    </w:p>
    <w:p w:rsidR="00655D7D" w:rsidRPr="00BE6652" w:rsidRDefault="00655D7D" w:rsidP="00655D7D">
      <w:pPr>
        <w:pStyle w:val="ListParagraph"/>
        <w:numPr>
          <w:ilvl w:val="0"/>
          <w:numId w:val="30"/>
        </w:numPr>
        <w:tabs>
          <w:tab w:val="left" w:pos="360"/>
        </w:tabs>
        <w:ind w:left="720"/>
        <w:jc w:val="both"/>
        <w:rPr>
          <w:bCs/>
          <w:sz w:val="22"/>
          <w:szCs w:val="22"/>
          <w:lang w:val="id-ID"/>
        </w:rPr>
      </w:pPr>
      <w:r w:rsidRPr="00BE6652">
        <w:rPr>
          <w:bCs/>
          <w:sz w:val="22"/>
          <w:szCs w:val="22"/>
          <w:lang w:val="id-ID"/>
        </w:rPr>
        <w:t xml:space="preserve">Ensure effective hiring, orientation, training, development and retention of sales and clinical education staff. </w:t>
      </w:r>
    </w:p>
    <w:p w:rsidR="00655D7D" w:rsidRPr="00BE6652" w:rsidRDefault="00655D7D" w:rsidP="00655D7D">
      <w:pPr>
        <w:pStyle w:val="ListParagraph"/>
        <w:numPr>
          <w:ilvl w:val="0"/>
          <w:numId w:val="30"/>
        </w:numPr>
        <w:tabs>
          <w:tab w:val="left" w:pos="360"/>
        </w:tabs>
        <w:ind w:left="720"/>
        <w:jc w:val="both"/>
        <w:rPr>
          <w:bCs/>
          <w:sz w:val="22"/>
          <w:szCs w:val="22"/>
          <w:lang w:val="id-ID"/>
        </w:rPr>
      </w:pPr>
      <w:r w:rsidRPr="00BE6652">
        <w:rPr>
          <w:bCs/>
          <w:sz w:val="22"/>
          <w:szCs w:val="22"/>
          <w:lang w:val="id-ID"/>
        </w:rPr>
        <w:lastRenderedPageBreak/>
        <w:t>Provide supervision through field visits, observations and measurement of results to include performance appraisals and salary reviews.</w:t>
      </w:r>
    </w:p>
    <w:p w:rsidR="00655D7D" w:rsidRPr="00BE6652" w:rsidRDefault="00655D7D" w:rsidP="00655D7D">
      <w:pPr>
        <w:pStyle w:val="ListParagraph"/>
        <w:numPr>
          <w:ilvl w:val="0"/>
          <w:numId w:val="30"/>
        </w:numPr>
        <w:tabs>
          <w:tab w:val="left" w:pos="360"/>
        </w:tabs>
        <w:ind w:left="720"/>
        <w:jc w:val="both"/>
        <w:rPr>
          <w:bCs/>
          <w:sz w:val="22"/>
          <w:szCs w:val="22"/>
          <w:lang w:val="id-ID"/>
        </w:rPr>
      </w:pPr>
      <w:r w:rsidRPr="00BE6652">
        <w:rPr>
          <w:bCs/>
          <w:sz w:val="22"/>
          <w:szCs w:val="22"/>
          <w:lang w:val="id-ID"/>
        </w:rPr>
        <w:t>Prepare monthly, quarterly and annual sales forecasts.</w:t>
      </w:r>
    </w:p>
    <w:p w:rsidR="00655D7D" w:rsidRPr="00BE6652" w:rsidRDefault="00655D7D" w:rsidP="00655D7D">
      <w:pPr>
        <w:pStyle w:val="ListParagraph"/>
        <w:numPr>
          <w:ilvl w:val="0"/>
          <w:numId w:val="30"/>
        </w:numPr>
        <w:tabs>
          <w:tab w:val="left" w:pos="360"/>
        </w:tabs>
        <w:ind w:left="720"/>
        <w:jc w:val="both"/>
        <w:rPr>
          <w:bCs/>
          <w:sz w:val="22"/>
          <w:szCs w:val="22"/>
          <w:lang w:val="id-ID"/>
        </w:rPr>
      </w:pPr>
      <w:r w:rsidRPr="00BE6652">
        <w:rPr>
          <w:bCs/>
          <w:sz w:val="22"/>
          <w:szCs w:val="22"/>
          <w:lang w:val="id-ID"/>
        </w:rPr>
        <w:t>Manage to meet/exceed monthly, quarterly and annual sales forecasts</w:t>
      </w:r>
      <w:proofErr w:type="gramStart"/>
      <w:r w:rsidRPr="00BE6652">
        <w:rPr>
          <w:bCs/>
          <w:sz w:val="22"/>
          <w:szCs w:val="22"/>
          <w:lang w:val="id-ID"/>
        </w:rPr>
        <w:t>..</w:t>
      </w:r>
      <w:proofErr w:type="gramEnd"/>
    </w:p>
    <w:p w:rsidR="00655D7D" w:rsidRPr="00BE6652" w:rsidRDefault="00655D7D" w:rsidP="00655D7D">
      <w:pPr>
        <w:pStyle w:val="ListParagraph"/>
        <w:numPr>
          <w:ilvl w:val="0"/>
          <w:numId w:val="30"/>
        </w:numPr>
        <w:tabs>
          <w:tab w:val="left" w:pos="360"/>
        </w:tabs>
        <w:ind w:left="720"/>
        <w:jc w:val="both"/>
        <w:rPr>
          <w:bCs/>
          <w:sz w:val="22"/>
          <w:szCs w:val="22"/>
          <w:lang w:val="id-ID"/>
        </w:rPr>
      </w:pPr>
      <w:r w:rsidRPr="00BE6652">
        <w:rPr>
          <w:bCs/>
          <w:sz w:val="22"/>
          <w:szCs w:val="22"/>
          <w:lang w:val="id-ID"/>
        </w:rPr>
        <w:t>Establish effective relationships and collaborations with other departments (Marketing, Finance, Customer Service, etc.) to address key business issues and opportunities.</w:t>
      </w:r>
    </w:p>
    <w:p w:rsidR="00655D7D" w:rsidRPr="00BE6652" w:rsidRDefault="00655D7D" w:rsidP="00655D7D">
      <w:pPr>
        <w:pStyle w:val="ListParagraph"/>
        <w:numPr>
          <w:ilvl w:val="0"/>
          <w:numId w:val="30"/>
        </w:numPr>
        <w:tabs>
          <w:tab w:val="left" w:pos="360"/>
        </w:tabs>
        <w:ind w:left="720"/>
        <w:jc w:val="both"/>
        <w:rPr>
          <w:bCs/>
          <w:sz w:val="22"/>
          <w:szCs w:val="22"/>
          <w:lang w:val="id-ID"/>
        </w:rPr>
      </w:pPr>
      <w:r w:rsidRPr="00BE6652">
        <w:rPr>
          <w:bCs/>
          <w:sz w:val="22"/>
          <w:szCs w:val="22"/>
          <w:lang w:val="id-ID"/>
        </w:rPr>
        <w:t xml:space="preserve">Maintain competitive knowledge to create and adjust </w:t>
      </w:r>
      <w:r w:rsidRPr="00655D7D">
        <w:rPr>
          <w:bCs/>
          <w:sz w:val="22"/>
          <w:szCs w:val="22"/>
          <w:lang w:val="id-ID"/>
        </w:rPr>
        <w:t>Sales Strategy</w:t>
      </w:r>
    </w:p>
    <w:p w:rsidR="005C4747" w:rsidRDefault="005C4747" w:rsidP="00655D7D">
      <w:pPr>
        <w:tabs>
          <w:tab w:val="left" w:pos="360"/>
        </w:tabs>
        <w:jc w:val="both"/>
        <w:rPr>
          <w:b/>
          <w:bCs/>
          <w:sz w:val="22"/>
          <w:szCs w:val="22"/>
          <w:lang w:val="id-ID"/>
        </w:rPr>
      </w:pPr>
    </w:p>
    <w:p w:rsidR="005C4747" w:rsidRDefault="005C4747">
      <w:pPr>
        <w:tabs>
          <w:tab w:val="left" w:pos="360"/>
        </w:tabs>
        <w:jc w:val="both"/>
        <w:rPr>
          <w:b/>
          <w:bCs/>
          <w:sz w:val="22"/>
          <w:szCs w:val="22"/>
          <w:lang w:val="id-ID"/>
        </w:rPr>
      </w:pPr>
    </w:p>
    <w:p w:rsidR="001A0BC7" w:rsidRDefault="005C4747" w:rsidP="001A0BC7">
      <w:pPr>
        <w:tabs>
          <w:tab w:val="left" w:pos="360"/>
        </w:tabs>
        <w:ind w:left="360"/>
        <w:jc w:val="both"/>
        <w:rPr>
          <w:b/>
          <w:bCs/>
          <w:sz w:val="22"/>
          <w:szCs w:val="22"/>
          <w:lang w:val="id-ID"/>
        </w:rPr>
      </w:pPr>
      <w:r>
        <w:rPr>
          <w:b/>
          <w:bCs/>
          <w:sz w:val="22"/>
          <w:szCs w:val="22"/>
          <w:lang w:val="id-ID"/>
        </w:rPr>
        <w:t>May 2012 – November 2014</w:t>
      </w:r>
      <w:r w:rsidR="001A0BC7">
        <w:rPr>
          <w:b/>
          <w:bCs/>
          <w:sz w:val="22"/>
          <w:szCs w:val="22"/>
          <w:lang w:val="id-ID"/>
        </w:rPr>
        <w:t xml:space="preserve">, As </w:t>
      </w:r>
      <w:r w:rsidR="00794B14">
        <w:rPr>
          <w:b/>
          <w:bCs/>
          <w:sz w:val="22"/>
          <w:szCs w:val="22"/>
          <w:lang w:val="id-ID"/>
        </w:rPr>
        <w:t xml:space="preserve">(VP) </w:t>
      </w:r>
      <w:r w:rsidR="001A0BC7">
        <w:rPr>
          <w:b/>
          <w:bCs/>
          <w:sz w:val="22"/>
          <w:szCs w:val="22"/>
          <w:lang w:val="id-ID"/>
        </w:rPr>
        <w:t>Customer Service Executive Manager for PT Asuransi Cigna Indonesia</w:t>
      </w:r>
    </w:p>
    <w:p w:rsidR="001A0BC7" w:rsidRDefault="001A0BC7" w:rsidP="001A0BC7">
      <w:pPr>
        <w:tabs>
          <w:tab w:val="left" w:pos="360"/>
        </w:tabs>
        <w:ind w:left="360"/>
        <w:jc w:val="both"/>
        <w:rPr>
          <w:bCs/>
          <w:sz w:val="22"/>
          <w:szCs w:val="22"/>
          <w:lang w:val="id-ID"/>
        </w:rPr>
      </w:pPr>
      <w:r w:rsidRPr="001A0BC7">
        <w:rPr>
          <w:bCs/>
          <w:sz w:val="22"/>
          <w:szCs w:val="22"/>
          <w:lang w:val="id-ID"/>
        </w:rPr>
        <w:t>Duties and Responsibilities</w:t>
      </w:r>
    </w:p>
    <w:p w:rsidR="001A0BC7" w:rsidRDefault="001A0BC7" w:rsidP="004D279B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>Leadership and Planning</w:t>
      </w:r>
    </w:p>
    <w:p w:rsidR="001A0BC7" w:rsidRDefault="001A0BC7" w:rsidP="004D279B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 xml:space="preserve">Responsible for </w:t>
      </w:r>
      <w:r w:rsidR="00031816">
        <w:rPr>
          <w:bCs/>
          <w:sz w:val="22"/>
          <w:szCs w:val="22"/>
        </w:rPr>
        <w:t>Multi-Channel Customer Service</w:t>
      </w:r>
    </w:p>
    <w:p w:rsidR="00794B14" w:rsidRPr="00635A29" w:rsidRDefault="00794B14" w:rsidP="004D279B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>Responsible for Customer satisfaction and NPS (Net promoter score)</w:t>
      </w:r>
    </w:p>
    <w:p w:rsidR="00635A29" w:rsidRPr="00635A29" w:rsidRDefault="00635A29" w:rsidP="004D279B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</w:rPr>
        <w:t>Responsible for Customer Conservation</w:t>
      </w:r>
    </w:p>
    <w:p w:rsidR="00794B14" w:rsidRPr="00794B14" w:rsidRDefault="00794B14" w:rsidP="004D279B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794B14">
        <w:rPr>
          <w:snapToGrid w:val="0"/>
          <w:sz w:val="22"/>
          <w:szCs w:val="22"/>
        </w:rPr>
        <w:t>Monitor daily all areas of performance metrics to assure that standards are met across the board using the system.</w:t>
      </w:r>
    </w:p>
    <w:p w:rsidR="00794B14" w:rsidRPr="00794B14" w:rsidRDefault="00794B14" w:rsidP="004D279B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794B14">
        <w:rPr>
          <w:sz w:val="22"/>
          <w:szCs w:val="22"/>
        </w:rPr>
        <w:t>Attend operations review as scheduled and present action plans to issues that need to be addressed to the Board of Director.</w:t>
      </w:r>
    </w:p>
    <w:p w:rsidR="00794B14" w:rsidRPr="00635A29" w:rsidRDefault="00794B14" w:rsidP="004D279B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794B14">
        <w:rPr>
          <w:sz w:val="22"/>
          <w:szCs w:val="22"/>
        </w:rPr>
        <w:t xml:space="preserve">Collate and respond to operational issues as reported </w:t>
      </w:r>
    </w:p>
    <w:p w:rsidR="00635A29" w:rsidRPr="00794B14" w:rsidRDefault="00635A29" w:rsidP="004D279B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>
        <w:rPr>
          <w:sz w:val="22"/>
          <w:szCs w:val="22"/>
        </w:rPr>
        <w:t xml:space="preserve">Collaborate with other Operation Department for any improvement plans </w:t>
      </w:r>
    </w:p>
    <w:p w:rsidR="00794B14" w:rsidRPr="00F73CA4" w:rsidRDefault="00794B14" w:rsidP="004D279B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 w:rsidRPr="00794B14">
        <w:rPr>
          <w:color w:val="000000"/>
          <w:sz w:val="22"/>
          <w:szCs w:val="22"/>
        </w:rPr>
        <w:t>Submit daily, weekly and monthly operations report to Management if needed.</w:t>
      </w:r>
    </w:p>
    <w:p w:rsidR="00F73CA4" w:rsidRPr="00794B14" w:rsidRDefault="00F73CA4" w:rsidP="004D279B">
      <w:pPr>
        <w:pStyle w:val="ListParagraph"/>
        <w:numPr>
          <w:ilvl w:val="0"/>
          <w:numId w:val="28"/>
        </w:numPr>
        <w:tabs>
          <w:tab w:val="left" w:pos="360"/>
        </w:tabs>
        <w:jc w:val="both"/>
        <w:rPr>
          <w:bCs/>
          <w:sz w:val="22"/>
          <w:szCs w:val="22"/>
          <w:lang w:val="id-ID"/>
        </w:rPr>
      </w:pPr>
      <w:r>
        <w:rPr>
          <w:color w:val="000000"/>
          <w:sz w:val="22"/>
          <w:szCs w:val="22"/>
          <w:lang w:val="id-ID"/>
        </w:rPr>
        <w:t xml:space="preserve">Leading the Service to Sales initiative </w:t>
      </w:r>
    </w:p>
    <w:p w:rsidR="00794B14" w:rsidRPr="001A0BC7" w:rsidRDefault="00794B14" w:rsidP="00794B14">
      <w:pPr>
        <w:pStyle w:val="ListParagraph"/>
        <w:tabs>
          <w:tab w:val="left" w:pos="360"/>
        </w:tabs>
        <w:jc w:val="both"/>
        <w:rPr>
          <w:bCs/>
          <w:sz w:val="22"/>
          <w:szCs w:val="22"/>
          <w:lang w:val="id-ID"/>
        </w:rPr>
      </w:pPr>
    </w:p>
    <w:p w:rsidR="008E17DE" w:rsidRDefault="008E17DE">
      <w:pPr>
        <w:tabs>
          <w:tab w:val="left" w:pos="360"/>
          <w:tab w:val="left" w:pos="1800"/>
        </w:tabs>
        <w:jc w:val="both"/>
        <w:rPr>
          <w:sz w:val="22"/>
          <w:szCs w:val="22"/>
        </w:rPr>
      </w:pPr>
    </w:p>
    <w:p w:rsidR="002C62FF" w:rsidRDefault="002C62FF" w:rsidP="00F3151E">
      <w:pPr>
        <w:tabs>
          <w:tab w:val="left" w:pos="720"/>
        </w:tabs>
        <w:ind w:left="360"/>
        <w:jc w:val="both"/>
        <w:rPr>
          <w:b/>
          <w:sz w:val="22"/>
          <w:szCs w:val="22"/>
          <w:lang w:val="id-ID"/>
        </w:rPr>
      </w:pPr>
    </w:p>
    <w:p w:rsidR="002C62FF" w:rsidRDefault="002C62FF" w:rsidP="00F3151E">
      <w:pPr>
        <w:tabs>
          <w:tab w:val="left" w:pos="720"/>
        </w:tabs>
        <w:ind w:left="360"/>
        <w:jc w:val="both"/>
        <w:rPr>
          <w:b/>
          <w:sz w:val="22"/>
          <w:szCs w:val="22"/>
          <w:lang w:val="id-ID"/>
        </w:rPr>
      </w:pPr>
    </w:p>
    <w:p w:rsidR="00F3151E" w:rsidRDefault="00F3151E" w:rsidP="00F3151E">
      <w:pPr>
        <w:tabs>
          <w:tab w:val="left" w:pos="720"/>
        </w:tabs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December 2010 – </w:t>
      </w:r>
      <w:r w:rsidR="001A0BC7">
        <w:rPr>
          <w:b/>
          <w:sz w:val="22"/>
          <w:szCs w:val="22"/>
          <w:lang w:val="id-ID"/>
        </w:rPr>
        <w:t>May 2012</w:t>
      </w:r>
      <w:r>
        <w:rPr>
          <w:b/>
          <w:sz w:val="22"/>
          <w:szCs w:val="22"/>
        </w:rPr>
        <w:t xml:space="preserve">, As Direct Marketing Unit Head for BFI Finance </w:t>
      </w:r>
      <w:proofErr w:type="spellStart"/>
      <w:proofErr w:type="gramStart"/>
      <w:r>
        <w:rPr>
          <w:b/>
          <w:sz w:val="22"/>
          <w:szCs w:val="22"/>
        </w:rPr>
        <w:t>Tbk</w:t>
      </w:r>
      <w:proofErr w:type="spellEnd"/>
      <w:r>
        <w:rPr>
          <w:b/>
          <w:sz w:val="22"/>
          <w:szCs w:val="22"/>
        </w:rPr>
        <w:t>.</w:t>
      </w:r>
      <w:proofErr w:type="gramEnd"/>
    </w:p>
    <w:p w:rsidR="00F3151E" w:rsidRDefault="00F3151E" w:rsidP="00F3151E">
      <w:pPr>
        <w:tabs>
          <w:tab w:val="left" w:pos="720"/>
        </w:tabs>
        <w:ind w:left="360"/>
        <w:jc w:val="both"/>
        <w:rPr>
          <w:bCs/>
          <w:sz w:val="22"/>
          <w:szCs w:val="22"/>
        </w:rPr>
      </w:pPr>
      <w:r w:rsidRPr="004E6B0F">
        <w:rPr>
          <w:bCs/>
          <w:sz w:val="22"/>
          <w:szCs w:val="22"/>
        </w:rPr>
        <w:t>Duties and Responsibilities</w:t>
      </w:r>
    </w:p>
    <w:p w:rsidR="00F3151E" w:rsidRDefault="00F3151E" w:rsidP="00F3151E">
      <w:pPr>
        <w:numPr>
          <w:ilvl w:val="0"/>
          <w:numId w:val="18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Leadership &amp; Planning </w:t>
      </w:r>
    </w:p>
    <w:p w:rsidR="00F3151E" w:rsidRDefault="00F3151E" w:rsidP="00F3151E">
      <w:pPr>
        <w:numPr>
          <w:ilvl w:val="0"/>
          <w:numId w:val="1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Preparing for initiations of implementation centralization of Telemarketing from Branch to Head Office.</w:t>
      </w:r>
    </w:p>
    <w:p w:rsidR="00F3151E" w:rsidRDefault="00F3151E" w:rsidP="00F3151E">
      <w:pPr>
        <w:numPr>
          <w:ilvl w:val="1"/>
          <w:numId w:val="18"/>
        </w:numPr>
        <w:tabs>
          <w:tab w:val="left" w:pos="720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Ensures all Plan and preparations are set</w:t>
      </w:r>
    </w:p>
    <w:p w:rsidR="00F3151E" w:rsidRDefault="00F3151E" w:rsidP="00F3151E">
      <w:pPr>
        <w:numPr>
          <w:ilvl w:val="1"/>
          <w:numId w:val="18"/>
        </w:numPr>
        <w:tabs>
          <w:tab w:val="left" w:pos="720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Ensures that Operations at Vendor site are ready with the system and Human resources to handle the implementations</w:t>
      </w:r>
    </w:p>
    <w:p w:rsidR="00F3151E" w:rsidRDefault="00F3151E" w:rsidP="00F3151E">
      <w:pPr>
        <w:numPr>
          <w:ilvl w:val="1"/>
          <w:numId w:val="18"/>
        </w:numPr>
        <w:tabs>
          <w:tab w:val="left" w:pos="720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Conduct Weekly and Monthly review with vendor to asses and review performance.</w:t>
      </w:r>
    </w:p>
    <w:p w:rsidR="00F3151E" w:rsidRDefault="00F3151E" w:rsidP="00F3151E">
      <w:pPr>
        <w:numPr>
          <w:ilvl w:val="1"/>
          <w:numId w:val="18"/>
        </w:numPr>
        <w:tabs>
          <w:tab w:val="left" w:pos="720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Interface with other related Dept, do presentation about the implementation progress, program launch and escalate issues that are out of ordinary</w:t>
      </w:r>
    </w:p>
    <w:p w:rsidR="00F3151E" w:rsidRDefault="00F3151E" w:rsidP="00F3151E">
      <w:pPr>
        <w:numPr>
          <w:ilvl w:val="1"/>
          <w:numId w:val="18"/>
        </w:numPr>
        <w:suppressAutoHyphens w:val="0"/>
        <w:rPr>
          <w:sz w:val="22"/>
          <w:szCs w:val="22"/>
        </w:rPr>
      </w:pPr>
      <w:r>
        <w:rPr>
          <w:snapToGrid w:val="0"/>
          <w:sz w:val="22"/>
          <w:szCs w:val="22"/>
        </w:rPr>
        <w:t>Monitor daily all areas of performance metrics to assure that standards are met across the board using the system.</w:t>
      </w:r>
    </w:p>
    <w:p w:rsidR="00F3151E" w:rsidRDefault="00F3151E" w:rsidP="00F3151E">
      <w:pPr>
        <w:numPr>
          <w:ilvl w:val="1"/>
          <w:numId w:val="18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Attend operations review as scheduled and present action plans to issues that need to be addressed to the Board of Director.</w:t>
      </w:r>
    </w:p>
    <w:p w:rsidR="00F3151E" w:rsidRDefault="00F3151E" w:rsidP="00F3151E">
      <w:pPr>
        <w:numPr>
          <w:ilvl w:val="1"/>
          <w:numId w:val="18"/>
        </w:numPr>
        <w:suppressAutoHyphens w:val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Collate and respond to operational issues as reported </w:t>
      </w:r>
    </w:p>
    <w:p w:rsidR="00F3151E" w:rsidRDefault="00F3151E" w:rsidP="00F3151E">
      <w:pPr>
        <w:numPr>
          <w:ilvl w:val="1"/>
          <w:numId w:val="18"/>
        </w:numPr>
        <w:suppressAutoHyphens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Submit daily, weekly and monthly operations report to Management if needed.</w:t>
      </w:r>
    </w:p>
    <w:p w:rsidR="00F3151E" w:rsidRDefault="00F3151E" w:rsidP="00F3151E">
      <w:pPr>
        <w:suppressAutoHyphens w:val="0"/>
        <w:rPr>
          <w:color w:val="000000"/>
          <w:sz w:val="22"/>
          <w:szCs w:val="22"/>
        </w:rPr>
      </w:pPr>
    </w:p>
    <w:p w:rsidR="00F3151E" w:rsidRDefault="00F3151E" w:rsidP="00F3151E">
      <w:pPr>
        <w:numPr>
          <w:ilvl w:val="0"/>
          <w:numId w:val="18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Process Audit &amp; Management</w:t>
      </w:r>
    </w:p>
    <w:p w:rsidR="00F3151E" w:rsidRDefault="00F3151E" w:rsidP="00F3151E">
      <w:pPr>
        <w:numPr>
          <w:ilvl w:val="1"/>
          <w:numId w:val="18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Operational processes  – to include systems being utilized, etc</w:t>
      </w:r>
    </w:p>
    <w:p w:rsidR="00F3151E" w:rsidRDefault="00F3151E" w:rsidP="00F3151E">
      <w:pPr>
        <w:numPr>
          <w:ilvl w:val="1"/>
          <w:numId w:val="18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House Rules – General Dos &amp; Don’ts in Call Floor </w:t>
      </w:r>
    </w:p>
    <w:p w:rsidR="00F3151E" w:rsidRDefault="00F3151E" w:rsidP="00F3151E">
      <w:pPr>
        <w:numPr>
          <w:ilvl w:val="1"/>
          <w:numId w:val="18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Vendor coordination </w:t>
      </w:r>
    </w:p>
    <w:p w:rsidR="00F3151E" w:rsidRDefault="00F3151E" w:rsidP="00F3151E">
      <w:pPr>
        <w:numPr>
          <w:ilvl w:val="1"/>
          <w:numId w:val="18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Escalation Process</w:t>
      </w:r>
    </w:p>
    <w:p w:rsidR="00F3151E" w:rsidRDefault="00F3151E" w:rsidP="00F3151E">
      <w:pPr>
        <w:rPr>
          <w:bCs/>
          <w:iCs/>
          <w:color w:val="000000"/>
          <w:sz w:val="22"/>
          <w:szCs w:val="22"/>
        </w:rPr>
      </w:pPr>
    </w:p>
    <w:p w:rsidR="00F3151E" w:rsidRDefault="00F3151E" w:rsidP="00F3151E">
      <w:pPr>
        <w:numPr>
          <w:ilvl w:val="0"/>
          <w:numId w:val="18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Resource Management – Manpower &amp; office logistics use</w:t>
      </w:r>
    </w:p>
    <w:p w:rsidR="00F3151E" w:rsidRDefault="00F3151E" w:rsidP="00F3151E">
      <w:pPr>
        <w:numPr>
          <w:ilvl w:val="1"/>
          <w:numId w:val="18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Ensures the required Manpower are meet based on the Contract with Vendor</w:t>
      </w:r>
    </w:p>
    <w:p w:rsidR="00F3151E" w:rsidRDefault="00F3151E" w:rsidP="00F3151E">
      <w:pPr>
        <w:numPr>
          <w:ilvl w:val="1"/>
          <w:numId w:val="18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Meet with the Vendor to screen and negotiate the Logistic need</w:t>
      </w:r>
    </w:p>
    <w:p w:rsidR="00F3151E" w:rsidRDefault="00F3151E" w:rsidP="00F3151E">
      <w:pPr>
        <w:numPr>
          <w:ilvl w:val="1"/>
          <w:numId w:val="18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Approves and disapproves propose budget by Operation based on the need</w:t>
      </w:r>
    </w:p>
    <w:p w:rsidR="00F3151E" w:rsidRDefault="00F3151E" w:rsidP="00F3151E">
      <w:pPr>
        <w:rPr>
          <w:b/>
          <w:bCs/>
          <w:i/>
          <w:iCs/>
          <w:color w:val="0000FF"/>
          <w:sz w:val="22"/>
          <w:szCs w:val="22"/>
        </w:rPr>
      </w:pPr>
    </w:p>
    <w:p w:rsidR="00F3151E" w:rsidRDefault="00F3151E" w:rsidP="00F3151E">
      <w:pPr>
        <w:rPr>
          <w:sz w:val="22"/>
          <w:szCs w:val="22"/>
        </w:rPr>
      </w:pPr>
      <w:r>
        <w:rPr>
          <w:sz w:val="22"/>
          <w:szCs w:val="22"/>
        </w:rPr>
        <w:t xml:space="preserve">      5.   Staff Development Function</w:t>
      </w:r>
    </w:p>
    <w:p w:rsidR="00F3151E" w:rsidRDefault="00F3151E" w:rsidP="00F3151E">
      <w:pPr>
        <w:numPr>
          <w:ilvl w:val="0"/>
          <w:numId w:val="15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Ensure that the Operations </w:t>
      </w:r>
      <w:proofErr w:type="gramStart"/>
      <w:r>
        <w:rPr>
          <w:sz w:val="22"/>
          <w:szCs w:val="22"/>
        </w:rPr>
        <w:t>meets</w:t>
      </w:r>
      <w:proofErr w:type="gramEnd"/>
      <w:r>
        <w:rPr>
          <w:sz w:val="22"/>
          <w:szCs w:val="22"/>
        </w:rPr>
        <w:t xml:space="preserve"> productivity standards – daily.</w:t>
      </w:r>
    </w:p>
    <w:p w:rsidR="00F3151E" w:rsidRDefault="00F3151E" w:rsidP="00F3151E">
      <w:pPr>
        <w:numPr>
          <w:ilvl w:val="0"/>
          <w:numId w:val="15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Conduct monthly one-on-one coaching to Coordinator and Supervisors and provides feedback to drive performance and reduce cost using data from reports on attendance, handling time, productivity and quality grades.</w:t>
      </w:r>
    </w:p>
    <w:p w:rsidR="00F3151E" w:rsidRDefault="00F3151E" w:rsidP="00F3151E">
      <w:pPr>
        <w:numPr>
          <w:ilvl w:val="0"/>
          <w:numId w:val="15"/>
        </w:numPr>
        <w:suppressAutoHyphens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Devising a strategic communication plan to ensure all changes are relayed on time and accurately</w:t>
      </w:r>
    </w:p>
    <w:p w:rsidR="00F3151E" w:rsidRDefault="00F3151E" w:rsidP="00F3151E">
      <w:pPr>
        <w:numPr>
          <w:ilvl w:val="0"/>
          <w:numId w:val="15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Approves incentives for all staff in conjunction with meeting performance measurements </w:t>
      </w:r>
    </w:p>
    <w:p w:rsidR="00F3151E" w:rsidRDefault="00F3151E" w:rsidP="00F3151E">
      <w:pPr>
        <w:numPr>
          <w:ilvl w:val="0"/>
          <w:numId w:val="15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Conduct scheduled meeting with Coordinator and Supervisors and discuss team and program performance, issues and share best practices.</w:t>
      </w:r>
    </w:p>
    <w:p w:rsidR="002C62FF" w:rsidRPr="00031816" w:rsidRDefault="00F3151E" w:rsidP="00031816">
      <w:pPr>
        <w:numPr>
          <w:ilvl w:val="0"/>
          <w:numId w:val="15"/>
        </w:numPr>
        <w:suppressAutoHyphens w:val="0"/>
        <w:rPr>
          <w:color w:val="000000"/>
          <w:sz w:val="22"/>
          <w:szCs w:val="22"/>
        </w:rPr>
      </w:pPr>
      <w:r>
        <w:rPr>
          <w:sz w:val="22"/>
          <w:szCs w:val="22"/>
        </w:rPr>
        <w:t>Design development</w:t>
      </w:r>
      <w:r>
        <w:rPr>
          <w:color w:val="000000"/>
          <w:sz w:val="22"/>
          <w:szCs w:val="22"/>
        </w:rPr>
        <w:t xml:space="preserve"> plans for </w:t>
      </w:r>
      <w:r>
        <w:rPr>
          <w:sz w:val="22"/>
          <w:szCs w:val="22"/>
        </w:rPr>
        <w:t>Coordinator and Supervisors</w:t>
      </w:r>
      <w:r>
        <w:rPr>
          <w:color w:val="000000"/>
          <w:sz w:val="22"/>
          <w:szCs w:val="22"/>
        </w:rPr>
        <w:t>.  Prepare for succession plan if in case the position got vacated in the future.</w:t>
      </w:r>
    </w:p>
    <w:p w:rsidR="002C62FF" w:rsidRDefault="002C62FF" w:rsidP="00F3151E">
      <w:pPr>
        <w:tabs>
          <w:tab w:val="left" w:pos="720"/>
        </w:tabs>
        <w:ind w:left="360"/>
        <w:jc w:val="both"/>
        <w:rPr>
          <w:b/>
          <w:sz w:val="22"/>
          <w:szCs w:val="22"/>
          <w:lang w:val="id-ID"/>
        </w:rPr>
      </w:pPr>
    </w:p>
    <w:p w:rsidR="002C62FF" w:rsidRDefault="002C62FF" w:rsidP="00F3151E">
      <w:pPr>
        <w:tabs>
          <w:tab w:val="left" w:pos="720"/>
        </w:tabs>
        <w:ind w:left="360"/>
        <w:jc w:val="both"/>
        <w:rPr>
          <w:b/>
          <w:sz w:val="22"/>
          <w:szCs w:val="22"/>
          <w:lang w:val="id-ID"/>
        </w:rPr>
      </w:pPr>
    </w:p>
    <w:p w:rsidR="002C62FF" w:rsidRDefault="002C62FF" w:rsidP="00F3151E">
      <w:pPr>
        <w:tabs>
          <w:tab w:val="left" w:pos="720"/>
        </w:tabs>
        <w:ind w:left="360"/>
        <w:jc w:val="both"/>
        <w:rPr>
          <w:b/>
          <w:sz w:val="22"/>
          <w:szCs w:val="22"/>
          <w:lang w:val="id-ID"/>
        </w:rPr>
      </w:pPr>
    </w:p>
    <w:p w:rsidR="00F3151E" w:rsidRDefault="00F3151E" w:rsidP="00F3151E">
      <w:pPr>
        <w:tabs>
          <w:tab w:val="left" w:pos="720"/>
        </w:tabs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September 2009 – November 2010, As Sales Manager Telemarketing for </w:t>
      </w:r>
      <w:proofErr w:type="spellStart"/>
      <w:r>
        <w:rPr>
          <w:b/>
          <w:sz w:val="22"/>
          <w:szCs w:val="22"/>
        </w:rPr>
        <w:t>Axa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Mandiri</w:t>
      </w:r>
      <w:proofErr w:type="spellEnd"/>
      <w:r>
        <w:rPr>
          <w:b/>
          <w:sz w:val="22"/>
          <w:szCs w:val="22"/>
        </w:rPr>
        <w:t xml:space="preserve"> Financial Services</w:t>
      </w:r>
    </w:p>
    <w:p w:rsidR="00F3151E" w:rsidRDefault="00F3151E" w:rsidP="00F3151E">
      <w:pPr>
        <w:pStyle w:val="BodyText"/>
        <w:suppressAutoHyphens w:val="0"/>
        <w:spacing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Duties and Responsibilities:</w:t>
      </w:r>
    </w:p>
    <w:p w:rsidR="00F3151E" w:rsidRDefault="00F3151E" w:rsidP="00BE2EC7">
      <w:pPr>
        <w:numPr>
          <w:ilvl w:val="0"/>
          <w:numId w:val="22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Leadership &amp; Planning </w:t>
      </w:r>
    </w:p>
    <w:p w:rsidR="00F3151E" w:rsidRDefault="00F3151E" w:rsidP="00F3151E">
      <w:pPr>
        <w:numPr>
          <w:ilvl w:val="0"/>
          <w:numId w:val="22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Performance Management</w:t>
      </w:r>
    </w:p>
    <w:p w:rsidR="00F3151E" w:rsidRDefault="00F3151E" w:rsidP="00F3151E">
      <w:pPr>
        <w:numPr>
          <w:ilvl w:val="1"/>
          <w:numId w:val="22"/>
        </w:numPr>
        <w:suppressAutoHyphens w:val="0"/>
        <w:rPr>
          <w:sz w:val="22"/>
          <w:szCs w:val="22"/>
        </w:rPr>
      </w:pPr>
      <w:r>
        <w:rPr>
          <w:snapToGrid w:val="0"/>
          <w:sz w:val="22"/>
          <w:szCs w:val="22"/>
        </w:rPr>
        <w:t xml:space="preserve">Ensures all areas of performance metrics (Telemarketing Centre New Business Index achievement &amp; quality grades) standards are met across the board referring to a database, a program or reports.  </w:t>
      </w:r>
    </w:p>
    <w:p w:rsidR="00F3151E" w:rsidRDefault="00F3151E" w:rsidP="00F3151E">
      <w:pPr>
        <w:numPr>
          <w:ilvl w:val="1"/>
          <w:numId w:val="2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Ensure that operations are being managed accordingly on a day-to-day basis.</w:t>
      </w:r>
    </w:p>
    <w:p w:rsidR="00F3151E" w:rsidRDefault="00F3151E" w:rsidP="00F3151E">
      <w:pPr>
        <w:numPr>
          <w:ilvl w:val="1"/>
          <w:numId w:val="2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Attend meeting as scheduled or as needed to discuss the program performance based on the key operational metrics </w:t>
      </w:r>
    </w:p>
    <w:p w:rsidR="00F3151E" w:rsidRDefault="00F3151E" w:rsidP="00F3151E">
      <w:pPr>
        <w:numPr>
          <w:ilvl w:val="1"/>
          <w:numId w:val="2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Interface with other related Dept, do presentation regarding performance of the program if need be and escalate issues that are out of the ordinary.</w:t>
      </w:r>
    </w:p>
    <w:p w:rsidR="00F3151E" w:rsidRDefault="00F3151E" w:rsidP="00F3151E">
      <w:pPr>
        <w:numPr>
          <w:ilvl w:val="1"/>
          <w:numId w:val="22"/>
        </w:numPr>
        <w:suppressAutoHyphens w:val="0"/>
        <w:rPr>
          <w:sz w:val="22"/>
          <w:szCs w:val="22"/>
        </w:rPr>
      </w:pPr>
      <w:r>
        <w:rPr>
          <w:snapToGrid w:val="0"/>
          <w:sz w:val="22"/>
          <w:szCs w:val="22"/>
        </w:rPr>
        <w:t>Monitor daily all areas of performance metrics to assure that standards are met across the board using the system.</w:t>
      </w:r>
    </w:p>
    <w:p w:rsidR="00F3151E" w:rsidRDefault="00F3151E" w:rsidP="00F3151E">
      <w:pPr>
        <w:numPr>
          <w:ilvl w:val="1"/>
          <w:numId w:val="2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Attend operations review as scheduled and present action plans to issues that need to be addressed to the Board of Director.</w:t>
      </w:r>
    </w:p>
    <w:p w:rsidR="00F3151E" w:rsidRDefault="00F3151E" w:rsidP="00F3151E">
      <w:pPr>
        <w:numPr>
          <w:ilvl w:val="1"/>
          <w:numId w:val="22"/>
        </w:numPr>
        <w:suppressAutoHyphens w:val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Collate and respond to operational issues as reported </w:t>
      </w:r>
    </w:p>
    <w:p w:rsidR="00F3151E" w:rsidRDefault="00F3151E" w:rsidP="00F3151E">
      <w:pPr>
        <w:numPr>
          <w:ilvl w:val="1"/>
          <w:numId w:val="22"/>
        </w:numPr>
        <w:suppressAutoHyphens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Submit daily, weekly and monthly operations report to Management if needed.</w:t>
      </w:r>
    </w:p>
    <w:p w:rsidR="00F3151E" w:rsidRDefault="00F3151E" w:rsidP="00F3151E">
      <w:pPr>
        <w:rPr>
          <w:bCs/>
          <w:iCs/>
          <w:color w:val="000000"/>
          <w:sz w:val="22"/>
          <w:szCs w:val="22"/>
        </w:rPr>
      </w:pPr>
    </w:p>
    <w:p w:rsidR="00F3151E" w:rsidRDefault="00F3151E" w:rsidP="00F3151E">
      <w:pPr>
        <w:rPr>
          <w:bCs/>
          <w:iCs/>
          <w:color w:val="000000"/>
          <w:sz w:val="22"/>
          <w:szCs w:val="22"/>
        </w:rPr>
      </w:pPr>
    </w:p>
    <w:p w:rsidR="00F3151E" w:rsidRDefault="00F3151E" w:rsidP="00F3151E">
      <w:pPr>
        <w:numPr>
          <w:ilvl w:val="0"/>
          <w:numId w:val="22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Process Audit &amp; Management</w:t>
      </w:r>
    </w:p>
    <w:p w:rsidR="00F3151E" w:rsidRDefault="00F3151E" w:rsidP="00F3151E">
      <w:pPr>
        <w:numPr>
          <w:ilvl w:val="1"/>
          <w:numId w:val="22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Operational processes  – to include systems being utilized, etc</w:t>
      </w:r>
    </w:p>
    <w:p w:rsidR="00F3151E" w:rsidRDefault="00F3151E" w:rsidP="00F3151E">
      <w:pPr>
        <w:numPr>
          <w:ilvl w:val="1"/>
          <w:numId w:val="22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House Rules – General Dos &amp; Don’ts in Call Floor </w:t>
      </w:r>
    </w:p>
    <w:p w:rsidR="00F3151E" w:rsidRDefault="00F3151E" w:rsidP="00F3151E">
      <w:pPr>
        <w:numPr>
          <w:ilvl w:val="1"/>
          <w:numId w:val="22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Complaint Handling</w:t>
      </w:r>
    </w:p>
    <w:p w:rsidR="00F3151E" w:rsidRDefault="00F3151E" w:rsidP="00F3151E">
      <w:pPr>
        <w:numPr>
          <w:ilvl w:val="1"/>
          <w:numId w:val="22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Escalation Process</w:t>
      </w:r>
    </w:p>
    <w:p w:rsidR="00F3151E" w:rsidRDefault="00F3151E" w:rsidP="00F3151E">
      <w:pPr>
        <w:rPr>
          <w:b/>
          <w:bCs/>
          <w:i/>
          <w:iCs/>
          <w:color w:val="0000FF"/>
          <w:sz w:val="22"/>
          <w:szCs w:val="22"/>
        </w:rPr>
      </w:pPr>
    </w:p>
    <w:p w:rsidR="00031816" w:rsidRDefault="00031816" w:rsidP="00F3151E">
      <w:pPr>
        <w:rPr>
          <w:b/>
          <w:bCs/>
          <w:i/>
          <w:iCs/>
          <w:color w:val="0000FF"/>
          <w:sz w:val="22"/>
          <w:szCs w:val="22"/>
        </w:rPr>
      </w:pPr>
    </w:p>
    <w:p w:rsidR="00031816" w:rsidRDefault="00031816" w:rsidP="00F3151E">
      <w:pPr>
        <w:rPr>
          <w:b/>
          <w:bCs/>
          <w:i/>
          <w:iCs/>
          <w:color w:val="0000FF"/>
          <w:sz w:val="22"/>
          <w:szCs w:val="22"/>
        </w:rPr>
      </w:pPr>
    </w:p>
    <w:p w:rsidR="00F3151E" w:rsidRDefault="00F3151E" w:rsidP="00F3151E">
      <w:pPr>
        <w:rPr>
          <w:sz w:val="22"/>
          <w:szCs w:val="22"/>
        </w:rPr>
      </w:pPr>
      <w:r>
        <w:rPr>
          <w:sz w:val="22"/>
          <w:szCs w:val="22"/>
        </w:rPr>
        <w:t xml:space="preserve">      4.   Staff Development Function</w:t>
      </w:r>
    </w:p>
    <w:p w:rsidR="00F3151E" w:rsidRDefault="00F3151E" w:rsidP="002C62FF">
      <w:pPr>
        <w:numPr>
          <w:ilvl w:val="0"/>
          <w:numId w:val="25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lastRenderedPageBreak/>
        <w:t>Ensure that the Telemarketing Centre meets productivity standards – daily.</w:t>
      </w:r>
    </w:p>
    <w:p w:rsidR="00F3151E" w:rsidRDefault="00F3151E" w:rsidP="002C62FF">
      <w:pPr>
        <w:numPr>
          <w:ilvl w:val="0"/>
          <w:numId w:val="25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Conduct monthly one-on-one coaching to Associate Managers &amp; Supervisors and provides feedback to drive performance and reduce cost using data from reports on attendance, productivity and quality grades.</w:t>
      </w:r>
    </w:p>
    <w:p w:rsidR="00F3151E" w:rsidRDefault="00F3151E" w:rsidP="002C62FF">
      <w:pPr>
        <w:numPr>
          <w:ilvl w:val="0"/>
          <w:numId w:val="25"/>
        </w:numPr>
        <w:suppressAutoHyphens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Devising a strategic communication plan to ensure all changes are relayed on time and accurately</w:t>
      </w:r>
    </w:p>
    <w:p w:rsidR="00F3151E" w:rsidRDefault="00F3151E" w:rsidP="002C62FF">
      <w:pPr>
        <w:numPr>
          <w:ilvl w:val="0"/>
          <w:numId w:val="25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Approves incentives for all staff in conjunction with meeting performance measurements </w:t>
      </w:r>
    </w:p>
    <w:p w:rsidR="00F3151E" w:rsidRDefault="00F3151E" w:rsidP="002C62FF">
      <w:pPr>
        <w:numPr>
          <w:ilvl w:val="0"/>
          <w:numId w:val="25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Conduct scheduled meeting with Associates Manager &amp; Supervisors and discuss about team and program performance, issues and share best practices.</w:t>
      </w:r>
    </w:p>
    <w:p w:rsidR="00F3151E" w:rsidRDefault="00F3151E" w:rsidP="002C62FF">
      <w:pPr>
        <w:numPr>
          <w:ilvl w:val="0"/>
          <w:numId w:val="25"/>
        </w:numPr>
        <w:suppressAutoHyphens w:val="0"/>
        <w:rPr>
          <w:color w:val="000000"/>
          <w:sz w:val="22"/>
          <w:szCs w:val="22"/>
        </w:rPr>
      </w:pPr>
      <w:r>
        <w:rPr>
          <w:sz w:val="22"/>
          <w:szCs w:val="22"/>
        </w:rPr>
        <w:t>Design development</w:t>
      </w:r>
      <w:r>
        <w:rPr>
          <w:color w:val="000000"/>
          <w:sz w:val="22"/>
          <w:szCs w:val="22"/>
        </w:rPr>
        <w:t xml:space="preserve"> plans for Associate Managers &amp; Supervisors.  Prepare for succession plan if in case the position got vacated in the future.</w:t>
      </w:r>
    </w:p>
    <w:p w:rsidR="00F3151E" w:rsidRDefault="00F3151E" w:rsidP="002C62FF">
      <w:pPr>
        <w:numPr>
          <w:ilvl w:val="0"/>
          <w:numId w:val="25"/>
        </w:numPr>
        <w:suppressAutoHyphens w:val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Initiate and support all employee satisfaction and workplace </w:t>
      </w:r>
      <w:r>
        <w:rPr>
          <w:color w:val="000000"/>
          <w:sz w:val="22"/>
          <w:szCs w:val="22"/>
        </w:rPr>
        <w:t xml:space="preserve">programs.  </w:t>
      </w:r>
    </w:p>
    <w:p w:rsidR="00F3151E" w:rsidRDefault="00F3151E" w:rsidP="00F3151E">
      <w:pPr>
        <w:pStyle w:val="BodyText"/>
        <w:suppressAutoHyphens w:val="0"/>
        <w:spacing w:after="0"/>
        <w:jc w:val="both"/>
        <w:rPr>
          <w:b/>
          <w:sz w:val="22"/>
          <w:szCs w:val="22"/>
        </w:rPr>
      </w:pPr>
    </w:p>
    <w:p w:rsidR="00F3151E" w:rsidRDefault="00F3151E" w:rsidP="00F3151E">
      <w:pPr>
        <w:pStyle w:val="BodyText"/>
        <w:suppressAutoHyphens w:val="0"/>
        <w:spacing w:after="0"/>
        <w:ind w:left="360"/>
        <w:jc w:val="both"/>
        <w:rPr>
          <w:b/>
          <w:sz w:val="22"/>
          <w:szCs w:val="22"/>
        </w:rPr>
      </w:pPr>
    </w:p>
    <w:p w:rsidR="002C62FF" w:rsidRPr="00031816" w:rsidRDefault="002C62FF" w:rsidP="00F3151E">
      <w:pPr>
        <w:pStyle w:val="BodyText"/>
        <w:suppressAutoHyphens w:val="0"/>
        <w:spacing w:after="0"/>
        <w:ind w:left="360"/>
        <w:jc w:val="both"/>
        <w:rPr>
          <w:b/>
          <w:sz w:val="28"/>
          <w:szCs w:val="28"/>
        </w:rPr>
      </w:pPr>
    </w:p>
    <w:p w:rsidR="002C62FF" w:rsidRDefault="002C62FF" w:rsidP="00F3151E">
      <w:pPr>
        <w:pStyle w:val="BodyText"/>
        <w:suppressAutoHyphens w:val="0"/>
        <w:spacing w:after="0"/>
        <w:ind w:left="360"/>
        <w:jc w:val="both"/>
        <w:rPr>
          <w:b/>
          <w:sz w:val="28"/>
          <w:szCs w:val="28"/>
          <w:lang w:val="id-ID"/>
        </w:rPr>
      </w:pPr>
    </w:p>
    <w:p w:rsidR="00F3151E" w:rsidRDefault="00F3151E" w:rsidP="00F3151E">
      <w:pPr>
        <w:pStyle w:val="BodyText"/>
        <w:suppressAutoHyphens w:val="0"/>
        <w:spacing w:after="0"/>
        <w:ind w:left="360"/>
        <w:jc w:val="both"/>
        <w:rPr>
          <w:b/>
          <w:sz w:val="22"/>
          <w:szCs w:val="22"/>
        </w:rPr>
      </w:pPr>
      <w:r>
        <w:rPr>
          <w:b/>
          <w:sz w:val="28"/>
          <w:szCs w:val="28"/>
        </w:rPr>
        <w:t xml:space="preserve">March 2004 – September </w:t>
      </w:r>
      <w:proofErr w:type="gramStart"/>
      <w:r>
        <w:rPr>
          <w:b/>
          <w:sz w:val="28"/>
          <w:szCs w:val="28"/>
        </w:rPr>
        <w:t>2009 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Teleperformance</w:t>
      </w:r>
      <w:proofErr w:type="spellEnd"/>
      <w:r>
        <w:rPr>
          <w:b/>
          <w:sz w:val="28"/>
          <w:szCs w:val="28"/>
        </w:rPr>
        <w:t xml:space="preserve"> Indonesia</w:t>
      </w:r>
    </w:p>
    <w:p w:rsidR="00F3151E" w:rsidRDefault="00F3151E" w:rsidP="00F3151E">
      <w:pPr>
        <w:pStyle w:val="BodyText"/>
        <w:suppressAutoHyphens w:val="0"/>
        <w:spacing w:after="0"/>
        <w:ind w:left="360"/>
        <w:jc w:val="both"/>
        <w:rPr>
          <w:b/>
          <w:sz w:val="22"/>
          <w:szCs w:val="22"/>
        </w:rPr>
      </w:pPr>
    </w:p>
    <w:p w:rsidR="00F3151E" w:rsidRDefault="00F3151E" w:rsidP="00F3151E">
      <w:pPr>
        <w:pStyle w:val="BodyText"/>
        <w:suppressAutoHyphens w:val="0"/>
        <w:spacing w:after="0"/>
        <w:ind w:left="36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April 2009 – September 2009, As Operation Manager </w:t>
      </w:r>
      <w:r>
        <w:rPr>
          <w:b/>
          <w:i/>
          <w:sz w:val="22"/>
          <w:szCs w:val="22"/>
        </w:rPr>
        <w:t>(ESQ Training, Telemarketing Campaign)</w:t>
      </w:r>
    </w:p>
    <w:p w:rsidR="00F3151E" w:rsidRDefault="00F3151E" w:rsidP="00F3151E">
      <w:pPr>
        <w:pStyle w:val="BodyText"/>
        <w:suppressAutoHyphens w:val="0"/>
        <w:spacing w:after="0"/>
        <w:ind w:left="36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>Setting up new account or Campaign</w:t>
      </w:r>
    </w:p>
    <w:p w:rsidR="00F3151E" w:rsidRDefault="00F3151E" w:rsidP="00F3151E">
      <w:pPr>
        <w:pStyle w:val="BodyText"/>
        <w:suppressAutoHyphens w:val="0"/>
        <w:spacing w:after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Duties and Responsibilities:</w:t>
      </w:r>
    </w:p>
    <w:p w:rsidR="00F3151E" w:rsidRDefault="00F3151E" w:rsidP="00F3151E">
      <w:pPr>
        <w:numPr>
          <w:ilvl w:val="0"/>
          <w:numId w:val="20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Leadership &amp; Planning </w:t>
      </w:r>
    </w:p>
    <w:p w:rsidR="00F3151E" w:rsidRDefault="00F3151E" w:rsidP="00F3151E">
      <w:pPr>
        <w:numPr>
          <w:ilvl w:val="0"/>
          <w:numId w:val="20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Performance Management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sz w:val="22"/>
          <w:szCs w:val="22"/>
        </w:rPr>
      </w:pPr>
      <w:r>
        <w:rPr>
          <w:snapToGrid w:val="0"/>
          <w:sz w:val="22"/>
          <w:szCs w:val="22"/>
        </w:rPr>
        <w:t xml:space="preserve">Ensures all areas of performance metrics (call handling times, service levels &amp; quality grades) standards are met across the board referring to a database, a program or reports.  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Communicate with outsource client to administer program and implement both client and in house policy.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Ensure that operations are being managed accordingly on a day-to-day basis.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Attend client meeting as scheduled or as needed to discuss the program performance based on the key operational metrics 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Interface with client during visits, do presentation regarding performance of the program if need be and escalate issues that are out of the ordinary.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sz w:val="22"/>
          <w:szCs w:val="22"/>
        </w:rPr>
      </w:pPr>
      <w:r>
        <w:rPr>
          <w:snapToGrid w:val="0"/>
          <w:sz w:val="22"/>
          <w:szCs w:val="22"/>
        </w:rPr>
        <w:t>Monitor daily all areas of performance metrics to assure that standards are met across the board using the system.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Attend operations review as scheduled and present action plans to issues that need to be addressed.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Collate and respond to operational issues as reported 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Submit daily, weekly and monthly operations report to client if needed.</w:t>
      </w:r>
    </w:p>
    <w:p w:rsidR="00F3151E" w:rsidRDefault="00F3151E" w:rsidP="00F3151E">
      <w:pPr>
        <w:rPr>
          <w:bCs/>
          <w:iCs/>
          <w:color w:val="000000"/>
          <w:sz w:val="22"/>
          <w:szCs w:val="22"/>
        </w:rPr>
      </w:pPr>
    </w:p>
    <w:p w:rsidR="00F3151E" w:rsidRDefault="00F3151E" w:rsidP="00F3151E">
      <w:pPr>
        <w:rPr>
          <w:bCs/>
          <w:iCs/>
          <w:color w:val="000000"/>
          <w:sz w:val="22"/>
          <w:szCs w:val="22"/>
        </w:rPr>
      </w:pPr>
    </w:p>
    <w:p w:rsidR="00F3151E" w:rsidRDefault="00F3151E" w:rsidP="00F3151E">
      <w:pPr>
        <w:numPr>
          <w:ilvl w:val="0"/>
          <w:numId w:val="20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Process Audit &amp; Management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Operational processes  – to include systems being utilized, etc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House Rules – General Dos &amp; Don’ts in Call Floor 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Client coordination 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Complaint Handling</w:t>
      </w:r>
    </w:p>
    <w:p w:rsidR="00F3151E" w:rsidRDefault="00F3151E" w:rsidP="00F3151E">
      <w:pPr>
        <w:numPr>
          <w:ilvl w:val="1"/>
          <w:numId w:val="20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Escalation Process</w:t>
      </w:r>
    </w:p>
    <w:p w:rsidR="00F3151E" w:rsidRDefault="00F3151E" w:rsidP="00F3151E">
      <w:pPr>
        <w:rPr>
          <w:b/>
          <w:bCs/>
          <w:i/>
          <w:iCs/>
          <w:color w:val="0000FF"/>
          <w:sz w:val="22"/>
          <w:szCs w:val="22"/>
        </w:rPr>
      </w:pPr>
    </w:p>
    <w:p w:rsidR="00F3151E" w:rsidRDefault="00F3151E" w:rsidP="00F3151E">
      <w:pPr>
        <w:rPr>
          <w:sz w:val="22"/>
          <w:szCs w:val="22"/>
        </w:rPr>
      </w:pPr>
      <w:r>
        <w:rPr>
          <w:sz w:val="22"/>
          <w:szCs w:val="22"/>
        </w:rPr>
        <w:t xml:space="preserve">      4.   Staff Development Function</w:t>
      </w:r>
    </w:p>
    <w:p w:rsidR="00F3151E" w:rsidRDefault="00F3151E" w:rsidP="00F3151E">
      <w:pPr>
        <w:numPr>
          <w:ilvl w:val="0"/>
          <w:numId w:val="15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Ensure that the </w:t>
      </w:r>
      <w:smartTag w:uri="urn:schemas-microsoft-com:office:smarttags" w:element="place">
        <w:smartTag w:uri="urn:schemas-microsoft-com:office:smarttags" w:element="PlaceName">
          <w:r>
            <w:rPr>
              <w:sz w:val="22"/>
              <w:szCs w:val="22"/>
            </w:rPr>
            <w:t>Contact</w:t>
          </w:r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sz w:val="22"/>
              <w:szCs w:val="22"/>
            </w:rPr>
            <w:t>Center</w:t>
          </w:r>
        </w:smartTag>
      </w:smartTag>
      <w:r>
        <w:rPr>
          <w:sz w:val="22"/>
          <w:szCs w:val="22"/>
        </w:rPr>
        <w:t xml:space="preserve"> meets productivity standards – daily.</w:t>
      </w:r>
    </w:p>
    <w:p w:rsidR="00F3151E" w:rsidRDefault="00F3151E" w:rsidP="00F3151E">
      <w:pPr>
        <w:numPr>
          <w:ilvl w:val="0"/>
          <w:numId w:val="15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Conduct monthly one-on-one coaching to Supervisors &amp; TL’s and provides feedback to drive performance and reduce cost using data from reports on attendance, handling time, productivity and quality grades.</w:t>
      </w:r>
    </w:p>
    <w:p w:rsidR="00F3151E" w:rsidRDefault="00F3151E" w:rsidP="00F3151E">
      <w:pPr>
        <w:numPr>
          <w:ilvl w:val="0"/>
          <w:numId w:val="15"/>
        </w:numPr>
        <w:suppressAutoHyphens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Devising a strategic communication plan to ensure all changes are relayed on time and accurately</w:t>
      </w:r>
    </w:p>
    <w:p w:rsidR="00F3151E" w:rsidRDefault="00F3151E" w:rsidP="00F3151E">
      <w:pPr>
        <w:numPr>
          <w:ilvl w:val="0"/>
          <w:numId w:val="15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Approves incentives for all staff in conjunction with meeting performance measurements </w:t>
      </w:r>
    </w:p>
    <w:p w:rsidR="00F3151E" w:rsidRDefault="00F3151E" w:rsidP="00F3151E">
      <w:pPr>
        <w:numPr>
          <w:ilvl w:val="0"/>
          <w:numId w:val="15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Conduct scheduled meeting with TL’s and discuss team and program performance, issues and share best practices.</w:t>
      </w:r>
    </w:p>
    <w:p w:rsidR="00F3151E" w:rsidRDefault="00F3151E" w:rsidP="00F3151E">
      <w:pPr>
        <w:numPr>
          <w:ilvl w:val="0"/>
          <w:numId w:val="15"/>
        </w:numPr>
        <w:suppressAutoHyphens w:val="0"/>
        <w:rPr>
          <w:color w:val="000000"/>
          <w:sz w:val="22"/>
          <w:szCs w:val="22"/>
        </w:rPr>
      </w:pPr>
      <w:r>
        <w:rPr>
          <w:sz w:val="22"/>
          <w:szCs w:val="22"/>
        </w:rPr>
        <w:t>Design development</w:t>
      </w:r>
      <w:r>
        <w:rPr>
          <w:color w:val="000000"/>
          <w:sz w:val="22"/>
          <w:szCs w:val="22"/>
        </w:rPr>
        <w:t xml:space="preserve"> plans for Supervisors &amp; TL’s.  Prepare for succession plan if in case the position got vacated in the future.</w:t>
      </w:r>
    </w:p>
    <w:p w:rsidR="00F3151E" w:rsidRDefault="00F3151E" w:rsidP="00F3151E">
      <w:pPr>
        <w:numPr>
          <w:ilvl w:val="0"/>
          <w:numId w:val="15"/>
        </w:numPr>
        <w:suppressAutoHyphens w:val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Initiate and support all employee satisfaction and workplace </w:t>
      </w:r>
      <w:r>
        <w:rPr>
          <w:color w:val="000000"/>
          <w:sz w:val="22"/>
          <w:szCs w:val="22"/>
        </w:rPr>
        <w:t xml:space="preserve">programs.  </w:t>
      </w:r>
    </w:p>
    <w:p w:rsidR="00F3151E" w:rsidRDefault="00F3151E" w:rsidP="00F3151E"/>
    <w:p w:rsidR="00F3151E" w:rsidRDefault="00F3151E" w:rsidP="00F3151E">
      <w:pPr>
        <w:tabs>
          <w:tab w:val="left" w:pos="720"/>
        </w:tabs>
        <w:ind w:left="360"/>
        <w:jc w:val="both"/>
        <w:rPr>
          <w:b/>
          <w:sz w:val="22"/>
          <w:szCs w:val="22"/>
        </w:rPr>
      </w:pPr>
    </w:p>
    <w:p w:rsidR="002C62FF" w:rsidRDefault="002C62FF" w:rsidP="00F3151E">
      <w:pPr>
        <w:pStyle w:val="BodyText"/>
        <w:suppressAutoHyphens w:val="0"/>
        <w:spacing w:after="0"/>
        <w:ind w:left="360"/>
        <w:jc w:val="both"/>
        <w:rPr>
          <w:b/>
          <w:sz w:val="22"/>
          <w:szCs w:val="22"/>
          <w:lang w:val="id-ID"/>
        </w:rPr>
      </w:pPr>
    </w:p>
    <w:p w:rsidR="002C62FF" w:rsidRDefault="002C62FF" w:rsidP="00F3151E">
      <w:pPr>
        <w:pStyle w:val="BodyText"/>
        <w:suppressAutoHyphens w:val="0"/>
        <w:spacing w:after="0"/>
        <w:ind w:left="360"/>
        <w:jc w:val="both"/>
        <w:rPr>
          <w:b/>
          <w:sz w:val="22"/>
          <w:szCs w:val="22"/>
          <w:lang w:val="id-ID"/>
        </w:rPr>
      </w:pPr>
    </w:p>
    <w:p w:rsidR="00F3151E" w:rsidRDefault="00F3151E" w:rsidP="00F3151E">
      <w:pPr>
        <w:pStyle w:val="BodyText"/>
        <w:suppressAutoHyphens w:val="0"/>
        <w:spacing w:after="0"/>
        <w:ind w:left="36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May 2008 – March 2009, As Operation Manager </w:t>
      </w:r>
      <w:r>
        <w:rPr>
          <w:b/>
          <w:i/>
          <w:sz w:val="22"/>
          <w:szCs w:val="22"/>
        </w:rPr>
        <w:t>(</w:t>
      </w:r>
      <w:proofErr w:type="spellStart"/>
      <w:r>
        <w:rPr>
          <w:b/>
          <w:i/>
          <w:sz w:val="22"/>
          <w:szCs w:val="22"/>
        </w:rPr>
        <w:t>Telkomsel</w:t>
      </w:r>
      <w:proofErr w:type="spellEnd"/>
      <w:r>
        <w:rPr>
          <w:b/>
          <w:i/>
          <w:sz w:val="22"/>
          <w:szCs w:val="22"/>
        </w:rPr>
        <w:t xml:space="preserve"> Bandung, Inbound Call Center Campaign)</w:t>
      </w:r>
    </w:p>
    <w:p w:rsidR="00F3151E" w:rsidRDefault="00F3151E" w:rsidP="00F3151E">
      <w:pPr>
        <w:pStyle w:val="BodyText"/>
        <w:suppressAutoHyphens w:val="0"/>
        <w:spacing w:after="0"/>
        <w:ind w:left="36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>Setting up new account or Campaign</w:t>
      </w:r>
    </w:p>
    <w:p w:rsidR="00F3151E" w:rsidRDefault="00F3151E" w:rsidP="00F3151E">
      <w:pPr>
        <w:pStyle w:val="BodyText"/>
        <w:suppressAutoHyphens w:val="0"/>
        <w:spacing w:after="0"/>
        <w:ind w:left="360"/>
        <w:jc w:val="both"/>
        <w:rPr>
          <w:i/>
          <w:sz w:val="22"/>
          <w:szCs w:val="22"/>
        </w:rPr>
      </w:pPr>
      <w:r>
        <w:rPr>
          <w:sz w:val="22"/>
          <w:szCs w:val="22"/>
        </w:rPr>
        <w:t>Duties and Responsibilities:</w:t>
      </w:r>
    </w:p>
    <w:p w:rsidR="00F3151E" w:rsidRDefault="00F3151E" w:rsidP="00F3151E">
      <w:pPr>
        <w:numPr>
          <w:ilvl w:val="0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Leadership &amp; Planning </w:t>
      </w:r>
    </w:p>
    <w:p w:rsidR="00F3151E" w:rsidRDefault="00F3151E" w:rsidP="00F3151E">
      <w:pPr>
        <w:numPr>
          <w:ilvl w:val="0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Performance Management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sz w:val="22"/>
          <w:szCs w:val="22"/>
        </w:rPr>
      </w:pPr>
      <w:r>
        <w:rPr>
          <w:snapToGrid w:val="0"/>
          <w:sz w:val="22"/>
          <w:szCs w:val="22"/>
        </w:rPr>
        <w:t xml:space="preserve">Ensures all areas of performance metrics (call handling times, service levels &amp; quality grades) standards are met across the board referring to a database, a program or reports.  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Communicate with outsource client to administer program and implement both client and in house policy.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Ensure that operations are being managed accordingly on a day-to-day basis.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Attend client meeting as scheduled or as needed to discuss the program performance based on the key operational metrics 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Interface with client during visits, do presentation regarding performance of the program if need be and escalate issues that are out of the ordinary.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sz w:val="22"/>
          <w:szCs w:val="22"/>
        </w:rPr>
      </w:pPr>
      <w:r>
        <w:rPr>
          <w:snapToGrid w:val="0"/>
          <w:sz w:val="22"/>
          <w:szCs w:val="22"/>
        </w:rPr>
        <w:t>Monitor daily all areas of performance metrics to assure that standards are met across the board using the system.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Attend operations review as scheduled and present action plans to issues that need to be addressed.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Collate and respond to operational issues as reported 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Submit daily, weekly and monthly operations report to client if needed.</w:t>
      </w:r>
    </w:p>
    <w:p w:rsidR="00F3151E" w:rsidRDefault="00F3151E" w:rsidP="00F3151E">
      <w:pPr>
        <w:rPr>
          <w:bCs/>
          <w:iCs/>
          <w:color w:val="000000"/>
          <w:sz w:val="22"/>
          <w:szCs w:val="22"/>
        </w:rPr>
      </w:pPr>
    </w:p>
    <w:p w:rsidR="00F3151E" w:rsidRDefault="00F3151E" w:rsidP="00F3151E">
      <w:pPr>
        <w:numPr>
          <w:ilvl w:val="0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Process Audit &amp; Management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Operational processes  – to include systems being utilized, etc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House Rules – General Dos &amp; Don’ts in Call Floor 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Client coordination 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Complaint Handling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Escalation Process</w:t>
      </w:r>
    </w:p>
    <w:p w:rsidR="00F3151E" w:rsidRDefault="00F3151E" w:rsidP="00F3151E">
      <w:pPr>
        <w:rPr>
          <w:bCs/>
          <w:iCs/>
          <w:color w:val="000000"/>
          <w:sz w:val="22"/>
          <w:szCs w:val="22"/>
        </w:rPr>
      </w:pPr>
    </w:p>
    <w:p w:rsidR="00F3151E" w:rsidRDefault="00F3151E" w:rsidP="00F3151E">
      <w:pPr>
        <w:numPr>
          <w:ilvl w:val="0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Resource Management – Manpower &amp; office logistics use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Ensures the required Manpower are meet based on the Contract with Client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Prepares and provide the Logistic need to support Operation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Meet with the Vendor to screen and negotiate the Logistic need</w:t>
      </w:r>
    </w:p>
    <w:p w:rsidR="00F3151E" w:rsidRDefault="00F3151E" w:rsidP="00F3151E">
      <w:pPr>
        <w:numPr>
          <w:ilvl w:val="1"/>
          <w:numId w:val="21"/>
        </w:numPr>
        <w:suppressAutoHyphens w:val="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Approves and disapproves propose budget by Operation based on the need</w:t>
      </w:r>
    </w:p>
    <w:p w:rsidR="00F3151E" w:rsidRDefault="00F3151E" w:rsidP="00F3151E">
      <w:pPr>
        <w:rPr>
          <w:b/>
          <w:bCs/>
          <w:i/>
          <w:iCs/>
          <w:color w:val="0000FF"/>
          <w:sz w:val="22"/>
          <w:szCs w:val="22"/>
        </w:rPr>
      </w:pPr>
    </w:p>
    <w:p w:rsidR="00F3151E" w:rsidRDefault="00F3151E" w:rsidP="00F3151E">
      <w:pPr>
        <w:rPr>
          <w:sz w:val="22"/>
          <w:szCs w:val="22"/>
        </w:rPr>
      </w:pPr>
      <w:r>
        <w:rPr>
          <w:sz w:val="22"/>
          <w:szCs w:val="22"/>
        </w:rPr>
        <w:t xml:space="preserve">      5.   Staff Development Function</w:t>
      </w:r>
    </w:p>
    <w:p w:rsidR="00F3151E" w:rsidRDefault="00F3151E" w:rsidP="002C62FF">
      <w:pPr>
        <w:numPr>
          <w:ilvl w:val="0"/>
          <w:numId w:val="26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Ensure that the Contact Center meets productivity standards – daily.</w:t>
      </w:r>
    </w:p>
    <w:p w:rsidR="00F3151E" w:rsidRDefault="00F3151E" w:rsidP="002C62FF">
      <w:pPr>
        <w:numPr>
          <w:ilvl w:val="0"/>
          <w:numId w:val="26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Conduct monthly one-on-one coaching to Supervisors &amp; TL’s and provides feedback to drive performance and reduce cost using data from reports on attendance, handling time, productivity and quality grades.</w:t>
      </w:r>
    </w:p>
    <w:p w:rsidR="00F3151E" w:rsidRDefault="00F3151E" w:rsidP="002C62FF">
      <w:pPr>
        <w:numPr>
          <w:ilvl w:val="0"/>
          <w:numId w:val="26"/>
        </w:numPr>
        <w:suppressAutoHyphens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Devising a strategic communication plan to ensure all changes are relayed on time and accurately</w:t>
      </w:r>
    </w:p>
    <w:p w:rsidR="00F3151E" w:rsidRDefault="00F3151E" w:rsidP="002C62FF">
      <w:pPr>
        <w:numPr>
          <w:ilvl w:val="0"/>
          <w:numId w:val="26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Approves incentives for all staff in conjunction with meeting performance measurements </w:t>
      </w:r>
    </w:p>
    <w:p w:rsidR="00F3151E" w:rsidRDefault="00F3151E" w:rsidP="002C62FF">
      <w:pPr>
        <w:numPr>
          <w:ilvl w:val="0"/>
          <w:numId w:val="26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Conduct scheduled meeting with TL’s and discuss team and program performance, issues and share best practices.</w:t>
      </w:r>
    </w:p>
    <w:p w:rsidR="00F3151E" w:rsidRDefault="00F3151E" w:rsidP="002C62FF">
      <w:pPr>
        <w:numPr>
          <w:ilvl w:val="0"/>
          <w:numId w:val="26"/>
        </w:numPr>
        <w:suppressAutoHyphens w:val="0"/>
        <w:rPr>
          <w:color w:val="000000"/>
          <w:sz w:val="22"/>
          <w:szCs w:val="22"/>
        </w:rPr>
      </w:pPr>
      <w:r>
        <w:rPr>
          <w:sz w:val="22"/>
          <w:szCs w:val="22"/>
        </w:rPr>
        <w:t>Design development</w:t>
      </w:r>
      <w:r>
        <w:rPr>
          <w:color w:val="000000"/>
          <w:sz w:val="22"/>
          <w:szCs w:val="22"/>
        </w:rPr>
        <w:t xml:space="preserve"> plans for Supervisors &amp; TL’s.  Prepare for succession plan if in case the position got vacated in the future.</w:t>
      </w:r>
    </w:p>
    <w:p w:rsidR="00F3151E" w:rsidRDefault="00F3151E" w:rsidP="00F3151E"/>
    <w:p w:rsidR="00BE2EC7" w:rsidRDefault="00BE2EC7" w:rsidP="00F3151E"/>
    <w:p w:rsidR="00BE2EC7" w:rsidRDefault="00BE2EC7" w:rsidP="00F3151E"/>
    <w:p w:rsidR="00F3151E" w:rsidRDefault="00F3151E" w:rsidP="00F3151E">
      <w:pPr>
        <w:pStyle w:val="BodyText"/>
        <w:suppressAutoHyphens w:val="0"/>
        <w:spacing w:after="0"/>
        <w:ind w:left="360"/>
        <w:jc w:val="both"/>
        <w:rPr>
          <w:sz w:val="22"/>
          <w:szCs w:val="22"/>
        </w:rPr>
      </w:pPr>
    </w:p>
    <w:p w:rsidR="00F3151E" w:rsidRDefault="00F3151E" w:rsidP="00F3151E">
      <w:pPr>
        <w:tabs>
          <w:tab w:val="left" w:pos="720"/>
        </w:tabs>
        <w:ind w:left="36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 xml:space="preserve">Feb 2008 – April 2008, </w:t>
      </w:r>
      <w:r>
        <w:rPr>
          <w:b/>
          <w:i/>
          <w:sz w:val="22"/>
          <w:szCs w:val="22"/>
        </w:rPr>
        <w:t>As Assistant Manager (</w:t>
      </w:r>
      <w:proofErr w:type="spellStart"/>
      <w:r>
        <w:rPr>
          <w:b/>
          <w:i/>
          <w:sz w:val="22"/>
          <w:szCs w:val="22"/>
        </w:rPr>
        <w:t>Astro</w:t>
      </w:r>
      <w:proofErr w:type="spellEnd"/>
      <w:r>
        <w:rPr>
          <w:b/>
          <w:i/>
          <w:sz w:val="22"/>
          <w:szCs w:val="22"/>
        </w:rPr>
        <w:t xml:space="preserve"> TV Inbound </w:t>
      </w:r>
      <w:smartTag w:uri="urn:schemas-microsoft-com:office:smarttags" w:element="place">
        <w:smartTag w:uri="urn:schemas-microsoft-com:office:smarttags" w:element="PlaceName">
          <w:r>
            <w:rPr>
              <w:b/>
              <w:i/>
              <w:sz w:val="22"/>
              <w:szCs w:val="22"/>
            </w:rPr>
            <w:t>Call</w:t>
          </w:r>
        </w:smartTag>
        <w:r>
          <w:rPr>
            <w:b/>
            <w:i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b/>
              <w:i/>
              <w:sz w:val="22"/>
              <w:szCs w:val="22"/>
            </w:rPr>
            <w:t>Center</w:t>
          </w:r>
        </w:smartTag>
      </w:smartTag>
      <w:r>
        <w:rPr>
          <w:b/>
          <w:i/>
          <w:sz w:val="22"/>
          <w:szCs w:val="22"/>
        </w:rPr>
        <w:t xml:space="preserve"> Campaign)</w:t>
      </w:r>
    </w:p>
    <w:p w:rsidR="00F3151E" w:rsidRDefault="00F3151E" w:rsidP="00F3151E">
      <w:pPr>
        <w:tabs>
          <w:tab w:val="left" w:pos="72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Duties and Responsibilities:</w:t>
      </w:r>
    </w:p>
    <w:p w:rsidR="00F3151E" w:rsidRDefault="00F3151E" w:rsidP="00F3151E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As an extension of the </w:t>
      </w:r>
      <w:r>
        <w:rPr>
          <w:bCs/>
          <w:sz w:val="22"/>
          <w:szCs w:val="22"/>
        </w:rPr>
        <w:t>OPERATIONS MANAGER</w:t>
      </w:r>
      <w:r>
        <w:rPr>
          <w:sz w:val="22"/>
          <w:szCs w:val="22"/>
        </w:rPr>
        <w:t xml:space="preserve">, performs dual roles and responsibilities: </w:t>
      </w:r>
    </w:p>
    <w:p w:rsidR="00F3151E" w:rsidRDefault="00F3151E" w:rsidP="00F3151E">
      <w:pPr>
        <w:suppressAutoHyphens w:val="0"/>
        <w:ind w:left="720" w:hanging="36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Meet the needs of the business - in terms of service, quality, customer satisfaction, compliance, revenue, and others</w:t>
      </w:r>
    </w:p>
    <w:p w:rsidR="00F3151E" w:rsidRDefault="00F3151E" w:rsidP="00F3151E">
      <w:pPr>
        <w:suppressAutoHyphens w:val="0"/>
        <w:ind w:left="720" w:hanging="36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Meet the development needs of their reporting people – in terms of skill improvement, professional growth and development, and others</w:t>
      </w:r>
    </w:p>
    <w:p w:rsidR="00F3151E" w:rsidRDefault="00F3151E" w:rsidP="00F3151E"/>
    <w:p w:rsidR="00F3151E" w:rsidRDefault="00F3151E" w:rsidP="00F3151E">
      <w:pPr>
        <w:tabs>
          <w:tab w:val="left" w:pos="720"/>
        </w:tabs>
        <w:ind w:left="360"/>
        <w:jc w:val="both"/>
        <w:rPr>
          <w:sz w:val="22"/>
          <w:szCs w:val="22"/>
        </w:rPr>
      </w:pPr>
    </w:p>
    <w:p w:rsidR="00F3151E" w:rsidRDefault="00E14B09" w:rsidP="00F3151E">
      <w:pPr>
        <w:tabs>
          <w:tab w:val="left" w:pos="720"/>
        </w:tabs>
        <w:ind w:left="36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>March 2006</w:t>
      </w:r>
      <w:r w:rsidR="00F3151E">
        <w:rPr>
          <w:b/>
          <w:sz w:val="22"/>
          <w:szCs w:val="22"/>
        </w:rPr>
        <w:t xml:space="preserve"> – January 2008, </w:t>
      </w:r>
      <w:r w:rsidR="00F3151E">
        <w:rPr>
          <w:b/>
          <w:i/>
          <w:sz w:val="22"/>
          <w:szCs w:val="22"/>
        </w:rPr>
        <w:t>As Supervisor (</w:t>
      </w:r>
      <w:proofErr w:type="spellStart"/>
      <w:r w:rsidR="00F3151E">
        <w:rPr>
          <w:b/>
          <w:i/>
          <w:sz w:val="22"/>
          <w:szCs w:val="22"/>
        </w:rPr>
        <w:t>Astro</w:t>
      </w:r>
      <w:proofErr w:type="spellEnd"/>
      <w:r w:rsidR="00F3151E">
        <w:rPr>
          <w:b/>
          <w:i/>
          <w:sz w:val="22"/>
          <w:szCs w:val="22"/>
        </w:rPr>
        <w:t xml:space="preserve"> TV Inbound Call Center Campaign)</w:t>
      </w:r>
    </w:p>
    <w:p w:rsidR="00F3151E" w:rsidRDefault="00F3151E" w:rsidP="00F3151E">
      <w:pPr>
        <w:tabs>
          <w:tab w:val="left" w:pos="72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Duties and Responsibilities:</w:t>
      </w:r>
    </w:p>
    <w:p w:rsidR="00F3151E" w:rsidRDefault="00F3151E" w:rsidP="00F3151E">
      <w:pPr>
        <w:ind w:firstLine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Shift Management Function:</w:t>
      </w:r>
    </w:p>
    <w:p w:rsidR="00F3151E" w:rsidRDefault="00F3151E" w:rsidP="00F3151E">
      <w:pPr>
        <w:numPr>
          <w:ilvl w:val="0"/>
          <w:numId w:val="10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Accountable for the shift operations.</w:t>
      </w:r>
    </w:p>
    <w:p w:rsidR="00F3151E" w:rsidRDefault="00F3151E" w:rsidP="00F3151E">
      <w:pPr>
        <w:numPr>
          <w:ilvl w:val="0"/>
          <w:numId w:val="10"/>
        </w:numPr>
        <w:tabs>
          <w:tab w:val="left" w:pos="720"/>
        </w:tabs>
        <w:suppressAutoHyphens w:val="0"/>
        <w:rPr>
          <w:sz w:val="22"/>
          <w:szCs w:val="22"/>
        </w:rPr>
      </w:pPr>
      <w:r>
        <w:rPr>
          <w:sz w:val="22"/>
          <w:szCs w:val="22"/>
        </w:rPr>
        <w:t>Review and analyzes productivity report before the reports submitted to the Operation Manager.</w:t>
      </w:r>
    </w:p>
    <w:p w:rsidR="00F3151E" w:rsidRDefault="00F3151E" w:rsidP="00F3151E">
      <w:pPr>
        <w:numPr>
          <w:ilvl w:val="0"/>
          <w:numId w:val="10"/>
        </w:numPr>
        <w:tabs>
          <w:tab w:val="left" w:pos="720"/>
        </w:tabs>
        <w:suppressAutoHyphens w:val="0"/>
        <w:rPr>
          <w:sz w:val="22"/>
          <w:szCs w:val="22"/>
        </w:rPr>
      </w:pPr>
      <w:r>
        <w:rPr>
          <w:sz w:val="22"/>
          <w:szCs w:val="22"/>
        </w:rPr>
        <w:t>Submits periodic productivity/service performance reports to the Operation Manager.</w:t>
      </w:r>
    </w:p>
    <w:p w:rsidR="00F3151E" w:rsidRDefault="00F3151E" w:rsidP="00F3151E">
      <w:pPr>
        <w:numPr>
          <w:ilvl w:val="0"/>
          <w:numId w:val="10"/>
        </w:numPr>
        <w:suppressAutoHyphens w:val="0"/>
        <w:rPr>
          <w:sz w:val="22"/>
          <w:szCs w:val="22"/>
          <w:u w:val="single"/>
        </w:rPr>
      </w:pPr>
      <w:r>
        <w:rPr>
          <w:sz w:val="22"/>
          <w:szCs w:val="22"/>
        </w:rPr>
        <w:t>Prepares the schedule of Team Leaders assignments to ensure that all operational hours are supervised.</w:t>
      </w:r>
    </w:p>
    <w:p w:rsidR="00F3151E" w:rsidRDefault="00F3151E" w:rsidP="00F3151E">
      <w:pPr>
        <w:numPr>
          <w:ilvl w:val="0"/>
          <w:numId w:val="10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Regularly conducts dialogues, communication sessions with CCO’s/</w:t>
      </w:r>
      <w:proofErr w:type="spellStart"/>
      <w:r>
        <w:rPr>
          <w:sz w:val="22"/>
          <w:szCs w:val="22"/>
        </w:rPr>
        <w:t>frontliners</w:t>
      </w:r>
      <w:proofErr w:type="spellEnd"/>
      <w:r>
        <w:rPr>
          <w:sz w:val="22"/>
          <w:szCs w:val="22"/>
        </w:rPr>
        <w:t>.</w:t>
      </w:r>
    </w:p>
    <w:p w:rsidR="00F3151E" w:rsidRDefault="00F3151E" w:rsidP="00F3151E">
      <w:pPr>
        <w:numPr>
          <w:ilvl w:val="0"/>
          <w:numId w:val="10"/>
        </w:numPr>
        <w:suppressAutoHyphens w:val="0"/>
        <w:rPr>
          <w:sz w:val="22"/>
          <w:szCs w:val="22"/>
          <w:u w:val="single"/>
        </w:rPr>
      </w:pPr>
      <w:r>
        <w:rPr>
          <w:sz w:val="22"/>
          <w:szCs w:val="22"/>
        </w:rPr>
        <w:t>Ensures that workplace is safe, conducive, and a healthy working environment.</w:t>
      </w:r>
    </w:p>
    <w:p w:rsidR="00F3151E" w:rsidRDefault="00F3151E" w:rsidP="00F3151E">
      <w:pPr>
        <w:numPr>
          <w:ilvl w:val="0"/>
          <w:numId w:val="10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Implements floor management policies in order to ensure adherence to service level agreements between clients.</w:t>
      </w:r>
    </w:p>
    <w:p w:rsidR="00F3151E" w:rsidRDefault="00F3151E" w:rsidP="00F3151E">
      <w:pPr>
        <w:numPr>
          <w:ilvl w:val="0"/>
          <w:numId w:val="10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Approves/disapproves request for unscheduled leaves and tardiness and do necessary adjustments to schedules of available manpower in order to meet requirements.</w:t>
      </w:r>
    </w:p>
    <w:p w:rsidR="00F3151E" w:rsidRDefault="00F3151E" w:rsidP="00F3151E">
      <w:pPr>
        <w:numPr>
          <w:ilvl w:val="0"/>
          <w:numId w:val="10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Prepares shift turnover reports inclusive of analysis and corrective actions taken.</w:t>
      </w:r>
    </w:p>
    <w:p w:rsidR="00F3151E" w:rsidRDefault="00F3151E" w:rsidP="00F3151E">
      <w:pPr>
        <w:numPr>
          <w:ilvl w:val="0"/>
          <w:numId w:val="10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Coordinates with Operation Manager in preparation of client required reports and makes necessary endorsements to ensure that deadlines for submission of reports are met.</w:t>
      </w:r>
    </w:p>
    <w:p w:rsidR="00F3151E" w:rsidRDefault="00F3151E" w:rsidP="00F3151E">
      <w:pPr>
        <w:pStyle w:val="BodyText"/>
        <w:numPr>
          <w:ilvl w:val="0"/>
          <w:numId w:val="10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 able to analyze and recommend measures in order to meet set metrics based on trends  </w:t>
      </w:r>
    </w:p>
    <w:p w:rsidR="00F3151E" w:rsidRDefault="00F3151E" w:rsidP="00F3151E">
      <w:pPr>
        <w:pStyle w:val="BodyText"/>
        <w:numPr>
          <w:ilvl w:val="0"/>
          <w:numId w:val="10"/>
        </w:numPr>
        <w:suppressAutoHyphens w:val="0"/>
        <w:spacing w:after="0"/>
        <w:jc w:val="both"/>
        <w:rPr>
          <w:sz w:val="22"/>
          <w:szCs w:val="22"/>
        </w:rPr>
      </w:pPr>
      <w:r>
        <w:t>Be able to ensures that operations run smoothly on a daily basis</w:t>
      </w:r>
    </w:p>
    <w:p w:rsidR="00F3151E" w:rsidRDefault="00F3151E" w:rsidP="00F3151E">
      <w:pPr>
        <w:pStyle w:val="BodyText"/>
        <w:suppressAutoHyphens w:val="0"/>
        <w:spacing w:after="0"/>
        <w:ind w:left="360"/>
        <w:jc w:val="both"/>
        <w:rPr>
          <w:sz w:val="22"/>
          <w:szCs w:val="22"/>
        </w:rPr>
      </w:pPr>
    </w:p>
    <w:p w:rsidR="00F3151E" w:rsidRDefault="00F3151E" w:rsidP="00F3151E">
      <w:pPr>
        <w:ind w:firstLine="360"/>
        <w:rPr>
          <w:sz w:val="22"/>
          <w:szCs w:val="22"/>
        </w:rPr>
      </w:pPr>
      <w:r>
        <w:rPr>
          <w:sz w:val="22"/>
          <w:szCs w:val="22"/>
          <w:u w:val="single"/>
        </w:rPr>
        <w:t>Quality Management/Standards Compliance Function:</w:t>
      </w:r>
    </w:p>
    <w:p w:rsidR="00F3151E" w:rsidRDefault="00F3151E" w:rsidP="00F3151E">
      <w:pPr>
        <w:numPr>
          <w:ilvl w:val="0"/>
          <w:numId w:val="1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Coordinates with Operation Manager in conducting performance reviews and appraisals for Team Leaders (monthly/yearly).</w:t>
      </w:r>
    </w:p>
    <w:p w:rsidR="00F3151E" w:rsidRDefault="00F3151E" w:rsidP="00F3151E">
      <w:pPr>
        <w:numPr>
          <w:ilvl w:val="0"/>
          <w:numId w:val="1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lastRenderedPageBreak/>
        <w:t>Reviews preliminary investigation of disciplinary cases and approves/disapproves/escalates disciplinary actions in adherence to the provisions of the Company Code of Conduct.</w:t>
      </w:r>
    </w:p>
    <w:p w:rsidR="00F3151E" w:rsidRDefault="00F3151E" w:rsidP="00F3151E">
      <w:pPr>
        <w:numPr>
          <w:ilvl w:val="0"/>
          <w:numId w:val="1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Conducts regular inter and intradepartmental operations, feedback, action planning, meetings for dissemination of policies and products, hardware issues, troubleshooting, review of status reports, etc.</w:t>
      </w:r>
    </w:p>
    <w:p w:rsidR="00F3151E" w:rsidRDefault="00F3151E" w:rsidP="00F3151E">
      <w:pPr>
        <w:numPr>
          <w:ilvl w:val="0"/>
          <w:numId w:val="1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Participates in the development of contingency plans &amp; escalation procedures.</w:t>
      </w:r>
    </w:p>
    <w:p w:rsidR="00F3151E" w:rsidRDefault="00F3151E" w:rsidP="00F3151E">
      <w:pPr>
        <w:numPr>
          <w:ilvl w:val="0"/>
          <w:numId w:val="1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Regularly reviews staffing requirements, actual headcount, and requisitions for manpower when necessary.</w:t>
      </w:r>
    </w:p>
    <w:p w:rsidR="00F3151E" w:rsidRDefault="00F3151E" w:rsidP="00F3151E">
      <w:pPr>
        <w:numPr>
          <w:ilvl w:val="0"/>
          <w:numId w:val="1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 xml:space="preserve">Ensures implementation of customer complaint escalation and </w:t>
      </w:r>
      <w:proofErr w:type="spellStart"/>
      <w:r>
        <w:rPr>
          <w:sz w:val="22"/>
          <w:szCs w:val="22"/>
        </w:rPr>
        <w:t>turn around</w:t>
      </w:r>
      <w:proofErr w:type="spellEnd"/>
      <w:r>
        <w:rPr>
          <w:sz w:val="22"/>
          <w:szCs w:val="22"/>
        </w:rPr>
        <w:t xml:space="preserve"> time for complaint resolution to meet service level agreements.</w:t>
      </w:r>
    </w:p>
    <w:p w:rsidR="00F3151E" w:rsidRDefault="00F3151E" w:rsidP="00F3151E">
      <w:pPr>
        <w:numPr>
          <w:ilvl w:val="0"/>
          <w:numId w:val="1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Ensures operation’s compliance with the client’s requirements and policies.</w:t>
      </w:r>
    </w:p>
    <w:p w:rsidR="00F3151E" w:rsidRDefault="00F3151E" w:rsidP="00F3151E">
      <w:pPr>
        <w:numPr>
          <w:ilvl w:val="0"/>
          <w:numId w:val="1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Provides recommendations in the setting of call center systems parameters.</w:t>
      </w:r>
    </w:p>
    <w:p w:rsidR="00F3151E" w:rsidRDefault="00F3151E" w:rsidP="00F3151E">
      <w:pPr>
        <w:numPr>
          <w:ilvl w:val="0"/>
          <w:numId w:val="1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Conducts on-line coaching to Team members.</w:t>
      </w:r>
    </w:p>
    <w:p w:rsidR="00F3151E" w:rsidRDefault="00F3151E" w:rsidP="00F3151E">
      <w:pPr>
        <w:numPr>
          <w:ilvl w:val="0"/>
          <w:numId w:val="1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Discusses with CCO QA results and provides coaching and counseling on areas that need improvement.</w:t>
      </w:r>
    </w:p>
    <w:p w:rsidR="00F3151E" w:rsidRDefault="00F3151E" w:rsidP="00F3151E">
      <w:pPr>
        <w:pStyle w:val="BodyText"/>
        <w:numPr>
          <w:ilvl w:val="0"/>
          <w:numId w:val="12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Be able to implement action plans to ensure alignment between the other support groups.</w:t>
      </w:r>
    </w:p>
    <w:p w:rsidR="00F3151E" w:rsidRDefault="00F3151E" w:rsidP="00F3151E">
      <w:pPr>
        <w:pStyle w:val="BodyText"/>
        <w:numPr>
          <w:ilvl w:val="0"/>
          <w:numId w:val="12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 able to communicate as needed with other departments within the </w:t>
      </w:r>
      <w:smartTag w:uri="urn:schemas-microsoft-com:office:smarttags" w:element="place">
        <w:smartTag w:uri="urn:schemas-microsoft-com:office:smarttags" w:element="PlaceName">
          <w:r>
            <w:rPr>
              <w:sz w:val="22"/>
              <w:szCs w:val="22"/>
            </w:rPr>
            <w:t>Call</w:t>
          </w:r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sz w:val="22"/>
              <w:szCs w:val="22"/>
            </w:rPr>
            <w:t>Center</w:t>
          </w:r>
        </w:smartTag>
      </w:smartTag>
      <w:r>
        <w:rPr>
          <w:sz w:val="22"/>
          <w:szCs w:val="22"/>
        </w:rPr>
        <w:t xml:space="preserve"> about operational and personnel needs</w:t>
      </w:r>
    </w:p>
    <w:p w:rsidR="00F3151E" w:rsidRDefault="00F3151E" w:rsidP="00F3151E">
      <w:pPr>
        <w:pStyle w:val="BodyText"/>
        <w:numPr>
          <w:ilvl w:val="1"/>
          <w:numId w:val="11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Cross functions</w:t>
      </w:r>
    </w:p>
    <w:p w:rsidR="00F3151E" w:rsidRDefault="00F3151E" w:rsidP="00F3151E">
      <w:pPr>
        <w:pStyle w:val="BodyText"/>
        <w:numPr>
          <w:ilvl w:val="1"/>
          <w:numId w:val="11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Help out for/from other groups</w:t>
      </w:r>
    </w:p>
    <w:p w:rsidR="00F3151E" w:rsidRDefault="00F3151E" w:rsidP="00F3151E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 able to analyze situation arises outside the established guidelines or           </w:t>
      </w:r>
    </w:p>
    <w:p w:rsidR="00F3151E" w:rsidRDefault="00F3151E" w:rsidP="00F3151E">
      <w:pPr>
        <w:pStyle w:val="Header"/>
        <w:tabs>
          <w:tab w:val="clear" w:pos="4320"/>
          <w:tab w:val="clear" w:pos="864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Parameters and be able to evaluate such situation for impact on present   </w:t>
      </w:r>
    </w:p>
    <w:p w:rsidR="00F3151E" w:rsidRDefault="00F3151E" w:rsidP="00F3151E">
      <w:pPr>
        <w:pStyle w:val="Header"/>
        <w:tabs>
          <w:tab w:val="clear" w:pos="4320"/>
          <w:tab w:val="clear" w:pos="864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Guidelines.</w:t>
      </w:r>
      <w:proofErr w:type="gramEnd"/>
    </w:p>
    <w:p w:rsidR="00F3151E" w:rsidRDefault="00F3151E" w:rsidP="00F3151E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jc w:val="both"/>
        <w:rPr>
          <w:sz w:val="22"/>
          <w:szCs w:val="22"/>
        </w:rPr>
      </w:pPr>
      <w:r>
        <w:rPr>
          <w:sz w:val="22"/>
          <w:szCs w:val="22"/>
        </w:rPr>
        <w:t>Be able to give recommendations and implement these recommendations once approved to ensure process improvement in order to help the program achieve its goals.</w:t>
      </w:r>
    </w:p>
    <w:p w:rsidR="00F3151E" w:rsidRDefault="00F3151E" w:rsidP="00F3151E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 able to be responsible in the performance of team </w:t>
      </w:r>
    </w:p>
    <w:p w:rsidR="00F3151E" w:rsidRDefault="00F3151E" w:rsidP="00F3151E">
      <w:pPr>
        <w:pStyle w:val="BodyText"/>
        <w:ind w:left="720"/>
        <w:rPr>
          <w:sz w:val="22"/>
          <w:szCs w:val="22"/>
        </w:rPr>
      </w:pPr>
    </w:p>
    <w:p w:rsidR="00F3151E" w:rsidRDefault="00F3151E" w:rsidP="00F3151E">
      <w:pPr>
        <w:pStyle w:val="BodyText"/>
        <w:ind w:left="720"/>
        <w:rPr>
          <w:sz w:val="22"/>
          <w:szCs w:val="22"/>
        </w:rPr>
      </w:pPr>
    </w:p>
    <w:p w:rsidR="00F3151E" w:rsidRDefault="00F3151E" w:rsidP="00F3151E">
      <w:pPr>
        <w:pStyle w:val="BodyText"/>
        <w:ind w:left="720"/>
        <w:rPr>
          <w:sz w:val="22"/>
          <w:szCs w:val="22"/>
        </w:rPr>
      </w:pPr>
    </w:p>
    <w:p w:rsidR="00F3151E" w:rsidRDefault="00F3151E" w:rsidP="00F3151E">
      <w:pPr>
        <w:ind w:firstLine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Staff Development Function:</w:t>
      </w:r>
    </w:p>
    <w:p w:rsidR="00F3151E" w:rsidRDefault="00F3151E" w:rsidP="00F3151E">
      <w:pPr>
        <w:pStyle w:val="BodyText"/>
        <w:numPr>
          <w:ilvl w:val="0"/>
          <w:numId w:val="13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 able to provide immediate coaching regarding TL or team performance when the need </w:t>
      </w:r>
      <w:proofErr w:type="gramStart"/>
      <w:r>
        <w:rPr>
          <w:sz w:val="22"/>
          <w:szCs w:val="22"/>
        </w:rPr>
        <w:t>arises</w:t>
      </w:r>
      <w:proofErr w:type="gramEnd"/>
      <w:r>
        <w:rPr>
          <w:sz w:val="22"/>
          <w:szCs w:val="22"/>
        </w:rPr>
        <w:t xml:space="preserve"> using documented personal observations or critical incidences to improve TL and team performance.</w:t>
      </w:r>
    </w:p>
    <w:p w:rsidR="00F3151E" w:rsidRDefault="00F3151E" w:rsidP="00F3151E">
      <w:pPr>
        <w:pStyle w:val="BodyText"/>
        <w:numPr>
          <w:ilvl w:val="0"/>
          <w:numId w:val="13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Be able to ensure timely and accurate communication regarding updates to team leaders</w:t>
      </w:r>
    </w:p>
    <w:p w:rsidR="00F3151E" w:rsidRDefault="00F3151E" w:rsidP="00F3151E">
      <w:pPr>
        <w:pStyle w:val="BodyText"/>
        <w:numPr>
          <w:ilvl w:val="0"/>
          <w:numId w:val="13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Be able to initiate and support all employee satisfaction and workplace programs</w:t>
      </w:r>
    </w:p>
    <w:p w:rsidR="00F3151E" w:rsidRDefault="00F3151E" w:rsidP="00F3151E">
      <w:pPr>
        <w:pStyle w:val="BodyText"/>
        <w:numPr>
          <w:ilvl w:val="0"/>
          <w:numId w:val="13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Be able to answer questions about service to the Team Leaders.</w:t>
      </w:r>
    </w:p>
    <w:p w:rsidR="00F3151E" w:rsidRDefault="00F3151E" w:rsidP="00F3151E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sz w:val="22"/>
          <w:szCs w:val="22"/>
        </w:rPr>
      </w:pPr>
      <w:r>
        <w:rPr>
          <w:sz w:val="22"/>
          <w:szCs w:val="22"/>
        </w:rPr>
        <w:t>Be able to recommend and apply corrective measures for staff members who do not meet minimum performance metrics.</w:t>
      </w:r>
    </w:p>
    <w:p w:rsidR="00F3151E" w:rsidRDefault="00F3151E" w:rsidP="00F3151E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sz w:val="22"/>
          <w:szCs w:val="22"/>
        </w:rPr>
      </w:pPr>
      <w:r>
        <w:rPr>
          <w:sz w:val="22"/>
          <w:szCs w:val="22"/>
        </w:rPr>
        <w:t>Be able to monitor key performance indicators within and across teams to assure that standards are met across the board.</w:t>
      </w:r>
    </w:p>
    <w:p w:rsidR="00F3151E" w:rsidRDefault="00F3151E" w:rsidP="00F3151E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sz w:val="22"/>
          <w:szCs w:val="22"/>
        </w:rPr>
      </w:pPr>
      <w:r>
        <w:rPr>
          <w:sz w:val="22"/>
          <w:szCs w:val="22"/>
        </w:rPr>
        <w:t>Be able to work with Team Leaders to resolve concerns of CCOs as well as their own</w:t>
      </w:r>
    </w:p>
    <w:p w:rsidR="00F3151E" w:rsidRDefault="00F3151E" w:rsidP="00F3151E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sz w:val="22"/>
          <w:szCs w:val="22"/>
        </w:rPr>
      </w:pPr>
      <w:r>
        <w:rPr>
          <w:sz w:val="22"/>
          <w:szCs w:val="22"/>
        </w:rPr>
        <w:t>Be able to follow-up personnel issues (e.g. Payroll, HR, etc) as reported by TLs.</w:t>
      </w:r>
    </w:p>
    <w:p w:rsidR="00F3151E" w:rsidRDefault="00F3151E" w:rsidP="00F3151E">
      <w:pPr>
        <w:pStyle w:val="BodyText"/>
        <w:numPr>
          <w:ilvl w:val="0"/>
          <w:numId w:val="13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Be able to meet with TLs at least once a week to discuss program and team performance and share best practices.</w:t>
      </w:r>
    </w:p>
    <w:p w:rsidR="00F3151E" w:rsidRDefault="00F3151E" w:rsidP="00F3151E">
      <w:pPr>
        <w:pStyle w:val="BodyText"/>
        <w:numPr>
          <w:ilvl w:val="0"/>
          <w:numId w:val="13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 able to submit accurate and timely reports (ex. Coaching logs, performance review, etc) </w:t>
      </w:r>
    </w:p>
    <w:p w:rsidR="00F3151E" w:rsidRDefault="00F3151E" w:rsidP="00F3151E">
      <w:pPr>
        <w:numPr>
          <w:ilvl w:val="0"/>
          <w:numId w:val="13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Be able to create specific Individual Development Plans for TLs over a given period of time to prepare them to the next level</w:t>
      </w:r>
    </w:p>
    <w:p w:rsidR="00F3151E" w:rsidRDefault="00F3151E" w:rsidP="00F3151E">
      <w:pPr>
        <w:suppressAutoHyphens w:val="0"/>
        <w:ind w:left="360"/>
        <w:rPr>
          <w:sz w:val="22"/>
          <w:szCs w:val="22"/>
        </w:rPr>
      </w:pPr>
    </w:p>
    <w:p w:rsidR="00031816" w:rsidRDefault="00031816" w:rsidP="00F3151E">
      <w:pPr>
        <w:suppressAutoHyphens w:val="0"/>
        <w:ind w:left="360"/>
        <w:rPr>
          <w:sz w:val="22"/>
          <w:szCs w:val="22"/>
        </w:rPr>
      </w:pPr>
    </w:p>
    <w:p w:rsidR="00F3151E" w:rsidRDefault="00F3151E" w:rsidP="00F3151E">
      <w:pPr>
        <w:ind w:firstLine="360"/>
        <w:rPr>
          <w:sz w:val="22"/>
          <w:szCs w:val="22"/>
        </w:rPr>
      </w:pPr>
      <w:r>
        <w:rPr>
          <w:sz w:val="22"/>
          <w:szCs w:val="22"/>
          <w:u w:val="single"/>
        </w:rPr>
        <w:lastRenderedPageBreak/>
        <w:t>Administrative Function:</w:t>
      </w:r>
    </w:p>
    <w:p w:rsidR="00F3151E" w:rsidRDefault="00F3151E" w:rsidP="00F3151E">
      <w:pPr>
        <w:pStyle w:val="BodyText"/>
        <w:numPr>
          <w:ilvl w:val="0"/>
          <w:numId w:val="14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Be able to implement programs to ensure high levels of Quality.</w:t>
      </w:r>
    </w:p>
    <w:p w:rsidR="00F3151E" w:rsidRDefault="00F3151E" w:rsidP="00F3151E">
      <w:pPr>
        <w:pStyle w:val="BodyText"/>
        <w:numPr>
          <w:ilvl w:val="0"/>
          <w:numId w:val="14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Be able to develop initiatives to optimize results</w:t>
      </w:r>
    </w:p>
    <w:p w:rsidR="00F3151E" w:rsidRDefault="00F3151E" w:rsidP="00F3151E">
      <w:pPr>
        <w:pStyle w:val="BodyText"/>
        <w:numPr>
          <w:ilvl w:val="0"/>
          <w:numId w:val="14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Be able to partner with other supervisors to share / implement best practices</w:t>
      </w:r>
    </w:p>
    <w:p w:rsidR="00F3151E" w:rsidRDefault="00F3151E" w:rsidP="00F3151E">
      <w:pPr>
        <w:pStyle w:val="BodyText"/>
        <w:numPr>
          <w:ilvl w:val="0"/>
          <w:numId w:val="14"/>
        </w:numPr>
        <w:suppressAutoHyphens w:val="0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Submit weekly and monthly team operations review to Operations Manger</w:t>
      </w:r>
    </w:p>
    <w:p w:rsidR="00F3151E" w:rsidRDefault="00F3151E" w:rsidP="00F3151E"/>
    <w:p w:rsidR="00F3151E" w:rsidRDefault="00F3151E" w:rsidP="00F3151E">
      <w:pPr>
        <w:tabs>
          <w:tab w:val="left" w:pos="720"/>
        </w:tabs>
        <w:ind w:left="360"/>
        <w:jc w:val="both"/>
        <w:rPr>
          <w:sz w:val="22"/>
          <w:szCs w:val="22"/>
        </w:rPr>
      </w:pPr>
    </w:p>
    <w:p w:rsidR="00F3151E" w:rsidRDefault="00F3151E" w:rsidP="00F3151E">
      <w:pPr>
        <w:tabs>
          <w:tab w:val="left" w:pos="720"/>
        </w:tabs>
        <w:ind w:left="360"/>
        <w:jc w:val="both"/>
        <w:rPr>
          <w:b/>
          <w:i/>
          <w:sz w:val="22"/>
          <w:szCs w:val="22"/>
        </w:rPr>
      </w:pPr>
      <w:r>
        <w:rPr>
          <w:b/>
          <w:sz w:val="22"/>
          <w:szCs w:val="22"/>
        </w:rPr>
        <w:t>November 2004 – February 2006</w:t>
      </w:r>
      <w:r>
        <w:rPr>
          <w:sz w:val="22"/>
          <w:szCs w:val="22"/>
        </w:rPr>
        <w:t xml:space="preserve">, </w:t>
      </w:r>
      <w:r>
        <w:rPr>
          <w:b/>
          <w:i/>
          <w:sz w:val="22"/>
          <w:szCs w:val="22"/>
        </w:rPr>
        <w:t>As Quality Assurance Analyst (Citibank Telemarketing Campaign)</w:t>
      </w:r>
    </w:p>
    <w:p w:rsidR="00F3151E" w:rsidRDefault="00F3151E" w:rsidP="00F3151E">
      <w:pPr>
        <w:tabs>
          <w:tab w:val="left" w:pos="72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Duties and Responsibilities:</w:t>
      </w:r>
    </w:p>
    <w:p w:rsidR="00F3151E" w:rsidRDefault="00F3151E" w:rsidP="00F3151E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Coordinate with 2 or 3 TL’s for Agent individual Quality Skill</w:t>
      </w:r>
    </w:p>
    <w:p w:rsidR="00F3151E" w:rsidRDefault="00F3151E" w:rsidP="00F3151E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Plan, Coach and directed Agent individual Quality Skill</w:t>
      </w:r>
    </w:p>
    <w:p w:rsidR="00F3151E" w:rsidRDefault="00F3151E" w:rsidP="00F3151E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Improved Individual Agent Selling Skill</w:t>
      </w:r>
    </w:p>
    <w:p w:rsidR="00F3151E" w:rsidRDefault="00F3151E" w:rsidP="00F3151E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Improved TL’s and Team Selling performance</w:t>
      </w:r>
    </w:p>
    <w:p w:rsidR="00F3151E" w:rsidRDefault="00F3151E" w:rsidP="00F3151E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Motivate Individual Agent with low performance</w:t>
      </w:r>
    </w:p>
    <w:p w:rsidR="00F3151E" w:rsidRDefault="00F3151E" w:rsidP="00F3151E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Assisting TL’s to Improved Team performance</w:t>
      </w:r>
    </w:p>
    <w:p w:rsidR="00F3151E" w:rsidRDefault="00F3151E" w:rsidP="00F3151E"/>
    <w:p w:rsidR="00F3151E" w:rsidRDefault="00F3151E" w:rsidP="00F3151E">
      <w:pPr>
        <w:tabs>
          <w:tab w:val="left" w:pos="720"/>
        </w:tabs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March 2004 – October 2004, Starting Position as </w:t>
      </w:r>
      <w:r>
        <w:rPr>
          <w:b/>
          <w:i/>
          <w:sz w:val="22"/>
          <w:szCs w:val="22"/>
        </w:rPr>
        <w:t>Sales Verifier</w:t>
      </w:r>
      <w:r>
        <w:rPr>
          <w:b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(Citibank Telemarketing Campaign)</w:t>
      </w:r>
    </w:p>
    <w:p w:rsidR="00F3151E" w:rsidRDefault="00F3151E" w:rsidP="00F3151E">
      <w:pPr>
        <w:tabs>
          <w:tab w:val="left" w:pos="72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Duties and responsibilities:</w:t>
      </w:r>
    </w:p>
    <w:p w:rsidR="00F3151E" w:rsidRDefault="00F3151E" w:rsidP="00F3151E">
      <w:pPr>
        <w:tabs>
          <w:tab w:val="left" w:pos="72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To check and verified all sales recording based on company and client regulation and criteria of Valid sales.</w:t>
      </w:r>
    </w:p>
    <w:p w:rsidR="008E17DE" w:rsidRDefault="008E17DE" w:rsidP="00F3151E">
      <w:pPr>
        <w:suppressAutoHyphens w:val="0"/>
        <w:ind w:left="1080"/>
        <w:rPr>
          <w:color w:val="000000"/>
          <w:sz w:val="22"/>
          <w:szCs w:val="22"/>
        </w:rPr>
      </w:pPr>
    </w:p>
    <w:p w:rsidR="008E17DE" w:rsidRDefault="008E17DE">
      <w:pPr>
        <w:tabs>
          <w:tab w:val="left" w:pos="720"/>
        </w:tabs>
        <w:ind w:left="360"/>
        <w:jc w:val="both"/>
        <w:rPr>
          <w:sz w:val="22"/>
          <w:szCs w:val="22"/>
          <w:lang w:val="id-ID"/>
        </w:rPr>
      </w:pPr>
    </w:p>
    <w:p w:rsidR="0020161B" w:rsidRDefault="0020161B" w:rsidP="0020161B">
      <w:pPr>
        <w:tabs>
          <w:tab w:val="left" w:pos="360"/>
        </w:tabs>
        <w:rPr>
          <w:b/>
          <w:sz w:val="22"/>
          <w:szCs w:val="22"/>
        </w:rPr>
      </w:pPr>
      <w:r w:rsidRPr="00031816">
        <w:rPr>
          <w:b/>
          <w:sz w:val="22"/>
          <w:szCs w:val="22"/>
        </w:rPr>
        <w:t>EDUCATIONS</w:t>
      </w:r>
    </w:p>
    <w:p w:rsidR="0020161B" w:rsidRPr="00031816" w:rsidRDefault="0020161B" w:rsidP="0020161B">
      <w:pPr>
        <w:tabs>
          <w:tab w:val="left" w:pos="360"/>
        </w:tabs>
        <w:rPr>
          <w:b/>
          <w:sz w:val="22"/>
          <w:szCs w:val="22"/>
        </w:rPr>
      </w:pPr>
    </w:p>
    <w:p w:rsidR="0020161B" w:rsidRDefault="0020161B" w:rsidP="0020161B">
      <w:pPr>
        <w:numPr>
          <w:ilvl w:val="0"/>
          <w:numId w:val="4"/>
        </w:numPr>
        <w:tabs>
          <w:tab w:val="left" w:pos="360"/>
          <w:tab w:val="left" w:pos="1800"/>
        </w:tabs>
        <w:spacing w:line="200" w:lineRule="atLeast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Philippine School of Business Administration Q.C</w:t>
      </w:r>
    </w:p>
    <w:p w:rsidR="0020161B" w:rsidRDefault="0020161B" w:rsidP="0020161B">
      <w:pPr>
        <w:tabs>
          <w:tab w:val="left" w:pos="1080"/>
          <w:tab w:val="left" w:pos="2520"/>
        </w:tabs>
        <w:spacing w:line="200" w:lineRule="atLeas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Major in Banking and Finance</w:t>
      </w:r>
    </w:p>
    <w:p w:rsidR="0020161B" w:rsidRDefault="0020161B" w:rsidP="0020161B">
      <w:pPr>
        <w:tabs>
          <w:tab w:val="left" w:pos="1080"/>
          <w:tab w:val="left" w:pos="2520"/>
        </w:tabs>
        <w:spacing w:line="200" w:lineRule="atLeas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Date of graduation: 2002</w:t>
      </w:r>
    </w:p>
    <w:p w:rsidR="0020161B" w:rsidRDefault="0020161B" w:rsidP="0020161B">
      <w:pPr>
        <w:numPr>
          <w:ilvl w:val="0"/>
          <w:numId w:val="4"/>
        </w:numPr>
        <w:tabs>
          <w:tab w:val="left" w:pos="360"/>
          <w:tab w:val="left" w:pos="1800"/>
        </w:tabs>
        <w:spacing w:line="200" w:lineRule="atLeast"/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SMAN 3 </w:t>
      </w:r>
      <w:proofErr w:type="spellStart"/>
      <w:r>
        <w:rPr>
          <w:b/>
          <w:sz w:val="22"/>
          <w:szCs w:val="22"/>
        </w:rPr>
        <w:t>Depok</w:t>
      </w:r>
      <w:proofErr w:type="spellEnd"/>
    </w:p>
    <w:p w:rsidR="0020161B" w:rsidRDefault="0020161B" w:rsidP="0020161B">
      <w:pPr>
        <w:tabs>
          <w:tab w:val="left" w:pos="1080"/>
          <w:tab w:val="left" w:pos="2520"/>
        </w:tabs>
        <w:spacing w:line="200" w:lineRule="atLeas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Date of graduation: 1996</w:t>
      </w:r>
    </w:p>
    <w:p w:rsidR="0020161B" w:rsidRDefault="0020161B" w:rsidP="0020161B">
      <w:pPr>
        <w:tabs>
          <w:tab w:val="left" w:pos="1080"/>
        </w:tabs>
        <w:spacing w:line="360" w:lineRule="auto"/>
        <w:ind w:left="720" w:hanging="180"/>
        <w:jc w:val="both"/>
        <w:rPr>
          <w:sz w:val="22"/>
          <w:szCs w:val="22"/>
        </w:rPr>
      </w:pPr>
    </w:p>
    <w:p w:rsidR="0020161B" w:rsidRPr="0020161B" w:rsidRDefault="0020161B">
      <w:pPr>
        <w:tabs>
          <w:tab w:val="left" w:pos="720"/>
        </w:tabs>
        <w:ind w:left="360"/>
        <w:jc w:val="both"/>
        <w:rPr>
          <w:sz w:val="22"/>
          <w:szCs w:val="22"/>
          <w:lang w:val="id-ID"/>
        </w:rPr>
      </w:pPr>
    </w:p>
    <w:p w:rsidR="008E17DE" w:rsidRDefault="008E17DE">
      <w:pPr>
        <w:tabs>
          <w:tab w:val="left" w:pos="720"/>
        </w:tabs>
        <w:rPr>
          <w:b/>
          <w:color w:val="3366FF"/>
          <w:sz w:val="22"/>
          <w:szCs w:val="22"/>
        </w:rPr>
      </w:pPr>
    </w:p>
    <w:p w:rsidR="008E17DE" w:rsidRDefault="008E17DE">
      <w:pPr>
        <w:tabs>
          <w:tab w:val="left" w:pos="360"/>
        </w:tabs>
        <w:jc w:val="both"/>
        <w:rPr>
          <w:rStyle w:val="Strong"/>
        </w:rPr>
      </w:pPr>
      <w:r>
        <w:rPr>
          <w:rStyle w:val="Strong"/>
        </w:rPr>
        <w:t>TRAINING ATTENDED</w:t>
      </w:r>
    </w:p>
    <w:p w:rsidR="008E17DE" w:rsidRDefault="008E17DE">
      <w:pPr>
        <w:tabs>
          <w:tab w:val="left" w:pos="360"/>
        </w:tabs>
        <w:jc w:val="both"/>
        <w:rPr>
          <w:rStyle w:val="Strong"/>
        </w:rPr>
      </w:pPr>
    </w:p>
    <w:p w:rsidR="008E17DE" w:rsidRDefault="008E17DE">
      <w:pPr>
        <w:numPr>
          <w:ilvl w:val="0"/>
          <w:numId w:val="19"/>
        </w:numPr>
        <w:tabs>
          <w:tab w:val="left" w:pos="360"/>
        </w:tabs>
        <w:jc w:val="both"/>
        <w:rPr>
          <w:rStyle w:val="Strong"/>
          <w:b w:val="0"/>
        </w:rPr>
      </w:pPr>
      <w:r>
        <w:rPr>
          <w:rStyle w:val="Strong"/>
          <w:i/>
        </w:rPr>
        <w:t>Quality Service Skill</w:t>
      </w:r>
      <w:r>
        <w:rPr>
          <w:rStyle w:val="Strong"/>
          <w:b w:val="0"/>
        </w:rPr>
        <w:t xml:space="preserve"> by Achieved Global</w:t>
      </w:r>
    </w:p>
    <w:p w:rsidR="008E17DE" w:rsidRDefault="008E17DE">
      <w:pPr>
        <w:numPr>
          <w:ilvl w:val="0"/>
          <w:numId w:val="19"/>
        </w:numPr>
        <w:tabs>
          <w:tab w:val="left" w:pos="360"/>
        </w:tabs>
        <w:jc w:val="both"/>
        <w:rPr>
          <w:rStyle w:val="Strong"/>
          <w:b w:val="0"/>
        </w:rPr>
      </w:pPr>
      <w:r>
        <w:rPr>
          <w:rStyle w:val="Strong"/>
          <w:i/>
        </w:rPr>
        <w:t>Management Development Program</w:t>
      </w:r>
      <w:r>
        <w:rPr>
          <w:rStyle w:val="Strong"/>
          <w:b w:val="0"/>
        </w:rPr>
        <w:t xml:space="preserve"> by </w:t>
      </w:r>
      <w:proofErr w:type="spellStart"/>
      <w:r>
        <w:rPr>
          <w:rStyle w:val="Strong"/>
          <w:b w:val="0"/>
        </w:rPr>
        <w:t>Teleperformance</w:t>
      </w:r>
      <w:proofErr w:type="spellEnd"/>
      <w:r>
        <w:rPr>
          <w:rStyle w:val="Strong"/>
          <w:b w:val="0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rStyle w:val="Strong"/>
              <w:b w:val="0"/>
            </w:rPr>
            <w:t>Indonesia</w:t>
          </w:r>
        </w:smartTag>
      </w:smartTag>
    </w:p>
    <w:p w:rsidR="008E17DE" w:rsidRDefault="008E17DE">
      <w:pPr>
        <w:numPr>
          <w:ilvl w:val="0"/>
          <w:numId w:val="19"/>
        </w:numPr>
        <w:tabs>
          <w:tab w:val="left" w:pos="360"/>
        </w:tabs>
        <w:jc w:val="both"/>
        <w:rPr>
          <w:rStyle w:val="Strong"/>
          <w:b w:val="0"/>
        </w:rPr>
      </w:pPr>
      <w:r>
        <w:rPr>
          <w:rStyle w:val="Strong"/>
          <w:i/>
        </w:rPr>
        <w:t>Professional Leadership</w:t>
      </w:r>
      <w:r>
        <w:rPr>
          <w:rStyle w:val="Strong"/>
          <w:b w:val="0"/>
        </w:rPr>
        <w:t xml:space="preserve"> by </w:t>
      </w:r>
      <w:smartTag w:uri="urn:schemas-microsoft-com:office:smarttags" w:element="place">
        <w:smartTag w:uri="urn:schemas-microsoft-com:office:smarttags" w:element="PlaceName">
          <w:r>
            <w:rPr>
              <w:rStyle w:val="Strong"/>
              <w:b w:val="0"/>
            </w:rPr>
            <w:t>ESQ</w:t>
          </w:r>
        </w:smartTag>
        <w:r>
          <w:rPr>
            <w:rStyle w:val="Strong"/>
            <w:b w:val="0"/>
          </w:rPr>
          <w:t xml:space="preserve"> </w:t>
        </w:r>
        <w:smartTag w:uri="urn:schemas-microsoft-com:office:smarttags" w:element="PlaceName">
          <w:r>
            <w:rPr>
              <w:rStyle w:val="Strong"/>
              <w:b w:val="0"/>
            </w:rPr>
            <w:t>Leadership</w:t>
          </w:r>
        </w:smartTag>
        <w:r>
          <w:rPr>
            <w:rStyle w:val="Strong"/>
            <w:b w:val="0"/>
          </w:rPr>
          <w:t xml:space="preserve"> </w:t>
        </w:r>
        <w:smartTag w:uri="urn:schemas-microsoft-com:office:smarttags" w:element="PlaceType">
          <w:r>
            <w:rPr>
              <w:rStyle w:val="Strong"/>
              <w:b w:val="0"/>
            </w:rPr>
            <w:t>Center</w:t>
          </w:r>
        </w:smartTag>
      </w:smartTag>
    </w:p>
    <w:p w:rsidR="008E17DE" w:rsidRDefault="008E17DE">
      <w:pPr>
        <w:numPr>
          <w:ilvl w:val="0"/>
          <w:numId w:val="19"/>
        </w:numPr>
        <w:tabs>
          <w:tab w:val="left" w:pos="360"/>
        </w:tabs>
        <w:jc w:val="both"/>
        <w:rPr>
          <w:rStyle w:val="Strong"/>
          <w:b w:val="0"/>
        </w:rPr>
      </w:pPr>
      <w:r>
        <w:rPr>
          <w:rStyle w:val="Strong"/>
          <w:i/>
        </w:rPr>
        <w:t xml:space="preserve">Mission Statement and </w:t>
      </w:r>
      <w:smartTag w:uri="urn:schemas-microsoft-com:office:smarttags" w:element="PlaceName">
        <w:r>
          <w:rPr>
            <w:rStyle w:val="Strong"/>
            <w:i/>
          </w:rPr>
          <w:t>Character</w:t>
        </w:r>
      </w:smartTag>
      <w:r>
        <w:rPr>
          <w:rStyle w:val="Strong"/>
          <w:i/>
        </w:rPr>
        <w:t xml:space="preserve"> </w:t>
      </w:r>
      <w:smartTag w:uri="urn:schemas-microsoft-com:office:smarttags" w:element="PlaceType">
        <w:r>
          <w:rPr>
            <w:rStyle w:val="Strong"/>
            <w:i/>
          </w:rPr>
          <w:t>Building</w:t>
        </w:r>
      </w:smartTag>
      <w:r>
        <w:rPr>
          <w:rStyle w:val="Strong"/>
          <w:b w:val="0"/>
        </w:rPr>
        <w:t xml:space="preserve"> by </w:t>
      </w:r>
      <w:smartTag w:uri="urn:schemas-microsoft-com:office:smarttags" w:element="place">
        <w:smartTag w:uri="urn:schemas-microsoft-com:office:smarttags" w:element="PlaceName">
          <w:r>
            <w:rPr>
              <w:rStyle w:val="Strong"/>
              <w:b w:val="0"/>
            </w:rPr>
            <w:t>ESQ</w:t>
          </w:r>
        </w:smartTag>
        <w:r>
          <w:rPr>
            <w:rStyle w:val="Strong"/>
            <w:b w:val="0"/>
          </w:rPr>
          <w:t xml:space="preserve"> </w:t>
        </w:r>
        <w:smartTag w:uri="urn:schemas-microsoft-com:office:smarttags" w:element="PlaceName">
          <w:r>
            <w:rPr>
              <w:rStyle w:val="Strong"/>
              <w:b w:val="0"/>
            </w:rPr>
            <w:t>Leadership</w:t>
          </w:r>
        </w:smartTag>
        <w:r>
          <w:rPr>
            <w:rStyle w:val="Strong"/>
            <w:b w:val="0"/>
          </w:rPr>
          <w:t xml:space="preserve"> </w:t>
        </w:r>
        <w:smartTag w:uri="urn:schemas-microsoft-com:office:smarttags" w:element="PlaceType">
          <w:r>
            <w:rPr>
              <w:rStyle w:val="Strong"/>
              <w:b w:val="0"/>
            </w:rPr>
            <w:t>Center</w:t>
          </w:r>
        </w:smartTag>
      </w:smartTag>
    </w:p>
    <w:p w:rsidR="00F3151E" w:rsidRDefault="00F3151E">
      <w:pPr>
        <w:numPr>
          <w:ilvl w:val="0"/>
          <w:numId w:val="19"/>
        </w:numPr>
        <w:tabs>
          <w:tab w:val="left" w:pos="360"/>
        </w:tabs>
        <w:jc w:val="both"/>
        <w:rPr>
          <w:rStyle w:val="Strong"/>
          <w:b w:val="0"/>
          <w:bCs w:val="0"/>
          <w:iCs/>
        </w:rPr>
      </w:pPr>
      <w:r>
        <w:rPr>
          <w:rStyle w:val="Strong"/>
          <w:i/>
        </w:rPr>
        <w:t xml:space="preserve">Basic </w:t>
      </w:r>
      <w:proofErr w:type="spellStart"/>
      <w:r>
        <w:rPr>
          <w:rStyle w:val="Strong"/>
          <w:i/>
        </w:rPr>
        <w:t>Shariah</w:t>
      </w:r>
      <w:proofErr w:type="spellEnd"/>
      <w:r>
        <w:rPr>
          <w:rStyle w:val="Strong"/>
          <w:i/>
        </w:rPr>
        <w:t xml:space="preserve"> insurance </w:t>
      </w:r>
      <w:r w:rsidRPr="00F3151E">
        <w:rPr>
          <w:rStyle w:val="Strong"/>
          <w:b w:val="0"/>
          <w:bCs w:val="0"/>
          <w:iCs/>
        </w:rPr>
        <w:t xml:space="preserve">by </w:t>
      </w:r>
      <w:proofErr w:type="spellStart"/>
      <w:r w:rsidRPr="00F3151E">
        <w:rPr>
          <w:rStyle w:val="Strong"/>
          <w:b w:val="0"/>
          <w:bCs w:val="0"/>
          <w:iCs/>
        </w:rPr>
        <w:t>Karim</w:t>
      </w:r>
      <w:proofErr w:type="spellEnd"/>
      <w:r w:rsidRPr="00F3151E">
        <w:rPr>
          <w:rStyle w:val="Strong"/>
          <w:b w:val="0"/>
          <w:bCs w:val="0"/>
          <w:iCs/>
        </w:rPr>
        <w:t xml:space="preserve"> Consulting</w:t>
      </w:r>
    </w:p>
    <w:p w:rsidR="00C63B8A" w:rsidRPr="00F3151E" w:rsidRDefault="00C63B8A">
      <w:pPr>
        <w:numPr>
          <w:ilvl w:val="0"/>
          <w:numId w:val="19"/>
        </w:numPr>
        <w:tabs>
          <w:tab w:val="left" w:pos="360"/>
        </w:tabs>
        <w:jc w:val="both"/>
        <w:rPr>
          <w:rStyle w:val="Strong"/>
          <w:b w:val="0"/>
          <w:bCs w:val="0"/>
          <w:iCs/>
        </w:rPr>
      </w:pPr>
      <w:r>
        <w:rPr>
          <w:rStyle w:val="Strong"/>
          <w:i/>
        </w:rPr>
        <w:t xml:space="preserve">COPC </w:t>
      </w:r>
      <w:proofErr w:type="spellStart"/>
      <w:r>
        <w:rPr>
          <w:rStyle w:val="Strong"/>
          <w:i/>
        </w:rPr>
        <w:t>Regeistered</w:t>
      </w:r>
      <w:proofErr w:type="spellEnd"/>
      <w:r>
        <w:rPr>
          <w:rStyle w:val="Strong"/>
          <w:i/>
        </w:rPr>
        <w:t xml:space="preserve"> Coordinator Training &amp; Certification </w:t>
      </w:r>
      <w:r>
        <w:rPr>
          <w:rStyle w:val="Strong"/>
          <w:b w:val="0"/>
        </w:rPr>
        <w:t xml:space="preserve">by COPC </w:t>
      </w:r>
      <w:proofErr w:type="spellStart"/>
      <w:r>
        <w:rPr>
          <w:rStyle w:val="Strong"/>
          <w:b w:val="0"/>
        </w:rPr>
        <w:t>Inc</w:t>
      </w:r>
      <w:proofErr w:type="spellEnd"/>
    </w:p>
    <w:p w:rsidR="008E17DE" w:rsidRDefault="008E17DE">
      <w:pPr>
        <w:tabs>
          <w:tab w:val="left" w:pos="1440"/>
          <w:tab w:val="left" w:pos="2880"/>
        </w:tabs>
        <w:ind w:left="720"/>
        <w:rPr>
          <w:sz w:val="22"/>
          <w:szCs w:val="22"/>
        </w:rPr>
      </w:pPr>
    </w:p>
    <w:sectPr w:rsidR="008E17DE" w:rsidSect="00186F29">
      <w:footnotePr>
        <w:pos w:val="beneathText"/>
      </w:footnotePr>
      <w:pgSz w:w="12240" w:h="15840"/>
      <w:pgMar w:top="1438" w:right="1797" w:bottom="1079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069074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6DF5624"/>
    <w:multiLevelType w:val="hybridMultilevel"/>
    <w:tmpl w:val="48C07426"/>
    <w:lvl w:ilvl="0" w:tplc="69322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FE402C"/>
    <w:multiLevelType w:val="hybridMultilevel"/>
    <w:tmpl w:val="A600DB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E301B7"/>
    <w:multiLevelType w:val="hybridMultilevel"/>
    <w:tmpl w:val="1D58303E"/>
    <w:lvl w:ilvl="0" w:tplc="88C46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5B42C1"/>
    <w:multiLevelType w:val="hybridMultilevel"/>
    <w:tmpl w:val="31B68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62636C"/>
    <w:multiLevelType w:val="hybridMultilevel"/>
    <w:tmpl w:val="EA1487F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BE2B23"/>
    <w:multiLevelType w:val="hybridMultilevel"/>
    <w:tmpl w:val="C3ECD66A"/>
    <w:lvl w:ilvl="0" w:tplc="252A3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409AF0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C3876"/>
    <w:multiLevelType w:val="multilevel"/>
    <w:tmpl w:val="9ECC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F73368"/>
    <w:multiLevelType w:val="hybridMultilevel"/>
    <w:tmpl w:val="B462B91C"/>
    <w:lvl w:ilvl="0" w:tplc="86BE86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B56141"/>
    <w:multiLevelType w:val="multilevel"/>
    <w:tmpl w:val="83B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10410D"/>
    <w:multiLevelType w:val="hybridMultilevel"/>
    <w:tmpl w:val="AB764D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583124"/>
    <w:multiLevelType w:val="hybridMultilevel"/>
    <w:tmpl w:val="D2E2B98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2D6FF0"/>
    <w:multiLevelType w:val="hybridMultilevel"/>
    <w:tmpl w:val="17CE8CD2"/>
    <w:lvl w:ilvl="0" w:tplc="0421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3031C63"/>
    <w:multiLevelType w:val="hybridMultilevel"/>
    <w:tmpl w:val="4B22EEF6"/>
    <w:lvl w:ilvl="0" w:tplc="0421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5641CB8"/>
    <w:multiLevelType w:val="hybridMultilevel"/>
    <w:tmpl w:val="0DFAA1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FA43B9"/>
    <w:multiLevelType w:val="hybridMultilevel"/>
    <w:tmpl w:val="8E3CFC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3B38AB"/>
    <w:multiLevelType w:val="hybridMultilevel"/>
    <w:tmpl w:val="DC3C6478"/>
    <w:lvl w:ilvl="0" w:tplc="97D2DB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3366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92605E"/>
    <w:multiLevelType w:val="hybridMultilevel"/>
    <w:tmpl w:val="9E2A41EC"/>
    <w:lvl w:ilvl="0" w:tplc="0421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B91636B"/>
    <w:multiLevelType w:val="hybridMultilevel"/>
    <w:tmpl w:val="96C6CC7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A0126"/>
    <w:multiLevelType w:val="hybridMultilevel"/>
    <w:tmpl w:val="CA081F6E"/>
    <w:lvl w:ilvl="0" w:tplc="1F6CB61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5593BC4"/>
    <w:multiLevelType w:val="hybridMultilevel"/>
    <w:tmpl w:val="60841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AB34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B375029"/>
    <w:multiLevelType w:val="hybridMultilevel"/>
    <w:tmpl w:val="A9883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18"/>
  </w:num>
  <w:num w:numId="12">
    <w:abstractNumId w:val="25"/>
  </w:num>
  <w:num w:numId="13">
    <w:abstractNumId w:val="12"/>
  </w:num>
  <w:num w:numId="14">
    <w:abstractNumId w:val="22"/>
  </w:num>
  <w:num w:numId="15">
    <w:abstractNumId w:val="26"/>
  </w:num>
  <w:num w:numId="16">
    <w:abstractNumId w:val="13"/>
  </w:num>
  <w:num w:numId="17">
    <w:abstractNumId w:val="23"/>
  </w:num>
  <w:num w:numId="18">
    <w:abstractNumId w:val="17"/>
  </w:num>
  <w:num w:numId="19">
    <w:abstractNumId w:val="29"/>
  </w:num>
  <w:num w:numId="20">
    <w:abstractNumId w:val="11"/>
  </w:num>
  <w:num w:numId="21">
    <w:abstractNumId w:val="27"/>
  </w:num>
  <w:num w:numId="22">
    <w:abstractNumId w:val="21"/>
  </w:num>
  <w:num w:numId="23">
    <w:abstractNumId w:val="9"/>
  </w:num>
  <w:num w:numId="24">
    <w:abstractNumId w:val="19"/>
  </w:num>
  <w:num w:numId="25">
    <w:abstractNumId w:val="20"/>
  </w:num>
  <w:num w:numId="26">
    <w:abstractNumId w:val="24"/>
  </w:num>
  <w:num w:numId="27">
    <w:abstractNumId w:val="16"/>
  </w:num>
  <w:num w:numId="28">
    <w:abstractNumId w:val="8"/>
  </w:num>
  <w:num w:numId="29">
    <w:abstractNumId w:val="1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1E"/>
    <w:rsid w:val="00031816"/>
    <w:rsid w:val="00087D86"/>
    <w:rsid w:val="00186F29"/>
    <w:rsid w:val="001A0BC7"/>
    <w:rsid w:val="001C76E4"/>
    <w:rsid w:val="0020161B"/>
    <w:rsid w:val="002C62FF"/>
    <w:rsid w:val="00496A99"/>
    <w:rsid w:val="004A7D74"/>
    <w:rsid w:val="004D279B"/>
    <w:rsid w:val="005C4747"/>
    <w:rsid w:val="00635A29"/>
    <w:rsid w:val="00655D7D"/>
    <w:rsid w:val="006A6311"/>
    <w:rsid w:val="00721403"/>
    <w:rsid w:val="0076704B"/>
    <w:rsid w:val="00794B14"/>
    <w:rsid w:val="007F2C41"/>
    <w:rsid w:val="008216E8"/>
    <w:rsid w:val="00861EC2"/>
    <w:rsid w:val="00863E54"/>
    <w:rsid w:val="0088315F"/>
    <w:rsid w:val="008E17DE"/>
    <w:rsid w:val="00997CD9"/>
    <w:rsid w:val="00A8731D"/>
    <w:rsid w:val="00AD594D"/>
    <w:rsid w:val="00B64735"/>
    <w:rsid w:val="00BE2EC7"/>
    <w:rsid w:val="00BF019D"/>
    <w:rsid w:val="00C63B8A"/>
    <w:rsid w:val="00E14B09"/>
    <w:rsid w:val="00F07577"/>
    <w:rsid w:val="00F3151E"/>
    <w:rsid w:val="00F7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F29"/>
    <w:pPr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86F29"/>
    <w:rPr>
      <w:rFonts w:ascii="Symbol" w:hAnsi="Symbol"/>
    </w:rPr>
  </w:style>
  <w:style w:type="character" w:customStyle="1" w:styleId="WW8Num2z0">
    <w:name w:val="WW8Num2z0"/>
    <w:rsid w:val="00186F29"/>
    <w:rPr>
      <w:rFonts w:ascii="Symbol" w:hAnsi="Symbol"/>
    </w:rPr>
  </w:style>
  <w:style w:type="character" w:customStyle="1" w:styleId="WW8Num3z0">
    <w:name w:val="WW8Num3z0"/>
    <w:rsid w:val="00186F29"/>
    <w:rPr>
      <w:rFonts w:ascii="Wingdings" w:hAnsi="Wingdings"/>
    </w:rPr>
  </w:style>
  <w:style w:type="character" w:customStyle="1" w:styleId="WW8Num4z0">
    <w:name w:val="WW8Num4z0"/>
    <w:rsid w:val="00186F29"/>
    <w:rPr>
      <w:rFonts w:ascii="Wingdings" w:hAnsi="Wingdings"/>
    </w:rPr>
  </w:style>
  <w:style w:type="character" w:customStyle="1" w:styleId="WW8Num5z0">
    <w:name w:val="WW8Num5z0"/>
    <w:rsid w:val="00186F29"/>
    <w:rPr>
      <w:rFonts w:ascii="Wingdings" w:hAnsi="Wingdings"/>
    </w:rPr>
  </w:style>
  <w:style w:type="character" w:customStyle="1" w:styleId="Absatz-Standardschriftart">
    <w:name w:val="Absatz-Standardschriftart"/>
    <w:rsid w:val="00186F29"/>
  </w:style>
  <w:style w:type="character" w:customStyle="1" w:styleId="WW-Absatz-Standardschriftart">
    <w:name w:val="WW-Absatz-Standardschriftart"/>
    <w:rsid w:val="00186F29"/>
  </w:style>
  <w:style w:type="character" w:customStyle="1" w:styleId="WW-Absatz-Standardschriftart1">
    <w:name w:val="WW-Absatz-Standardschriftart1"/>
    <w:rsid w:val="00186F29"/>
  </w:style>
  <w:style w:type="character" w:customStyle="1" w:styleId="WW-WW8Num1z0">
    <w:name w:val="WW-WW8Num1z0"/>
    <w:rsid w:val="00186F29"/>
    <w:rPr>
      <w:rFonts w:ascii="Wingdings" w:hAnsi="Wingdings"/>
    </w:rPr>
  </w:style>
  <w:style w:type="character" w:customStyle="1" w:styleId="WW-WW8Num2z0">
    <w:name w:val="WW-WW8Num2z0"/>
    <w:rsid w:val="00186F29"/>
    <w:rPr>
      <w:rFonts w:ascii="Symbol" w:hAnsi="Symbol"/>
    </w:rPr>
  </w:style>
  <w:style w:type="character" w:customStyle="1" w:styleId="WW-WW8Num3z0">
    <w:name w:val="WW-WW8Num3z0"/>
    <w:rsid w:val="00186F29"/>
    <w:rPr>
      <w:rFonts w:ascii="Symbol" w:hAnsi="Symbol"/>
    </w:rPr>
  </w:style>
  <w:style w:type="character" w:customStyle="1" w:styleId="WW-WW8Num4z0">
    <w:name w:val="WW-WW8Num4z0"/>
    <w:rsid w:val="00186F29"/>
    <w:rPr>
      <w:rFonts w:ascii="Wingdings" w:hAnsi="Wingdings"/>
    </w:rPr>
  </w:style>
  <w:style w:type="character" w:customStyle="1" w:styleId="WW-WW8Num5z0">
    <w:name w:val="WW-WW8Num5z0"/>
    <w:rsid w:val="00186F29"/>
    <w:rPr>
      <w:rFonts w:ascii="Wingdings" w:hAnsi="Wingdings"/>
    </w:rPr>
  </w:style>
  <w:style w:type="character" w:customStyle="1" w:styleId="WW8Num6z0">
    <w:name w:val="WW8Num6z0"/>
    <w:rsid w:val="00186F29"/>
    <w:rPr>
      <w:rFonts w:ascii="Wingdings" w:hAnsi="Wingdings"/>
    </w:rPr>
  </w:style>
  <w:style w:type="character" w:customStyle="1" w:styleId="WW-Absatz-Standardschriftart11">
    <w:name w:val="WW-Absatz-Standardschriftart11"/>
    <w:rsid w:val="00186F29"/>
  </w:style>
  <w:style w:type="character" w:customStyle="1" w:styleId="WW-WW8Num1z01">
    <w:name w:val="WW-WW8Num1z01"/>
    <w:rsid w:val="00186F29"/>
    <w:rPr>
      <w:rFonts w:ascii="Wingdings" w:hAnsi="Wingdings"/>
    </w:rPr>
  </w:style>
  <w:style w:type="character" w:customStyle="1" w:styleId="WW-WW8Num2z01">
    <w:name w:val="WW-WW8Num2z01"/>
    <w:rsid w:val="00186F29"/>
    <w:rPr>
      <w:rFonts w:ascii="Symbol" w:hAnsi="Symbol"/>
    </w:rPr>
  </w:style>
  <w:style w:type="character" w:customStyle="1" w:styleId="WW-WW8Num3z01">
    <w:name w:val="WW-WW8Num3z01"/>
    <w:rsid w:val="00186F29"/>
    <w:rPr>
      <w:rFonts w:ascii="Symbol" w:hAnsi="Symbol"/>
    </w:rPr>
  </w:style>
  <w:style w:type="character" w:customStyle="1" w:styleId="WW-WW8Num4z01">
    <w:name w:val="WW-WW8Num4z01"/>
    <w:rsid w:val="00186F29"/>
    <w:rPr>
      <w:rFonts w:ascii="Wingdings" w:hAnsi="Wingdings"/>
    </w:rPr>
  </w:style>
  <w:style w:type="character" w:customStyle="1" w:styleId="WW-WW8Num5z01">
    <w:name w:val="WW-WW8Num5z01"/>
    <w:rsid w:val="00186F29"/>
    <w:rPr>
      <w:rFonts w:ascii="Wingdings" w:hAnsi="Wingdings"/>
    </w:rPr>
  </w:style>
  <w:style w:type="character" w:customStyle="1" w:styleId="WW-WW8Num6z0">
    <w:name w:val="WW-WW8Num6z0"/>
    <w:rsid w:val="00186F29"/>
    <w:rPr>
      <w:rFonts w:ascii="Wingdings" w:hAnsi="Wingdings"/>
    </w:rPr>
  </w:style>
  <w:style w:type="character" w:customStyle="1" w:styleId="WW-Absatz-Standardschriftart111">
    <w:name w:val="WW-Absatz-Standardschriftart111"/>
    <w:rsid w:val="00186F29"/>
  </w:style>
  <w:style w:type="character" w:customStyle="1" w:styleId="WW-WW8Num1z011">
    <w:name w:val="WW-WW8Num1z011"/>
    <w:rsid w:val="00186F29"/>
    <w:rPr>
      <w:rFonts w:ascii="Wingdings" w:hAnsi="Wingdings"/>
    </w:rPr>
  </w:style>
  <w:style w:type="character" w:customStyle="1" w:styleId="WW-WW8Num2z011">
    <w:name w:val="WW-WW8Num2z011"/>
    <w:rsid w:val="00186F29"/>
    <w:rPr>
      <w:rFonts w:ascii="Symbol" w:hAnsi="Symbol"/>
    </w:rPr>
  </w:style>
  <w:style w:type="character" w:customStyle="1" w:styleId="WW-WW8Num3z011">
    <w:name w:val="WW-WW8Num3z011"/>
    <w:rsid w:val="00186F29"/>
    <w:rPr>
      <w:rFonts w:ascii="Symbol" w:hAnsi="Symbol"/>
    </w:rPr>
  </w:style>
  <w:style w:type="character" w:customStyle="1" w:styleId="WW-WW8Num4z011">
    <w:name w:val="WW-WW8Num4z011"/>
    <w:rsid w:val="00186F29"/>
    <w:rPr>
      <w:rFonts w:ascii="Wingdings" w:hAnsi="Wingdings"/>
    </w:rPr>
  </w:style>
  <w:style w:type="character" w:customStyle="1" w:styleId="WW-WW8Num5z011">
    <w:name w:val="WW-WW8Num5z011"/>
    <w:rsid w:val="00186F29"/>
    <w:rPr>
      <w:rFonts w:ascii="Wingdings" w:hAnsi="Wingdings"/>
    </w:rPr>
  </w:style>
  <w:style w:type="character" w:customStyle="1" w:styleId="WW-WW8Num6z01">
    <w:name w:val="WW-WW8Num6z01"/>
    <w:rsid w:val="00186F29"/>
    <w:rPr>
      <w:rFonts w:ascii="Wingdings" w:hAnsi="Wingdings"/>
    </w:rPr>
  </w:style>
  <w:style w:type="character" w:customStyle="1" w:styleId="WW-Absatz-Standardschriftart1111">
    <w:name w:val="WW-Absatz-Standardschriftart1111"/>
    <w:rsid w:val="00186F29"/>
  </w:style>
  <w:style w:type="character" w:customStyle="1" w:styleId="WW-WW8Num1z0111">
    <w:name w:val="WW-WW8Num1z0111"/>
    <w:rsid w:val="00186F29"/>
    <w:rPr>
      <w:rFonts w:ascii="Wingdings" w:hAnsi="Wingdings"/>
    </w:rPr>
  </w:style>
  <w:style w:type="character" w:customStyle="1" w:styleId="WW-WW8Num2z0111">
    <w:name w:val="WW-WW8Num2z0111"/>
    <w:rsid w:val="00186F29"/>
    <w:rPr>
      <w:rFonts w:ascii="Symbol" w:hAnsi="Symbol"/>
    </w:rPr>
  </w:style>
  <w:style w:type="character" w:customStyle="1" w:styleId="WW-WW8Num3z0111">
    <w:name w:val="WW-WW8Num3z0111"/>
    <w:rsid w:val="00186F29"/>
    <w:rPr>
      <w:rFonts w:ascii="Symbol" w:hAnsi="Symbol"/>
    </w:rPr>
  </w:style>
  <w:style w:type="character" w:customStyle="1" w:styleId="WW-WW8Num4z0111">
    <w:name w:val="WW-WW8Num4z0111"/>
    <w:rsid w:val="00186F29"/>
    <w:rPr>
      <w:rFonts w:ascii="Wingdings" w:hAnsi="Wingdings"/>
    </w:rPr>
  </w:style>
  <w:style w:type="character" w:customStyle="1" w:styleId="WW-WW8Num5z0111">
    <w:name w:val="WW-WW8Num5z0111"/>
    <w:rsid w:val="00186F29"/>
    <w:rPr>
      <w:rFonts w:ascii="Wingdings" w:hAnsi="Wingdings"/>
    </w:rPr>
  </w:style>
  <w:style w:type="character" w:customStyle="1" w:styleId="WW-WW8Num6z011">
    <w:name w:val="WW-WW8Num6z011"/>
    <w:rsid w:val="00186F29"/>
    <w:rPr>
      <w:rFonts w:ascii="Wingdings" w:hAnsi="Wingdings"/>
    </w:rPr>
  </w:style>
  <w:style w:type="character" w:customStyle="1" w:styleId="WW-DefaultParagraphFont">
    <w:name w:val="WW-Default Paragraph Font"/>
    <w:rsid w:val="00186F29"/>
  </w:style>
  <w:style w:type="character" w:customStyle="1" w:styleId="WW-WW8Num1z01111">
    <w:name w:val="WW-WW8Num1z01111"/>
    <w:rsid w:val="00186F29"/>
    <w:rPr>
      <w:rFonts w:ascii="Symbol" w:hAnsi="Symbol"/>
    </w:rPr>
  </w:style>
  <w:style w:type="character" w:customStyle="1" w:styleId="WW8Num1z1">
    <w:name w:val="WW8Num1z1"/>
    <w:rsid w:val="00186F29"/>
    <w:rPr>
      <w:rFonts w:ascii="Courier New" w:hAnsi="Courier New"/>
    </w:rPr>
  </w:style>
  <w:style w:type="character" w:customStyle="1" w:styleId="WW8Num1z2">
    <w:name w:val="WW8Num1z2"/>
    <w:rsid w:val="00186F29"/>
    <w:rPr>
      <w:rFonts w:ascii="Wingdings" w:hAnsi="Wingdings"/>
    </w:rPr>
  </w:style>
  <w:style w:type="character" w:customStyle="1" w:styleId="WW-WW8Num2z01111">
    <w:name w:val="WW-WW8Num2z01111"/>
    <w:rsid w:val="00186F29"/>
    <w:rPr>
      <w:rFonts w:ascii="Wingdings" w:hAnsi="Wingdings"/>
    </w:rPr>
  </w:style>
  <w:style w:type="character" w:customStyle="1" w:styleId="WW8Num2z1">
    <w:name w:val="WW8Num2z1"/>
    <w:rsid w:val="00186F29"/>
    <w:rPr>
      <w:rFonts w:ascii="Courier New" w:hAnsi="Courier New"/>
    </w:rPr>
  </w:style>
  <w:style w:type="character" w:customStyle="1" w:styleId="WW8Num2z3">
    <w:name w:val="WW8Num2z3"/>
    <w:rsid w:val="00186F29"/>
    <w:rPr>
      <w:rFonts w:ascii="Symbol" w:hAnsi="Symbol"/>
    </w:rPr>
  </w:style>
  <w:style w:type="character" w:customStyle="1" w:styleId="WW-WW8Num3z01111">
    <w:name w:val="WW-WW8Num3z01111"/>
    <w:rsid w:val="00186F29"/>
    <w:rPr>
      <w:rFonts w:ascii="Symbol" w:hAnsi="Symbol"/>
    </w:rPr>
  </w:style>
  <w:style w:type="character" w:customStyle="1" w:styleId="WW8Num3z1">
    <w:name w:val="WW8Num3z1"/>
    <w:rsid w:val="00186F29"/>
    <w:rPr>
      <w:rFonts w:ascii="Courier New" w:hAnsi="Courier New"/>
    </w:rPr>
  </w:style>
  <w:style w:type="character" w:customStyle="1" w:styleId="WW8Num3z2">
    <w:name w:val="WW8Num3z2"/>
    <w:rsid w:val="00186F29"/>
    <w:rPr>
      <w:rFonts w:ascii="Wingdings" w:hAnsi="Wingdings"/>
    </w:rPr>
  </w:style>
  <w:style w:type="character" w:customStyle="1" w:styleId="WW-WW8Num4z01111">
    <w:name w:val="WW-WW8Num4z01111"/>
    <w:rsid w:val="00186F29"/>
    <w:rPr>
      <w:rFonts w:ascii="Symbol" w:hAnsi="Symbol"/>
    </w:rPr>
  </w:style>
  <w:style w:type="character" w:customStyle="1" w:styleId="WW8Num4z1">
    <w:name w:val="WW8Num4z1"/>
    <w:rsid w:val="00186F29"/>
    <w:rPr>
      <w:rFonts w:ascii="Courier New" w:hAnsi="Courier New"/>
    </w:rPr>
  </w:style>
  <w:style w:type="character" w:customStyle="1" w:styleId="WW8Num4z2">
    <w:name w:val="WW8Num4z2"/>
    <w:rsid w:val="00186F29"/>
    <w:rPr>
      <w:rFonts w:ascii="Wingdings" w:hAnsi="Wingdings"/>
    </w:rPr>
  </w:style>
  <w:style w:type="character" w:customStyle="1" w:styleId="WW-WW8Num5z01111">
    <w:name w:val="WW-WW8Num5z01111"/>
    <w:rsid w:val="00186F29"/>
    <w:rPr>
      <w:rFonts w:ascii="Wingdings" w:hAnsi="Wingdings"/>
    </w:rPr>
  </w:style>
  <w:style w:type="character" w:customStyle="1" w:styleId="WW8Num5z1">
    <w:name w:val="WW8Num5z1"/>
    <w:rsid w:val="00186F29"/>
    <w:rPr>
      <w:rFonts w:ascii="Courier New" w:hAnsi="Courier New"/>
    </w:rPr>
  </w:style>
  <w:style w:type="character" w:customStyle="1" w:styleId="WW8Num5z3">
    <w:name w:val="WW8Num5z3"/>
    <w:rsid w:val="00186F29"/>
    <w:rPr>
      <w:rFonts w:ascii="Symbol" w:hAnsi="Symbol"/>
    </w:rPr>
  </w:style>
  <w:style w:type="character" w:customStyle="1" w:styleId="WW-WW8Num6z0111">
    <w:name w:val="WW-WW8Num6z0111"/>
    <w:rsid w:val="00186F29"/>
    <w:rPr>
      <w:rFonts w:ascii="Wingdings" w:hAnsi="Wingdings"/>
    </w:rPr>
  </w:style>
  <w:style w:type="character" w:customStyle="1" w:styleId="WW8Num6z1">
    <w:name w:val="WW8Num6z1"/>
    <w:rsid w:val="00186F29"/>
    <w:rPr>
      <w:rFonts w:ascii="Courier New" w:hAnsi="Courier New"/>
    </w:rPr>
  </w:style>
  <w:style w:type="character" w:customStyle="1" w:styleId="WW8Num6z3">
    <w:name w:val="WW8Num6z3"/>
    <w:rsid w:val="00186F29"/>
    <w:rPr>
      <w:rFonts w:ascii="Symbol" w:hAnsi="Symbol"/>
    </w:rPr>
  </w:style>
  <w:style w:type="character" w:customStyle="1" w:styleId="WW8Num7z0">
    <w:name w:val="WW8Num7z0"/>
    <w:rsid w:val="00186F29"/>
    <w:rPr>
      <w:rFonts w:ascii="Wingdings" w:hAnsi="Wingdings"/>
    </w:rPr>
  </w:style>
  <w:style w:type="character" w:customStyle="1" w:styleId="WW8Num7z1">
    <w:name w:val="WW8Num7z1"/>
    <w:rsid w:val="00186F29"/>
    <w:rPr>
      <w:rFonts w:ascii="Courier New" w:hAnsi="Courier New"/>
    </w:rPr>
  </w:style>
  <w:style w:type="character" w:customStyle="1" w:styleId="WW8Num7z3">
    <w:name w:val="WW8Num7z3"/>
    <w:rsid w:val="00186F29"/>
    <w:rPr>
      <w:rFonts w:ascii="Symbol" w:hAnsi="Symbol"/>
    </w:rPr>
  </w:style>
  <w:style w:type="character" w:customStyle="1" w:styleId="WW8Num8z0">
    <w:name w:val="WW8Num8z0"/>
    <w:rsid w:val="00186F29"/>
    <w:rPr>
      <w:rFonts w:ascii="Wingdings" w:hAnsi="Wingdings"/>
    </w:rPr>
  </w:style>
  <w:style w:type="character" w:customStyle="1" w:styleId="WW8Num8z1">
    <w:name w:val="WW8Num8z1"/>
    <w:rsid w:val="00186F29"/>
    <w:rPr>
      <w:rFonts w:ascii="Courier New" w:hAnsi="Courier New"/>
    </w:rPr>
  </w:style>
  <w:style w:type="character" w:customStyle="1" w:styleId="WW8Num8z3">
    <w:name w:val="WW8Num8z3"/>
    <w:rsid w:val="00186F29"/>
    <w:rPr>
      <w:rFonts w:ascii="Symbol" w:hAnsi="Symbol"/>
    </w:rPr>
  </w:style>
  <w:style w:type="character" w:customStyle="1" w:styleId="WW8Num9z0">
    <w:name w:val="WW8Num9z0"/>
    <w:rsid w:val="00186F29"/>
    <w:rPr>
      <w:rFonts w:ascii="Symbol" w:hAnsi="Symbol"/>
    </w:rPr>
  </w:style>
  <w:style w:type="character" w:customStyle="1" w:styleId="WW8Num9z1">
    <w:name w:val="WW8Num9z1"/>
    <w:rsid w:val="00186F29"/>
    <w:rPr>
      <w:rFonts w:ascii="Courier New" w:hAnsi="Courier New"/>
    </w:rPr>
  </w:style>
  <w:style w:type="character" w:customStyle="1" w:styleId="WW8Num9z2">
    <w:name w:val="WW8Num9z2"/>
    <w:rsid w:val="00186F29"/>
    <w:rPr>
      <w:rFonts w:ascii="Wingdings" w:hAnsi="Wingdings"/>
    </w:rPr>
  </w:style>
  <w:style w:type="character" w:customStyle="1" w:styleId="WW-DefaultParagraphFont1">
    <w:name w:val="WW-Default Paragraph Font1"/>
    <w:rsid w:val="00186F29"/>
  </w:style>
  <w:style w:type="character" w:styleId="Hyperlink">
    <w:name w:val="Hyperlink"/>
    <w:basedOn w:val="WW-DefaultParagraphFont1"/>
    <w:rsid w:val="00186F29"/>
    <w:rPr>
      <w:color w:val="0000FF"/>
      <w:u w:val="single"/>
    </w:rPr>
  </w:style>
  <w:style w:type="character" w:customStyle="1" w:styleId="Bullets">
    <w:name w:val="Bullets"/>
    <w:rsid w:val="00186F29"/>
    <w:rPr>
      <w:rFonts w:ascii="StarSymbol" w:eastAsia="StarSymbol" w:hAnsi="StarSymbol" w:cs="StarSymbol"/>
      <w:sz w:val="18"/>
      <w:szCs w:val="18"/>
    </w:rPr>
  </w:style>
  <w:style w:type="character" w:styleId="Strong">
    <w:name w:val="Strong"/>
    <w:uiPriority w:val="22"/>
    <w:qFormat/>
    <w:rsid w:val="00186F29"/>
    <w:rPr>
      <w:b/>
      <w:bCs/>
    </w:rPr>
  </w:style>
  <w:style w:type="paragraph" w:customStyle="1" w:styleId="Heading">
    <w:name w:val="Heading"/>
    <w:basedOn w:val="Normal"/>
    <w:next w:val="BodyText"/>
    <w:rsid w:val="00186F29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rsid w:val="00186F29"/>
    <w:pPr>
      <w:spacing w:after="120"/>
    </w:pPr>
  </w:style>
  <w:style w:type="paragraph" w:styleId="List">
    <w:name w:val="List"/>
    <w:basedOn w:val="BodyText"/>
    <w:rsid w:val="00186F29"/>
  </w:style>
  <w:style w:type="paragraph" w:styleId="Caption">
    <w:name w:val="caption"/>
    <w:basedOn w:val="Normal"/>
    <w:qFormat/>
    <w:rsid w:val="00186F29"/>
    <w:pPr>
      <w:suppressLineNumbers/>
      <w:spacing w:before="120" w:after="120"/>
    </w:pPr>
    <w:rPr>
      <w:i/>
      <w:sz w:val="20"/>
    </w:rPr>
  </w:style>
  <w:style w:type="paragraph" w:customStyle="1" w:styleId="Index">
    <w:name w:val="Index"/>
    <w:basedOn w:val="Normal"/>
    <w:rsid w:val="00186F29"/>
    <w:pPr>
      <w:suppressLineNumbers/>
    </w:pPr>
  </w:style>
  <w:style w:type="paragraph" w:customStyle="1" w:styleId="Framecontents">
    <w:name w:val="Frame contents"/>
    <w:basedOn w:val="BodyText"/>
    <w:rsid w:val="00186F29"/>
  </w:style>
  <w:style w:type="paragraph" w:styleId="Header">
    <w:name w:val="header"/>
    <w:basedOn w:val="Normal"/>
    <w:rsid w:val="00186F29"/>
    <w:pPr>
      <w:tabs>
        <w:tab w:val="center" w:pos="4320"/>
        <w:tab w:val="right" w:pos="8640"/>
      </w:tabs>
      <w:suppressAutoHyphens w:val="0"/>
    </w:pPr>
  </w:style>
  <w:style w:type="paragraph" w:styleId="BalloonText">
    <w:name w:val="Balloon Text"/>
    <w:basedOn w:val="Normal"/>
    <w:link w:val="BalloonTextChar"/>
    <w:rsid w:val="007214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F29"/>
    <w:pPr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86F29"/>
    <w:rPr>
      <w:rFonts w:ascii="Symbol" w:hAnsi="Symbol"/>
    </w:rPr>
  </w:style>
  <w:style w:type="character" w:customStyle="1" w:styleId="WW8Num2z0">
    <w:name w:val="WW8Num2z0"/>
    <w:rsid w:val="00186F29"/>
    <w:rPr>
      <w:rFonts w:ascii="Symbol" w:hAnsi="Symbol"/>
    </w:rPr>
  </w:style>
  <w:style w:type="character" w:customStyle="1" w:styleId="WW8Num3z0">
    <w:name w:val="WW8Num3z0"/>
    <w:rsid w:val="00186F29"/>
    <w:rPr>
      <w:rFonts w:ascii="Wingdings" w:hAnsi="Wingdings"/>
    </w:rPr>
  </w:style>
  <w:style w:type="character" w:customStyle="1" w:styleId="WW8Num4z0">
    <w:name w:val="WW8Num4z0"/>
    <w:rsid w:val="00186F29"/>
    <w:rPr>
      <w:rFonts w:ascii="Wingdings" w:hAnsi="Wingdings"/>
    </w:rPr>
  </w:style>
  <w:style w:type="character" w:customStyle="1" w:styleId="WW8Num5z0">
    <w:name w:val="WW8Num5z0"/>
    <w:rsid w:val="00186F29"/>
    <w:rPr>
      <w:rFonts w:ascii="Wingdings" w:hAnsi="Wingdings"/>
    </w:rPr>
  </w:style>
  <w:style w:type="character" w:customStyle="1" w:styleId="Absatz-Standardschriftart">
    <w:name w:val="Absatz-Standardschriftart"/>
    <w:rsid w:val="00186F29"/>
  </w:style>
  <w:style w:type="character" w:customStyle="1" w:styleId="WW-Absatz-Standardschriftart">
    <w:name w:val="WW-Absatz-Standardschriftart"/>
    <w:rsid w:val="00186F29"/>
  </w:style>
  <w:style w:type="character" w:customStyle="1" w:styleId="WW-Absatz-Standardschriftart1">
    <w:name w:val="WW-Absatz-Standardschriftart1"/>
    <w:rsid w:val="00186F29"/>
  </w:style>
  <w:style w:type="character" w:customStyle="1" w:styleId="WW-WW8Num1z0">
    <w:name w:val="WW-WW8Num1z0"/>
    <w:rsid w:val="00186F29"/>
    <w:rPr>
      <w:rFonts w:ascii="Wingdings" w:hAnsi="Wingdings"/>
    </w:rPr>
  </w:style>
  <w:style w:type="character" w:customStyle="1" w:styleId="WW-WW8Num2z0">
    <w:name w:val="WW-WW8Num2z0"/>
    <w:rsid w:val="00186F29"/>
    <w:rPr>
      <w:rFonts w:ascii="Symbol" w:hAnsi="Symbol"/>
    </w:rPr>
  </w:style>
  <w:style w:type="character" w:customStyle="1" w:styleId="WW-WW8Num3z0">
    <w:name w:val="WW-WW8Num3z0"/>
    <w:rsid w:val="00186F29"/>
    <w:rPr>
      <w:rFonts w:ascii="Symbol" w:hAnsi="Symbol"/>
    </w:rPr>
  </w:style>
  <w:style w:type="character" w:customStyle="1" w:styleId="WW-WW8Num4z0">
    <w:name w:val="WW-WW8Num4z0"/>
    <w:rsid w:val="00186F29"/>
    <w:rPr>
      <w:rFonts w:ascii="Wingdings" w:hAnsi="Wingdings"/>
    </w:rPr>
  </w:style>
  <w:style w:type="character" w:customStyle="1" w:styleId="WW-WW8Num5z0">
    <w:name w:val="WW-WW8Num5z0"/>
    <w:rsid w:val="00186F29"/>
    <w:rPr>
      <w:rFonts w:ascii="Wingdings" w:hAnsi="Wingdings"/>
    </w:rPr>
  </w:style>
  <w:style w:type="character" w:customStyle="1" w:styleId="WW8Num6z0">
    <w:name w:val="WW8Num6z0"/>
    <w:rsid w:val="00186F29"/>
    <w:rPr>
      <w:rFonts w:ascii="Wingdings" w:hAnsi="Wingdings"/>
    </w:rPr>
  </w:style>
  <w:style w:type="character" w:customStyle="1" w:styleId="WW-Absatz-Standardschriftart11">
    <w:name w:val="WW-Absatz-Standardschriftart11"/>
    <w:rsid w:val="00186F29"/>
  </w:style>
  <w:style w:type="character" w:customStyle="1" w:styleId="WW-WW8Num1z01">
    <w:name w:val="WW-WW8Num1z01"/>
    <w:rsid w:val="00186F29"/>
    <w:rPr>
      <w:rFonts w:ascii="Wingdings" w:hAnsi="Wingdings"/>
    </w:rPr>
  </w:style>
  <w:style w:type="character" w:customStyle="1" w:styleId="WW-WW8Num2z01">
    <w:name w:val="WW-WW8Num2z01"/>
    <w:rsid w:val="00186F29"/>
    <w:rPr>
      <w:rFonts w:ascii="Symbol" w:hAnsi="Symbol"/>
    </w:rPr>
  </w:style>
  <w:style w:type="character" w:customStyle="1" w:styleId="WW-WW8Num3z01">
    <w:name w:val="WW-WW8Num3z01"/>
    <w:rsid w:val="00186F29"/>
    <w:rPr>
      <w:rFonts w:ascii="Symbol" w:hAnsi="Symbol"/>
    </w:rPr>
  </w:style>
  <w:style w:type="character" w:customStyle="1" w:styleId="WW-WW8Num4z01">
    <w:name w:val="WW-WW8Num4z01"/>
    <w:rsid w:val="00186F29"/>
    <w:rPr>
      <w:rFonts w:ascii="Wingdings" w:hAnsi="Wingdings"/>
    </w:rPr>
  </w:style>
  <w:style w:type="character" w:customStyle="1" w:styleId="WW-WW8Num5z01">
    <w:name w:val="WW-WW8Num5z01"/>
    <w:rsid w:val="00186F29"/>
    <w:rPr>
      <w:rFonts w:ascii="Wingdings" w:hAnsi="Wingdings"/>
    </w:rPr>
  </w:style>
  <w:style w:type="character" w:customStyle="1" w:styleId="WW-WW8Num6z0">
    <w:name w:val="WW-WW8Num6z0"/>
    <w:rsid w:val="00186F29"/>
    <w:rPr>
      <w:rFonts w:ascii="Wingdings" w:hAnsi="Wingdings"/>
    </w:rPr>
  </w:style>
  <w:style w:type="character" w:customStyle="1" w:styleId="WW-Absatz-Standardschriftart111">
    <w:name w:val="WW-Absatz-Standardschriftart111"/>
    <w:rsid w:val="00186F29"/>
  </w:style>
  <w:style w:type="character" w:customStyle="1" w:styleId="WW-WW8Num1z011">
    <w:name w:val="WW-WW8Num1z011"/>
    <w:rsid w:val="00186F29"/>
    <w:rPr>
      <w:rFonts w:ascii="Wingdings" w:hAnsi="Wingdings"/>
    </w:rPr>
  </w:style>
  <w:style w:type="character" w:customStyle="1" w:styleId="WW-WW8Num2z011">
    <w:name w:val="WW-WW8Num2z011"/>
    <w:rsid w:val="00186F29"/>
    <w:rPr>
      <w:rFonts w:ascii="Symbol" w:hAnsi="Symbol"/>
    </w:rPr>
  </w:style>
  <w:style w:type="character" w:customStyle="1" w:styleId="WW-WW8Num3z011">
    <w:name w:val="WW-WW8Num3z011"/>
    <w:rsid w:val="00186F29"/>
    <w:rPr>
      <w:rFonts w:ascii="Symbol" w:hAnsi="Symbol"/>
    </w:rPr>
  </w:style>
  <w:style w:type="character" w:customStyle="1" w:styleId="WW-WW8Num4z011">
    <w:name w:val="WW-WW8Num4z011"/>
    <w:rsid w:val="00186F29"/>
    <w:rPr>
      <w:rFonts w:ascii="Wingdings" w:hAnsi="Wingdings"/>
    </w:rPr>
  </w:style>
  <w:style w:type="character" w:customStyle="1" w:styleId="WW-WW8Num5z011">
    <w:name w:val="WW-WW8Num5z011"/>
    <w:rsid w:val="00186F29"/>
    <w:rPr>
      <w:rFonts w:ascii="Wingdings" w:hAnsi="Wingdings"/>
    </w:rPr>
  </w:style>
  <w:style w:type="character" w:customStyle="1" w:styleId="WW-WW8Num6z01">
    <w:name w:val="WW-WW8Num6z01"/>
    <w:rsid w:val="00186F29"/>
    <w:rPr>
      <w:rFonts w:ascii="Wingdings" w:hAnsi="Wingdings"/>
    </w:rPr>
  </w:style>
  <w:style w:type="character" w:customStyle="1" w:styleId="WW-Absatz-Standardschriftart1111">
    <w:name w:val="WW-Absatz-Standardschriftart1111"/>
    <w:rsid w:val="00186F29"/>
  </w:style>
  <w:style w:type="character" w:customStyle="1" w:styleId="WW-WW8Num1z0111">
    <w:name w:val="WW-WW8Num1z0111"/>
    <w:rsid w:val="00186F29"/>
    <w:rPr>
      <w:rFonts w:ascii="Wingdings" w:hAnsi="Wingdings"/>
    </w:rPr>
  </w:style>
  <w:style w:type="character" w:customStyle="1" w:styleId="WW-WW8Num2z0111">
    <w:name w:val="WW-WW8Num2z0111"/>
    <w:rsid w:val="00186F29"/>
    <w:rPr>
      <w:rFonts w:ascii="Symbol" w:hAnsi="Symbol"/>
    </w:rPr>
  </w:style>
  <w:style w:type="character" w:customStyle="1" w:styleId="WW-WW8Num3z0111">
    <w:name w:val="WW-WW8Num3z0111"/>
    <w:rsid w:val="00186F29"/>
    <w:rPr>
      <w:rFonts w:ascii="Symbol" w:hAnsi="Symbol"/>
    </w:rPr>
  </w:style>
  <w:style w:type="character" w:customStyle="1" w:styleId="WW-WW8Num4z0111">
    <w:name w:val="WW-WW8Num4z0111"/>
    <w:rsid w:val="00186F29"/>
    <w:rPr>
      <w:rFonts w:ascii="Wingdings" w:hAnsi="Wingdings"/>
    </w:rPr>
  </w:style>
  <w:style w:type="character" w:customStyle="1" w:styleId="WW-WW8Num5z0111">
    <w:name w:val="WW-WW8Num5z0111"/>
    <w:rsid w:val="00186F29"/>
    <w:rPr>
      <w:rFonts w:ascii="Wingdings" w:hAnsi="Wingdings"/>
    </w:rPr>
  </w:style>
  <w:style w:type="character" w:customStyle="1" w:styleId="WW-WW8Num6z011">
    <w:name w:val="WW-WW8Num6z011"/>
    <w:rsid w:val="00186F29"/>
    <w:rPr>
      <w:rFonts w:ascii="Wingdings" w:hAnsi="Wingdings"/>
    </w:rPr>
  </w:style>
  <w:style w:type="character" w:customStyle="1" w:styleId="WW-DefaultParagraphFont">
    <w:name w:val="WW-Default Paragraph Font"/>
    <w:rsid w:val="00186F29"/>
  </w:style>
  <w:style w:type="character" w:customStyle="1" w:styleId="WW-WW8Num1z01111">
    <w:name w:val="WW-WW8Num1z01111"/>
    <w:rsid w:val="00186F29"/>
    <w:rPr>
      <w:rFonts w:ascii="Symbol" w:hAnsi="Symbol"/>
    </w:rPr>
  </w:style>
  <w:style w:type="character" w:customStyle="1" w:styleId="WW8Num1z1">
    <w:name w:val="WW8Num1z1"/>
    <w:rsid w:val="00186F29"/>
    <w:rPr>
      <w:rFonts w:ascii="Courier New" w:hAnsi="Courier New"/>
    </w:rPr>
  </w:style>
  <w:style w:type="character" w:customStyle="1" w:styleId="WW8Num1z2">
    <w:name w:val="WW8Num1z2"/>
    <w:rsid w:val="00186F29"/>
    <w:rPr>
      <w:rFonts w:ascii="Wingdings" w:hAnsi="Wingdings"/>
    </w:rPr>
  </w:style>
  <w:style w:type="character" w:customStyle="1" w:styleId="WW-WW8Num2z01111">
    <w:name w:val="WW-WW8Num2z01111"/>
    <w:rsid w:val="00186F29"/>
    <w:rPr>
      <w:rFonts w:ascii="Wingdings" w:hAnsi="Wingdings"/>
    </w:rPr>
  </w:style>
  <w:style w:type="character" w:customStyle="1" w:styleId="WW8Num2z1">
    <w:name w:val="WW8Num2z1"/>
    <w:rsid w:val="00186F29"/>
    <w:rPr>
      <w:rFonts w:ascii="Courier New" w:hAnsi="Courier New"/>
    </w:rPr>
  </w:style>
  <w:style w:type="character" w:customStyle="1" w:styleId="WW8Num2z3">
    <w:name w:val="WW8Num2z3"/>
    <w:rsid w:val="00186F29"/>
    <w:rPr>
      <w:rFonts w:ascii="Symbol" w:hAnsi="Symbol"/>
    </w:rPr>
  </w:style>
  <w:style w:type="character" w:customStyle="1" w:styleId="WW-WW8Num3z01111">
    <w:name w:val="WW-WW8Num3z01111"/>
    <w:rsid w:val="00186F29"/>
    <w:rPr>
      <w:rFonts w:ascii="Symbol" w:hAnsi="Symbol"/>
    </w:rPr>
  </w:style>
  <w:style w:type="character" w:customStyle="1" w:styleId="WW8Num3z1">
    <w:name w:val="WW8Num3z1"/>
    <w:rsid w:val="00186F29"/>
    <w:rPr>
      <w:rFonts w:ascii="Courier New" w:hAnsi="Courier New"/>
    </w:rPr>
  </w:style>
  <w:style w:type="character" w:customStyle="1" w:styleId="WW8Num3z2">
    <w:name w:val="WW8Num3z2"/>
    <w:rsid w:val="00186F29"/>
    <w:rPr>
      <w:rFonts w:ascii="Wingdings" w:hAnsi="Wingdings"/>
    </w:rPr>
  </w:style>
  <w:style w:type="character" w:customStyle="1" w:styleId="WW-WW8Num4z01111">
    <w:name w:val="WW-WW8Num4z01111"/>
    <w:rsid w:val="00186F29"/>
    <w:rPr>
      <w:rFonts w:ascii="Symbol" w:hAnsi="Symbol"/>
    </w:rPr>
  </w:style>
  <w:style w:type="character" w:customStyle="1" w:styleId="WW8Num4z1">
    <w:name w:val="WW8Num4z1"/>
    <w:rsid w:val="00186F29"/>
    <w:rPr>
      <w:rFonts w:ascii="Courier New" w:hAnsi="Courier New"/>
    </w:rPr>
  </w:style>
  <w:style w:type="character" w:customStyle="1" w:styleId="WW8Num4z2">
    <w:name w:val="WW8Num4z2"/>
    <w:rsid w:val="00186F29"/>
    <w:rPr>
      <w:rFonts w:ascii="Wingdings" w:hAnsi="Wingdings"/>
    </w:rPr>
  </w:style>
  <w:style w:type="character" w:customStyle="1" w:styleId="WW-WW8Num5z01111">
    <w:name w:val="WW-WW8Num5z01111"/>
    <w:rsid w:val="00186F29"/>
    <w:rPr>
      <w:rFonts w:ascii="Wingdings" w:hAnsi="Wingdings"/>
    </w:rPr>
  </w:style>
  <w:style w:type="character" w:customStyle="1" w:styleId="WW8Num5z1">
    <w:name w:val="WW8Num5z1"/>
    <w:rsid w:val="00186F29"/>
    <w:rPr>
      <w:rFonts w:ascii="Courier New" w:hAnsi="Courier New"/>
    </w:rPr>
  </w:style>
  <w:style w:type="character" w:customStyle="1" w:styleId="WW8Num5z3">
    <w:name w:val="WW8Num5z3"/>
    <w:rsid w:val="00186F29"/>
    <w:rPr>
      <w:rFonts w:ascii="Symbol" w:hAnsi="Symbol"/>
    </w:rPr>
  </w:style>
  <w:style w:type="character" w:customStyle="1" w:styleId="WW-WW8Num6z0111">
    <w:name w:val="WW-WW8Num6z0111"/>
    <w:rsid w:val="00186F29"/>
    <w:rPr>
      <w:rFonts w:ascii="Wingdings" w:hAnsi="Wingdings"/>
    </w:rPr>
  </w:style>
  <w:style w:type="character" w:customStyle="1" w:styleId="WW8Num6z1">
    <w:name w:val="WW8Num6z1"/>
    <w:rsid w:val="00186F29"/>
    <w:rPr>
      <w:rFonts w:ascii="Courier New" w:hAnsi="Courier New"/>
    </w:rPr>
  </w:style>
  <w:style w:type="character" w:customStyle="1" w:styleId="WW8Num6z3">
    <w:name w:val="WW8Num6z3"/>
    <w:rsid w:val="00186F29"/>
    <w:rPr>
      <w:rFonts w:ascii="Symbol" w:hAnsi="Symbol"/>
    </w:rPr>
  </w:style>
  <w:style w:type="character" w:customStyle="1" w:styleId="WW8Num7z0">
    <w:name w:val="WW8Num7z0"/>
    <w:rsid w:val="00186F29"/>
    <w:rPr>
      <w:rFonts w:ascii="Wingdings" w:hAnsi="Wingdings"/>
    </w:rPr>
  </w:style>
  <w:style w:type="character" w:customStyle="1" w:styleId="WW8Num7z1">
    <w:name w:val="WW8Num7z1"/>
    <w:rsid w:val="00186F29"/>
    <w:rPr>
      <w:rFonts w:ascii="Courier New" w:hAnsi="Courier New"/>
    </w:rPr>
  </w:style>
  <w:style w:type="character" w:customStyle="1" w:styleId="WW8Num7z3">
    <w:name w:val="WW8Num7z3"/>
    <w:rsid w:val="00186F29"/>
    <w:rPr>
      <w:rFonts w:ascii="Symbol" w:hAnsi="Symbol"/>
    </w:rPr>
  </w:style>
  <w:style w:type="character" w:customStyle="1" w:styleId="WW8Num8z0">
    <w:name w:val="WW8Num8z0"/>
    <w:rsid w:val="00186F29"/>
    <w:rPr>
      <w:rFonts w:ascii="Wingdings" w:hAnsi="Wingdings"/>
    </w:rPr>
  </w:style>
  <w:style w:type="character" w:customStyle="1" w:styleId="WW8Num8z1">
    <w:name w:val="WW8Num8z1"/>
    <w:rsid w:val="00186F29"/>
    <w:rPr>
      <w:rFonts w:ascii="Courier New" w:hAnsi="Courier New"/>
    </w:rPr>
  </w:style>
  <w:style w:type="character" w:customStyle="1" w:styleId="WW8Num8z3">
    <w:name w:val="WW8Num8z3"/>
    <w:rsid w:val="00186F29"/>
    <w:rPr>
      <w:rFonts w:ascii="Symbol" w:hAnsi="Symbol"/>
    </w:rPr>
  </w:style>
  <w:style w:type="character" w:customStyle="1" w:styleId="WW8Num9z0">
    <w:name w:val="WW8Num9z0"/>
    <w:rsid w:val="00186F29"/>
    <w:rPr>
      <w:rFonts w:ascii="Symbol" w:hAnsi="Symbol"/>
    </w:rPr>
  </w:style>
  <w:style w:type="character" w:customStyle="1" w:styleId="WW8Num9z1">
    <w:name w:val="WW8Num9z1"/>
    <w:rsid w:val="00186F29"/>
    <w:rPr>
      <w:rFonts w:ascii="Courier New" w:hAnsi="Courier New"/>
    </w:rPr>
  </w:style>
  <w:style w:type="character" w:customStyle="1" w:styleId="WW8Num9z2">
    <w:name w:val="WW8Num9z2"/>
    <w:rsid w:val="00186F29"/>
    <w:rPr>
      <w:rFonts w:ascii="Wingdings" w:hAnsi="Wingdings"/>
    </w:rPr>
  </w:style>
  <w:style w:type="character" w:customStyle="1" w:styleId="WW-DefaultParagraphFont1">
    <w:name w:val="WW-Default Paragraph Font1"/>
    <w:rsid w:val="00186F29"/>
  </w:style>
  <w:style w:type="character" w:styleId="Hyperlink">
    <w:name w:val="Hyperlink"/>
    <w:basedOn w:val="WW-DefaultParagraphFont1"/>
    <w:rsid w:val="00186F29"/>
    <w:rPr>
      <w:color w:val="0000FF"/>
      <w:u w:val="single"/>
    </w:rPr>
  </w:style>
  <w:style w:type="character" w:customStyle="1" w:styleId="Bullets">
    <w:name w:val="Bullets"/>
    <w:rsid w:val="00186F29"/>
    <w:rPr>
      <w:rFonts w:ascii="StarSymbol" w:eastAsia="StarSymbol" w:hAnsi="StarSymbol" w:cs="StarSymbol"/>
      <w:sz w:val="18"/>
      <w:szCs w:val="18"/>
    </w:rPr>
  </w:style>
  <w:style w:type="character" w:styleId="Strong">
    <w:name w:val="Strong"/>
    <w:uiPriority w:val="22"/>
    <w:qFormat/>
    <w:rsid w:val="00186F29"/>
    <w:rPr>
      <w:b/>
      <w:bCs/>
    </w:rPr>
  </w:style>
  <w:style w:type="paragraph" w:customStyle="1" w:styleId="Heading">
    <w:name w:val="Heading"/>
    <w:basedOn w:val="Normal"/>
    <w:next w:val="BodyText"/>
    <w:rsid w:val="00186F29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rsid w:val="00186F29"/>
    <w:pPr>
      <w:spacing w:after="120"/>
    </w:pPr>
  </w:style>
  <w:style w:type="paragraph" w:styleId="List">
    <w:name w:val="List"/>
    <w:basedOn w:val="BodyText"/>
    <w:rsid w:val="00186F29"/>
  </w:style>
  <w:style w:type="paragraph" w:styleId="Caption">
    <w:name w:val="caption"/>
    <w:basedOn w:val="Normal"/>
    <w:qFormat/>
    <w:rsid w:val="00186F29"/>
    <w:pPr>
      <w:suppressLineNumbers/>
      <w:spacing w:before="120" w:after="120"/>
    </w:pPr>
    <w:rPr>
      <w:i/>
      <w:sz w:val="20"/>
    </w:rPr>
  </w:style>
  <w:style w:type="paragraph" w:customStyle="1" w:styleId="Index">
    <w:name w:val="Index"/>
    <w:basedOn w:val="Normal"/>
    <w:rsid w:val="00186F29"/>
    <w:pPr>
      <w:suppressLineNumbers/>
    </w:pPr>
  </w:style>
  <w:style w:type="paragraph" w:customStyle="1" w:styleId="Framecontents">
    <w:name w:val="Frame contents"/>
    <w:basedOn w:val="BodyText"/>
    <w:rsid w:val="00186F29"/>
  </w:style>
  <w:style w:type="paragraph" w:styleId="Header">
    <w:name w:val="header"/>
    <w:basedOn w:val="Normal"/>
    <w:rsid w:val="00186F29"/>
    <w:pPr>
      <w:tabs>
        <w:tab w:val="center" w:pos="4320"/>
        <w:tab w:val="right" w:pos="8640"/>
      </w:tabs>
      <w:suppressAutoHyphens w:val="0"/>
    </w:pPr>
  </w:style>
  <w:style w:type="paragraph" w:styleId="BalloonText">
    <w:name w:val="Balloon Text"/>
    <w:basedOn w:val="Normal"/>
    <w:link w:val="BalloonTextChar"/>
    <w:rsid w:val="007214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20896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RikkaN</dc:creator>
  <cp:lastModifiedBy>Audi Subrata Yusuf</cp:lastModifiedBy>
  <cp:revision>2</cp:revision>
  <dcterms:created xsi:type="dcterms:W3CDTF">2016-03-17T02:39:00Z</dcterms:created>
  <dcterms:modified xsi:type="dcterms:W3CDTF">2016-03-17T02:39:00Z</dcterms:modified>
</cp:coreProperties>
</file>