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1047F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BC1A3E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FE2AC8">
        <w:rPr>
          <w:rFonts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FE2AC8">
        <w:rPr>
          <w:rFonts w:ascii="Times New Roman" w:hAnsi="Times New Roman" w:cs="Times New Roman"/>
          <w:sz w:val="28"/>
          <w:szCs w:val="28"/>
          <w:lang w:val="uk-UA"/>
        </w:rPr>
        <w:t>Тема №5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72415" w:rsidRPr="002A54B5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з ди</w:t>
      </w:r>
      <w:r w:rsidR="00E10772" w:rsidRPr="002A54B5">
        <w:rPr>
          <w:rFonts w:ascii="Times New Roman" w:hAnsi="Times New Roman" w:cs="Times New Roman"/>
          <w:sz w:val="28"/>
          <w:szCs w:val="28"/>
          <w:lang w:val="uk-UA"/>
        </w:rPr>
        <w:t xml:space="preserve">сципліни «Математичні основи </w:t>
      </w:r>
      <w:proofErr w:type="spellStart"/>
      <w:r w:rsidR="00E10772" w:rsidRPr="002A54B5">
        <w:rPr>
          <w:rFonts w:ascii="Times New Roman" w:hAnsi="Times New Roman" w:cs="Times New Roman"/>
          <w:sz w:val="28"/>
          <w:szCs w:val="28"/>
          <w:lang w:val="uk-UA"/>
        </w:rPr>
        <w:t>кри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птології</w:t>
      </w:r>
      <w:proofErr w:type="spellEnd"/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2A54B5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415" w:rsidRPr="002A54B5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54B5">
        <w:rPr>
          <w:rFonts w:ascii="Times New Roman" w:hAnsi="Times New Roman" w:cs="Times New Roman"/>
          <w:sz w:val="28"/>
          <w:szCs w:val="28"/>
          <w:lang w:val="uk-UA"/>
        </w:rPr>
        <w:t>Чугай</w:t>
      </w:r>
      <w:proofErr w:type="spellEnd"/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FE2AC8" w:rsidRDefault="00FE2AC8" w:rsidP="00FE2AC8">
      <w:pPr>
        <w:pStyle w:val="Body"/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Алгебраїчні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структури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Групи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FE2AC8" w:rsidRDefault="00FE2AC8" w:rsidP="00FE2AC8">
      <w:pPr>
        <w:pStyle w:val="Body"/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E2AC8" w:rsidRDefault="00FE2AC8" w:rsidP="00FE2AC8">
      <w:pPr>
        <w:pStyle w:val="Body"/>
        <w:numPr>
          <w:ilvl w:val="0"/>
          <w:numId w:val="16"/>
        </w:numPr>
        <w:shd w:val="clear" w:color="auto" w:fill="FFFFFF"/>
        <w:spacing w:before="36" w:after="36" w:line="24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G = &lt;Z4, +&gt;:</w:t>
      </w: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20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Link"/>
          <w:b/>
          <w:bCs/>
          <w:color w:val="ED7D31"/>
        </w:rPr>
        <w:t xml:space="preserve">H1 = </w:t>
      </w:r>
      <w:proofErr w:type="gramStart"/>
      <w:r>
        <w:rPr>
          <w:rStyle w:val="Link"/>
          <w:b/>
          <w:bCs/>
          <w:color w:val="ED7D31"/>
        </w:rPr>
        <w:t>&lt;{</w:t>
      </w:r>
      <w:proofErr w:type="gramEnd"/>
      <w:r>
        <w:rPr>
          <w:rStyle w:val="Link"/>
          <w:b/>
          <w:bCs/>
          <w:color w:val="ED7D31"/>
        </w:rPr>
        <w:t xml:space="preserve">0}, +&gt;, H2 = &lt;{0, 2, }, +&gt;, H3 = &lt;{0, 2}, +&gt;іH4 = G </w:t>
      </w:r>
    </w:p>
    <w:p w:rsidR="00FE2AC8" w:rsidRP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2AC8">
        <w:rPr>
          <w:rFonts w:ascii="Times New Roman" w:hAnsi="Times New Roman"/>
          <w:sz w:val="28"/>
          <w:szCs w:val="28"/>
        </w:rPr>
        <w:t>Доведіть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AC8">
        <w:rPr>
          <w:rFonts w:ascii="Times New Roman" w:hAnsi="Times New Roman"/>
          <w:sz w:val="28"/>
          <w:szCs w:val="28"/>
        </w:rPr>
        <w:t>що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це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– абелева </w:t>
      </w:r>
      <w:proofErr w:type="spellStart"/>
      <w:r w:rsidRPr="00FE2AC8">
        <w:rPr>
          <w:rFonts w:ascii="Times New Roman" w:hAnsi="Times New Roman"/>
          <w:sz w:val="28"/>
          <w:szCs w:val="28"/>
        </w:rPr>
        <w:t>група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E2AC8" w:rsidRP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2AC8">
        <w:rPr>
          <w:rFonts w:ascii="Times New Roman" w:hAnsi="Times New Roman"/>
          <w:sz w:val="28"/>
          <w:szCs w:val="28"/>
        </w:rPr>
        <w:t>Покажіть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результат </w:t>
      </w:r>
      <w:proofErr w:type="spellStart"/>
      <w:r w:rsidRPr="00FE2AC8">
        <w:rPr>
          <w:rFonts w:ascii="Times New Roman" w:hAnsi="Times New Roman"/>
          <w:sz w:val="28"/>
          <w:szCs w:val="28"/>
        </w:rPr>
        <w:t>операцій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 + 2 </w:t>
      </w:r>
      <w:r w:rsidRPr="00FE2AC8"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</w:rPr>
        <w:t>3</w:t>
      </w:r>
      <w:r w:rsidRPr="00FE2AC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2 </w:t>
      </w:r>
      <w:r w:rsidRPr="00FE2AC8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FE2AC8">
        <w:rPr>
          <w:rFonts w:ascii="Times New Roman" w:hAnsi="Times New Roman"/>
          <w:sz w:val="28"/>
          <w:szCs w:val="28"/>
        </w:rPr>
        <w:t>цій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групі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E2AC8" w:rsidRPr="00FE2AC8" w:rsidRDefault="00FE2AC8" w:rsidP="00FE2AC8">
      <w:pPr>
        <w:pStyle w:val="Body"/>
        <w:numPr>
          <w:ilvl w:val="0"/>
          <w:numId w:val="16"/>
        </w:numPr>
        <w:shd w:val="clear" w:color="auto" w:fill="FFFFFF"/>
        <w:spacing w:before="36" w:after="36" w:line="240" w:lineRule="atLeast"/>
        <w:jc w:val="both"/>
        <w:rPr>
          <w:rFonts w:ascii="Times New Roman" w:hAnsi="Times New Roman"/>
          <w:sz w:val="28"/>
          <w:szCs w:val="28"/>
        </w:rPr>
      </w:pPr>
      <w:r w:rsidRPr="00FE2AC8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FE2AC8">
        <w:rPr>
          <w:rFonts w:ascii="Times New Roman" w:hAnsi="Times New Roman"/>
          <w:sz w:val="28"/>
          <w:szCs w:val="28"/>
        </w:rPr>
        <w:t>множини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 xml:space="preserve">G = &lt;{a, b, c, d,}, </w:t>
      </w:r>
      <w:r w:rsidRPr="00FE2AC8">
        <w:rPr>
          <w:rFonts w:ascii="Times New Roman" w:hAnsi="Times New Roman"/>
          <w:sz w:val="28"/>
          <w:szCs w:val="28"/>
        </w:rPr>
        <w:t xml:space="preserve">•&gt; </w:t>
      </w:r>
      <w:proofErr w:type="spellStart"/>
      <w:r w:rsidRPr="00FE2AC8">
        <w:rPr>
          <w:rFonts w:ascii="Times New Roman" w:hAnsi="Times New Roman"/>
          <w:sz w:val="28"/>
          <w:szCs w:val="28"/>
        </w:rPr>
        <w:t>Покажіть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таблицю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E2AC8">
        <w:rPr>
          <w:rFonts w:ascii="Times New Roman" w:hAnsi="Times New Roman"/>
          <w:sz w:val="28"/>
          <w:szCs w:val="28"/>
        </w:rPr>
        <w:t>операції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віднімання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 w:rsidRPr="00FE2AC8">
        <w:rPr>
          <w:rFonts w:ascii="Times New Roman" w:hAnsi="Times New Roman"/>
          <w:sz w:val="28"/>
          <w:szCs w:val="28"/>
        </w:rPr>
        <w:t>зворотна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операція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159385</wp:posOffset>
            </wp:positionH>
            <wp:positionV relativeFrom="line">
              <wp:posOffset>73660</wp:posOffset>
            </wp:positionV>
            <wp:extent cx="4610100" cy="1828800"/>
            <wp:effectExtent l="0" t="0" r="0" b="0"/>
            <wp:wrapSquare wrapText="largest"/>
            <wp:docPr id="36" name="Рисунок 36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Pr="00FE2AC8" w:rsidRDefault="00FE2AC8" w:rsidP="00FE2AC8">
      <w:pPr>
        <w:pStyle w:val="Body"/>
        <w:numPr>
          <w:ilvl w:val="0"/>
          <w:numId w:val="19"/>
        </w:numPr>
        <w:shd w:val="clear" w:color="auto" w:fill="FFFFFF"/>
        <w:spacing w:before="36" w:after="36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2AC8">
        <w:rPr>
          <w:rFonts w:ascii="Times New Roman" w:hAnsi="Times New Roman"/>
          <w:sz w:val="28"/>
          <w:szCs w:val="28"/>
        </w:rPr>
        <w:t>Доведіть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AC8">
        <w:rPr>
          <w:rFonts w:ascii="Times New Roman" w:hAnsi="Times New Roman"/>
          <w:sz w:val="28"/>
          <w:szCs w:val="28"/>
        </w:rPr>
        <w:t>що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перестановка у </w:t>
      </w:r>
      <w:proofErr w:type="spellStart"/>
      <w:r w:rsidRPr="00FE2AC8">
        <w:rPr>
          <w:rFonts w:ascii="Times New Roman" w:hAnsi="Times New Roman"/>
          <w:sz w:val="28"/>
          <w:szCs w:val="28"/>
        </w:rPr>
        <w:t>групі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AC8">
        <w:rPr>
          <w:rFonts w:ascii="Times New Roman" w:hAnsi="Times New Roman"/>
          <w:sz w:val="28"/>
          <w:szCs w:val="28"/>
        </w:rPr>
        <w:t>показаній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pt-PT"/>
        </w:rPr>
        <w:t>5.2 (</w:t>
      </w:r>
      <w:r>
        <w:rPr>
          <w:rFonts w:ascii="Times New Roman" w:hAnsi="Times New Roman"/>
          <w:sz w:val="28"/>
          <w:szCs w:val="28"/>
        </w:rPr>
        <w:t xml:space="preserve">див. </w:t>
      </w:r>
      <w:proofErr w:type="spellStart"/>
      <w:r>
        <w:rPr>
          <w:rFonts w:ascii="Times New Roman" w:hAnsi="Times New Roman"/>
          <w:sz w:val="28"/>
          <w:szCs w:val="28"/>
        </w:rPr>
        <w:t>лекцію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FE2AC8">
        <w:rPr>
          <w:rFonts w:ascii="Times New Roman" w:hAnsi="Times New Roman"/>
          <w:sz w:val="28"/>
          <w:szCs w:val="28"/>
        </w:rPr>
        <w:t>частково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FE2AC8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FE2AC8">
        <w:rPr>
          <w:rFonts w:ascii="Times New Roman" w:hAnsi="Times New Roman"/>
          <w:sz w:val="28"/>
          <w:szCs w:val="28"/>
        </w:rPr>
        <w:t>кількох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випадках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AC8">
        <w:rPr>
          <w:rFonts w:ascii="Times New Roman" w:hAnsi="Times New Roman"/>
          <w:sz w:val="28"/>
          <w:szCs w:val="28"/>
        </w:rPr>
        <w:t>задовольняє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властивості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асоціативності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-12700</wp:posOffset>
            </wp:positionH>
            <wp:positionV relativeFrom="line">
              <wp:posOffset>104775</wp:posOffset>
            </wp:positionV>
            <wp:extent cx="4427220" cy="3589020"/>
            <wp:effectExtent l="0" t="0" r="0" b="0"/>
            <wp:wrapSquare wrapText="largest"/>
            <wp:docPr id="35" name="Рисунок 35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8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8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8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P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  <w:lang w:val="ru-RU"/>
        </w:rPr>
      </w:pPr>
      <w:r w:rsidRPr="00FE2AC8">
        <w:rPr>
          <w:rStyle w:val="Link"/>
          <w:b/>
          <w:bCs/>
          <w:lang w:val="ru-RU"/>
        </w:rPr>
        <w:tab/>
      </w:r>
      <w:proofErr w:type="spellStart"/>
      <w:r w:rsidRPr="00FE2AC8">
        <w:rPr>
          <w:rStyle w:val="Link"/>
          <w:b/>
          <w:bCs/>
          <w:lang w:val="ru-RU"/>
        </w:rPr>
        <w:t>Вхідні</w:t>
      </w:r>
      <w:proofErr w:type="spellEnd"/>
      <w:r w:rsidRPr="00FE2AC8">
        <w:rPr>
          <w:rStyle w:val="Link"/>
          <w:b/>
          <w:bCs/>
          <w:lang w:val="ru-RU"/>
        </w:rPr>
        <w:t xml:space="preserve"> та </w:t>
      </w:r>
      <w:proofErr w:type="spellStart"/>
      <w:r w:rsidRPr="00FE2AC8">
        <w:rPr>
          <w:rStyle w:val="Link"/>
          <w:b/>
          <w:bCs/>
          <w:lang w:val="ru-RU"/>
        </w:rPr>
        <w:t>вихідні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сигнали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можуть</w:t>
      </w:r>
      <w:proofErr w:type="spellEnd"/>
      <w:r w:rsidRPr="00FE2AC8">
        <w:rPr>
          <w:rStyle w:val="Link"/>
          <w:b/>
          <w:bCs/>
          <w:lang w:val="ru-RU"/>
        </w:rPr>
        <w:t xml:space="preserve"> бути символами (</w:t>
      </w:r>
      <w:proofErr w:type="spellStart"/>
      <w:r w:rsidRPr="00FE2AC8">
        <w:rPr>
          <w:rStyle w:val="Link"/>
          <w:b/>
          <w:bCs/>
          <w:lang w:val="ru-RU"/>
        </w:rPr>
        <w:t>лекції</w:t>
      </w:r>
      <w:proofErr w:type="spellEnd"/>
      <w:r w:rsidRPr="00FE2AC8">
        <w:rPr>
          <w:rStyle w:val="Link"/>
          <w:b/>
          <w:bCs/>
          <w:lang w:val="ru-RU"/>
        </w:rPr>
        <w:t xml:space="preserve"> 2-3) </w:t>
      </w:r>
      <w:proofErr w:type="spellStart"/>
      <w:r w:rsidRPr="00FE2AC8">
        <w:rPr>
          <w:rStyle w:val="Link"/>
          <w:b/>
          <w:bCs/>
          <w:lang w:val="ru-RU"/>
        </w:rPr>
        <w:t>або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бітами</w:t>
      </w:r>
      <w:proofErr w:type="spellEnd"/>
      <w:r w:rsidRPr="00FE2AC8">
        <w:rPr>
          <w:rStyle w:val="Link"/>
          <w:b/>
          <w:bCs/>
          <w:lang w:val="ru-RU"/>
        </w:rPr>
        <w:t>.</w:t>
      </w:r>
    </w:p>
    <w:p w:rsidR="00FE2AC8" w:rsidRP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  <w:lang w:val="ru-RU"/>
        </w:rPr>
      </w:pPr>
      <w:r w:rsidRPr="00FE2AC8">
        <w:rPr>
          <w:rStyle w:val="Link"/>
          <w:b/>
          <w:bCs/>
          <w:lang w:val="ru-RU"/>
        </w:rPr>
        <w:t xml:space="preserve">Ми </w:t>
      </w:r>
      <w:proofErr w:type="spellStart"/>
      <w:r w:rsidRPr="00FE2AC8">
        <w:rPr>
          <w:rStyle w:val="Link"/>
          <w:b/>
          <w:bCs/>
          <w:lang w:val="ru-RU"/>
        </w:rPr>
        <w:t>зобразили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кожну</w:t>
      </w:r>
      <w:proofErr w:type="spellEnd"/>
      <w:r w:rsidRPr="00FE2AC8">
        <w:rPr>
          <w:rStyle w:val="Link"/>
          <w:b/>
          <w:bCs/>
          <w:lang w:val="ru-RU"/>
        </w:rPr>
        <w:t xml:space="preserve"> перестановку </w:t>
      </w:r>
      <w:proofErr w:type="spellStart"/>
      <w:r w:rsidRPr="00FE2AC8">
        <w:rPr>
          <w:rStyle w:val="Link"/>
          <w:b/>
          <w:bCs/>
          <w:lang w:val="ru-RU"/>
        </w:rPr>
        <w:t>прямокутником</w:t>
      </w:r>
      <w:proofErr w:type="spellEnd"/>
      <w:r w:rsidRPr="00FE2AC8">
        <w:rPr>
          <w:rStyle w:val="Link"/>
          <w:b/>
          <w:bCs/>
          <w:lang w:val="ru-RU"/>
        </w:rPr>
        <w:t xml:space="preserve">, </w:t>
      </w:r>
      <w:proofErr w:type="spellStart"/>
      <w:r w:rsidRPr="00FE2AC8">
        <w:rPr>
          <w:rStyle w:val="Link"/>
          <w:b/>
          <w:bCs/>
          <w:lang w:val="ru-RU"/>
        </w:rPr>
        <w:t>всередині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якого</w:t>
      </w:r>
      <w:proofErr w:type="spellEnd"/>
    </w:p>
    <w:p w:rsidR="00FE2AC8" w:rsidRP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  <w:lang w:val="ru-RU"/>
        </w:rPr>
      </w:pPr>
      <w:r w:rsidRPr="00FE2AC8">
        <w:rPr>
          <w:rStyle w:val="Link"/>
          <w:b/>
          <w:bCs/>
          <w:lang w:val="ru-RU"/>
        </w:rPr>
        <w:t xml:space="preserve">показано, де </w:t>
      </w:r>
      <w:proofErr w:type="spellStart"/>
      <w:r w:rsidRPr="00FE2AC8">
        <w:rPr>
          <w:rStyle w:val="Link"/>
          <w:b/>
          <w:bCs/>
          <w:lang w:val="ru-RU"/>
        </w:rPr>
        <w:t>вихідний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вхідний</w:t>
      </w:r>
      <w:proofErr w:type="spellEnd"/>
      <w:r w:rsidRPr="00FE2AC8">
        <w:rPr>
          <w:rStyle w:val="Link"/>
          <w:b/>
          <w:bCs/>
          <w:lang w:val="ru-RU"/>
        </w:rPr>
        <w:t xml:space="preserve"> сигнал та </w:t>
      </w:r>
      <w:proofErr w:type="spellStart"/>
      <w:r w:rsidRPr="00FE2AC8">
        <w:rPr>
          <w:rStyle w:val="Link"/>
          <w:b/>
          <w:bCs/>
          <w:lang w:val="ru-RU"/>
        </w:rPr>
        <w:t>індекс</w:t>
      </w:r>
      <w:proofErr w:type="spellEnd"/>
      <w:r w:rsidRPr="00FE2AC8">
        <w:rPr>
          <w:rStyle w:val="Link"/>
          <w:b/>
          <w:bCs/>
          <w:lang w:val="ru-RU"/>
        </w:rPr>
        <w:t xml:space="preserve"> (1,2,3) </w:t>
      </w:r>
      <w:proofErr w:type="spellStart"/>
      <w:r w:rsidRPr="00FE2AC8">
        <w:rPr>
          <w:rStyle w:val="Link"/>
          <w:b/>
          <w:bCs/>
          <w:lang w:val="ru-RU"/>
        </w:rPr>
        <w:t>визначає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вихідний</w:t>
      </w:r>
      <w:proofErr w:type="spellEnd"/>
    </w:p>
    <w:p w:rsidR="00FE2AC8" w:rsidRP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  <w:lang w:val="ru-RU"/>
        </w:rPr>
      </w:pPr>
      <w:r w:rsidRPr="00FE2AC8">
        <w:rPr>
          <w:rStyle w:val="Link"/>
          <w:b/>
          <w:bCs/>
          <w:lang w:val="ru-RU"/>
        </w:rPr>
        <w:t xml:space="preserve">сигнал. </w:t>
      </w:r>
      <w:proofErr w:type="spellStart"/>
      <w:r w:rsidRPr="00FE2AC8">
        <w:rPr>
          <w:rStyle w:val="Link"/>
          <w:b/>
          <w:bCs/>
          <w:lang w:val="ru-RU"/>
        </w:rPr>
        <w:t>Композиція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складається</w:t>
      </w:r>
      <w:proofErr w:type="spellEnd"/>
      <w:r w:rsidRPr="00FE2AC8">
        <w:rPr>
          <w:rStyle w:val="Link"/>
          <w:b/>
          <w:bCs/>
          <w:lang w:val="ru-RU"/>
        </w:rPr>
        <w:t xml:space="preserve"> з </w:t>
      </w:r>
      <w:proofErr w:type="spellStart"/>
      <w:r w:rsidRPr="00FE2AC8">
        <w:rPr>
          <w:rStyle w:val="Link"/>
          <w:b/>
          <w:bCs/>
          <w:lang w:val="ru-RU"/>
        </w:rPr>
        <w:t>двох</w:t>
      </w:r>
      <w:proofErr w:type="spellEnd"/>
      <w:r w:rsidRPr="00FE2AC8">
        <w:rPr>
          <w:rStyle w:val="Link"/>
          <w:b/>
          <w:bCs/>
          <w:lang w:val="ru-RU"/>
        </w:rPr>
        <w:t xml:space="preserve"> перестановок одна за одною. При</w:t>
      </w:r>
    </w:p>
    <w:p w:rsidR="00FE2AC8" w:rsidRP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  <w:lang w:val="ru-RU"/>
        </w:rPr>
      </w:pPr>
      <w:proofErr w:type="spellStart"/>
      <w:r w:rsidRPr="00FE2AC8">
        <w:rPr>
          <w:rStyle w:val="Link"/>
          <w:b/>
          <w:bCs/>
          <w:lang w:val="ru-RU"/>
        </w:rPr>
        <w:lastRenderedPageBreak/>
        <w:t>трьох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вхідних</w:t>
      </w:r>
      <w:proofErr w:type="spellEnd"/>
      <w:r w:rsidRPr="00FE2AC8">
        <w:rPr>
          <w:rStyle w:val="Link"/>
          <w:b/>
          <w:bCs/>
          <w:lang w:val="ru-RU"/>
        </w:rPr>
        <w:t xml:space="preserve"> сигналах та </w:t>
      </w:r>
      <w:proofErr w:type="spellStart"/>
      <w:r w:rsidRPr="00FE2AC8">
        <w:rPr>
          <w:rStyle w:val="Link"/>
          <w:b/>
          <w:bCs/>
          <w:lang w:val="ru-RU"/>
        </w:rPr>
        <w:t>трьох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вихідних</w:t>
      </w:r>
      <w:proofErr w:type="spellEnd"/>
      <w:r w:rsidRPr="00FE2AC8">
        <w:rPr>
          <w:rStyle w:val="Link"/>
          <w:b/>
          <w:bCs/>
          <w:lang w:val="ru-RU"/>
        </w:rPr>
        <w:t xml:space="preserve"> сигналах </w:t>
      </w:r>
      <w:proofErr w:type="spellStart"/>
      <w:r w:rsidRPr="00FE2AC8">
        <w:rPr>
          <w:rStyle w:val="Link"/>
          <w:b/>
          <w:bCs/>
          <w:lang w:val="ru-RU"/>
        </w:rPr>
        <w:t>може</w:t>
      </w:r>
      <w:proofErr w:type="spellEnd"/>
      <w:r w:rsidRPr="00FE2AC8">
        <w:rPr>
          <w:rStyle w:val="Link"/>
          <w:b/>
          <w:bCs/>
          <w:lang w:val="ru-RU"/>
        </w:rPr>
        <w:t xml:space="preserve"> бути3! Або6різних</w:t>
      </w:r>
    </w:p>
    <w:p w:rsidR="00FE2AC8" w:rsidRP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  <w:lang w:val="ru-RU"/>
        </w:rPr>
      </w:pPr>
      <w:proofErr w:type="spellStart"/>
      <w:proofErr w:type="gramStart"/>
      <w:r w:rsidRPr="00FE2AC8">
        <w:rPr>
          <w:rStyle w:val="Link"/>
          <w:b/>
          <w:bCs/>
          <w:lang w:val="ru-RU"/>
        </w:rPr>
        <w:t>перестановок.Таблиця</w:t>
      </w:r>
      <w:proofErr w:type="spellEnd"/>
      <w:proofErr w:type="gramEnd"/>
      <w:r w:rsidRPr="00FE2AC8">
        <w:rPr>
          <w:rStyle w:val="Link"/>
          <w:b/>
          <w:bCs/>
          <w:lang w:val="ru-RU"/>
        </w:rPr>
        <w:t xml:space="preserve"> 5.2дає </w:t>
      </w:r>
      <w:proofErr w:type="spellStart"/>
      <w:r w:rsidRPr="00FE2AC8">
        <w:rPr>
          <w:rStyle w:val="Link"/>
          <w:b/>
          <w:bCs/>
          <w:lang w:val="ru-RU"/>
        </w:rPr>
        <w:t>визначення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цього</w:t>
      </w:r>
      <w:proofErr w:type="spellEnd"/>
      <w:r w:rsidRPr="00FE2AC8">
        <w:rPr>
          <w:rStyle w:val="Link"/>
          <w:b/>
          <w:bCs/>
          <w:lang w:val="ru-RU"/>
        </w:rPr>
        <w:t xml:space="preserve"> оператора. Перший рядок -</w:t>
      </w:r>
    </w:p>
    <w:p w:rsidR="00FE2AC8" w:rsidRP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  <w:lang w:val="ru-RU"/>
        </w:rPr>
      </w:pPr>
      <w:r w:rsidRPr="00FE2AC8">
        <w:rPr>
          <w:rStyle w:val="Link"/>
          <w:b/>
          <w:bCs/>
          <w:lang w:val="ru-RU"/>
        </w:rPr>
        <w:t xml:space="preserve">перша перестановка; перший </w:t>
      </w:r>
      <w:proofErr w:type="spellStart"/>
      <w:r w:rsidRPr="00FE2AC8">
        <w:rPr>
          <w:rStyle w:val="Link"/>
          <w:b/>
          <w:bCs/>
          <w:lang w:val="ru-RU"/>
        </w:rPr>
        <w:t>стовпець</w:t>
      </w:r>
      <w:proofErr w:type="spellEnd"/>
      <w:r w:rsidRPr="00FE2AC8">
        <w:rPr>
          <w:rStyle w:val="Link"/>
          <w:b/>
          <w:bCs/>
          <w:lang w:val="ru-RU"/>
        </w:rPr>
        <w:t xml:space="preserve"> - друга перестановка. Результат</w:t>
      </w:r>
    </w:p>
    <w:p w:rsidR="00FE2AC8" w:rsidRP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  <w:lang w:val="ru-RU"/>
        </w:rPr>
      </w:pPr>
      <w:proofErr w:type="spellStart"/>
      <w:r w:rsidRPr="00FE2AC8">
        <w:rPr>
          <w:rStyle w:val="Link"/>
          <w:b/>
          <w:bCs/>
          <w:lang w:val="ru-RU"/>
        </w:rPr>
        <w:t>міститься</w:t>
      </w:r>
      <w:proofErr w:type="spellEnd"/>
      <w:r w:rsidRPr="00FE2AC8">
        <w:rPr>
          <w:rStyle w:val="Link"/>
          <w:b/>
          <w:bCs/>
          <w:lang w:val="ru-RU"/>
        </w:rPr>
        <w:t xml:space="preserve"> на </w:t>
      </w:r>
      <w:proofErr w:type="spellStart"/>
      <w:r w:rsidRPr="00FE2AC8">
        <w:rPr>
          <w:rStyle w:val="Link"/>
          <w:b/>
          <w:bCs/>
          <w:lang w:val="ru-RU"/>
        </w:rPr>
        <w:t>перетині</w:t>
      </w:r>
      <w:proofErr w:type="spellEnd"/>
      <w:r w:rsidRPr="00FE2AC8">
        <w:rPr>
          <w:rStyle w:val="Link"/>
          <w:b/>
          <w:bCs/>
          <w:lang w:val="ru-RU"/>
        </w:rPr>
        <w:t xml:space="preserve">. </w:t>
      </w:r>
    </w:p>
    <w:p w:rsidR="00FE2AC8" w:rsidRP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  <w:lang w:val="ru-RU"/>
        </w:rPr>
      </w:pPr>
      <w:r w:rsidRPr="00FE2AC8">
        <w:rPr>
          <w:rStyle w:val="Link"/>
          <w:b/>
          <w:bCs/>
          <w:lang w:val="ru-RU"/>
        </w:rPr>
        <w:tab/>
        <w:t xml:space="preserve">У </w:t>
      </w:r>
      <w:proofErr w:type="spellStart"/>
      <w:r w:rsidRPr="00FE2AC8">
        <w:rPr>
          <w:rStyle w:val="Link"/>
          <w:b/>
          <w:bCs/>
          <w:lang w:val="ru-RU"/>
        </w:rPr>
        <w:t>цьому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випадку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задоволені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лише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чотири</w:t>
      </w:r>
      <w:proofErr w:type="spellEnd"/>
      <w:r w:rsidRPr="00FE2AC8">
        <w:rPr>
          <w:rStyle w:val="Link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b/>
          <w:bCs/>
          <w:lang w:val="ru-RU"/>
        </w:rPr>
        <w:t>властивості</w:t>
      </w:r>
      <w:proofErr w:type="spellEnd"/>
      <w:r w:rsidRPr="00FE2AC8">
        <w:rPr>
          <w:rStyle w:val="Link"/>
          <w:b/>
          <w:bCs/>
          <w:lang w:val="ru-RU"/>
        </w:rPr>
        <w:t xml:space="preserve">; тому </w:t>
      </w:r>
      <w:proofErr w:type="spellStart"/>
      <w:r w:rsidRPr="00FE2AC8">
        <w:rPr>
          <w:rStyle w:val="Link"/>
          <w:b/>
          <w:bCs/>
          <w:lang w:val="ru-RU"/>
        </w:rPr>
        <w:t>група</w:t>
      </w:r>
      <w:proofErr w:type="spellEnd"/>
      <w:r w:rsidRPr="00FE2AC8">
        <w:rPr>
          <w:rStyle w:val="Link"/>
          <w:b/>
          <w:bCs/>
          <w:lang w:val="ru-RU"/>
        </w:rPr>
        <w:t xml:space="preserve"> – не</w:t>
      </w: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 w:hanging="360"/>
        <w:jc w:val="both"/>
        <w:rPr>
          <w:rStyle w:val="Link"/>
          <w:b/>
          <w:bCs/>
        </w:rPr>
      </w:pPr>
      <w:proofErr w:type="spellStart"/>
      <w:r>
        <w:rPr>
          <w:rStyle w:val="Link"/>
          <w:b/>
          <w:bCs/>
        </w:rPr>
        <w:t>абелева</w:t>
      </w:r>
      <w:proofErr w:type="spellEnd"/>
      <w:r>
        <w:rPr>
          <w:rStyle w:val="Link"/>
          <w:b/>
          <w:bCs/>
        </w:rPr>
        <w:t xml:space="preserve">. </w:t>
      </w: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Pr="00FE2AC8" w:rsidRDefault="00FE2AC8" w:rsidP="00FE2AC8">
      <w:pPr>
        <w:pStyle w:val="Body"/>
        <w:numPr>
          <w:ilvl w:val="0"/>
          <w:numId w:val="19"/>
        </w:numPr>
        <w:shd w:val="clear" w:color="auto" w:fill="FFFFFF"/>
        <w:spacing w:before="36" w:after="36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2AC8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таблицю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перестановки для </w:t>
      </w:r>
      <w:proofErr w:type="spellStart"/>
      <w:r w:rsidRPr="00FE2AC8">
        <w:rPr>
          <w:rFonts w:ascii="Times New Roman" w:hAnsi="Times New Roman"/>
          <w:sz w:val="28"/>
          <w:szCs w:val="28"/>
        </w:rPr>
        <w:t>двох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входів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E2AC8">
        <w:rPr>
          <w:rFonts w:ascii="Times New Roman" w:hAnsi="Times New Roman"/>
          <w:sz w:val="28"/>
          <w:szCs w:val="28"/>
        </w:rPr>
        <w:t>двох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виходів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AC8">
        <w:rPr>
          <w:rFonts w:ascii="Times New Roman" w:hAnsi="Times New Roman"/>
          <w:sz w:val="28"/>
          <w:szCs w:val="28"/>
        </w:rPr>
        <w:t>подібних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FE2AC8">
        <w:rPr>
          <w:rFonts w:ascii="Times New Roman" w:hAnsi="Times New Roman"/>
          <w:sz w:val="28"/>
          <w:szCs w:val="28"/>
        </w:rPr>
        <w:t>показаних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7" w:history="1">
        <w:proofErr w:type="spellStart"/>
        <w:r>
          <w:rPr>
            <w:rFonts w:ascii="Times New Roman" w:hAnsi="Times New Roman"/>
            <w:sz w:val="28"/>
            <w:szCs w:val="28"/>
          </w:rPr>
          <w:t>таблиці</w:t>
        </w:r>
        <w:proofErr w:type="spellEnd"/>
        <w:r>
          <w:rPr>
            <w:rFonts w:ascii="Times New Roman" w:hAnsi="Times New Roman"/>
            <w:sz w:val="28"/>
            <w:szCs w:val="28"/>
          </w:rPr>
          <w:t xml:space="preserve"> 5.2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FE2AC8" w:rsidRPr="00FE2AC8" w:rsidRDefault="00FE2AC8" w:rsidP="00FE2AC8">
      <w:pPr>
        <w:pStyle w:val="Body"/>
        <w:numPr>
          <w:ilvl w:val="0"/>
          <w:numId w:val="16"/>
        </w:numPr>
        <w:shd w:val="clear" w:color="auto" w:fill="FFFFFF"/>
        <w:spacing w:before="36" w:after="36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2AC8">
        <w:rPr>
          <w:rFonts w:ascii="Times New Roman" w:hAnsi="Times New Roman"/>
          <w:sz w:val="28"/>
          <w:szCs w:val="28"/>
        </w:rPr>
        <w:t>Аліса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застосовує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три </w:t>
      </w:r>
      <w:proofErr w:type="spellStart"/>
      <w:r w:rsidRPr="00FE2AC8">
        <w:rPr>
          <w:rFonts w:ascii="Times New Roman" w:hAnsi="Times New Roman"/>
          <w:sz w:val="28"/>
          <w:szCs w:val="28"/>
        </w:rPr>
        <w:t>послідовні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E2AC8">
        <w:rPr>
          <w:rFonts w:ascii="Times New Roman" w:hAnsi="Times New Roman"/>
          <w:sz w:val="28"/>
          <w:szCs w:val="28"/>
        </w:rPr>
        <w:t>перестановки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8B0000"/>
          <w:sz w:val="28"/>
          <w:szCs w:val="28"/>
          <w:u w:color="8B0000"/>
          <w:lang w:val="pt-PT"/>
        </w:rPr>
        <w:t>[</w:t>
      </w:r>
      <w:proofErr w:type="gramEnd"/>
      <w:r>
        <w:rPr>
          <w:rFonts w:ascii="Times New Roman" w:hAnsi="Times New Roman"/>
          <w:color w:val="8B0000"/>
          <w:sz w:val="28"/>
          <w:szCs w:val="28"/>
          <w:u w:color="8B0000"/>
          <w:lang w:val="pt-PT"/>
        </w:rPr>
        <w:t>1 3 2],</w:t>
      </w: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8B0000"/>
          <w:sz w:val="28"/>
          <w:szCs w:val="28"/>
          <w:u w:color="8B0000"/>
          <w:lang w:val="pt-PT"/>
        </w:rPr>
        <w:t>[3 2 1]</w:t>
      </w:r>
      <w:r w:rsidRPr="00FE2AC8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color w:val="8B0000"/>
          <w:sz w:val="28"/>
          <w:szCs w:val="28"/>
          <w:u w:color="8B0000"/>
          <w:lang w:val="pt-PT"/>
        </w:rPr>
        <w:t>[2 1 3]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2AC8">
        <w:rPr>
          <w:rFonts w:ascii="Times New Roman" w:hAnsi="Times New Roman"/>
          <w:sz w:val="28"/>
          <w:szCs w:val="28"/>
        </w:rPr>
        <w:t>Покажіть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FE2AC8">
        <w:rPr>
          <w:rFonts w:ascii="Times New Roman" w:hAnsi="Times New Roman"/>
          <w:sz w:val="28"/>
          <w:szCs w:val="28"/>
        </w:rPr>
        <w:t xml:space="preserve">як Боб </w:t>
      </w:r>
      <w:proofErr w:type="spellStart"/>
      <w:r w:rsidRPr="00FE2AC8">
        <w:rPr>
          <w:rFonts w:ascii="Times New Roman" w:hAnsi="Times New Roman"/>
          <w:sz w:val="28"/>
          <w:szCs w:val="28"/>
        </w:rPr>
        <w:t>може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лише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одну перестановку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AC8">
        <w:rPr>
          <w:rFonts w:ascii="Times New Roman" w:hAnsi="Times New Roman"/>
          <w:sz w:val="28"/>
          <w:szCs w:val="28"/>
        </w:rPr>
        <w:t>щоб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змінити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процес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FE2AC8">
        <w:rPr>
          <w:rFonts w:ascii="Times New Roman" w:hAnsi="Times New Roman"/>
          <w:sz w:val="28"/>
          <w:szCs w:val="28"/>
        </w:rPr>
        <w:t>протилежний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Користуйтесь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8" w:history="1">
        <w:r>
          <w:t>таблицею 5.2</w:t>
        </w:r>
      </w:hyperlink>
      <w:r>
        <w:t>.</w:t>
      </w: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E2AC8" w:rsidRDefault="00FE2AC8" w:rsidP="00FE2AC8">
      <w:pPr>
        <w:pStyle w:val="Body"/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Style w:val="Link"/>
          <w:b/>
          <w:bCs/>
          <w:color w:val="4472C4"/>
        </w:rPr>
        <w:t>Боб</w:t>
      </w:r>
      <w:proofErr w:type="spellEnd"/>
      <w:r>
        <w:rPr>
          <w:rStyle w:val="Link"/>
          <w:b/>
          <w:bCs/>
          <w:color w:val="4472C4"/>
        </w:rPr>
        <w:t xml:space="preserve"> </w:t>
      </w:r>
      <w:proofErr w:type="spellStart"/>
      <w:r>
        <w:rPr>
          <w:rStyle w:val="Link"/>
          <w:b/>
          <w:bCs/>
          <w:color w:val="4472C4"/>
        </w:rPr>
        <w:t>може</w:t>
      </w:r>
      <w:proofErr w:type="spellEnd"/>
      <w:r>
        <w:rPr>
          <w:rStyle w:val="Link"/>
          <w:b/>
          <w:bCs/>
          <w:color w:val="4472C4"/>
        </w:rPr>
        <w:t xml:space="preserve"> </w:t>
      </w:r>
      <w:r>
        <w:rPr>
          <w:rStyle w:val="Link"/>
          <w:b/>
          <w:bCs/>
          <w:color w:val="4472C4"/>
          <w:lang w:val="pt-PT"/>
        </w:rPr>
        <w:t>[</w:t>
      </w:r>
      <w:proofErr w:type="gramStart"/>
      <w:r>
        <w:rPr>
          <w:rStyle w:val="Link"/>
          <w:b/>
          <w:bCs/>
          <w:color w:val="4472C4"/>
          <w:lang w:val="pt-PT"/>
        </w:rPr>
        <w:t>231]i</w:t>
      </w:r>
      <w:proofErr w:type="gramEnd"/>
      <w:r>
        <w:rPr>
          <w:rStyle w:val="Link"/>
          <w:b/>
          <w:bCs/>
          <w:color w:val="4472C4"/>
          <w:lang w:val="pt-PT"/>
        </w:rPr>
        <w:t xml:space="preserve">[132] </w:t>
      </w:r>
      <w:proofErr w:type="spellStart"/>
      <w:r>
        <w:rPr>
          <w:rStyle w:val="Link"/>
          <w:b/>
          <w:bCs/>
          <w:color w:val="4472C4"/>
        </w:rPr>
        <w:t>та</w:t>
      </w:r>
      <w:proofErr w:type="spellEnd"/>
      <w:r>
        <w:rPr>
          <w:rStyle w:val="Link"/>
          <w:b/>
          <w:bCs/>
          <w:color w:val="4472C4"/>
        </w:rPr>
        <w:t xml:space="preserve"> </w:t>
      </w:r>
      <w:r>
        <w:rPr>
          <w:rStyle w:val="Link"/>
          <w:b/>
          <w:bCs/>
          <w:color w:val="4472C4"/>
          <w:lang w:val="pt-PT"/>
        </w:rPr>
        <w:t>[321]i[123].</w:t>
      </w:r>
    </w:p>
    <w:p w:rsidR="00FE2AC8" w:rsidRPr="00FE2AC8" w:rsidRDefault="00FE2AC8" w:rsidP="00FE2AC8">
      <w:pPr>
        <w:pStyle w:val="Body"/>
        <w:numPr>
          <w:ilvl w:val="0"/>
          <w:numId w:val="16"/>
        </w:numPr>
        <w:shd w:val="clear" w:color="auto" w:fill="FFFFFF"/>
        <w:spacing w:before="36" w:after="36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2AC8">
        <w:rPr>
          <w:rFonts w:ascii="Times New Roman" w:hAnsi="Times New Roman"/>
          <w:sz w:val="28"/>
          <w:szCs w:val="28"/>
        </w:rPr>
        <w:t>Знайдіть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усі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підгрупи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наступних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груп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bookmarkStart w:id="1" w:name="keyword120"/>
      <w:bookmarkEnd w:id="1"/>
    </w:p>
    <w:p w:rsidR="00FE2AC8" w:rsidRDefault="00FE2AC8" w:rsidP="00FE2AC8">
      <w:pPr>
        <w:pStyle w:val="Body"/>
        <w:numPr>
          <w:ilvl w:val="1"/>
          <w:numId w:val="20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eastAsia="Calibri" w:cs="Calibri"/>
          <w:noProof/>
        </w:rPr>
        <w:drawing>
          <wp:inline distT="0" distB="0" distL="0" distR="0">
            <wp:extent cx="1447800" cy="209550"/>
            <wp:effectExtent l="0" t="0" r="0" b="0"/>
            <wp:docPr id="34" name="Рисунок 34" descr="image3.png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3.png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E2AC8" w:rsidRDefault="00FE2AC8" w:rsidP="00FE2AC8">
      <w:pPr>
        <w:pStyle w:val="Body"/>
        <w:spacing w:before="36" w:after="36" w:line="240" w:lineRule="atLeast"/>
        <w:ind w:left="2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H1 = &lt;{0}, +&gt;, H2 = &lt;{0, 2, 4</w:t>
      </w:r>
      <w:r>
        <w:rPr>
          <w:rFonts w:ascii="Times New Roman" w:hAnsi="Times New Roman"/>
          <w:sz w:val="28"/>
          <w:szCs w:val="28"/>
          <w:lang w:val="en-US"/>
        </w:rPr>
        <w:t>,6,8,10,12,14,16</w:t>
      </w:r>
      <w:r>
        <w:rPr>
          <w:rFonts w:ascii="Times New Roman" w:hAnsi="Times New Roman"/>
          <w:sz w:val="28"/>
          <w:szCs w:val="28"/>
        </w:rPr>
        <w:t xml:space="preserve">}, +&gt;, H3 = &lt;{0, </w:t>
      </w:r>
      <w:r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</w:rPr>
        <w:t xml:space="preserve">}, </w:t>
      </w:r>
      <w:proofErr w:type="gramStart"/>
      <w:r>
        <w:rPr>
          <w:rFonts w:ascii="Times New Roman" w:hAnsi="Times New Roman"/>
          <w:sz w:val="28"/>
          <w:szCs w:val="28"/>
        </w:rPr>
        <w:t>+&gt;</w:t>
      </w:r>
      <w:r>
        <w:rPr>
          <w:rFonts w:ascii="Times New Roman" w:hAnsi="Times New Roman"/>
          <w:sz w:val="28"/>
          <w:szCs w:val="28"/>
          <w:lang w:val="en-US"/>
        </w:rPr>
        <w:t>і</w:t>
      </w:r>
      <w:proofErr w:type="gramEnd"/>
      <w:r>
        <w:rPr>
          <w:rFonts w:ascii="Times New Roman" w:hAnsi="Times New Roman"/>
          <w:sz w:val="28"/>
          <w:szCs w:val="28"/>
        </w:rPr>
        <w:t xml:space="preserve">H4 = G </w:t>
      </w:r>
    </w:p>
    <w:p w:rsidR="00FE2AC8" w:rsidRDefault="00FE2AC8" w:rsidP="00FE2AC8">
      <w:pPr>
        <w:pStyle w:val="Body"/>
        <w:numPr>
          <w:ilvl w:val="1"/>
          <w:numId w:val="20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eastAsia="Calibri" w:cs="Calibri"/>
          <w:noProof/>
        </w:rPr>
        <w:drawing>
          <wp:inline distT="0" distB="0" distL="0" distR="0">
            <wp:extent cx="1533525" cy="209550"/>
            <wp:effectExtent l="0" t="0" r="0" b="0"/>
            <wp:docPr id="33" name="Рисунок 33" descr="image4.png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4.png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E2AC8" w:rsidRDefault="00FE2AC8" w:rsidP="00FE2AC8">
      <w:pPr>
        <w:pStyle w:val="Body"/>
        <w:spacing w:before="36" w:after="36" w:line="240" w:lineRule="atLeast"/>
        <w:ind w:left="2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H1 = {1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},*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,H2={1,15},*H3=G</w:t>
      </w:r>
    </w:p>
    <w:p w:rsidR="00FE2AC8" w:rsidRPr="00FE2AC8" w:rsidRDefault="00FE2AC8" w:rsidP="00FE2AC8">
      <w:pPr>
        <w:pStyle w:val="Body"/>
        <w:numPr>
          <w:ilvl w:val="0"/>
          <w:numId w:val="16"/>
        </w:numPr>
        <w:shd w:val="clear" w:color="auto" w:fill="FFFFFF"/>
        <w:spacing w:before="36" w:after="36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2AC8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теорему Лагранжа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AC8">
        <w:rPr>
          <w:rFonts w:ascii="Times New Roman" w:hAnsi="Times New Roman"/>
          <w:sz w:val="28"/>
          <w:szCs w:val="28"/>
        </w:rPr>
        <w:t>знайдіть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порядок </w:t>
      </w:r>
      <w:proofErr w:type="spellStart"/>
      <w:r w:rsidRPr="00FE2AC8">
        <w:rPr>
          <w:rFonts w:ascii="Times New Roman" w:hAnsi="Times New Roman"/>
          <w:sz w:val="28"/>
          <w:szCs w:val="28"/>
        </w:rPr>
        <w:t>усіх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потенційних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підгруп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E2AC8">
        <w:rPr>
          <w:rFonts w:ascii="Times New Roman" w:hAnsi="Times New Roman"/>
          <w:sz w:val="28"/>
          <w:szCs w:val="28"/>
        </w:rPr>
        <w:t>наступних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груп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E2AC8" w:rsidRDefault="00FE2AC8" w:rsidP="00FE2AC8">
      <w:pPr>
        <w:pStyle w:val="Body"/>
        <w:numPr>
          <w:ilvl w:val="1"/>
          <w:numId w:val="20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eastAsia="Calibri" w:cs="Calibri"/>
          <w:noProof/>
        </w:rPr>
        <w:drawing>
          <wp:inline distT="0" distB="0" distL="0" distR="0">
            <wp:extent cx="1447800" cy="209550"/>
            <wp:effectExtent l="0" t="0" r="0" b="0"/>
            <wp:docPr id="32" name="Рисунок 32" descr="image3.png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.png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E2AC8" w:rsidRDefault="00FE2AC8" w:rsidP="00FE2AC8">
      <w:pPr>
        <w:pStyle w:val="Body"/>
        <w:spacing w:before="36" w:after="36" w:line="240" w:lineRule="atLeast"/>
        <w:ind w:left="2040"/>
        <w:jc w:val="both"/>
        <w:rPr>
          <w:rStyle w:val="Link"/>
          <w:b/>
          <w:bCs/>
        </w:rPr>
      </w:pPr>
      <w:r>
        <w:rPr>
          <w:rStyle w:val="Link"/>
          <w:b/>
          <w:bCs/>
        </w:rPr>
        <w:t xml:space="preserve">H1 = </w:t>
      </w:r>
      <w:proofErr w:type="gramStart"/>
      <w:r>
        <w:rPr>
          <w:rStyle w:val="Link"/>
          <w:b/>
          <w:bCs/>
        </w:rPr>
        <w:t>&lt;{</w:t>
      </w:r>
      <w:proofErr w:type="gramEnd"/>
      <w:r>
        <w:rPr>
          <w:rStyle w:val="Link"/>
          <w:b/>
          <w:bCs/>
        </w:rPr>
        <w:t xml:space="preserve">0}, +&gt;, H2 = &lt;{0, 2, 4,6,8,10,12,14,16}, +&gt;, H3 = &lt;{0, 9}, +&gt;іH4 = G 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 xml:space="preserve">10 mod 18 = 0 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 xml:space="preserve">11 mod 18 = 1 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12 mod 18 = (1 + 1) mod 18 = 2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 xml:space="preserve">13 mod 18 = (1 + 1 + 1) mod 18 = 3 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 xml:space="preserve">14 mod 18 = (1 + 1 + 1 + 1) mod 18 = 4 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 xml:space="preserve">15 mod 18 = (1 + 1 + 1 + 1 + 1) mod 18 = 5 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16 mod 18 = (1 + 1 + 1 +1 + 1 +1) mod 18 = 6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 xml:space="preserve">17 mod 18 = (1 + 1 + 1 + 1 + 1 + 1 + 1) mod 18 = 7 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18 mod 18 = (1 + 1 + 1 + 1 + 1 + 1 + 1 + 1) mod 18 = 8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19 mod 18 = (1 + 1 + 1 + 1 + 1 + 1 + 1 + 1 + 1) mod 18 = 9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20 mod 18 = (1 + 1 + 1 + 1 + 1 + 1 + 1 + 1 + 1 + 1) mod 18 = 10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21 mod 18 = (1 + 1 + 1 + 1 + 1 + 1 + 1 + 1 + 1 + 1 + 1) mod 18 = 11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22 mod 18 = (1 + 1 + 1 + 1 + 1 + 1 + 1 + 1 + 1 + 1 + 1 + 1) mod 18 = 12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23 mod 18 = (1 + 1 + 1 + 1 + 1 + 1 + 1 + 1 + 1 + 1 + 1 + 1 + 1) mod 18 = 13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lastRenderedPageBreak/>
        <w:t>24 mod 18 = (1 + 1 + 1 + 1 + 1 + 1 + 1 + 1 + 1 + 1 + 1 + 1 + 1 + 1) mod 18 = 14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25 mod 18 = (1 + 1 + 1 + 1 + 1 + 1 + 1 + 1 + 1 + 1 + 1 + 1 + 1 + 1 + 1) mod 18 = 15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Link"/>
          <w:rFonts w:ascii="Times New Roman" w:hAnsi="Times New Roman"/>
          <w:b/>
          <w:bCs/>
          <w:sz w:val="28"/>
          <w:szCs w:val="28"/>
        </w:rPr>
        <w:t>26 mod 18 = (1 + 1 + 1 + 1 + 1 + 1 + 1 + 1 + 1 + 1 + 1 + 1 + 1 + 1 + 1 + 1) mod 18 = 16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 xml:space="preserve">27 </w:t>
      </w:r>
      <w:r>
        <w:rPr>
          <w:rStyle w:val="Link"/>
          <w:rFonts w:ascii="Times New Roman" w:hAnsi="Times New Roman"/>
          <w:b/>
          <w:bCs/>
          <w:sz w:val="28"/>
          <w:szCs w:val="28"/>
        </w:rPr>
        <w:t>mod</w:t>
      </w:r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 xml:space="preserve"> 18 = (1 + 1 + 1 + 1 + 1 + 1 + 1 + 1 + 1 + 1 + 1 + 1 + 1 + 1 + 1 + 1 + 1) </w:t>
      </w:r>
      <w:r>
        <w:rPr>
          <w:rStyle w:val="Link"/>
          <w:rFonts w:ascii="Times New Roman" w:hAnsi="Times New Roman"/>
          <w:b/>
          <w:bCs/>
          <w:sz w:val="28"/>
          <w:szCs w:val="28"/>
        </w:rPr>
        <w:t>mod</w:t>
      </w:r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 xml:space="preserve"> 18 = 17(</w:t>
      </w:r>
      <w:proofErr w:type="spellStart"/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>зупинка</w:t>
      </w:r>
      <w:proofErr w:type="spellEnd"/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>далі</w:t>
      </w:r>
      <w:proofErr w:type="spellEnd"/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>процес</w:t>
      </w:r>
      <w:proofErr w:type="spellEnd"/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>повторюється</w:t>
      </w:r>
      <w:proofErr w:type="spellEnd"/>
      <w:r w:rsidRPr="00FE2AC8">
        <w:rPr>
          <w:rStyle w:val="Link"/>
          <w:rFonts w:ascii="Times New Roman" w:hAnsi="Times New Roman"/>
          <w:b/>
          <w:bCs/>
          <w:sz w:val="28"/>
          <w:szCs w:val="28"/>
          <w:lang w:val="ru-RU"/>
        </w:rPr>
        <w:t xml:space="preserve">) </w:t>
      </w:r>
    </w:p>
    <w:p w:rsidR="00FE2AC8" w:rsidRDefault="00FE2AC8" w:rsidP="00FE2AC8">
      <w:pPr>
        <w:pStyle w:val="Body"/>
        <w:numPr>
          <w:ilvl w:val="1"/>
          <w:numId w:val="18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AC8" w:rsidRPr="00FE2AC8" w:rsidRDefault="00FE2AC8" w:rsidP="00FE2AC8">
      <w:pPr>
        <w:pStyle w:val="Body"/>
        <w:numPr>
          <w:ilvl w:val="0"/>
          <w:numId w:val="19"/>
        </w:numPr>
        <w:shd w:val="clear" w:color="auto" w:fill="FFFFFF"/>
        <w:spacing w:before="36" w:after="36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2AC8">
        <w:rPr>
          <w:rFonts w:ascii="Times New Roman" w:hAnsi="Times New Roman"/>
          <w:sz w:val="28"/>
          <w:szCs w:val="28"/>
        </w:rPr>
        <w:t>Знайдіть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порядок </w:t>
      </w:r>
      <w:proofErr w:type="spellStart"/>
      <w:r w:rsidRPr="00FE2AC8">
        <w:rPr>
          <w:rFonts w:ascii="Times New Roman" w:hAnsi="Times New Roman"/>
          <w:sz w:val="28"/>
          <w:szCs w:val="28"/>
        </w:rPr>
        <w:t>всіх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елементів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E2AC8">
        <w:rPr>
          <w:rFonts w:ascii="Times New Roman" w:hAnsi="Times New Roman"/>
          <w:sz w:val="28"/>
          <w:szCs w:val="28"/>
        </w:rPr>
        <w:t>наступних</w:t>
      </w:r>
      <w:proofErr w:type="spellEnd"/>
      <w:r w:rsidRPr="00FE2A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AC8">
        <w:rPr>
          <w:rFonts w:ascii="Times New Roman" w:hAnsi="Times New Roman"/>
          <w:sz w:val="28"/>
          <w:szCs w:val="28"/>
        </w:rPr>
        <w:t>групах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E2AC8" w:rsidRDefault="00FE2AC8" w:rsidP="00FE2AC8">
      <w:pPr>
        <w:pStyle w:val="Body"/>
        <w:numPr>
          <w:ilvl w:val="1"/>
          <w:numId w:val="20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eastAsia="Calibri" w:cs="Calibri"/>
          <w:noProof/>
        </w:rPr>
        <w:drawing>
          <wp:inline distT="0" distB="0" distL="0" distR="0">
            <wp:extent cx="1371600" cy="209550"/>
            <wp:effectExtent l="0" t="0" r="0" b="0"/>
            <wp:docPr id="31" name="Рисунок 31" descr="image6.png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6.png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E2AC8" w:rsidRPr="00FE2AC8" w:rsidRDefault="00FE2AC8" w:rsidP="00FE2AC8">
      <w:pPr>
        <w:pStyle w:val="Body"/>
        <w:spacing w:before="36" w:after="36" w:line="240" w:lineRule="atLeast"/>
        <w:ind w:left="2040"/>
        <w:jc w:val="both"/>
        <w:rPr>
          <w:rStyle w:val="Link"/>
          <w:rFonts w:ascii="Times New Roman" w:eastAsia="Times New Roman" w:hAnsi="Times New Roman" w:cs="Times New Roman"/>
          <w:b/>
          <w:bCs/>
          <w:lang w:val="ru-RU"/>
        </w:rPr>
      </w:pPr>
      <w:r>
        <w:rPr>
          <w:rStyle w:val="Link"/>
          <w:rFonts w:ascii="Times New Roman" w:hAnsi="Times New Roman"/>
          <w:b/>
          <w:bCs/>
        </w:rPr>
        <w:t>H</w:t>
      </w:r>
      <w:r w:rsidRPr="00FE2AC8">
        <w:rPr>
          <w:rStyle w:val="Link"/>
          <w:rFonts w:ascii="Times New Roman" w:hAnsi="Times New Roman"/>
          <w:b/>
          <w:bCs/>
          <w:lang w:val="ru-RU"/>
        </w:rPr>
        <w:t xml:space="preserve">1 = </w:t>
      </w:r>
      <w:proofErr w:type="gramStart"/>
      <w:r w:rsidRPr="00FE2AC8">
        <w:rPr>
          <w:rStyle w:val="Link"/>
          <w:rFonts w:ascii="Times New Roman" w:hAnsi="Times New Roman"/>
          <w:b/>
          <w:bCs/>
          <w:lang w:val="ru-RU"/>
        </w:rPr>
        <w:t>&lt;{</w:t>
      </w:r>
      <w:proofErr w:type="gramEnd"/>
      <w:r w:rsidRPr="00FE2AC8">
        <w:rPr>
          <w:rStyle w:val="Link"/>
          <w:rFonts w:ascii="Times New Roman" w:hAnsi="Times New Roman"/>
          <w:b/>
          <w:bCs/>
          <w:lang w:val="ru-RU"/>
        </w:rPr>
        <w:t xml:space="preserve">0}, +&gt;, </w:t>
      </w:r>
      <w:r>
        <w:rPr>
          <w:rStyle w:val="Link"/>
          <w:rFonts w:ascii="Times New Roman" w:hAnsi="Times New Roman"/>
          <w:b/>
          <w:bCs/>
        </w:rPr>
        <w:t>H</w:t>
      </w:r>
      <w:r w:rsidRPr="00FE2AC8">
        <w:rPr>
          <w:rStyle w:val="Link"/>
          <w:rFonts w:ascii="Times New Roman" w:hAnsi="Times New Roman"/>
          <w:b/>
          <w:bCs/>
          <w:lang w:val="ru-RU"/>
        </w:rPr>
        <w:t xml:space="preserve">2 = &lt;{0, 2, 4,6,}, +&gt;, </w:t>
      </w:r>
      <w:r>
        <w:rPr>
          <w:rStyle w:val="Link"/>
          <w:rFonts w:ascii="Times New Roman" w:hAnsi="Times New Roman"/>
          <w:b/>
          <w:bCs/>
        </w:rPr>
        <w:t>H</w:t>
      </w:r>
      <w:r w:rsidRPr="00FE2AC8">
        <w:rPr>
          <w:rStyle w:val="Link"/>
          <w:rFonts w:ascii="Times New Roman" w:hAnsi="Times New Roman"/>
          <w:b/>
          <w:bCs/>
          <w:lang w:val="ru-RU"/>
        </w:rPr>
        <w:t>3 = &lt;{0, 4}, +&gt;і</w:t>
      </w:r>
      <w:r>
        <w:rPr>
          <w:rStyle w:val="Link"/>
          <w:rFonts w:ascii="Times New Roman" w:hAnsi="Times New Roman"/>
          <w:b/>
          <w:bCs/>
        </w:rPr>
        <w:t>H</w:t>
      </w:r>
      <w:r w:rsidRPr="00FE2AC8">
        <w:rPr>
          <w:rStyle w:val="Link"/>
          <w:rFonts w:ascii="Times New Roman" w:hAnsi="Times New Roman"/>
          <w:b/>
          <w:bCs/>
          <w:lang w:val="ru-RU"/>
        </w:rPr>
        <w:t xml:space="preserve">4 = </w:t>
      </w:r>
      <w:r>
        <w:rPr>
          <w:rStyle w:val="Link"/>
          <w:rFonts w:ascii="Times New Roman" w:hAnsi="Times New Roman"/>
          <w:b/>
          <w:bCs/>
        </w:rPr>
        <w:t>G</w:t>
      </w:r>
      <w:r w:rsidRPr="00FE2AC8">
        <w:rPr>
          <w:rStyle w:val="Link"/>
          <w:rFonts w:ascii="Times New Roman" w:hAnsi="Times New Roman"/>
          <w:b/>
          <w:bCs/>
          <w:lang w:val="ru-RU"/>
        </w:rPr>
        <w:t xml:space="preserve"> </w:t>
      </w:r>
    </w:p>
    <w:p w:rsidR="00FE2AC8" w:rsidRPr="00FE2AC8" w:rsidRDefault="00FE2AC8" w:rsidP="00FE2AC8">
      <w:pPr>
        <w:pStyle w:val="Body"/>
        <w:spacing w:before="36" w:after="36" w:line="240" w:lineRule="atLeast"/>
        <w:ind w:left="1440"/>
        <w:jc w:val="both"/>
        <w:rPr>
          <w:rStyle w:val="Link"/>
          <w:rFonts w:ascii="Times New Roman" w:eastAsia="Times New Roman" w:hAnsi="Times New Roman" w:cs="Times New Roman"/>
          <w:b/>
          <w:bCs/>
          <w:lang w:val="ru-RU"/>
        </w:rPr>
      </w:pPr>
      <w:r>
        <w:rPr>
          <w:rStyle w:val="Link"/>
          <w:rFonts w:ascii="Times New Roman" w:hAnsi="Times New Roman"/>
          <w:b/>
          <w:bCs/>
          <w:lang w:val="da-DK"/>
        </w:rPr>
        <w:t xml:space="preserve">50 mod 8 = 0 </w:t>
      </w:r>
    </w:p>
    <w:p w:rsidR="00FE2AC8" w:rsidRPr="00FE2AC8" w:rsidRDefault="00FE2AC8" w:rsidP="00FE2AC8">
      <w:pPr>
        <w:pStyle w:val="Body"/>
        <w:spacing w:before="36" w:after="36" w:line="240" w:lineRule="atLeast"/>
        <w:ind w:left="1440"/>
        <w:jc w:val="both"/>
        <w:rPr>
          <w:rStyle w:val="Link"/>
          <w:rFonts w:ascii="Times New Roman" w:eastAsia="Times New Roman" w:hAnsi="Times New Roman" w:cs="Times New Roman"/>
          <w:b/>
          <w:bCs/>
          <w:lang w:val="ru-RU"/>
        </w:rPr>
      </w:pPr>
      <w:r>
        <w:rPr>
          <w:rStyle w:val="Link"/>
          <w:rFonts w:ascii="Times New Roman" w:hAnsi="Times New Roman"/>
          <w:b/>
          <w:bCs/>
          <w:lang w:val="da-DK"/>
        </w:rPr>
        <w:t>50 mod 8 = 7</w:t>
      </w:r>
    </w:p>
    <w:p w:rsidR="00FE2AC8" w:rsidRDefault="00FE2AC8" w:rsidP="00FE2AC8">
      <w:pPr>
        <w:pStyle w:val="Body"/>
        <w:jc w:val="both"/>
        <w:rPr>
          <w:rStyle w:val="Link"/>
          <w:rFonts w:ascii="Times New Roman" w:eastAsia="Times New Roman" w:hAnsi="Times New Roman" w:cs="Times New Roman"/>
          <w:b/>
          <w:bCs/>
        </w:rPr>
      </w:pPr>
      <w:r>
        <w:rPr>
          <w:rStyle w:val="Link"/>
          <w:rFonts w:ascii="Times New Roman" w:hAnsi="Times New Roman"/>
          <w:b/>
          <w:bCs/>
          <w:lang w:val="da-DK"/>
        </w:rPr>
        <w:t>50 mod 8 = 6</w:t>
      </w:r>
    </w:p>
    <w:p w:rsidR="00FE2AC8" w:rsidRDefault="00FE2AC8" w:rsidP="00FE2AC8">
      <w:pPr>
        <w:pStyle w:val="Body"/>
        <w:jc w:val="both"/>
        <w:rPr>
          <w:rStyle w:val="Link"/>
          <w:rFonts w:ascii="Times New Roman" w:eastAsia="Times New Roman" w:hAnsi="Times New Roman" w:cs="Times New Roman"/>
          <w:b/>
          <w:bCs/>
        </w:rPr>
      </w:pPr>
      <w:r>
        <w:rPr>
          <w:rStyle w:val="Link"/>
          <w:rFonts w:ascii="Times New Roman" w:hAnsi="Times New Roman"/>
          <w:b/>
          <w:bCs/>
          <w:lang w:val="da-DK"/>
        </w:rPr>
        <w:t xml:space="preserve">51 mod 8 = 5 </w:t>
      </w:r>
    </w:p>
    <w:p w:rsidR="00FE2AC8" w:rsidRDefault="00FE2AC8" w:rsidP="00FE2AC8">
      <w:pPr>
        <w:pStyle w:val="Body"/>
        <w:jc w:val="both"/>
        <w:rPr>
          <w:rStyle w:val="Link"/>
          <w:rFonts w:ascii="Times New Roman" w:eastAsia="Times New Roman" w:hAnsi="Times New Roman" w:cs="Times New Roman"/>
          <w:b/>
          <w:bCs/>
        </w:rPr>
      </w:pPr>
      <w:r>
        <w:rPr>
          <w:rStyle w:val="Link"/>
          <w:rFonts w:ascii="Times New Roman" w:hAnsi="Times New Roman"/>
          <w:b/>
          <w:bCs/>
          <w:lang w:val="da-DK"/>
        </w:rPr>
        <w:t xml:space="preserve">52 mod 8 = 4 </w:t>
      </w:r>
    </w:p>
    <w:p w:rsidR="00FE2AC8" w:rsidRDefault="00FE2AC8" w:rsidP="00FE2AC8">
      <w:pPr>
        <w:pStyle w:val="Body"/>
        <w:jc w:val="both"/>
        <w:rPr>
          <w:rStyle w:val="Link"/>
          <w:rFonts w:ascii="Times New Roman" w:eastAsia="Times New Roman" w:hAnsi="Times New Roman" w:cs="Times New Roman"/>
          <w:b/>
          <w:bCs/>
        </w:rPr>
      </w:pPr>
      <w:r>
        <w:rPr>
          <w:rStyle w:val="Link"/>
          <w:rFonts w:ascii="Times New Roman" w:hAnsi="Times New Roman"/>
          <w:b/>
          <w:bCs/>
          <w:lang w:val="da-DK"/>
        </w:rPr>
        <w:t xml:space="preserve">53 mod 8 = 3 </w:t>
      </w:r>
    </w:p>
    <w:p w:rsidR="00FE2AC8" w:rsidRDefault="00FE2AC8" w:rsidP="00FE2AC8">
      <w:pPr>
        <w:pStyle w:val="Body"/>
        <w:jc w:val="both"/>
        <w:rPr>
          <w:rStyle w:val="Link"/>
          <w:rFonts w:ascii="Times New Roman" w:eastAsia="Times New Roman" w:hAnsi="Times New Roman" w:cs="Times New Roman"/>
          <w:b/>
          <w:bCs/>
        </w:rPr>
      </w:pPr>
      <w:r>
        <w:rPr>
          <w:rStyle w:val="Link"/>
          <w:rFonts w:ascii="Times New Roman" w:hAnsi="Times New Roman"/>
          <w:b/>
          <w:bCs/>
          <w:lang w:val="da-DK"/>
        </w:rPr>
        <w:t xml:space="preserve">54 mod 8 = 2 </w:t>
      </w:r>
    </w:p>
    <w:p w:rsidR="00FE2AC8" w:rsidRDefault="00FE2AC8" w:rsidP="00FE2AC8">
      <w:pPr>
        <w:pStyle w:val="Body"/>
        <w:jc w:val="both"/>
        <w:rPr>
          <w:rFonts w:ascii="Times New Roman" w:hAnsi="Times New Roman" w:cs="Times New Roman"/>
          <w:color w:val="auto"/>
          <w:sz w:val="20"/>
          <w:szCs w:val="20"/>
          <w:lang/>
        </w:rPr>
      </w:pPr>
      <w:r>
        <w:rPr>
          <w:rStyle w:val="Link"/>
          <w:rFonts w:ascii="Times New Roman" w:hAnsi="Times New Roman"/>
          <w:b/>
          <w:bCs/>
          <w:lang w:val="sv-SE"/>
        </w:rPr>
        <w:t>55 mod 8 = 1 (</w:t>
      </w:r>
      <w:proofErr w:type="spellStart"/>
      <w:r w:rsidRPr="00FE2AC8">
        <w:rPr>
          <w:rStyle w:val="Link"/>
          <w:rFonts w:ascii="Times New Roman" w:hAnsi="Times New Roman"/>
          <w:b/>
          <w:bCs/>
          <w:lang w:val="ru-RU"/>
        </w:rPr>
        <w:t>зупинка</w:t>
      </w:r>
      <w:proofErr w:type="spellEnd"/>
      <w:r w:rsidRPr="00FE2AC8">
        <w:rPr>
          <w:rStyle w:val="Link"/>
          <w:rFonts w:ascii="Times New Roman" w:hAnsi="Times New Roman"/>
          <w:b/>
          <w:bCs/>
          <w:lang w:val="ru-RU"/>
        </w:rPr>
        <w:t xml:space="preserve">, </w:t>
      </w:r>
      <w:proofErr w:type="spellStart"/>
      <w:r w:rsidRPr="00FE2AC8">
        <w:rPr>
          <w:rStyle w:val="Link"/>
          <w:rFonts w:ascii="Times New Roman" w:hAnsi="Times New Roman"/>
          <w:b/>
          <w:bCs/>
          <w:lang w:val="ru-RU"/>
        </w:rPr>
        <w:t>далі</w:t>
      </w:r>
      <w:proofErr w:type="spellEnd"/>
      <w:r w:rsidRPr="00FE2AC8">
        <w:rPr>
          <w:rStyle w:val="Link"/>
          <w:rFonts w:ascii="Times New Roman" w:hAnsi="Times New Roman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rFonts w:ascii="Times New Roman" w:hAnsi="Times New Roman"/>
          <w:b/>
          <w:bCs/>
          <w:lang w:val="ru-RU"/>
        </w:rPr>
        <w:t>процес</w:t>
      </w:r>
      <w:proofErr w:type="spellEnd"/>
      <w:r w:rsidRPr="00FE2AC8">
        <w:rPr>
          <w:rStyle w:val="Link"/>
          <w:rFonts w:ascii="Times New Roman" w:hAnsi="Times New Roman"/>
          <w:b/>
          <w:bCs/>
          <w:lang w:val="ru-RU"/>
        </w:rPr>
        <w:t xml:space="preserve"> </w:t>
      </w:r>
      <w:proofErr w:type="spellStart"/>
      <w:r w:rsidRPr="00FE2AC8">
        <w:rPr>
          <w:rStyle w:val="Link"/>
          <w:rFonts w:ascii="Times New Roman" w:hAnsi="Times New Roman"/>
          <w:b/>
          <w:bCs/>
          <w:lang w:val="ru-RU"/>
        </w:rPr>
        <w:t>повторюється</w:t>
      </w:r>
      <w:proofErr w:type="spellEnd"/>
      <w:r w:rsidRPr="00FE2AC8">
        <w:rPr>
          <w:rStyle w:val="Link"/>
          <w:rFonts w:ascii="Times New Roman" w:hAnsi="Times New Roman"/>
          <w:b/>
          <w:bCs/>
          <w:lang w:val="ru-RU"/>
        </w:rPr>
        <w:t xml:space="preserve">) </w:t>
      </w:r>
    </w:p>
    <w:p w:rsidR="00A81AE8" w:rsidRPr="00FE2AC8" w:rsidRDefault="00A81AE8" w:rsidP="00A81AE8">
      <w:pPr>
        <w:rPr>
          <w:rFonts w:ascii="Times New Roman" w:hAnsi="Times New Roman" w:cs="Times New Roman"/>
          <w:sz w:val="28"/>
          <w:szCs w:val="28"/>
          <w:lang/>
        </w:rPr>
      </w:pPr>
    </w:p>
    <w:sectPr w:rsidR="00A81AE8" w:rsidRPr="00FE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894EE873"/>
    <w:numStyleLink w:val="ImportedStyle1"/>
  </w:abstractNum>
  <w:abstractNum w:abstractNumId="1" w15:restartNumberingAfterBreak="0">
    <w:nsid w:val="00000001"/>
    <w:multiLevelType w:val="hybridMultilevel"/>
    <w:tmpl w:val="894EE873"/>
    <w:numStyleLink w:val="ImportedStyle1"/>
  </w:abstractNum>
  <w:abstractNum w:abstractNumId="2" w15:restartNumberingAfterBreak="0">
    <w:nsid w:val="00000002"/>
    <w:multiLevelType w:val="hybridMultilevel"/>
    <w:tmpl w:val="894EE875"/>
    <w:numStyleLink w:val="ImportedStyle10"/>
  </w:abstractNum>
  <w:abstractNum w:abstractNumId="3" w15:restartNumberingAfterBreak="0">
    <w:nsid w:val="00000003"/>
    <w:multiLevelType w:val="hybridMultilevel"/>
    <w:tmpl w:val="894EE875"/>
    <w:numStyleLink w:val="ImportedStyle10"/>
  </w:abstractNum>
  <w:abstractNum w:abstractNumId="4" w15:restartNumberingAfterBreak="0">
    <w:nsid w:val="0AF17501"/>
    <w:multiLevelType w:val="multilevel"/>
    <w:tmpl w:val="0B1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0FB82"/>
    <w:multiLevelType w:val="hybridMultilevel"/>
    <w:tmpl w:val="A8317B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6D9175B"/>
    <w:multiLevelType w:val="multilevel"/>
    <w:tmpl w:val="62F6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14AE0"/>
    <w:multiLevelType w:val="hybridMultilevel"/>
    <w:tmpl w:val="0296CC9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C188875"/>
    <w:multiLevelType w:val="hybridMultilevel"/>
    <w:tmpl w:val="A3CD90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8B7114B"/>
    <w:multiLevelType w:val="multilevel"/>
    <w:tmpl w:val="442A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B41BB"/>
    <w:multiLevelType w:val="hybridMultilevel"/>
    <w:tmpl w:val="EB4EC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BBD8F"/>
    <w:multiLevelType w:val="hybridMultilevel"/>
    <w:tmpl w:val="D6A47E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AB84693"/>
    <w:multiLevelType w:val="multilevel"/>
    <w:tmpl w:val="719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D2D3C"/>
    <w:multiLevelType w:val="hybridMultilevel"/>
    <w:tmpl w:val="BC5FB7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A68B095"/>
    <w:multiLevelType w:val="hybridMultilevel"/>
    <w:tmpl w:val="E57F19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BDD7611"/>
    <w:multiLevelType w:val="hybridMultilevel"/>
    <w:tmpl w:val="4DE88F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658BC39"/>
    <w:multiLevelType w:val="hybridMultilevel"/>
    <w:tmpl w:val="4F29C4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11"/>
  </w:num>
  <w:num w:numId="7">
    <w:abstractNumId w:val="16"/>
  </w:num>
  <w:num w:numId="8">
    <w:abstractNumId w:val="8"/>
  </w:num>
  <w:num w:numId="9">
    <w:abstractNumId w:val="13"/>
  </w:num>
  <w:num w:numId="10">
    <w:abstractNumId w:val="15"/>
  </w:num>
  <w:num w:numId="11">
    <w:abstractNumId w:val="7"/>
  </w:num>
  <w:num w:numId="12">
    <w:abstractNumId w:val="14"/>
  </w:num>
  <w:num w:numId="1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"/>
  </w:num>
  <w:num w:numId="16">
    <w:abstractNumId w:val="0"/>
  </w:num>
  <w:num w:numId="17">
    <w:abstractNumId w:val="3"/>
  </w:num>
  <w:num w:numId="18">
    <w:abstractNumId w:val="2"/>
  </w:num>
  <w:num w:numId="19">
    <w:abstractNumId w:val="0"/>
    <w:lvlOverride w:ilvl="0">
      <w:lvl w:ilvl="0" w:tplc="FFFFFFFF">
        <w:start w:val="1"/>
        <w:numFmt w:val="decimal"/>
        <w:lvlText w:val="%1."/>
        <w:lvlJc w:val="left"/>
        <w:pPr>
          <w:tabs>
            <w:tab w:val="left" w:pos="720"/>
            <w:tab w:val="num" w:pos="1418"/>
          </w:tabs>
          <w:ind w:left="720" w:firstLine="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FFFFFFFF">
        <w:start w:val="1"/>
        <w:numFmt w:val="decimal"/>
        <w:lvlText w:val="%2."/>
        <w:lvlJc w:val="left"/>
        <w:pPr>
          <w:tabs>
            <w:tab w:val="left" w:pos="720"/>
            <w:tab w:val="num" w:pos="2138"/>
          </w:tabs>
          <w:ind w:left="1440" w:firstLine="1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FFFFFFFF">
        <w:start w:val="1"/>
        <w:numFmt w:val="decimal"/>
        <w:lvlText w:val="%3."/>
        <w:lvlJc w:val="left"/>
        <w:pPr>
          <w:tabs>
            <w:tab w:val="left" w:pos="720"/>
            <w:tab w:val="num" w:pos="2858"/>
          </w:tabs>
          <w:ind w:left="2160" w:firstLine="2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FFFFFFFF">
        <w:start w:val="1"/>
        <w:numFmt w:val="decimal"/>
        <w:lvlText w:val="%4."/>
        <w:lvlJc w:val="left"/>
        <w:pPr>
          <w:tabs>
            <w:tab w:val="left" w:pos="720"/>
            <w:tab w:val="num" w:pos="3578"/>
          </w:tabs>
          <w:ind w:left="2880" w:firstLine="3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FFFFFFFF">
        <w:start w:val="1"/>
        <w:numFmt w:val="decimal"/>
        <w:lvlText w:val="%5."/>
        <w:lvlJc w:val="left"/>
        <w:pPr>
          <w:tabs>
            <w:tab w:val="left" w:pos="720"/>
            <w:tab w:val="num" w:pos="4298"/>
          </w:tabs>
          <w:ind w:left="3600" w:firstLine="44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FFFFFFFF">
        <w:start w:val="1"/>
        <w:numFmt w:val="decimal"/>
        <w:lvlText w:val="%6."/>
        <w:lvlJc w:val="left"/>
        <w:pPr>
          <w:tabs>
            <w:tab w:val="left" w:pos="720"/>
            <w:tab w:val="num" w:pos="5018"/>
          </w:tabs>
          <w:ind w:left="4320" w:firstLine="55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FFFFFFFF">
        <w:start w:val="1"/>
        <w:numFmt w:val="decimal"/>
        <w:lvlText w:val="%7."/>
        <w:lvlJc w:val="left"/>
        <w:pPr>
          <w:tabs>
            <w:tab w:val="left" w:pos="720"/>
            <w:tab w:val="num" w:pos="5738"/>
          </w:tabs>
          <w:ind w:left="5040" w:firstLine="6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FFFFFFFF">
        <w:start w:val="1"/>
        <w:numFmt w:val="decimal"/>
        <w:lvlText w:val="%8."/>
        <w:lvlJc w:val="left"/>
        <w:pPr>
          <w:tabs>
            <w:tab w:val="left" w:pos="720"/>
            <w:tab w:val="num" w:pos="6458"/>
          </w:tabs>
          <w:ind w:left="5760" w:firstLine="7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FFFFFFFF">
        <w:start w:val="1"/>
        <w:numFmt w:val="decimal"/>
        <w:lvlText w:val="%9."/>
        <w:lvlJc w:val="left"/>
        <w:pPr>
          <w:tabs>
            <w:tab w:val="left" w:pos="720"/>
            <w:tab w:val="num" w:pos="7178"/>
          </w:tabs>
          <w:ind w:left="6480" w:firstLine="8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20">
    <w:abstractNumId w:val="2"/>
    <w:lvlOverride w:ilvl="0">
      <w:lvl w:ilvl="0" w:tplc="FFFFFFFF">
        <w:start w:val="1"/>
        <w:numFmt w:val="bullet"/>
        <w:lvlText w:val="o"/>
        <w:lvlJc w:val="left"/>
        <w:pPr>
          <w:tabs>
            <w:tab w:val="num" w:pos="458"/>
          </w:tabs>
          <w:ind w:left="45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  <w:em w:val="none"/>
        </w:rPr>
      </w:lvl>
    </w:lvlOverride>
    <w:lvlOverride w:ilvl="1">
      <w:lvl w:ilvl="1" w:tplc="FFFFFFFF">
        <w:start w:val="1"/>
        <w:numFmt w:val="bullet"/>
        <w:lvlText w:val="o"/>
        <w:lvlJc w:val="left"/>
        <w:pPr>
          <w:tabs>
            <w:tab w:val="num" w:pos="960"/>
            <w:tab w:val="left" w:pos="1440"/>
          </w:tabs>
          <w:ind w:left="960" w:hanging="360"/>
        </w:pPr>
        <w:rPr>
          <w:rFonts w:ascii="Courier New" w:eastAsia="Courier New" w:hAnsi="Courier New" w:cs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  <w:lvlOverride w:ilvl="2">
      <w:lvl w:ilvl="2" w:tplc="FFFFFFFF">
        <w:start w:val="1"/>
        <w:numFmt w:val="bullet"/>
        <w:lvlText w:val="o"/>
        <w:lvlJc w:val="left"/>
        <w:pPr>
          <w:tabs>
            <w:tab w:val="num" w:pos="1560"/>
          </w:tabs>
          <w:ind w:left="1560" w:hanging="360"/>
        </w:pPr>
        <w:rPr>
          <w:rFonts w:ascii="Courier New" w:eastAsia="Courier New" w:hAnsi="Courier New" w:cs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  <w:lvlOverride w:ilvl="3">
      <w:lvl w:ilvl="3" w:tplc="FFFFFFFF">
        <w:start w:val="1"/>
        <w:numFmt w:val="bullet"/>
        <w:lvlText w:val="o"/>
        <w:lvlJc w:val="left"/>
        <w:pPr>
          <w:tabs>
            <w:tab w:val="left" w:pos="1440"/>
            <w:tab w:val="num" w:pos="2160"/>
          </w:tabs>
          <w:ind w:left="2160" w:hanging="360"/>
        </w:pPr>
        <w:rPr>
          <w:rFonts w:ascii="Courier New" w:eastAsia="Courier New" w:hAnsi="Courier New" w:cs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  <w:lvlOverride w:ilvl="4">
      <w:lvl w:ilvl="4" w:tplc="FFFFFFFF">
        <w:start w:val="1"/>
        <w:numFmt w:val="bullet"/>
        <w:lvlText w:val="o"/>
        <w:lvlJc w:val="left"/>
        <w:pPr>
          <w:tabs>
            <w:tab w:val="left" w:pos="1440"/>
            <w:tab w:val="num" w:pos="2760"/>
          </w:tabs>
          <w:ind w:left="2760" w:hanging="360"/>
        </w:pPr>
        <w:rPr>
          <w:rFonts w:ascii="Courier New" w:eastAsia="Courier New" w:hAnsi="Courier New" w:cs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  <w:lvlOverride w:ilvl="5">
      <w:lvl w:ilvl="5" w:tplc="FFFFFFFF">
        <w:start w:val="1"/>
        <w:numFmt w:val="bullet"/>
        <w:lvlText w:val="o"/>
        <w:lvlJc w:val="left"/>
        <w:pPr>
          <w:tabs>
            <w:tab w:val="left" w:pos="1440"/>
            <w:tab w:val="num" w:pos="3360"/>
          </w:tabs>
          <w:ind w:left="3360" w:hanging="360"/>
        </w:pPr>
        <w:rPr>
          <w:rFonts w:ascii="Courier New" w:eastAsia="Courier New" w:hAnsi="Courier New" w:cs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  <w:lvlOverride w:ilvl="6">
      <w:lvl w:ilvl="6" w:tplc="FFFFFFFF">
        <w:start w:val="1"/>
        <w:numFmt w:val="bullet"/>
        <w:lvlText w:val="o"/>
        <w:lvlJc w:val="left"/>
        <w:pPr>
          <w:tabs>
            <w:tab w:val="left" w:pos="1440"/>
            <w:tab w:val="num" w:pos="3960"/>
          </w:tabs>
          <w:ind w:left="3960" w:hanging="360"/>
        </w:pPr>
        <w:rPr>
          <w:rFonts w:ascii="Courier New" w:eastAsia="Courier New" w:hAnsi="Courier New" w:cs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  <w:lvlOverride w:ilvl="7">
      <w:lvl w:ilvl="7" w:tplc="FFFFFFFF">
        <w:start w:val="1"/>
        <w:numFmt w:val="bullet"/>
        <w:lvlText w:val="o"/>
        <w:lvlJc w:val="left"/>
        <w:pPr>
          <w:tabs>
            <w:tab w:val="left" w:pos="1440"/>
            <w:tab w:val="num" w:pos="4560"/>
          </w:tabs>
          <w:ind w:left="4560" w:hanging="360"/>
        </w:pPr>
        <w:rPr>
          <w:rFonts w:ascii="Courier New" w:eastAsia="Courier New" w:hAnsi="Courier New" w:cs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  <w:lvlOverride w:ilvl="8">
      <w:lvl w:ilvl="8" w:tplc="FFFFFFFF">
        <w:start w:val="1"/>
        <w:numFmt w:val="bullet"/>
        <w:lvlText w:val="o"/>
        <w:lvlJc w:val="left"/>
        <w:pPr>
          <w:tabs>
            <w:tab w:val="left" w:pos="1440"/>
            <w:tab w:val="num" w:pos="5160"/>
          </w:tabs>
          <w:ind w:left="5160" w:hanging="360"/>
        </w:pPr>
        <w:rPr>
          <w:rFonts w:ascii="Courier New" w:eastAsia="Courier New" w:hAnsi="Courier New" w:cs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00623"/>
    <w:rsid w:val="0005560E"/>
    <w:rsid w:val="00075D61"/>
    <w:rsid w:val="000830E9"/>
    <w:rsid w:val="00091FAD"/>
    <w:rsid w:val="000B40C2"/>
    <w:rsid w:val="00107ADD"/>
    <w:rsid w:val="00177BC2"/>
    <w:rsid w:val="001A2CC6"/>
    <w:rsid w:val="00221BAB"/>
    <w:rsid w:val="002A54B5"/>
    <w:rsid w:val="002B12C9"/>
    <w:rsid w:val="00344C0A"/>
    <w:rsid w:val="00380D88"/>
    <w:rsid w:val="003A0118"/>
    <w:rsid w:val="00462888"/>
    <w:rsid w:val="00472415"/>
    <w:rsid w:val="004B7397"/>
    <w:rsid w:val="005224B8"/>
    <w:rsid w:val="005D1680"/>
    <w:rsid w:val="00630812"/>
    <w:rsid w:val="006C0C6D"/>
    <w:rsid w:val="0071047F"/>
    <w:rsid w:val="007540A9"/>
    <w:rsid w:val="007F1714"/>
    <w:rsid w:val="00840876"/>
    <w:rsid w:val="00853AA6"/>
    <w:rsid w:val="008D6268"/>
    <w:rsid w:val="008D6722"/>
    <w:rsid w:val="008F0CA6"/>
    <w:rsid w:val="00972DB2"/>
    <w:rsid w:val="009A3804"/>
    <w:rsid w:val="009D2C8F"/>
    <w:rsid w:val="00A81AE8"/>
    <w:rsid w:val="00AB16D4"/>
    <w:rsid w:val="00B05462"/>
    <w:rsid w:val="00B32B9E"/>
    <w:rsid w:val="00B535B1"/>
    <w:rsid w:val="00B55C93"/>
    <w:rsid w:val="00BC1A3E"/>
    <w:rsid w:val="00BE2995"/>
    <w:rsid w:val="00C22267"/>
    <w:rsid w:val="00C30D94"/>
    <w:rsid w:val="00C41A18"/>
    <w:rsid w:val="00C96AEC"/>
    <w:rsid w:val="00D5354D"/>
    <w:rsid w:val="00D56E53"/>
    <w:rsid w:val="00D85439"/>
    <w:rsid w:val="00DE5516"/>
    <w:rsid w:val="00E10772"/>
    <w:rsid w:val="00F01E55"/>
    <w:rsid w:val="00F30BD0"/>
    <w:rsid w:val="00FE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E6AD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9A3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8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C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C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075D61"/>
    <w:rPr>
      <w:color w:val="808080"/>
    </w:rPr>
  </w:style>
  <w:style w:type="paragraph" w:customStyle="1" w:styleId="Body">
    <w:name w:val="Body"/>
    <w:rsid w:val="00FE2AC8"/>
    <w:pPr>
      <w:suppressAutoHyphens/>
    </w:pPr>
    <w:rPr>
      <w:rFonts w:ascii="Calibri" w:eastAsia="Arial Unicode MS" w:hAnsi="Calibri" w:cs="Arial Unicode MS"/>
      <w:color w:val="000000"/>
      <w:u w:color="000000"/>
      <w:lang w:eastAsia="ru-RU"/>
    </w:rPr>
  </w:style>
  <w:style w:type="numbering" w:customStyle="1" w:styleId="ImportedStyle1">
    <w:name w:val="Imported Style 1"/>
    <w:rsid w:val="00FE2AC8"/>
    <w:pPr>
      <w:numPr>
        <w:numId w:val="1"/>
      </w:numPr>
    </w:pPr>
  </w:style>
  <w:style w:type="character" w:customStyle="1" w:styleId="Link">
    <w:name w:val="Link"/>
    <w:rsid w:val="00FE2AC8"/>
    <w:rPr>
      <w:outline w:val="0"/>
      <w:color w:val="0563C1"/>
      <w:u w:val="single" w:color="0563C1"/>
      <w:lang w:val="en-US"/>
    </w:rPr>
  </w:style>
  <w:style w:type="numbering" w:customStyle="1" w:styleId="ImportedStyle10">
    <w:name w:val="Imported Style 1.0"/>
    <w:rsid w:val="00FE2AC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552/408/lecture/9358?page=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552/408/lecture/9358?page=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2022-09-11T12:22:00Z</dcterms:created>
  <dcterms:modified xsi:type="dcterms:W3CDTF">2022-10-23T17:41:00Z</dcterms:modified>
</cp:coreProperties>
</file>