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C444" w14:textId="0DC6AD42" w:rsidR="007C686D" w:rsidRPr="00FB0C32" w:rsidRDefault="007C686D" w:rsidP="007C686D">
      <w:pPr>
        <w:pStyle w:val="2"/>
        <w:spacing w:before="0" w:beforeAutospacing="0" w:after="0" w:afterAutospacing="0"/>
        <w:jc w:val="both"/>
        <w:rPr>
          <w:b/>
          <w:caps/>
          <w:sz w:val="28"/>
          <w:szCs w:val="28"/>
          <w:lang w:val="uk-UA" w:eastAsia="uk-UA"/>
        </w:rPr>
      </w:pPr>
      <w:bookmarkStart w:id="0" w:name="_Toc341213342"/>
      <w:r w:rsidRPr="00FB0C32">
        <w:rPr>
          <w:b/>
          <w:caps/>
          <w:sz w:val="28"/>
          <w:szCs w:val="28"/>
          <w:lang w:val="uk-UA" w:eastAsia="uk-UA"/>
        </w:rPr>
        <w:t>Автокореляція</w:t>
      </w:r>
      <w:r w:rsidRPr="00FB0C32">
        <w:rPr>
          <w:caps/>
          <w:sz w:val="28"/>
          <w:szCs w:val="28"/>
          <w:lang w:val="uk-UA" w:eastAsia="uk-UA"/>
        </w:rPr>
        <w:t>.</w:t>
      </w:r>
      <w:r w:rsidRPr="00FB0C32">
        <w:rPr>
          <w:b/>
          <w:caps/>
          <w:sz w:val="28"/>
          <w:szCs w:val="28"/>
          <w:lang w:val="uk-UA"/>
        </w:rPr>
        <w:t xml:space="preserve"> </w:t>
      </w:r>
      <w:r w:rsidRPr="00FB0C32">
        <w:rPr>
          <w:b/>
          <w:caps/>
          <w:sz w:val="28"/>
          <w:szCs w:val="28"/>
          <w:lang w:val="uk-UA" w:eastAsia="uk-UA"/>
        </w:rPr>
        <w:t>Статистичні критерії перевірки вибірки на автокореляцію</w:t>
      </w:r>
      <w:bookmarkEnd w:id="0"/>
    </w:p>
    <w:p w14:paraId="1EBA1B2E" w14:textId="77777777" w:rsidR="007C686D" w:rsidRPr="003F418D" w:rsidRDefault="007C686D" w:rsidP="007C686D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3F418D">
        <w:rPr>
          <w:rFonts w:ascii="Times New Roman" w:hAnsi="Times New Roman"/>
          <w:sz w:val="28"/>
          <w:szCs w:val="28"/>
          <w:lang w:val="uk-UA" w:eastAsia="uk-UA"/>
        </w:rPr>
        <w:t>1Сутність явища автокореляції залишків та її наслідки</w:t>
      </w:r>
    </w:p>
    <w:p w14:paraId="64B16935" w14:textId="77777777" w:rsidR="007C686D" w:rsidRPr="003F418D" w:rsidRDefault="007C686D" w:rsidP="007C686D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3F418D">
        <w:rPr>
          <w:rFonts w:ascii="Times New Roman" w:hAnsi="Times New Roman"/>
          <w:bCs/>
          <w:sz w:val="28"/>
          <w:szCs w:val="28"/>
          <w:lang w:val="uk-UA" w:eastAsia="uk-UA"/>
        </w:rPr>
        <w:t>2Перевірка на автокореляцію за допомогою критерію знаків</w:t>
      </w:r>
    </w:p>
    <w:p w14:paraId="051E0A9F" w14:textId="77777777" w:rsidR="007C686D" w:rsidRPr="003F418D" w:rsidRDefault="007C686D" w:rsidP="007C686D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3F418D">
        <w:rPr>
          <w:rFonts w:ascii="Times New Roman" w:hAnsi="Times New Roman"/>
          <w:bCs/>
          <w:sz w:val="28"/>
          <w:szCs w:val="28"/>
          <w:lang w:val="uk-UA" w:eastAsia="uk-UA"/>
        </w:rPr>
        <w:t xml:space="preserve">3Перевірка на автокореляцію за допомогою критерію </w:t>
      </w:r>
      <w:proofErr w:type="spellStart"/>
      <w:r w:rsidRPr="003F418D">
        <w:rPr>
          <w:rFonts w:ascii="Times New Roman" w:hAnsi="Times New Roman"/>
          <w:bCs/>
          <w:sz w:val="28"/>
          <w:szCs w:val="28"/>
          <w:lang w:val="uk-UA" w:eastAsia="uk-UA"/>
        </w:rPr>
        <w:t>Дарбіна-Уотсона</w:t>
      </w:r>
      <w:proofErr w:type="spellEnd"/>
    </w:p>
    <w:p w14:paraId="6C8A2C9B" w14:textId="77777777" w:rsidR="007C686D" w:rsidRDefault="007C686D" w:rsidP="007C686D">
      <w:pPr>
        <w:pStyle w:val="3"/>
        <w:spacing w:before="0" w:after="0" w:line="240" w:lineRule="auto"/>
        <w:ind w:firstLine="567"/>
        <w:rPr>
          <w:rFonts w:ascii="Times New Roman" w:hAnsi="Times New Roman"/>
          <w:sz w:val="28"/>
          <w:szCs w:val="28"/>
          <w:lang w:val="uk-UA" w:eastAsia="uk-UA"/>
        </w:rPr>
      </w:pPr>
    </w:p>
    <w:p w14:paraId="0BDE3504" w14:textId="77777777" w:rsidR="007C686D" w:rsidRPr="00FB0C32" w:rsidRDefault="007C686D" w:rsidP="007C686D">
      <w:pPr>
        <w:pStyle w:val="3"/>
        <w:spacing w:before="0"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bookmarkStart w:id="1" w:name="_Toc341213343"/>
      <w:r w:rsidRPr="00FB0C32">
        <w:rPr>
          <w:rFonts w:ascii="Times New Roman" w:hAnsi="Times New Roman"/>
          <w:sz w:val="28"/>
          <w:szCs w:val="28"/>
          <w:lang w:val="uk-UA" w:eastAsia="uk-UA"/>
        </w:rPr>
        <w:t>1Сутність явища автокореляції залишків та її наслідки</w:t>
      </w:r>
      <w:bookmarkEnd w:id="1"/>
    </w:p>
    <w:p w14:paraId="66A493EC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Одне з припущень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|гадка|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класичного регресійного аналізу – незалежність помилок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е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i</w:t>
      </w:r>
      <w:proofErr w:type="spellEnd"/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 xml:space="preserve"> .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Якщо це припущення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|гадка|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порушується, то має місце автокореляція залишків, яка пов’язана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інерційністю і циклічністю економічних процесів. Найчастіше вона спостерігається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|походити|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при аналізі часових рядів і призводить до наступних негативних наслідків: оцінки параметрів стають неефективними, внаслідок великих значень 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|цебто|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дисперсії для параметрів математичного очікування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|чекання|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стандартні помилки коефіцієнтів стають заниженими, внаслідок чого при аналізі  некоректно використовувати t і F-критерій, дисперсія прогнозних значень достатньо велика.</w:t>
      </w:r>
    </w:p>
    <w:p w14:paraId="52CBAAC9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Дослідження залишків дозволяє </w:t>
      </w:r>
      <w:r>
        <w:rPr>
          <w:rFonts w:ascii="Times New Roman" w:hAnsi="Times New Roman"/>
          <w:sz w:val="28"/>
          <w:szCs w:val="28"/>
          <w:lang w:val="uk-UA" w:eastAsia="uk-UA"/>
        </w:rPr>
        <w:t>зробити висновок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про правильність моделі і її придатність для прогнозування. Для виявлення автокореляції застосовують як графічний аналіз залишків, так і низку статистичних критеріїв. </w:t>
      </w:r>
    </w:p>
    <w:p w14:paraId="6A63C9FE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Аналіз графічного зображення залишків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e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i</w:t>
      </w:r>
      <w:proofErr w:type="spellEnd"/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включає наступні етапи:</w:t>
      </w:r>
    </w:p>
    <w:p w14:paraId="11490179" w14:textId="77777777" w:rsidR="007C686D" w:rsidRPr="00FB0C32" w:rsidRDefault="007C686D" w:rsidP="007C686D">
      <w:pPr>
        <w:numPr>
          <w:ilvl w:val="0"/>
          <w:numId w:val="8"/>
        </w:numPr>
        <w:tabs>
          <w:tab w:val="clear" w:pos="720"/>
          <w:tab w:val="num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побудова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|шикування|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графіка часової послідовності, якщо залишки отримані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|одержані|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 різні моменти часу;</w:t>
      </w:r>
    </w:p>
    <w:p w14:paraId="38CA3D86" w14:textId="10188D72" w:rsidR="007C686D" w:rsidRPr="00FB0C32" w:rsidRDefault="007C686D" w:rsidP="007C686D">
      <w:pPr>
        <w:numPr>
          <w:ilvl w:val="0"/>
          <w:numId w:val="8"/>
        </w:numPr>
        <w:tabs>
          <w:tab w:val="clear" w:pos="720"/>
          <w:tab w:val="num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побудова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|шикування|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графіка залежності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e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i</w:t>
      </w:r>
      <w:proofErr w:type="spellEnd"/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від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AA2A660" wp14:editId="4483D1E8">
            <wp:extent cx="152400" cy="25908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(розрахунковим);</w:t>
      </w:r>
    </w:p>
    <w:p w14:paraId="41A70ADB" w14:textId="77777777" w:rsidR="007C686D" w:rsidRPr="00FB0C32" w:rsidRDefault="007C686D" w:rsidP="007C686D">
      <w:pPr>
        <w:numPr>
          <w:ilvl w:val="0"/>
          <w:numId w:val="8"/>
        </w:numPr>
        <w:tabs>
          <w:tab w:val="clear" w:pos="720"/>
          <w:tab w:val="num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побудова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|шикування|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графіка залежності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e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i</w:t>
      </w:r>
      <w:proofErr w:type="spellEnd"/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від пояснюючих змінних x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1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,x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2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405850D8" w14:textId="40A84866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Якщо в результаті аналізу отримано горизонтальну лінію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position w:val="-16"/>
          <w:sz w:val="28"/>
          <w:szCs w:val="28"/>
          <w:lang w:eastAsia="ru-RU"/>
        </w:rPr>
        <w:drawing>
          <wp:inline distT="0" distB="0" distL="0" distR="0" wp14:anchorId="5CD59727" wp14:editId="215B2507">
            <wp:extent cx="2019300" cy="3048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, можна зробити висновок щодо відсутності явища автокореляції, </w:t>
      </w:r>
      <w:r>
        <w:rPr>
          <w:rFonts w:ascii="Times New Roman" w:hAnsi="Times New Roman"/>
          <w:sz w:val="28"/>
          <w:szCs w:val="28"/>
          <w:lang w:val="uk-UA" w:eastAsia="uk-UA"/>
        </w:rPr>
        <w:t>інакше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можна говорити про неадекватність моделі або помилковість розрахунків, або  необхідність включення в модель залежності від часу лінійного або квадратичного члена, або непостійність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|незмінність|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дисперсії тощо.</w:t>
      </w:r>
    </w:p>
    <w:p w14:paraId="17224DC8" w14:textId="77777777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Виділяють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серіальну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кореляцію (автокореляцію), коли залежність між помилками, що відстають на деяке число кроків S ( порядок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|лад|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кореляції (в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т.ч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>. S=1), залишається однаковою.</w:t>
      </w:r>
    </w:p>
    <w:p w14:paraId="1A0EA6EF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</w:p>
    <w:p w14:paraId="3F26D7EC" w14:textId="77777777" w:rsidR="007C686D" w:rsidRPr="00FB0C32" w:rsidRDefault="007C686D" w:rsidP="007C686D">
      <w:pPr>
        <w:pStyle w:val="3"/>
        <w:spacing w:before="0"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bookmarkStart w:id="2" w:name="_Toc341213344"/>
      <w:r w:rsidRPr="00FB0C32">
        <w:rPr>
          <w:rFonts w:ascii="Times New Roman" w:hAnsi="Times New Roman"/>
          <w:sz w:val="28"/>
          <w:szCs w:val="28"/>
          <w:lang w:val="uk-UA" w:eastAsia="uk-UA"/>
        </w:rPr>
        <w:t>2 Перевірка на автокореляцію за допомогою критерію знаків</w:t>
      </w:r>
      <w:bookmarkEnd w:id="2"/>
    </w:p>
    <w:p w14:paraId="50363BF2" w14:textId="39788404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Одним із статистичний критерій перевірки існування автокореляції є критерій знаків. Для застосування цього критерію потрібно розташувати залишки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e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i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 часовій послідовності, виписати їх знаки, підрахувати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|підсумувати|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число серій з</w:t>
      </w:r>
      <w:r w:rsidRPr="00FB0C32">
        <w:rPr>
          <w:rFonts w:ascii="Times New Roman" w:hAnsi="Times New Roman"/>
          <w:vanish/>
          <w:sz w:val="28"/>
          <w:szCs w:val="28"/>
          <w:vertAlign w:val="subscript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однаковими знаками, що утворились, n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4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 кількість  залишків зі знаком плюс n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1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,  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кількість  залишків зі знаком мінус n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2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 xml:space="preserve"> 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Далі визначається ймовірність 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9148AB0" wp14:editId="20E62DD2">
            <wp:extent cx="487680" cy="2362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появи n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4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груп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при нульовій гіпотезі – автокореляція відсутня. Якщо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4193B68" wp14:editId="0F938DE2">
            <wp:extent cx="990600" cy="2362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, то нульова гіпотеза відкидається, тобто приймається гіпотеза щодо існування автокореляції. </w:t>
      </w:r>
    </w:p>
    <w:p w14:paraId="4BA68A21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Для вибірок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n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1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n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 xml:space="preserve">2 </w:t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≤20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існує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таблиця нормального розподілу 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критичними значеннями n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4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при q=0,05.</w:t>
      </w:r>
    </w:p>
    <w:p w14:paraId="4F0DFE50" w14:textId="6D408C7A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lastRenderedPageBreak/>
        <w:t>Для великих вибірок розподіл помилок апроксимується нормальним законом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середнім </w:t>
      </w:r>
      <w:r>
        <w:rPr>
          <w:rFonts w:ascii="Times New Roman" w:hAnsi="Times New Roman"/>
          <w:noProof/>
          <w:position w:val="-34"/>
          <w:sz w:val="28"/>
          <w:szCs w:val="28"/>
          <w:lang w:eastAsia="ru-RU"/>
        </w:rPr>
        <w:drawing>
          <wp:inline distT="0" distB="0" distL="0" distR="0" wp14:anchorId="0708EAD6" wp14:editId="0D00A82D">
            <wp:extent cx="1181100" cy="4953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дисперсією </w:t>
      </w:r>
      <w:r>
        <w:rPr>
          <w:rFonts w:ascii="Times New Roman" w:hAnsi="Times New Roman"/>
          <w:noProof/>
          <w:position w:val="-34"/>
          <w:sz w:val="28"/>
          <w:szCs w:val="28"/>
          <w:lang w:eastAsia="ru-RU"/>
        </w:rPr>
        <w:drawing>
          <wp:inline distT="0" distB="0" distL="0" distR="0" wp14:anchorId="7C25D680" wp14:editId="5343013C">
            <wp:extent cx="2011680" cy="4953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,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а величина </w:t>
      </w:r>
      <w:r>
        <w:rPr>
          <w:rFonts w:ascii="Times New Roman" w:hAnsi="Times New Roman"/>
          <w:noProof/>
          <w:position w:val="-28"/>
          <w:sz w:val="28"/>
          <w:szCs w:val="28"/>
          <w:lang w:eastAsia="ru-RU"/>
        </w:rPr>
        <w:drawing>
          <wp:inline distT="0" distB="0" distL="0" distR="0" wp14:anchorId="52A2E6A2" wp14:editId="33FAB4F2">
            <wp:extent cx="1219200" cy="4572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під</w:t>
      </w:r>
      <w:r>
        <w:rPr>
          <w:rFonts w:ascii="Times New Roman" w:hAnsi="Times New Roman"/>
          <w:sz w:val="28"/>
          <w:szCs w:val="28"/>
          <w:lang w:val="uk-UA" w:eastAsia="uk-UA"/>
        </w:rPr>
        <w:t>порядкову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ється нормованому стандартному нормальному розподілу. Критичні значення n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4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знаходять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|находити|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за формулами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E76B1B0" wp14:editId="2FAC30E4">
            <wp:extent cx="731520" cy="23622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де z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>α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визначається за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умови </w:t>
      </w:r>
      <w:r>
        <w:rPr>
          <w:rFonts w:ascii="Times New Roman" w:hAnsi="Times New Roman"/>
          <w:noProof/>
          <w:position w:val="-26"/>
          <w:sz w:val="28"/>
          <w:szCs w:val="28"/>
          <w:lang w:eastAsia="ru-RU"/>
        </w:rPr>
        <w:drawing>
          <wp:inline distT="0" distB="0" distL="0" distR="0" wp14:anchorId="3A8B88CD" wp14:editId="50166A04">
            <wp:extent cx="1135380" cy="44958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, де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60BEE7A" wp14:editId="740DC5AE">
            <wp:extent cx="182880" cy="2362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знаходиться в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таблицях нормального розподілу.</w:t>
      </w:r>
    </w:p>
    <w:p w14:paraId="66E2133C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Отже, для перевірки вибірки на автокореляцію за критерієм знаків необхідно:</w:t>
      </w:r>
    </w:p>
    <w:p w14:paraId="0A08CC47" w14:textId="346884F9" w:rsidR="007C686D" w:rsidRPr="00FB0C32" w:rsidRDefault="007C686D" w:rsidP="007C686D">
      <w:pPr>
        <w:numPr>
          <w:ilvl w:val="0"/>
          <w:numId w:val="9"/>
        </w:numPr>
        <w:tabs>
          <w:tab w:val="clear" w:pos="108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знайти параметри моделі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2C8752B" wp14:editId="64733FEE">
            <wp:extent cx="19050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F43CAF6" wp14:editId="2F852988">
            <wp:extent cx="182880" cy="228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;</w:t>
      </w:r>
    </w:p>
    <w:p w14:paraId="0E916D5A" w14:textId="00D07930" w:rsidR="007C686D" w:rsidRPr="00FB0C32" w:rsidRDefault="007C686D" w:rsidP="007C686D">
      <w:pPr>
        <w:numPr>
          <w:ilvl w:val="0"/>
          <w:numId w:val="9"/>
        </w:numPr>
        <w:tabs>
          <w:tab w:val="clear" w:pos="108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побудувати регресійну модель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26CE1F21" wp14:editId="674FF0A9">
            <wp:extent cx="144780" cy="3048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;</w:t>
      </w:r>
    </w:p>
    <w:p w14:paraId="7C1CD9F4" w14:textId="6D3B82A3" w:rsidR="007C686D" w:rsidRPr="00FB0C32" w:rsidRDefault="007C686D" w:rsidP="007C686D">
      <w:pPr>
        <w:tabs>
          <w:tab w:val="num" w:pos="0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– знайти залишки регресійної моделі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C8CEDB5" wp14:editId="75E4FFF0">
            <wp:extent cx="144780" cy="228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і записати їх за часовою послідовністю;</w:t>
      </w:r>
    </w:p>
    <w:p w14:paraId="79E251AF" w14:textId="77777777" w:rsidR="007C686D" w:rsidRPr="00FB0C32" w:rsidRDefault="007C686D" w:rsidP="007C686D">
      <w:pPr>
        <w:numPr>
          <w:ilvl w:val="0"/>
          <w:numId w:val="9"/>
        </w:numPr>
        <w:tabs>
          <w:tab w:val="clear" w:pos="108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виписати знаки (додатні або від’ємні) залишків;</w:t>
      </w:r>
    </w:p>
    <w:p w14:paraId="7A64A413" w14:textId="03AC406F" w:rsidR="007C686D" w:rsidRPr="00FB0C32" w:rsidRDefault="007C686D" w:rsidP="007C686D">
      <w:pPr>
        <w:numPr>
          <w:ilvl w:val="0"/>
          <w:numId w:val="9"/>
        </w:numPr>
        <w:tabs>
          <w:tab w:val="clear" w:pos="108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порахувати кількість серій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58825D9" wp14:editId="50590F49">
            <wp:extent cx="182880" cy="2286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з однаковими знаками;</w:t>
      </w:r>
    </w:p>
    <w:p w14:paraId="01F776B3" w14:textId="3CBB1B34" w:rsidR="007C686D" w:rsidRPr="00FB0C32" w:rsidRDefault="007C686D" w:rsidP="007C686D">
      <w:pPr>
        <w:numPr>
          <w:ilvl w:val="0"/>
          <w:numId w:val="9"/>
        </w:numPr>
        <w:tabs>
          <w:tab w:val="clear" w:pos="108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порахувати кількість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6320E1A7" wp14:editId="37471345">
            <wp:extent cx="152400" cy="22098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додатних залишків;</w:t>
      </w:r>
    </w:p>
    <w:p w14:paraId="0D916601" w14:textId="73A3581B" w:rsidR="007C686D" w:rsidRPr="00FB0C32" w:rsidRDefault="007C686D" w:rsidP="007C686D">
      <w:pPr>
        <w:numPr>
          <w:ilvl w:val="0"/>
          <w:numId w:val="9"/>
        </w:numPr>
        <w:tabs>
          <w:tab w:val="clear" w:pos="108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порахувати кількість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F7DAC1D" wp14:editId="31610FAE">
            <wp:extent cx="182880" cy="22098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від’ємних залишків;</w:t>
      </w:r>
    </w:p>
    <w:p w14:paraId="1E02F7F4" w14:textId="06195E13" w:rsidR="007C686D" w:rsidRPr="00FB0C32" w:rsidRDefault="007C686D" w:rsidP="007C686D">
      <w:pPr>
        <w:numPr>
          <w:ilvl w:val="0"/>
          <w:numId w:val="9"/>
        </w:numPr>
        <w:tabs>
          <w:tab w:val="clear" w:pos="1080"/>
          <w:tab w:val="num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за статистичними таблицями знайти верхню та нижню межі для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340DCAF" wp14:editId="5C10A867">
            <wp:extent cx="182880" cy="22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72EF0FF9" w14:textId="7FF37F51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Нижня межа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A5EDAB3" wp14:editId="02AE9E17">
            <wp:extent cx="182880" cy="228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розташована у верхній частині таблиці на перехресті рядка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63F8D68C" wp14:editId="260CEAD5">
            <wp:extent cx="152400" cy="228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та стовпчика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C4BAAAD" wp14:editId="041D7121">
            <wp:extent cx="182880" cy="22098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. Верхня межа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DDF8550" wp14:editId="26211D80">
            <wp:extent cx="182880" cy="2286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розташована у нижній частині таблиці. Якщо розрахункове значення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30A3F6D" wp14:editId="29ACB20F">
            <wp:extent cx="182880" cy="228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знаходиться в отриманих межах, автокореляція відсутня.</w:t>
      </w:r>
    </w:p>
    <w:p w14:paraId="5844B679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5F1912E7" w14:textId="77777777" w:rsidR="007C686D" w:rsidRPr="00FB0C32" w:rsidRDefault="007C686D" w:rsidP="007C686D">
      <w:pPr>
        <w:pStyle w:val="3"/>
        <w:spacing w:before="0"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bookmarkStart w:id="3" w:name="_Toc341213345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3 Перевірка вибірки на автокореляцію за допомогою критерію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Дарбіна-Уотсона</w:t>
      </w:r>
      <w:bookmarkEnd w:id="3"/>
      <w:proofErr w:type="spellEnd"/>
    </w:p>
    <w:p w14:paraId="5FF704AD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Дарбін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Уотсон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запропонували оцінювати автокореляцію за допомогою статистики:</w:t>
      </w:r>
    </w:p>
    <w:p w14:paraId="227B5C1B" w14:textId="78384EAE" w:rsidR="007C686D" w:rsidRPr="00FB0C32" w:rsidRDefault="007C686D" w:rsidP="007C686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60"/>
          <w:sz w:val="28"/>
          <w:szCs w:val="28"/>
          <w:lang w:eastAsia="ru-RU"/>
        </w:rPr>
        <w:drawing>
          <wp:inline distT="0" distB="0" distL="0" distR="0" wp14:anchorId="1B3031FC" wp14:editId="3E164A97">
            <wp:extent cx="1249680" cy="838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49ED" w14:textId="77777777" w:rsidR="007C686D" w:rsidRPr="00FB0C32" w:rsidRDefault="007C686D" w:rsidP="007C68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або  </w:t>
      </w:r>
    </w:p>
    <w:p w14:paraId="3AE60C4C" w14:textId="6E556663" w:rsidR="007C686D" w:rsidRPr="004C1112" w:rsidRDefault="007C686D" w:rsidP="007C686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62"/>
          <w:sz w:val="28"/>
          <w:szCs w:val="28"/>
          <w:lang w:eastAsia="ru-RU"/>
        </w:rPr>
        <w:drawing>
          <wp:inline distT="0" distB="0" distL="0" distR="0" wp14:anchorId="22FA4DEA" wp14:editId="21705ABA">
            <wp:extent cx="3855720" cy="8763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 w:eastAsia="ru-RU"/>
        </w:rPr>
        <w:t>;</w:t>
      </w:r>
    </w:p>
    <w:p w14:paraId="26729B8C" w14:textId="447D480D" w:rsidR="007C686D" w:rsidRPr="00FB0C32" w:rsidRDefault="007C686D" w:rsidP="007C68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де  </w:t>
      </w:r>
      <w:r>
        <w:rPr>
          <w:rFonts w:ascii="Times New Roman" w:hAnsi="Times New Roman"/>
          <w:noProof/>
          <w:position w:val="-60"/>
          <w:sz w:val="28"/>
          <w:szCs w:val="28"/>
          <w:lang w:eastAsia="ru-RU"/>
        </w:rPr>
        <w:drawing>
          <wp:inline distT="0" distB="0" distL="0" distR="0" wp14:anchorId="778BDAC7" wp14:editId="31C743B5">
            <wp:extent cx="838200" cy="8382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вибірковий коефіцієнт автокореляції першого порядку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|лад|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15C61ED5" w14:textId="2F307D24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lastRenderedPageBreak/>
        <w:t xml:space="preserve">При </w:t>
      </w:r>
      <w:r w:rsidRPr="00FB0C32">
        <w:rPr>
          <w:rFonts w:ascii="Times New Roman" w:hAnsi="Times New Roman"/>
          <w:sz w:val="28"/>
          <w:szCs w:val="28"/>
          <w:lang w:eastAsia="ru-RU"/>
        </w:rPr>
        <w:t>n→</w:t>
      </w:r>
      <w:r w:rsidRPr="00FB0C32">
        <w:rPr>
          <w:rFonts w:ascii="Times New Roman" w:hAnsi="Times New Roman"/>
          <w:sz w:val="28"/>
          <w:szCs w:val="28"/>
          <w:lang w:eastAsia="ru-RU"/>
        </w:rPr>
        <w:sym w:font="Symbol" w:char="F0A5"/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(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n&gt;100) можна нехтувати доданком </w:t>
      </w:r>
      <w:r>
        <w:rPr>
          <w:rFonts w:ascii="Times New Roman" w:hAnsi="Times New Roman"/>
          <w:noProof/>
          <w:position w:val="-62"/>
          <w:sz w:val="28"/>
          <w:szCs w:val="28"/>
          <w:lang w:eastAsia="ru-RU"/>
        </w:rPr>
        <w:drawing>
          <wp:inline distT="0" distB="0" distL="0" distR="0" wp14:anchorId="4B54FD27" wp14:editId="457EDEA7">
            <wp:extent cx="563880" cy="6858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статистика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6809A8F" wp14:editId="3526A59C">
            <wp:extent cx="838200" cy="228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. Область значень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EB62E2C" wp14:editId="37B56D57">
            <wp:extent cx="716280" cy="228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. При сильній позитивній автокореляції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0E16401B" wp14:editId="17634EC4">
            <wp:extent cx="388620" cy="18288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і</w:t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06A5F16D" wp14:editId="7F1C7D65">
            <wp:extent cx="426720" cy="18288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при сильній негативній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|заперечний|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автокореляції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272B9D1E" wp14:editId="2F8E5167">
            <wp:extent cx="487680" cy="18288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і</w:t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4F375C6B" wp14:editId="43E98B87">
            <wp:extent cx="449580" cy="18288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, за відсутності автокореляції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19E14A84" wp14:editId="3F09BA8B">
            <wp:extent cx="457200" cy="1905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72F47507" wp14:editId="1B5B46C1">
            <wp:extent cx="487680" cy="1905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6C99841A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Для статистики d є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|наявний|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верхній (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upper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>) d</w:t>
      </w:r>
      <w:r w:rsidRPr="00FB0C32">
        <w:rPr>
          <w:rFonts w:ascii="Times New Roman" w:hAnsi="Times New Roman"/>
          <w:sz w:val="28"/>
          <w:szCs w:val="28"/>
          <w:vertAlign w:val="subscript"/>
          <w:lang w:val="en-US" w:eastAsia="uk-UA"/>
        </w:rPr>
        <w:t>u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нижн</w:t>
      </w:r>
      <w:r>
        <w:rPr>
          <w:rFonts w:ascii="Times New Roman" w:hAnsi="Times New Roman"/>
          <w:sz w:val="28"/>
          <w:szCs w:val="28"/>
          <w:lang w:val="uk-UA" w:eastAsia="uk-UA"/>
        </w:rPr>
        <w:t>і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й (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low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>) d</w:t>
      </w:r>
      <w:r w:rsidRPr="00FB0C32">
        <w:rPr>
          <w:rFonts w:ascii="Times New Roman" w:hAnsi="Times New Roman"/>
          <w:sz w:val="28"/>
          <w:szCs w:val="28"/>
          <w:vertAlign w:val="subscript"/>
          <w:lang w:val="en-US" w:eastAsia="uk-UA"/>
        </w:rPr>
        <w:t>l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межі рівня значущості. Ці значення для відомих значень α (або q), n – обся</w:t>
      </w:r>
      <w:r>
        <w:rPr>
          <w:rFonts w:ascii="Times New Roman" w:hAnsi="Times New Roman"/>
          <w:sz w:val="28"/>
          <w:szCs w:val="28"/>
          <w:lang w:val="uk-UA" w:eastAsia="uk-UA"/>
        </w:rPr>
        <w:t>гу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вибірки і k</w:t>
      </w:r>
      <w:r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розмірності моделі,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табульовані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586DD886" w14:textId="77777777" w:rsidR="007C686D" w:rsidRPr="00FB0C32" w:rsidRDefault="007C686D" w:rsidP="007C686D">
      <w:pPr>
        <w:tabs>
          <w:tab w:val="left" w:pos="180"/>
          <w:tab w:val="left" w:pos="90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ab/>
        <w:t xml:space="preserve">Для перевірки вибірки на автокореляцію за критерієм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Дарбіна</w:t>
      </w:r>
      <w:r>
        <w:rPr>
          <w:rFonts w:ascii="Times New Roman" w:hAnsi="Times New Roman"/>
          <w:sz w:val="28"/>
          <w:szCs w:val="28"/>
          <w:lang w:val="uk-UA" w:eastAsia="ru-RU"/>
        </w:rPr>
        <w:t>-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Уотсона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розрахуємо статистику d:</w:t>
      </w:r>
    </w:p>
    <w:p w14:paraId="091868EC" w14:textId="367A4016" w:rsidR="007C686D" w:rsidRPr="00FB0C32" w:rsidRDefault="007C686D" w:rsidP="007C686D">
      <w:pPr>
        <w:tabs>
          <w:tab w:val="left" w:pos="72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position w:val="-60"/>
          <w:sz w:val="28"/>
          <w:szCs w:val="28"/>
          <w:lang w:eastAsia="ru-RU"/>
        </w:rPr>
        <w:drawing>
          <wp:inline distT="0" distB="0" distL="0" distR="0" wp14:anchorId="273A8DE6" wp14:editId="51654E50">
            <wp:extent cx="1104900" cy="838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087DC9DB" w14:textId="5FE952F0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Для статистики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0C6269E1" wp14:editId="7ED22BDA">
            <wp:extent cx="144780" cy="18288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верхня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6848E7E" wp14:editId="1C102147">
            <wp:extent cx="182880" cy="228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та нижня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65B42A1" wp14:editId="50752EFF">
            <wp:extent cx="160020" cy="228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межі рівня значущості при </w:t>
      </w:r>
      <w:r w:rsidRPr="00FB0C32">
        <w:rPr>
          <w:rFonts w:ascii="Times New Roman" w:hAnsi="Times New Roman"/>
          <w:i/>
          <w:sz w:val="28"/>
          <w:szCs w:val="28"/>
          <w:lang w:val="en-US" w:eastAsia="ru-RU"/>
        </w:rPr>
        <w:t>k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незалежних змінних моделі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табульовані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5CB578CD" w14:textId="4154DEC1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При додатній автокореляції область розрахункових значень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4617DF92" wp14:editId="7922A65B">
            <wp:extent cx="678180" cy="2209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відповідає гіпотезі Н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ru-RU"/>
        </w:rPr>
        <w:t xml:space="preserve">0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(відсутність автокореляції з імовірністю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1CE8D003" wp14:editId="27E9094F">
            <wp:extent cx="152400" cy="1447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), а область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A80D31D" wp14:editId="298376F5">
            <wp:extent cx="762000" cy="2362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– гіпотезі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Н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1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ru-RU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(наявність автокореляції з імовірністю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2B2FD913" wp14:editId="0EE4C3AA">
            <wp:extent cx="152400" cy="14478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). Проміжні значення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5A78A10" wp14:editId="62259EFA">
            <wp:extent cx="838200" cy="2362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називають областю невизначеності.</w:t>
      </w:r>
    </w:p>
    <w:p w14:paraId="38E82AB0" w14:textId="287E9E12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Тест застосовується для додатної та від’ємної автокореляцій, що спостерігаються у разі частої зміни знаків </w:t>
      </w:r>
      <w:r w:rsidRPr="00FB0C32">
        <w:rPr>
          <w:rFonts w:ascii="Times New Roman" w:hAnsi="Times New Roman"/>
          <w:i/>
          <w:sz w:val="28"/>
          <w:szCs w:val="28"/>
          <w:lang w:eastAsia="ru-RU"/>
        </w:rPr>
        <w:t>e</w:t>
      </w:r>
      <w:proofErr w:type="spellStart"/>
      <w:r w:rsidRPr="00FB0C32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. В цьому випадку область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76871AF" wp14:editId="7DAE72FF">
            <wp:extent cx="990600" cy="2362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відповідає</w:t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гіпотезі </w:t>
      </w:r>
      <w:r w:rsidRPr="00FB0C32">
        <w:rPr>
          <w:rFonts w:ascii="Times New Roman" w:hAnsi="Times New Roman"/>
          <w:i/>
          <w:sz w:val="28"/>
          <w:szCs w:val="28"/>
          <w:lang w:eastAsia="ru-RU"/>
        </w:rPr>
        <w:t>Н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eastAsia="ru-RU"/>
        </w:rPr>
        <w:t>0</w:t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, область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CDE39AA" wp14:editId="43C0F20F">
            <wp:extent cx="1371600" cy="2362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випадку</w:t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невизначеності</w:t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та</w:t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4570898" wp14:editId="5F4A6B33">
            <wp:extent cx="1028700" cy="2362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гіпотезі </w:t>
      </w:r>
      <w:r w:rsidRPr="00FB0C32">
        <w:rPr>
          <w:rFonts w:ascii="Times New Roman" w:hAnsi="Times New Roman"/>
          <w:i/>
          <w:sz w:val="28"/>
          <w:szCs w:val="28"/>
          <w:lang w:eastAsia="ru-RU"/>
        </w:rPr>
        <w:t>Н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eastAsia="ru-RU"/>
        </w:rPr>
        <w:t>1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(табл.6.1).</w:t>
      </w:r>
    </w:p>
    <w:p w14:paraId="3DBA7017" w14:textId="77777777" w:rsidR="007C686D" w:rsidRPr="00FB0C32" w:rsidRDefault="007C686D" w:rsidP="007C686D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</w:p>
    <w:p w14:paraId="346AE724" w14:textId="77777777" w:rsidR="007C686D" w:rsidRPr="00FB0C32" w:rsidRDefault="007C686D" w:rsidP="007C686D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Таблиця 1.12 – Області наявності або відсутності автокореляції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071"/>
        <w:gridCol w:w="1481"/>
        <w:gridCol w:w="1984"/>
        <w:gridCol w:w="2694"/>
        <w:gridCol w:w="1559"/>
      </w:tblGrid>
      <w:tr w:rsidR="007C686D" w:rsidRPr="00FB0C32" w14:paraId="61585BFC" w14:textId="77777777" w:rsidTr="008037E7">
        <w:tc>
          <w:tcPr>
            <w:tcW w:w="567" w:type="dxa"/>
          </w:tcPr>
          <w:p w14:paraId="0432202E" w14:textId="77777777" w:rsidR="007C686D" w:rsidRPr="00FB0C32" w:rsidRDefault="007C686D" w:rsidP="008037E7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 w:rsidRPr="00FB0C32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1071" w:type="dxa"/>
          </w:tcPr>
          <w:p w14:paraId="12093EDC" w14:textId="6F982133" w:rsidR="007C686D" w:rsidRPr="00FB0C32" w:rsidRDefault="007C686D" w:rsidP="008037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79F1A740" wp14:editId="1ACAC299">
                  <wp:extent cx="487680" cy="23622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C32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(</w:t>
            </w: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46AA4201" wp14:editId="5CC6EA0D">
                  <wp:extent cx="335280" cy="23622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C32">
              <w:rPr>
                <w:rFonts w:ascii="Times New Roman" w:hAnsi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481" w:type="dxa"/>
          </w:tcPr>
          <w:p w14:paraId="07BD2F9A" w14:textId="09EFCDA9" w:rsidR="007C686D" w:rsidRPr="00FB0C32" w:rsidRDefault="007C686D" w:rsidP="008037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position w:val="-34"/>
                <w:sz w:val="28"/>
                <w:szCs w:val="28"/>
                <w:lang w:eastAsia="ru-RU"/>
              </w:rPr>
              <w:drawing>
                <wp:inline distT="0" distB="0" distL="0" distR="0" wp14:anchorId="0CB2EEAB" wp14:editId="60F74A71">
                  <wp:extent cx="838200" cy="52578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FD7EAD4" w14:textId="784E8362" w:rsidR="007C686D" w:rsidRPr="00FB0C32" w:rsidRDefault="007C686D" w:rsidP="008037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position w:val="-54"/>
                <w:sz w:val="28"/>
                <w:szCs w:val="28"/>
                <w:lang w:eastAsia="ru-RU"/>
              </w:rPr>
              <w:drawing>
                <wp:inline distT="0" distB="0" distL="0" distR="0" wp14:anchorId="477AC27B" wp14:editId="39832C7D">
                  <wp:extent cx="1173480" cy="79248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1958B696" w14:textId="09835DAB" w:rsidR="007C686D" w:rsidRPr="00FB0C32" w:rsidRDefault="007C686D" w:rsidP="008037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position w:val="-34"/>
                <w:sz w:val="28"/>
                <w:szCs w:val="28"/>
                <w:lang w:eastAsia="ru-RU"/>
              </w:rPr>
              <w:drawing>
                <wp:inline distT="0" distB="0" distL="0" distR="0" wp14:anchorId="4B83B08A" wp14:editId="4CAC4FEF">
                  <wp:extent cx="1600200" cy="52578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B615DCC" w14:textId="24CCE801" w:rsidR="007C686D" w:rsidRPr="00FB0C32" w:rsidRDefault="007C686D" w:rsidP="008037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position w:val="-34"/>
                <w:sz w:val="28"/>
                <w:szCs w:val="28"/>
                <w:lang w:eastAsia="ru-RU"/>
              </w:rPr>
              <w:drawing>
                <wp:inline distT="0" distB="0" distL="0" distR="0" wp14:anchorId="16187F65" wp14:editId="281766BB">
                  <wp:extent cx="868680" cy="52578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86D" w:rsidRPr="00FB0C32" w14:paraId="35ED4F26" w14:textId="77777777" w:rsidTr="008037E7">
        <w:tc>
          <w:tcPr>
            <w:tcW w:w="567" w:type="dxa"/>
          </w:tcPr>
          <w:p w14:paraId="15CDBC93" w14:textId="77777777" w:rsidR="007C686D" w:rsidRPr="004C1112" w:rsidRDefault="007C686D" w:rsidP="008037E7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4C1112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Hi</w:t>
            </w:r>
          </w:p>
        </w:tc>
        <w:tc>
          <w:tcPr>
            <w:tcW w:w="1071" w:type="dxa"/>
          </w:tcPr>
          <w:p w14:paraId="10C807B5" w14:textId="77777777" w:rsidR="007C686D" w:rsidRPr="004C111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4C1112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H1</w:t>
            </w:r>
          </w:p>
        </w:tc>
        <w:tc>
          <w:tcPr>
            <w:tcW w:w="1481" w:type="dxa"/>
          </w:tcPr>
          <w:p w14:paraId="64DC55FC" w14:textId="77777777" w:rsidR="007C686D" w:rsidRPr="004C111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4C1112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984" w:type="dxa"/>
          </w:tcPr>
          <w:p w14:paraId="73DB9D54" w14:textId="77777777" w:rsidR="007C686D" w:rsidRPr="004C111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4C1112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H0</w:t>
            </w:r>
          </w:p>
        </w:tc>
        <w:tc>
          <w:tcPr>
            <w:tcW w:w="2694" w:type="dxa"/>
          </w:tcPr>
          <w:p w14:paraId="4B2F983A" w14:textId="77777777" w:rsidR="007C686D" w:rsidRPr="004C111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4C1112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559" w:type="dxa"/>
          </w:tcPr>
          <w:p w14:paraId="7BEFB485" w14:textId="77777777" w:rsidR="007C686D" w:rsidRPr="004C1112" w:rsidRDefault="007C686D" w:rsidP="008037E7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4C1112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H1</w:t>
            </w:r>
          </w:p>
        </w:tc>
      </w:tr>
    </w:tbl>
    <w:p w14:paraId="6C022FF5" w14:textId="4D40D4A8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Наприклад, якщо розрахункове значення 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44DBF053" wp14:editId="40245795">
            <wp:extent cx="144780" cy="1828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потрапляє в область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br/>
        <w:t>2&lt;</w:t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449F878E" wp14:editId="1BEC589E">
            <wp:extent cx="144780" cy="1828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&lt;(4–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7201F8A" wp14:editId="779B757C">
            <wp:extent cx="18288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), можна зробити висновок про відсутність автокореляції.</w:t>
      </w:r>
    </w:p>
    <w:p w14:paraId="2AF6AAF6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Приклад 1.18</w:t>
      </w:r>
    </w:p>
    <w:p w14:paraId="54097B01" w14:textId="77777777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Перевірити вибірку на автокореляцію критеріями знаків та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Дарбіна-Уотсона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(табл.1.13).</w:t>
      </w:r>
    </w:p>
    <w:p w14:paraId="0AC0B4D3" w14:textId="77777777" w:rsidR="007C686D" w:rsidRPr="00FB0C32" w:rsidRDefault="007C686D" w:rsidP="007C686D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Таблиця 1.13 – Вибірка до прикладу 1.18.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7C686D" w:rsidRPr="00FB0C32" w14:paraId="5AE496A0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1DE5C5D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Р</w:t>
            </w: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ік</w:t>
            </w:r>
          </w:p>
        </w:tc>
        <w:tc>
          <w:tcPr>
            <w:tcW w:w="1000" w:type="dxa"/>
            <w:noWrap/>
            <w:vAlign w:val="bottom"/>
          </w:tcPr>
          <w:p w14:paraId="12E4868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X</w:t>
            </w:r>
          </w:p>
        </w:tc>
        <w:tc>
          <w:tcPr>
            <w:tcW w:w="1000" w:type="dxa"/>
            <w:vAlign w:val="bottom"/>
          </w:tcPr>
          <w:p w14:paraId="6408C6D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Y</w:t>
            </w:r>
          </w:p>
        </w:tc>
        <w:tc>
          <w:tcPr>
            <w:tcW w:w="1000" w:type="dxa"/>
            <w:vAlign w:val="bottom"/>
          </w:tcPr>
          <w:p w14:paraId="3FC05CD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Р</w:t>
            </w: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ік</w:t>
            </w:r>
          </w:p>
        </w:tc>
        <w:tc>
          <w:tcPr>
            <w:tcW w:w="1000" w:type="dxa"/>
            <w:vAlign w:val="bottom"/>
          </w:tcPr>
          <w:p w14:paraId="51B5F22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X</w:t>
            </w:r>
          </w:p>
        </w:tc>
        <w:tc>
          <w:tcPr>
            <w:tcW w:w="1000" w:type="dxa"/>
            <w:vAlign w:val="bottom"/>
          </w:tcPr>
          <w:p w14:paraId="4C16AFE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Y</w:t>
            </w:r>
          </w:p>
        </w:tc>
        <w:tc>
          <w:tcPr>
            <w:tcW w:w="1000" w:type="dxa"/>
            <w:vAlign w:val="bottom"/>
          </w:tcPr>
          <w:p w14:paraId="1D6741E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Р</w:t>
            </w: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ік</w:t>
            </w:r>
          </w:p>
        </w:tc>
        <w:tc>
          <w:tcPr>
            <w:tcW w:w="1000" w:type="dxa"/>
            <w:vAlign w:val="bottom"/>
          </w:tcPr>
          <w:p w14:paraId="1D5826F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X</w:t>
            </w:r>
          </w:p>
        </w:tc>
        <w:tc>
          <w:tcPr>
            <w:tcW w:w="1000" w:type="dxa"/>
            <w:vAlign w:val="bottom"/>
          </w:tcPr>
          <w:p w14:paraId="59DBA8B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Y</w:t>
            </w:r>
          </w:p>
        </w:tc>
      </w:tr>
      <w:tr w:rsidR="007C686D" w:rsidRPr="00FB0C32" w14:paraId="157F6E56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0E7354A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bottom"/>
          </w:tcPr>
          <w:p w14:paraId="7983BDB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000" w:type="dxa"/>
            <w:vAlign w:val="bottom"/>
          </w:tcPr>
          <w:p w14:paraId="4E1326D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40,69</w:t>
            </w:r>
          </w:p>
        </w:tc>
        <w:tc>
          <w:tcPr>
            <w:tcW w:w="1000" w:type="dxa"/>
            <w:vAlign w:val="bottom"/>
          </w:tcPr>
          <w:p w14:paraId="4FC714C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1992</w:t>
            </w:r>
          </w:p>
        </w:tc>
        <w:tc>
          <w:tcPr>
            <w:tcW w:w="1000" w:type="dxa"/>
            <w:vAlign w:val="bottom"/>
          </w:tcPr>
          <w:p w14:paraId="2375C38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1000" w:type="dxa"/>
            <w:vAlign w:val="bottom"/>
          </w:tcPr>
          <w:p w14:paraId="77DA0D3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110,4</w:t>
            </w:r>
          </w:p>
        </w:tc>
        <w:tc>
          <w:tcPr>
            <w:tcW w:w="1000" w:type="dxa"/>
            <w:vAlign w:val="bottom"/>
          </w:tcPr>
          <w:p w14:paraId="03390F2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1994</w:t>
            </w:r>
          </w:p>
        </w:tc>
        <w:tc>
          <w:tcPr>
            <w:tcW w:w="1000" w:type="dxa"/>
            <w:vAlign w:val="bottom"/>
          </w:tcPr>
          <w:p w14:paraId="3F06486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1000" w:type="dxa"/>
            <w:vAlign w:val="bottom"/>
          </w:tcPr>
          <w:p w14:paraId="6F150C2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248,7</w:t>
            </w:r>
          </w:p>
        </w:tc>
      </w:tr>
      <w:tr w:rsidR="007C686D" w:rsidRPr="00FB0C32" w14:paraId="30D7DEF0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54B8A7F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bottom"/>
          </w:tcPr>
          <w:p w14:paraId="4B11917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000" w:type="dxa"/>
            <w:vAlign w:val="bottom"/>
          </w:tcPr>
          <w:p w14:paraId="7C05718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68,76</w:t>
            </w:r>
          </w:p>
        </w:tc>
        <w:tc>
          <w:tcPr>
            <w:tcW w:w="1000" w:type="dxa"/>
            <w:vAlign w:val="bottom"/>
          </w:tcPr>
          <w:p w14:paraId="77E1C4F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1992</w:t>
            </w:r>
          </w:p>
        </w:tc>
        <w:tc>
          <w:tcPr>
            <w:tcW w:w="1000" w:type="dxa"/>
            <w:vAlign w:val="bottom"/>
          </w:tcPr>
          <w:p w14:paraId="2B4F733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000" w:type="dxa"/>
            <w:vAlign w:val="bottom"/>
          </w:tcPr>
          <w:p w14:paraId="22047D5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184,2</w:t>
            </w:r>
          </w:p>
        </w:tc>
        <w:tc>
          <w:tcPr>
            <w:tcW w:w="1000" w:type="dxa"/>
            <w:vAlign w:val="bottom"/>
          </w:tcPr>
          <w:p w14:paraId="214A5E4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1994</w:t>
            </w:r>
          </w:p>
        </w:tc>
        <w:tc>
          <w:tcPr>
            <w:tcW w:w="1000" w:type="dxa"/>
            <w:vAlign w:val="bottom"/>
          </w:tcPr>
          <w:p w14:paraId="3D10CA6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1000" w:type="dxa"/>
            <w:vAlign w:val="bottom"/>
          </w:tcPr>
          <w:p w14:paraId="483192C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405,3</w:t>
            </w:r>
          </w:p>
        </w:tc>
      </w:tr>
      <w:tr w:rsidR="007C686D" w:rsidRPr="00FB0C32" w14:paraId="361C753D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64907B7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bottom"/>
          </w:tcPr>
          <w:p w14:paraId="15DCB19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000" w:type="dxa"/>
            <w:vAlign w:val="bottom"/>
          </w:tcPr>
          <w:p w14:paraId="4E9593E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91,76</w:t>
            </w:r>
          </w:p>
        </w:tc>
        <w:tc>
          <w:tcPr>
            <w:tcW w:w="1000" w:type="dxa"/>
            <w:vAlign w:val="bottom"/>
          </w:tcPr>
          <w:p w14:paraId="5B5882B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1992</w:t>
            </w:r>
          </w:p>
        </w:tc>
        <w:tc>
          <w:tcPr>
            <w:tcW w:w="1000" w:type="dxa"/>
            <w:vAlign w:val="bottom"/>
          </w:tcPr>
          <w:p w14:paraId="6D9AEF2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1000" w:type="dxa"/>
            <w:vAlign w:val="bottom"/>
          </w:tcPr>
          <w:p w14:paraId="6BD6B5F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240,1</w:t>
            </w:r>
          </w:p>
        </w:tc>
        <w:tc>
          <w:tcPr>
            <w:tcW w:w="1000" w:type="dxa"/>
            <w:vAlign w:val="bottom"/>
          </w:tcPr>
          <w:p w14:paraId="270FA11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1994</w:t>
            </w:r>
          </w:p>
        </w:tc>
        <w:tc>
          <w:tcPr>
            <w:tcW w:w="1000" w:type="dxa"/>
            <w:vAlign w:val="bottom"/>
          </w:tcPr>
          <w:p w14:paraId="1DA4D464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1000" w:type="dxa"/>
            <w:vAlign w:val="bottom"/>
          </w:tcPr>
          <w:p w14:paraId="5774C7A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514,9</w:t>
            </w:r>
          </w:p>
        </w:tc>
      </w:tr>
      <w:tr w:rsidR="007C686D" w:rsidRPr="00FB0C32" w14:paraId="057C647C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7CCA6CA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bottom"/>
          </w:tcPr>
          <w:p w14:paraId="7CB6B45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000" w:type="dxa"/>
            <w:vAlign w:val="bottom"/>
          </w:tcPr>
          <w:p w14:paraId="0831ECBD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45,03</w:t>
            </w:r>
          </w:p>
        </w:tc>
        <w:tc>
          <w:tcPr>
            <w:tcW w:w="1000" w:type="dxa"/>
            <w:vAlign w:val="bottom"/>
          </w:tcPr>
          <w:p w14:paraId="7E53D4DD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1992</w:t>
            </w:r>
          </w:p>
        </w:tc>
        <w:tc>
          <w:tcPr>
            <w:tcW w:w="1000" w:type="dxa"/>
            <w:vAlign w:val="bottom"/>
          </w:tcPr>
          <w:p w14:paraId="711A2A0D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1000" w:type="dxa"/>
            <w:vAlign w:val="bottom"/>
          </w:tcPr>
          <w:p w14:paraId="13CC3A0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114,2</w:t>
            </w:r>
          </w:p>
        </w:tc>
        <w:tc>
          <w:tcPr>
            <w:tcW w:w="1000" w:type="dxa"/>
            <w:vAlign w:val="bottom"/>
          </w:tcPr>
          <w:p w14:paraId="1CDAB10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1994</w:t>
            </w:r>
          </w:p>
        </w:tc>
        <w:tc>
          <w:tcPr>
            <w:tcW w:w="1000" w:type="dxa"/>
            <w:vAlign w:val="bottom"/>
          </w:tcPr>
          <w:p w14:paraId="0CC7146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1000" w:type="dxa"/>
            <w:vAlign w:val="bottom"/>
          </w:tcPr>
          <w:p w14:paraId="4C6623E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240,6</w:t>
            </w:r>
          </w:p>
        </w:tc>
      </w:tr>
      <w:tr w:rsidR="007C686D" w:rsidRPr="00FB0C32" w14:paraId="3F8D8837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10279D6D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bottom"/>
          </w:tcPr>
          <w:p w14:paraId="5ACF10C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000" w:type="dxa"/>
            <w:vAlign w:val="bottom"/>
          </w:tcPr>
          <w:p w14:paraId="54C456C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67,69</w:t>
            </w:r>
          </w:p>
        </w:tc>
        <w:tc>
          <w:tcPr>
            <w:tcW w:w="1000" w:type="dxa"/>
            <w:vAlign w:val="bottom"/>
          </w:tcPr>
          <w:p w14:paraId="0B41BCA7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1993</w:t>
            </w:r>
          </w:p>
        </w:tc>
        <w:tc>
          <w:tcPr>
            <w:tcW w:w="1000" w:type="dxa"/>
            <w:vAlign w:val="bottom"/>
          </w:tcPr>
          <w:p w14:paraId="73EF1A8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1000" w:type="dxa"/>
            <w:vAlign w:val="bottom"/>
          </w:tcPr>
          <w:p w14:paraId="36D967F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168,8</w:t>
            </w:r>
          </w:p>
        </w:tc>
        <w:tc>
          <w:tcPr>
            <w:tcW w:w="1000" w:type="dxa"/>
            <w:vAlign w:val="bottom"/>
          </w:tcPr>
          <w:p w14:paraId="4D75335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1995</w:t>
            </w:r>
          </w:p>
        </w:tc>
        <w:tc>
          <w:tcPr>
            <w:tcW w:w="1000" w:type="dxa"/>
            <w:vAlign w:val="bottom"/>
          </w:tcPr>
          <w:p w14:paraId="243F393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1000" w:type="dxa"/>
            <w:vAlign w:val="bottom"/>
          </w:tcPr>
          <w:p w14:paraId="2882DE0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347,9</w:t>
            </w:r>
          </w:p>
        </w:tc>
      </w:tr>
      <w:tr w:rsidR="007C686D" w:rsidRPr="00FB0C32" w14:paraId="23F464C3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33AF8A9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lastRenderedPageBreak/>
              <w:t>1991</w:t>
            </w:r>
          </w:p>
        </w:tc>
        <w:tc>
          <w:tcPr>
            <w:tcW w:w="1000" w:type="dxa"/>
            <w:noWrap/>
            <w:vAlign w:val="bottom"/>
          </w:tcPr>
          <w:p w14:paraId="70655A5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1000" w:type="dxa"/>
            <w:vAlign w:val="bottom"/>
          </w:tcPr>
          <w:p w14:paraId="7B47830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115,9</w:t>
            </w:r>
          </w:p>
        </w:tc>
        <w:tc>
          <w:tcPr>
            <w:tcW w:w="1000" w:type="dxa"/>
            <w:vAlign w:val="bottom"/>
          </w:tcPr>
          <w:p w14:paraId="0179E7F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1993</w:t>
            </w:r>
          </w:p>
        </w:tc>
        <w:tc>
          <w:tcPr>
            <w:tcW w:w="1000" w:type="dxa"/>
            <w:vAlign w:val="bottom"/>
          </w:tcPr>
          <w:p w14:paraId="3CC52C3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1000" w:type="dxa"/>
            <w:vAlign w:val="bottom"/>
          </w:tcPr>
          <w:p w14:paraId="733E6EB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279,6</w:t>
            </w:r>
          </w:p>
        </w:tc>
        <w:tc>
          <w:tcPr>
            <w:tcW w:w="1000" w:type="dxa"/>
            <w:vAlign w:val="bottom"/>
          </w:tcPr>
          <w:p w14:paraId="3D29FF8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1995</w:t>
            </w:r>
          </w:p>
        </w:tc>
        <w:tc>
          <w:tcPr>
            <w:tcW w:w="1000" w:type="dxa"/>
            <w:vAlign w:val="bottom"/>
          </w:tcPr>
          <w:p w14:paraId="0F3DB05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1000" w:type="dxa"/>
            <w:vAlign w:val="bottom"/>
          </w:tcPr>
          <w:p w14:paraId="4CA2FDE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562</w:t>
            </w:r>
          </w:p>
        </w:tc>
      </w:tr>
      <w:tr w:rsidR="007C686D" w:rsidRPr="00FB0C32" w14:paraId="61A300CB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71CA436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bottom"/>
          </w:tcPr>
          <w:p w14:paraId="77880FC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1000" w:type="dxa"/>
            <w:vAlign w:val="bottom"/>
          </w:tcPr>
          <w:p w14:paraId="39D2CF1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152,7</w:t>
            </w:r>
          </w:p>
        </w:tc>
        <w:tc>
          <w:tcPr>
            <w:tcW w:w="1000" w:type="dxa"/>
            <w:vAlign w:val="bottom"/>
          </w:tcPr>
          <w:p w14:paraId="675E7D7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1993</w:t>
            </w:r>
          </w:p>
        </w:tc>
        <w:tc>
          <w:tcPr>
            <w:tcW w:w="1000" w:type="dxa"/>
            <w:vAlign w:val="bottom"/>
          </w:tcPr>
          <w:p w14:paraId="2EFF2FB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1000" w:type="dxa"/>
            <w:vAlign w:val="bottom"/>
          </w:tcPr>
          <w:p w14:paraId="0ED66D4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359,6</w:t>
            </w:r>
          </w:p>
        </w:tc>
        <w:tc>
          <w:tcPr>
            <w:tcW w:w="1000" w:type="dxa"/>
            <w:vAlign w:val="bottom"/>
          </w:tcPr>
          <w:p w14:paraId="532A0E0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1995</w:t>
            </w:r>
          </w:p>
        </w:tc>
        <w:tc>
          <w:tcPr>
            <w:tcW w:w="1000" w:type="dxa"/>
            <w:vAlign w:val="bottom"/>
          </w:tcPr>
          <w:p w14:paraId="0F6A3F2D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1000" w:type="dxa"/>
            <w:vAlign w:val="bottom"/>
          </w:tcPr>
          <w:p w14:paraId="7A06602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708,2</w:t>
            </w:r>
          </w:p>
        </w:tc>
      </w:tr>
      <w:tr w:rsidR="007C686D" w:rsidRPr="00FB0C32" w14:paraId="44136F69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4562631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bottom"/>
          </w:tcPr>
          <w:p w14:paraId="6A80EA3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000" w:type="dxa"/>
            <w:vAlign w:val="bottom"/>
          </w:tcPr>
          <w:p w14:paraId="6EA5E69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73,84</w:t>
            </w:r>
          </w:p>
        </w:tc>
        <w:tc>
          <w:tcPr>
            <w:tcW w:w="1000" w:type="dxa"/>
            <w:vAlign w:val="bottom"/>
          </w:tcPr>
          <w:p w14:paraId="6D8B376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1993</w:t>
            </w:r>
          </w:p>
        </w:tc>
        <w:tc>
          <w:tcPr>
            <w:tcW w:w="1000" w:type="dxa"/>
            <w:vAlign w:val="bottom"/>
          </w:tcPr>
          <w:p w14:paraId="10D9EFB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1000" w:type="dxa"/>
            <w:vAlign w:val="bottom"/>
          </w:tcPr>
          <w:p w14:paraId="13CD41D4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171</w:t>
            </w:r>
          </w:p>
        </w:tc>
        <w:tc>
          <w:tcPr>
            <w:tcW w:w="1000" w:type="dxa"/>
            <w:vAlign w:val="bottom"/>
          </w:tcPr>
          <w:p w14:paraId="44632467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1995</w:t>
            </w:r>
          </w:p>
        </w:tc>
        <w:tc>
          <w:tcPr>
            <w:tcW w:w="1000" w:type="dxa"/>
            <w:vAlign w:val="bottom"/>
          </w:tcPr>
          <w:p w14:paraId="2A785AB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1000" w:type="dxa"/>
            <w:vAlign w:val="bottom"/>
          </w:tcPr>
          <w:p w14:paraId="663CC30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327,3</w:t>
            </w:r>
          </w:p>
        </w:tc>
      </w:tr>
    </w:tbl>
    <w:p w14:paraId="38A5F6FF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Розв’язання</w:t>
      </w:r>
    </w:p>
    <w:p w14:paraId="52016509" w14:textId="78DF4309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Знайдемо параметри моделей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666B983" wp14:editId="046D86F6">
            <wp:extent cx="190500" cy="22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0DE7C244" wp14:editId="564B1F50">
            <wp:extent cx="182880" cy="2209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за допомогою вбудованої функції Excel ЛИНЕЙН (рис. 6.1):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F145EDB" wp14:editId="0F6171DB">
            <wp:extent cx="190500" cy="22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= –24,33;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1B87BB39" wp14:editId="4FEAA79F">
            <wp:extent cx="182880" cy="2209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=20,74.</w:t>
      </w:r>
    </w:p>
    <w:p w14:paraId="1A8DE04A" w14:textId="54DD9735" w:rsidR="007C686D" w:rsidRPr="00FB0C32" w:rsidRDefault="007C686D" w:rsidP="007C686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262E02" wp14:editId="557A6E12">
            <wp:extent cx="4328160" cy="24688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3E70" w14:textId="77777777" w:rsidR="007C686D" w:rsidRDefault="007C686D" w:rsidP="007C686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Рисунок 1.15 –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softHyphen/>
      </w:r>
      <w:r w:rsidRPr="00FB0C32">
        <w:rPr>
          <w:rFonts w:ascii="Times New Roman" w:hAnsi="Times New Roman"/>
          <w:sz w:val="28"/>
          <w:szCs w:val="28"/>
          <w:lang w:val="uk-UA" w:eastAsia="ru-RU"/>
        </w:rPr>
        <w:softHyphen/>
        <w:t xml:space="preserve">Структура вбудованої функції </w:t>
      </w:r>
      <w:r w:rsidRPr="00FB0C32">
        <w:rPr>
          <w:rFonts w:ascii="Times New Roman" w:hAnsi="Times New Roman"/>
          <w:sz w:val="28"/>
          <w:szCs w:val="28"/>
          <w:lang w:val="en-US" w:eastAsia="ru-RU"/>
        </w:rPr>
        <w:t>Excel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ЛИНЕЙН</w:t>
      </w:r>
    </w:p>
    <w:p w14:paraId="35823A6F" w14:textId="04F9752F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Знайдемо залишки регресійної моделі, яка має вигляд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0BFD452" wp14:editId="7E2FA5D2">
            <wp:extent cx="1295400" cy="3124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та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випишемо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їх знаки (табл. 1.14). </w:t>
      </w:r>
    </w:p>
    <w:p w14:paraId="600895CE" w14:textId="0A1982B4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Підрахуємо кількість додатних залишків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0A414694" wp14:editId="6C8D76F5">
            <wp:extent cx="152400" cy="2209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,  від’ємних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053D47C1" wp14:editId="3197A311">
            <wp:extent cx="182880" cy="220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та кількість серій знаків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AF65C21" wp14:editId="0C40BFBB">
            <wp:extent cx="18288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 (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8392D7C" wp14:editId="64A1B5FB">
            <wp:extent cx="152400" cy="2209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=11,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4492E389" wp14:editId="7FE8A7C5">
            <wp:extent cx="182880" cy="2209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=13,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22FD16A" wp14:editId="3446C6B2">
            <wp:extent cx="18288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=12). За статистичними таблицями знайдемо верхню та нижню межі для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F81B6C3" wp14:editId="19C0906A">
            <wp:extent cx="18288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  <w:r w:rsidRPr="007B637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Вона дорівнює 12. </w:t>
      </w:r>
    </w:p>
    <w:p w14:paraId="4467E5BD" w14:textId="77777777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60E55EB2" w14:textId="77777777" w:rsidR="007C686D" w:rsidRPr="00FB0C32" w:rsidRDefault="007C686D" w:rsidP="007C686D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Таблиця 1.14 – Результати розрахунків до прикладу 6 (за критерієм знаків) </w:t>
      </w:r>
    </w:p>
    <w:tbl>
      <w:tblPr>
        <w:tblW w:w="6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1272"/>
        <w:gridCol w:w="1303"/>
      </w:tblGrid>
      <w:tr w:rsidR="007C686D" w:rsidRPr="00FB0C32" w14:paraId="6C7CEEB0" w14:textId="77777777" w:rsidTr="008037E7">
        <w:trPr>
          <w:trHeight w:val="501"/>
          <w:tblHeader/>
          <w:jc w:val="center"/>
        </w:trPr>
        <w:tc>
          <w:tcPr>
            <w:tcW w:w="1000" w:type="dxa"/>
            <w:noWrap/>
            <w:vAlign w:val="bottom"/>
          </w:tcPr>
          <w:p w14:paraId="5A6EC71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Р</w:t>
            </w: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ік</w:t>
            </w:r>
          </w:p>
        </w:tc>
        <w:tc>
          <w:tcPr>
            <w:tcW w:w="1000" w:type="dxa"/>
            <w:noWrap/>
            <w:vAlign w:val="bottom"/>
          </w:tcPr>
          <w:p w14:paraId="66D9149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X</w:t>
            </w:r>
          </w:p>
        </w:tc>
        <w:tc>
          <w:tcPr>
            <w:tcW w:w="1000" w:type="dxa"/>
            <w:noWrap/>
            <w:vAlign w:val="bottom"/>
          </w:tcPr>
          <w:p w14:paraId="30F9125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Y</w:t>
            </w:r>
          </w:p>
        </w:tc>
        <w:tc>
          <w:tcPr>
            <w:tcW w:w="1000" w:type="dxa"/>
            <w:noWrap/>
            <w:vAlign w:val="bottom"/>
          </w:tcPr>
          <w:p w14:paraId="5E419A1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Ŷ</w:t>
            </w:r>
          </w:p>
        </w:tc>
        <w:tc>
          <w:tcPr>
            <w:tcW w:w="1272" w:type="dxa"/>
            <w:noWrap/>
            <w:vAlign w:val="bottom"/>
          </w:tcPr>
          <w:p w14:paraId="15C1B30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Залишки</w:t>
            </w:r>
          </w:p>
          <w:p w14:paraId="42FD2C38" w14:textId="0981D95C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FB0C32"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  <w:t>е</w:t>
            </w:r>
            <w:r w:rsidRPr="00FB0C3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 w:eastAsia="ru-RU"/>
              </w:rPr>
              <w:t>і</w:t>
            </w:r>
            <w:proofErr w:type="spellEnd"/>
            <w:r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drawing>
                <wp:inline distT="0" distB="0" distL="0" distR="0" wp14:anchorId="7E4D15DA" wp14:editId="0BB713DE">
                  <wp:extent cx="114300" cy="2209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  <w:vAlign w:val="bottom"/>
          </w:tcPr>
          <w:p w14:paraId="059627A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Знаки залишків</w:t>
            </w:r>
          </w:p>
        </w:tc>
      </w:tr>
      <w:tr w:rsidR="007C686D" w:rsidRPr="00FB0C32" w14:paraId="2ED69DF2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0FDDC3C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bottom"/>
          </w:tcPr>
          <w:p w14:paraId="49ACB49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000" w:type="dxa"/>
            <w:noWrap/>
            <w:vAlign w:val="bottom"/>
          </w:tcPr>
          <w:p w14:paraId="0198ABA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40,69</w:t>
            </w:r>
          </w:p>
        </w:tc>
        <w:tc>
          <w:tcPr>
            <w:tcW w:w="1000" w:type="dxa"/>
            <w:noWrap/>
            <w:vAlign w:val="bottom"/>
          </w:tcPr>
          <w:p w14:paraId="58FE9C6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–3,59</w:t>
            </w:r>
          </w:p>
        </w:tc>
        <w:tc>
          <w:tcPr>
            <w:tcW w:w="1272" w:type="dxa"/>
            <w:noWrap/>
            <w:vAlign w:val="bottom"/>
          </w:tcPr>
          <w:p w14:paraId="3AC3211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–44,28</w:t>
            </w:r>
          </w:p>
        </w:tc>
        <w:tc>
          <w:tcPr>
            <w:tcW w:w="1303" w:type="dxa"/>
            <w:noWrap/>
            <w:vAlign w:val="bottom"/>
          </w:tcPr>
          <w:p w14:paraId="6AD95674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57674DFB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7A7625D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bottom"/>
          </w:tcPr>
          <w:p w14:paraId="21970D57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000" w:type="dxa"/>
            <w:noWrap/>
            <w:vAlign w:val="bottom"/>
          </w:tcPr>
          <w:p w14:paraId="3AE780D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68,76</w:t>
            </w:r>
          </w:p>
        </w:tc>
        <w:tc>
          <w:tcPr>
            <w:tcW w:w="1000" w:type="dxa"/>
            <w:noWrap/>
            <w:vAlign w:val="bottom"/>
          </w:tcPr>
          <w:p w14:paraId="5E47C2AD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17,15</w:t>
            </w:r>
          </w:p>
        </w:tc>
        <w:tc>
          <w:tcPr>
            <w:tcW w:w="1272" w:type="dxa"/>
            <w:noWrap/>
            <w:vAlign w:val="bottom"/>
          </w:tcPr>
          <w:p w14:paraId="0204549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–51,61</w:t>
            </w:r>
          </w:p>
        </w:tc>
        <w:tc>
          <w:tcPr>
            <w:tcW w:w="1303" w:type="dxa"/>
            <w:noWrap/>
            <w:vAlign w:val="bottom"/>
          </w:tcPr>
          <w:p w14:paraId="7B2F0F3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64FC2445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31276BF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bottom"/>
          </w:tcPr>
          <w:p w14:paraId="50662ED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000" w:type="dxa"/>
            <w:noWrap/>
            <w:vAlign w:val="bottom"/>
          </w:tcPr>
          <w:p w14:paraId="7B1F997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91,76</w:t>
            </w:r>
          </w:p>
        </w:tc>
        <w:tc>
          <w:tcPr>
            <w:tcW w:w="1000" w:type="dxa"/>
            <w:noWrap/>
            <w:vAlign w:val="bottom"/>
          </w:tcPr>
          <w:p w14:paraId="065030C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37,90</w:t>
            </w:r>
          </w:p>
        </w:tc>
        <w:tc>
          <w:tcPr>
            <w:tcW w:w="1272" w:type="dxa"/>
            <w:noWrap/>
            <w:vAlign w:val="bottom"/>
          </w:tcPr>
          <w:p w14:paraId="4D6BBFD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–53,86</w:t>
            </w:r>
          </w:p>
        </w:tc>
        <w:tc>
          <w:tcPr>
            <w:tcW w:w="1303" w:type="dxa"/>
            <w:noWrap/>
            <w:vAlign w:val="bottom"/>
          </w:tcPr>
          <w:p w14:paraId="39AAB55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7BCA3792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38085E7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bottom"/>
          </w:tcPr>
          <w:p w14:paraId="341C7DD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000" w:type="dxa"/>
            <w:noWrap/>
            <w:vAlign w:val="bottom"/>
          </w:tcPr>
          <w:p w14:paraId="4414FBB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45,03</w:t>
            </w:r>
          </w:p>
        </w:tc>
        <w:tc>
          <w:tcPr>
            <w:tcW w:w="1000" w:type="dxa"/>
            <w:noWrap/>
            <w:vAlign w:val="bottom"/>
          </w:tcPr>
          <w:p w14:paraId="740AA94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58,64</w:t>
            </w:r>
          </w:p>
        </w:tc>
        <w:tc>
          <w:tcPr>
            <w:tcW w:w="1272" w:type="dxa"/>
            <w:noWrap/>
            <w:vAlign w:val="bottom"/>
          </w:tcPr>
          <w:p w14:paraId="580CC8E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13,61</w:t>
            </w:r>
          </w:p>
        </w:tc>
        <w:tc>
          <w:tcPr>
            <w:tcW w:w="1303" w:type="dxa"/>
            <w:noWrap/>
            <w:vAlign w:val="bottom"/>
          </w:tcPr>
          <w:p w14:paraId="7D853EE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7C686D" w:rsidRPr="00FB0C32" w14:paraId="4E7FF9ED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17C2C35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bottom"/>
          </w:tcPr>
          <w:p w14:paraId="25CDB33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000" w:type="dxa"/>
            <w:noWrap/>
            <w:vAlign w:val="bottom"/>
          </w:tcPr>
          <w:p w14:paraId="5F60CBB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67,69</w:t>
            </w:r>
          </w:p>
        </w:tc>
        <w:tc>
          <w:tcPr>
            <w:tcW w:w="1000" w:type="dxa"/>
            <w:noWrap/>
            <w:vAlign w:val="bottom"/>
          </w:tcPr>
          <w:p w14:paraId="1F745F6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79,39</w:t>
            </w:r>
          </w:p>
        </w:tc>
        <w:tc>
          <w:tcPr>
            <w:tcW w:w="1272" w:type="dxa"/>
            <w:noWrap/>
            <w:vAlign w:val="bottom"/>
          </w:tcPr>
          <w:p w14:paraId="4E7C110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11,70</w:t>
            </w:r>
          </w:p>
        </w:tc>
        <w:tc>
          <w:tcPr>
            <w:tcW w:w="1303" w:type="dxa"/>
            <w:noWrap/>
            <w:vAlign w:val="bottom"/>
          </w:tcPr>
          <w:p w14:paraId="08A574D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7C686D" w:rsidRPr="00FB0C32" w14:paraId="3A1118B9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1EA3DE2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bottom"/>
          </w:tcPr>
          <w:p w14:paraId="0F8F3F77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1000" w:type="dxa"/>
            <w:noWrap/>
            <w:vAlign w:val="bottom"/>
          </w:tcPr>
          <w:p w14:paraId="058266E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115,9</w:t>
            </w:r>
          </w:p>
        </w:tc>
        <w:tc>
          <w:tcPr>
            <w:tcW w:w="1000" w:type="dxa"/>
            <w:noWrap/>
            <w:vAlign w:val="bottom"/>
          </w:tcPr>
          <w:p w14:paraId="76B2D8B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100,13</w:t>
            </w:r>
          </w:p>
        </w:tc>
        <w:tc>
          <w:tcPr>
            <w:tcW w:w="1272" w:type="dxa"/>
            <w:noWrap/>
            <w:vAlign w:val="bottom"/>
          </w:tcPr>
          <w:p w14:paraId="463045F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–15,77</w:t>
            </w:r>
          </w:p>
        </w:tc>
        <w:tc>
          <w:tcPr>
            <w:tcW w:w="1303" w:type="dxa"/>
            <w:noWrap/>
            <w:vAlign w:val="bottom"/>
          </w:tcPr>
          <w:p w14:paraId="44F9B13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356CF4E0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3CEE477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bottom"/>
          </w:tcPr>
          <w:p w14:paraId="1C37E33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1000" w:type="dxa"/>
            <w:noWrap/>
            <w:vAlign w:val="bottom"/>
          </w:tcPr>
          <w:p w14:paraId="27157A8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152,7</w:t>
            </w:r>
          </w:p>
        </w:tc>
        <w:tc>
          <w:tcPr>
            <w:tcW w:w="1000" w:type="dxa"/>
            <w:noWrap/>
            <w:vAlign w:val="bottom"/>
          </w:tcPr>
          <w:p w14:paraId="7E0B091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120,87</w:t>
            </w:r>
          </w:p>
        </w:tc>
        <w:tc>
          <w:tcPr>
            <w:tcW w:w="1272" w:type="dxa"/>
            <w:noWrap/>
            <w:vAlign w:val="bottom"/>
          </w:tcPr>
          <w:p w14:paraId="086905C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–31,83</w:t>
            </w:r>
          </w:p>
        </w:tc>
        <w:tc>
          <w:tcPr>
            <w:tcW w:w="1303" w:type="dxa"/>
            <w:noWrap/>
            <w:vAlign w:val="bottom"/>
          </w:tcPr>
          <w:p w14:paraId="400FB3A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305CA3A1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2FFB06F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bottom"/>
          </w:tcPr>
          <w:p w14:paraId="4C4750E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000" w:type="dxa"/>
            <w:noWrap/>
            <w:vAlign w:val="bottom"/>
          </w:tcPr>
          <w:p w14:paraId="66F69A1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73,84</w:t>
            </w:r>
          </w:p>
        </w:tc>
        <w:tc>
          <w:tcPr>
            <w:tcW w:w="1000" w:type="dxa"/>
            <w:noWrap/>
            <w:vAlign w:val="bottom"/>
          </w:tcPr>
          <w:p w14:paraId="1D82095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141,62</w:t>
            </w:r>
          </w:p>
        </w:tc>
        <w:tc>
          <w:tcPr>
            <w:tcW w:w="1272" w:type="dxa"/>
            <w:noWrap/>
            <w:vAlign w:val="bottom"/>
          </w:tcPr>
          <w:p w14:paraId="20AE510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67,78</w:t>
            </w:r>
          </w:p>
        </w:tc>
        <w:tc>
          <w:tcPr>
            <w:tcW w:w="1303" w:type="dxa"/>
            <w:noWrap/>
            <w:vAlign w:val="bottom"/>
          </w:tcPr>
          <w:p w14:paraId="5A66AF3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7C686D" w:rsidRPr="00FB0C32" w14:paraId="594D4D96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6CFE186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1992</w:t>
            </w:r>
          </w:p>
        </w:tc>
        <w:tc>
          <w:tcPr>
            <w:tcW w:w="1000" w:type="dxa"/>
            <w:noWrap/>
            <w:vAlign w:val="bottom"/>
          </w:tcPr>
          <w:p w14:paraId="6AFA004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1000" w:type="dxa"/>
            <w:noWrap/>
            <w:vAlign w:val="bottom"/>
          </w:tcPr>
          <w:p w14:paraId="13E88E5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110,4</w:t>
            </w:r>
          </w:p>
        </w:tc>
        <w:tc>
          <w:tcPr>
            <w:tcW w:w="1000" w:type="dxa"/>
            <w:noWrap/>
            <w:vAlign w:val="bottom"/>
          </w:tcPr>
          <w:p w14:paraId="5BA85EA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162,36</w:t>
            </w:r>
          </w:p>
        </w:tc>
        <w:tc>
          <w:tcPr>
            <w:tcW w:w="1272" w:type="dxa"/>
            <w:noWrap/>
            <w:vAlign w:val="bottom"/>
          </w:tcPr>
          <w:p w14:paraId="6544842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51,96</w:t>
            </w:r>
          </w:p>
        </w:tc>
        <w:tc>
          <w:tcPr>
            <w:tcW w:w="1303" w:type="dxa"/>
            <w:noWrap/>
            <w:vAlign w:val="bottom"/>
          </w:tcPr>
          <w:p w14:paraId="108F020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7C686D" w:rsidRPr="00FB0C32" w14:paraId="06232B6B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05A6502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1992</w:t>
            </w:r>
          </w:p>
        </w:tc>
        <w:tc>
          <w:tcPr>
            <w:tcW w:w="1000" w:type="dxa"/>
            <w:noWrap/>
            <w:vAlign w:val="bottom"/>
          </w:tcPr>
          <w:p w14:paraId="585EC2A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000" w:type="dxa"/>
            <w:noWrap/>
            <w:vAlign w:val="bottom"/>
          </w:tcPr>
          <w:p w14:paraId="465DBD7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184,2</w:t>
            </w:r>
          </w:p>
        </w:tc>
        <w:tc>
          <w:tcPr>
            <w:tcW w:w="1000" w:type="dxa"/>
            <w:noWrap/>
            <w:vAlign w:val="bottom"/>
          </w:tcPr>
          <w:p w14:paraId="153A0DF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183,11</w:t>
            </w:r>
          </w:p>
        </w:tc>
        <w:tc>
          <w:tcPr>
            <w:tcW w:w="1272" w:type="dxa"/>
            <w:noWrap/>
            <w:vAlign w:val="bottom"/>
          </w:tcPr>
          <w:p w14:paraId="6F369C1D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–1,09</w:t>
            </w:r>
          </w:p>
        </w:tc>
        <w:tc>
          <w:tcPr>
            <w:tcW w:w="1303" w:type="dxa"/>
            <w:noWrap/>
            <w:vAlign w:val="bottom"/>
          </w:tcPr>
          <w:p w14:paraId="1D0FE72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2A7BA526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0E456B7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1992</w:t>
            </w:r>
          </w:p>
        </w:tc>
        <w:tc>
          <w:tcPr>
            <w:tcW w:w="1000" w:type="dxa"/>
            <w:noWrap/>
            <w:vAlign w:val="bottom"/>
          </w:tcPr>
          <w:p w14:paraId="18383B34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1000" w:type="dxa"/>
            <w:noWrap/>
            <w:vAlign w:val="bottom"/>
          </w:tcPr>
          <w:p w14:paraId="4043E93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240,1</w:t>
            </w:r>
          </w:p>
        </w:tc>
        <w:tc>
          <w:tcPr>
            <w:tcW w:w="1000" w:type="dxa"/>
            <w:noWrap/>
            <w:vAlign w:val="bottom"/>
          </w:tcPr>
          <w:p w14:paraId="0857E7F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203,85</w:t>
            </w:r>
          </w:p>
        </w:tc>
        <w:tc>
          <w:tcPr>
            <w:tcW w:w="1272" w:type="dxa"/>
            <w:noWrap/>
            <w:vAlign w:val="bottom"/>
          </w:tcPr>
          <w:p w14:paraId="2F6991B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–36,25</w:t>
            </w:r>
          </w:p>
        </w:tc>
        <w:tc>
          <w:tcPr>
            <w:tcW w:w="1303" w:type="dxa"/>
            <w:noWrap/>
            <w:vAlign w:val="bottom"/>
          </w:tcPr>
          <w:p w14:paraId="0007134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1CD5E4AA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647B5D2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1992</w:t>
            </w:r>
          </w:p>
        </w:tc>
        <w:tc>
          <w:tcPr>
            <w:tcW w:w="1000" w:type="dxa"/>
            <w:noWrap/>
            <w:vAlign w:val="bottom"/>
          </w:tcPr>
          <w:p w14:paraId="6BB25B9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1000" w:type="dxa"/>
            <w:noWrap/>
            <w:vAlign w:val="bottom"/>
          </w:tcPr>
          <w:p w14:paraId="346FA9C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114,2</w:t>
            </w:r>
          </w:p>
        </w:tc>
        <w:tc>
          <w:tcPr>
            <w:tcW w:w="1000" w:type="dxa"/>
            <w:noWrap/>
            <w:vAlign w:val="bottom"/>
          </w:tcPr>
          <w:p w14:paraId="3AD245D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224,59</w:t>
            </w:r>
          </w:p>
        </w:tc>
        <w:tc>
          <w:tcPr>
            <w:tcW w:w="1272" w:type="dxa"/>
            <w:noWrap/>
            <w:vAlign w:val="bottom"/>
          </w:tcPr>
          <w:p w14:paraId="2FCE0234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110,39</w:t>
            </w:r>
          </w:p>
        </w:tc>
        <w:tc>
          <w:tcPr>
            <w:tcW w:w="1303" w:type="dxa"/>
            <w:noWrap/>
            <w:vAlign w:val="bottom"/>
          </w:tcPr>
          <w:p w14:paraId="0D37481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7C686D" w:rsidRPr="00FB0C32" w14:paraId="4C37093C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54B211B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1993</w:t>
            </w:r>
          </w:p>
        </w:tc>
        <w:tc>
          <w:tcPr>
            <w:tcW w:w="1000" w:type="dxa"/>
            <w:noWrap/>
            <w:vAlign w:val="bottom"/>
          </w:tcPr>
          <w:p w14:paraId="4E5E9004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1000" w:type="dxa"/>
            <w:noWrap/>
            <w:vAlign w:val="bottom"/>
          </w:tcPr>
          <w:p w14:paraId="1CC7D0E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168,8</w:t>
            </w:r>
          </w:p>
        </w:tc>
        <w:tc>
          <w:tcPr>
            <w:tcW w:w="1000" w:type="dxa"/>
            <w:noWrap/>
            <w:vAlign w:val="bottom"/>
          </w:tcPr>
          <w:p w14:paraId="38A70E6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245,34</w:t>
            </w:r>
          </w:p>
        </w:tc>
        <w:tc>
          <w:tcPr>
            <w:tcW w:w="1272" w:type="dxa"/>
            <w:noWrap/>
            <w:vAlign w:val="bottom"/>
          </w:tcPr>
          <w:p w14:paraId="7BDF89D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76,54</w:t>
            </w:r>
          </w:p>
        </w:tc>
        <w:tc>
          <w:tcPr>
            <w:tcW w:w="1303" w:type="dxa"/>
            <w:noWrap/>
            <w:vAlign w:val="bottom"/>
          </w:tcPr>
          <w:p w14:paraId="49B8A8F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7C686D" w:rsidRPr="00FB0C32" w14:paraId="4E124F05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766A262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1993</w:t>
            </w:r>
          </w:p>
        </w:tc>
        <w:tc>
          <w:tcPr>
            <w:tcW w:w="1000" w:type="dxa"/>
            <w:noWrap/>
            <w:vAlign w:val="bottom"/>
          </w:tcPr>
          <w:p w14:paraId="61467A7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1000" w:type="dxa"/>
            <w:noWrap/>
            <w:vAlign w:val="bottom"/>
          </w:tcPr>
          <w:p w14:paraId="67D4E80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279,6</w:t>
            </w:r>
          </w:p>
        </w:tc>
        <w:tc>
          <w:tcPr>
            <w:tcW w:w="1000" w:type="dxa"/>
            <w:noWrap/>
            <w:vAlign w:val="bottom"/>
          </w:tcPr>
          <w:p w14:paraId="6DD6CC67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266,08</w:t>
            </w:r>
          </w:p>
        </w:tc>
        <w:tc>
          <w:tcPr>
            <w:tcW w:w="1272" w:type="dxa"/>
            <w:noWrap/>
            <w:vAlign w:val="bottom"/>
          </w:tcPr>
          <w:p w14:paraId="646C868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–13,52</w:t>
            </w:r>
          </w:p>
        </w:tc>
        <w:tc>
          <w:tcPr>
            <w:tcW w:w="1303" w:type="dxa"/>
            <w:noWrap/>
            <w:vAlign w:val="bottom"/>
          </w:tcPr>
          <w:p w14:paraId="3271AD4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5A148D2B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2F6E49C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1993</w:t>
            </w:r>
          </w:p>
        </w:tc>
        <w:tc>
          <w:tcPr>
            <w:tcW w:w="1000" w:type="dxa"/>
            <w:noWrap/>
            <w:vAlign w:val="bottom"/>
          </w:tcPr>
          <w:p w14:paraId="35125F9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1000" w:type="dxa"/>
            <w:noWrap/>
            <w:vAlign w:val="bottom"/>
          </w:tcPr>
          <w:p w14:paraId="1CEB0CF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359,6</w:t>
            </w:r>
          </w:p>
        </w:tc>
        <w:tc>
          <w:tcPr>
            <w:tcW w:w="1000" w:type="dxa"/>
            <w:noWrap/>
            <w:vAlign w:val="bottom"/>
          </w:tcPr>
          <w:p w14:paraId="005C132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286,83</w:t>
            </w:r>
          </w:p>
        </w:tc>
        <w:tc>
          <w:tcPr>
            <w:tcW w:w="1272" w:type="dxa"/>
            <w:noWrap/>
            <w:vAlign w:val="bottom"/>
          </w:tcPr>
          <w:p w14:paraId="675883D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–72,77</w:t>
            </w:r>
          </w:p>
        </w:tc>
        <w:tc>
          <w:tcPr>
            <w:tcW w:w="1303" w:type="dxa"/>
            <w:noWrap/>
            <w:vAlign w:val="bottom"/>
          </w:tcPr>
          <w:p w14:paraId="49C65E18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35E625D3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61788B47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1993</w:t>
            </w:r>
          </w:p>
        </w:tc>
        <w:tc>
          <w:tcPr>
            <w:tcW w:w="1000" w:type="dxa"/>
            <w:noWrap/>
            <w:vAlign w:val="bottom"/>
          </w:tcPr>
          <w:p w14:paraId="688408C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1000" w:type="dxa"/>
            <w:noWrap/>
            <w:vAlign w:val="bottom"/>
          </w:tcPr>
          <w:p w14:paraId="2C514F93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171</w:t>
            </w:r>
          </w:p>
        </w:tc>
        <w:tc>
          <w:tcPr>
            <w:tcW w:w="1000" w:type="dxa"/>
            <w:noWrap/>
            <w:vAlign w:val="bottom"/>
          </w:tcPr>
          <w:p w14:paraId="4666845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307,57</w:t>
            </w:r>
          </w:p>
        </w:tc>
        <w:tc>
          <w:tcPr>
            <w:tcW w:w="1272" w:type="dxa"/>
            <w:noWrap/>
            <w:vAlign w:val="bottom"/>
          </w:tcPr>
          <w:p w14:paraId="65F07B9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136,57</w:t>
            </w:r>
          </w:p>
        </w:tc>
        <w:tc>
          <w:tcPr>
            <w:tcW w:w="1303" w:type="dxa"/>
            <w:noWrap/>
            <w:vAlign w:val="bottom"/>
          </w:tcPr>
          <w:p w14:paraId="55C306B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7C686D" w:rsidRPr="00FB0C32" w14:paraId="7BB73CF6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5945ED1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lastRenderedPageBreak/>
              <w:t>1994</w:t>
            </w:r>
          </w:p>
        </w:tc>
        <w:tc>
          <w:tcPr>
            <w:tcW w:w="1000" w:type="dxa"/>
            <w:noWrap/>
            <w:vAlign w:val="bottom"/>
          </w:tcPr>
          <w:p w14:paraId="6AA5523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1000" w:type="dxa"/>
            <w:noWrap/>
            <w:vAlign w:val="bottom"/>
          </w:tcPr>
          <w:p w14:paraId="6350C18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248,7</w:t>
            </w:r>
          </w:p>
        </w:tc>
        <w:tc>
          <w:tcPr>
            <w:tcW w:w="1000" w:type="dxa"/>
            <w:noWrap/>
            <w:vAlign w:val="bottom"/>
          </w:tcPr>
          <w:p w14:paraId="2C1E44C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328,31</w:t>
            </w:r>
          </w:p>
        </w:tc>
        <w:tc>
          <w:tcPr>
            <w:tcW w:w="1272" w:type="dxa"/>
            <w:noWrap/>
            <w:vAlign w:val="bottom"/>
          </w:tcPr>
          <w:p w14:paraId="20420247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79,61</w:t>
            </w:r>
          </w:p>
        </w:tc>
        <w:tc>
          <w:tcPr>
            <w:tcW w:w="1303" w:type="dxa"/>
            <w:noWrap/>
            <w:vAlign w:val="bottom"/>
          </w:tcPr>
          <w:p w14:paraId="1F5E322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7C686D" w:rsidRPr="00FB0C32" w14:paraId="2A10EA11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3FAAA30D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1994</w:t>
            </w:r>
          </w:p>
        </w:tc>
        <w:tc>
          <w:tcPr>
            <w:tcW w:w="1000" w:type="dxa"/>
            <w:noWrap/>
            <w:vAlign w:val="bottom"/>
          </w:tcPr>
          <w:p w14:paraId="103E02F7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1000" w:type="dxa"/>
            <w:noWrap/>
            <w:vAlign w:val="bottom"/>
          </w:tcPr>
          <w:p w14:paraId="36047E0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405,3</w:t>
            </w:r>
          </w:p>
        </w:tc>
        <w:tc>
          <w:tcPr>
            <w:tcW w:w="1000" w:type="dxa"/>
            <w:noWrap/>
            <w:vAlign w:val="bottom"/>
          </w:tcPr>
          <w:p w14:paraId="656359C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349,06</w:t>
            </w:r>
          </w:p>
        </w:tc>
        <w:tc>
          <w:tcPr>
            <w:tcW w:w="1272" w:type="dxa"/>
            <w:noWrap/>
            <w:vAlign w:val="bottom"/>
          </w:tcPr>
          <w:p w14:paraId="2F794BC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–56,24</w:t>
            </w:r>
          </w:p>
        </w:tc>
        <w:tc>
          <w:tcPr>
            <w:tcW w:w="1303" w:type="dxa"/>
            <w:noWrap/>
            <w:vAlign w:val="bottom"/>
          </w:tcPr>
          <w:p w14:paraId="5B5D6C4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384CE044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65F0601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1994</w:t>
            </w:r>
          </w:p>
        </w:tc>
        <w:tc>
          <w:tcPr>
            <w:tcW w:w="1000" w:type="dxa"/>
            <w:noWrap/>
            <w:vAlign w:val="bottom"/>
          </w:tcPr>
          <w:p w14:paraId="51A280D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1000" w:type="dxa"/>
            <w:noWrap/>
            <w:vAlign w:val="bottom"/>
          </w:tcPr>
          <w:p w14:paraId="6235539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514,9</w:t>
            </w:r>
          </w:p>
        </w:tc>
        <w:tc>
          <w:tcPr>
            <w:tcW w:w="1000" w:type="dxa"/>
            <w:noWrap/>
            <w:vAlign w:val="bottom"/>
          </w:tcPr>
          <w:p w14:paraId="32D52E3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369,80</w:t>
            </w:r>
          </w:p>
        </w:tc>
        <w:tc>
          <w:tcPr>
            <w:tcW w:w="1272" w:type="dxa"/>
            <w:noWrap/>
            <w:vAlign w:val="bottom"/>
          </w:tcPr>
          <w:p w14:paraId="3759A8D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–145,10</w:t>
            </w:r>
          </w:p>
        </w:tc>
        <w:tc>
          <w:tcPr>
            <w:tcW w:w="1303" w:type="dxa"/>
            <w:noWrap/>
            <w:vAlign w:val="bottom"/>
          </w:tcPr>
          <w:p w14:paraId="05AF7CA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7207A101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784457E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1994</w:t>
            </w:r>
          </w:p>
        </w:tc>
        <w:tc>
          <w:tcPr>
            <w:tcW w:w="1000" w:type="dxa"/>
            <w:noWrap/>
            <w:vAlign w:val="bottom"/>
          </w:tcPr>
          <w:p w14:paraId="70EC685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1000" w:type="dxa"/>
            <w:noWrap/>
            <w:vAlign w:val="bottom"/>
          </w:tcPr>
          <w:p w14:paraId="386CD45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240,6</w:t>
            </w:r>
          </w:p>
        </w:tc>
        <w:tc>
          <w:tcPr>
            <w:tcW w:w="1000" w:type="dxa"/>
            <w:noWrap/>
            <w:vAlign w:val="bottom"/>
          </w:tcPr>
          <w:p w14:paraId="4219C5C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390,54</w:t>
            </w:r>
          </w:p>
        </w:tc>
        <w:tc>
          <w:tcPr>
            <w:tcW w:w="1272" w:type="dxa"/>
            <w:noWrap/>
            <w:vAlign w:val="bottom"/>
          </w:tcPr>
          <w:p w14:paraId="71C5060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149,94</w:t>
            </w:r>
          </w:p>
        </w:tc>
        <w:tc>
          <w:tcPr>
            <w:tcW w:w="1303" w:type="dxa"/>
            <w:noWrap/>
            <w:vAlign w:val="bottom"/>
          </w:tcPr>
          <w:p w14:paraId="2E865214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7C686D" w:rsidRPr="00FB0C32" w14:paraId="4B7B7F96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29B8981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1995</w:t>
            </w:r>
          </w:p>
        </w:tc>
        <w:tc>
          <w:tcPr>
            <w:tcW w:w="1000" w:type="dxa"/>
            <w:noWrap/>
            <w:vAlign w:val="bottom"/>
          </w:tcPr>
          <w:p w14:paraId="29AFF74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1000" w:type="dxa"/>
            <w:noWrap/>
            <w:vAlign w:val="bottom"/>
          </w:tcPr>
          <w:p w14:paraId="5EAE7D31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347,9</w:t>
            </w:r>
          </w:p>
        </w:tc>
        <w:tc>
          <w:tcPr>
            <w:tcW w:w="1000" w:type="dxa"/>
            <w:noWrap/>
            <w:vAlign w:val="bottom"/>
          </w:tcPr>
          <w:p w14:paraId="67059A3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411,29</w:t>
            </w:r>
          </w:p>
        </w:tc>
        <w:tc>
          <w:tcPr>
            <w:tcW w:w="1272" w:type="dxa"/>
            <w:noWrap/>
            <w:vAlign w:val="bottom"/>
          </w:tcPr>
          <w:p w14:paraId="5CF91806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63,39</w:t>
            </w:r>
          </w:p>
        </w:tc>
        <w:tc>
          <w:tcPr>
            <w:tcW w:w="1303" w:type="dxa"/>
            <w:noWrap/>
            <w:vAlign w:val="bottom"/>
          </w:tcPr>
          <w:p w14:paraId="5B1B904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7C686D" w:rsidRPr="00FB0C32" w14:paraId="6E7221FE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5BDA7E60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1995</w:t>
            </w:r>
          </w:p>
        </w:tc>
        <w:tc>
          <w:tcPr>
            <w:tcW w:w="1000" w:type="dxa"/>
            <w:noWrap/>
            <w:vAlign w:val="bottom"/>
          </w:tcPr>
          <w:p w14:paraId="682EFD64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1000" w:type="dxa"/>
            <w:noWrap/>
            <w:vAlign w:val="bottom"/>
          </w:tcPr>
          <w:p w14:paraId="6DBBE15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562</w:t>
            </w:r>
          </w:p>
        </w:tc>
        <w:tc>
          <w:tcPr>
            <w:tcW w:w="1000" w:type="dxa"/>
            <w:noWrap/>
            <w:vAlign w:val="bottom"/>
          </w:tcPr>
          <w:p w14:paraId="5BC06B52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432,03</w:t>
            </w:r>
          </w:p>
        </w:tc>
        <w:tc>
          <w:tcPr>
            <w:tcW w:w="1272" w:type="dxa"/>
            <w:noWrap/>
            <w:vAlign w:val="bottom"/>
          </w:tcPr>
          <w:p w14:paraId="7FE202ED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–129,97</w:t>
            </w:r>
          </w:p>
        </w:tc>
        <w:tc>
          <w:tcPr>
            <w:tcW w:w="1303" w:type="dxa"/>
            <w:noWrap/>
            <w:vAlign w:val="bottom"/>
          </w:tcPr>
          <w:p w14:paraId="1C972BA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760F46EC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2B8F114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1995</w:t>
            </w:r>
          </w:p>
        </w:tc>
        <w:tc>
          <w:tcPr>
            <w:tcW w:w="1000" w:type="dxa"/>
            <w:noWrap/>
            <w:vAlign w:val="bottom"/>
          </w:tcPr>
          <w:p w14:paraId="2A976C8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1000" w:type="dxa"/>
            <w:noWrap/>
            <w:vAlign w:val="bottom"/>
          </w:tcPr>
          <w:p w14:paraId="0E2C0BD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708,2</w:t>
            </w:r>
          </w:p>
        </w:tc>
        <w:tc>
          <w:tcPr>
            <w:tcW w:w="1000" w:type="dxa"/>
            <w:noWrap/>
            <w:vAlign w:val="bottom"/>
          </w:tcPr>
          <w:p w14:paraId="4ACE9D1B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452,78</w:t>
            </w:r>
          </w:p>
        </w:tc>
        <w:tc>
          <w:tcPr>
            <w:tcW w:w="1272" w:type="dxa"/>
            <w:noWrap/>
            <w:vAlign w:val="bottom"/>
          </w:tcPr>
          <w:p w14:paraId="736DED85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–255,42</w:t>
            </w:r>
          </w:p>
        </w:tc>
        <w:tc>
          <w:tcPr>
            <w:tcW w:w="1303" w:type="dxa"/>
            <w:noWrap/>
            <w:vAlign w:val="bottom"/>
          </w:tcPr>
          <w:p w14:paraId="5B3E09E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</w:p>
        </w:tc>
      </w:tr>
      <w:tr w:rsidR="007C686D" w:rsidRPr="00FB0C32" w14:paraId="461BA356" w14:textId="77777777" w:rsidTr="008037E7">
        <w:trPr>
          <w:trHeight w:val="251"/>
          <w:jc w:val="center"/>
        </w:trPr>
        <w:tc>
          <w:tcPr>
            <w:tcW w:w="1000" w:type="dxa"/>
            <w:noWrap/>
            <w:vAlign w:val="bottom"/>
          </w:tcPr>
          <w:p w14:paraId="4320C1AC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1995</w:t>
            </w:r>
          </w:p>
        </w:tc>
        <w:tc>
          <w:tcPr>
            <w:tcW w:w="1000" w:type="dxa"/>
            <w:noWrap/>
            <w:vAlign w:val="bottom"/>
          </w:tcPr>
          <w:p w14:paraId="5AB2B9B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1000" w:type="dxa"/>
            <w:noWrap/>
            <w:vAlign w:val="bottom"/>
          </w:tcPr>
          <w:p w14:paraId="158BF109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327,3</w:t>
            </w:r>
          </w:p>
        </w:tc>
        <w:tc>
          <w:tcPr>
            <w:tcW w:w="1000" w:type="dxa"/>
            <w:noWrap/>
            <w:vAlign w:val="bottom"/>
          </w:tcPr>
          <w:p w14:paraId="34AA9F4A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473,52</w:t>
            </w:r>
          </w:p>
        </w:tc>
        <w:tc>
          <w:tcPr>
            <w:tcW w:w="1272" w:type="dxa"/>
            <w:noWrap/>
            <w:vAlign w:val="bottom"/>
          </w:tcPr>
          <w:p w14:paraId="10ADBC7E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146,22</w:t>
            </w:r>
          </w:p>
        </w:tc>
        <w:tc>
          <w:tcPr>
            <w:tcW w:w="1303" w:type="dxa"/>
            <w:noWrap/>
            <w:vAlign w:val="bottom"/>
          </w:tcPr>
          <w:p w14:paraId="7424E2BF" w14:textId="77777777" w:rsidR="007C686D" w:rsidRPr="00FB0C32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+</w:t>
            </w:r>
          </w:p>
        </w:tc>
      </w:tr>
    </w:tbl>
    <w:p w14:paraId="2D55EE17" w14:textId="77777777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549BA5A5" w14:textId="10109949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У верхній частині таблиці знаходимо нижню межу. Для цього обираємо необхідний нам рядок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6E4C432E" wp14:editId="7299C467">
            <wp:extent cx="15240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=11 та стовпчик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EBA26A1" wp14:editId="2C4702BB">
            <wp:extent cx="182880" cy="220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=12 і отримуємо значення 7. У нижній частині таблиці знайдемо верхню межу для тих самих значень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4668F67C" wp14:editId="47A0D5F0">
            <wp:extent cx="1524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43C4C099" wp14:editId="5CDE576F">
            <wp:extent cx="182880" cy="220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. Верхня межа дорівнює 17. Значення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E1D8758" wp14:editId="0D6F53B8">
            <wp:extent cx="18288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знаходиться в отриманих межах: 7&lt;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DDE2C08" wp14:editId="6E66964A">
            <wp:extent cx="18288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&lt;17; 7&lt;12&lt;17. Можна зробити висновок, що  за критерієм знаків автокореляція відсутня. </w:t>
      </w:r>
    </w:p>
    <w:p w14:paraId="722E9B1B" w14:textId="77777777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Для перевірки вибірки на наявність автокореляції за критерієм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Дарбіна</w:t>
      </w:r>
      <w:r>
        <w:rPr>
          <w:rFonts w:ascii="Times New Roman" w:hAnsi="Times New Roman"/>
          <w:sz w:val="28"/>
          <w:szCs w:val="28"/>
          <w:lang w:val="uk-UA" w:eastAsia="ru-RU"/>
        </w:rPr>
        <w:t>-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Уотсона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необхідно заповнити відповідну таблицю (табл. 1.15):</w:t>
      </w:r>
    </w:p>
    <w:p w14:paraId="010157CB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2B91B953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Таблиця 1.15 – Результати розрахунків до прикладу 1.18 (за критерієм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Дарбіна</w:t>
      </w:r>
      <w:r>
        <w:rPr>
          <w:rFonts w:ascii="Times New Roman" w:hAnsi="Times New Roman"/>
          <w:sz w:val="28"/>
          <w:szCs w:val="28"/>
          <w:lang w:val="uk-UA" w:eastAsia="ru-RU"/>
        </w:rPr>
        <w:t>-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Уотсона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) </w:t>
      </w:r>
    </w:p>
    <w:tbl>
      <w:tblPr>
        <w:tblW w:w="9349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1000"/>
        <w:gridCol w:w="1116"/>
        <w:gridCol w:w="1000"/>
        <w:gridCol w:w="997"/>
        <w:gridCol w:w="1236"/>
      </w:tblGrid>
      <w:tr w:rsidR="007C686D" w:rsidRPr="007B6370" w14:paraId="21FFF96D" w14:textId="77777777" w:rsidTr="008037E7">
        <w:trPr>
          <w:trHeight w:val="251"/>
          <w:tblHeader/>
        </w:trPr>
        <w:tc>
          <w:tcPr>
            <w:tcW w:w="1000" w:type="dxa"/>
            <w:noWrap/>
            <w:vAlign w:val="center"/>
          </w:tcPr>
          <w:p w14:paraId="107F6FE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Р</w:t>
            </w: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ік</w:t>
            </w:r>
          </w:p>
        </w:tc>
        <w:tc>
          <w:tcPr>
            <w:tcW w:w="1000" w:type="dxa"/>
            <w:noWrap/>
            <w:vAlign w:val="center"/>
          </w:tcPr>
          <w:p w14:paraId="03F5ED7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</w:pPr>
            <w:proofErr w:type="spellStart"/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X</w:t>
            </w:r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>і</w:t>
            </w:r>
            <w:proofErr w:type="spellEnd"/>
          </w:p>
        </w:tc>
        <w:tc>
          <w:tcPr>
            <w:tcW w:w="1000" w:type="dxa"/>
            <w:noWrap/>
            <w:vAlign w:val="center"/>
          </w:tcPr>
          <w:p w14:paraId="0CA2E06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</w:pPr>
            <w:proofErr w:type="spellStart"/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Y</w:t>
            </w:r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>і</w:t>
            </w:r>
            <w:proofErr w:type="spellEnd"/>
          </w:p>
        </w:tc>
        <w:tc>
          <w:tcPr>
            <w:tcW w:w="1000" w:type="dxa"/>
            <w:noWrap/>
            <w:vAlign w:val="center"/>
          </w:tcPr>
          <w:p w14:paraId="5F88AC0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</w:pPr>
            <w:proofErr w:type="spellStart"/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Ŷ</w:t>
            </w:r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>і</w:t>
            </w:r>
            <w:proofErr w:type="spellEnd"/>
          </w:p>
        </w:tc>
        <w:tc>
          <w:tcPr>
            <w:tcW w:w="1000" w:type="dxa"/>
            <w:noWrap/>
            <w:vAlign w:val="center"/>
          </w:tcPr>
          <w:p w14:paraId="193C2C0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</w:pPr>
            <w:proofErr w:type="spellStart"/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е</w:t>
            </w:r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>і</w:t>
            </w:r>
            <w:proofErr w:type="spellEnd"/>
          </w:p>
        </w:tc>
        <w:tc>
          <w:tcPr>
            <w:tcW w:w="1116" w:type="dxa"/>
            <w:vAlign w:val="center"/>
          </w:tcPr>
          <w:p w14:paraId="3471A91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е</w:t>
            </w:r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>і</w:t>
            </w:r>
            <w:r w:rsidRPr="007B6370">
              <w:rPr>
                <w:rFonts w:ascii="Times New Roman" w:hAnsi="Times New Roman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1000" w:type="dxa"/>
            <w:noWrap/>
            <w:vAlign w:val="center"/>
          </w:tcPr>
          <w:p w14:paraId="076F9E3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uk-UA" w:eastAsia="ru-RU"/>
              </w:rPr>
            </w:pPr>
            <w:proofErr w:type="spellStart"/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е</w:t>
            </w:r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>і</w:t>
            </w:r>
            <w:proofErr w:type="spellEnd"/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 xml:space="preserve"> –1</w:t>
            </w:r>
          </w:p>
        </w:tc>
        <w:tc>
          <w:tcPr>
            <w:tcW w:w="997" w:type="dxa"/>
            <w:vAlign w:val="center"/>
          </w:tcPr>
          <w:p w14:paraId="6015377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uk-UA" w:eastAsia="ru-RU"/>
              </w:rPr>
            </w:pPr>
            <w:proofErr w:type="spellStart"/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е</w:t>
            </w:r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>і</w:t>
            </w:r>
            <w:proofErr w:type="spellEnd"/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 xml:space="preserve">–1 </w:t>
            </w: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– </w:t>
            </w:r>
            <w:proofErr w:type="spellStart"/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е</w:t>
            </w:r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>і</w:t>
            </w:r>
            <w:proofErr w:type="spellEnd"/>
          </w:p>
        </w:tc>
        <w:tc>
          <w:tcPr>
            <w:tcW w:w="1236" w:type="dxa"/>
            <w:noWrap/>
            <w:vAlign w:val="center"/>
          </w:tcPr>
          <w:p w14:paraId="28FD8C6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(</w:t>
            </w:r>
            <w:proofErr w:type="spellStart"/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е</w:t>
            </w:r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>і</w:t>
            </w:r>
            <w:proofErr w:type="spellEnd"/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 xml:space="preserve">–1 </w:t>
            </w: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– </w:t>
            </w:r>
            <w:proofErr w:type="spellStart"/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е</w:t>
            </w:r>
            <w:r w:rsidRPr="007B6370">
              <w:rPr>
                <w:rFonts w:ascii="Times New Roman" w:hAnsi="Times New Roman"/>
                <w:sz w:val="24"/>
                <w:szCs w:val="24"/>
                <w:vertAlign w:val="subscript"/>
                <w:lang w:val="uk-UA" w:eastAsia="ru-RU"/>
              </w:rPr>
              <w:t>і</w:t>
            </w:r>
            <w:proofErr w:type="spellEnd"/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)</w:t>
            </w:r>
            <w:r w:rsidRPr="007B6370">
              <w:rPr>
                <w:rFonts w:ascii="Times New Roman" w:hAnsi="Times New Roman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</w:tr>
      <w:tr w:rsidR="007C686D" w:rsidRPr="007B6370" w14:paraId="2AE9D451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7410924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center"/>
          </w:tcPr>
          <w:p w14:paraId="3AC98DA8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000" w:type="dxa"/>
            <w:noWrap/>
            <w:vAlign w:val="center"/>
          </w:tcPr>
          <w:p w14:paraId="614C3F4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40,69</w:t>
            </w:r>
          </w:p>
        </w:tc>
        <w:tc>
          <w:tcPr>
            <w:tcW w:w="1000" w:type="dxa"/>
            <w:noWrap/>
            <w:vAlign w:val="center"/>
          </w:tcPr>
          <w:p w14:paraId="452420B8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–3,59</w:t>
            </w:r>
          </w:p>
        </w:tc>
        <w:tc>
          <w:tcPr>
            <w:tcW w:w="1000" w:type="dxa"/>
            <w:noWrap/>
            <w:vAlign w:val="center"/>
          </w:tcPr>
          <w:p w14:paraId="160806D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–44,28</w:t>
            </w:r>
          </w:p>
        </w:tc>
        <w:tc>
          <w:tcPr>
            <w:tcW w:w="1116" w:type="dxa"/>
            <w:noWrap/>
            <w:vAlign w:val="center"/>
          </w:tcPr>
          <w:p w14:paraId="4CFB315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1960,642</w:t>
            </w:r>
          </w:p>
        </w:tc>
        <w:tc>
          <w:tcPr>
            <w:tcW w:w="1000" w:type="dxa"/>
            <w:noWrap/>
            <w:vAlign w:val="center"/>
          </w:tcPr>
          <w:p w14:paraId="5BA071C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997" w:type="dxa"/>
            <w:vAlign w:val="center"/>
          </w:tcPr>
          <w:p w14:paraId="353AC33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1236" w:type="dxa"/>
            <w:noWrap/>
            <w:vAlign w:val="center"/>
          </w:tcPr>
          <w:p w14:paraId="2A5F73C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7C686D" w:rsidRPr="007B6370" w14:paraId="5402BAD2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6782E94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center"/>
          </w:tcPr>
          <w:p w14:paraId="243C88C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00" w:type="dxa"/>
            <w:noWrap/>
            <w:vAlign w:val="center"/>
          </w:tcPr>
          <w:p w14:paraId="4157624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68,76</w:t>
            </w:r>
          </w:p>
        </w:tc>
        <w:tc>
          <w:tcPr>
            <w:tcW w:w="1000" w:type="dxa"/>
            <w:noWrap/>
            <w:vAlign w:val="center"/>
          </w:tcPr>
          <w:p w14:paraId="5061210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17,15</w:t>
            </w:r>
          </w:p>
        </w:tc>
        <w:tc>
          <w:tcPr>
            <w:tcW w:w="1000" w:type="dxa"/>
            <w:noWrap/>
            <w:vAlign w:val="center"/>
          </w:tcPr>
          <w:p w14:paraId="393D7D2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–51,61</w:t>
            </w:r>
          </w:p>
        </w:tc>
        <w:tc>
          <w:tcPr>
            <w:tcW w:w="1116" w:type="dxa"/>
            <w:noWrap/>
            <w:vAlign w:val="center"/>
          </w:tcPr>
          <w:p w14:paraId="06F66EE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2663,103</w:t>
            </w:r>
          </w:p>
        </w:tc>
        <w:tc>
          <w:tcPr>
            <w:tcW w:w="1000" w:type="dxa"/>
            <w:noWrap/>
            <w:vAlign w:val="center"/>
          </w:tcPr>
          <w:p w14:paraId="3709367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–44,28</w:t>
            </w:r>
          </w:p>
        </w:tc>
        <w:tc>
          <w:tcPr>
            <w:tcW w:w="997" w:type="dxa"/>
            <w:vAlign w:val="center"/>
          </w:tcPr>
          <w:p w14:paraId="777B1C9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–7,33</w:t>
            </w:r>
          </w:p>
        </w:tc>
        <w:tc>
          <w:tcPr>
            <w:tcW w:w="1236" w:type="dxa"/>
            <w:noWrap/>
            <w:vAlign w:val="center"/>
          </w:tcPr>
          <w:p w14:paraId="4904B0E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53,67212</w:t>
            </w:r>
          </w:p>
        </w:tc>
      </w:tr>
      <w:tr w:rsidR="007C686D" w:rsidRPr="007B6370" w14:paraId="6BC78D3B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07C5F9A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center"/>
          </w:tcPr>
          <w:p w14:paraId="5106928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000" w:type="dxa"/>
            <w:noWrap/>
            <w:vAlign w:val="center"/>
          </w:tcPr>
          <w:p w14:paraId="0430BE6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91,76</w:t>
            </w:r>
          </w:p>
        </w:tc>
        <w:tc>
          <w:tcPr>
            <w:tcW w:w="1000" w:type="dxa"/>
            <w:noWrap/>
            <w:vAlign w:val="center"/>
          </w:tcPr>
          <w:p w14:paraId="5D05627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37,90</w:t>
            </w:r>
          </w:p>
        </w:tc>
        <w:tc>
          <w:tcPr>
            <w:tcW w:w="1000" w:type="dxa"/>
            <w:noWrap/>
            <w:vAlign w:val="center"/>
          </w:tcPr>
          <w:p w14:paraId="329E478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–53,86</w:t>
            </w:r>
          </w:p>
        </w:tc>
        <w:tc>
          <w:tcPr>
            <w:tcW w:w="1116" w:type="dxa"/>
            <w:noWrap/>
            <w:vAlign w:val="center"/>
          </w:tcPr>
          <w:p w14:paraId="7D2B65B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2901,049</w:t>
            </w:r>
          </w:p>
        </w:tc>
        <w:tc>
          <w:tcPr>
            <w:tcW w:w="1000" w:type="dxa"/>
            <w:noWrap/>
            <w:vAlign w:val="center"/>
          </w:tcPr>
          <w:p w14:paraId="04E98BC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–51,61</w:t>
            </w:r>
          </w:p>
        </w:tc>
        <w:tc>
          <w:tcPr>
            <w:tcW w:w="997" w:type="dxa"/>
            <w:vAlign w:val="center"/>
          </w:tcPr>
          <w:p w14:paraId="0EA4F00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–2,26</w:t>
            </w:r>
          </w:p>
        </w:tc>
        <w:tc>
          <w:tcPr>
            <w:tcW w:w="1236" w:type="dxa"/>
            <w:noWrap/>
            <w:vAlign w:val="center"/>
          </w:tcPr>
          <w:p w14:paraId="6899B52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5,090105</w:t>
            </w:r>
          </w:p>
        </w:tc>
      </w:tr>
      <w:tr w:rsidR="007C686D" w:rsidRPr="007B6370" w14:paraId="33000CCF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6181F82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1990</w:t>
            </w:r>
          </w:p>
        </w:tc>
        <w:tc>
          <w:tcPr>
            <w:tcW w:w="1000" w:type="dxa"/>
            <w:noWrap/>
            <w:vAlign w:val="center"/>
          </w:tcPr>
          <w:p w14:paraId="5219192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000" w:type="dxa"/>
            <w:noWrap/>
            <w:vAlign w:val="center"/>
          </w:tcPr>
          <w:p w14:paraId="27E7B19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45,03</w:t>
            </w:r>
          </w:p>
        </w:tc>
        <w:tc>
          <w:tcPr>
            <w:tcW w:w="1000" w:type="dxa"/>
            <w:noWrap/>
            <w:vAlign w:val="center"/>
          </w:tcPr>
          <w:p w14:paraId="7E95747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58,64</w:t>
            </w:r>
          </w:p>
        </w:tc>
        <w:tc>
          <w:tcPr>
            <w:tcW w:w="1000" w:type="dxa"/>
            <w:noWrap/>
            <w:vAlign w:val="center"/>
          </w:tcPr>
          <w:p w14:paraId="46A25F1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13,61</w:t>
            </w:r>
          </w:p>
        </w:tc>
        <w:tc>
          <w:tcPr>
            <w:tcW w:w="1116" w:type="dxa"/>
            <w:noWrap/>
            <w:vAlign w:val="center"/>
          </w:tcPr>
          <w:p w14:paraId="5E27998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185,2998</w:t>
            </w:r>
          </w:p>
        </w:tc>
        <w:tc>
          <w:tcPr>
            <w:tcW w:w="1000" w:type="dxa"/>
            <w:noWrap/>
            <w:vAlign w:val="center"/>
          </w:tcPr>
          <w:p w14:paraId="3038A5A8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–53,86</w:t>
            </w:r>
          </w:p>
        </w:tc>
        <w:tc>
          <w:tcPr>
            <w:tcW w:w="997" w:type="dxa"/>
            <w:vAlign w:val="center"/>
          </w:tcPr>
          <w:p w14:paraId="0837F5E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67,47</w:t>
            </w:r>
          </w:p>
        </w:tc>
        <w:tc>
          <w:tcPr>
            <w:tcW w:w="1236" w:type="dxa"/>
            <w:noWrap/>
            <w:vAlign w:val="center"/>
          </w:tcPr>
          <w:p w14:paraId="65E23B0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4552,724</w:t>
            </w:r>
          </w:p>
        </w:tc>
      </w:tr>
      <w:tr w:rsidR="007C686D" w:rsidRPr="007B6370" w14:paraId="19DF88B7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23F825B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center"/>
          </w:tcPr>
          <w:p w14:paraId="01CA852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000" w:type="dxa"/>
            <w:noWrap/>
            <w:vAlign w:val="center"/>
          </w:tcPr>
          <w:p w14:paraId="516366E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67,69</w:t>
            </w:r>
          </w:p>
        </w:tc>
        <w:tc>
          <w:tcPr>
            <w:tcW w:w="1000" w:type="dxa"/>
            <w:noWrap/>
            <w:vAlign w:val="center"/>
          </w:tcPr>
          <w:p w14:paraId="6D6EE90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79,39</w:t>
            </w:r>
          </w:p>
        </w:tc>
        <w:tc>
          <w:tcPr>
            <w:tcW w:w="1000" w:type="dxa"/>
            <w:noWrap/>
            <w:vAlign w:val="center"/>
          </w:tcPr>
          <w:p w14:paraId="52EDDAB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11,70</w:t>
            </w:r>
          </w:p>
        </w:tc>
        <w:tc>
          <w:tcPr>
            <w:tcW w:w="1116" w:type="dxa"/>
            <w:noWrap/>
            <w:vAlign w:val="center"/>
          </w:tcPr>
          <w:p w14:paraId="09EBF14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136,8049</w:t>
            </w:r>
          </w:p>
        </w:tc>
        <w:tc>
          <w:tcPr>
            <w:tcW w:w="1000" w:type="dxa"/>
            <w:noWrap/>
            <w:vAlign w:val="center"/>
          </w:tcPr>
          <w:p w14:paraId="3B94DC8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13,61</w:t>
            </w:r>
          </w:p>
        </w:tc>
        <w:tc>
          <w:tcPr>
            <w:tcW w:w="997" w:type="dxa"/>
            <w:vAlign w:val="center"/>
          </w:tcPr>
          <w:p w14:paraId="58DC3048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–1,92</w:t>
            </w:r>
          </w:p>
        </w:tc>
        <w:tc>
          <w:tcPr>
            <w:tcW w:w="1236" w:type="dxa"/>
            <w:noWrap/>
            <w:vAlign w:val="center"/>
          </w:tcPr>
          <w:p w14:paraId="123517D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3,671539</w:t>
            </w:r>
          </w:p>
        </w:tc>
      </w:tr>
      <w:tr w:rsidR="007C686D" w:rsidRPr="007B6370" w14:paraId="41D4A763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2F8C9B8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center"/>
          </w:tcPr>
          <w:p w14:paraId="4036D1E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000" w:type="dxa"/>
            <w:noWrap/>
            <w:vAlign w:val="center"/>
          </w:tcPr>
          <w:p w14:paraId="122022B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115,9</w:t>
            </w:r>
          </w:p>
        </w:tc>
        <w:tc>
          <w:tcPr>
            <w:tcW w:w="1000" w:type="dxa"/>
            <w:noWrap/>
            <w:vAlign w:val="center"/>
          </w:tcPr>
          <w:p w14:paraId="75E0104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100,13</w:t>
            </w:r>
          </w:p>
        </w:tc>
        <w:tc>
          <w:tcPr>
            <w:tcW w:w="1000" w:type="dxa"/>
            <w:noWrap/>
            <w:vAlign w:val="center"/>
          </w:tcPr>
          <w:p w14:paraId="2FDE740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–15,77</w:t>
            </w:r>
          </w:p>
        </w:tc>
        <w:tc>
          <w:tcPr>
            <w:tcW w:w="1116" w:type="dxa"/>
            <w:noWrap/>
            <w:vAlign w:val="center"/>
          </w:tcPr>
          <w:p w14:paraId="0415F568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248,6854</w:t>
            </w:r>
          </w:p>
        </w:tc>
        <w:tc>
          <w:tcPr>
            <w:tcW w:w="1000" w:type="dxa"/>
            <w:noWrap/>
            <w:vAlign w:val="center"/>
          </w:tcPr>
          <w:p w14:paraId="5974477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11,70</w:t>
            </w:r>
          </w:p>
        </w:tc>
        <w:tc>
          <w:tcPr>
            <w:tcW w:w="997" w:type="dxa"/>
            <w:vAlign w:val="center"/>
          </w:tcPr>
          <w:p w14:paraId="5CE73C6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–27,47</w:t>
            </w:r>
          </w:p>
        </w:tc>
        <w:tc>
          <w:tcPr>
            <w:tcW w:w="1236" w:type="dxa"/>
            <w:noWrap/>
            <w:vAlign w:val="center"/>
          </w:tcPr>
          <w:p w14:paraId="2E0646B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754,3881</w:t>
            </w:r>
          </w:p>
        </w:tc>
      </w:tr>
      <w:tr w:rsidR="007C686D" w:rsidRPr="007B6370" w14:paraId="4B3FA521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16265BE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center"/>
          </w:tcPr>
          <w:p w14:paraId="58A1809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000" w:type="dxa"/>
            <w:noWrap/>
            <w:vAlign w:val="center"/>
          </w:tcPr>
          <w:p w14:paraId="46CE22F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152,7</w:t>
            </w:r>
          </w:p>
        </w:tc>
        <w:tc>
          <w:tcPr>
            <w:tcW w:w="1000" w:type="dxa"/>
            <w:noWrap/>
            <w:vAlign w:val="center"/>
          </w:tcPr>
          <w:p w14:paraId="6D20A4A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120,87</w:t>
            </w:r>
          </w:p>
        </w:tc>
        <w:tc>
          <w:tcPr>
            <w:tcW w:w="1000" w:type="dxa"/>
            <w:noWrap/>
            <w:vAlign w:val="center"/>
          </w:tcPr>
          <w:p w14:paraId="1859F16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–31,83</w:t>
            </w:r>
          </w:p>
        </w:tc>
        <w:tc>
          <w:tcPr>
            <w:tcW w:w="1116" w:type="dxa"/>
            <w:noWrap/>
            <w:vAlign w:val="center"/>
          </w:tcPr>
          <w:p w14:paraId="4D8F397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1012,887</w:t>
            </w:r>
          </w:p>
        </w:tc>
        <w:tc>
          <w:tcPr>
            <w:tcW w:w="1000" w:type="dxa"/>
            <w:noWrap/>
            <w:vAlign w:val="center"/>
          </w:tcPr>
          <w:p w14:paraId="0A9C486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–15,77</w:t>
            </w:r>
          </w:p>
        </w:tc>
        <w:tc>
          <w:tcPr>
            <w:tcW w:w="997" w:type="dxa"/>
            <w:vAlign w:val="center"/>
          </w:tcPr>
          <w:p w14:paraId="289327E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–16,06</w:t>
            </w:r>
          </w:p>
        </w:tc>
        <w:tc>
          <w:tcPr>
            <w:tcW w:w="1236" w:type="dxa"/>
            <w:noWrap/>
            <w:vAlign w:val="center"/>
          </w:tcPr>
          <w:p w14:paraId="306FC75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257,7992</w:t>
            </w:r>
          </w:p>
        </w:tc>
      </w:tr>
      <w:tr w:rsidR="007C686D" w:rsidRPr="007B6370" w14:paraId="520D2731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63AED03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1991</w:t>
            </w:r>
          </w:p>
        </w:tc>
        <w:tc>
          <w:tcPr>
            <w:tcW w:w="1000" w:type="dxa"/>
            <w:noWrap/>
            <w:vAlign w:val="center"/>
          </w:tcPr>
          <w:p w14:paraId="4477613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000" w:type="dxa"/>
            <w:noWrap/>
            <w:vAlign w:val="center"/>
          </w:tcPr>
          <w:p w14:paraId="32D8750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73,84</w:t>
            </w:r>
          </w:p>
        </w:tc>
        <w:tc>
          <w:tcPr>
            <w:tcW w:w="1000" w:type="dxa"/>
            <w:noWrap/>
            <w:vAlign w:val="center"/>
          </w:tcPr>
          <w:p w14:paraId="350DB04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141,62</w:t>
            </w:r>
          </w:p>
        </w:tc>
        <w:tc>
          <w:tcPr>
            <w:tcW w:w="1000" w:type="dxa"/>
            <w:noWrap/>
            <w:vAlign w:val="center"/>
          </w:tcPr>
          <w:p w14:paraId="692FA858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67,78</w:t>
            </w:r>
          </w:p>
        </w:tc>
        <w:tc>
          <w:tcPr>
            <w:tcW w:w="1116" w:type="dxa"/>
            <w:noWrap/>
            <w:vAlign w:val="center"/>
          </w:tcPr>
          <w:p w14:paraId="645A260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4593,855</w:t>
            </w:r>
          </w:p>
        </w:tc>
        <w:tc>
          <w:tcPr>
            <w:tcW w:w="1000" w:type="dxa"/>
            <w:noWrap/>
            <w:vAlign w:val="center"/>
          </w:tcPr>
          <w:p w14:paraId="717220F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–31,83</w:t>
            </w:r>
          </w:p>
        </w:tc>
        <w:tc>
          <w:tcPr>
            <w:tcW w:w="997" w:type="dxa"/>
            <w:vAlign w:val="center"/>
          </w:tcPr>
          <w:p w14:paraId="426709E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99,60</w:t>
            </w:r>
          </w:p>
        </w:tc>
        <w:tc>
          <w:tcPr>
            <w:tcW w:w="1236" w:type="dxa"/>
            <w:noWrap/>
            <w:vAlign w:val="center"/>
          </w:tcPr>
          <w:p w14:paraId="05F2E378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9920,932</w:t>
            </w:r>
          </w:p>
        </w:tc>
      </w:tr>
      <w:tr w:rsidR="007C686D" w:rsidRPr="007B6370" w14:paraId="43E2F521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5DA5704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1992</w:t>
            </w:r>
          </w:p>
        </w:tc>
        <w:tc>
          <w:tcPr>
            <w:tcW w:w="1000" w:type="dxa"/>
            <w:noWrap/>
            <w:vAlign w:val="center"/>
          </w:tcPr>
          <w:p w14:paraId="2ED0EF5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000" w:type="dxa"/>
            <w:noWrap/>
            <w:vAlign w:val="center"/>
          </w:tcPr>
          <w:p w14:paraId="207BBCF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110,4</w:t>
            </w:r>
          </w:p>
        </w:tc>
        <w:tc>
          <w:tcPr>
            <w:tcW w:w="1000" w:type="dxa"/>
            <w:noWrap/>
            <w:vAlign w:val="center"/>
          </w:tcPr>
          <w:p w14:paraId="460E3FE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162,36</w:t>
            </w:r>
          </w:p>
        </w:tc>
        <w:tc>
          <w:tcPr>
            <w:tcW w:w="1000" w:type="dxa"/>
            <w:noWrap/>
            <w:vAlign w:val="center"/>
          </w:tcPr>
          <w:p w14:paraId="2BB7574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51,96</w:t>
            </w:r>
          </w:p>
        </w:tc>
        <w:tc>
          <w:tcPr>
            <w:tcW w:w="1116" w:type="dxa"/>
            <w:noWrap/>
            <w:vAlign w:val="center"/>
          </w:tcPr>
          <w:p w14:paraId="339BA25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2700,035</w:t>
            </w:r>
          </w:p>
        </w:tc>
        <w:tc>
          <w:tcPr>
            <w:tcW w:w="1000" w:type="dxa"/>
            <w:noWrap/>
            <w:vAlign w:val="center"/>
          </w:tcPr>
          <w:p w14:paraId="74AEFCB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67,78</w:t>
            </w:r>
          </w:p>
        </w:tc>
        <w:tc>
          <w:tcPr>
            <w:tcW w:w="997" w:type="dxa"/>
            <w:vAlign w:val="center"/>
          </w:tcPr>
          <w:p w14:paraId="78225CB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–15,82</w:t>
            </w:r>
          </w:p>
        </w:tc>
        <w:tc>
          <w:tcPr>
            <w:tcW w:w="1236" w:type="dxa"/>
            <w:noWrap/>
            <w:vAlign w:val="center"/>
          </w:tcPr>
          <w:p w14:paraId="594B96B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250,1498</w:t>
            </w:r>
          </w:p>
        </w:tc>
      </w:tr>
      <w:tr w:rsidR="007C686D" w:rsidRPr="007B6370" w14:paraId="558F1A44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74E2C15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1992</w:t>
            </w:r>
          </w:p>
        </w:tc>
        <w:tc>
          <w:tcPr>
            <w:tcW w:w="1000" w:type="dxa"/>
            <w:noWrap/>
            <w:vAlign w:val="center"/>
          </w:tcPr>
          <w:p w14:paraId="3A20E67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000" w:type="dxa"/>
            <w:noWrap/>
            <w:vAlign w:val="center"/>
          </w:tcPr>
          <w:p w14:paraId="1B369A2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184,2</w:t>
            </w:r>
          </w:p>
        </w:tc>
        <w:tc>
          <w:tcPr>
            <w:tcW w:w="1000" w:type="dxa"/>
            <w:noWrap/>
            <w:vAlign w:val="center"/>
          </w:tcPr>
          <w:p w14:paraId="18C3CC9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183,11</w:t>
            </w:r>
          </w:p>
        </w:tc>
        <w:tc>
          <w:tcPr>
            <w:tcW w:w="1000" w:type="dxa"/>
            <w:noWrap/>
            <w:vAlign w:val="center"/>
          </w:tcPr>
          <w:p w14:paraId="2A8C863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–1,09</w:t>
            </w:r>
          </w:p>
        </w:tc>
        <w:tc>
          <w:tcPr>
            <w:tcW w:w="1116" w:type="dxa"/>
            <w:noWrap/>
            <w:vAlign w:val="center"/>
          </w:tcPr>
          <w:p w14:paraId="6C0598C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1,197423</w:t>
            </w:r>
          </w:p>
        </w:tc>
        <w:tc>
          <w:tcPr>
            <w:tcW w:w="1000" w:type="dxa"/>
            <w:noWrap/>
            <w:vAlign w:val="center"/>
          </w:tcPr>
          <w:p w14:paraId="2DC348B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51,96</w:t>
            </w:r>
          </w:p>
        </w:tc>
        <w:tc>
          <w:tcPr>
            <w:tcW w:w="997" w:type="dxa"/>
            <w:vAlign w:val="center"/>
          </w:tcPr>
          <w:p w14:paraId="37C8508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–53,06</w:t>
            </w:r>
          </w:p>
        </w:tc>
        <w:tc>
          <w:tcPr>
            <w:tcW w:w="1236" w:type="dxa"/>
            <w:noWrap/>
            <w:vAlign w:val="center"/>
          </w:tcPr>
          <w:p w14:paraId="1AC6BEB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2814,953</w:t>
            </w:r>
          </w:p>
        </w:tc>
      </w:tr>
      <w:tr w:rsidR="007C686D" w:rsidRPr="007B6370" w14:paraId="699EDB4A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6DEF8DD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1992</w:t>
            </w:r>
          </w:p>
        </w:tc>
        <w:tc>
          <w:tcPr>
            <w:tcW w:w="1000" w:type="dxa"/>
            <w:noWrap/>
            <w:vAlign w:val="center"/>
          </w:tcPr>
          <w:p w14:paraId="1A21B44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000" w:type="dxa"/>
            <w:noWrap/>
            <w:vAlign w:val="center"/>
          </w:tcPr>
          <w:p w14:paraId="1A0E81D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240,1</w:t>
            </w:r>
          </w:p>
        </w:tc>
        <w:tc>
          <w:tcPr>
            <w:tcW w:w="1000" w:type="dxa"/>
            <w:noWrap/>
            <w:vAlign w:val="center"/>
          </w:tcPr>
          <w:p w14:paraId="3997810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203,85</w:t>
            </w:r>
          </w:p>
        </w:tc>
        <w:tc>
          <w:tcPr>
            <w:tcW w:w="1000" w:type="dxa"/>
            <w:noWrap/>
            <w:vAlign w:val="center"/>
          </w:tcPr>
          <w:p w14:paraId="043DA95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–36,25</w:t>
            </w:r>
          </w:p>
        </w:tc>
        <w:tc>
          <w:tcPr>
            <w:tcW w:w="1116" w:type="dxa"/>
            <w:noWrap/>
            <w:vAlign w:val="center"/>
          </w:tcPr>
          <w:p w14:paraId="4C95054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1314,091</w:t>
            </w:r>
          </w:p>
        </w:tc>
        <w:tc>
          <w:tcPr>
            <w:tcW w:w="1000" w:type="dxa"/>
            <w:noWrap/>
            <w:vAlign w:val="center"/>
          </w:tcPr>
          <w:p w14:paraId="0BF85CD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–1,09</w:t>
            </w:r>
          </w:p>
        </w:tc>
        <w:tc>
          <w:tcPr>
            <w:tcW w:w="997" w:type="dxa"/>
            <w:vAlign w:val="center"/>
          </w:tcPr>
          <w:p w14:paraId="520F95F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–35,16</w:t>
            </w:r>
          </w:p>
        </w:tc>
        <w:tc>
          <w:tcPr>
            <w:tcW w:w="1236" w:type="dxa"/>
            <w:noWrap/>
            <w:vAlign w:val="center"/>
          </w:tcPr>
          <w:p w14:paraId="3AF87B4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1235,953</w:t>
            </w:r>
          </w:p>
        </w:tc>
      </w:tr>
      <w:tr w:rsidR="007C686D" w:rsidRPr="007B6370" w14:paraId="6E995B20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0E4F871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1992</w:t>
            </w:r>
          </w:p>
        </w:tc>
        <w:tc>
          <w:tcPr>
            <w:tcW w:w="1000" w:type="dxa"/>
            <w:noWrap/>
            <w:vAlign w:val="center"/>
          </w:tcPr>
          <w:p w14:paraId="1BFD613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1000" w:type="dxa"/>
            <w:noWrap/>
            <w:vAlign w:val="center"/>
          </w:tcPr>
          <w:p w14:paraId="6286F36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114,2</w:t>
            </w:r>
          </w:p>
        </w:tc>
        <w:tc>
          <w:tcPr>
            <w:tcW w:w="1000" w:type="dxa"/>
            <w:noWrap/>
            <w:vAlign w:val="center"/>
          </w:tcPr>
          <w:p w14:paraId="6E34F61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224,59</w:t>
            </w:r>
          </w:p>
        </w:tc>
        <w:tc>
          <w:tcPr>
            <w:tcW w:w="1000" w:type="dxa"/>
            <w:noWrap/>
            <w:vAlign w:val="center"/>
          </w:tcPr>
          <w:p w14:paraId="00D175E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110,39</w:t>
            </w:r>
          </w:p>
        </w:tc>
        <w:tc>
          <w:tcPr>
            <w:tcW w:w="1116" w:type="dxa"/>
            <w:noWrap/>
            <w:vAlign w:val="center"/>
          </w:tcPr>
          <w:p w14:paraId="7EA4AC2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12186,72</w:t>
            </w:r>
          </w:p>
        </w:tc>
        <w:tc>
          <w:tcPr>
            <w:tcW w:w="1000" w:type="dxa"/>
            <w:noWrap/>
            <w:vAlign w:val="center"/>
          </w:tcPr>
          <w:p w14:paraId="0E6E405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–36,25</w:t>
            </w:r>
          </w:p>
        </w:tc>
        <w:tc>
          <w:tcPr>
            <w:tcW w:w="997" w:type="dxa"/>
            <w:vAlign w:val="center"/>
          </w:tcPr>
          <w:p w14:paraId="36A6667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146,64</w:t>
            </w:r>
          </w:p>
        </w:tc>
        <w:tc>
          <w:tcPr>
            <w:tcW w:w="1236" w:type="dxa"/>
            <w:noWrap/>
            <w:vAlign w:val="center"/>
          </w:tcPr>
          <w:p w14:paraId="28B6243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21504,43</w:t>
            </w:r>
          </w:p>
        </w:tc>
      </w:tr>
      <w:tr w:rsidR="007C686D" w:rsidRPr="007B6370" w14:paraId="10AB7B3A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0C49DD7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1993</w:t>
            </w:r>
          </w:p>
        </w:tc>
        <w:tc>
          <w:tcPr>
            <w:tcW w:w="1000" w:type="dxa"/>
            <w:noWrap/>
            <w:vAlign w:val="center"/>
          </w:tcPr>
          <w:p w14:paraId="08C1645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1000" w:type="dxa"/>
            <w:noWrap/>
            <w:vAlign w:val="center"/>
          </w:tcPr>
          <w:p w14:paraId="7E321B3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168,8</w:t>
            </w:r>
          </w:p>
        </w:tc>
        <w:tc>
          <w:tcPr>
            <w:tcW w:w="1000" w:type="dxa"/>
            <w:noWrap/>
            <w:vAlign w:val="center"/>
          </w:tcPr>
          <w:p w14:paraId="634BEC9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245,34</w:t>
            </w:r>
          </w:p>
        </w:tc>
        <w:tc>
          <w:tcPr>
            <w:tcW w:w="1000" w:type="dxa"/>
            <w:noWrap/>
            <w:vAlign w:val="center"/>
          </w:tcPr>
          <w:p w14:paraId="72C1542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76,54</w:t>
            </w:r>
          </w:p>
        </w:tc>
        <w:tc>
          <w:tcPr>
            <w:tcW w:w="1116" w:type="dxa"/>
            <w:noWrap/>
            <w:vAlign w:val="center"/>
          </w:tcPr>
          <w:p w14:paraId="7DC6EF9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5857,966</w:t>
            </w:r>
          </w:p>
        </w:tc>
        <w:tc>
          <w:tcPr>
            <w:tcW w:w="1000" w:type="dxa"/>
            <w:noWrap/>
            <w:vAlign w:val="center"/>
          </w:tcPr>
          <w:p w14:paraId="53E2DC0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110,39</w:t>
            </w:r>
          </w:p>
        </w:tc>
        <w:tc>
          <w:tcPr>
            <w:tcW w:w="997" w:type="dxa"/>
            <w:vAlign w:val="center"/>
          </w:tcPr>
          <w:p w14:paraId="412101B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–33,86</w:t>
            </w:r>
          </w:p>
        </w:tc>
        <w:tc>
          <w:tcPr>
            <w:tcW w:w="1236" w:type="dxa"/>
            <w:noWrap/>
            <w:vAlign w:val="center"/>
          </w:tcPr>
          <w:p w14:paraId="2A4ABFC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1146,237</w:t>
            </w:r>
          </w:p>
        </w:tc>
      </w:tr>
      <w:tr w:rsidR="007C686D" w:rsidRPr="007B6370" w14:paraId="665F4770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1DA31C5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1993</w:t>
            </w:r>
          </w:p>
        </w:tc>
        <w:tc>
          <w:tcPr>
            <w:tcW w:w="1000" w:type="dxa"/>
            <w:noWrap/>
            <w:vAlign w:val="center"/>
          </w:tcPr>
          <w:p w14:paraId="1582046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1000" w:type="dxa"/>
            <w:noWrap/>
            <w:vAlign w:val="center"/>
          </w:tcPr>
          <w:p w14:paraId="37EFA70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279,6</w:t>
            </w:r>
          </w:p>
        </w:tc>
        <w:tc>
          <w:tcPr>
            <w:tcW w:w="1000" w:type="dxa"/>
            <w:noWrap/>
            <w:vAlign w:val="center"/>
          </w:tcPr>
          <w:p w14:paraId="7FE6A50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266,08</w:t>
            </w:r>
          </w:p>
        </w:tc>
        <w:tc>
          <w:tcPr>
            <w:tcW w:w="1000" w:type="dxa"/>
            <w:noWrap/>
            <w:vAlign w:val="center"/>
          </w:tcPr>
          <w:p w14:paraId="4E57062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–13,52</w:t>
            </w:r>
          </w:p>
        </w:tc>
        <w:tc>
          <w:tcPr>
            <w:tcW w:w="1116" w:type="dxa"/>
            <w:noWrap/>
            <w:vAlign w:val="center"/>
          </w:tcPr>
          <w:p w14:paraId="7B9471A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182,7572</w:t>
            </w:r>
          </w:p>
        </w:tc>
        <w:tc>
          <w:tcPr>
            <w:tcW w:w="1000" w:type="dxa"/>
            <w:noWrap/>
            <w:vAlign w:val="center"/>
          </w:tcPr>
          <w:p w14:paraId="08D982F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76,54</w:t>
            </w:r>
          </w:p>
        </w:tc>
        <w:tc>
          <w:tcPr>
            <w:tcW w:w="997" w:type="dxa"/>
            <w:vAlign w:val="center"/>
          </w:tcPr>
          <w:p w14:paraId="1B83040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–90,06</w:t>
            </w:r>
          </w:p>
        </w:tc>
        <w:tc>
          <w:tcPr>
            <w:tcW w:w="1236" w:type="dxa"/>
            <w:noWrap/>
            <w:vAlign w:val="center"/>
          </w:tcPr>
          <w:p w14:paraId="0C3EF59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8110,106</w:t>
            </w:r>
          </w:p>
        </w:tc>
      </w:tr>
      <w:tr w:rsidR="007C686D" w:rsidRPr="007B6370" w14:paraId="04714944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7044816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1993</w:t>
            </w:r>
          </w:p>
        </w:tc>
        <w:tc>
          <w:tcPr>
            <w:tcW w:w="1000" w:type="dxa"/>
            <w:noWrap/>
            <w:vAlign w:val="center"/>
          </w:tcPr>
          <w:p w14:paraId="0F24637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000" w:type="dxa"/>
            <w:noWrap/>
            <w:vAlign w:val="center"/>
          </w:tcPr>
          <w:p w14:paraId="0207D3F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359,6</w:t>
            </w:r>
          </w:p>
        </w:tc>
        <w:tc>
          <w:tcPr>
            <w:tcW w:w="1000" w:type="dxa"/>
            <w:noWrap/>
            <w:vAlign w:val="center"/>
          </w:tcPr>
          <w:p w14:paraId="015BBCD8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286,83</w:t>
            </w:r>
          </w:p>
        </w:tc>
        <w:tc>
          <w:tcPr>
            <w:tcW w:w="1000" w:type="dxa"/>
            <w:noWrap/>
            <w:vAlign w:val="center"/>
          </w:tcPr>
          <w:p w14:paraId="3768659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–72,77</w:t>
            </w:r>
          </w:p>
        </w:tc>
        <w:tc>
          <w:tcPr>
            <w:tcW w:w="1116" w:type="dxa"/>
            <w:noWrap/>
            <w:vAlign w:val="center"/>
          </w:tcPr>
          <w:p w14:paraId="3B0E286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5296,186</w:t>
            </w:r>
          </w:p>
        </w:tc>
        <w:tc>
          <w:tcPr>
            <w:tcW w:w="1000" w:type="dxa"/>
            <w:noWrap/>
            <w:vAlign w:val="center"/>
          </w:tcPr>
          <w:p w14:paraId="2930698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–13,52</w:t>
            </w:r>
          </w:p>
        </w:tc>
        <w:tc>
          <w:tcPr>
            <w:tcW w:w="997" w:type="dxa"/>
            <w:vAlign w:val="center"/>
          </w:tcPr>
          <w:p w14:paraId="414E55A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–59,26</w:t>
            </w:r>
          </w:p>
        </w:tc>
        <w:tc>
          <w:tcPr>
            <w:tcW w:w="1236" w:type="dxa"/>
            <w:noWrap/>
            <w:vAlign w:val="center"/>
          </w:tcPr>
          <w:p w14:paraId="75381B0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3511,288</w:t>
            </w:r>
          </w:p>
        </w:tc>
      </w:tr>
      <w:tr w:rsidR="007C686D" w:rsidRPr="007B6370" w14:paraId="3FD5961B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09145CE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1993</w:t>
            </w:r>
          </w:p>
        </w:tc>
        <w:tc>
          <w:tcPr>
            <w:tcW w:w="1000" w:type="dxa"/>
            <w:noWrap/>
            <w:vAlign w:val="center"/>
          </w:tcPr>
          <w:p w14:paraId="6D3C709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1000" w:type="dxa"/>
            <w:noWrap/>
            <w:vAlign w:val="center"/>
          </w:tcPr>
          <w:p w14:paraId="42B841E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171</w:t>
            </w:r>
          </w:p>
        </w:tc>
        <w:tc>
          <w:tcPr>
            <w:tcW w:w="1000" w:type="dxa"/>
            <w:noWrap/>
            <w:vAlign w:val="center"/>
          </w:tcPr>
          <w:p w14:paraId="31C5D85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307,57</w:t>
            </w:r>
          </w:p>
        </w:tc>
        <w:tc>
          <w:tcPr>
            <w:tcW w:w="1000" w:type="dxa"/>
            <w:noWrap/>
            <w:vAlign w:val="center"/>
          </w:tcPr>
          <w:p w14:paraId="0E08969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136,57</w:t>
            </w:r>
          </w:p>
        </w:tc>
        <w:tc>
          <w:tcPr>
            <w:tcW w:w="1116" w:type="dxa"/>
            <w:noWrap/>
            <w:vAlign w:val="center"/>
          </w:tcPr>
          <w:p w14:paraId="7A86A9D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18651,09</w:t>
            </w:r>
          </w:p>
        </w:tc>
        <w:tc>
          <w:tcPr>
            <w:tcW w:w="1000" w:type="dxa"/>
            <w:noWrap/>
            <w:vAlign w:val="center"/>
          </w:tcPr>
          <w:p w14:paraId="1B2DE49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–72,77</w:t>
            </w:r>
          </w:p>
        </w:tc>
        <w:tc>
          <w:tcPr>
            <w:tcW w:w="997" w:type="dxa"/>
            <w:vAlign w:val="center"/>
          </w:tcPr>
          <w:p w14:paraId="4AA8104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209,34</w:t>
            </w:r>
          </w:p>
        </w:tc>
        <w:tc>
          <w:tcPr>
            <w:tcW w:w="1236" w:type="dxa"/>
            <w:noWrap/>
            <w:vAlign w:val="center"/>
          </w:tcPr>
          <w:p w14:paraId="2C86862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43824,86</w:t>
            </w:r>
          </w:p>
        </w:tc>
      </w:tr>
      <w:tr w:rsidR="007C686D" w:rsidRPr="007B6370" w14:paraId="64FDFC41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7FEC610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1994</w:t>
            </w:r>
          </w:p>
        </w:tc>
        <w:tc>
          <w:tcPr>
            <w:tcW w:w="1000" w:type="dxa"/>
            <w:noWrap/>
            <w:vAlign w:val="center"/>
          </w:tcPr>
          <w:p w14:paraId="2A530D8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000" w:type="dxa"/>
            <w:noWrap/>
            <w:vAlign w:val="center"/>
          </w:tcPr>
          <w:p w14:paraId="4F39DE1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248,7</w:t>
            </w:r>
          </w:p>
        </w:tc>
        <w:tc>
          <w:tcPr>
            <w:tcW w:w="1000" w:type="dxa"/>
            <w:noWrap/>
            <w:vAlign w:val="center"/>
          </w:tcPr>
          <w:p w14:paraId="7A0AC69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328,31</w:t>
            </w:r>
          </w:p>
        </w:tc>
        <w:tc>
          <w:tcPr>
            <w:tcW w:w="1000" w:type="dxa"/>
            <w:noWrap/>
            <w:vAlign w:val="center"/>
          </w:tcPr>
          <w:p w14:paraId="0A726B3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79,61</w:t>
            </w:r>
          </w:p>
        </w:tc>
        <w:tc>
          <w:tcPr>
            <w:tcW w:w="1116" w:type="dxa"/>
            <w:noWrap/>
            <w:vAlign w:val="center"/>
          </w:tcPr>
          <w:p w14:paraId="6287483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6338,206</w:t>
            </w:r>
          </w:p>
        </w:tc>
        <w:tc>
          <w:tcPr>
            <w:tcW w:w="1000" w:type="dxa"/>
            <w:noWrap/>
            <w:vAlign w:val="center"/>
          </w:tcPr>
          <w:p w14:paraId="7AEB154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136,57</w:t>
            </w:r>
          </w:p>
        </w:tc>
        <w:tc>
          <w:tcPr>
            <w:tcW w:w="997" w:type="dxa"/>
            <w:vAlign w:val="center"/>
          </w:tcPr>
          <w:p w14:paraId="279C9C8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–56,96</w:t>
            </w:r>
          </w:p>
        </w:tc>
        <w:tc>
          <w:tcPr>
            <w:tcW w:w="1236" w:type="dxa"/>
            <w:noWrap/>
            <w:vAlign w:val="center"/>
          </w:tcPr>
          <w:p w14:paraId="3E2D255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3244</w:t>
            </w:r>
          </w:p>
        </w:tc>
      </w:tr>
      <w:tr w:rsidR="007C686D" w:rsidRPr="007B6370" w14:paraId="1D2D4389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7EC3234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1994</w:t>
            </w:r>
          </w:p>
        </w:tc>
        <w:tc>
          <w:tcPr>
            <w:tcW w:w="1000" w:type="dxa"/>
            <w:noWrap/>
            <w:vAlign w:val="center"/>
          </w:tcPr>
          <w:p w14:paraId="1F2E2B1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18</w:t>
            </w:r>
          </w:p>
        </w:tc>
        <w:tc>
          <w:tcPr>
            <w:tcW w:w="1000" w:type="dxa"/>
            <w:noWrap/>
            <w:vAlign w:val="center"/>
          </w:tcPr>
          <w:p w14:paraId="4937332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405,3</w:t>
            </w:r>
          </w:p>
        </w:tc>
        <w:tc>
          <w:tcPr>
            <w:tcW w:w="1000" w:type="dxa"/>
            <w:noWrap/>
            <w:vAlign w:val="center"/>
          </w:tcPr>
          <w:p w14:paraId="65B2EC7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349,06</w:t>
            </w:r>
          </w:p>
        </w:tc>
        <w:tc>
          <w:tcPr>
            <w:tcW w:w="1000" w:type="dxa"/>
            <w:noWrap/>
            <w:vAlign w:val="center"/>
          </w:tcPr>
          <w:p w14:paraId="1C263DA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–56,24</w:t>
            </w:r>
          </w:p>
        </w:tc>
        <w:tc>
          <w:tcPr>
            <w:tcW w:w="1116" w:type="dxa"/>
            <w:noWrap/>
            <w:vAlign w:val="center"/>
          </w:tcPr>
          <w:p w14:paraId="0218719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3163,306</w:t>
            </w:r>
          </w:p>
        </w:tc>
        <w:tc>
          <w:tcPr>
            <w:tcW w:w="1000" w:type="dxa"/>
            <w:noWrap/>
            <w:vAlign w:val="center"/>
          </w:tcPr>
          <w:p w14:paraId="7ECA3E4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79,61</w:t>
            </w:r>
          </w:p>
        </w:tc>
        <w:tc>
          <w:tcPr>
            <w:tcW w:w="997" w:type="dxa"/>
            <w:vAlign w:val="center"/>
          </w:tcPr>
          <w:p w14:paraId="2FC3881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–135,86</w:t>
            </w:r>
          </w:p>
        </w:tc>
        <w:tc>
          <w:tcPr>
            <w:tcW w:w="1236" w:type="dxa"/>
            <w:noWrap/>
            <w:vAlign w:val="center"/>
          </w:tcPr>
          <w:p w14:paraId="7B483BD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18456,89</w:t>
            </w:r>
          </w:p>
        </w:tc>
      </w:tr>
      <w:tr w:rsidR="007C686D" w:rsidRPr="007B6370" w14:paraId="61FF2AE4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6C84A5B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1994</w:t>
            </w:r>
          </w:p>
        </w:tc>
        <w:tc>
          <w:tcPr>
            <w:tcW w:w="1000" w:type="dxa"/>
            <w:noWrap/>
            <w:vAlign w:val="center"/>
          </w:tcPr>
          <w:p w14:paraId="37D6AAE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</w:t>
            </w:r>
          </w:p>
        </w:tc>
        <w:tc>
          <w:tcPr>
            <w:tcW w:w="1000" w:type="dxa"/>
            <w:noWrap/>
            <w:vAlign w:val="center"/>
          </w:tcPr>
          <w:p w14:paraId="41686F1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514,9</w:t>
            </w:r>
          </w:p>
        </w:tc>
        <w:tc>
          <w:tcPr>
            <w:tcW w:w="1000" w:type="dxa"/>
            <w:noWrap/>
            <w:vAlign w:val="center"/>
          </w:tcPr>
          <w:p w14:paraId="5E79834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369,80</w:t>
            </w:r>
          </w:p>
        </w:tc>
        <w:tc>
          <w:tcPr>
            <w:tcW w:w="1000" w:type="dxa"/>
            <w:noWrap/>
            <w:vAlign w:val="center"/>
          </w:tcPr>
          <w:p w14:paraId="76AE9CD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–145,10</w:t>
            </w:r>
          </w:p>
        </w:tc>
        <w:tc>
          <w:tcPr>
            <w:tcW w:w="1116" w:type="dxa"/>
            <w:noWrap/>
            <w:vAlign w:val="center"/>
          </w:tcPr>
          <w:p w14:paraId="23C4316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21053,84</w:t>
            </w:r>
          </w:p>
        </w:tc>
        <w:tc>
          <w:tcPr>
            <w:tcW w:w="1000" w:type="dxa"/>
            <w:noWrap/>
            <w:vAlign w:val="center"/>
          </w:tcPr>
          <w:p w14:paraId="38A8574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–56,24</w:t>
            </w:r>
          </w:p>
        </w:tc>
        <w:tc>
          <w:tcPr>
            <w:tcW w:w="997" w:type="dxa"/>
            <w:vAlign w:val="center"/>
          </w:tcPr>
          <w:p w14:paraId="2D29C36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–88,86</w:t>
            </w:r>
          </w:p>
        </w:tc>
        <w:tc>
          <w:tcPr>
            <w:tcW w:w="1236" w:type="dxa"/>
            <w:noWrap/>
            <w:vAlign w:val="center"/>
          </w:tcPr>
          <w:p w14:paraId="3639C9C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7895,411</w:t>
            </w:r>
          </w:p>
        </w:tc>
      </w:tr>
      <w:tr w:rsidR="007C686D" w:rsidRPr="007B6370" w14:paraId="1F5D32C4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151D44D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1994</w:t>
            </w:r>
          </w:p>
        </w:tc>
        <w:tc>
          <w:tcPr>
            <w:tcW w:w="1000" w:type="dxa"/>
            <w:noWrap/>
            <w:vAlign w:val="center"/>
          </w:tcPr>
          <w:p w14:paraId="1EE7E2E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000" w:type="dxa"/>
            <w:noWrap/>
            <w:vAlign w:val="center"/>
          </w:tcPr>
          <w:p w14:paraId="40F85AC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240,6</w:t>
            </w:r>
          </w:p>
        </w:tc>
        <w:tc>
          <w:tcPr>
            <w:tcW w:w="1000" w:type="dxa"/>
            <w:noWrap/>
            <w:vAlign w:val="center"/>
          </w:tcPr>
          <w:p w14:paraId="12BEB01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390,54</w:t>
            </w:r>
          </w:p>
        </w:tc>
        <w:tc>
          <w:tcPr>
            <w:tcW w:w="1000" w:type="dxa"/>
            <w:noWrap/>
            <w:vAlign w:val="center"/>
          </w:tcPr>
          <w:p w14:paraId="38759C7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149,94</w:t>
            </w:r>
          </w:p>
        </w:tc>
        <w:tc>
          <w:tcPr>
            <w:tcW w:w="1116" w:type="dxa"/>
            <w:noWrap/>
            <w:vAlign w:val="center"/>
          </w:tcPr>
          <w:p w14:paraId="12FFAF9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22483,34</w:t>
            </w:r>
          </w:p>
        </w:tc>
        <w:tc>
          <w:tcPr>
            <w:tcW w:w="1000" w:type="dxa"/>
            <w:noWrap/>
            <w:vAlign w:val="center"/>
          </w:tcPr>
          <w:p w14:paraId="75FEDB3C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–145,10</w:t>
            </w:r>
          </w:p>
        </w:tc>
        <w:tc>
          <w:tcPr>
            <w:tcW w:w="997" w:type="dxa"/>
            <w:vAlign w:val="center"/>
          </w:tcPr>
          <w:p w14:paraId="4D2D884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295,04</w:t>
            </w:r>
          </w:p>
        </w:tc>
        <w:tc>
          <w:tcPr>
            <w:tcW w:w="1236" w:type="dxa"/>
            <w:noWrap/>
            <w:vAlign w:val="center"/>
          </w:tcPr>
          <w:p w14:paraId="66D1F2D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87050,89</w:t>
            </w:r>
          </w:p>
        </w:tc>
      </w:tr>
      <w:tr w:rsidR="007C686D" w:rsidRPr="007B6370" w14:paraId="5B8E91C2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55713FD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1995</w:t>
            </w:r>
          </w:p>
        </w:tc>
        <w:tc>
          <w:tcPr>
            <w:tcW w:w="1000" w:type="dxa"/>
            <w:noWrap/>
            <w:vAlign w:val="center"/>
          </w:tcPr>
          <w:p w14:paraId="74AA6B7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1000" w:type="dxa"/>
            <w:noWrap/>
            <w:vAlign w:val="center"/>
          </w:tcPr>
          <w:p w14:paraId="48E906E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347,9</w:t>
            </w:r>
          </w:p>
        </w:tc>
        <w:tc>
          <w:tcPr>
            <w:tcW w:w="1000" w:type="dxa"/>
            <w:noWrap/>
            <w:vAlign w:val="center"/>
          </w:tcPr>
          <w:p w14:paraId="2EBA839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411,29</w:t>
            </w:r>
          </w:p>
        </w:tc>
        <w:tc>
          <w:tcPr>
            <w:tcW w:w="1000" w:type="dxa"/>
            <w:noWrap/>
            <w:vAlign w:val="center"/>
          </w:tcPr>
          <w:p w14:paraId="4457101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63,39</w:t>
            </w:r>
          </w:p>
        </w:tc>
        <w:tc>
          <w:tcPr>
            <w:tcW w:w="1116" w:type="dxa"/>
            <w:noWrap/>
            <w:vAlign w:val="center"/>
          </w:tcPr>
          <w:p w14:paraId="5B124E0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4018,082</w:t>
            </w:r>
          </w:p>
        </w:tc>
        <w:tc>
          <w:tcPr>
            <w:tcW w:w="1000" w:type="dxa"/>
            <w:noWrap/>
            <w:vAlign w:val="center"/>
          </w:tcPr>
          <w:p w14:paraId="68492BE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149,94</w:t>
            </w:r>
          </w:p>
        </w:tc>
        <w:tc>
          <w:tcPr>
            <w:tcW w:w="997" w:type="dxa"/>
            <w:vAlign w:val="center"/>
          </w:tcPr>
          <w:p w14:paraId="5A270FD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–86,56</w:t>
            </w:r>
          </w:p>
        </w:tc>
        <w:tc>
          <w:tcPr>
            <w:tcW w:w="1236" w:type="dxa"/>
            <w:noWrap/>
            <w:vAlign w:val="center"/>
          </w:tcPr>
          <w:p w14:paraId="2796B44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7491,963</w:t>
            </w:r>
          </w:p>
        </w:tc>
      </w:tr>
      <w:tr w:rsidR="007C686D" w:rsidRPr="007B6370" w14:paraId="168337E3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077A9F6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1995</w:t>
            </w:r>
          </w:p>
        </w:tc>
        <w:tc>
          <w:tcPr>
            <w:tcW w:w="1000" w:type="dxa"/>
            <w:noWrap/>
            <w:vAlign w:val="center"/>
          </w:tcPr>
          <w:p w14:paraId="06415FA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22</w:t>
            </w:r>
          </w:p>
        </w:tc>
        <w:tc>
          <w:tcPr>
            <w:tcW w:w="1000" w:type="dxa"/>
            <w:noWrap/>
            <w:vAlign w:val="center"/>
          </w:tcPr>
          <w:p w14:paraId="14FE3B9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562</w:t>
            </w:r>
          </w:p>
        </w:tc>
        <w:tc>
          <w:tcPr>
            <w:tcW w:w="1000" w:type="dxa"/>
            <w:noWrap/>
            <w:vAlign w:val="center"/>
          </w:tcPr>
          <w:p w14:paraId="7841E29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432,03</w:t>
            </w:r>
          </w:p>
        </w:tc>
        <w:tc>
          <w:tcPr>
            <w:tcW w:w="1000" w:type="dxa"/>
            <w:noWrap/>
            <w:vAlign w:val="center"/>
          </w:tcPr>
          <w:p w14:paraId="129F35B8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–129,97</w:t>
            </w:r>
          </w:p>
        </w:tc>
        <w:tc>
          <w:tcPr>
            <w:tcW w:w="1116" w:type="dxa"/>
            <w:noWrap/>
            <w:vAlign w:val="center"/>
          </w:tcPr>
          <w:p w14:paraId="00DC8C6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16891,62</w:t>
            </w:r>
          </w:p>
        </w:tc>
        <w:tc>
          <w:tcPr>
            <w:tcW w:w="1000" w:type="dxa"/>
            <w:noWrap/>
            <w:vAlign w:val="center"/>
          </w:tcPr>
          <w:p w14:paraId="28039DA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63,39</w:t>
            </w:r>
          </w:p>
        </w:tc>
        <w:tc>
          <w:tcPr>
            <w:tcW w:w="997" w:type="dxa"/>
            <w:vAlign w:val="center"/>
          </w:tcPr>
          <w:p w14:paraId="2DC476D3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–193,36</w:t>
            </w:r>
          </w:p>
        </w:tc>
        <w:tc>
          <w:tcPr>
            <w:tcW w:w="1236" w:type="dxa"/>
            <w:noWrap/>
            <w:vAlign w:val="center"/>
          </w:tcPr>
          <w:p w14:paraId="650F497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37386,59</w:t>
            </w:r>
          </w:p>
        </w:tc>
      </w:tr>
      <w:tr w:rsidR="007C686D" w:rsidRPr="007B6370" w14:paraId="0733B3F1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4303B7D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1995</w:t>
            </w:r>
          </w:p>
        </w:tc>
        <w:tc>
          <w:tcPr>
            <w:tcW w:w="1000" w:type="dxa"/>
            <w:noWrap/>
            <w:vAlign w:val="center"/>
          </w:tcPr>
          <w:p w14:paraId="00AF70D2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23</w:t>
            </w:r>
          </w:p>
        </w:tc>
        <w:tc>
          <w:tcPr>
            <w:tcW w:w="1000" w:type="dxa"/>
            <w:noWrap/>
            <w:vAlign w:val="center"/>
          </w:tcPr>
          <w:p w14:paraId="6587DBF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708,2</w:t>
            </w:r>
          </w:p>
        </w:tc>
        <w:tc>
          <w:tcPr>
            <w:tcW w:w="1000" w:type="dxa"/>
            <w:noWrap/>
            <w:vAlign w:val="center"/>
          </w:tcPr>
          <w:p w14:paraId="280F5F7D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452,78</w:t>
            </w:r>
          </w:p>
        </w:tc>
        <w:tc>
          <w:tcPr>
            <w:tcW w:w="1000" w:type="dxa"/>
            <w:noWrap/>
            <w:vAlign w:val="center"/>
          </w:tcPr>
          <w:p w14:paraId="70CF16E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–255,42</w:t>
            </w:r>
          </w:p>
        </w:tc>
        <w:tc>
          <w:tcPr>
            <w:tcW w:w="1116" w:type="dxa"/>
            <w:noWrap/>
            <w:vAlign w:val="center"/>
          </w:tcPr>
          <w:p w14:paraId="53AE6340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65241,37</w:t>
            </w:r>
          </w:p>
        </w:tc>
        <w:tc>
          <w:tcPr>
            <w:tcW w:w="1000" w:type="dxa"/>
            <w:noWrap/>
            <w:vAlign w:val="center"/>
          </w:tcPr>
          <w:p w14:paraId="6422651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–129,97</w:t>
            </w:r>
          </w:p>
        </w:tc>
        <w:tc>
          <w:tcPr>
            <w:tcW w:w="997" w:type="dxa"/>
            <w:vAlign w:val="center"/>
          </w:tcPr>
          <w:p w14:paraId="168D113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–125,46</w:t>
            </w:r>
          </w:p>
        </w:tc>
        <w:tc>
          <w:tcPr>
            <w:tcW w:w="1236" w:type="dxa"/>
            <w:noWrap/>
            <w:vAlign w:val="center"/>
          </w:tcPr>
          <w:p w14:paraId="3CD9B64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15739,24</w:t>
            </w:r>
          </w:p>
        </w:tc>
      </w:tr>
      <w:tr w:rsidR="007C686D" w:rsidRPr="007B6370" w14:paraId="69AB9241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658AE3B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1995</w:t>
            </w:r>
          </w:p>
        </w:tc>
        <w:tc>
          <w:tcPr>
            <w:tcW w:w="1000" w:type="dxa"/>
            <w:noWrap/>
            <w:vAlign w:val="center"/>
          </w:tcPr>
          <w:p w14:paraId="1C4EC20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24</w:t>
            </w:r>
          </w:p>
        </w:tc>
        <w:tc>
          <w:tcPr>
            <w:tcW w:w="1000" w:type="dxa"/>
            <w:noWrap/>
            <w:vAlign w:val="center"/>
          </w:tcPr>
          <w:p w14:paraId="1476DC5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327,3</w:t>
            </w:r>
          </w:p>
        </w:tc>
        <w:tc>
          <w:tcPr>
            <w:tcW w:w="1000" w:type="dxa"/>
            <w:noWrap/>
            <w:vAlign w:val="center"/>
          </w:tcPr>
          <w:p w14:paraId="2EEECB5F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473,52</w:t>
            </w:r>
          </w:p>
        </w:tc>
        <w:tc>
          <w:tcPr>
            <w:tcW w:w="1000" w:type="dxa"/>
            <w:noWrap/>
            <w:vAlign w:val="center"/>
          </w:tcPr>
          <w:p w14:paraId="19FCBAF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146,22</w:t>
            </w:r>
          </w:p>
        </w:tc>
        <w:tc>
          <w:tcPr>
            <w:tcW w:w="1116" w:type="dxa"/>
            <w:noWrap/>
            <w:vAlign w:val="center"/>
          </w:tcPr>
          <w:p w14:paraId="0F9DDCE5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21380,28</w:t>
            </w:r>
          </w:p>
        </w:tc>
        <w:tc>
          <w:tcPr>
            <w:tcW w:w="1000" w:type="dxa"/>
            <w:noWrap/>
            <w:vAlign w:val="center"/>
          </w:tcPr>
          <w:p w14:paraId="362FE90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–255,42</w:t>
            </w:r>
          </w:p>
        </w:tc>
        <w:tc>
          <w:tcPr>
            <w:tcW w:w="997" w:type="dxa"/>
            <w:vAlign w:val="center"/>
          </w:tcPr>
          <w:p w14:paraId="670B6EF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401,64</w:t>
            </w:r>
          </w:p>
        </w:tc>
        <w:tc>
          <w:tcPr>
            <w:tcW w:w="1236" w:type="dxa"/>
            <w:noWrap/>
            <w:vAlign w:val="center"/>
          </w:tcPr>
          <w:p w14:paraId="3CAD914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161317,8</w:t>
            </w:r>
          </w:p>
        </w:tc>
      </w:tr>
      <w:tr w:rsidR="007C686D" w:rsidRPr="007B6370" w14:paraId="11E564C7" w14:textId="77777777" w:rsidTr="008037E7">
        <w:trPr>
          <w:trHeight w:val="251"/>
        </w:trPr>
        <w:tc>
          <w:tcPr>
            <w:tcW w:w="1000" w:type="dxa"/>
            <w:noWrap/>
            <w:vAlign w:val="center"/>
          </w:tcPr>
          <w:p w14:paraId="7616C7AA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сума</w:t>
            </w:r>
          </w:p>
        </w:tc>
        <w:tc>
          <w:tcPr>
            <w:tcW w:w="1000" w:type="dxa"/>
            <w:noWrap/>
            <w:vAlign w:val="center"/>
          </w:tcPr>
          <w:p w14:paraId="62F6AEDB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00" w:type="dxa"/>
            <w:noWrap/>
            <w:vAlign w:val="center"/>
          </w:tcPr>
          <w:p w14:paraId="2C9EE931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5639,17</w:t>
            </w:r>
          </w:p>
        </w:tc>
        <w:tc>
          <w:tcPr>
            <w:tcW w:w="1000" w:type="dxa"/>
            <w:noWrap/>
            <w:vAlign w:val="center"/>
          </w:tcPr>
          <w:p w14:paraId="6764CA4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5639,17</w:t>
            </w:r>
          </w:p>
        </w:tc>
        <w:tc>
          <w:tcPr>
            <w:tcW w:w="1000" w:type="dxa"/>
            <w:noWrap/>
            <w:vAlign w:val="center"/>
          </w:tcPr>
          <w:p w14:paraId="20B0D897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116" w:type="dxa"/>
            <w:noWrap/>
            <w:vAlign w:val="center"/>
          </w:tcPr>
          <w:p w14:paraId="3B71E7AE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220462,4</w:t>
            </w:r>
          </w:p>
        </w:tc>
        <w:tc>
          <w:tcPr>
            <w:tcW w:w="1000" w:type="dxa"/>
            <w:noWrap/>
            <w:vAlign w:val="center"/>
          </w:tcPr>
          <w:p w14:paraId="1BD1DB59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–146,22</w:t>
            </w:r>
          </w:p>
        </w:tc>
        <w:tc>
          <w:tcPr>
            <w:tcW w:w="997" w:type="dxa"/>
            <w:vAlign w:val="center"/>
          </w:tcPr>
          <w:p w14:paraId="5CD8B6B4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190,50</w:t>
            </w:r>
          </w:p>
        </w:tc>
        <w:tc>
          <w:tcPr>
            <w:tcW w:w="1236" w:type="dxa"/>
            <w:noWrap/>
            <w:vAlign w:val="center"/>
          </w:tcPr>
          <w:p w14:paraId="00E5FB46" w14:textId="77777777" w:rsidR="007C686D" w:rsidRPr="007B6370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B6370">
              <w:rPr>
                <w:rFonts w:ascii="Times New Roman" w:hAnsi="Times New Roman"/>
                <w:sz w:val="24"/>
                <w:szCs w:val="24"/>
                <w:lang w:val="uk-UA" w:eastAsia="ru-RU"/>
              </w:rPr>
              <w:t>436529,03</w:t>
            </w:r>
          </w:p>
        </w:tc>
      </w:tr>
    </w:tbl>
    <w:p w14:paraId="2857F08D" w14:textId="77777777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50B4106D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lastRenderedPageBreak/>
        <w:t>Розрахуємо d–статистику на основі табличних даних:</w:t>
      </w:r>
    </w:p>
    <w:p w14:paraId="26E6F476" w14:textId="2859D9CC" w:rsidR="007C686D" w:rsidRPr="00FB0C32" w:rsidRDefault="007C686D" w:rsidP="007C686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position w:val="-28"/>
          <w:sz w:val="28"/>
          <w:szCs w:val="28"/>
          <w:lang w:eastAsia="ru-RU"/>
        </w:rPr>
        <w:drawing>
          <wp:inline distT="0" distB="0" distL="0" distR="0" wp14:anchorId="4F4C32DB" wp14:editId="21C1F17C">
            <wp:extent cx="136398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053D2059" w14:textId="3A61E0C6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Користуючись статистичними таблицями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Дарбіна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>–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Уотсона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для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n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=24 (обсяг вибірки),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k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=1 (кількість незалежних змінних) та заданим рівнем значущості – 5%, знаходимо значення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d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l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=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ru-RU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1,16 та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d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u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=1,33. Розрахункове значення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d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знаходиться в інтервалі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947D074" wp14:editId="134432E9">
            <wp:extent cx="80010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, тобто (1,33;  4-1,33); (1,33; 2,67). Можна зробити висновок, що автокореляція є відсутньою.</w:t>
      </w:r>
    </w:p>
    <w:p w14:paraId="150EA2C4" w14:textId="77777777" w:rsidR="007C686D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D870806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Завдання для самоперевірки</w:t>
      </w:r>
    </w:p>
    <w:p w14:paraId="704BD1AD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1 Наведені дані щодо ДТП в області за 10 місяців року: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  <w:gridCol w:w="871"/>
      </w:tblGrid>
      <w:tr w:rsidR="007C686D" w:rsidRPr="00925DA9" w14:paraId="78C96F13" w14:textId="77777777" w:rsidTr="008037E7">
        <w:trPr>
          <w:trHeight w:val="373"/>
        </w:trPr>
        <w:tc>
          <w:tcPr>
            <w:tcW w:w="870" w:type="dxa"/>
          </w:tcPr>
          <w:p w14:paraId="27B7D1A9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№ </w:t>
            </w:r>
          </w:p>
        </w:tc>
        <w:tc>
          <w:tcPr>
            <w:tcW w:w="870" w:type="dxa"/>
          </w:tcPr>
          <w:p w14:paraId="51F304F4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0" w:type="dxa"/>
          </w:tcPr>
          <w:p w14:paraId="7311E632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0" w:type="dxa"/>
          </w:tcPr>
          <w:p w14:paraId="10B8F90A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870" w:type="dxa"/>
          </w:tcPr>
          <w:p w14:paraId="2336A543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70" w:type="dxa"/>
          </w:tcPr>
          <w:p w14:paraId="026ED0C3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70" w:type="dxa"/>
          </w:tcPr>
          <w:p w14:paraId="704B7F03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70" w:type="dxa"/>
          </w:tcPr>
          <w:p w14:paraId="1B547C72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870" w:type="dxa"/>
          </w:tcPr>
          <w:p w14:paraId="1336F09E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871" w:type="dxa"/>
          </w:tcPr>
          <w:p w14:paraId="3DB990A6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871" w:type="dxa"/>
          </w:tcPr>
          <w:p w14:paraId="12EF1370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7C686D" w:rsidRPr="00925DA9" w14:paraId="2EDC311B" w14:textId="77777777" w:rsidTr="008037E7">
        <w:tc>
          <w:tcPr>
            <w:tcW w:w="870" w:type="dxa"/>
          </w:tcPr>
          <w:p w14:paraId="62B71F5D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ДТП</w:t>
            </w:r>
          </w:p>
        </w:tc>
        <w:tc>
          <w:tcPr>
            <w:tcW w:w="870" w:type="dxa"/>
          </w:tcPr>
          <w:p w14:paraId="263B2F8B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223</w:t>
            </w:r>
          </w:p>
        </w:tc>
        <w:tc>
          <w:tcPr>
            <w:tcW w:w="870" w:type="dxa"/>
          </w:tcPr>
          <w:p w14:paraId="479BAB88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226</w:t>
            </w:r>
          </w:p>
        </w:tc>
        <w:tc>
          <w:tcPr>
            <w:tcW w:w="870" w:type="dxa"/>
          </w:tcPr>
          <w:p w14:paraId="3A10578C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870" w:type="dxa"/>
          </w:tcPr>
          <w:p w14:paraId="1FFB7937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236</w:t>
            </w:r>
          </w:p>
        </w:tc>
        <w:tc>
          <w:tcPr>
            <w:tcW w:w="870" w:type="dxa"/>
          </w:tcPr>
          <w:p w14:paraId="0D660747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0" w:type="dxa"/>
          </w:tcPr>
          <w:p w14:paraId="1E31EF89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243</w:t>
            </w:r>
          </w:p>
        </w:tc>
        <w:tc>
          <w:tcPr>
            <w:tcW w:w="870" w:type="dxa"/>
          </w:tcPr>
          <w:p w14:paraId="7CBF0BD8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249</w:t>
            </w:r>
          </w:p>
        </w:tc>
        <w:tc>
          <w:tcPr>
            <w:tcW w:w="870" w:type="dxa"/>
          </w:tcPr>
          <w:p w14:paraId="48365CB2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257</w:t>
            </w:r>
          </w:p>
        </w:tc>
        <w:tc>
          <w:tcPr>
            <w:tcW w:w="871" w:type="dxa"/>
          </w:tcPr>
          <w:p w14:paraId="688F02FC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252</w:t>
            </w:r>
          </w:p>
        </w:tc>
        <w:tc>
          <w:tcPr>
            <w:tcW w:w="871" w:type="dxa"/>
          </w:tcPr>
          <w:p w14:paraId="51727415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247</w:t>
            </w:r>
          </w:p>
        </w:tc>
      </w:tr>
    </w:tbl>
    <w:p w14:paraId="5054ACBA" w14:textId="77777777" w:rsidR="007C686D" w:rsidRPr="00925DA9" w:rsidRDefault="007C686D" w:rsidP="007C686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 w:eastAsia="ru-RU"/>
        </w:rPr>
      </w:pPr>
      <w:r w:rsidRPr="00925DA9">
        <w:rPr>
          <w:rFonts w:ascii="Times New Roman" w:hAnsi="Times New Roman"/>
          <w:sz w:val="24"/>
          <w:szCs w:val="24"/>
          <w:lang w:val="uk-UA" w:eastAsia="ru-RU"/>
        </w:rPr>
        <w:t xml:space="preserve"> </w:t>
      </w:r>
    </w:p>
    <w:p w14:paraId="5B734631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Побудувати лінійну регресійну модель (лінійний тренд), знайти залишки регресії, коефіцієнт автокореляції залишків. Перевірити модель на наявність автокореляції за критерієм знаків і критерієм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Дарбіна-Уотсона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з 95% ймовірністю.</w:t>
      </w:r>
    </w:p>
    <w:p w14:paraId="7058B1D8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2 Зміна курсу долара (приріст, коп.) за тиждень характеризується середніми даними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4"/>
        <w:gridCol w:w="1188"/>
        <w:gridCol w:w="1190"/>
        <w:gridCol w:w="1188"/>
        <w:gridCol w:w="1191"/>
        <w:gridCol w:w="1191"/>
        <w:gridCol w:w="1191"/>
        <w:gridCol w:w="1189"/>
      </w:tblGrid>
      <w:tr w:rsidR="007C686D" w:rsidRPr="00FB0C32" w14:paraId="17EC6C34" w14:textId="77777777" w:rsidTr="008037E7">
        <w:trPr>
          <w:jc w:val="center"/>
        </w:trPr>
        <w:tc>
          <w:tcPr>
            <w:tcW w:w="1244" w:type="dxa"/>
          </w:tcPr>
          <w:p w14:paraId="15ABA8D4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№</w:t>
            </w:r>
          </w:p>
        </w:tc>
        <w:tc>
          <w:tcPr>
            <w:tcW w:w="1188" w:type="dxa"/>
          </w:tcPr>
          <w:p w14:paraId="75787C25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0" w:type="dxa"/>
          </w:tcPr>
          <w:p w14:paraId="2A3F7AF3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88" w:type="dxa"/>
          </w:tcPr>
          <w:p w14:paraId="605C7825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191" w:type="dxa"/>
          </w:tcPr>
          <w:p w14:paraId="567A024D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191" w:type="dxa"/>
          </w:tcPr>
          <w:p w14:paraId="21B71C2A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1" w:type="dxa"/>
          </w:tcPr>
          <w:p w14:paraId="08C04915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189" w:type="dxa"/>
          </w:tcPr>
          <w:p w14:paraId="53C06B97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7C686D" w:rsidRPr="00FB0C32" w14:paraId="0D001A05" w14:textId="77777777" w:rsidTr="008037E7">
        <w:trPr>
          <w:jc w:val="center"/>
        </w:trPr>
        <w:tc>
          <w:tcPr>
            <w:tcW w:w="1244" w:type="dxa"/>
          </w:tcPr>
          <w:p w14:paraId="63FFD364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Приріст, </w:t>
            </w:r>
            <w:proofErr w:type="spellStart"/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коп</w:t>
            </w:r>
            <w:proofErr w:type="spellEnd"/>
          </w:p>
        </w:tc>
        <w:tc>
          <w:tcPr>
            <w:tcW w:w="1188" w:type="dxa"/>
          </w:tcPr>
          <w:p w14:paraId="685D8EA0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0" w:type="dxa"/>
          </w:tcPr>
          <w:p w14:paraId="68356E28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1,4</w:t>
            </w:r>
          </w:p>
        </w:tc>
        <w:tc>
          <w:tcPr>
            <w:tcW w:w="1188" w:type="dxa"/>
          </w:tcPr>
          <w:p w14:paraId="64CFF328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91" w:type="dxa"/>
          </w:tcPr>
          <w:p w14:paraId="18B044B0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1,8</w:t>
            </w:r>
          </w:p>
        </w:tc>
        <w:tc>
          <w:tcPr>
            <w:tcW w:w="1191" w:type="dxa"/>
          </w:tcPr>
          <w:p w14:paraId="3D47D0C8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1,4</w:t>
            </w:r>
          </w:p>
        </w:tc>
        <w:tc>
          <w:tcPr>
            <w:tcW w:w="1191" w:type="dxa"/>
          </w:tcPr>
          <w:p w14:paraId="07214F05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89" w:type="dxa"/>
          </w:tcPr>
          <w:p w14:paraId="23E1156F" w14:textId="77777777" w:rsidR="007C686D" w:rsidRPr="00925DA9" w:rsidRDefault="007C686D" w:rsidP="00803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25DA9">
              <w:rPr>
                <w:rFonts w:ascii="Times New Roman" w:hAnsi="Times New Roman"/>
                <w:sz w:val="24"/>
                <w:szCs w:val="24"/>
                <w:lang w:val="uk-UA" w:eastAsia="ru-RU"/>
              </w:rPr>
              <w:t>0</w:t>
            </w:r>
          </w:p>
        </w:tc>
      </w:tr>
    </w:tbl>
    <w:p w14:paraId="57F2EB5C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Побудувати лінійну регресійну модель (лінійний тренд), знайти залишки регресії, коефіцієнт автокореляції залишків. Перевірити модель на наявність автокореляції за критерієм знаків і критерієм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Дарбіна-Уотсона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з 90% ймовірністю.</w:t>
      </w:r>
    </w:p>
    <w:p w14:paraId="1D3C1572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250F74E8" w14:textId="77777777" w:rsidR="007C686D" w:rsidRPr="00FB0C32" w:rsidRDefault="007C686D" w:rsidP="007C686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Контрольні питання</w:t>
      </w:r>
    </w:p>
    <w:p w14:paraId="5D04AE7D" w14:textId="77777777" w:rsidR="007C686D" w:rsidRPr="00FB0C32" w:rsidRDefault="007C686D" w:rsidP="007C686D">
      <w:pPr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Для якого типу моделей найбільш характерна властивість автокореляції? Чому?</w:t>
      </w:r>
    </w:p>
    <w:p w14:paraId="17A6D2D2" w14:textId="77777777" w:rsidR="007C686D" w:rsidRPr="00FB0C32" w:rsidRDefault="007C686D" w:rsidP="007C686D">
      <w:pPr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Як визначається вибірковий коефіцієнт автокореляції першого порядку?</w:t>
      </w:r>
    </w:p>
    <w:p w14:paraId="75F27ADB" w14:textId="77777777" w:rsidR="007C686D" w:rsidRPr="00FB0C32" w:rsidRDefault="007C686D" w:rsidP="007C686D">
      <w:pPr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Опишіть процедуру тестування вибірки на автокореляцію за критерієм знаків.</w:t>
      </w:r>
    </w:p>
    <w:p w14:paraId="72602914" w14:textId="77777777" w:rsidR="007C686D" w:rsidRPr="00FB0C32" w:rsidRDefault="007C686D" w:rsidP="007C686D">
      <w:pPr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Які параметри використовуються </w:t>
      </w:r>
      <w:r>
        <w:rPr>
          <w:rFonts w:ascii="Times New Roman" w:hAnsi="Times New Roman"/>
          <w:sz w:val="28"/>
          <w:szCs w:val="28"/>
          <w:lang w:val="uk-UA" w:eastAsia="ru-RU"/>
        </w:rPr>
        <w:t>під час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перевір</w:t>
      </w:r>
      <w:r>
        <w:rPr>
          <w:rFonts w:ascii="Times New Roman" w:hAnsi="Times New Roman"/>
          <w:sz w:val="28"/>
          <w:szCs w:val="28"/>
          <w:lang w:val="uk-UA" w:eastAsia="ru-RU"/>
        </w:rPr>
        <w:t>ки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гіпотези щодо існування автокореляції методом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Дарбіна-Уотсона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>?</w:t>
      </w:r>
    </w:p>
    <w:p w14:paraId="6E14D87A" w14:textId="77777777" w:rsidR="007C686D" w:rsidRPr="00FB0C32" w:rsidRDefault="007C686D" w:rsidP="007C686D">
      <w:pPr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Опишіть процедуру тестування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Дарбіна-Уотсона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щодо наявності автокореляції в моделі лінійної регресії.</w:t>
      </w:r>
    </w:p>
    <w:p w14:paraId="48EE624C" w14:textId="77777777" w:rsidR="00CD6103" w:rsidRPr="007C686D" w:rsidRDefault="00CD6103">
      <w:pPr>
        <w:rPr>
          <w:lang w:val="uk-UA"/>
        </w:rPr>
      </w:pPr>
    </w:p>
    <w:sectPr w:rsidR="00CD6103" w:rsidRPr="007C68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B4B"/>
    <w:multiLevelType w:val="hybridMultilevel"/>
    <w:tmpl w:val="D61A58AA"/>
    <w:lvl w:ilvl="0" w:tplc="B204BA54">
      <w:start w:val="1"/>
      <w:numFmt w:val="decimal"/>
      <w:lvlText w:val="%1"/>
      <w:lvlJc w:val="left"/>
      <w:pPr>
        <w:tabs>
          <w:tab w:val="num" w:pos="567"/>
        </w:tabs>
        <w:ind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8875B65"/>
    <w:multiLevelType w:val="hybridMultilevel"/>
    <w:tmpl w:val="D9064432"/>
    <w:lvl w:ilvl="0" w:tplc="B204BA54">
      <w:start w:val="1"/>
      <w:numFmt w:val="decimal"/>
      <w:lvlText w:val="%1"/>
      <w:lvlJc w:val="left"/>
      <w:pPr>
        <w:tabs>
          <w:tab w:val="num" w:pos="1276"/>
        </w:tabs>
        <w:ind w:left="709" w:firstLine="284"/>
      </w:pPr>
      <w:rPr>
        <w:rFonts w:cs="Times New Roman" w:hint="default"/>
      </w:rPr>
    </w:lvl>
    <w:lvl w:ilvl="1" w:tplc="8B20CDCC">
      <w:start w:val="1"/>
      <w:numFmt w:val="decimal"/>
      <w:lvlText w:val="%2"/>
      <w:lvlJc w:val="left"/>
      <w:pPr>
        <w:tabs>
          <w:tab w:val="num" w:pos="1845"/>
        </w:tabs>
        <w:ind w:left="1789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" w15:restartNumberingAfterBreak="0">
    <w:nsid w:val="0AB97B66"/>
    <w:multiLevelType w:val="hybridMultilevel"/>
    <w:tmpl w:val="4606AD84"/>
    <w:lvl w:ilvl="0" w:tplc="B204BA54">
      <w:start w:val="1"/>
      <w:numFmt w:val="decimal"/>
      <w:lvlText w:val="%1"/>
      <w:lvlJc w:val="left"/>
      <w:pPr>
        <w:tabs>
          <w:tab w:val="num" w:pos="283"/>
        </w:tabs>
        <w:ind w:left="-284"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3" w15:restartNumberingAfterBreak="0">
    <w:nsid w:val="0C7F26D7"/>
    <w:multiLevelType w:val="hybridMultilevel"/>
    <w:tmpl w:val="95183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F928FC"/>
    <w:multiLevelType w:val="hybridMultilevel"/>
    <w:tmpl w:val="1C3A5A3C"/>
    <w:lvl w:ilvl="0" w:tplc="B204BA54">
      <w:start w:val="1"/>
      <w:numFmt w:val="decimal"/>
      <w:lvlText w:val="%1"/>
      <w:lvlJc w:val="left"/>
      <w:pPr>
        <w:tabs>
          <w:tab w:val="num" w:pos="1276"/>
        </w:tabs>
        <w:ind w:left="709"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5" w15:restartNumberingAfterBreak="0">
    <w:nsid w:val="120154CC"/>
    <w:multiLevelType w:val="hybridMultilevel"/>
    <w:tmpl w:val="CD1C2D96"/>
    <w:lvl w:ilvl="0" w:tplc="B204BA54">
      <w:start w:val="1"/>
      <w:numFmt w:val="decimal"/>
      <w:lvlText w:val="%1"/>
      <w:lvlJc w:val="left"/>
      <w:pPr>
        <w:tabs>
          <w:tab w:val="num" w:pos="927"/>
        </w:tabs>
        <w:ind w:left="360"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15300B55"/>
    <w:multiLevelType w:val="hybridMultilevel"/>
    <w:tmpl w:val="E0F0FF2C"/>
    <w:lvl w:ilvl="0" w:tplc="8B20CDCC">
      <w:start w:val="1"/>
      <w:numFmt w:val="decimal"/>
      <w:lvlText w:val="%1"/>
      <w:lvlJc w:val="left"/>
      <w:pPr>
        <w:tabs>
          <w:tab w:val="num" w:pos="56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6DA52FB"/>
    <w:multiLevelType w:val="hybridMultilevel"/>
    <w:tmpl w:val="5E624FA8"/>
    <w:lvl w:ilvl="0" w:tplc="B204BA54">
      <w:start w:val="1"/>
      <w:numFmt w:val="decimal"/>
      <w:lvlText w:val="%1"/>
      <w:lvlJc w:val="left"/>
      <w:pPr>
        <w:tabs>
          <w:tab w:val="num" w:pos="1276"/>
        </w:tabs>
        <w:ind w:left="709"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8" w15:restartNumberingAfterBreak="0">
    <w:nsid w:val="183300C1"/>
    <w:multiLevelType w:val="hybridMultilevel"/>
    <w:tmpl w:val="5108FC4E"/>
    <w:lvl w:ilvl="0" w:tplc="3C420178">
      <w:start w:val="1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E68429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  <w:b w:val="0"/>
      </w:rPr>
    </w:lvl>
  </w:abstractNum>
  <w:abstractNum w:abstractNumId="10" w15:restartNumberingAfterBreak="0">
    <w:nsid w:val="1EF31A20"/>
    <w:multiLevelType w:val="hybridMultilevel"/>
    <w:tmpl w:val="F194637C"/>
    <w:lvl w:ilvl="0" w:tplc="B204BA54">
      <w:start w:val="1"/>
      <w:numFmt w:val="decimal"/>
      <w:lvlText w:val="%1"/>
      <w:lvlJc w:val="left"/>
      <w:pPr>
        <w:tabs>
          <w:tab w:val="num" w:pos="1276"/>
        </w:tabs>
        <w:ind w:left="709"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1" w15:restartNumberingAfterBreak="0">
    <w:nsid w:val="1FD01DF1"/>
    <w:multiLevelType w:val="multilevel"/>
    <w:tmpl w:val="D3AE5F8A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84"/>
        </w:tabs>
        <w:ind w:left="984" w:hanging="63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cs="Times New Roman" w:hint="default"/>
        <w:b w:val="0"/>
      </w:rPr>
    </w:lvl>
  </w:abstractNum>
  <w:abstractNum w:abstractNumId="12" w15:restartNumberingAfterBreak="0">
    <w:nsid w:val="26B945EB"/>
    <w:multiLevelType w:val="singleLevel"/>
    <w:tmpl w:val="2FC87C84"/>
    <w:lvl w:ilvl="0">
      <w:start w:val="2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6BF29FB"/>
    <w:multiLevelType w:val="hybridMultilevel"/>
    <w:tmpl w:val="03C271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7DC5CA1"/>
    <w:multiLevelType w:val="hybridMultilevel"/>
    <w:tmpl w:val="9506AEEC"/>
    <w:lvl w:ilvl="0" w:tplc="B204BA54">
      <w:start w:val="1"/>
      <w:numFmt w:val="decimal"/>
      <w:lvlText w:val="%1"/>
      <w:lvlJc w:val="left"/>
      <w:pPr>
        <w:tabs>
          <w:tab w:val="num" w:pos="1287"/>
        </w:tabs>
        <w:ind w:left="720"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5" w15:restartNumberingAfterBreak="0">
    <w:nsid w:val="2A4F4AC1"/>
    <w:multiLevelType w:val="singleLevel"/>
    <w:tmpl w:val="066247E6"/>
    <w:lvl w:ilvl="0">
      <w:start w:val="1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B855398"/>
    <w:multiLevelType w:val="hybridMultilevel"/>
    <w:tmpl w:val="FBE2D84A"/>
    <w:lvl w:ilvl="0" w:tplc="56D8014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13276E2"/>
    <w:multiLevelType w:val="hybridMultilevel"/>
    <w:tmpl w:val="07580728"/>
    <w:lvl w:ilvl="0" w:tplc="B204BA54">
      <w:start w:val="1"/>
      <w:numFmt w:val="decimal"/>
      <w:lvlText w:val="%1"/>
      <w:lvlJc w:val="left"/>
      <w:pPr>
        <w:tabs>
          <w:tab w:val="num" w:pos="1276"/>
        </w:tabs>
        <w:ind w:left="709"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8" w15:restartNumberingAfterBreak="0">
    <w:nsid w:val="31913F5B"/>
    <w:multiLevelType w:val="hybridMultilevel"/>
    <w:tmpl w:val="87486434"/>
    <w:lvl w:ilvl="0" w:tplc="B204BA54">
      <w:start w:val="1"/>
      <w:numFmt w:val="decimal"/>
      <w:lvlText w:val="%1"/>
      <w:lvlJc w:val="left"/>
      <w:pPr>
        <w:tabs>
          <w:tab w:val="num" w:pos="567"/>
        </w:tabs>
        <w:ind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3132C6F"/>
    <w:multiLevelType w:val="hybridMultilevel"/>
    <w:tmpl w:val="1C4879A0"/>
    <w:lvl w:ilvl="0" w:tplc="56A8FEFC">
      <w:start w:val="1"/>
      <w:numFmt w:val="decimal"/>
      <w:lvlText w:val="%1)"/>
      <w:legacy w:legacy="1" w:legacySpace="0" w:legacyIndent="221"/>
      <w:lvlJc w:val="left"/>
      <w:rPr>
        <w:rFonts w:ascii="Times New Roman" w:hAnsi="Times New Roman" w:cs="Times New Roman" w:hint="default"/>
      </w:rPr>
    </w:lvl>
    <w:lvl w:ilvl="1" w:tplc="9FFC2132">
      <w:start w:val="1"/>
      <w:numFmt w:val="decimal"/>
      <w:lvlText w:val="%2."/>
      <w:lvlJc w:val="left"/>
      <w:pPr>
        <w:tabs>
          <w:tab w:val="num" w:pos="1440"/>
        </w:tabs>
        <w:ind w:left="1088" w:hanging="8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0EB3132"/>
    <w:multiLevelType w:val="hybridMultilevel"/>
    <w:tmpl w:val="711A5EEA"/>
    <w:lvl w:ilvl="0" w:tplc="B63C91A8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1" w15:restartNumberingAfterBreak="0">
    <w:nsid w:val="449D7E0B"/>
    <w:multiLevelType w:val="hybridMultilevel"/>
    <w:tmpl w:val="963632E0"/>
    <w:lvl w:ilvl="0" w:tplc="2026AD94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2" w15:restartNumberingAfterBreak="0">
    <w:nsid w:val="476656E0"/>
    <w:multiLevelType w:val="hybridMultilevel"/>
    <w:tmpl w:val="2B3AC46A"/>
    <w:lvl w:ilvl="0" w:tplc="8B20CDCC">
      <w:start w:val="1"/>
      <w:numFmt w:val="decimal"/>
      <w:lvlText w:val="%1"/>
      <w:lvlJc w:val="left"/>
      <w:pPr>
        <w:tabs>
          <w:tab w:val="num" w:pos="822"/>
        </w:tabs>
        <w:ind w:left="766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3" w15:restartNumberingAfterBreak="0">
    <w:nsid w:val="49200C3A"/>
    <w:multiLevelType w:val="singleLevel"/>
    <w:tmpl w:val="56A8FEFC"/>
    <w:lvl w:ilvl="0">
      <w:start w:val="1"/>
      <w:numFmt w:val="decimal"/>
      <w:lvlText w:val="%1)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4ADB7E2F"/>
    <w:multiLevelType w:val="hybridMultilevel"/>
    <w:tmpl w:val="60B2EE34"/>
    <w:lvl w:ilvl="0" w:tplc="3C420178">
      <w:start w:val="1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AE21423"/>
    <w:multiLevelType w:val="singleLevel"/>
    <w:tmpl w:val="5666185A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4DFF009F"/>
    <w:multiLevelType w:val="hybridMultilevel"/>
    <w:tmpl w:val="00B6BFD0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FCD2E9C"/>
    <w:multiLevelType w:val="singleLevel"/>
    <w:tmpl w:val="56A8FEFC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52000847"/>
    <w:multiLevelType w:val="hybridMultilevel"/>
    <w:tmpl w:val="809C423C"/>
    <w:lvl w:ilvl="0" w:tplc="2026AD9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3326B19"/>
    <w:multiLevelType w:val="hybridMultilevel"/>
    <w:tmpl w:val="BC7454CE"/>
    <w:lvl w:ilvl="0" w:tplc="3C420178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 w15:restartNumberingAfterBreak="0">
    <w:nsid w:val="54FE61C2"/>
    <w:multiLevelType w:val="hybridMultilevel"/>
    <w:tmpl w:val="3DC878DA"/>
    <w:lvl w:ilvl="0" w:tplc="B204BA54">
      <w:start w:val="1"/>
      <w:numFmt w:val="decimal"/>
      <w:lvlText w:val="%1"/>
      <w:lvlJc w:val="left"/>
      <w:pPr>
        <w:tabs>
          <w:tab w:val="num" w:pos="567"/>
        </w:tabs>
        <w:ind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68D1BD3"/>
    <w:multiLevelType w:val="hybridMultilevel"/>
    <w:tmpl w:val="6DA85940"/>
    <w:lvl w:ilvl="0" w:tplc="494A3098">
      <w:start w:val="1"/>
      <w:numFmt w:val="decimal"/>
      <w:lvlText w:val="%1"/>
      <w:lvlJc w:val="left"/>
      <w:pPr>
        <w:ind w:left="1069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3D1814"/>
    <w:multiLevelType w:val="singleLevel"/>
    <w:tmpl w:val="E69C89A2"/>
    <w:lvl w:ilvl="0">
      <w:start w:val="1"/>
      <w:numFmt w:val="decimal"/>
      <w:lvlText w:val="%1)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58AC757C"/>
    <w:multiLevelType w:val="hybridMultilevel"/>
    <w:tmpl w:val="5D24B3CC"/>
    <w:lvl w:ilvl="0" w:tplc="F22C4704">
      <w:start w:val="1"/>
      <w:numFmt w:val="decimal"/>
      <w:lvlText w:val="%1)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B204BA54">
      <w:start w:val="1"/>
      <w:numFmt w:val="decimal"/>
      <w:lvlText w:val="%2"/>
      <w:lvlJc w:val="left"/>
      <w:pPr>
        <w:tabs>
          <w:tab w:val="num" w:pos="1363"/>
        </w:tabs>
        <w:ind w:left="796" w:firstLine="28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8FC7F65"/>
    <w:multiLevelType w:val="multilevel"/>
    <w:tmpl w:val="2B3AC46A"/>
    <w:lvl w:ilvl="0">
      <w:start w:val="1"/>
      <w:numFmt w:val="decimal"/>
      <w:lvlText w:val="%1"/>
      <w:lvlJc w:val="left"/>
      <w:pPr>
        <w:tabs>
          <w:tab w:val="num" w:pos="822"/>
        </w:tabs>
        <w:ind w:left="766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35" w15:restartNumberingAfterBreak="0">
    <w:nsid w:val="5D857D0A"/>
    <w:multiLevelType w:val="hybridMultilevel"/>
    <w:tmpl w:val="595CAA7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5E274314"/>
    <w:multiLevelType w:val="singleLevel"/>
    <w:tmpl w:val="29AAE180"/>
    <w:lvl w:ilvl="0">
      <w:start w:val="7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00C6675"/>
    <w:multiLevelType w:val="hybridMultilevel"/>
    <w:tmpl w:val="E32000B0"/>
    <w:lvl w:ilvl="0" w:tplc="B204BA54">
      <w:start w:val="1"/>
      <w:numFmt w:val="decimal"/>
      <w:lvlText w:val="%1"/>
      <w:lvlJc w:val="left"/>
      <w:pPr>
        <w:tabs>
          <w:tab w:val="num" w:pos="1287"/>
        </w:tabs>
        <w:ind w:left="720"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8" w15:restartNumberingAfterBreak="0">
    <w:nsid w:val="65CD23CC"/>
    <w:multiLevelType w:val="multilevel"/>
    <w:tmpl w:val="F738BEA6"/>
    <w:lvl w:ilvl="0">
      <w:start w:val="1"/>
      <w:numFmt w:val="decimal"/>
      <w:lvlText w:val="%1."/>
      <w:lvlJc w:val="left"/>
      <w:pPr>
        <w:ind w:left="1410" w:hanging="141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18" w:hanging="14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26" w:hanging="141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534" w:hanging="141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42" w:hanging="141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cs="Times New Roman" w:hint="default"/>
      </w:rPr>
    </w:lvl>
  </w:abstractNum>
  <w:abstractNum w:abstractNumId="39" w15:restartNumberingAfterBreak="0">
    <w:nsid w:val="6A17403E"/>
    <w:multiLevelType w:val="singleLevel"/>
    <w:tmpl w:val="A9362DB8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CA0BBA"/>
    <w:multiLevelType w:val="hybridMultilevel"/>
    <w:tmpl w:val="3FBC76F2"/>
    <w:lvl w:ilvl="0" w:tplc="56A8FEFC">
      <w:start w:val="1"/>
      <w:numFmt w:val="decimal"/>
      <w:lvlText w:val="%1)"/>
      <w:legacy w:legacy="1" w:legacySpace="0" w:legacyIndent="221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AD65DE8"/>
    <w:multiLevelType w:val="hybridMultilevel"/>
    <w:tmpl w:val="78F4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D193996"/>
    <w:multiLevelType w:val="hybridMultilevel"/>
    <w:tmpl w:val="B860C89E"/>
    <w:lvl w:ilvl="0" w:tplc="B204BA54">
      <w:start w:val="1"/>
      <w:numFmt w:val="decimal"/>
      <w:lvlText w:val="%1"/>
      <w:lvlJc w:val="left"/>
      <w:pPr>
        <w:tabs>
          <w:tab w:val="num" w:pos="927"/>
        </w:tabs>
        <w:ind w:left="360"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3" w15:restartNumberingAfterBreak="0">
    <w:nsid w:val="6FC06158"/>
    <w:multiLevelType w:val="singleLevel"/>
    <w:tmpl w:val="3D74073C"/>
    <w:lvl w:ilvl="0">
      <w:start w:val="1"/>
      <w:numFmt w:val="decimal"/>
      <w:lvlText w:val="%1)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44" w15:restartNumberingAfterBreak="0">
    <w:nsid w:val="7A7A6B3D"/>
    <w:multiLevelType w:val="hybridMultilevel"/>
    <w:tmpl w:val="BDB2E07A"/>
    <w:lvl w:ilvl="0" w:tplc="B204BA54">
      <w:start w:val="1"/>
      <w:numFmt w:val="decimal"/>
      <w:lvlText w:val="%1"/>
      <w:lvlJc w:val="left"/>
      <w:pPr>
        <w:tabs>
          <w:tab w:val="num" w:pos="1276"/>
        </w:tabs>
        <w:ind w:left="709"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45" w15:restartNumberingAfterBreak="0">
    <w:nsid w:val="7B232E30"/>
    <w:multiLevelType w:val="hybridMultilevel"/>
    <w:tmpl w:val="317817CA"/>
    <w:lvl w:ilvl="0" w:tplc="B204BA54">
      <w:start w:val="1"/>
      <w:numFmt w:val="decimal"/>
      <w:lvlText w:val="%1"/>
      <w:lvlJc w:val="left"/>
      <w:pPr>
        <w:tabs>
          <w:tab w:val="num" w:pos="567"/>
        </w:tabs>
        <w:ind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7FC174DC"/>
    <w:multiLevelType w:val="hybridMultilevel"/>
    <w:tmpl w:val="BF3AA4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7959537">
    <w:abstractNumId w:val="35"/>
  </w:num>
  <w:num w:numId="2" w16cid:durableId="479346522">
    <w:abstractNumId w:val="43"/>
  </w:num>
  <w:num w:numId="3" w16cid:durableId="705567205">
    <w:abstractNumId w:val="24"/>
  </w:num>
  <w:num w:numId="4" w16cid:durableId="567692223">
    <w:abstractNumId w:val="8"/>
  </w:num>
  <w:num w:numId="5" w16cid:durableId="691225401">
    <w:abstractNumId w:val="43"/>
    <w:lvlOverride w:ilvl="0">
      <w:lvl w:ilvl="0">
        <w:start w:val="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 w16cid:durableId="322007024">
    <w:abstractNumId w:val="3"/>
  </w:num>
  <w:num w:numId="7" w16cid:durableId="258221261">
    <w:abstractNumId w:val="29"/>
  </w:num>
  <w:num w:numId="8" w16cid:durableId="2112356570">
    <w:abstractNumId w:val="46"/>
  </w:num>
  <w:num w:numId="9" w16cid:durableId="1334141818">
    <w:abstractNumId w:val="26"/>
  </w:num>
  <w:num w:numId="10" w16cid:durableId="70393817">
    <w:abstractNumId w:val="16"/>
  </w:num>
  <w:num w:numId="11" w16cid:durableId="102040337">
    <w:abstractNumId w:val="6"/>
  </w:num>
  <w:num w:numId="12" w16cid:durableId="1608197261">
    <w:abstractNumId w:val="38"/>
  </w:num>
  <w:num w:numId="13" w16cid:durableId="1998147649">
    <w:abstractNumId w:val="41"/>
  </w:num>
  <w:num w:numId="14" w16cid:durableId="596599419">
    <w:abstractNumId w:val="31"/>
  </w:num>
  <w:num w:numId="15" w16cid:durableId="1391147355">
    <w:abstractNumId w:val="20"/>
  </w:num>
  <w:num w:numId="16" w16cid:durableId="275211009">
    <w:abstractNumId w:val="13"/>
  </w:num>
  <w:num w:numId="17" w16cid:durableId="1905221021">
    <w:abstractNumId w:val="39"/>
  </w:num>
  <w:num w:numId="18" w16cid:durableId="328295134">
    <w:abstractNumId w:val="23"/>
  </w:num>
  <w:num w:numId="19" w16cid:durableId="799960816">
    <w:abstractNumId w:val="40"/>
  </w:num>
  <w:num w:numId="20" w16cid:durableId="1282760797">
    <w:abstractNumId w:val="19"/>
  </w:num>
  <w:num w:numId="21" w16cid:durableId="195045240">
    <w:abstractNumId w:val="27"/>
  </w:num>
  <w:num w:numId="22" w16cid:durableId="1336301137">
    <w:abstractNumId w:val="32"/>
  </w:num>
  <w:num w:numId="23" w16cid:durableId="904099697">
    <w:abstractNumId w:val="33"/>
  </w:num>
  <w:num w:numId="24" w16cid:durableId="140082846">
    <w:abstractNumId w:val="2"/>
  </w:num>
  <w:num w:numId="25" w16cid:durableId="1402829689">
    <w:abstractNumId w:val="4"/>
  </w:num>
  <w:num w:numId="26" w16cid:durableId="628825542">
    <w:abstractNumId w:val="45"/>
  </w:num>
  <w:num w:numId="27" w16cid:durableId="1723363851">
    <w:abstractNumId w:val="42"/>
  </w:num>
  <w:num w:numId="28" w16cid:durableId="1869489420">
    <w:abstractNumId w:val="5"/>
  </w:num>
  <w:num w:numId="29" w16cid:durableId="16542435">
    <w:abstractNumId w:val="18"/>
  </w:num>
  <w:num w:numId="30" w16cid:durableId="1300113112">
    <w:abstractNumId w:val="14"/>
  </w:num>
  <w:num w:numId="31" w16cid:durableId="1809590803">
    <w:abstractNumId w:val="37"/>
  </w:num>
  <w:num w:numId="32" w16cid:durableId="1406685534">
    <w:abstractNumId w:val="44"/>
  </w:num>
  <w:num w:numId="33" w16cid:durableId="1374698540">
    <w:abstractNumId w:val="17"/>
  </w:num>
  <w:num w:numId="34" w16cid:durableId="668171208">
    <w:abstractNumId w:val="30"/>
  </w:num>
  <w:num w:numId="35" w16cid:durableId="2072458517">
    <w:abstractNumId w:val="10"/>
  </w:num>
  <w:num w:numId="36" w16cid:durableId="431168809">
    <w:abstractNumId w:val="0"/>
  </w:num>
  <w:num w:numId="37" w16cid:durableId="1734884921">
    <w:abstractNumId w:val="7"/>
  </w:num>
  <w:num w:numId="38" w16cid:durableId="1380279812">
    <w:abstractNumId w:val="1"/>
  </w:num>
  <w:num w:numId="39" w16cid:durableId="1849323999">
    <w:abstractNumId w:val="9"/>
  </w:num>
  <w:num w:numId="40" w16cid:durableId="1059137335">
    <w:abstractNumId w:val="22"/>
  </w:num>
  <w:num w:numId="41" w16cid:durableId="503668226">
    <w:abstractNumId w:val="34"/>
  </w:num>
  <w:num w:numId="42" w16cid:durableId="797379675">
    <w:abstractNumId w:val="12"/>
  </w:num>
  <w:num w:numId="43" w16cid:durableId="954023473">
    <w:abstractNumId w:val="28"/>
  </w:num>
  <w:num w:numId="44" w16cid:durableId="496963326">
    <w:abstractNumId w:val="15"/>
  </w:num>
  <w:num w:numId="45" w16cid:durableId="1514881349">
    <w:abstractNumId w:val="36"/>
  </w:num>
  <w:num w:numId="46" w16cid:durableId="1027415094">
    <w:abstractNumId w:val="25"/>
  </w:num>
  <w:num w:numId="47" w16cid:durableId="2116973960">
    <w:abstractNumId w:val="21"/>
  </w:num>
  <w:num w:numId="48" w16cid:durableId="5908206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6D"/>
    <w:rsid w:val="004E4AA8"/>
    <w:rsid w:val="007C686D"/>
    <w:rsid w:val="00CD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A0B0"/>
  <w15:chartTrackingRefBased/>
  <w15:docId w15:val="{6E2B89B0-4702-4BF1-A832-B38846AD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86D"/>
    <w:pPr>
      <w:spacing w:after="200" w:line="276" w:lineRule="auto"/>
    </w:pPr>
    <w:rPr>
      <w:rFonts w:ascii="Calibri" w:eastAsia="Calibri" w:hAnsi="Calibri" w:cs="Times New Roman"/>
      <w:lang w:val="ru-RU" w:eastAsia="en-US" w:bidi="ar-SA"/>
    </w:rPr>
  </w:style>
  <w:style w:type="paragraph" w:styleId="1">
    <w:name w:val="heading 1"/>
    <w:basedOn w:val="a"/>
    <w:next w:val="a"/>
    <w:link w:val="10"/>
    <w:uiPriority w:val="99"/>
    <w:qFormat/>
    <w:rsid w:val="007C686D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uiPriority w:val="99"/>
    <w:qFormat/>
    <w:rsid w:val="007C6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C686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4E4AA8"/>
    <w:rPr>
      <w:rFonts w:asciiTheme="majorBidi" w:hAnsiTheme="majorBidi" w:cstheme="majorBidi"/>
      <w:sz w:val="28"/>
      <w:szCs w:val="28"/>
    </w:rPr>
  </w:style>
  <w:style w:type="character" w:customStyle="1" w:styleId="12">
    <w:name w:val="Стиль1 Знак"/>
    <w:basedOn w:val="a0"/>
    <w:link w:val="11"/>
    <w:rsid w:val="004E4AA8"/>
    <w:rPr>
      <w:rFonts w:asciiTheme="majorBidi" w:hAnsiTheme="majorBidi" w:cstheme="majorBidi"/>
      <w:sz w:val="28"/>
      <w:szCs w:val="28"/>
    </w:rPr>
  </w:style>
  <w:style w:type="character" w:customStyle="1" w:styleId="10">
    <w:name w:val="Заголовок 1 Знак"/>
    <w:basedOn w:val="a0"/>
    <w:link w:val="1"/>
    <w:uiPriority w:val="99"/>
    <w:rsid w:val="007C686D"/>
    <w:rPr>
      <w:rFonts w:ascii="Arial" w:eastAsia="Times New Roman" w:hAnsi="Arial" w:cs="Times New Roman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9"/>
    <w:rsid w:val="007C686D"/>
    <w:rPr>
      <w:rFonts w:ascii="Times New Roman" w:eastAsia="Times New Roman" w:hAnsi="Times New Roman" w:cs="Times New Roman"/>
      <w:sz w:val="21"/>
      <w:szCs w:val="21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9"/>
    <w:rsid w:val="007C686D"/>
    <w:rPr>
      <w:rFonts w:ascii="Cambria" w:eastAsia="Times New Roman" w:hAnsi="Cambria" w:cs="Times New Roman"/>
      <w:b/>
      <w:bCs/>
      <w:sz w:val="26"/>
      <w:szCs w:val="26"/>
      <w:lang w:val="ru-RU" w:eastAsia="en-US" w:bidi="ar-SA"/>
    </w:rPr>
  </w:style>
  <w:style w:type="table" w:styleId="a3">
    <w:name w:val="Table Grid"/>
    <w:basedOn w:val="a1"/>
    <w:uiPriority w:val="99"/>
    <w:rsid w:val="007C68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semiHidden/>
    <w:rsid w:val="007C686D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C686D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a6">
    <w:name w:val="annotation subject"/>
    <w:basedOn w:val="a4"/>
    <w:next w:val="a4"/>
    <w:link w:val="a7"/>
    <w:uiPriority w:val="99"/>
    <w:semiHidden/>
    <w:rsid w:val="007C686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C686D"/>
    <w:rPr>
      <w:rFonts w:ascii="Times New Roman" w:eastAsia="Times New Roman" w:hAnsi="Times New Roman" w:cs="Times New Roman"/>
      <w:b/>
      <w:bCs/>
      <w:sz w:val="20"/>
      <w:szCs w:val="20"/>
      <w:lang w:val="ru-RU" w:eastAsia="ru-RU" w:bidi="ar-SA"/>
    </w:rPr>
  </w:style>
  <w:style w:type="paragraph" w:styleId="a8">
    <w:name w:val="Balloon Text"/>
    <w:basedOn w:val="a"/>
    <w:link w:val="a9"/>
    <w:uiPriority w:val="99"/>
    <w:semiHidden/>
    <w:rsid w:val="007C686D"/>
    <w:pPr>
      <w:spacing w:after="0" w:line="240" w:lineRule="auto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7C686D"/>
    <w:rPr>
      <w:rFonts w:ascii="Tahoma" w:eastAsia="Times New Roman" w:hAnsi="Tahoma" w:cs="Times New Roman"/>
      <w:sz w:val="16"/>
      <w:szCs w:val="16"/>
      <w:lang w:val="ru-RU" w:eastAsia="ru-RU" w:bidi="ar-SA"/>
    </w:rPr>
  </w:style>
  <w:style w:type="paragraph" w:customStyle="1" w:styleId="aa">
    <w:name w:val="Стандартный"/>
    <w:basedOn w:val="a"/>
    <w:uiPriority w:val="99"/>
    <w:rsid w:val="007C686D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val="uk-UA" w:eastAsia="ru-RU"/>
    </w:rPr>
  </w:style>
  <w:style w:type="paragraph" w:customStyle="1" w:styleId="13">
    <w:name w:val="Заголовок 1 (мой)"/>
    <w:basedOn w:val="a"/>
    <w:uiPriority w:val="99"/>
    <w:rsid w:val="007C686D"/>
    <w:pPr>
      <w:spacing w:before="240" w:after="240" w:line="240" w:lineRule="auto"/>
      <w:ind w:firstLine="709"/>
      <w:jc w:val="both"/>
    </w:pPr>
    <w:rPr>
      <w:rFonts w:ascii="Times New Roman" w:eastAsia="Times New Roman" w:hAnsi="Times New Roman"/>
      <w:b/>
      <w:sz w:val="28"/>
      <w:szCs w:val="28"/>
      <w:lang w:val="uk-UA" w:eastAsia="ru-RU"/>
    </w:rPr>
  </w:style>
  <w:style w:type="paragraph" w:customStyle="1" w:styleId="ab">
    <w:name w:val="Стандартный мой"/>
    <w:basedOn w:val="a"/>
    <w:uiPriority w:val="99"/>
    <w:rsid w:val="007C686D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val="uk-UA" w:eastAsia="ru-RU"/>
    </w:rPr>
  </w:style>
  <w:style w:type="paragraph" w:styleId="14">
    <w:name w:val="index 1"/>
    <w:basedOn w:val="a"/>
    <w:next w:val="a"/>
    <w:autoRedefine/>
    <w:uiPriority w:val="99"/>
    <w:semiHidden/>
    <w:rsid w:val="007C686D"/>
    <w:pPr>
      <w:spacing w:after="0" w:line="240" w:lineRule="auto"/>
      <w:ind w:left="240" w:hanging="240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21">
    <w:name w:val="index 2"/>
    <w:basedOn w:val="a"/>
    <w:next w:val="a"/>
    <w:autoRedefine/>
    <w:uiPriority w:val="99"/>
    <w:semiHidden/>
    <w:rsid w:val="007C686D"/>
    <w:pPr>
      <w:spacing w:after="0" w:line="240" w:lineRule="auto"/>
      <w:ind w:left="480" w:hanging="240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semiHidden/>
    <w:rsid w:val="007C686D"/>
    <w:pPr>
      <w:spacing w:after="0" w:line="240" w:lineRule="auto"/>
      <w:ind w:left="720" w:hanging="240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4">
    <w:name w:val="index 4"/>
    <w:basedOn w:val="a"/>
    <w:next w:val="a"/>
    <w:autoRedefine/>
    <w:uiPriority w:val="99"/>
    <w:semiHidden/>
    <w:rsid w:val="007C686D"/>
    <w:pPr>
      <w:spacing w:after="0" w:line="240" w:lineRule="auto"/>
      <w:ind w:left="960" w:hanging="240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5">
    <w:name w:val="index 5"/>
    <w:basedOn w:val="a"/>
    <w:next w:val="a"/>
    <w:autoRedefine/>
    <w:uiPriority w:val="99"/>
    <w:semiHidden/>
    <w:rsid w:val="007C686D"/>
    <w:pPr>
      <w:spacing w:after="0" w:line="240" w:lineRule="auto"/>
      <w:ind w:left="1200" w:hanging="240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6">
    <w:name w:val="index 6"/>
    <w:basedOn w:val="a"/>
    <w:next w:val="a"/>
    <w:autoRedefine/>
    <w:uiPriority w:val="99"/>
    <w:semiHidden/>
    <w:rsid w:val="007C686D"/>
    <w:pPr>
      <w:spacing w:after="0" w:line="240" w:lineRule="auto"/>
      <w:ind w:left="1440" w:hanging="240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7">
    <w:name w:val="index 7"/>
    <w:basedOn w:val="a"/>
    <w:next w:val="a"/>
    <w:autoRedefine/>
    <w:uiPriority w:val="99"/>
    <w:semiHidden/>
    <w:rsid w:val="007C686D"/>
    <w:pPr>
      <w:spacing w:after="0" w:line="240" w:lineRule="auto"/>
      <w:ind w:left="1680" w:hanging="240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8">
    <w:name w:val="index 8"/>
    <w:basedOn w:val="a"/>
    <w:next w:val="a"/>
    <w:autoRedefine/>
    <w:uiPriority w:val="99"/>
    <w:semiHidden/>
    <w:rsid w:val="007C686D"/>
    <w:pPr>
      <w:spacing w:after="0" w:line="240" w:lineRule="auto"/>
      <w:ind w:left="1920" w:hanging="240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9">
    <w:name w:val="index 9"/>
    <w:basedOn w:val="a"/>
    <w:next w:val="a"/>
    <w:autoRedefine/>
    <w:uiPriority w:val="99"/>
    <w:semiHidden/>
    <w:rsid w:val="007C686D"/>
    <w:pPr>
      <w:spacing w:after="0" w:line="240" w:lineRule="auto"/>
      <w:ind w:left="2160" w:hanging="240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ac">
    <w:name w:val="index heading"/>
    <w:basedOn w:val="a"/>
    <w:next w:val="14"/>
    <w:uiPriority w:val="99"/>
    <w:semiHidden/>
    <w:rsid w:val="007C686D"/>
    <w:pPr>
      <w:spacing w:before="240" w:after="120" w:line="240" w:lineRule="auto"/>
      <w:ind w:left="14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15">
    <w:name w:val="toc 1"/>
    <w:basedOn w:val="a"/>
    <w:next w:val="a"/>
    <w:autoRedefine/>
    <w:uiPriority w:val="99"/>
    <w:rsid w:val="007C686D"/>
    <w:pPr>
      <w:tabs>
        <w:tab w:val="right" w:leader="dot" w:pos="9639"/>
      </w:tabs>
      <w:spacing w:after="0" w:line="240" w:lineRule="auto"/>
      <w:ind w:firstLine="284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99"/>
    <w:rsid w:val="007C686D"/>
    <w:pPr>
      <w:tabs>
        <w:tab w:val="left" w:pos="567"/>
        <w:tab w:val="right" w:leader="dot" w:pos="9639"/>
      </w:tabs>
      <w:spacing w:after="0" w:line="240" w:lineRule="auto"/>
    </w:pPr>
    <w:rPr>
      <w:rFonts w:ascii="Times New Roman" w:eastAsia="Times New Roman" w:hAnsi="Times New Roman"/>
      <w:b/>
      <w:bCs/>
      <w:noProof/>
      <w:sz w:val="24"/>
      <w:szCs w:val="24"/>
      <w:lang w:val="uk-UA" w:eastAsia="uk-UA"/>
    </w:rPr>
  </w:style>
  <w:style w:type="paragraph" w:styleId="32">
    <w:name w:val="toc 3"/>
    <w:basedOn w:val="a"/>
    <w:next w:val="a"/>
    <w:autoRedefine/>
    <w:uiPriority w:val="99"/>
    <w:rsid w:val="007C686D"/>
    <w:pPr>
      <w:tabs>
        <w:tab w:val="right" w:leader="dot" w:pos="9639"/>
      </w:tabs>
      <w:spacing w:after="0" w:line="240" w:lineRule="auto"/>
      <w:ind w:firstLine="567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Hyperlink"/>
    <w:basedOn w:val="a0"/>
    <w:uiPriority w:val="99"/>
    <w:rsid w:val="007C686D"/>
    <w:rPr>
      <w:rFonts w:cs="Times New Roman"/>
      <w:color w:val="0000FF"/>
      <w:u w:val="single"/>
    </w:rPr>
  </w:style>
  <w:style w:type="paragraph" w:customStyle="1" w:styleId="16">
    <w:name w:val="Обычный1"/>
    <w:uiPriority w:val="99"/>
    <w:rsid w:val="007C686D"/>
    <w:pPr>
      <w:widowControl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18"/>
      <w:szCs w:val="20"/>
      <w:lang w:eastAsia="ru-RU" w:bidi="ar-SA"/>
    </w:rPr>
  </w:style>
  <w:style w:type="character" w:styleId="ae">
    <w:name w:val="Strong"/>
    <w:basedOn w:val="a0"/>
    <w:uiPriority w:val="99"/>
    <w:qFormat/>
    <w:rsid w:val="007C686D"/>
    <w:rPr>
      <w:rFonts w:cs="Times New Roman"/>
      <w:b/>
    </w:rPr>
  </w:style>
  <w:style w:type="paragraph" w:styleId="af">
    <w:name w:val="TOC Heading"/>
    <w:basedOn w:val="1"/>
    <w:next w:val="a"/>
    <w:uiPriority w:val="99"/>
    <w:qFormat/>
    <w:rsid w:val="007C686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header"/>
    <w:basedOn w:val="a"/>
    <w:link w:val="af1"/>
    <w:uiPriority w:val="99"/>
    <w:rsid w:val="007C686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C686D"/>
    <w:rPr>
      <w:rFonts w:ascii="Calibri" w:eastAsia="Calibri" w:hAnsi="Calibri" w:cs="Times New Roman"/>
      <w:lang w:val="ru-RU" w:eastAsia="en-US" w:bidi="ar-SA"/>
    </w:rPr>
  </w:style>
  <w:style w:type="paragraph" w:styleId="af2">
    <w:name w:val="footer"/>
    <w:basedOn w:val="a"/>
    <w:link w:val="af3"/>
    <w:uiPriority w:val="99"/>
    <w:rsid w:val="007C686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7C686D"/>
    <w:rPr>
      <w:rFonts w:ascii="Calibri" w:eastAsia="Calibri" w:hAnsi="Calibri" w:cs="Times New Roman"/>
      <w:lang w:val="ru-RU" w:eastAsia="en-US" w:bidi="ar-SA"/>
    </w:rPr>
  </w:style>
  <w:style w:type="paragraph" w:styleId="af4">
    <w:name w:val="List Paragraph"/>
    <w:basedOn w:val="a"/>
    <w:uiPriority w:val="99"/>
    <w:qFormat/>
    <w:rsid w:val="007C686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rsid w:val="007C686D"/>
    <w:rPr>
      <w:rFonts w:cs="Times New Roman"/>
      <w:color w:val="800080"/>
      <w:u w:val="single"/>
    </w:rPr>
  </w:style>
  <w:style w:type="paragraph" w:customStyle="1" w:styleId="xl22">
    <w:name w:val="xl22"/>
    <w:basedOn w:val="a"/>
    <w:uiPriority w:val="99"/>
    <w:rsid w:val="007C68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23">
    <w:name w:val="xl23"/>
    <w:basedOn w:val="a"/>
    <w:uiPriority w:val="99"/>
    <w:rsid w:val="007C68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page number"/>
    <w:basedOn w:val="a0"/>
    <w:uiPriority w:val="99"/>
    <w:rsid w:val="007C68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theme" Target="theme/theme1.xml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6845</Words>
  <Characters>3902</Characters>
  <Application>Microsoft Office Word</Application>
  <DocSecurity>0</DocSecurity>
  <Lines>32</Lines>
  <Paragraphs>21</Paragraphs>
  <ScaleCrop>false</ScaleCrop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Шаповалова</dc:creator>
  <cp:keywords/>
  <dc:description/>
  <cp:lastModifiedBy>Елена Шаповалова</cp:lastModifiedBy>
  <cp:revision>1</cp:revision>
  <dcterms:created xsi:type="dcterms:W3CDTF">2022-10-16T10:42:00Z</dcterms:created>
  <dcterms:modified xsi:type="dcterms:W3CDTF">2022-10-16T10:42:00Z</dcterms:modified>
</cp:coreProperties>
</file>