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4A0C5" w14:textId="77777777" w:rsidR="00251931" w:rsidRPr="00925140" w:rsidRDefault="00251931" w:rsidP="002519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0" w:name="_gjdgxs" w:colFirst="0" w:colLast="0"/>
      <w:bookmarkEnd w:id="0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ХАРКІВСЬКИЙ НАЦІОНАЛЬНИЙ ЕКОНОМІЧНИЙ УНІВЕРСИТЕТ ІМЕНІ СЕМЕНА КУЗНЕЦЯ </w:t>
      </w:r>
    </w:p>
    <w:p w14:paraId="3B987823" w14:textId="77777777" w:rsidR="00251931" w:rsidRPr="00925140" w:rsidRDefault="00251931" w:rsidP="002519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1" w:name="_30j0zll" w:colFirst="0" w:colLast="0"/>
      <w:bookmarkEnd w:id="1"/>
    </w:p>
    <w:p w14:paraId="6345B6FF" w14:textId="77777777" w:rsidR="00251931" w:rsidRPr="00925140" w:rsidRDefault="00251931" w:rsidP="002519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2" w:name="_1fob9te" w:colFirst="0" w:colLast="0"/>
      <w:bookmarkStart w:id="3" w:name="_3znysh7" w:colFirst="0" w:colLast="0"/>
      <w:bookmarkStart w:id="4" w:name="_2et92p0" w:colFirst="0" w:colLast="0"/>
      <w:bookmarkStart w:id="5" w:name="_tyjcwt" w:colFirst="0" w:colLast="0"/>
      <w:bookmarkEnd w:id="2"/>
      <w:bookmarkEnd w:id="3"/>
      <w:bookmarkEnd w:id="4"/>
      <w:bookmarkEnd w:id="5"/>
    </w:p>
    <w:p w14:paraId="048A3E24" w14:textId="77777777" w:rsidR="00251931" w:rsidRPr="00925140" w:rsidRDefault="00251931" w:rsidP="002519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467E94F7" w14:textId="77777777" w:rsidR="00251931" w:rsidRPr="00925140" w:rsidRDefault="00251931" w:rsidP="002519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01258FD1" w14:textId="77777777" w:rsidR="00251931" w:rsidRPr="00925140" w:rsidRDefault="00251931" w:rsidP="002519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190AEE5D" w14:textId="4643BDDA" w:rsidR="00251931" w:rsidRPr="00925140" w:rsidRDefault="00251931" w:rsidP="002519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6" w:name="_3dy6vkm" w:colFirst="0" w:colLast="0"/>
      <w:bookmarkEnd w:id="6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ЛАБОРАТОРНА РОБОТА №</w:t>
      </w:r>
      <w:bookmarkStart w:id="7" w:name="_1t3h5sf" w:colFirst="0" w:colLast="0"/>
      <w:bookmarkEnd w:id="7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1</w:t>
      </w:r>
      <w:r w:rsidR="00A25AA9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-2</w:t>
      </w:r>
    </w:p>
    <w:p w14:paraId="53672A6B" w14:textId="122A15F8" w:rsidR="00251931" w:rsidRPr="00925140" w:rsidRDefault="00251931" w:rsidP="002519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з навчальної дисципліни «Комплексні системи захисту інформації» </w:t>
      </w:r>
    </w:p>
    <w:p w14:paraId="37D33EE6" w14:textId="6A25F190" w:rsidR="00251931" w:rsidRPr="00925140" w:rsidRDefault="00251931" w:rsidP="002519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4d34og8" w:colFirst="0" w:colLast="0"/>
      <w:bookmarkEnd w:id="8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Тема: 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структури об’єкту захисту</w:t>
      </w:r>
      <w:r w:rsidR="00A25A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A25AA9" w:rsidRPr="00A25AA9">
        <w:rPr>
          <w:rFonts w:ascii="Times New Roman" w:eastAsia="Times New Roman" w:hAnsi="Times New Roman" w:cs="Times New Roman"/>
          <w:sz w:val="28"/>
          <w:szCs w:val="28"/>
          <w:lang w:val="uk-UA"/>
        </w:rPr>
        <w:t>Ідентифікація небезпечних чинників на об’єкт захисту</w:t>
      </w:r>
    </w:p>
    <w:p w14:paraId="0BA3BE7F" w14:textId="77777777" w:rsidR="00251931" w:rsidRPr="00925140" w:rsidRDefault="00251931" w:rsidP="002519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9" w:name="_2s8eyo1" w:colFirst="0" w:colLast="0"/>
      <w:bookmarkStart w:id="10" w:name="_17dp8vu" w:colFirst="0" w:colLast="0"/>
      <w:bookmarkStart w:id="11" w:name="_3rdcrjn" w:colFirst="0" w:colLast="0"/>
      <w:bookmarkStart w:id="12" w:name="_26in1rg" w:colFirst="0" w:colLast="0"/>
      <w:bookmarkEnd w:id="9"/>
      <w:bookmarkEnd w:id="10"/>
      <w:bookmarkEnd w:id="11"/>
      <w:bookmarkEnd w:id="12"/>
    </w:p>
    <w:p w14:paraId="23CFD6F8" w14:textId="77777777" w:rsidR="00251931" w:rsidRPr="00925140" w:rsidRDefault="00251931" w:rsidP="00251931">
      <w:pPr>
        <w:spacing w:line="360" w:lineRule="auto"/>
        <w:ind w:left="5102" w:hanging="5102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13" w:name="_lnxbz9" w:colFirst="0" w:colLast="0"/>
      <w:bookmarkEnd w:id="13"/>
    </w:p>
    <w:p w14:paraId="08BFA762" w14:textId="77777777" w:rsidR="00377A0B" w:rsidRPr="00925140" w:rsidRDefault="00377A0B" w:rsidP="00251931">
      <w:pPr>
        <w:spacing w:line="360" w:lineRule="auto"/>
        <w:ind w:left="5102" w:hanging="5102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7776B0D9" w14:textId="77777777" w:rsidR="00251931" w:rsidRPr="00925140" w:rsidRDefault="00251931" w:rsidP="00251931">
      <w:pPr>
        <w:spacing w:line="360" w:lineRule="auto"/>
        <w:ind w:left="5102" w:hanging="5102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1F6B5CFC" w14:textId="77777777" w:rsidR="00251931" w:rsidRPr="00925140" w:rsidRDefault="00251931" w:rsidP="00251931">
      <w:pPr>
        <w:spacing w:line="360" w:lineRule="auto"/>
        <w:ind w:left="5102" w:hanging="5102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74DAF59A" w14:textId="30116DA4" w:rsidR="00251931" w:rsidRPr="00925140" w:rsidRDefault="00251931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14" w:name="_35nkun2" w:colFirst="0" w:colLast="0"/>
      <w:bookmarkEnd w:id="14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Викона</w:t>
      </w:r>
      <w:r w:rsidR="00391441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</w:t>
      </w:r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: </w:t>
      </w:r>
    </w:p>
    <w:p w14:paraId="0F0D0EC8" w14:textId="25B41E18" w:rsidR="00251931" w:rsidRPr="00925140" w:rsidRDefault="00251931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15" w:name="_1ksv4uv" w:colFirst="0" w:colLast="0"/>
      <w:bookmarkEnd w:id="15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студент групи – 6.04.125.010.21.2 </w:t>
      </w:r>
    </w:p>
    <w:p w14:paraId="02FCCFA0" w14:textId="77777777" w:rsidR="00251931" w:rsidRPr="00925140" w:rsidRDefault="00251931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16" w:name="_44sinio" w:colFirst="0" w:colLast="0"/>
      <w:bookmarkEnd w:id="16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факультету - ІТ </w:t>
      </w:r>
    </w:p>
    <w:p w14:paraId="37B5CCBF" w14:textId="77777777" w:rsidR="00251931" w:rsidRPr="00925140" w:rsidRDefault="00251931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17" w:name="_2jxsxqh" w:colFirst="0" w:colLast="0"/>
      <w:bookmarkEnd w:id="17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спеціальності 125-кібербезпека </w:t>
      </w:r>
    </w:p>
    <w:p w14:paraId="547C87E4" w14:textId="6365967B" w:rsidR="00251931" w:rsidRPr="00925140" w:rsidRDefault="00391441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Бойко Вадим</w:t>
      </w:r>
      <w:bookmarkStart w:id="19" w:name="_GoBack"/>
      <w:bookmarkEnd w:id="19"/>
      <w:r w:rsidR="00251931"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</w:p>
    <w:p w14:paraId="7B60AE12" w14:textId="6BE7F48D" w:rsidR="00251931" w:rsidRPr="00925140" w:rsidRDefault="00251931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bookmarkStart w:id="20" w:name="_3j2qqm3" w:colFirst="0" w:colLast="0"/>
      <w:bookmarkEnd w:id="20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Перевірила: </w:t>
      </w:r>
      <w:bookmarkStart w:id="21" w:name="_4i7ojhp" w:colFirst="0" w:colLast="0"/>
      <w:bookmarkStart w:id="22" w:name="_1y810tw" w:colFirst="0" w:colLast="0"/>
      <w:bookmarkStart w:id="23" w:name="_2xcytpi" w:colFirst="0" w:colLast="0"/>
      <w:bookmarkStart w:id="24" w:name="_1ci93xb" w:colFirst="0" w:colLast="0"/>
      <w:bookmarkStart w:id="25" w:name="_3whwml4" w:colFirst="0" w:colLast="0"/>
      <w:bookmarkStart w:id="26" w:name="_2bn6wsx" w:colFirst="0" w:colLast="0"/>
      <w:bookmarkEnd w:id="21"/>
      <w:bookmarkEnd w:id="22"/>
      <w:bookmarkEnd w:id="23"/>
      <w:bookmarkEnd w:id="24"/>
      <w:bookmarkEnd w:id="25"/>
      <w:bookmarkEnd w:id="26"/>
    </w:p>
    <w:p w14:paraId="0A1C2A40" w14:textId="11C41A6E" w:rsidR="00251931" w:rsidRPr="00925140" w:rsidRDefault="00377A0B" w:rsidP="00251931">
      <w:pPr>
        <w:spacing w:line="360" w:lineRule="auto"/>
        <w:ind w:left="5385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Мерлак О.В.</w:t>
      </w:r>
    </w:p>
    <w:p w14:paraId="4702E7B1" w14:textId="77777777" w:rsidR="00251931" w:rsidRPr="00925140" w:rsidRDefault="00251931" w:rsidP="00251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10DCA575" w14:textId="77777777" w:rsidR="00251931" w:rsidRPr="00925140" w:rsidRDefault="00251931" w:rsidP="00251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477E4239" w14:textId="77777777" w:rsidR="00377A0B" w:rsidRPr="00925140" w:rsidRDefault="00377A0B" w:rsidP="00251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7BC43E5C" w14:textId="77777777" w:rsidR="00251931" w:rsidRPr="00925140" w:rsidRDefault="00251931" w:rsidP="00251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32994CDA" w14:textId="77777777" w:rsidR="00251931" w:rsidRPr="00925140" w:rsidRDefault="00251931" w:rsidP="00251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</w:p>
    <w:p w14:paraId="3E85C3E7" w14:textId="5DB8A702" w:rsidR="0046507B" w:rsidRDefault="00251931" w:rsidP="00377A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46507B" w:rsidSect="00457FEA">
          <w:headerReference w:type="default" r:id="rId8"/>
          <w:pgSz w:w="11909" w:h="16834"/>
          <w:pgMar w:top="1134" w:right="850" w:bottom="1134" w:left="1701" w:header="720" w:footer="720" w:gutter="0"/>
          <w:pgNumType w:start="2"/>
          <w:cols w:space="720"/>
          <w:titlePg/>
          <w:docGrid w:linePitch="299"/>
        </w:sectPr>
      </w:pPr>
      <w:bookmarkStart w:id="27" w:name="_qsh70q" w:colFirst="0" w:colLast="0"/>
      <w:bookmarkEnd w:id="27"/>
      <w:r w:rsidRPr="00925140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Харків, 2024 р</w:t>
      </w:r>
      <w:r w:rsidR="0046507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4D8E5EB" w14:textId="77777777" w:rsidR="00925140" w:rsidRPr="00925140" w:rsidRDefault="00925140" w:rsidP="004650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14:paraId="47548D4F" w14:textId="7FF93B63" w:rsidR="00925140" w:rsidRPr="00925140" w:rsidRDefault="00925140" w:rsidP="009251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ДОСЛІДЖЕННЯ СТРУКТУРИ ОБ’ЄКТУ ЗАХИСТУ</w:t>
      </w:r>
    </w:p>
    <w:p w14:paraId="5A0C8AE5" w14:textId="77777777" w:rsidR="00925140" w:rsidRPr="00925140" w:rsidRDefault="00925140" w:rsidP="009251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87A86A8" w14:textId="3552DF7D" w:rsidR="00F24ABD" w:rsidRPr="00925140" w:rsidRDefault="00D334CD" w:rsidP="00874AB6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придбання теоретичних знань та практичних навичок з аналізу структури об’єкту захисту.</w:t>
      </w:r>
      <w:r w:rsidRPr="009251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F8CE235" w14:textId="77777777" w:rsidR="00F24ABD" w:rsidRPr="00925140" w:rsidRDefault="00F24ABD" w:rsidP="00874AB6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90C475F" w14:textId="77777777" w:rsidR="00925140" w:rsidRPr="00925140" w:rsidRDefault="00D334CD" w:rsidP="00925140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 </w:t>
      </w:r>
    </w:p>
    <w:p w14:paraId="56A072D0" w14:textId="1D6FF363" w:rsidR="00F24ABD" w:rsidRPr="00925140" w:rsidRDefault="00D334CD" w:rsidP="00D334CD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Виконати попереднє дослідження об’єкта з метою 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визначення його складових, структурних підрозділів.</w:t>
      </w:r>
    </w:p>
    <w:p w14:paraId="646186A1" w14:textId="321BF2F9" w:rsidR="00F24ABD" w:rsidRPr="00925140" w:rsidRDefault="00D334CD" w:rsidP="00D334CD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Представити структурну схему досліджуваного об’єкту, з ідентифікацією та аналізом інформаційних потоків та інформаційних ресурсів.</w:t>
      </w:r>
    </w:p>
    <w:p w14:paraId="0C76AC01" w14:textId="641B282C" w:rsidR="00F24ABD" w:rsidRPr="00925140" w:rsidRDefault="00D334CD" w:rsidP="00D334CD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Визначити тип технологій передачі інформації на об’єкті (автоматизована, 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автоматична, за допомогою персоналу тощо) для кожного інформаційного потоку.</w:t>
      </w:r>
    </w:p>
    <w:p w14:paraId="3FB149DA" w14:textId="7A1BB8E4" w:rsidR="00F24ABD" w:rsidRPr="00925140" w:rsidRDefault="00D334CD" w:rsidP="00D334CD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Визначити носії інформації, що використовуються для зберігання інформаційних ресурсів, та методи й засоби їх захисту.</w:t>
      </w:r>
    </w:p>
    <w:p w14:paraId="0F6AFF79" w14:textId="75A59A4D" w:rsidR="00F24ABD" w:rsidRPr="00925140" w:rsidRDefault="00D334CD" w:rsidP="00D334CD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Зробити загальні висновки, щодо необхідності захисту інформац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ійних ресурсів підприємства.</w:t>
      </w:r>
    </w:p>
    <w:p w14:paraId="16D77F2E" w14:textId="77777777" w:rsidR="00F24ABD" w:rsidRPr="00925140" w:rsidRDefault="00D334CD" w:rsidP="00874AB6">
      <w:pPr>
        <w:spacing w:before="30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436C05B" w14:textId="77777777" w:rsidR="00F24ABD" w:rsidRPr="00925140" w:rsidRDefault="00D334CD" w:rsidP="00874AB6">
      <w:pPr>
        <w:spacing w:before="30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37E4930" w14:textId="77777777" w:rsidR="00F24ABD" w:rsidRPr="00925140" w:rsidRDefault="00F24ABD" w:rsidP="00874AB6">
      <w:pPr>
        <w:spacing w:before="30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CA8004" w14:textId="77777777" w:rsidR="00F24ABD" w:rsidRPr="00925140" w:rsidRDefault="00F24ABD" w:rsidP="00874AB6">
      <w:pPr>
        <w:spacing w:before="30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AD7D59" w14:textId="77777777" w:rsidR="00F24ABD" w:rsidRPr="00925140" w:rsidRDefault="00F24ABD" w:rsidP="00925140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00D50D" w14:textId="77777777" w:rsidR="00925140" w:rsidRPr="00925140" w:rsidRDefault="00925140" w:rsidP="00925140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948E3A" w14:textId="77777777" w:rsidR="00925140" w:rsidRPr="00925140" w:rsidRDefault="00925140" w:rsidP="00925140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C77E84" w14:textId="77777777" w:rsidR="00925140" w:rsidRPr="00925140" w:rsidRDefault="00925140" w:rsidP="0092514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2E0266" w14:textId="71211FA2" w:rsidR="00925140" w:rsidRPr="00925140" w:rsidRDefault="00925140" w:rsidP="0092514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5C526DEB" w14:textId="77777777" w:rsidR="00925140" w:rsidRPr="00925140" w:rsidRDefault="00925140" w:rsidP="0092514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B9E354" w14:textId="34FA25CD" w:rsidR="00925140" w:rsidRPr="0046507B" w:rsidRDefault="0046507B" w:rsidP="00465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50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РОЗДІЛ 1. </w:t>
      </w:r>
      <w:r w:rsidR="00925140" w:rsidRPr="0046507B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СТРУКТУРИ ОБ’ЄКТУ ЗАХИСТУ</w:t>
      </w:r>
    </w:p>
    <w:p w14:paraId="607B2115" w14:textId="1CEE9DF4" w:rsidR="00734C02" w:rsidRDefault="00925140" w:rsidP="00D334CD">
      <w:pPr>
        <w:pStyle w:val="aa"/>
        <w:numPr>
          <w:ilvl w:val="1"/>
          <w:numId w:val="3"/>
        </w:numPr>
        <w:spacing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4C02">
        <w:rPr>
          <w:rFonts w:ascii="Times New Roman" w:eastAsia="Times New Roman" w:hAnsi="Times New Roman" w:cs="Times New Roman"/>
          <w:sz w:val="28"/>
          <w:szCs w:val="28"/>
          <w:lang w:val="uk-UA"/>
        </w:rPr>
        <w:t>Попереднє дослідження об’єкта, визначення його складових, структурних підрозділів</w:t>
      </w:r>
      <w:r w:rsidR="004650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……………………………………………………</w:t>
      </w:r>
      <w:r w:rsidR="006119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</w:t>
      </w:r>
    </w:p>
    <w:p w14:paraId="48158878" w14:textId="1D4C9575" w:rsidR="00734C02" w:rsidRDefault="00925140" w:rsidP="00D334CD">
      <w:pPr>
        <w:pStyle w:val="aa"/>
        <w:numPr>
          <w:ilvl w:val="1"/>
          <w:numId w:val="3"/>
        </w:numPr>
        <w:spacing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4C02">
        <w:rPr>
          <w:rFonts w:ascii="Times New Roman" w:eastAsia="Times New Roman" w:hAnsi="Times New Roman" w:cs="Times New Roman"/>
          <w:sz w:val="28"/>
          <w:szCs w:val="28"/>
          <w:lang w:val="uk-UA"/>
        </w:rPr>
        <w:t>Структурна схема досліджуваного об’єкту, з ідентифікацією та аналізом інформаційних потоків та інформаційних ресурсів</w:t>
      </w:r>
      <w:r w:rsidR="00D300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……………</w:t>
      </w:r>
      <w:r w:rsidR="006119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6</w:t>
      </w:r>
    </w:p>
    <w:p w14:paraId="2CB424F8" w14:textId="6CFEC16B" w:rsidR="00734C02" w:rsidRDefault="00925140" w:rsidP="00D334CD">
      <w:pPr>
        <w:pStyle w:val="aa"/>
        <w:numPr>
          <w:ilvl w:val="1"/>
          <w:numId w:val="3"/>
        </w:numPr>
        <w:spacing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4C02">
        <w:rPr>
          <w:rFonts w:ascii="Times New Roman" w:eastAsia="Times New Roman" w:hAnsi="Times New Roman" w:cs="Times New Roman"/>
          <w:sz w:val="28"/>
          <w:szCs w:val="28"/>
          <w:lang w:val="uk-UA"/>
        </w:rPr>
        <w:t>Типи технологій передачі інформації на об’єкті для кожного інформаційного потоку</w:t>
      </w:r>
      <w:r w:rsidR="00D300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…………………………………………………</w:t>
      </w:r>
      <w:r w:rsidR="00611902">
        <w:rPr>
          <w:rFonts w:ascii="Times New Roman" w:eastAsia="Times New Roman" w:hAnsi="Times New Roman" w:cs="Times New Roman"/>
          <w:sz w:val="28"/>
          <w:szCs w:val="28"/>
          <w:lang w:val="uk-UA"/>
        </w:rPr>
        <w:t>… 11</w:t>
      </w:r>
    </w:p>
    <w:p w14:paraId="069743D8" w14:textId="43189B79" w:rsidR="00925140" w:rsidRPr="00734C02" w:rsidRDefault="00925140" w:rsidP="00D334CD">
      <w:pPr>
        <w:pStyle w:val="aa"/>
        <w:numPr>
          <w:ilvl w:val="1"/>
          <w:numId w:val="3"/>
        </w:numPr>
        <w:spacing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4C02">
        <w:rPr>
          <w:rFonts w:ascii="Times New Roman" w:eastAsia="Times New Roman" w:hAnsi="Times New Roman" w:cs="Times New Roman"/>
          <w:sz w:val="28"/>
          <w:szCs w:val="28"/>
          <w:lang w:val="uk-UA"/>
        </w:rPr>
        <w:t>Носії інформації, що використовуються для зберігання інформаційних ресурсів, та методи й засоби їх захисту</w:t>
      </w:r>
      <w:r w:rsidR="00D300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………………</w:t>
      </w:r>
      <w:r w:rsidR="00611902">
        <w:rPr>
          <w:rFonts w:ascii="Times New Roman" w:eastAsia="Times New Roman" w:hAnsi="Times New Roman" w:cs="Times New Roman"/>
          <w:sz w:val="28"/>
          <w:szCs w:val="28"/>
          <w:lang w:val="uk-UA"/>
        </w:rPr>
        <w:t>... 13</w:t>
      </w:r>
    </w:p>
    <w:p w14:paraId="4A455980" w14:textId="2E0E9880" w:rsidR="00925140" w:rsidRDefault="00A25AA9" w:rsidP="0046507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РОЗДІЛ 2. </w:t>
      </w:r>
      <w:r w:rsidRPr="00A25AA9">
        <w:rPr>
          <w:rFonts w:ascii="Times New Roman" w:eastAsia="Times New Roman" w:hAnsi="Times New Roman" w:cs="Times New Roman"/>
          <w:sz w:val="28"/>
          <w:szCs w:val="28"/>
          <w:lang w:val="uk-UA"/>
        </w:rPr>
        <w:t>ІДЕНТИФІКАЦІЯ НЕБЕЗПЕЧНИХ ЧИННИКІВ НА ОБ’ЄКТ ЗАХИСТУ</w:t>
      </w:r>
    </w:p>
    <w:p w14:paraId="0DFEE244" w14:textId="5851C43A" w:rsidR="00A25AA9" w:rsidRDefault="00A25AA9" w:rsidP="003833E9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2.1 Перелік загроз, ймовірність виникнення</w:t>
      </w:r>
      <w:r w:rsidR="003833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загроз та обґрунтування оцінки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інформаційних потоків</w:t>
      </w:r>
      <w:r w:rsidR="00E740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……………………………………… 18</w:t>
      </w:r>
    </w:p>
    <w:p w14:paraId="7118B390" w14:textId="50261E99" w:rsidR="003833E9" w:rsidRDefault="003833E9" w:rsidP="003833E9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2.2 Перелік загроз, ймовірність виникнення загроз та обґрунтування оцінки для інформаційних ресурсів</w:t>
      </w:r>
      <w:r w:rsidR="00E740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……………………………………… 26</w:t>
      </w:r>
    </w:p>
    <w:p w14:paraId="2F8DE636" w14:textId="6E1D1E88" w:rsidR="003833E9" w:rsidRDefault="003833E9" w:rsidP="003833E9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2.3 Перелік загроз, ймовірність виникнення загроз та обґрунтування оцінки для носіїв інформації</w:t>
      </w:r>
      <w:r w:rsidR="00E740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……………………………………………... 29</w:t>
      </w:r>
    </w:p>
    <w:p w14:paraId="2F18CA67" w14:textId="377374E9" w:rsidR="003833E9" w:rsidRDefault="003833E9" w:rsidP="003833E9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2.4 </w:t>
      </w:r>
      <w:r w:rsidRPr="003833E9">
        <w:rPr>
          <w:rFonts w:ascii="Times New Roman" w:eastAsia="Times New Roman" w:hAnsi="Times New Roman" w:cs="Times New Roman"/>
          <w:sz w:val="28"/>
          <w:szCs w:val="28"/>
          <w:lang w:val="uk-UA"/>
        </w:rPr>
        <w:t>Сумарна таблиця загроз для інформації</w:t>
      </w:r>
      <w:r w:rsidR="00E740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……………………………... 33</w:t>
      </w:r>
    </w:p>
    <w:p w14:paraId="5BB8BF6A" w14:textId="77777777" w:rsidR="003833E9" w:rsidRPr="00A25AA9" w:rsidRDefault="003833E9" w:rsidP="00A25A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BBBADA" w14:textId="77777777" w:rsidR="00925140" w:rsidRPr="00925140" w:rsidRDefault="00925140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E54CCF" w14:textId="77777777" w:rsidR="00925140" w:rsidRDefault="00925140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41FA1E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AB0F5E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C2DF78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626537" w14:textId="77777777" w:rsidR="0046507B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993531" w14:textId="77777777" w:rsidR="0046507B" w:rsidRDefault="0046507B" w:rsidP="003833E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84333A" w14:textId="77777777" w:rsidR="003833E9" w:rsidRDefault="003833E9" w:rsidP="003833E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C48496" w14:textId="77777777" w:rsidR="0046507B" w:rsidRPr="00925140" w:rsidRDefault="0046507B" w:rsidP="0092514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EFC6B0" w14:textId="77777777" w:rsidR="00D30044" w:rsidRPr="00D30044" w:rsidRDefault="00D30044" w:rsidP="00D3004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3004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РОЗДІЛ 1. ДОСЛІДЖЕННЯ СТРУКТУРИ ОБ’ЄКТУ ЗАХИСТУ</w:t>
      </w:r>
    </w:p>
    <w:p w14:paraId="5968E396" w14:textId="77777777" w:rsidR="00D30044" w:rsidRDefault="00D30044" w:rsidP="00D3004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DA2F7E" w14:textId="28145937" w:rsidR="00D30044" w:rsidRPr="00DD6216" w:rsidRDefault="00D30044" w:rsidP="00D3004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D621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1.1 Попереднє дослідження об’єкта, визначення його складових, структурних підрозділів</w:t>
      </w:r>
    </w:p>
    <w:p w14:paraId="1720EDAA" w14:textId="77777777" w:rsidR="00F24ABD" w:rsidRDefault="00F24ABD" w:rsidP="00874AB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54A57EA" w14:textId="51DD219F" w:rsidR="00F24ABD" w:rsidRPr="00A81873" w:rsidRDefault="00A81873" w:rsidP="00A818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Об'єктом дослідження даної роботи є сервісний центр з ремонту комп'ютерів.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Сервісний центр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 н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евелик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підприємство, що спеціалізується на наданні послуг з діагностики, ремонту та обслуговування комп'ютерної техніки. Він забезпечує клієнтів якісними та надійними рішеннями щодо відновлення роботи комп'ютерів, ноутбуків та інших пристроїв. Персонал центру складається з кваліфікованих техніків, які володіють різноманітними навичками з ремонту та обслуговування техніки.</w:t>
      </w:r>
    </w:p>
    <w:p w14:paraId="701B9EF2" w14:textId="204C5202" w:rsidR="00F24ABD" w:rsidRPr="00A81873" w:rsidRDefault="00D334CD" w:rsidP="00A8187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A81873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Складові</w:t>
      </w:r>
      <w:r w:rsidR="00A81873" w:rsidRPr="00A81873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 xml:space="preserve"> сервісного центру</w:t>
      </w:r>
      <w:r w:rsidRPr="00A81873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:</w:t>
      </w:r>
    </w:p>
    <w:p w14:paraId="22A7EC21" w14:textId="77777777" w:rsidR="00A81873" w:rsidRDefault="00D334CD" w:rsidP="00D334CD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Персонал: </w:t>
      </w:r>
    </w:p>
    <w:p w14:paraId="47C38EC9" w14:textId="77777777" w:rsidR="00A81873" w:rsidRDefault="00D334CD" w:rsidP="00D334C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приймальник -  1 особа</w:t>
      </w:r>
      <w:r w:rsidR="00A81873"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7A534632" w14:textId="77777777" w:rsidR="00A81873" w:rsidRDefault="00D334CD" w:rsidP="00D334C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майстри - 2 осіб</w:t>
      </w:r>
      <w:r w:rsidR="00A81873"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004456B" w14:textId="77777777" w:rsidR="00A81873" w:rsidRDefault="00D334CD" w:rsidP="00D334C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керівник - 1 особа</w:t>
      </w:r>
      <w:r w:rsidR="00A81873"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F0482A7" w14:textId="690F6E38" w:rsidR="00F24ABD" w:rsidRPr="00A81873" w:rsidRDefault="00D334CD" w:rsidP="00D334C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бухгалтер - 1 особа</w:t>
      </w:r>
      <w:r w:rsidR="00A81873"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0B1505C1" w14:textId="69598100" w:rsidR="00F24ABD" w:rsidRPr="00A81873" w:rsidRDefault="00D334CD" w:rsidP="00D334C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системний </w:t>
      </w: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адміністратор - 1 особа</w:t>
      </w:r>
      <w:r w:rsidR="00A81873"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08A82B9" w14:textId="635A3336" w:rsidR="00F24ABD" w:rsidRPr="00A81873" w:rsidRDefault="00D334CD" w:rsidP="00D334C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завідувач складом - 1 особа</w:t>
      </w:r>
      <w:r w:rsidR="00A81873"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CC5C33C" w14:textId="77777777" w:rsidR="00F24ABD" w:rsidRPr="00A81873" w:rsidRDefault="00D334CD" w:rsidP="00D334C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прибиральник - 1 особа.</w:t>
      </w:r>
    </w:p>
    <w:p w14:paraId="69DF87F8" w14:textId="77777777" w:rsidR="00F24ABD" w:rsidRPr="00925140" w:rsidRDefault="00D334CD" w:rsidP="00D334CD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Приміщення:</w:t>
      </w:r>
    </w:p>
    <w:p w14:paraId="3F70379F" w14:textId="55CA28D6" w:rsidR="00F24ABD" w:rsidRPr="00A81873" w:rsidRDefault="00A81873" w:rsidP="00D334CD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риймальня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F129246" w14:textId="74103EBF" w:rsidR="00F24ABD" w:rsidRPr="00A81873" w:rsidRDefault="00D334CD" w:rsidP="00D334CD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майстерня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6825429" w14:textId="07DB9E2D" w:rsidR="00F24ABD" w:rsidRPr="00A81873" w:rsidRDefault="00D334CD" w:rsidP="00D334CD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склад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20E35C5F" w14:textId="112665AE" w:rsidR="00F24ABD" w:rsidRPr="00A81873" w:rsidRDefault="00D334CD" w:rsidP="00D334CD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приміщення керівника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D5B7A2F" w14:textId="0917773E" w:rsidR="00F24ABD" w:rsidRPr="00A81873" w:rsidRDefault="00D334CD" w:rsidP="00D334CD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приміщення бухгалтера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96B3677" w14:textId="76BA7303" w:rsidR="00F24ABD" w:rsidRPr="00A81873" w:rsidRDefault="00D334CD" w:rsidP="00D334CD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приміщення системного адміністратора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75AF3A2D" w14:textId="77777777" w:rsidR="00A81873" w:rsidRDefault="00D334CD" w:rsidP="00D334CD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підсобка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77CF142" w14:textId="3002C794" w:rsidR="00F24ABD" w:rsidRPr="00A81873" w:rsidRDefault="00D334CD" w:rsidP="00D334CD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бомбосховище.</w:t>
      </w:r>
    </w:p>
    <w:p w14:paraId="3CD7DB81" w14:textId="77777777" w:rsidR="00A81873" w:rsidRDefault="00D334CD" w:rsidP="00D334CD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Обладнання:</w:t>
      </w:r>
    </w:p>
    <w:p w14:paraId="4E6F3D86" w14:textId="7340A72C" w:rsidR="00F24ABD" w:rsidRPr="00A81873" w:rsidRDefault="00D334CD" w:rsidP="00D334CD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комп'ютери - 8 шт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C981234" w14:textId="2C9C7114" w:rsidR="00F24ABD" w:rsidRPr="00A81873" w:rsidRDefault="00D334CD" w:rsidP="00D334CD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інструменти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0FF042C" w14:textId="77777777" w:rsidR="00F24ABD" w:rsidRPr="00A81873" w:rsidRDefault="00D334CD" w:rsidP="00D334CD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запчастини.</w:t>
      </w:r>
    </w:p>
    <w:p w14:paraId="4B07D988" w14:textId="560A3E53" w:rsidR="00A81873" w:rsidRDefault="00D334CD" w:rsidP="00D334CD">
      <w:pPr>
        <w:pStyle w:val="a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рограмне забезпечення</w:t>
      </w:r>
    </w:p>
    <w:p w14:paraId="6BFA5ACD" w14:textId="300ADACF" w:rsidR="00F24ABD" w:rsidRPr="00A81873" w:rsidRDefault="00D334CD" w:rsidP="00D334CD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сайт для клієнтів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3478D8C7" w14:textId="2ABA67DD" w:rsidR="00F24ABD" w:rsidRPr="00A81873" w:rsidRDefault="00D334CD" w:rsidP="00D334CD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сайт з адміністративною панеллю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B211958" w14:textId="77777777" w:rsidR="00F24ABD" w:rsidRPr="00A81873" w:rsidRDefault="00D334CD" w:rsidP="00A8187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A81873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Структурні підрозділи:</w:t>
      </w:r>
    </w:p>
    <w:p w14:paraId="6BC8B521" w14:textId="77777777" w:rsidR="00A81873" w:rsidRDefault="00D334CD" w:rsidP="00D334CD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Приймальня (прийом та видача техніки, оформлення замовлень)</w:t>
      </w:r>
      <w:r w:rsid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02C3BA8" w14:textId="77777777" w:rsidR="00561E8B" w:rsidRDefault="00D334CD" w:rsidP="00D334CD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873">
        <w:rPr>
          <w:rFonts w:ascii="Times New Roman" w:eastAsia="Times New Roman" w:hAnsi="Times New Roman" w:cs="Times New Roman"/>
          <w:sz w:val="28"/>
          <w:szCs w:val="28"/>
          <w:lang w:val="uk-UA"/>
        </w:rPr>
        <w:t>Майстерня (діагностика, ремонт, тестування)</w:t>
      </w:r>
      <w:r w:rsidR="00561E8B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3F7D0FDE" w14:textId="77777777" w:rsidR="00561E8B" w:rsidRDefault="00D334CD" w:rsidP="00D334CD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61E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Склад запчастин </w:t>
      </w:r>
      <w:r w:rsidRPr="00561E8B">
        <w:rPr>
          <w:rFonts w:ascii="Times New Roman" w:eastAsia="Times New Roman" w:hAnsi="Times New Roman" w:cs="Times New Roman"/>
          <w:sz w:val="28"/>
          <w:szCs w:val="28"/>
          <w:lang w:val="uk-UA"/>
        </w:rPr>
        <w:t>(зберігання комплектуючих</w:t>
      </w:r>
      <w:r w:rsidR="00561E8B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26B35752" w14:textId="6A07921B" w:rsidR="00F24ABD" w:rsidRPr="00561E8B" w:rsidRDefault="00D334CD" w:rsidP="00D334CD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61E8B">
        <w:rPr>
          <w:rFonts w:ascii="Times New Roman" w:eastAsia="Times New Roman" w:hAnsi="Times New Roman" w:cs="Times New Roman"/>
          <w:sz w:val="28"/>
          <w:szCs w:val="28"/>
          <w:lang w:val="uk-UA"/>
        </w:rPr>
        <w:t>Адміністрація (керівництво, бухгалтерія, системний адміністратор).</w:t>
      </w:r>
    </w:p>
    <w:p w14:paraId="00DB9C71" w14:textId="77777777" w:rsidR="00447C04" w:rsidRDefault="00447C04" w:rsidP="00447C0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447C04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Розглянемо, які вразливості та небезпеки можуть впливати на загальний стан безпеки сервісного центру:</w:t>
      </w:r>
    </w:p>
    <w:p w14:paraId="296C571B" w14:textId="77777777" w:rsidR="00447C04" w:rsidRPr="00447C04" w:rsidRDefault="00D334CD" w:rsidP="00D334CD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Несанкціонований доступ до інформації: слабкі паролі, </w:t>
      </w: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несанкціонований доступ до комп'ютерів та мережі, втрата або крадіжка носіїв інформації.</w:t>
      </w:r>
    </w:p>
    <w:p w14:paraId="4DBD84DF" w14:textId="77777777" w:rsidR="00447C04" w:rsidRPr="00447C04" w:rsidRDefault="00D334CD" w:rsidP="00D334CD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Втрата або пошкодження даних: апаратні збої, програмні помилки, кібератаки.</w:t>
      </w:r>
    </w:p>
    <w:p w14:paraId="6DEFEAEB" w14:textId="05E8C440" w:rsidR="00F24ABD" w:rsidRPr="00447C04" w:rsidRDefault="00D334CD" w:rsidP="00D334CD">
      <w:pPr>
        <w:pStyle w:val="aa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Витік конфіденційної інформації: необережне поводження з інформацією, несанкціоноване просл</w:t>
      </w: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уховування каналів зв'язку, соціальна інженерія.</w:t>
      </w:r>
    </w:p>
    <w:p w14:paraId="62E8E233" w14:textId="77777777" w:rsidR="00447C04" w:rsidRDefault="00D334CD" w:rsidP="00447C0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447C04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Небезпеки, що впливають на загальний стан безпеки сервісного центру:</w:t>
      </w:r>
    </w:p>
    <w:p w14:paraId="6D751129" w14:textId="77777777" w:rsidR="00447C04" w:rsidRPr="00447C04" w:rsidRDefault="00D334CD" w:rsidP="00D334CD">
      <w:pPr>
        <w:pStyle w:val="aa"/>
        <w:numPr>
          <w:ilvl w:val="0"/>
          <w:numId w:val="10"/>
        </w:numPr>
        <w:spacing w:line="360" w:lineRule="auto"/>
        <w:ind w:left="0"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Кібератаки: віруси, хакери, DDoS-атаки.</w:t>
      </w:r>
    </w:p>
    <w:p w14:paraId="3DB97452" w14:textId="08C0F49E" w:rsidR="00F24ABD" w:rsidRPr="00447C04" w:rsidRDefault="00D334CD" w:rsidP="00D334CD">
      <w:pPr>
        <w:pStyle w:val="aa"/>
        <w:numPr>
          <w:ilvl w:val="0"/>
          <w:numId w:val="10"/>
        </w:numPr>
        <w:spacing w:line="360" w:lineRule="auto"/>
        <w:ind w:left="0" w:firstLine="70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Фізичні загрози: пожежа, повені, крадіжка, травматичні ситуації, неправильне використання обладнан</w:t>
      </w: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ня.</w:t>
      </w:r>
    </w:p>
    <w:p w14:paraId="0CE9B8CA" w14:textId="7D62C82A" w:rsidR="00447C04" w:rsidRPr="00DD6216" w:rsidRDefault="00447C04" w:rsidP="00447C0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D621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1.2 Структурна схема досліджуваного об’єкту, з ідентифікацією та аналізом інформаційних потоків та інформаційних ресурсів</w:t>
      </w:r>
    </w:p>
    <w:p w14:paraId="64D8FA70" w14:textId="77777777" w:rsidR="00447C04" w:rsidRPr="00925140" w:rsidRDefault="00447C04" w:rsidP="00447C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E27FBF" w14:textId="44471A0B" w:rsidR="00F24ABD" w:rsidRPr="00447C04" w:rsidRDefault="00447C04" w:rsidP="00447C0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47C0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Розглянемо структурну схема сервісного центру та їх вид діяльності.</w:t>
      </w:r>
    </w:p>
    <w:p w14:paraId="41487DD3" w14:textId="77777777" w:rsidR="00447C04" w:rsidRDefault="00D334CD" w:rsidP="00D334CD">
      <w:pPr>
        <w:pStyle w:val="aa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Приймальня:</w:t>
      </w:r>
    </w:p>
    <w:p w14:paraId="3C74D2FE" w14:textId="77777777" w:rsidR="00447C04" w:rsidRDefault="00D334CD" w:rsidP="00D334C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Приймає техніку клієнтів.</w:t>
      </w:r>
    </w:p>
    <w:p w14:paraId="36F98C6A" w14:textId="77F32AE4" w:rsidR="00447C04" w:rsidRDefault="00D334CD" w:rsidP="00D334C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Оформляє замовлення </w:t>
      </w: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(додає дані про клієнта та пристрій до</w:t>
      </w:r>
      <w:r w:rsidR="001529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БД </w:t>
      </w: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№1).</w:t>
      </w:r>
    </w:p>
    <w:p w14:paraId="70EA9679" w14:textId="77777777" w:rsidR="00447C04" w:rsidRDefault="00D334CD" w:rsidP="00D334C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Зберігає тимчасово особисті речі клієнтів.</w:t>
      </w:r>
    </w:p>
    <w:p w14:paraId="15E7A58D" w14:textId="6DCFA854" w:rsidR="00F24ABD" w:rsidRPr="00447C04" w:rsidRDefault="00D334CD" w:rsidP="00D334CD">
      <w:pPr>
        <w:pStyle w:val="a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Видає техніку </w:t>
      </w:r>
      <w:r w:rsidR="00447C04"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клієнтам</w:t>
      </w:r>
      <w:r w:rsidRPr="00447C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паперові квитанцією про деталі виконання ремонту і чек.</w:t>
      </w:r>
    </w:p>
    <w:p w14:paraId="72C6BC8E" w14:textId="77777777" w:rsidR="00F24ABD" w:rsidRPr="00925140" w:rsidRDefault="00D334CD" w:rsidP="001529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2)    Майстерня:</w:t>
      </w:r>
    </w:p>
    <w:p w14:paraId="4D3C857A" w14:textId="77777777" w:rsidR="00F24ABD" w:rsidRPr="00152911" w:rsidRDefault="00D334CD" w:rsidP="00D334CD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Здійснює діагностику, ремонт та тестування комп'ютерної техніки.</w:t>
      </w:r>
    </w:p>
    <w:p w14:paraId="25D976C2" w14:textId="77777777" w:rsidR="00F24ABD" w:rsidRPr="00152911" w:rsidRDefault="00D334CD" w:rsidP="00D334CD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Має зони для роботи з різними типами комп'ютерів (настільні, ноутбуки, сервери).</w:t>
      </w:r>
    </w:p>
    <w:p w14:paraId="22ADB75C" w14:textId="7A653C9E" w:rsidR="00F24ABD" w:rsidRPr="00152911" w:rsidRDefault="00152911" w:rsidP="00D334CD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Заповнює БД №2</w:t>
      </w: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вносить результати ремонту даного пристрою.</w:t>
      </w:r>
    </w:p>
    <w:p w14:paraId="7D6017D0" w14:textId="77777777" w:rsidR="00F24ABD" w:rsidRPr="00152911" w:rsidRDefault="00D334CD" w:rsidP="00D334CD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Зберігає деякі запчастини та інструменти.</w:t>
      </w:r>
    </w:p>
    <w:p w14:paraId="6A7E8D22" w14:textId="77777777" w:rsidR="00F24ABD" w:rsidRPr="00925140" w:rsidRDefault="00D334CD" w:rsidP="0015291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3)    Склад запчастин:</w:t>
      </w:r>
    </w:p>
    <w:p w14:paraId="13F933E3" w14:textId="77777777" w:rsidR="00F24ABD" w:rsidRDefault="00D334CD" w:rsidP="00D334CD">
      <w:pPr>
        <w:pStyle w:val="aa"/>
        <w:numPr>
          <w:ilvl w:val="0"/>
          <w:numId w:val="14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Зберігає запчастини та інструменти.</w:t>
      </w:r>
    </w:p>
    <w:p w14:paraId="3D118671" w14:textId="2B4D56A5" w:rsidR="00152911" w:rsidRPr="00152911" w:rsidRDefault="00152911" w:rsidP="00D334CD">
      <w:pPr>
        <w:pStyle w:val="aa"/>
        <w:numPr>
          <w:ilvl w:val="0"/>
          <w:numId w:val="14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Веде облік запчастин.</w:t>
      </w:r>
    </w:p>
    <w:p w14:paraId="5A483978" w14:textId="77777777" w:rsidR="00F24ABD" w:rsidRPr="00925140" w:rsidRDefault="00D334CD" w:rsidP="00152911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4)    Адміністрація:</w:t>
      </w:r>
    </w:p>
    <w:p w14:paraId="1FD19EAA" w14:textId="77777777" w:rsidR="00F24ABD" w:rsidRPr="00152911" w:rsidRDefault="00D334CD" w:rsidP="00D334CD">
      <w:pPr>
        <w:pStyle w:val="aa"/>
        <w:numPr>
          <w:ilvl w:val="0"/>
          <w:numId w:val="15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Здійснює керівництво сервісним центром.</w:t>
      </w:r>
    </w:p>
    <w:p w14:paraId="4857E405" w14:textId="77777777" w:rsidR="00152911" w:rsidRDefault="00D334CD" w:rsidP="00D334CD">
      <w:pPr>
        <w:pStyle w:val="aa"/>
        <w:numPr>
          <w:ilvl w:val="0"/>
          <w:numId w:val="15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Веде бухгалтерський облік.</w:t>
      </w:r>
    </w:p>
    <w:p w14:paraId="71653E83" w14:textId="3559928C" w:rsidR="00F24ABD" w:rsidRPr="00152911" w:rsidRDefault="00D334CD" w:rsidP="00D334CD">
      <w:pPr>
        <w:pStyle w:val="aa"/>
        <w:numPr>
          <w:ilvl w:val="0"/>
          <w:numId w:val="15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Займається звітністю.</w:t>
      </w:r>
    </w:p>
    <w:p w14:paraId="541C21F2" w14:textId="77777777" w:rsidR="00F24ABD" w:rsidRPr="00152911" w:rsidRDefault="00D334CD" w:rsidP="00D334CD">
      <w:pPr>
        <w:pStyle w:val="aa"/>
        <w:numPr>
          <w:ilvl w:val="0"/>
          <w:numId w:val="15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Займається захистом інформаційних ресурсів.</w:t>
      </w:r>
    </w:p>
    <w:p w14:paraId="564F3294" w14:textId="77777777" w:rsidR="00F24ABD" w:rsidRPr="00152911" w:rsidRDefault="00D334CD" w:rsidP="00D334CD">
      <w:pPr>
        <w:pStyle w:val="aa"/>
        <w:numPr>
          <w:ilvl w:val="0"/>
          <w:numId w:val="15"/>
        </w:numPr>
        <w:spacing w:line="360" w:lineRule="auto"/>
        <w:ind w:left="21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2911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Забезпечує маркетинг та рекламу.</w:t>
      </w:r>
    </w:p>
    <w:p w14:paraId="423D6631" w14:textId="77777777" w:rsidR="00E91FBB" w:rsidRDefault="00E91FBB" w:rsidP="00874AB6">
      <w:pPr>
        <w:shd w:val="clear" w:color="auto" w:fill="FFFFFF"/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</w:p>
    <w:p w14:paraId="375446A9" w14:textId="5B01A330" w:rsidR="00F24ABD" w:rsidRPr="00661A31" w:rsidRDefault="00661A31" w:rsidP="00661A31">
      <w:pPr>
        <w:shd w:val="clear" w:color="auto" w:fill="FFFFFF"/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1A3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Таблиця 1.1 - Аналіз інформаційних потоків</w:t>
      </w:r>
    </w:p>
    <w:tbl>
      <w:tblPr>
        <w:tblStyle w:val="a5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1"/>
        <w:gridCol w:w="1974"/>
        <w:gridCol w:w="2733"/>
        <w:gridCol w:w="2202"/>
      </w:tblGrid>
      <w:tr w:rsidR="00F24ABD" w:rsidRPr="00925140" w14:paraId="75552635" w14:textId="77777777" w:rsidTr="00DD5481">
        <w:trPr>
          <w:trHeight w:val="567"/>
        </w:trPr>
        <w:tc>
          <w:tcPr>
            <w:tcW w:w="20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2794A4" w14:textId="77777777" w:rsidR="00F24ABD" w:rsidRPr="00661A31" w:rsidRDefault="00D334CD" w:rsidP="00DD54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Напрямок</w:t>
            </w:r>
          </w:p>
        </w:tc>
        <w:tc>
          <w:tcPr>
            <w:tcW w:w="19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7E29DA" w14:textId="77777777" w:rsidR="00F24ABD" w:rsidRPr="00661A31" w:rsidRDefault="00D334CD" w:rsidP="00DD54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Інформаційний потік (що робить?)</w:t>
            </w:r>
          </w:p>
        </w:tc>
        <w:tc>
          <w:tcPr>
            <w:tcW w:w="273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18549A" w14:textId="77777777" w:rsidR="00F24ABD" w:rsidRPr="00661A31" w:rsidRDefault="00D334CD" w:rsidP="00DD54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Характеристика (дані, які передаються)</w:t>
            </w:r>
          </w:p>
        </w:tc>
        <w:tc>
          <w:tcPr>
            <w:tcW w:w="220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7291ED" w14:textId="77777777" w:rsidR="00F24ABD" w:rsidRPr="00925140" w:rsidRDefault="00D334CD" w:rsidP="00DD5481">
            <w:pPr>
              <w:spacing w:before="3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Тип передачі</w:t>
            </w:r>
          </w:p>
        </w:tc>
      </w:tr>
      <w:tr w:rsidR="00F24ABD" w:rsidRPr="00925140" w14:paraId="0C55700F" w14:textId="77777777" w:rsidTr="00661A31">
        <w:trPr>
          <w:trHeight w:val="84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7BBDC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Клієнт -&gt; Приймальня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EC375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Замовлення на ремонт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692ED" w14:textId="257ADC1E" w:rsidR="00DD5481" w:rsidRPr="00DD5481" w:rsidRDefault="00DD5481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про:</w:t>
            </w:r>
          </w:p>
          <w:p w14:paraId="7781F041" w14:textId="044149BD" w:rsidR="00661A31" w:rsidRDefault="00661A31" w:rsidP="00D334CD">
            <w:pPr>
              <w:pStyle w:val="aa"/>
              <w:numPr>
                <w:ilvl w:val="0"/>
                <w:numId w:val="15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м'я</w:t>
            </w:r>
          </w:p>
          <w:p w14:paraId="306D84C1" w14:textId="77777777" w:rsidR="00661A31" w:rsidRDefault="00D334CD" w:rsidP="00D334CD">
            <w:pPr>
              <w:pStyle w:val="aa"/>
              <w:numPr>
                <w:ilvl w:val="0"/>
                <w:numId w:val="15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контактні дані</w:t>
            </w:r>
          </w:p>
          <w:p w14:paraId="4B939EC8" w14:textId="384E5707" w:rsidR="00F24ABD" w:rsidRPr="00661A31" w:rsidRDefault="00D334CD" w:rsidP="00D334CD">
            <w:pPr>
              <w:pStyle w:val="aa"/>
              <w:numPr>
                <w:ilvl w:val="0"/>
                <w:numId w:val="15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опис проблеми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F4C0C" w14:textId="77777777" w:rsidR="00F24ABD" w:rsidRPr="00925140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Усний, онлайн (заповнення форми на сайті)</w:t>
            </w:r>
          </w:p>
        </w:tc>
      </w:tr>
      <w:tr w:rsidR="00F24ABD" w:rsidRPr="00925140" w14:paraId="4EFD4EDB" w14:textId="77777777" w:rsidTr="00661A31">
        <w:trPr>
          <w:trHeight w:val="84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8A120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Приймальня -&gt; Майстерня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A32DF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 пристрій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4E8494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про:</w:t>
            </w:r>
          </w:p>
          <w:p w14:paraId="03410D71" w14:textId="25956BCA" w:rsidR="00F24ABD" w:rsidRPr="00661A31" w:rsidRDefault="00D334CD" w:rsidP="00D334CD">
            <w:pPr>
              <w:pStyle w:val="aa"/>
              <w:numPr>
                <w:ilvl w:val="0"/>
                <w:numId w:val="16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  <w:p w14:paraId="71AD5C46" w14:textId="6F239F4B" w:rsidR="00F24ABD" w:rsidRPr="00661A31" w:rsidRDefault="00D334CD" w:rsidP="00D334CD">
            <w:pPr>
              <w:pStyle w:val="aa"/>
              <w:numPr>
                <w:ilvl w:val="0"/>
                <w:numId w:val="16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 роботи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9DA6D" w14:textId="4540F675" w:rsidR="00F24ABD" w:rsidRPr="00925140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Фізичний (передавання пристрою), електронний (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дмі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панель)</w:t>
            </w:r>
          </w:p>
        </w:tc>
      </w:tr>
      <w:tr w:rsidR="00F24ABD" w:rsidRPr="00925140" w14:paraId="769B36A9" w14:textId="77777777" w:rsidTr="00661A31">
        <w:trPr>
          <w:trHeight w:val="84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6F76E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Майстерня -&gt; Склад запчастин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F28EC" w14:textId="55B3B422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 пристрій та детал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1F081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про:</w:t>
            </w:r>
          </w:p>
          <w:p w14:paraId="099447A1" w14:textId="77777777" w:rsidR="00F24ABD" w:rsidRPr="00661A31" w:rsidRDefault="00D334CD" w:rsidP="00D334CD">
            <w:pPr>
              <w:pStyle w:val="aa"/>
              <w:numPr>
                <w:ilvl w:val="0"/>
                <w:numId w:val="17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  <w:p w14:paraId="188C98E6" w14:textId="5656175A" w:rsidR="00F24ABD" w:rsidRPr="00661A31" w:rsidRDefault="00D334CD" w:rsidP="00D334CD">
            <w:pPr>
              <w:pStyle w:val="aa"/>
              <w:numPr>
                <w:ilvl w:val="0"/>
                <w:numId w:val="17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детал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265E0" w14:textId="7A0EC977" w:rsidR="00F24ABD" w:rsidRPr="00925140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</w:t>
            </w:r>
          </w:p>
        </w:tc>
      </w:tr>
      <w:tr w:rsidR="00F24ABD" w:rsidRPr="00925140" w14:paraId="25E22BAE" w14:textId="77777777" w:rsidTr="00661A31">
        <w:trPr>
          <w:trHeight w:val="84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CEE00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Склад запчастин -&gt; Майстерня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3528A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 пристрій та деталь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2381F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про:</w:t>
            </w:r>
          </w:p>
          <w:p w14:paraId="39BFDBBF" w14:textId="77777777" w:rsidR="00F24ABD" w:rsidRPr="00661A31" w:rsidRDefault="00D334CD" w:rsidP="00D334CD">
            <w:pPr>
              <w:pStyle w:val="aa"/>
              <w:numPr>
                <w:ilvl w:val="0"/>
                <w:numId w:val="18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  <w:p w14:paraId="105E0A1A" w14:textId="77777777" w:rsidR="00F24ABD" w:rsidRPr="00661A31" w:rsidRDefault="00D334CD" w:rsidP="00D334CD">
            <w:pPr>
              <w:pStyle w:val="aa"/>
              <w:numPr>
                <w:ilvl w:val="0"/>
                <w:numId w:val="18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деталь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64783" w14:textId="52760DFD" w:rsidR="00F24ABD" w:rsidRPr="00925140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фізичн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 (деталі)</w:t>
            </w:r>
          </w:p>
        </w:tc>
      </w:tr>
      <w:tr w:rsidR="00F24ABD" w:rsidRPr="00925140" w14:paraId="6C910127" w14:textId="77777777" w:rsidTr="00661A31">
        <w:trPr>
          <w:trHeight w:val="57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289CD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Майстерня -&gt; Приймальня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D7B48" w14:textId="618C62E1" w:rsidR="00F24ABD" w:rsidRPr="00661A31" w:rsidRDefault="00661A31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 результат роботи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F2BBB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про:</w:t>
            </w:r>
          </w:p>
          <w:p w14:paraId="6D4D9613" w14:textId="77777777" w:rsidR="00F24ABD" w:rsidRPr="00661A31" w:rsidRDefault="00D334CD" w:rsidP="00D334CD">
            <w:pPr>
              <w:pStyle w:val="aa"/>
              <w:numPr>
                <w:ilvl w:val="0"/>
                <w:numId w:val="19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  <w:p w14:paraId="54833B88" w14:textId="77777777" w:rsidR="00F24ABD" w:rsidRPr="00661A31" w:rsidRDefault="00D334CD" w:rsidP="00D334CD">
            <w:pPr>
              <w:pStyle w:val="aa"/>
              <w:numPr>
                <w:ilvl w:val="0"/>
                <w:numId w:val="19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 ремонту</w:t>
            </w:r>
          </w:p>
          <w:p w14:paraId="498FA826" w14:textId="77777777" w:rsidR="00F24ABD" w:rsidRPr="00661A31" w:rsidRDefault="00D334CD" w:rsidP="00D334CD">
            <w:pPr>
              <w:pStyle w:val="aa"/>
              <w:numPr>
                <w:ilvl w:val="0"/>
                <w:numId w:val="19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ціну</w:t>
            </w:r>
          </w:p>
          <w:p w14:paraId="2732882E" w14:textId="77777777" w:rsidR="00F24ABD" w:rsidRPr="00661A31" w:rsidRDefault="00D334CD" w:rsidP="00D334CD">
            <w:pPr>
              <w:pStyle w:val="aa"/>
              <w:numPr>
                <w:ilvl w:val="0"/>
                <w:numId w:val="19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контактні дані центру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F2666" w14:textId="45B3711F" w:rsidR="00661A31" w:rsidRPr="00661A31" w:rsidRDefault="00661A31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Електронний</w:t>
            </w:r>
          </w:p>
        </w:tc>
      </w:tr>
      <w:tr w:rsidR="00F24ABD" w:rsidRPr="00925140" w14:paraId="72E2EC94" w14:textId="77777777" w:rsidTr="00661A31">
        <w:trPr>
          <w:trHeight w:val="57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616CD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Приймальня -&gt; Клієнт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58406" w14:textId="11B3141D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Оплата за послуги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 w:rsid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квитанція для клієнта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6B3F2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Дані про:</w:t>
            </w:r>
          </w:p>
          <w:p w14:paraId="2752159F" w14:textId="70F1BC7E" w:rsidR="00F24ABD" w:rsidRPr="00661A31" w:rsidRDefault="00661A31" w:rsidP="00D334CD">
            <w:pPr>
              <w:numPr>
                <w:ilvl w:val="0"/>
                <w:numId w:val="20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</w:t>
            </w: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лієнта</w:t>
            </w:r>
          </w:p>
          <w:p w14:paraId="6F28F4D3" w14:textId="77777777" w:rsidR="00661A31" w:rsidRDefault="00661A31" w:rsidP="00D334CD">
            <w:pPr>
              <w:numPr>
                <w:ilvl w:val="0"/>
                <w:numId w:val="20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 роботи</w:t>
            </w:r>
          </w:p>
          <w:p w14:paraId="08239E21" w14:textId="77777777" w:rsidR="00DD5481" w:rsidRDefault="00661A31" w:rsidP="00D334CD">
            <w:pPr>
              <w:numPr>
                <w:ilvl w:val="0"/>
                <w:numId w:val="20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</w:t>
            </w: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</w:t>
            </w:r>
          </w:p>
          <w:p w14:paraId="045A726A" w14:textId="1F793644" w:rsidR="00F24ABD" w:rsidRPr="00DD5481" w:rsidRDefault="00661A31" w:rsidP="00D334CD">
            <w:pPr>
              <w:numPr>
                <w:ilvl w:val="0"/>
                <w:numId w:val="20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чек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406BB" w14:textId="77777777" w:rsidR="00F24ABD" w:rsidRPr="00925140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Фізичний, електронний</w:t>
            </w:r>
          </w:p>
        </w:tc>
      </w:tr>
      <w:tr w:rsidR="00F24ABD" w:rsidRPr="00925140" w14:paraId="67ACFA7C" w14:textId="77777777" w:rsidTr="00661A31">
        <w:trPr>
          <w:trHeight w:val="57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ACFE6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Майстерня -&gt; Адміністрація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64DD8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Звітність про виконання робіт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54683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про:</w:t>
            </w:r>
          </w:p>
          <w:p w14:paraId="427C5997" w14:textId="77777777" w:rsidR="00DD5481" w:rsidRDefault="00D334CD" w:rsidP="00D334CD">
            <w:pPr>
              <w:pStyle w:val="aa"/>
              <w:numPr>
                <w:ilvl w:val="0"/>
                <w:numId w:val="21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  <w:p w14:paraId="7AA3B49E" w14:textId="77777777" w:rsidR="00DD5481" w:rsidRDefault="00D334CD" w:rsidP="00D334CD">
            <w:pPr>
              <w:pStyle w:val="aa"/>
              <w:numPr>
                <w:ilvl w:val="0"/>
                <w:numId w:val="21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 ремонту</w:t>
            </w:r>
          </w:p>
          <w:p w14:paraId="1D289108" w14:textId="77777777" w:rsidR="00DD5481" w:rsidRDefault="00D334CD" w:rsidP="00D334CD">
            <w:pPr>
              <w:pStyle w:val="aa"/>
              <w:numPr>
                <w:ilvl w:val="0"/>
                <w:numId w:val="21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ціна</w:t>
            </w:r>
          </w:p>
          <w:p w14:paraId="5BAF0F06" w14:textId="67D2CDA8" w:rsidR="00F24ABD" w:rsidRPr="00DD5481" w:rsidRDefault="00DD5481" w:rsidP="00D334CD">
            <w:pPr>
              <w:pStyle w:val="aa"/>
              <w:numPr>
                <w:ilvl w:val="0"/>
                <w:numId w:val="21"/>
              </w:numPr>
              <w:spacing w:line="360" w:lineRule="auto"/>
              <w:ind w:left="509" w:hanging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кількість відпрацьованих годин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04466" w14:textId="77777777" w:rsidR="00F24ABD" w:rsidRPr="00925140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Електронний</w:t>
            </w:r>
          </w:p>
        </w:tc>
      </w:tr>
      <w:tr w:rsidR="00F24ABD" w:rsidRPr="00925140" w14:paraId="79C0F3AD" w14:textId="77777777" w:rsidTr="00661A31">
        <w:trPr>
          <w:trHeight w:val="57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2436E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Приймальня -&gt; Адміністрація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1D1BD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Звітність про клієнтів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82663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Дані </w:t>
            </w: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про:</w:t>
            </w:r>
          </w:p>
          <w:p w14:paraId="62757EED" w14:textId="77777777" w:rsidR="00F24ABD" w:rsidRPr="00DD5481" w:rsidRDefault="00D334CD" w:rsidP="00D334CD">
            <w:pPr>
              <w:pStyle w:val="aa"/>
              <w:numPr>
                <w:ilvl w:val="0"/>
                <w:numId w:val="22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клієнта</w:t>
            </w:r>
          </w:p>
          <w:p w14:paraId="50933791" w14:textId="77777777" w:rsidR="00F24ABD" w:rsidRPr="00DD5481" w:rsidRDefault="00D334CD" w:rsidP="00D334CD">
            <w:pPr>
              <w:pStyle w:val="aa"/>
              <w:numPr>
                <w:ilvl w:val="0"/>
                <w:numId w:val="22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  <w:p w14:paraId="3AC79DFA" w14:textId="77777777" w:rsidR="00F24ABD" w:rsidRPr="00DD5481" w:rsidRDefault="00D334CD" w:rsidP="00D334CD">
            <w:pPr>
              <w:pStyle w:val="aa"/>
              <w:numPr>
                <w:ilvl w:val="0"/>
                <w:numId w:val="22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опис проблеми</w:t>
            </w:r>
          </w:p>
          <w:p w14:paraId="170453AB" w14:textId="77777777" w:rsidR="00F24ABD" w:rsidRPr="00DD5481" w:rsidRDefault="00D334CD" w:rsidP="00D334CD">
            <w:pPr>
              <w:pStyle w:val="aa"/>
              <w:numPr>
                <w:ilvl w:val="0"/>
                <w:numId w:val="22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 робіт</w:t>
            </w:r>
          </w:p>
          <w:p w14:paraId="1C0A846A" w14:textId="77777777" w:rsidR="00F24ABD" w:rsidRPr="00DD5481" w:rsidRDefault="00D334CD" w:rsidP="00D334CD">
            <w:pPr>
              <w:pStyle w:val="aa"/>
              <w:numPr>
                <w:ilvl w:val="0"/>
                <w:numId w:val="22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ціна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6A050" w14:textId="77777777" w:rsidR="00F24ABD" w:rsidRPr="00925140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Електронний</w:t>
            </w:r>
          </w:p>
        </w:tc>
      </w:tr>
      <w:tr w:rsidR="00F24ABD" w:rsidRPr="00925140" w14:paraId="2FA2704F" w14:textId="77777777" w:rsidTr="00661A31">
        <w:trPr>
          <w:trHeight w:val="570"/>
        </w:trPr>
        <w:tc>
          <w:tcPr>
            <w:tcW w:w="209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13326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Склад запчастин -&gt; Адміністрація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42A06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Звітність про облік запчастин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CED57" w14:textId="77777777" w:rsidR="00F24ABD" w:rsidRPr="00661A31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61A3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про:</w:t>
            </w:r>
          </w:p>
          <w:p w14:paraId="73D9EF2E" w14:textId="77777777" w:rsidR="00F24ABD" w:rsidRPr="00DD5481" w:rsidRDefault="00D334CD" w:rsidP="00D334CD">
            <w:pPr>
              <w:pStyle w:val="aa"/>
              <w:numPr>
                <w:ilvl w:val="0"/>
                <w:numId w:val="23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запчастини</w:t>
            </w:r>
          </w:p>
          <w:p w14:paraId="0AB9A9FB" w14:textId="77777777" w:rsidR="00F24ABD" w:rsidRPr="00DD5481" w:rsidRDefault="00D334CD" w:rsidP="00D334CD">
            <w:pPr>
              <w:pStyle w:val="aa"/>
              <w:numPr>
                <w:ilvl w:val="0"/>
                <w:numId w:val="23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наявність запчастин</w:t>
            </w:r>
          </w:p>
          <w:p w14:paraId="0FBAB5D0" w14:textId="77777777" w:rsidR="00F24ABD" w:rsidRPr="00DD5481" w:rsidRDefault="00D334CD" w:rsidP="00D334CD">
            <w:pPr>
              <w:pStyle w:val="aa"/>
              <w:numPr>
                <w:ilvl w:val="0"/>
                <w:numId w:val="23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витрачені запчастини</w:t>
            </w:r>
          </w:p>
          <w:p w14:paraId="08DDA5D0" w14:textId="77777777" w:rsidR="00F24ABD" w:rsidRPr="00DD5481" w:rsidRDefault="00D334CD" w:rsidP="00D334CD">
            <w:pPr>
              <w:pStyle w:val="aa"/>
              <w:numPr>
                <w:ilvl w:val="0"/>
                <w:numId w:val="23"/>
              </w:numPr>
              <w:spacing w:line="360" w:lineRule="auto"/>
              <w:ind w:left="5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ціна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2EC759" w14:textId="71CAE6D5" w:rsidR="00F24ABD" w:rsidRPr="00925140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</w:t>
            </w:r>
            <w:r w:rsidR="00DD5481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</w:t>
            </w:r>
          </w:p>
        </w:tc>
      </w:tr>
    </w:tbl>
    <w:p w14:paraId="05BB4B6A" w14:textId="77777777" w:rsidR="00F24ABD" w:rsidRPr="00925140" w:rsidRDefault="00D334CD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2ED1D35" w14:textId="77777777" w:rsidR="005232BC" w:rsidRDefault="005232BC" w:rsidP="00874AB6">
      <w:pPr>
        <w:shd w:val="clear" w:color="auto" w:fill="FFFFFF"/>
        <w:spacing w:before="30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u w:val="single"/>
          <w:lang w:val="uk-UA"/>
        </w:rPr>
      </w:pPr>
    </w:p>
    <w:p w14:paraId="67CA7211" w14:textId="77777777" w:rsidR="005232BC" w:rsidRDefault="005232BC" w:rsidP="00874AB6">
      <w:pPr>
        <w:shd w:val="clear" w:color="auto" w:fill="FFFFFF"/>
        <w:spacing w:before="30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u w:val="single"/>
          <w:lang w:val="uk-UA"/>
        </w:rPr>
      </w:pPr>
    </w:p>
    <w:p w14:paraId="7D48C445" w14:textId="35536957" w:rsidR="00F24ABD" w:rsidRPr="005232BC" w:rsidRDefault="005232BC" w:rsidP="005232BC">
      <w:pPr>
        <w:shd w:val="clear" w:color="auto" w:fill="FFFFFF"/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32B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Таблиця 1.2 - Аналіз інформаційних ресурсів</w:t>
      </w:r>
    </w:p>
    <w:tbl>
      <w:tblPr>
        <w:tblStyle w:val="a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4"/>
        <w:gridCol w:w="1559"/>
        <w:gridCol w:w="2693"/>
        <w:gridCol w:w="3224"/>
      </w:tblGrid>
      <w:tr w:rsidR="00F24ABD" w:rsidRPr="00DA38F2" w14:paraId="75F8A441" w14:textId="77777777" w:rsidTr="00DA38F2">
        <w:trPr>
          <w:trHeight w:val="570"/>
        </w:trPr>
        <w:tc>
          <w:tcPr>
            <w:tcW w:w="1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B9E960E" w14:textId="77777777" w:rsidR="00F24ABD" w:rsidRPr="00DA38F2" w:rsidRDefault="00D334CD" w:rsidP="00DA38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Тип ресурсу</w:t>
            </w:r>
          </w:p>
        </w:tc>
        <w:tc>
          <w:tcPr>
            <w:tcW w:w="155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EF9531" w14:textId="77777777" w:rsidR="00F24ABD" w:rsidRPr="00DA38F2" w:rsidRDefault="00D334CD" w:rsidP="00DA38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Місце зберігання</w:t>
            </w:r>
          </w:p>
        </w:tc>
        <w:tc>
          <w:tcPr>
            <w:tcW w:w="269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B4741" w14:textId="77777777" w:rsidR="00F24ABD" w:rsidRPr="00DA38F2" w:rsidRDefault="00D334CD" w:rsidP="00DA38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Характеристика (що входить)</w:t>
            </w:r>
          </w:p>
        </w:tc>
        <w:tc>
          <w:tcPr>
            <w:tcW w:w="322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2942E9" w14:textId="77777777" w:rsidR="00F24ABD" w:rsidRPr="00DA38F2" w:rsidRDefault="00D334CD" w:rsidP="00DA38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Методи захисту</w:t>
            </w:r>
          </w:p>
        </w:tc>
      </w:tr>
      <w:tr w:rsidR="00F24ABD" w:rsidRPr="00DA38F2" w14:paraId="6E4D032B" w14:textId="77777777" w:rsidTr="00DA38F2">
        <w:trPr>
          <w:trHeight w:val="57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259FB" w14:textId="77777777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 клієнтів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2E280" w14:textId="77777777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База даних №1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82D0E" w14:textId="74E4C17D" w:rsidR="00F24ABD" w:rsidRPr="00DA38F2" w:rsidRDefault="00DA38F2" w:rsidP="00D334CD">
            <w:pPr>
              <w:pStyle w:val="aa"/>
              <w:numPr>
                <w:ilvl w:val="0"/>
                <w:numId w:val="24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м'я</w:t>
            </w:r>
          </w:p>
          <w:p w14:paraId="22A542C9" w14:textId="77777777" w:rsidR="00F24ABD" w:rsidRPr="00DA38F2" w:rsidRDefault="00D334CD" w:rsidP="00D334CD">
            <w:pPr>
              <w:pStyle w:val="aa"/>
              <w:numPr>
                <w:ilvl w:val="0"/>
                <w:numId w:val="24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контактні дані</w:t>
            </w:r>
          </w:p>
          <w:p w14:paraId="38FFE48C" w14:textId="77777777" w:rsidR="00F24ABD" w:rsidRPr="00DA38F2" w:rsidRDefault="00D334CD" w:rsidP="00D334CD">
            <w:pPr>
              <w:pStyle w:val="aa"/>
              <w:numPr>
                <w:ilvl w:val="0"/>
                <w:numId w:val="24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  <w:p w14:paraId="4BEFAC4B" w14:textId="77777777" w:rsidR="00F24ABD" w:rsidRPr="00DA38F2" w:rsidRDefault="00D334CD" w:rsidP="00D334CD">
            <w:pPr>
              <w:pStyle w:val="aa"/>
              <w:numPr>
                <w:ilvl w:val="0"/>
                <w:numId w:val="24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опис проблеми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1A67E" w14:textId="489A2A1B" w:rsidR="00F24ABD" w:rsidRPr="00DA38F2" w:rsidRDefault="00D334CD" w:rsidP="00DA38F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Знаходяться на сервері, до якого доступ є лише за VPN, та для конкретних пристроїв</w:t>
            </w:r>
            <w:r w:rsid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Т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акож</w:t>
            </w:r>
            <w:r w:rsid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робиться 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резервна копія кожного дня</w:t>
            </w:r>
            <w:r w:rsid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DA38F2" w14:paraId="26E64F55" w14:textId="77777777" w:rsidTr="00DA38F2">
        <w:trPr>
          <w:trHeight w:val="57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7F68D5" w14:textId="77777777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 виконання робіт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56F8D" w14:textId="77777777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База даних №3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5223A" w14:textId="77777777" w:rsidR="00F24ABD" w:rsidRPr="00DA38F2" w:rsidRDefault="00D334CD" w:rsidP="00D334CD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пристрій</w:t>
            </w:r>
          </w:p>
          <w:p w14:paraId="2C2EF925" w14:textId="77777777" w:rsidR="00F24ABD" w:rsidRPr="00DA38F2" w:rsidRDefault="00D334CD" w:rsidP="00D334CD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опис проблеми</w:t>
            </w:r>
          </w:p>
          <w:p w14:paraId="2118C467" w14:textId="77777777" w:rsidR="00F24ABD" w:rsidRPr="00DA38F2" w:rsidRDefault="00D334CD" w:rsidP="00D334CD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37397" w14:textId="79753B78" w:rsidR="00F24ABD" w:rsidRPr="00DA38F2" w:rsidRDefault="00D334CD" w:rsidP="00DA38F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Знаходяться на сервері, до якого доступ є лише за VPN, та для конкретних пристроїв</w:t>
            </w:r>
            <w:r w:rsid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Т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акож робиться резервна копія кожного дня</w:t>
            </w:r>
            <w:r w:rsid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DA38F2" w14:paraId="5193E086" w14:textId="77777777" w:rsidTr="00DA38F2">
        <w:trPr>
          <w:trHeight w:val="57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E43CC" w14:textId="77777777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 запчастини (облік)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BD3BC" w14:textId="77777777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База даних №2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6990E" w14:textId="358F2ABC" w:rsidR="00F24ABD" w:rsidRPr="00DA38F2" w:rsidRDefault="00CF7B70" w:rsidP="00D334CD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ртикул</w:t>
            </w:r>
          </w:p>
          <w:p w14:paraId="7C5A8C0B" w14:textId="77777777" w:rsidR="00F24ABD" w:rsidRPr="00DA38F2" w:rsidRDefault="00D334CD" w:rsidP="00D334CD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опис запчастини</w:t>
            </w:r>
          </w:p>
          <w:p w14:paraId="38BB79A8" w14:textId="77777777" w:rsidR="00F24ABD" w:rsidRPr="00DA38F2" w:rsidRDefault="00D334CD" w:rsidP="00D334CD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виробник</w:t>
            </w:r>
          </w:p>
          <w:p w14:paraId="0B36FF05" w14:textId="77777777" w:rsidR="00F24ABD" w:rsidRPr="00DA38F2" w:rsidRDefault="00D334CD" w:rsidP="00D334CD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модель</w:t>
            </w:r>
          </w:p>
          <w:p w14:paraId="57E22640" w14:textId="77777777" w:rsidR="00F24ABD" w:rsidRPr="00DA38F2" w:rsidRDefault="00D334CD" w:rsidP="00D334CD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серійний номер</w:t>
            </w:r>
          </w:p>
          <w:p w14:paraId="19E25160" w14:textId="77777777" w:rsidR="00F24ABD" w:rsidRPr="00DA38F2" w:rsidRDefault="00D334CD" w:rsidP="00D334CD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  <w:p w14:paraId="1A588779" w14:textId="77777777" w:rsidR="00F24ABD" w:rsidRPr="00DA38F2" w:rsidRDefault="00D334CD" w:rsidP="00D334CD">
            <w:pPr>
              <w:numPr>
                <w:ilvl w:val="0"/>
                <w:numId w:val="25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ціна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1FE41" w14:textId="48CC58E7" w:rsidR="00F24ABD" w:rsidRPr="00DA38F2" w:rsidRDefault="00D334CD" w:rsidP="00DA38F2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Знаходяться на сервері, до якого доступ є лиш</w:t>
            </w:r>
            <w:r w:rsid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за VPN, та для конкретних пристроїв</w:t>
            </w:r>
            <w:r w:rsid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Т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акож робиться резервна копія кожного дня та синхронізується зі сторонніми ресурсами</w:t>
            </w:r>
            <w:r w:rsidR="00CF7B7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DA38F2" w14:paraId="30A57AB3" w14:textId="77777777" w:rsidTr="00DA38F2">
        <w:trPr>
          <w:trHeight w:val="111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95783" w14:textId="77777777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Фінансова документація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F0678" w14:textId="77777777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Сторонній сервіс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8072D" w14:textId="77777777" w:rsidR="00F24ABD" w:rsidRPr="00CF7B70" w:rsidRDefault="00D334CD" w:rsidP="00CF7B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F7B7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Фінансовий звіт:</w:t>
            </w:r>
          </w:p>
          <w:p w14:paraId="10684488" w14:textId="77777777" w:rsidR="00F24ABD" w:rsidRPr="00DA38F2" w:rsidRDefault="00D334CD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інформація про підприємство</w:t>
            </w:r>
          </w:p>
          <w:p w14:paraId="0B19E090" w14:textId="77777777" w:rsidR="00F24ABD" w:rsidRPr="00DA38F2" w:rsidRDefault="00D334CD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доходи</w:t>
            </w:r>
          </w:p>
          <w:p w14:paraId="7AC8AEE7" w14:textId="77777777" w:rsidR="00F24ABD" w:rsidRPr="00DA38F2" w:rsidRDefault="00D334CD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витрати</w:t>
            </w:r>
          </w:p>
          <w:p w14:paraId="7FEAD5C4" w14:textId="77777777" w:rsidR="00F24ABD" w:rsidRPr="00DA38F2" w:rsidRDefault="00D334CD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чистий прибуток</w:t>
            </w:r>
          </w:p>
          <w:p w14:paraId="6F17B829" w14:textId="77777777" w:rsidR="00F24ABD" w:rsidRPr="00DA38F2" w:rsidRDefault="00D334CD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адміністративні витрати</w:t>
            </w:r>
          </w:p>
          <w:p w14:paraId="7C00F5C0" w14:textId="77777777" w:rsidR="00F24ABD" w:rsidRPr="00DA38F2" w:rsidRDefault="00D334CD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зарплата</w:t>
            </w:r>
          </w:p>
          <w:p w14:paraId="4BE0C681" w14:textId="77777777" w:rsidR="00F24ABD" w:rsidRPr="00CF7B70" w:rsidRDefault="00D334CD" w:rsidP="00CF7B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F7B7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Бухгалтерська документація:</w:t>
            </w:r>
          </w:p>
          <w:p w14:paraId="092C112B" w14:textId="77777777" w:rsidR="00F24ABD" w:rsidRPr="00DA38F2" w:rsidRDefault="00D334CD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квитанції</w:t>
            </w:r>
          </w:p>
          <w:p w14:paraId="7A9B4AFA" w14:textId="77777777" w:rsidR="00F24ABD" w:rsidRPr="00DA38F2" w:rsidRDefault="00D334CD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накладні</w:t>
            </w:r>
          </w:p>
          <w:p w14:paraId="3298470A" w14:textId="77777777" w:rsidR="00F24ABD" w:rsidRPr="00DA38F2" w:rsidRDefault="00D334CD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касові чеки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A2BF8" w14:textId="7F3FEA05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Доступ за ЕЦП</w:t>
            </w:r>
            <w:r w:rsidR="00CF7B7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DA38F2" w14:paraId="6C060EA4" w14:textId="77777777" w:rsidTr="00DA38F2">
        <w:trPr>
          <w:trHeight w:val="111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0E1F1" w14:textId="77777777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Сайт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8CE3E" w14:textId="77777777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Виділений сервер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9CE562" w14:textId="6E7F4E33" w:rsidR="00F24ABD" w:rsidRPr="00DA38F2" w:rsidRDefault="00CF7B70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нформація про сервісний центр</w:t>
            </w:r>
          </w:p>
          <w:p w14:paraId="5218B7AB" w14:textId="77777777" w:rsidR="00F24ABD" w:rsidRPr="00DA38F2" w:rsidRDefault="00D334CD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форма замовлення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AF783" w14:textId="7ECA2C91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Дані передаються через </w:t>
            </w:r>
            <w:r w:rsidR="00CF7B70"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шифрований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канал, та</w:t>
            </w:r>
            <w:r w:rsidR="00CF7B7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передають заявку до сервісного центру</w:t>
            </w:r>
            <w:r w:rsidR="00CF7B7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DA38F2" w14:paraId="7B67950E" w14:textId="77777777" w:rsidTr="00DA38F2">
        <w:trPr>
          <w:trHeight w:val="111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C904E" w14:textId="77777777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Технічна документація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8DB60" w14:textId="77777777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Паперові документи, електронні файли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4BFF2" w14:textId="44CF39F1" w:rsidR="00F24ABD" w:rsidRPr="00DA38F2" w:rsidRDefault="00CF7B70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нструкції з ремонту</w:t>
            </w:r>
          </w:p>
          <w:p w14:paraId="54B4B175" w14:textId="77777777" w:rsidR="00F24ABD" w:rsidRPr="00DA38F2" w:rsidRDefault="00D334CD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схеми</w:t>
            </w:r>
          </w:p>
          <w:p w14:paraId="3308A9CD" w14:textId="5CEEAEDC" w:rsidR="00F24ABD" w:rsidRPr="00DA38F2" w:rsidRDefault="00D334CD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інструкції з експлуатації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66DE35" w14:textId="2D1CAB1E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Сейф та хмарне сховище</w:t>
            </w:r>
            <w:r w:rsidR="00CF7B7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DA38F2" w14:paraId="4A321A86" w14:textId="77777777" w:rsidTr="00DA38F2">
        <w:trPr>
          <w:trHeight w:val="1110"/>
        </w:trPr>
        <w:tc>
          <w:tcPr>
            <w:tcW w:w="15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E3963" w14:textId="77777777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Інші документи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C7C2F" w14:textId="77777777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Електронні файли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4DC2A" w14:textId="4C2F61C8" w:rsidR="00F24ABD" w:rsidRPr="00DA38F2" w:rsidRDefault="00CF7B70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</w:t>
            </w: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іцензії</w:t>
            </w:r>
          </w:p>
          <w:p w14:paraId="4C6ED681" w14:textId="77777777" w:rsidR="00F24ABD" w:rsidRPr="00DA38F2" w:rsidRDefault="00D334CD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страхові поліси</w:t>
            </w:r>
          </w:p>
          <w:p w14:paraId="5327E2E3" w14:textId="77777777" w:rsidR="00F24ABD" w:rsidRPr="00DA38F2" w:rsidRDefault="00D334CD" w:rsidP="00D334CD">
            <w:pPr>
              <w:pStyle w:val="aa"/>
              <w:numPr>
                <w:ilvl w:val="0"/>
                <w:numId w:val="26"/>
              </w:numPr>
              <w:spacing w:line="360" w:lineRule="auto"/>
              <w:ind w:left="6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сертифікати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7F801" w14:textId="3FDD5BDD" w:rsidR="00F24ABD" w:rsidRPr="00DA38F2" w:rsidRDefault="00D334CD" w:rsidP="00DA38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A38F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Хмарне сховище та сейф</w:t>
            </w:r>
            <w:r w:rsidR="00CF7B7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14:paraId="7F30708D" w14:textId="77777777" w:rsidR="00F24ABD" w:rsidRDefault="00D334CD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C015066" w14:textId="77777777" w:rsidR="00DD6216" w:rsidRDefault="00DD6216" w:rsidP="00DD62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AD48C9" w14:textId="77777777" w:rsidR="00DD6216" w:rsidRDefault="00DD6216" w:rsidP="00DD62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31E42A" w14:textId="397647CD" w:rsidR="00DD6216" w:rsidRDefault="00D334CD" w:rsidP="00DD62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</w:p>
    <w:p w14:paraId="411D101A" w14:textId="77777777" w:rsidR="00DD6216" w:rsidRDefault="00DD6216" w:rsidP="00874AB6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EC7ABC" w14:textId="3766EA38" w:rsidR="00DD6216" w:rsidRDefault="00DD6216" w:rsidP="00DD62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D621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1.3 Типи технологій передачі інформації на об’єкті для кожного інформаційного потоку</w:t>
      </w:r>
    </w:p>
    <w:p w14:paraId="26DA5BEA" w14:textId="77777777" w:rsidR="00DD6216" w:rsidRDefault="00DD6216" w:rsidP="00DD62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33CCAA8" w14:textId="60FF6517" w:rsidR="00DD6216" w:rsidRPr="00DD6216" w:rsidRDefault="00DD6216" w:rsidP="00DD62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6216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1.3 – Типи технологій передачі інформації</w:t>
      </w:r>
    </w:p>
    <w:tbl>
      <w:tblPr>
        <w:tblStyle w:val="a7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895"/>
        <w:gridCol w:w="2880"/>
      </w:tblGrid>
      <w:tr w:rsidR="00F24ABD" w:rsidRPr="00925140" w14:paraId="1F39914C" w14:textId="77777777" w:rsidTr="001E66EC">
        <w:trPr>
          <w:trHeight w:val="285"/>
        </w:trPr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11198" w14:textId="77777777" w:rsidR="00F24ABD" w:rsidRPr="00925140" w:rsidRDefault="00D334CD" w:rsidP="001E66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Сторони </w:t>
            </w: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(які приймають участь)</w:t>
            </w:r>
          </w:p>
        </w:tc>
        <w:tc>
          <w:tcPr>
            <w:tcW w:w="28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CB5A2" w14:textId="77777777" w:rsidR="00F24ABD" w:rsidRPr="00925140" w:rsidRDefault="00D334CD" w:rsidP="001E66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Інформаційний потік</w:t>
            </w:r>
          </w:p>
        </w:tc>
        <w:tc>
          <w:tcPr>
            <w:tcW w:w="28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0D149" w14:textId="77777777" w:rsidR="00F24ABD" w:rsidRPr="00925140" w:rsidRDefault="00D334CD" w:rsidP="001E66E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Тип технології передачі</w:t>
            </w:r>
          </w:p>
        </w:tc>
      </w:tr>
      <w:tr w:rsidR="00F24ABD" w:rsidRPr="00925140" w14:paraId="6990853A" w14:textId="77777777" w:rsidTr="001E66EC">
        <w:trPr>
          <w:trHeight w:val="28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7D7CA" w14:textId="5B679AAF" w:rsidR="00F24ABD" w:rsidRPr="00925140" w:rsidRDefault="00D334CD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Клієнти, приймальник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E4FA7" w14:textId="77777777" w:rsidR="00F24ABD" w:rsidRPr="00925140" w:rsidRDefault="00D334CD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Замовлення на ремонт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28977" w14:textId="77777777" w:rsidR="00F24ABD" w:rsidRPr="00925140" w:rsidRDefault="00D334CD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Автоматизована, за допомогою персоналу</w:t>
            </w:r>
          </w:p>
        </w:tc>
      </w:tr>
      <w:tr w:rsidR="00F24ABD" w:rsidRPr="00925140" w14:paraId="1716F6F9" w14:textId="77777777" w:rsidTr="001E66EC">
        <w:trPr>
          <w:trHeight w:val="28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3EA98" w14:textId="30A6179F" w:rsidR="00F24ABD" w:rsidRPr="00925140" w:rsidRDefault="00D334CD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Майстри, приймальник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5BB1F7" w14:textId="77777777" w:rsidR="00F24ABD" w:rsidRPr="00925140" w:rsidRDefault="00D334CD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Дані про виконання роботи (результат)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74E63" w14:textId="77777777" w:rsidR="00F24ABD" w:rsidRPr="00925140" w:rsidRDefault="00D334CD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Автоматизована</w:t>
            </w:r>
          </w:p>
        </w:tc>
      </w:tr>
      <w:tr w:rsidR="00F24ABD" w:rsidRPr="00925140" w14:paraId="0DCF5AD2" w14:textId="77777777" w:rsidTr="001E66EC">
        <w:trPr>
          <w:trHeight w:val="28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D5B1D" w14:textId="77777777" w:rsidR="00F24ABD" w:rsidRPr="00925140" w:rsidRDefault="00D334CD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Завідувач складом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D4B45" w14:textId="77777777" w:rsidR="00F24ABD" w:rsidRPr="00925140" w:rsidRDefault="00D334CD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Облік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запчастин (БД)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ED407A" w14:textId="77777777" w:rsidR="00F24ABD" w:rsidRPr="00925140" w:rsidRDefault="00D334CD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Автоматизована</w:t>
            </w:r>
          </w:p>
        </w:tc>
      </w:tr>
      <w:tr w:rsidR="00F24ABD" w:rsidRPr="00925140" w14:paraId="7F2F7F01" w14:textId="77777777" w:rsidTr="001E66EC">
        <w:trPr>
          <w:trHeight w:val="28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BDD3D" w14:textId="6EE505C0" w:rsidR="00F24ABD" w:rsidRPr="00925140" w:rsidRDefault="00D334CD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Клієнти, приймальник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35AC8" w14:textId="77777777" w:rsidR="00F24ABD" w:rsidRPr="00925140" w:rsidRDefault="00D334CD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Оплата за послуги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7E7A88" w14:textId="77777777" w:rsidR="00F24ABD" w:rsidRPr="00925140" w:rsidRDefault="00D334CD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 допомогою персоналу</w:t>
            </w:r>
          </w:p>
        </w:tc>
      </w:tr>
      <w:tr w:rsidR="00F24ABD" w:rsidRPr="00925140" w14:paraId="5BFB2005" w14:textId="77777777" w:rsidTr="001E66EC">
        <w:trPr>
          <w:trHeight w:val="28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85421" w14:textId="77777777" w:rsidR="00F24ABD" w:rsidRPr="00925140" w:rsidRDefault="00D334CD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Бухгалтер, керівник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05F1E" w14:textId="77777777" w:rsidR="00F24ABD" w:rsidRPr="00925140" w:rsidRDefault="00D334CD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Звітність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DAF4E" w14:textId="77777777" w:rsidR="00F24ABD" w:rsidRPr="00925140" w:rsidRDefault="00D334CD" w:rsidP="001E66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За допомогою персоналу, автоматизована </w:t>
            </w:r>
          </w:p>
        </w:tc>
      </w:tr>
    </w:tbl>
    <w:p w14:paraId="021B796B" w14:textId="77777777" w:rsidR="001E66EC" w:rsidRDefault="003F126F" w:rsidP="001E66EC">
      <w:pP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Тепер, згідно (табл.1.3), більш детально опишемо типи технологій передачі інформації у сервісному центрі з ремонту комп’ютерів.</w:t>
      </w:r>
    </w:p>
    <w:p w14:paraId="4C08541B" w14:textId="26507237" w:rsidR="00F24ABD" w:rsidRPr="001E66EC" w:rsidRDefault="00D334CD" w:rsidP="00D334CD">
      <w:pPr>
        <w:pStyle w:val="aa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E66EC">
        <w:rPr>
          <w:rFonts w:ascii="Times New Roman" w:eastAsia="Times New Roman" w:hAnsi="Times New Roman" w:cs="Times New Roman"/>
          <w:sz w:val="28"/>
          <w:szCs w:val="28"/>
          <w:lang w:val="uk-UA"/>
        </w:rPr>
        <w:t>Замовлення на ремонт:</w:t>
      </w:r>
    </w:p>
    <w:p w14:paraId="768F660C" w14:textId="7CC25FD1" w:rsidR="00F24ABD" w:rsidRPr="001E66EC" w:rsidRDefault="00D334CD" w:rsidP="00D334CD">
      <w:pPr>
        <w:pStyle w:val="aa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E66EC">
        <w:rPr>
          <w:rFonts w:ascii="Times New Roman" w:eastAsia="Times New Roman" w:hAnsi="Times New Roman" w:cs="Times New Roman"/>
          <w:sz w:val="28"/>
          <w:szCs w:val="28"/>
          <w:lang w:val="uk-UA"/>
        </w:rPr>
        <w:t>Автоматизована, за допомогою персоналу: Клієнт особисто спілкується з приймальником і він заповнює дані про клієнта, пристрій та проблему до БД №1</w:t>
      </w:r>
      <w:r w:rsidR="001E66EC">
        <w:rPr>
          <w:rFonts w:ascii="Times New Roman" w:eastAsia="Times New Roman" w:hAnsi="Times New Roman" w:cs="Times New Roman"/>
          <w:sz w:val="28"/>
          <w:szCs w:val="28"/>
          <w:lang w:val="uk-UA"/>
        </w:rPr>
        <w:t>. Потім п</w:t>
      </w:r>
      <w:r w:rsidRPr="001E66EC">
        <w:rPr>
          <w:rFonts w:ascii="Times New Roman" w:eastAsia="Times New Roman" w:hAnsi="Times New Roman" w:cs="Times New Roman"/>
          <w:sz w:val="28"/>
          <w:szCs w:val="28"/>
          <w:lang w:val="uk-UA"/>
        </w:rPr>
        <w:t>риймальник передає дані та пристрій до</w:t>
      </w:r>
      <w:r w:rsidRPr="001E66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майстерні.</w:t>
      </w:r>
    </w:p>
    <w:p w14:paraId="764ADD2E" w14:textId="77777777" w:rsidR="00F24ABD" w:rsidRPr="001E66EC" w:rsidRDefault="00D334CD" w:rsidP="00D334CD">
      <w:pPr>
        <w:pStyle w:val="aa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E66EC">
        <w:rPr>
          <w:rFonts w:ascii="Times New Roman" w:eastAsia="Times New Roman" w:hAnsi="Times New Roman" w:cs="Times New Roman"/>
          <w:sz w:val="28"/>
          <w:szCs w:val="28"/>
          <w:lang w:val="uk-UA"/>
        </w:rPr>
        <w:t>Автоматизована: Клієнт заповнює форму замовлення на веб-сайті, де обробляється заявка.</w:t>
      </w:r>
    </w:p>
    <w:p w14:paraId="3114339C" w14:textId="30455AB4" w:rsidR="00F24ABD" w:rsidRPr="001E66EC" w:rsidRDefault="00D334CD" w:rsidP="00D334CD">
      <w:pPr>
        <w:pStyle w:val="aa"/>
        <w:numPr>
          <w:ilvl w:val="0"/>
          <w:numId w:val="27"/>
        </w:numPr>
        <w:spacing w:before="3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E66EC">
        <w:rPr>
          <w:rFonts w:ascii="Times New Roman" w:eastAsia="Times New Roman" w:hAnsi="Times New Roman" w:cs="Times New Roman"/>
          <w:sz w:val="28"/>
          <w:szCs w:val="28"/>
          <w:lang w:val="uk-UA"/>
        </w:rPr>
        <w:t>Дані про виконання роботи:</w:t>
      </w:r>
    </w:p>
    <w:p w14:paraId="5512AB29" w14:textId="77777777" w:rsidR="00F24ABD" w:rsidRPr="001E66EC" w:rsidRDefault="00D334CD" w:rsidP="00D334CD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E66EC">
        <w:rPr>
          <w:rFonts w:ascii="Times New Roman" w:eastAsia="Times New Roman" w:hAnsi="Times New Roman" w:cs="Times New Roman"/>
          <w:sz w:val="28"/>
          <w:szCs w:val="28"/>
          <w:lang w:val="uk-UA"/>
        </w:rPr>
        <w:t>Автоматизована: Майстер заносить результати роботи в БД №3 (в поле з результатом).</w:t>
      </w:r>
    </w:p>
    <w:p w14:paraId="483D2A9F" w14:textId="77777777" w:rsidR="00F24ABD" w:rsidRPr="00925140" w:rsidRDefault="00D334CD" w:rsidP="00BD7EEF">
      <w:pP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3)    Облік запчастин:</w:t>
      </w:r>
    </w:p>
    <w:p w14:paraId="6D98F0B9" w14:textId="77777777" w:rsidR="00F24ABD" w:rsidRPr="00BD7EEF" w:rsidRDefault="00D334CD" w:rsidP="00D334CD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Автоматизована: </w:t>
      </w:r>
      <w:r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>Завідувач складом видає запчастин відповідно до заявки, облік запчастин ведеться автоматично, використовуючи БД №2.</w:t>
      </w:r>
    </w:p>
    <w:p w14:paraId="1F57D6AE" w14:textId="77777777" w:rsidR="00F24ABD" w:rsidRPr="00925140" w:rsidRDefault="00D334CD" w:rsidP="00BD7E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4)    Оплата за послуги:</w:t>
      </w:r>
    </w:p>
    <w:p w14:paraId="07D3933A" w14:textId="77777777" w:rsidR="00F24ABD" w:rsidRPr="00BD7EEF" w:rsidRDefault="00D334CD" w:rsidP="00D334CD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персоналу: Клієнт особисто сплачує за ремонт.</w:t>
      </w:r>
    </w:p>
    <w:p w14:paraId="5AC3CC85" w14:textId="77777777" w:rsidR="00F24ABD" w:rsidRPr="00925140" w:rsidRDefault="00D334CD" w:rsidP="005264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5)    Звітність:</w:t>
      </w:r>
    </w:p>
    <w:p w14:paraId="2489E9DA" w14:textId="0694E884" w:rsidR="00F24ABD" w:rsidRPr="00BD7EEF" w:rsidRDefault="00D334CD" w:rsidP="00D334CD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>Автоматизован</w:t>
      </w:r>
      <w:r w:rsidR="00BD7EEF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>: Бухгалтер заповнює звіт</w:t>
      </w:r>
      <w:r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>и (в електронному вигляді) на сторонньому сервісі.</w:t>
      </w:r>
    </w:p>
    <w:p w14:paraId="59DD1A60" w14:textId="5F8F0289" w:rsidR="00F24ABD" w:rsidRPr="00BD7EEF" w:rsidRDefault="00D334CD" w:rsidP="00D334CD">
      <w:pPr>
        <w:pStyle w:val="aa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BD7EEF"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>персоналу</w:t>
      </w:r>
      <w:r w:rsidRPr="00BD7EEF">
        <w:rPr>
          <w:rFonts w:ascii="Times New Roman" w:eastAsia="Times New Roman" w:hAnsi="Times New Roman" w:cs="Times New Roman"/>
          <w:sz w:val="28"/>
          <w:szCs w:val="28"/>
          <w:lang w:val="uk-UA"/>
        </w:rPr>
        <w:t>: Облік готівкового та безготівкового розрахунків.</w:t>
      </w:r>
    </w:p>
    <w:p w14:paraId="1249A7F9" w14:textId="42C00827" w:rsidR="00F24ABD" w:rsidRDefault="00F24ABD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429E4F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70B637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D6B483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073E38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B7DBD0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8074FF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B310AB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DBB6BE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E45D84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93F767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DE5623" w14:textId="77777777" w:rsidR="00526484" w:rsidRDefault="00526484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B75753" w14:textId="1792BF5C" w:rsidR="00526484" w:rsidRPr="00526484" w:rsidRDefault="00526484" w:rsidP="00526484">
      <w:pPr>
        <w:spacing w:before="30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648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1.4 Носії інформації, що використовуються для зберігання інформаційних ресурсів, та методи й засоби їх захисту</w:t>
      </w:r>
    </w:p>
    <w:p w14:paraId="40739B66" w14:textId="77777777" w:rsidR="00F24ABD" w:rsidRPr="00925140" w:rsidRDefault="00F24ABD" w:rsidP="00874AB6">
      <w:pPr>
        <w:spacing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</w:p>
    <w:p w14:paraId="14AFBCDF" w14:textId="27D97BA6" w:rsidR="002626E0" w:rsidRPr="002626E0" w:rsidRDefault="002626E0" w:rsidP="002626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1.5 - Персонал та їх обов’язки</w:t>
      </w:r>
    </w:p>
    <w:tbl>
      <w:tblPr>
        <w:tblStyle w:val="a9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30"/>
      </w:tblGrid>
      <w:tr w:rsidR="002626E0" w:rsidRPr="00925140" w14:paraId="551DE664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677E" w14:textId="77777777" w:rsidR="002626E0" w:rsidRPr="00925140" w:rsidRDefault="002626E0" w:rsidP="00262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Персонал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1442" w14:textId="77777777" w:rsidR="002626E0" w:rsidRPr="00925140" w:rsidRDefault="002626E0" w:rsidP="00262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За що відповідає</w:t>
            </w:r>
          </w:p>
        </w:tc>
      </w:tr>
      <w:tr w:rsidR="002626E0" w:rsidRPr="00925140" w14:paraId="0556E28C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FEE" w14:textId="77777777" w:rsidR="002626E0" w:rsidRPr="00925140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Приймальник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31B4" w14:textId="77777777" w:rsidR="002626E0" w:rsidRDefault="002626E0" w:rsidP="00D334CD">
            <w:pPr>
              <w:pStyle w:val="aa"/>
              <w:widowControl w:val="0"/>
              <w:numPr>
                <w:ilvl w:val="0"/>
                <w:numId w:val="29"/>
              </w:numPr>
              <w:spacing w:line="360" w:lineRule="auto"/>
              <w:ind w:left="4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Створює електронну заявку на  виконання робіт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18FEE2FE" w14:textId="3C7206B8" w:rsidR="002626E0" w:rsidRPr="002626E0" w:rsidRDefault="002626E0" w:rsidP="00D334CD">
            <w:pPr>
              <w:pStyle w:val="aa"/>
              <w:widowControl w:val="0"/>
              <w:numPr>
                <w:ilvl w:val="0"/>
                <w:numId w:val="29"/>
              </w:numPr>
              <w:spacing w:line="360" w:lineRule="auto"/>
              <w:ind w:left="4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Віддає техніку, закриває замовлення, створює чек на оплату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626E0" w:rsidRPr="00925140" w14:paraId="66719D66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D824" w14:textId="77777777" w:rsidR="002626E0" w:rsidRPr="00925140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Майстер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8C11" w14:textId="77777777" w:rsidR="002626E0" w:rsidRDefault="002626E0" w:rsidP="00D334CD">
            <w:pPr>
              <w:pStyle w:val="aa"/>
              <w:widowControl w:val="0"/>
              <w:numPr>
                <w:ilvl w:val="0"/>
                <w:numId w:val="29"/>
              </w:numPr>
              <w:spacing w:line="360" w:lineRule="auto"/>
              <w:ind w:left="4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Оброблення електронної заявки від клієнта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про пристрій (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без даних про клієнта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);</w:t>
            </w:r>
          </w:p>
          <w:p w14:paraId="40B60926" w14:textId="5F4C43F3" w:rsidR="002626E0" w:rsidRDefault="002626E0" w:rsidP="00D334CD">
            <w:pPr>
              <w:pStyle w:val="aa"/>
              <w:widowControl w:val="0"/>
              <w:numPr>
                <w:ilvl w:val="0"/>
                <w:numId w:val="29"/>
              </w:numPr>
              <w:spacing w:line="360" w:lineRule="auto"/>
              <w:ind w:left="4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Робить запит на деталі зі складу;</w:t>
            </w:r>
          </w:p>
          <w:p w14:paraId="6C99E1A0" w14:textId="482FD24E" w:rsidR="002626E0" w:rsidRPr="002626E0" w:rsidRDefault="002626E0" w:rsidP="00D334CD">
            <w:pPr>
              <w:pStyle w:val="aa"/>
              <w:widowControl w:val="0"/>
              <w:numPr>
                <w:ilvl w:val="0"/>
                <w:numId w:val="29"/>
              </w:numPr>
              <w:spacing w:line="360" w:lineRule="auto"/>
              <w:ind w:left="47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емонтує пристрій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626E0" w:rsidRPr="00925140" w14:paraId="30FD73FA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5003" w14:textId="77777777" w:rsidR="002626E0" w:rsidRPr="00925140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Завідувач складом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62AB" w14:textId="77777777" w:rsidR="002626E0" w:rsidRDefault="002626E0" w:rsidP="00D334CD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Обробляє заявку на видачу деталі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18A65FBA" w14:textId="77777777" w:rsidR="002626E0" w:rsidRDefault="002626E0" w:rsidP="00D334CD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нвентаризує склад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19FA4388" w14:textId="38775718" w:rsidR="002626E0" w:rsidRPr="002626E0" w:rsidRDefault="002626E0" w:rsidP="00D334CD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амовляє детал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у постачальника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626E0" w:rsidRPr="00925140" w14:paraId="2EE0BCEA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00CF" w14:textId="77777777" w:rsidR="002626E0" w:rsidRPr="00925140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Бухгалтер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E50A" w14:textId="77777777" w:rsidR="002626E0" w:rsidRDefault="002626E0" w:rsidP="00D334CD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Фінанси та облік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52C6C783" w14:textId="599EDE75" w:rsidR="002626E0" w:rsidRPr="002626E0" w:rsidRDefault="002626E0" w:rsidP="00D334CD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аробітна платня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626E0" w:rsidRPr="00925140" w14:paraId="6D654225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2C0E" w14:textId="77777777" w:rsidR="002626E0" w:rsidRPr="00925140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Керівник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2626" w14:textId="793A1E2F" w:rsidR="002626E0" w:rsidRDefault="002626E0" w:rsidP="00D334CD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Фінанси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облік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64EE3559" w14:textId="77C6E9DC" w:rsidR="002626E0" w:rsidRDefault="002626E0" w:rsidP="00D334CD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Набір персоналу;</w:t>
            </w:r>
          </w:p>
          <w:p w14:paraId="13F30721" w14:textId="055B92BE" w:rsidR="002626E0" w:rsidRPr="002626E0" w:rsidRDefault="002626E0" w:rsidP="00D334CD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авчання персоналу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626E0" w:rsidRPr="00925140" w14:paraId="1778D585" w14:textId="77777777" w:rsidTr="002626E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7861" w14:textId="77777777" w:rsidR="002626E0" w:rsidRPr="00925140" w:rsidRDefault="002626E0" w:rsidP="00BF0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Системний адміністратор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9A1B" w14:textId="77777777" w:rsidR="002626E0" w:rsidRDefault="002626E0" w:rsidP="00D334CD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Слідкує за тим, щоб система працювала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;</w:t>
            </w:r>
          </w:p>
          <w:p w14:paraId="13C213A8" w14:textId="10B35B7D" w:rsidR="002626E0" w:rsidRPr="002626E0" w:rsidRDefault="002626E0" w:rsidP="00D334CD">
            <w:pPr>
              <w:pStyle w:val="a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73" w:hanging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2626E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лідкує за безпекою у телекомунікаційному просторі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14:paraId="4F55411C" w14:textId="77777777" w:rsidR="002626E0" w:rsidRDefault="002626E0" w:rsidP="0026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8FC75C" w14:textId="77777777" w:rsidR="008C4BE2" w:rsidRDefault="008C4BE2" w:rsidP="0026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C9BABC" w14:textId="77777777" w:rsidR="008C4BE2" w:rsidRDefault="008C4BE2" w:rsidP="0026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929F69" w14:textId="77777777" w:rsidR="008C4BE2" w:rsidRDefault="008C4BE2" w:rsidP="002626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1D6AED" w14:textId="2AB9D9A7" w:rsidR="00F24ABD" w:rsidRPr="00526484" w:rsidRDefault="00526484" w:rsidP="0052648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648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Таблиця 1.</w:t>
      </w:r>
      <w:r w:rsidR="002626E0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Pr="005264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Носії інформації та їх захист</w:t>
      </w:r>
    </w:p>
    <w:tbl>
      <w:tblPr>
        <w:tblStyle w:val="a8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6788"/>
      </w:tblGrid>
      <w:tr w:rsidR="00F24ABD" w:rsidRPr="00925140" w14:paraId="26C13A38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DBE4" w14:textId="77777777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Носій інформації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92D8" w14:textId="77777777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Захист</w:t>
            </w:r>
          </w:p>
        </w:tc>
      </w:tr>
      <w:tr w:rsidR="00F24ABD" w:rsidRPr="00925140" w14:paraId="0AAC693F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3056" w14:textId="77777777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База даних клієнтів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43B5" w14:textId="3E29E1A3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Знаходяться на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сервері, до якого доступ є лиш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е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 VPN, та для конкретних пристроїв, також робиться резервна копія кожного дня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925140" w14:paraId="74DCA147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5E58" w14:textId="77777777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База даних запчастин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223F" w14:textId="2E6FAC5A" w:rsidR="00F24ABD" w:rsidRPr="00925140" w:rsidRDefault="008C4BE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Знаходяться на сервері, до якого доступ є лиш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е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 VPN, та для конкретних пристроїв, також робиться резервна копія кожного дня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та синхронізується зі сторонніми ресурсами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925140" w14:paraId="64C559E7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0B31" w14:textId="77777777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База даних про виконання робіт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DF2" w14:textId="18C75BF1" w:rsidR="00F24ABD" w:rsidRPr="00925140" w:rsidRDefault="008C4BE2" w:rsidP="00874AB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Знаходяться на сервері, до якого доступ є лиш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е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 VPN, та для конкретних пристроїв, також робиться резервна копія кожного дня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925140" w14:paraId="0A1DB750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ED94" w14:textId="77777777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Електронна звітність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0781" w14:textId="331EFD1A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Доступ лише з конкретного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пристрою, який знаходиться у демілітаризованій зоні, також доступ за ЕЦП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925140" w14:paraId="16197210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1B35" w14:textId="77777777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Бухгалтерська звітність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7B00" w14:textId="53FFA393" w:rsidR="00F24ABD" w:rsidRPr="00925140" w:rsidRDefault="008C4BE2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Знаходиться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 сторонньому сервісі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тому тільки ЕЦП.</w:t>
            </w:r>
          </w:p>
        </w:tc>
      </w:tr>
      <w:tr w:rsidR="00F24ABD" w:rsidRPr="00925140" w14:paraId="2A2AA229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9917" w14:textId="77777777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Архіви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9EB" w14:textId="7DBF68B9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Знаходяться під замком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925140" w14:paraId="568EE649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C70D" w14:textId="77777777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Сервери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147E" w14:textId="3EA5344B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Знаходяться у приміщенні, до якого мають доступ лише 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конкретні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люди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925140" w14:paraId="6E4FFD21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676B" w14:textId="77777777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Електронні заявки клієнтів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591A" w14:textId="62D3E3EE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Весь трафік шифрується, також є захист від відомих на даний момент вразливостей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F24ABD" w:rsidRPr="00925140" w14:paraId="36A7BA3E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CE28" w14:textId="77777777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Інформація про працівників (особові справи)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8F0E" w14:textId="7F93871E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Паперові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знаходяться під замком,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 е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лектронні 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–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на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сторонн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ьому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сервіс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і.</w:t>
            </w:r>
          </w:p>
        </w:tc>
      </w:tr>
      <w:tr w:rsidR="00F24ABD" w:rsidRPr="00925140" w14:paraId="2EA23B05" w14:textId="77777777" w:rsidTr="008C4BE2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B22A" w14:textId="77777777" w:rsidR="00F24ABD" w:rsidRPr="00925140" w:rsidRDefault="00D334CD" w:rsidP="00874AB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Чеки на оплату</w:t>
            </w:r>
          </w:p>
        </w:tc>
        <w:tc>
          <w:tcPr>
            <w:tcW w:w="6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E6B3" w14:textId="57755CD0" w:rsidR="00F24ABD" w:rsidRPr="00925140" w:rsidRDefault="00D334CD" w:rsidP="0087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Копії 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зберігаються на касі, та раз на місяц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ь</w:t>
            </w:r>
            <w:r w:rsidRPr="0092514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перевіряється електронна звітність від банку</w:t>
            </w:r>
            <w:r w:rsidR="008C4BE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14:paraId="20BEE810" w14:textId="77777777" w:rsidR="00F24ABD" w:rsidRPr="00925140" w:rsidRDefault="00F24ABD" w:rsidP="00874AB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</w:p>
    <w:p w14:paraId="0BD5A594" w14:textId="77777777" w:rsidR="00F24ABD" w:rsidRPr="00925140" w:rsidRDefault="00D334CD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Методи захисту носіїв інформації:</w:t>
      </w:r>
    </w:p>
    <w:p w14:paraId="1E3DC4AF" w14:textId="2DBD4859" w:rsidR="00F24ABD" w:rsidRPr="00E56363" w:rsidRDefault="00D334CD" w:rsidP="00D334CD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Фізичний захист:</w:t>
      </w:r>
    </w:p>
    <w:p w14:paraId="613CCC09" w14:textId="77777777" w:rsidR="00E56363" w:rsidRDefault="00D334CD" w:rsidP="00D334CD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Обмеження доступу до приміщень:</w:t>
      </w:r>
    </w:p>
    <w:p w14:paraId="4D07B9A7" w14:textId="77777777" w:rsidR="00E56363" w:rsidRDefault="00D334CD" w:rsidP="00D334CD">
      <w:pPr>
        <w:pStyle w:val="aa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Відеоспостереження</w:t>
      </w:r>
    </w:p>
    <w:p w14:paraId="7B52A2FD" w14:textId="77777777" w:rsidR="00E56363" w:rsidRDefault="00D334CD" w:rsidP="00D334CD">
      <w:pPr>
        <w:pStyle w:val="aa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Сигналізація</w:t>
      </w:r>
    </w:p>
    <w:p w14:paraId="376B9F87" w14:textId="39DA0084" w:rsidR="00F24ABD" w:rsidRPr="00E56363" w:rsidRDefault="00D334CD" w:rsidP="00D334CD">
      <w:pPr>
        <w:pStyle w:val="aa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Контроль доступу (замки, картки)</w:t>
      </w:r>
    </w:p>
    <w:p w14:paraId="1B21925C" w14:textId="77777777" w:rsidR="00E56363" w:rsidRDefault="00D334CD" w:rsidP="00D334CD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Зберігання </w:t>
      </w: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документів:</w:t>
      </w:r>
    </w:p>
    <w:p w14:paraId="77391457" w14:textId="25752BE4" w:rsidR="00F24ABD" w:rsidRPr="00E56363" w:rsidRDefault="00D334CD" w:rsidP="00D334CD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Сейфи</w:t>
      </w:r>
    </w:p>
    <w:p w14:paraId="4CE595BA" w14:textId="77777777" w:rsidR="00E56363" w:rsidRDefault="00D334CD" w:rsidP="00D334CD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Інформаційна безпека:</w:t>
      </w:r>
    </w:p>
    <w:p w14:paraId="3CD5F720" w14:textId="22340804" w:rsidR="00E56363" w:rsidRDefault="00D334CD" w:rsidP="00D334CD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Паролі</w:t>
      </w:r>
      <w:r w:rsid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1E81AC5" w14:textId="550BB2C4" w:rsidR="00F24ABD" w:rsidRPr="00E56363" w:rsidRDefault="00D334CD" w:rsidP="00D334CD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Для доступу до комп'ютерів</w:t>
      </w:r>
    </w:p>
    <w:p w14:paraId="5057DC32" w14:textId="77777777" w:rsidR="00F24ABD" w:rsidRPr="00E56363" w:rsidRDefault="00D334CD" w:rsidP="00D334CD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Для доступу до програмного забезпечення</w:t>
      </w:r>
    </w:p>
    <w:p w14:paraId="55A741D4" w14:textId="77777777" w:rsidR="00F24ABD" w:rsidRPr="00E56363" w:rsidRDefault="00D334CD" w:rsidP="00D334CD">
      <w:pPr>
        <w:pStyle w:val="aa"/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Для доступу до файлів</w:t>
      </w:r>
    </w:p>
    <w:p w14:paraId="0C954FCA" w14:textId="77777777" w:rsidR="00F24ABD" w:rsidRPr="00E56363" w:rsidRDefault="00D334CD" w:rsidP="00D334CD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Шифрування даних</w:t>
      </w:r>
    </w:p>
    <w:p w14:paraId="5722AFD4" w14:textId="77777777" w:rsidR="00F24ABD" w:rsidRPr="00925140" w:rsidRDefault="00D334CD" w:rsidP="00D334CD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Шифрування жорстких дисків</w:t>
      </w:r>
    </w:p>
    <w:p w14:paraId="68C041BD" w14:textId="77777777" w:rsidR="00F24ABD" w:rsidRPr="00925140" w:rsidRDefault="00D334CD" w:rsidP="00D334CD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Шифрування резервних копій</w:t>
      </w:r>
    </w:p>
    <w:p w14:paraId="32A6D4D1" w14:textId="77777777" w:rsidR="00F24ABD" w:rsidRPr="00925140" w:rsidRDefault="00D334CD" w:rsidP="00D334CD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Шифрування електронної пошти</w:t>
      </w:r>
    </w:p>
    <w:p w14:paraId="453F11A5" w14:textId="77777777" w:rsidR="00F24ABD" w:rsidRPr="00925140" w:rsidRDefault="00D334CD" w:rsidP="00D334CD">
      <w:pPr>
        <w:numPr>
          <w:ilvl w:val="1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Шифрування каналів 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зв’язку</w:t>
      </w:r>
    </w:p>
    <w:p w14:paraId="1F94B7DE" w14:textId="77777777" w:rsidR="00F24ABD" w:rsidRPr="00E56363" w:rsidRDefault="00D334CD" w:rsidP="00D334CD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Обмеження прав доступу</w:t>
      </w: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275E79B8" w14:textId="77777777" w:rsidR="00F24ABD" w:rsidRPr="00925140" w:rsidRDefault="00D334CD" w:rsidP="00D334CD">
      <w:pPr>
        <w:numPr>
          <w:ilvl w:val="1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Налаштування прав доступу до файлів і папок</w:t>
      </w:r>
    </w:p>
    <w:p w14:paraId="6E7058EA" w14:textId="77777777" w:rsidR="00F24ABD" w:rsidRPr="00925140" w:rsidRDefault="00D334CD" w:rsidP="00D334CD">
      <w:pPr>
        <w:numPr>
          <w:ilvl w:val="1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Налаштування прав доступу до програмного забезпечення</w:t>
      </w:r>
    </w:p>
    <w:p w14:paraId="670FF760" w14:textId="77777777" w:rsidR="00F24ABD" w:rsidRPr="00925140" w:rsidRDefault="00D334CD" w:rsidP="00D334CD">
      <w:pPr>
        <w:numPr>
          <w:ilvl w:val="1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Налаштування прав доступу до мережевих ресурсів</w:t>
      </w:r>
    </w:p>
    <w:p w14:paraId="64674A2B" w14:textId="77777777" w:rsidR="00E56363" w:rsidRDefault="00D334CD" w:rsidP="00D334CD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Технічні засоби захисту:</w:t>
      </w:r>
    </w:p>
    <w:p w14:paraId="2F8F21EB" w14:textId="77777777" w:rsidR="00E56363" w:rsidRDefault="00D334CD" w:rsidP="00D334CD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Брандмауер:</w:t>
      </w:r>
    </w:p>
    <w:p w14:paraId="79EE7CC3" w14:textId="77777777" w:rsidR="00E56363" w:rsidRDefault="00D334CD" w:rsidP="00D334CD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Контроль вхідного та вихідного трафіку</w:t>
      </w:r>
    </w:p>
    <w:p w14:paraId="69F25DBB" w14:textId="77777777" w:rsidR="00E56363" w:rsidRDefault="00D334CD" w:rsidP="00D334CD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Блокування несанкціонованого доступу</w:t>
      </w:r>
    </w:p>
    <w:p w14:paraId="3E3AD545" w14:textId="5F3E0929" w:rsidR="00F24ABD" w:rsidRPr="00E56363" w:rsidRDefault="00D334CD" w:rsidP="00D334CD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Налаштування правил для різних програм</w:t>
      </w:r>
    </w:p>
    <w:p w14:paraId="2C3DE2AF" w14:textId="77777777" w:rsidR="00E56363" w:rsidRDefault="00D334CD" w:rsidP="00D334CD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Програмне забезпечення:</w:t>
      </w:r>
    </w:p>
    <w:p w14:paraId="1AA9DD65" w14:textId="1808FF7B" w:rsidR="00F24ABD" w:rsidRPr="00E56363" w:rsidRDefault="00D334CD" w:rsidP="00D334CD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Антивірусне програмне забезпечення</w:t>
      </w:r>
    </w:p>
    <w:p w14:paraId="43CCFF54" w14:textId="77777777" w:rsidR="00E56363" w:rsidRDefault="00D334CD" w:rsidP="00D334CD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Інформаційна безпека персоналу:</w:t>
      </w:r>
    </w:p>
    <w:p w14:paraId="54845B5D" w14:textId="77777777" w:rsidR="00E56363" w:rsidRDefault="00D334CD" w:rsidP="00D334CD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Навчання персоналу:</w:t>
      </w:r>
    </w:p>
    <w:p w14:paraId="1732C655" w14:textId="77777777" w:rsidR="00E56363" w:rsidRDefault="00D334CD" w:rsidP="00D334CD">
      <w:pPr>
        <w:pStyle w:val="aa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Правила роботи з інформацією</w:t>
      </w:r>
    </w:p>
    <w:p w14:paraId="39F6DF3E" w14:textId="77777777" w:rsidR="00E56363" w:rsidRDefault="00D334CD" w:rsidP="00D334CD">
      <w:pPr>
        <w:pStyle w:val="aa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Політика інформаційної безпеки</w:t>
      </w:r>
    </w:p>
    <w:p w14:paraId="68BEB220" w14:textId="7539802B" w:rsidR="00F24ABD" w:rsidRPr="00E56363" w:rsidRDefault="00D334CD" w:rsidP="00D334CD">
      <w:pPr>
        <w:pStyle w:val="aa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Конфіденційність</w:t>
      </w:r>
    </w:p>
    <w:p w14:paraId="64316128" w14:textId="77777777" w:rsidR="00E56363" w:rsidRDefault="00D334CD" w:rsidP="00D334CD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Резервне копіювання:</w:t>
      </w:r>
    </w:p>
    <w:p w14:paraId="42DBF0CA" w14:textId="77777777" w:rsidR="00E56363" w:rsidRDefault="00D334CD" w:rsidP="00D334CD">
      <w:pPr>
        <w:pStyle w:val="aa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Регулярне резервне копіювання даних:</w:t>
      </w:r>
    </w:p>
    <w:p w14:paraId="3ADF0FC8" w14:textId="2DA23475" w:rsidR="00F24ABD" w:rsidRPr="00E56363" w:rsidRDefault="00E56363" w:rsidP="00D334CD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Pr="00E56363">
        <w:rPr>
          <w:rFonts w:ascii="Times New Roman" w:eastAsia="Times New Roman" w:hAnsi="Times New Roman" w:cs="Times New Roman"/>
          <w:sz w:val="28"/>
          <w:szCs w:val="28"/>
          <w:lang w:val="uk-UA"/>
        </w:rPr>
        <w:t>окальні резервні копії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A6D30BE" w14:textId="77777777" w:rsidR="00F24ABD" w:rsidRPr="00925140" w:rsidRDefault="00F24ABD" w:rsidP="00874AB6">
      <w:pPr>
        <w:spacing w:before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69F3AEA1" w14:textId="77777777" w:rsidR="00F24ABD" w:rsidRDefault="00F24ABD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53B0594C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5DDC8CA4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01E4A2F7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04DB5F61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24670BE3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4C8FD137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4D4C7464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44D892B5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4687FA7F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7A575CF0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72FE7A78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3AE26712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7A00AE47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0FF75476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4723A149" w14:textId="77777777" w:rsidR="001534C3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42F041D3" w14:textId="77777777" w:rsidR="001534C3" w:rsidRPr="00925140" w:rsidRDefault="001534C3" w:rsidP="00E563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</w:p>
    <w:p w14:paraId="447F4CE0" w14:textId="77777777" w:rsidR="00F24ABD" w:rsidRPr="00925140" w:rsidRDefault="00D334CD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62B506EA" w14:textId="77777777" w:rsidR="00F24ABD" w:rsidRPr="00925140" w:rsidRDefault="00D334CD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Інформаційні ресурси є одним з найважливіших активів будь-якого підприємства. Вони включають в себе дані про клієнтів, фінансову 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інформацію, комерційну таємницю, програмне забезпечення та інші цінні відомості. Втрата або витік інформації може призвести до серйозних наслідків для підприємства, таких як: фінансові втрати, втрата репутації, зниження конкурентоспроможності, юридичні про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блеми та штрафи.</w:t>
      </w:r>
    </w:p>
    <w:p w14:paraId="15A039A1" w14:textId="77777777" w:rsidR="001534C3" w:rsidRDefault="00D334CD" w:rsidP="001534C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Для захисту інформаційних ресурсів від ризиків витоку, втрати або несанкціонованого доступу, підприємствам рекомендується вживати таких заходів:</w:t>
      </w:r>
    </w:p>
    <w:p w14:paraId="31741BBF" w14:textId="77777777" w:rsidR="001534C3" w:rsidRDefault="00D334CD" w:rsidP="00D334CD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4C3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Розробка та впровадження політики інформаційної безпеки;</w:t>
      </w:r>
    </w:p>
    <w:p w14:paraId="2A7D16DD" w14:textId="47E82F87" w:rsidR="00F24ABD" w:rsidRPr="001534C3" w:rsidRDefault="00D334CD" w:rsidP="00D334CD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4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Вживання заходів для фізичного </w:t>
      </w:r>
      <w:r w:rsidRPr="001534C3">
        <w:rPr>
          <w:rFonts w:ascii="Times New Roman" w:eastAsia="Times New Roman" w:hAnsi="Times New Roman" w:cs="Times New Roman"/>
          <w:sz w:val="28"/>
          <w:szCs w:val="28"/>
          <w:lang w:val="uk-UA"/>
        </w:rPr>
        <w:t>захисту інформації;</w:t>
      </w:r>
    </w:p>
    <w:p w14:paraId="1BE2F620" w14:textId="61CAAF4E" w:rsidR="00F24ABD" w:rsidRPr="001534C3" w:rsidRDefault="00D334CD" w:rsidP="00D334CD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4C3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методів та засобів інформаційної безпеки;</w:t>
      </w:r>
    </w:p>
    <w:p w14:paraId="6D08FB4B" w14:textId="26B3F88A" w:rsidR="00F24ABD" w:rsidRPr="001534C3" w:rsidRDefault="00D334CD" w:rsidP="00D334CD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4C3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Навчання персоналу правилам роботи з інформацією;</w:t>
      </w:r>
    </w:p>
    <w:p w14:paraId="0C9D6C01" w14:textId="5586972D" w:rsidR="00F24ABD" w:rsidRPr="001534C3" w:rsidRDefault="00D334CD" w:rsidP="00D334CD">
      <w:pPr>
        <w:pStyle w:val="a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4C3">
        <w:rPr>
          <w:rFonts w:ascii="Times New Roman" w:eastAsia="Times New Roman" w:hAnsi="Times New Roman" w:cs="Times New Roman"/>
          <w:sz w:val="28"/>
          <w:szCs w:val="28"/>
          <w:lang w:val="uk-UA"/>
        </w:rPr>
        <w:t>Регулярне оновлення програмного забезпечення;</w:t>
      </w:r>
    </w:p>
    <w:p w14:paraId="0E450A4E" w14:textId="42D27EEC" w:rsidR="00F24ABD" w:rsidRPr="001534C3" w:rsidRDefault="00D334CD" w:rsidP="00D334CD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4C3">
        <w:rPr>
          <w:rFonts w:ascii="Times New Roman" w:eastAsia="Times New Roman" w:hAnsi="Times New Roman" w:cs="Times New Roman"/>
          <w:sz w:val="28"/>
          <w:szCs w:val="28"/>
          <w:lang w:val="uk-UA"/>
        </w:rPr>
        <w:t>Здійснення резервного копіювання даних.</w:t>
      </w:r>
    </w:p>
    <w:p w14:paraId="5E78CA13" w14:textId="7DE85DB2" w:rsidR="00F24ABD" w:rsidRDefault="00D334CD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Захист інформаційних ресурсів є важливою зада</w:t>
      </w:r>
      <w:r w:rsidRPr="00925140">
        <w:rPr>
          <w:rFonts w:ascii="Times New Roman" w:eastAsia="Times New Roman" w:hAnsi="Times New Roman" w:cs="Times New Roman"/>
          <w:sz w:val="28"/>
          <w:szCs w:val="28"/>
          <w:lang w:val="uk-UA"/>
        </w:rPr>
        <w:t>чею для будь-якого підприємства, використання комплексного підходу дозволить мінімізувати ризики та втрати.</w:t>
      </w:r>
    </w:p>
    <w:p w14:paraId="42C711F8" w14:textId="77777777" w:rsidR="00A25AA9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594A79" w14:textId="77777777" w:rsidR="00A25AA9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0E54EA" w14:textId="77777777" w:rsidR="00A25AA9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4A6482" w14:textId="77777777" w:rsidR="00A25AA9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475E44" w14:textId="77777777" w:rsidR="00A25AA9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0C65F3" w14:textId="77777777" w:rsidR="00A25AA9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258D95" w14:textId="77777777" w:rsidR="00A25AA9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85171C" w14:textId="77777777" w:rsidR="00A25AA9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C11D7C" w14:textId="77777777" w:rsidR="00A25AA9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1E4CCB" w14:textId="77777777" w:rsidR="00A25AA9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9C7F8D" w14:textId="77777777" w:rsidR="00A25AA9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99173A" w14:textId="2B4A86E7" w:rsidR="00A25AA9" w:rsidRPr="00A25AA9" w:rsidRDefault="00A25AA9" w:rsidP="00A25AA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25AA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 2</w:t>
      </w:r>
    </w:p>
    <w:p w14:paraId="651CDC51" w14:textId="0E077DE6" w:rsidR="00A25AA9" w:rsidRPr="00A25AA9" w:rsidRDefault="00A25AA9" w:rsidP="00A25AA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25AA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ІДЕНТИФІКАЦІЯ НЕБЕЗПЕЧНИХ ЧИННИКІВ НА ОБ’ЄКТ ЗАХИСТУ</w:t>
      </w:r>
    </w:p>
    <w:p w14:paraId="00757854" w14:textId="77777777" w:rsidR="00A25AA9" w:rsidRDefault="00A25AA9" w:rsidP="00A25AA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F3CFDDF" w14:textId="65261160" w:rsidR="00A25AA9" w:rsidRPr="00A25AA9" w:rsidRDefault="00A25AA9" w:rsidP="00A25AA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5AA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A25A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придбання опанування практичних навичок з визначення та ідентифікації загроз для обраного об’єкта захисту.</w:t>
      </w:r>
    </w:p>
    <w:p w14:paraId="533C513D" w14:textId="77777777" w:rsidR="00A25AA9" w:rsidRDefault="00A25AA9" w:rsidP="00A25AA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E423D1" w14:textId="3595E9EF" w:rsidR="00A25AA9" w:rsidRPr="00A25AA9" w:rsidRDefault="00A25AA9" w:rsidP="00A25AA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25AA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</w:p>
    <w:p w14:paraId="283EA733" w14:textId="77777777" w:rsidR="00A25AA9" w:rsidRPr="00A25AA9" w:rsidRDefault="00A25AA9" w:rsidP="00A25AA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5AA9">
        <w:rPr>
          <w:rFonts w:ascii="Times New Roman" w:eastAsia="Times New Roman" w:hAnsi="Times New Roman" w:cs="Times New Roman"/>
          <w:sz w:val="28"/>
          <w:szCs w:val="28"/>
          <w:lang w:val="uk-UA"/>
        </w:rPr>
        <w:t>1. До інформаційних ресурсів та інформаційних потоків (визначених у попередній лабораторній роботі) визначити перелік загроз.</w:t>
      </w:r>
    </w:p>
    <w:p w14:paraId="06A111B2" w14:textId="77777777" w:rsidR="00A25AA9" w:rsidRPr="00A25AA9" w:rsidRDefault="00A25AA9" w:rsidP="00A25AA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5AA9">
        <w:rPr>
          <w:rFonts w:ascii="Times New Roman" w:eastAsia="Times New Roman" w:hAnsi="Times New Roman" w:cs="Times New Roman"/>
          <w:sz w:val="28"/>
          <w:szCs w:val="28"/>
          <w:lang w:val="uk-UA"/>
        </w:rPr>
        <w:t>2. Визначити відповідно до інформаційної системи, що розглядається,  ймовірність виникнення кожної загрози за шкалою: висока, середня, низька. Обґрунтуйте свою оцінку.</w:t>
      </w:r>
    </w:p>
    <w:p w14:paraId="0C1DEE3F" w14:textId="77777777" w:rsidR="00A25AA9" w:rsidRDefault="00A25AA9" w:rsidP="00A25A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CA2FE4" w14:textId="77777777" w:rsidR="00A25AA9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D9EF20" w14:textId="77777777" w:rsidR="00A25AA9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7EC277" w14:textId="77777777" w:rsidR="00A25AA9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FA662B" w14:textId="77777777" w:rsidR="00A25AA9" w:rsidRDefault="00A25AA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2970F0" w14:textId="77777777" w:rsidR="003833E9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AE9A2B" w14:textId="77777777" w:rsidR="003833E9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09CEBB" w14:textId="77777777" w:rsidR="003833E9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CA026D" w14:textId="77777777" w:rsidR="003833E9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51902B" w14:textId="77777777" w:rsidR="003833E9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17906D" w14:textId="77777777" w:rsidR="003833E9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C357EF" w14:textId="77777777" w:rsidR="003833E9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047D7B" w14:textId="77777777" w:rsidR="003833E9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1CD1EF" w14:textId="77777777" w:rsidR="003833E9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20D573" w14:textId="77777777" w:rsidR="003833E9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7FB250" w14:textId="77777777" w:rsidR="003833E9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99C224" w14:textId="77777777" w:rsidR="003833E9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08C952" w14:textId="77777777" w:rsidR="003833E9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1DCE3D" w14:textId="77777777" w:rsidR="003833E9" w:rsidRDefault="003833E9" w:rsidP="003833E9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833E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РОЗДІЛ 2. ІДЕНТИФІКАЦІЯ НЕБЕЗПЕЧНИХ ЧИННИКІВ НА ОБ’ЄКТ ЗАХИСТУ</w:t>
      </w:r>
    </w:p>
    <w:p w14:paraId="715638BE" w14:textId="77777777" w:rsidR="003833E9" w:rsidRPr="003833E9" w:rsidRDefault="003833E9" w:rsidP="003833E9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1167F64" w14:textId="537DCE9A" w:rsidR="003833E9" w:rsidRDefault="003833E9" w:rsidP="003833E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833E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2.1 Перелік загроз, ймовірність виникнення загроз та обґрунтування оцінки для інформаційних потоків</w:t>
      </w:r>
    </w:p>
    <w:p w14:paraId="0D1DD022" w14:textId="77777777" w:rsidR="003833E9" w:rsidRDefault="003833E9" w:rsidP="003833E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9F27E66" w14:textId="2E6C5987" w:rsidR="00DE5674" w:rsidRPr="00DE5674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DE5674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Загрози інформаційних потоків</w:t>
      </w:r>
    </w:p>
    <w:p w14:paraId="46E806DD" w14:textId="03841506" w:rsidR="00DE5674" w:rsidRPr="00DE5674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1A7769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1A7769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амовлення на ремонт (клієнт -&gt; приймальня).</w:t>
      </w:r>
    </w:p>
    <w:p w14:paraId="4E5C3722" w14:textId="0D38B831" w:rsidR="00DE5674" w:rsidRPr="00DE5674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5F0F545E" w14:textId="77777777" w:rsid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порушення режиму роботи джерел живлення;</w:t>
      </w:r>
    </w:p>
    <w:p w14:paraId="01F89A6E" w14:textId="77777777" w:rsid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виникненням технічних несправностей елементів засобів;</w:t>
      </w:r>
    </w:p>
    <w:p w14:paraId="51D2E924" w14:textId="77777777" w:rsid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підслуховування ІзОД (інформація з обмеженим доступом) сторонніми особами;</w:t>
      </w:r>
    </w:p>
    <w:p w14:paraId="61854795" w14:textId="274D0C05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читання даних з екрану або читання документів, які залишені без нагляду сторонніми особами;</w:t>
      </w:r>
    </w:p>
    <w:p w14:paraId="51181464" w14:textId="4AB6C22B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крадіжка документів або пристроїв з сервісного центру;</w:t>
      </w:r>
    </w:p>
    <w:p w14:paraId="23D3246F" w14:textId="6E87237F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підкуп і шантаж співробітників;</w:t>
      </w:r>
    </w:p>
    <w:p w14:paraId="76298393" w14:textId="0EE0E52D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підпали;</w:t>
      </w:r>
    </w:p>
    <w:p w14:paraId="31A982A8" w14:textId="7C5F797A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атака “людина посередині” (Man-in-the-Middle) під час заповнення форми на сайті;</w:t>
      </w:r>
    </w:p>
    <w:p w14:paraId="4F06425E" w14:textId="39AEE30B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фішинг (зловмисники можуть відправляти фішингові повідомлення або створювати фішингові веб-сайти для отримання конфіденційної інформації від клієнтів);</w:t>
      </w:r>
    </w:p>
    <w:p w14:paraId="3E2CFA19" w14:textId="37D1DEE6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DoS-атака  або DDoS-атака (тимчасова недоступність системи, як результат втрата клієнтів);</w:t>
      </w:r>
    </w:p>
    <w:p w14:paraId="5E8364C7" w14:textId="6BC0A0AC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розкриття конфіденційних даних клієнтів приймальниками (використання даних клієнта без їх дозволу).</w:t>
      </w:r>
    </w:p>
    <w:p w14:paraId="71BDFC02" w14:textId="6327C60A" w:rsidR="00DE5674" w:rsidRPr="00DE5674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1A7769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1A7769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ередання пристрою клієнта до майстерні (приймальня -&gt; майстерня).</w:t>
      </w:r>
    </w:p>
    <w:p w14:paraId="2079D123" w14:textId="77777777" w:rsidR="00DE5674" w:rsidRPr="00DE5674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7C5901A7" w14:textId="3A45254A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крадіжка пристрою сторонніми особами;</w:t>
      </w:r>
    </w:p>
    <w:p w14:paraId="7DA170FB" w14:textId="2D70D8CF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ненавмисне пошкодження пристрою;</w:t>
      </w:r>
    </w:p>
    <w:p w14:paraId="35783D34" w14:textId="22870DF7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порушення приватності або неетичне поводження з пристроєм клієнта; </w:t>
      </w:r>
    </w:p>
    <w:p w14:paraId="60D0BCA5" w14:textId="060FCF4D" w:rsidR="00DE5674" w:rsidRPr="00DE5674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1A7769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1A7769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ередавання деталей у майстерню (склад запчастин -&gt; майстерня).</w:t>
      </w:r>
    </w:p>
    <w:p w14:paraId="42E1EE18" w14:textId="77777777" w:rsidR="00DE5674" w:rsidRPr="00DE5674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7077D4A0" w14:textId="28F1D527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ненавмисне постачання неякісних деталей (вони можуть мати вразливості, які можуть бути використані зловмисниками для виконання атак).</w:t>
      </w:r>
    </w:p>
    <w:p w14:paraId="4024EA06" w14:textId="6953D32C" w:rsidR="00DE5674" w:rsidRPr="00DE5674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1A7769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1A7769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плата за послуги (приймальня -&gt; клієнт).</w:t>
      </w:r>
    </w:p>
    <w:p w14:paraId="6332B13C" w14:textId="77777777" w:rsidR="00DE5674" w:rsidRPr="00DE5674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2AC62875" w14:textId="6E6E6367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спостереження за введенням ПІН-коду клієнта сторонніми особами;</w:t>
      </w:r>
    </w:p>
    <w:p w14:paraId="0F0AEC4B" w14:textId="36DDBDAD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недбале збереження або неправильне утилізація даних про фінансові дані клієнтів;</w:t>
      </w:r>
    </w:p>
    <w:p w14:paraId="3117C048" w14:textId="5C8DA3C8" w:rsidR="00DE5674" w:rsidRPr="00DE5674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1A7769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1A7769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аписання звітності про виконання робіт (майстерня -&gt; адміністрація).</w:t>
      </w:r>
    </w:p>
    <w:p w14:paraId="7738451F" w14:textId="77777777" w:rsidR="00DE5674" w:rsidRPr="00DE5674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44C0B497" w14:textId="1BC566F8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маніпуляція даними для власної вигоди (щоб приховати факти або створити фальшиве враження про виконану роботу);</w:t>
      </w:r>
    </w:p>
    <w:p w14:paraId="2FDCE849" w14:textId="4A544DA6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ненавмисне видалення, редагування даних у звіті;</w:t>
      </w:r>
    </w:p>
    <w:p w14:paraId="48C813C8" w14:textId="7DC25528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несанкціонований доступ до даних;</w:t>
      </w:r>
    </w:p>
    <w:p w14:paraId="3EABC2A3" w14:textId="5B2A5D7B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поломки або аварії пристрою при написанні звітності.</w:t>
      </w:r>
    </w:p>
    <w:p w14:paraId="5E56BF07" w14:textId="2EB69B30" w:rsidR="00DE5674" w:rsidRPr="00DE5674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="001A7769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1A7769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аписання звітності про клієнтів (приймальня -&gt; адміністрація).</w:t>
      </w:r>
    </w:p>
    <w:p w14:paraId="40EB6B40" w14:textId="77777777" w:rsidR="00DE5674" w:rsidRPr="00DE5674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5674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227E4BD2" w14:textId="50B98115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несанкціонований доступ до даних;</w:t>
      </w:r>
    </w:p>
    <w:p w14:paraId="622F7B66" w14:textId="692A78CB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витік конфіденційної інформації;</w:t>
      </w:r>
    </w:p>
    <w:p w14:paraId="529DD62A" w14:textId="6789C41D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маніпуляція даними для власної вигоди;</w:t>
      </w:r>
    </w:p>
    <w:p w14:paraId="2AA590CF" w14:textId="2EEC062D" w:rsidR="00DE5674" w:rsidRPr="00935195" w:rsidRDefault="00DE5674" w:rsidP="00D334CD">
      <w:pPr>
        <w:pStyle w:val="aa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5195">
        <w:rPr>
          <w:rFonts w:ascii="Times New Roman" w:eastAsia="Times New Roman" w:hAnsi="Times New Roman" w:cs="Times New Roman"/>
          <w:sz w:val="28"/>
          <w:szCs w:val="28"/>
          <w:lang w:val="uk-UA"/>
        </w:rPr>
        <w:t>поломки або аварії пристрою при написанні звітності.</w:t>
      </w:r>
    </w:p>
    <w:p w14:paraId="2EBAA43F" w14:textId="77777777" w:rsidR="001A7769" w:rsidRDefault="001A7769" w:rsidP="001A776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2BC864" w14:textId="77777777" w:rsidR="00935195" w:rsidRDefault="00935195" w:rsidP="001533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73148F" w14:textId="652F37D6" w:rsidR="00935195" w:rsidRPr="00DE5674" w:rsidRDefault="00935195" w:rsidP="009351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Ймовірність загроз інформаційних потоків</w:t>
      </w:r>
    </w:p>
    <w:tbl>
      <w:tblPr>
        <w:tblStyle w:val="a5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3825"/>
        <w:gridCol w:w="525"/>
        <w:gridCol w:w="570"/>
        <w:gridCol w:w="555"/>
        <w:gridCol w:w="585"/>
        <w:gridCol w:w="1065"/>
        <w:gridCol w:w="1020"/>
        <w:gridCol w:w="900"/>
      </w:tblGrid>
      <w:tr w:rsidR="00DE5674" w14:paraId="68CD6BB7" w14:textId="77777777" w:rsidTr="000C61C9">
        <w:tc>
          <w:tcPr>
            <w:tcW w:w="540" w:type="dxa"/>
          </w:tcPr>
          <w:p w14:paraId="771C0F23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3825" w:type="dxa"/>
          </w:tcPr>
          <w:p w14:paraId="0A7DA9D4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Загроза</w:t>
            </w:r>
          </w:p>
        </w:tc>
        <w:tc>
          <w:tcPr>
            <w:tcW w:w="525" w:type="dxa"/>
          </w:tcPr>
          <w:p w14:paraId="11E8E417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</w:t>
            </w:r>
          </w:p>
        </w:tc>
        <w:tc>
          <w:tcPr>
            <w:tcW w:w="570" w:type="dxa"/>
          </w:tcPr>
          <w:p w14:paraId="2E82F111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555" w:type="dxa"/>
          </w:tcPr>
          <w:p w14:paraId="7066E12E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585" w:type="dxa"/>
          </w:tcPr>
          <w:p w14:paraId="35D990E8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1065" w:type="dxa"/>
          </w:tcPr>
          <w:p w14:paraId="7698DD09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Рівень ризиків</w:t>
            </w:r>
          </w:p>
        </w:tc>
        <w:tc>
          <w:tcPr>
            <w:tcW w:w="1020" w:type="dxa"/>
          </w:tcPr>
          <w:p w14:paraId="61648A6B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Рівень збитків</w:t>
            </w:r>
          </w:p>
        </w:tc>
        <w:tc>
          <w:tcPr>
            <w:tcW w:w="900" w:type="dxa"/>
          </w:tcPr>
          <w:p w14:paraId="691F174A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Сума загроз</w:t>
            </w:r>
          </w:p>
        </w:tc>
      </w:tr>
      <w:tr w:rsidR="00DE5674" w14:paraId="43BC7888" w14:textId="77777777" w:rsidTr="000C61C9">
        <w:tc>
          <w:tcPr>
            <w:tcW w:w="540" w:type="dxa"/>
          </w:tcPr>
          <w:p w14:paraId="2BAA32A9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5" w:type="dxa"/>
          </w:tcPr>
          <w:p w14:paraId="3B663571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Порушення режиму роботи джерел живлення</w:t>
            </w:r>
          </w:p>
        </w:tc>
        <w:tc>
          <w:tcPr>
            <w:tcW w:w="525" w:type="dxa"/>
          </w:tcPr>
          <w:p w14:paraId="5B1D04CB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034DCA4C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5A568453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441F3F44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DCAFFBF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6FC23FBD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0A143185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14:paraId="4FB29FE5" w14:textId="77777777" w:rsidTr="000C61C9">
        <w:tc>
          <w:tcPr>
            <w:tcW w:w="540" w:type="dxa"/>
          </w:tcPr>
          <w:p w14:paraId="3068E29B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5" w:type="dxa"/>
          </w:tcPr>
          <w:p w14:paraId="42CA2F0C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Виникненням технічних несправностей елементів засобів</w:t>
            </w:r>
          </w:p>
        </w:tc>
        <w:tc>
          <w:tcPr>
            <w:tcW w:w="525" w:type="dxa"/>
          </w:tcPr>
          <w:p w14:paraId="617BB7EC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624BCD65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111394C7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373F5E26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50BB911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7DC76BCE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67FCB99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5674" w14:paraId="2408D5F6" w14:textId="77777777" w:rsidTr="000C61C9">
        <w:tc>
          <w:tcPr>
            <w:tcW w:w="540" w:type="dxa"/>
          </w:tcPr>
          <w:p w14:paraId="12AD02F0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5" w:type="dxa"/>
          </w:tcPr>
          <w:p w14:paraId="12567680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Підслуховування ІзОД сторонніми особами</w:t>
            </w:r>
          </w:p>
        </w:tc>
        <w:tc>
          <w:tcPr>
            <w:tcW w:w="525" w:type="dxa"/>
          </w:tcPr>
          <w:p w14:paraId="1A0CC0A7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76478A53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3192932E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5F251D75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DE7F1DD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36367564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62424974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14:paraId="761D5371" w14:textId="77777777" w:rsidTr="000C61C9">
        <w:tc>
          <w:tcPr>
            <w:tcW w:w="540" w:type="dxa"/>
          </w:tcPr>
          <w:p w14:paraId="02050AA6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5" w:type="dxa"/>
          </w:tcPr>
          <w:p w14:paraId="16763256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Читання даних з екрану або читання документів, які залишені без нагляду сторонніми особами</w:t>
            </w:r>
          </w:p>
        </w:tc>
        <w:tc>
          <w:tcPr>
            <w:tcW w:w="525" w:type="dxa"/>
          </w:tcPr>
          <w:p w14:paraId="4F75D147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75EA7EEF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4014977A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7103F883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061A796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7D66F1D7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7158C8D4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5674" w14:paraId="2DDA56F8" w14:textId="77777777" w:rsidTr="000C61C9">
        <w:tc>
          <w:tcPr>
            <w:tcW w:w="540" w:type="dxa"/>
          </w:tcPr>
          <w:p w14:paraId="5E16FB94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5" w:type="dxa"/>
          </w:tcPr>
          <w:p w14:paraId="32BE3B67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Крадіжка документів або пристроїв з сервісного центру</w:t>
            </w:r>
          </w:p>
        </w:tc>
        <w:tc>
          <w:tcPr>
            <w:tcW w:w="525" w:type="dxa"/>
          </w:tcPr>
          <w:p w14:paraId="46F9A1B4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71BD5493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0762719C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66AD17DB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9791084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547B5744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1ACFB834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5674" w14:paraId="1B50114E" w14:textId="77777777" w:rsidTr="000C61C9">
        <w:tc>
          <w:tcPr>
            <w:tcW w:w="540" w:type="dxa"/>
          </w:tcPr>
          <w:p w14:paraId="2C4724CA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5" w:type="dxa"/>
          </w:tcPr>
          <w:p w14:paraId="405B11CE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Підкуп і шантаж співробітників</w:t>
            </w:r>
          </w:p>
        </w:tc>
        <w:tc>
          <w:tcPr>
            <w:tcW w:w="525" w:type="dxa"/>
          </w:tcPr>
          <w:p w14:paraId="00C6DD10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681B5E64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7D010947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2BCDE420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4B578DE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10EA9CF1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1393772F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5674" w14:paraId="058BDB31" w14:textId="77777777" w:rsidTr="000C61C9">
        <w:tc>
          <w:tcPr>
            <w:tcW w:w="540" w:type="dxa"/>
          </w:tcPr>
          <w:p w14:paraId="69B49EE5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5" w:type="dxa"/>
          </w:tcPr>
          <w:p w14:paraId="5140B4EC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Атака “людина посередині” (Man-in-the-Middle)</w:t>
            </w:r>
          </w:p>
        </w:tc>
        <w:tc>
          <w:tcPr>
            <w:tcW w:w="525" w:type="dxa"/>
          </w:tcPr>
          <w:p w14:paraId="3A6993A2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7F5175C7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732061E1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3C57E80E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36E298B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043C85C7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20E4D353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14:paraId="0D50D063" w14:textId="77777777" w:rsidTr="000C61C9">
        <w:tc>
          <w:tcPr>
            <w:tcW w:w="540" w:type="dxa"/>
          </w:tcPr>
          <w:p w14:paraId="61649794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25" w:type="dxa"/>
          </w:tcPr>
          <w:p w14:paraId="6B17EC1E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Фішинг</w:t>
            </w:r>
          </w:p>
        </w:tc>
        <w:tc>
          <w:tcPr>
            <w:tcW w:w="525" w:type="dxa"/>
          </w:tcPr>
          <w:p w14:paraId="0FCA358F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5B756FC3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434D6A40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0BF1EDFF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B4413D2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5DB9445E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2780A543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14:paraId="074771A5" w14:textId="77777777" w:rsidTr="000C61C9">
        <w:tc>
          <w:tcPr>
            <w:tcW w:w="540" w:type="dxa"/>
          </w:tcPr>
          <w:p w14:paraId="70571FA8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25" w:type="dxa"/>
          </w:tcPr>
          <w:p w14:paraId="59666AFD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Розкриття конфіденційних даних клієнтів</w:t>
            </w:r>
          </w:p>
        </w:tc>
        <w:tc>
          <w:tcPr>
            <w:tcW w:w="525" w:type="dxa"/>
          </w:tcPr>
          <w:p w14:paraId="49234899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69A4E381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75B8C877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4CEF800E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B10789F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61F035F0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575231A5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14:paraId="7CA90F40" w14:textId="77777777" w:rsidTr="000C61C9">
        <w:tc>
          <w:tcPr>
            <w:tcW w:w="540" w:type="dxa"/>
          </w:tcPr>
          <w:p w14:paraId="5ADF6D3A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25" w:type="dxa"/>
          </w:tcPr>
          <w:p w14:paraId="486E434E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DoS-атака  або DDoS-атака</w:t>
            </w:r>
          </w:p>
        </w:tc>
        <w:tc>
          <w:tcPr>
            <w:tcW w:w="525" w:type="dxa"/>
          </w:tcPr>
          <w:p w14:paraId="4918DD21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59E81400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37543C1C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3592DE88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E6FD182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02C55AB9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68360D4C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5674" w14:paraId="643180E9" w14:textId="77777777" w:rsidTr="000C61C9">
        <w:tc>
          <w:tcPr>
            <w:tcW w:w="540" w:type="dxa"/>
          </w:tcPr>
          <w:p w14:paraId="7CBAF7A4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25" w:type="dxa"/>
          </w:tcPr>
          <w:p w14:paraId="2BBB5646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Ненавмисне пошкодження пристрою</w:t>
            </w:r>
          </w:p>
        </w:tc>
        <w:tc>
          <w:tcPr>
            <w:tcW w:w="525" w:type="dxa"/>
          </w:tcPr>
          <w:p w14:paraId="4CE99378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37CB4CD8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0D4FC3AD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48128915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A21BE2D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4B898C21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76D1A846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5674" w14:paraId="5A86A40B" w14:textId="77777777" w:rsidTr="000C61C9">
        <w:tc>
          <w:tcPr>
            <w:tcW w:w="540" w:type="dxa"/>
          </w:tcPr>
          <w:p w14:paraId="5A2B51AB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25" w:type="dxa"/>
          </w:tcPr>
          <w:p w14:paraId="4AE903F5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Порушення приватності або неетичне поводження з пристроєм клієнта</w:t>
            </w:r>
          </w:p>
        </w:tc>
        <w:tc>
          <w:tcPr>
            <w:tcW w:w="525" w:type="dxa"/>
          </w:tcPr>
          <w:p w14:paraId="6849AAFD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6D3195B5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22492CE1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6C4B6B68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4647369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3CAC5C16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3B5582C5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14:paraId="4117692E" w14:textId="77777777" w:rsidTr="000C61C9">
        <w:tc>
          <w:tcPr>
            <w:tcW w:w="540" w:type="dxa"/>
          </w:tcPr>
          <w:p w14:paraId="7A502A16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25" w:type="dxa"/>
          </w:tcPr>
          <w:p w14:paraId="706B8400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Ненавмисне постачання неякісних деталей</w:t>
            </w:r>
          </w:p>
        </w:tc>
        <w:tc>
          <w:tcPr>
            <w:tcW w:w="525" w:type="dxa"/>
          </w:tcPr>
          <w:p w14:paraId="67B3F77F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7E2ABAF2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4852C0C3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29B9D394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8F6AD54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0A64642F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8640B6E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5674" w14:paraId="3FFA3B97" w14:textId="77777777" w:rsidTr="000C61C9">
        <w:tc>
          <w:tcPr>
            <w:tcW w:w="540" w:type="dxa"/>
          </w:tcPr>
          <w:p w14:paraId="3A2AEAF8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825" w:type="dxa"/>
          </w:tcPr>
          <w:p w14:paraId="1B84FD18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Спостереження за введенням ПІН-коду клієнта сторонніми особами</w:t>
            </w:r>
          </w:p>
        </w:tc>
        <w:tc>
          <w:tcPr>
            <w:tcW w:w="525" w:type="dxa"/>
          </w:tcPr>
          <w:p w14:paraId="57EE42C1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6A83D96D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5F391957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2C8E0A47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02D204E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3E3D3A5C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DF4B616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14:paraId="2523BA73" w14:textId="77777777" w:rsidTr="000C61C9">
        <w:tc>
          <w:tcPr>
            <w:tcW w:w="540" w:type="dxa"/>
          </w:tcPr>
          <w:p w14:paraId="7DCCE246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25" w:type="dxa"/>
          </w:tcPr>
          <w:p w14:paraId="38119024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Недбале збереження або неправильне утилізація даних</w:t>
            </w:r>
          </w:p>
        </w:tc>
        <w:tc>
          <w:tcPr>
            <w:tcW w:w="525" w:type="dxa"/>
          </w:tcPr>
          <w:p w14:paraId="14D38089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10F6B7E0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63F8D760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5C6B7742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1CB02B5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0433AA88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D21CF8A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14:paraId="7335E6FF" w14:textId="77777777" w:rsidTr="000C61C9">
        <w:tc>
          <w:tcPr>
            <w:tcW w:w="540" w:type="dxa"/>
          </w:tcPr>
          <w:p w14:paraId="66B49508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825" w:type="dxa"/>
          </w:tcPr>
          <w:p w14:paraId="38C64A25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Маніпуляція даними для власної вигоди</w:t>
            </w:r>
          </w:p>
        </w:tc>
        <w:tc>
          <w:tcPr>
            <w:tcW w:w="525" w:type="dxa"/>
          </w:tcPr>
          <w:p w14:paraId="2A17390C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57F43F66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5031152E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0606597C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CA3A05F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6C4C2A6F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104E0EE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5674" w14:paraId="15871AFC" w14:textId="77777777" w:rsidTr="000C61C9">
        <w:tc>
          <w:tcPr>
            <w:tcW w:w="540" w:type="dxa"/>
          </w:tcPr>
          <w:p w14:paraId="75EBAAFC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825" w:type="dxa"/>
          </w:tcPr>
          <w:p w14:paraId="6D0B8A8B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Ненавмисне видалення, редагування даних у звіті</w:t>
            </w:r>
          </w:p>
        </w:tc>
        <w:tc>
          <w:tcPr>
            <w:tcW w:w="525" w:type="dxa"/>
          </w:tcPr>
          <w:p w14:paraId="6ECEE038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117CA993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76822F29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7B583206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1841362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42E84C2D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4BF2F51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5674" w14:paraId="0F883AAF" w14:textId="77777777" w:rsidTr="000C61C9">
        <w:tc>
          <w:tcPr>
            <w:tcW w:w="540" w:type="dxa"/>
          </w:tcPr>
          <w:p w14:paraId="7B22DFE1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825" w:type="dxa"/>
          </w:tcPr>
          <w:p w14:paraId="03F3ACA2" w14:textId="77777777" w:rsidR="00DE5674" w:rsidRDefault="00DE5674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Несанкціонований доступ до даних</w:t>
            </w:r>
          </w:p>
        </w:tc>
        <w:tc>
          <w:tcPr>
            <w:tcW w:w="525" w:type="dxa"/>
          </w:tcPr>
          <w:p w14:paraId="363279ED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497C3FFB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3EAF5394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672634F9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FCB16FD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6D3DBC47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746CDDDC" w14:textId="77777777" w:rsidR="00DE5674" w:rsidRDefault="00DE5674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3E8D843" w14:textId="77777777" w:rsidR="001A7769" w:rsidRPr="001A7769" w:rsidRDefault="001A7769" w:rsidP="001533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1A776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lastRenderedPageBreak/>
        <w:t>Пояснення до таблиці</w:t>
      </w:r>
    </w:p>
    <w:p w14:paraId="6368722C" w14:textId="5C3C4D33" w:rsidR="001A7769" w:rsidRDefault="001A7769" w:rsidP="00D334CD">
      <w:pPr>
        <w:pStyle w:val="aa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Скорочення:</w:t>
      </w:r>
    </w:p>
    <w:p w14:paraId="609195E3" w14:textId="3A7F8979" w:rsidR="001A7769" w:rsidRDefault="001A7769" w:rsidP="00D334CD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 (конфіденційність)</w:t>
      </w:r>
    </w:p>
    <w:p w14:paraId="59E25BB5" w14:textId="7AA05F92" w:rsidR="001A7769" w:rsidRDefault="001A7769" w:rsidP="00D334CD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 (цілісність)</w:t>
      </w:r>
    </w:p>
    <w:p w14:paraId="321BBCF2" w14:textId="7E35C36C" w:rsidR="001A7769" w:rsidRDefault="001A7769" w:rsidP="00D334CD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 (доступність)</w:t>
      </w:r>
    </w:p>
    <w:p w14:paraId="0DD39FFA" w14:textId="3C2CF213" w:rsidR="001A7769" w:rsidRDefault="001A7769" w:rsidP="00D334CD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 (спостережність)</w:t>
      </w:r>
    </w:p>
    <w:p w14:paraId="0FDA13F3" w14:textId="2B8D364A" w:rsidR="001A7769" w:rsidRPr="001A7769" w:rsidRDefault="001A7769" w:rsidP="00D334CD">
      <w:pPr>
        <w:pStyle w:val="aa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769">
        <w:rPr>
          <w:rFonts w:ascii="Times New Roman" w:eastAsia="Times New Roman" w:hAnsi="Times New Roman" w:cs="Times New Roman"/>
          <w:sz w:val="28"/>
          <w:szCs w:val="28"/>
          <w:lang w:val="uk-UA"/>
        </w:rPr>
        <w:t>Шкала для визначення ймовірність виникнення загроз:</w:t>
      </w:r>
    </w:p>
    <w:p w14:paraId="794EC317" w14:textId="77777777" w:rsidR="001A7769" w:rsidRDefault="001A7769" w:rsidP="00D334CD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769">
        <w:rPr>
          <w:rFonts w:ascii="Times New Roman" w:eastAsia="Times New Roman" w:hAnsi="Times New Roman" w:cs="Times New Roman"/>
          <w:sz w:val="28"/>
          <w:szCs w:val="28"/>
          <w:lang w:val="uk-UA"/>
        </w:rPr>
        <w:t>Низький (Н) - 1 бал</w:t>
      </w:r>
    </w:p>
    <w:p w14:paraId="3110AD0C" w14:textId="77777777" w:rsidR="001A7769" w:rsidRDefault="001A7769" w:rsidP="00D334CD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769">
        <w:rPr>
          <w:rFonts w:ascii="Times New Roman" w:eastAsia="Times New Roman" w:hAnsi="Times New Roman" w:cs="Times New Roman"/>
          <w:sz w:val="28"/>
          <w:szCs w:val="28"/>
          <w:lang w:val="uk-UA"/>
        </w:rPr>
        <w:t>Середній (С) - 2 бали</w:t>
      </w:r>
    </w:p>
    <w:p w14:paraId="472A719A" w14:textId="0B3CA849" w:rsidR="001A7769" w:rsidRPr="001A7769" w:rsidRDefault="001A7769" w:rsidP="00D334CD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7769">
        <w:rPr>
          <w:rFonts w:ascii="Times New Roman" w:eastAsia="Times New Roman" w:hAnsi="Times New Roman" w:cs="Times New Roman"/>
          <w:sz w:val="28"/>
          <w:szCs w:val="28"/>
          <w:lang w:val="uk-UA"/>
        </w:rPr>
        <w:t>Високий (В) - 3 бали</w:t>
      </w:r>
    </w:p>
    <w:p w14:paraId="14DA256A" w14:textId="77777777" w:rsidR="001A7769" w:rsidRPr="00DE5674" w:rsidRDefault="001A7769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374402" w14:textId="77777777" w:rsidR="00DE5674" w:rsidRPr="001A7769" w:rsidRDefault="00DE5674" w:rsidP="00DE5674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1A776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Обґрунтування оцінки загроз інформаційних потоків</w:t>
      </w:r>
    </w:p>
    <w:p w14:paraId="4238EAFA" w14:textId="4F3580BC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Порушення режиму роботи джерел живлення:</w:t>
      </w:r>
    </w:p>
    <w:p w14:paraId="660E940A" w14:textId="77777777" w:rsidR="000A4022" w:rsidRPr="004920D9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20D9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ризиків середній, оскільки відключення електропостачання, які стали доволі частими у наш час, можуть призвести до втрати даних та пошкодження обладнання через короткі замикання;</w:t>
      </w:r>
      <w:r w:rsidR="001A7769" w:rsidRPr="004920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920D9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низький, оскільки на підприємстві є додаткові джерела живлення та система резервного копіювання даних.</w:t>
      </w:r>
    </w:p>
    <w:p w14:paraId="2C63389F" w14:textId="727579E4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Виникненням технічних несправностей елементів засобів:</w:t>
      </w:r>
    </w:p>
    <w:p w14:paraId="37DEAFFC" w14:textId="77777777" w:rsidR="000A4022" w:rsidRPr="004920D9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20D9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ризиків низький, оскільки проводиться регулярне технічне обслуговування, використовується якісне обладнання та є дотримання правил експлуатації;</w:t>
      </w:r>
      <w:r w:rsidR="001A7769" w:rsidRPr="004920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920D9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низький, оскільки дані можуть бути відновлені з резервних копій та обладнання може бути відремонтовано або замінене.</w:t>
      </w:r>
    </w:p>
    <w:p w14:paraId="49D8181F" w14:textId="30E92CC1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Підслуховування ІзОД сторонніми особами:</w:t>
      </w:r>
    </w:p>
    <w:p w14:paraId="6377E03E" w14:textId="77777777" w:rsidR="000A4022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ризиків низький, оскільки наслідки підслуховування можуть бути несуттєвими, якщо дані не є конфіденційними, також проводиться шифрування даних;</w:t>
      </w:r>
      <w:r w:rsidR="001A7769"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середній, оскільки це може призвести до розкриття конфіденційної інформації та втрати репутації.</w:t>
      </w:r>
    </w:p>
    <w:p w14:paraId="40B02D64" w14:textId="63F9184F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Читання даних з екрану або читання документів, які залишені без нагляду сторонніми особами:</w:t>
      </w:r>
    </w:p>
    <w:p w14:paraId="1A17EC72" w14:textId="77777777" w:rsidR="000A4022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рівень ризиків низький, оскільки співробітники обізнані та документи зберігаються в сейфах;</w:t>
      </w:r>
      <w:r w:rsidR="001A7769"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низький, оскільки дані можуть бути не конфіденційними.</w:t>
      </w:r>
    </w:p>
    <w:p w14:paraId="1CCB0575" w14:textId="2458B013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Крадіжка документів або пристроїв з сервісного центру:</w:t>
      </w:r>
    </w:p>
    <w:p w14:paraId="2F717808" w14:textId="0FE76102" w:rsidR="00DE5674" w:rsidRPr="000A4022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ризиків низький, оскільки вжиті заходи з фізичної безпеки;</w:t>
      </w:r>
      <w:r w:rsidR="001A7769"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низький, оскільки є резервні копії даних.</w:t>
      </w:r>
    </w:p>
    <w:p w14:paraId="2F169BFB" w14:textId="2D5611C7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Підкуп і шантаж співробітників:</w:t>
      </w:r>
    </w:p>
    <w:p w14:paraId="458F84A2" w14:textId="1E85F560" w:rsidR="00DE5674" w:rsidRPr="000A4022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ризиків середній, оскільки проводиться моніторинг доступу до даних та навчання персоналу;</w:t>
      </w:r>
      <w:r w:rsidR="001A7769"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середній, оскільки це залежати від типу та обсягу розкритої інформації</w:t>
      </w:r>
      <w:r w:rsidR="001A7769"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DE0039C" w14:textId="61593BD8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Атака Man-in-the-Middle:</w:t>
      </w:r>
    </w:p>
    <w:p w14:paraId="786429C6" w14:textId="0D330E89" w:rsidR="00DE5674" w:rsidRPr="000A4022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ризиків низький, оскільки є шифрування даних та з’єднання здійснюється через віртуальну приватну мережу (VPN);</w:t>
      </w:r>
      <w:r w:rsidR="001A7769"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середній, оскільки може призвести до розкриття конфіденційної інформації, репутаційних втрат та фінансових збитків.</w:t>
      </w:r>
    </w:p>
    <w:p w14:paraId="35A37CD4" w14:textId="4F934A2E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Фішинг:</w:t>
      </w:r>
    </w:p>
    <w:p w14:paraId="6B3B8232" w14:textId="695F1F9E" w:rsidR="00DE5674" w:rsidRPr="000A4022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ризиків низький, оскільки проводиться навчання персоналу, є фільтрація спаму та блокування підозрілих URL-адрес;</w:t>
      </w:r>
      <w:r w:rsidR="001A7769"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середній, оскільки це може призвести до розкриття конфіденційної інформації.</w:t>
      </w:r>
    </w:p>
    <w:p w14:paraId="64FEBA50" w14:textId="708282C8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Розкриття конфіденційних даних клієнтів:</w:t>
      </w:r>
    </w:p>
    <w:p w14:paraId="473C55B5" w14:textId="6AFAB7B7" w:rsidR="00DE5674" w:rsidRPr="000A4022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ризиків низький, оскільки є контроль доступу та політики конфіденційності;</w:t>
      </w:r>
      <w:r w:rsidR="001A7769"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середній оскільки це може призвести до розкриття конфіденційної інформації.</w:t>
      </w:r>
    </w:p>
    <w:p w14:paraId="70B0D499" w14:textId="7A1F3EDE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DoS-атака  або DDoS-атака:</w:t>
      </w:r>
    </w:p>
    <w:p w14:paraId="7B794F1C" w14:textId="08ECDF25" w:rsidR="00DE5674" w:rsidRPr="000A4022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ризиків середній, оскільки проходять навчання персоналу, але існує ймовірність успішної атаки, також ця атака може призвести до відмови в обслуговуванні для клієнтів;</w:t>
      </w:r>
      <w:r w:rsidR="001A7769"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середній, оскільки ця атака може призвести до фінансових витрат та втрату клієнтів.</w:t>
      </w:r>
    </w:p>
    <w:p w14:paraId="77DCF016" w14:textId="2D3A0699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Ненавмисне пошкодження пристрою:</w:t>
      </w:r>
    </w:p>
    <w:p w14:paraId="23976B6F" w14:textId="21C4E1C1" w:rsidR="00DE5674" w:rsidRPr="000A4022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рівень ризиків низький, оскільки пошкодження пристрою можуть бути несуттєвими;</w:t>
      </w:r>
      <w:r w:rsidR="001A7769"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низький, оскільки пристрій можна відремонтувати самостійно.</w:t>
      </w:r>
    </w:p>
    <w:p w14:paraId="03013734" w14:textId="62B3C12E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Порушення приватності або неетичне поводження з пристроєм клієнта:</w:t>
      </w:r>
    </w:p>
    <w:p w14:paraId="44829756" w14:textId="11A94F69" w:rsidR="00DE5674" w:rsidRPr="000C2E7B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ризиків низький, оскільки вжито заходів для захисту приватності клієнтів;</w:t>
      </w:r>
      <w:r w:rsidR="00935195"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середній, оскільки можуть призвести до втрати довіри клієнтів.</w:t>
      </w:r>
    </w:p>
    <w:p w14:paraId="60F48918" w14:textId="046826C7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Ненавмисне постачання неякісних деталей:</w:t>
      </w:r>
    </w:p>
    <w:p w14:paraId="43CFBC3B" w14:textId="6E5FF74D" w:rsidR="00DE5674" w:rsidRPr="000C2E7B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ризиків низький, оскільки вжито заходів для контролю якості деталей;</w:t>
      </w:r>
      <w:r w:rsidR="00935195"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низький, оскільки неякісні деталі можуть бути повернені або замінені та витрати на ремонт можуть бути незначними.</w:t>
      </w:r>
    </w:p>
    <w:p w14:paraId="1374F376" w14:textId="7F6702EF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Спостереження за введенням ПІН-коду клієнта сторонніми особами:</w:t>
      </w:r>
    </w:p>
    <w:p w14:paraId="62DDE728" w14:textId="7426EEAE" w:rsidR="00DE5674" w:rsidRPr="000C2E7B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ризиків низький, оскільки вжито заходів для захисту ПІН-кодів клієнтів;</w:t>
      </w:r>
      <w:r w:rsidR="00935195"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середній, оскільки це може призвести до крадіжки коштів клієнта.</w:t>
      </w:r>
    </w:p>
    <w:p w14:paraId="75F9D367" w14:textId="50D2462D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Недбале збереження або неправильне утилізація даних:</w:t>
      </w:r>
    </w:p>
    <w:p w14:paraId="29E99A11" w14:textId="4E714062" w:rsidR="00DE5674" w:rsidRPr="000C2E7B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ризиків низький, оскільки присутнє навчання персоналу правилам поводження з даними;</w:t>
      </w:r>
      <w:r w:rsidR="00935195"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середній, оскільки є резервні копії.</w:t>
      </w:r>
    </w:p>
    <w:p w14:paraId="01C84FDA" w14:textId="0DB14D51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Маніпуляція даними для власної вигоди:</w:t>
      </w:r>
    </w:p>
    <w:p w14:paraId="701D85EF" w14:textId="2A79E2F0" w:rsidR="00DE5674" w:rsidRPr="000C2E7B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ризиків низький, оскільки вжито заходів для захисту даних, наслідки можуть бути несуттєвими та проводиться аудит;</w:t>
      </w:r>
      <w:r w:rsidR="00935195"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середній, оскільки може призвести до фінансових витрат, втрати репутації.</w:t>
      </w:r>
    </w:p>
    <w:p w14:paraId="37A804A8" w14:textId="03179C2A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Ненавмисне видалення, редагування даних у звіті:</w:t>
      </w:r>
    </w:p>
    <w:p w14:paraId="370B2AC4" w14:textId="77777777" w:rsidR="000A4022" w:rsidRPr="000C2E7B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ризиків низький, оскільки наслідки цієї загрози є несуттєвими; рівень збитків низький, оскільки дані можна відновити за допомогою резервних копій.</w:t>
      </w:r>
    </w:p>
    <w:p w14:paraId="083BF826" w14:textId="161877FA" w:rsidR="00DE5674" w:rsidRPr="000A4022" w:rsidRDefault="00DE5674" w:rsidP="00D334CD">
      <w:pPr>
        <w:pStyle w:val="aa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022">
        <w:rPr>
          <w:rFonts w:ascii="Times New Roman" w:eastAsia="Times New Roman" w:hAnsi="Times New Roman" w:cs="Times New Roman"/>
          <w:sz w:val="28"/>
          <w:szCs w:val="28"/>
          <w:lang w:val="uk-UA"/>
        </w:rPr>
        <w:t>Несанкціонований доступ до даних:</w:t>
      </w:r>
    </w:p>
    <w:p w14:paraId="1586B121" w14:textId="046939E2" w:rsidR="003833E9" w:rsidRPr="000C2E7B" w:rsidRDefault="00DE5674" w:rsidP="00D334CD">
      <w:pPr>
        <w:pStyle w:val="aa"/>
        <w:numPr>
          <w:ilvl w:val="0"/>
          <w:numId w:val="53"/>
        </w:numPr>
        <w:tabs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рівень ризиків середній, оскільки існує ймовірність успішного несанкціонованого доступу до даних, також може бути розкрита конфіденційна інформація;</w:t>
      </w:r>
      <w:r w:rsidR="00935195"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C2E7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збитків високий, оскільки може призвести до втрати довіри клієнтів, до репутаційних збитків та фінансових втрат.</w:t>
      </w:r>
    </w:p>
    <w:p w14:paraId="0BF68897" w14:textId="77777777" w:rsidR="003833E9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A70AC9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B0434D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A7D384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8DB66B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3B9322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84B673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63AE34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6F2175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925607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D23F3C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5361E6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715BE2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A01E75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F9E232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D7F32A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6124CF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C39A5F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8BC78D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E91EC3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DA6476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2D28F4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32FCB8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569336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17A82A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A94C1E" w14:textId="40A0236C" w:rsidR="00A52651" w:rsidRDefault="00A52651" w:rsidP="00A5265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833E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2.</w:t>
      </w:r>
      <w:r w:rsidR="00E428B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</w:t>
      </w:r>
      <w:r w:rsidRPr="003833E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Перелік загроз, ймовірність виникнення загроз та обґрунтування оцінки для інформаційних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ресурсів</w:t>
      </w:r>
    </w:p>
    <w:p w14:paraId="176237E5" w14:textId="77777777" w:rsidR="003833E9" w:rsidRDefault="003833E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751F97" w14:textId="4EFCEC12" w:rsidR="00A52651" w:rsidRPr="00A52651" w:rsidRDefault="00A52651" w:rsidP="00A5265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DE5674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Загрози інформаційних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ресурсів</w:t>
      </w:r>
    </w:p>
    <w:p w14:paraId="3356C344" w14:textId="7CEC3211" w:rsidR="00A52651" w:rsidRPr="00A52651" w:rsidRDefault="00A52651" w:rsidP="00D334CD">
      <w:pPr>
        <w:pStyle w:val="aa"/>
        <w:numPr>
          <w:ilvl w:val="0"/>
          <w:numId w:val="43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Дані про клієнтів:</w:t>
      </w:r>
    </w:p>
    <w:p w14:paraId="0F74C417" w14:textId="77777777" w:rsidR="00A52651" w:rsidRDefault="00A52651" w:rsidP="00A5265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44C0F45B" w14:textId="77777777" w:rsidR="00A52651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Несанкціонований доступ до бази даних через несправний VPN або атаки на сервер можуть призвести до витоку особистих даних клієнтів.</w:t>
      </w:r>
    </w:p>
    <w:p w14:paraId="6DBB953B" w14:textId="529BF98A" w:rsidR="00A52651" w:rsidRPr="00A52651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Ризик втрати даних внаслідок вірусів, атак або несправностей на сервері, якщо резервні копії не будуть доступні або пошкоджені.</w:t>
      </w:r>
    </w:p>
    <w:p w14:paraId="5058F051" w14:textId="371FF5BC" w:rsidR="00A52651" w:rsidRPr="00A52651" w:rsidRDefault="00A52651" w:rsidP="00D334CD">
      <w:pPr>
        <w:pStyle w:val="aa"/>
        <w:numPr>
          <w:ilvl w:val="0"/>
          <w:numId w:val="43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Дані про виконання робіт:</w:t>
      </w:r>
    </w:p>
    <w:p w14:paraId="7F08453D" w14:textId="77777777" w:rsidR="00A52651" w:rsidRPr="00A52651" w:rsidRDefault="00A52651" w:rsidP="00A5265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7B5531FD" w14:textId="593E29EE" w:rsidR="00A52651" w:rsidRPr="00A52651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Ризик витоку конфіденційної інформації про ремонт та пристрої.</w:t>
      </w:r>
    </w:p>
    <w:p w14:paraId="0E6BA86E" w14:textId="5DB2C4D4" w:rsidR="00A52651" w:rsidRPr="00A52651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Втрата даних через технічні проблеми або атаки на сервер.</w:t>
      </w:r>
    </w:p>
    <w:p w14:paraId="53293EA1" w14:textId="3538EC49" w:rsidR="00A52651" w:rsidRPr="00A52651" w:rsidRDefault="00A52651" w:rsidP="00D334CD">
      <w:pPr>
        <w:pStyle w:val="aa"/>
        <w:numPr>
          <w:ilvl w:val="0"/>
          <w:numId w:val="43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Дані про запчастини:</w:t>
      </w:r>
    </w:p>
    <w:p w14:paraId="705488F1" w14:textId="77777777" w:rsidR="00A52651" w:rsidRPr="00A52651" w:rsidRDefault="00A52651" w:rsidP="00A5265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76167950" w14:textId="4A21DB36" w:rsidR="00A52651" w:rsidRPr="00A52651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Ризик несанкціонованого доступу до даних про запчастини з метою зламування системи або здійснення крадіжок.</w:t>
      </w:r>
    </w:p>
    <w:p w14:paraId="5738E454" w14:textId="21E4D97D" w:rsidR="00A52651" w:rsidRPr="00A52651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Можливість зміни даних про запчастини або їх кількість зловмисниками.</w:t>
      </w:r>
    </w:p>
    <w:p w14:paraId="3C9C4481" w14:textId="3A425ED0" w:rsidR="00A52651" w:rsidRPr="00A52651" w:rsidRDefault="00A52651" w:rsidP="00D334CD">
      <w:pPr>
        <w:pStyle w:val="aa"/>
        <w:numPr>
          <w:ilvl w:val="0"/>
          <w:numId w:val="43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Фінансова документація:</w:t>
      </w:r>
    </w:p>
    <w:p w14:paraId="51FCE879" w14:textId="77777777" w:rsidR="00A52651" w:rsidRPr="00A52651" w:rsidRDefault="00A52651" w:rsidP="00A5265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6E6F3B1A" w14:textId="5E36A10A" w:rsidR="00A52651" w:rsidRPr="00A52651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Ризик несанкціонованого доступу до фінансових даних або зміни фінансових звітів з метою шахрайства або фінансового шкодування.</w:t>
      </w:r>
    </w:p>
    <w:p w14:paraId="3C3B49C9" w14:textId="4D80C77F" w:rsidR="00A52651" w:rsidRPr="00A52651" w:rsidRDefault="00A52651" w:rsidP="00D334CD">
      <w:pPr>
        <w:pStyle w:val="aa"/>
        <w:numPr>
          <w:ilvl w:val="0"/>
          <w:numId w:val="43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Технічна документація:</w:t>
      </w:r>
    </w:p>
    <w:p w14:paraId="498A68E1" w14:textId="77777777" w:rsidR="00A52651" w:rsidRPr="00A52651" w:rsidRDefault="00A52651" w:rsidP="00A5265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5DE656CE" w14:textId="0EFB40CD" w:rsidR="00A52651" w:rsidRPr="00A52651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Втрата або пошкодження паперових документів через природні чи технічні катастрофи.</w:t>
      </w:r>
    </w:p>
    <w:p w14:paraId="689CF938" w14:textId="1EADFC4F" w:rsidR="00A52651" w:rsidRPr="00A52651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Ризик кібератак на хмарне сховище або несправностей в системі, що може призвести до втрати електронних документів.</w:t>
      </w:r>
    </w:p>
    <w:p w14:paraId="6911D81F" w14:textId="49E54181" w:rsidR="00A52651" w:rsidRPr="00A52651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Крадіжка паперових документів.</w:t>
      </w:r>
    </w:p>
    <w:p w14:paraId="6C9D03FC" w14:textId="33ECE1B6" w:rsidR="00A52651" w:rsidRPr="00A52651" w:rsidRDefault="00A52651" w:rsidP="00D334CD">
      <w:pPr>
        <w:pStyle w:val="aa"/>
        <w:numPr>
          <w:ilvl w:val="0"/>
          <w:numId w:val="43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Інші документи:</w:t>
      </w:r>
    </w:p>
    <w:p w14:paraId="5EAEDBDF" w14:textId="77777777" w:rsidR="00A52651" w:rsidRPr="00A52651" w:rsidRDefault="00A52651" w:rsidP="00A5265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0C164307" w14:textId="6AD32D45" w:rsidR="00A52651" w:rsidRPr="00A52651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Порушення конфіденційності ліцензій, страхових полісів та сертифікатів через несанкціонований доступ або втрату даних.</w:t>
      </w:r>
    </w:p>
    <w:p w14:paraId="4254C3B8" w14:textId="77777777" w:rsidR="00A52651" w:rsidRDefault="00A52651" w:rsidP="00A5265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AD542E" w14:textId="6D86EEB9" w:rsidR="00A52651" w:rsidRDefault="00A52651" w:rsidP="00A526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Ймовірність загроз інформаційних ресурсів</w:t>
      </w:r>
    </w:p>
    <w:tbl>
      <w:tblPr>
        <w:tblStyle w:val="a8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3825"/>
        <w:gridCol w:w="525"/>
        <w:gridCol w:w="570"/>
        <w:gridCol w:w="555"/>
        <w:gridCol w:w="585"/>
        <w:gridCol w:w="1065"/>
        <w:gridCol w:w="1020"/>
        <w:gridCol w:w="900"/>
      </w:tblGrid>
      <w:tr w:rsidR="00A52651" w14:paraId="5EA21B75" w14:textId="77777777" w:rsidTr="000C61C9">
        <w:tc>
          <w:tcPr>
            <w:tcW w:w="540" w:type="dxa"/>
          </w:tcPr>
          <w:p w14:paraId="647CA44F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825" w:type="dxa"/>
          </w:tcPr>
          <w:p w14:paraId="1CB857B9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Загроза</w:t>
            </w:r>
          </w:p>
        </w:tc>
        <w:tc>
          <w:tcPr>
            <w:tcW w:w="525" w:type="dxa"/>
          </w:tcPr>
          <w:p w14:paraId="670A12B2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</w:t>
            </w:r>
          </w:p>
        </w:tc>
        <w:tc>
          <w:tcPr>
            <w:tcW w:w="570" w:type="dxa"/>
          </w:tcPr>
          <w:p w14:paraId="087C233D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555" w:type="dxa"/>
          </w:tcPr>
          <w:p w14:paraId="1D609635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585" w:type="dxa"/>
          </w:tcPr>
          <w:p w14:paraId="1D6F27D4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1065" w:type="dxa"/>
          </w:tcPr>
          <w:p w14:paraId="4C57A8D0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Рівень ризиків</w:t>
            </w:r>
          </w:p>
        </w:tc>
        <w:tc>
          <w:tcPr>
            <w:tcW w:w="1020" w:type="dxa"/>
          </w:tcPr>
          <w:p w14:paraId="59F40143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Рівень збитків</w:t>
            </w:r>
          </w:p>
        </w:tc>
        <w:tc>
          <w:tcPr>
            <w:tcW w:w="900" w:type="dxa"/>
          </w:tcPr>
          <w:p w14:paraId="00E14F0B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Сума загроз</w:t>
            </w:r>
          </w:p>
        </w:tc>
      </w:tr>
      <w:tr w:rsidR="00A52651" w14:paraId="156C23C4" w14:textId="77777777" w:rsidTr="000C61C9">
        <w:tc>
          <w:tcPr>
            <w:tcW w:w="540" w:type="dxa"/>
          </w:tcPr>
          <w:p w14:paraId="0C0435C5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5" w:type="dxa"/>
          </w:tcPr>
          <w:p w14:paraId="188F727A" w14:textId="77777777" w:rsidR="00A52651" w:rsidRDefault="00A5265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Несанкціонований доступ до БД</w:t>
            </w:r>
          </w:p>
        </w:tc>
        <w:tc>
          <w:tcPr>
            <w:tcW w:w="525" w:type="dxa"/>
          </w:tcPr>
          <w:p w14:paraId="522776BB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4F02B78E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36489156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18FC666A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5F19FA4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418613B8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FAF5C13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2651" w14:paraId="17822C35" w14:textId="77777777" w:rsidTr="000C61C9">
        <w:tc>
          <w:tcPr>
            <w:tcW w:w="540" w:type="dxa"/>
          </w:tcPr>
          <w:p w14:paraId="70A4C807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5" w:type="dxa"/>
          </w:tcPr>
          <w:p w14:paraId="7C9AACB9" w14:textId="77777777" w:rsidR="00A52651" w:rsidRDefault="00A52651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Втрати даних внаслідок вірусів, атак або несправностей на сервері</w:t>
            </w:r>
          </w:p>
        </w:tc>
        <w:tc>
          <w:tcPr>
            <w:tcW w:w="525" w:type="dxa"/>
          </w:tcPr>
          <w:p w14:paraId="54E142E5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60D0379C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2EF25582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21C71D0B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EB1E70A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39F965BE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2FC0EE49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2651" w14:paraId="7E9F03BA" w14:textId="77777777" w:rsidTr="000C61C9">
        <w:tc>
          <w:tcPr>
            <w:tcW w:w="540" w:type="dxa"/>
          </w:tcPr>
          <w:p w14:paraId="77E69DE1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5" w:type="dxa"/>
          </w:tcPr>
          <w:p w14:paraId="6543BC85" w14:textId="77777777" w:rsidR="00A52651" w:rsidRDefault="00A5265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Втрата або пошкодження паперових документів через природні чи технічні катастрофи</w:t>
            </w:r>
          </w:p>
        </w:tc>
        <w:tc>
          <w:tcPr>
            <w:tcW w:w="525" w:type="dxa"/>
          </w:tcPr>
          <w:p w14:paraId="72A416DA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1C0D8F8D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4F48CC7E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36D9E76C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</w:tcPr>
          <w:p w14:paraId="608FF86B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0E3A0714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632E3473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52651" w14:paraId="1F097C6C" w14:textId="77777777" w:rsidTr="000C61C9">
        <w:tc>
          <w:tcPr>
            <w:tcW w:w="540" w:type="dxa"/>
          </w:tcPr>
          <w:p w14:paraId="355F029D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5" w:type="dxa"/>
          </w:tcPr>
          <w:p w14:paraId="18F4073F" w14:textId="77777777" w:rsidR="00A52651" w:rsidRDefault="00A52651" w:rsidP="000C61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DoS-атака  або DDoS-атака</w:t>
            </w:r>
          </w:p>
        </w:tc>
        <w:tc>
          <w:tcPr>
            <w:tcW w:w="525" w:type="dxa"/>
          </w:tcPr>
          <w:p w14:paraId="64C6B6EE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3664A765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4E76ACDA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39D1F4E6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6ACDCE4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70A2FFA6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383687EE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2651" w14:paraId="34C46ABE" w14:textId="77777777" w:rsidTr="000C61C9">
        <w:tc>
          <w:tcPr>
            <w:tcW w:w="540" w:type="dxa"/>
          </w:tcPr>
          <w:p w14:paraId="49F6EF3C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5" w:type="dxa"/>
          </w:tcPr>
          <w:p w14:paraId="2144ACE3" w14:textId="77777777" w:rsidR="00A52651" w:rsidRDefault="00A5265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Фішинг</w:t>
            </w:r>
          </w:p>
        </w:tc>
        <w:tc>
          <w:tcPr>
            <w:tcW w:w="525" w:type="dxa"/>
          </w:tcPr>
          <w:p w14:paraId="62A93D01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11964694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4D1E4EDE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1EC46FD8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1037919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2D49A6CC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7D90BD8B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2651" w14:paraId="4CB8444F" w14:textId="77777777" w:rsidTr="000C61C9">
        <w:tc>
          <w:tcPr>
            <w:tcW w:w="540" w:type="dxa"/>
          </w:tcPr>
          <w:p w14:paraId="6E3FCE91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5" w:type="dxa"/>
          </w:tcPr>
          <w:p w14:paraId="20E47ED3" w14:textId="77777777" w:rsidR="00A52651" w:rsidRDefault="00A5265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SQL-ін'єкції</w:t>
            </w:r>
          </w:p>
        </w:tc>
        <w:tc>
          <w:tcPr>
            <w:tcW w:w="525" w:type="dxa"/>
          </w:tcPr>
          <w:p w14:paraId="78E218B9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14DB7AA1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42FC2B0F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5F0CBD9B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6D2D760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619D3F36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688EE371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2651" w14:paraId="2D106EB7" w14:textId="77777777" w:rsidTr="000C61C9">
        <w:tc>
          <w:tcPr>
            <w:tcW w:w="540" w:type="dxa"/>
          </w:tcPr>
          <w:p w14:paraId="542177DE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5" w:type="dxa"/>
          </w:tcPr>
          <w:p w14:paraId="23007271" w14:textId="77777777" w:rsidR="00A52651" w:rsidRDefault="00A5265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Кібератаки на сервери</w:t>
            </w:r>
          </w:p>
        </w:tc>
        <w:tc>
          <w:tcPr>
            <w:tcW w:w="525" w:type="dxa"/>
          </w:tcPr>
          <w:p w14:paraId="63331704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3A06D69C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3363F690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1CF6CEA0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</w:tcPr>
          <w:p w14:paraId="4361A192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138048E4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3B79070E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52651" w14:paraId="19EF53CD" w14:textId="77777777" w:rsidTr="000C61C9">
        <w:tc>
          <w:tcPr>
            <w:tcW w:w="540" w:type="dxa"/>
          </w:tcPr>
          <w:p w14:paraId="6A743905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25" w:type="dxa"/>
          </w:tcPr>
          <w:p w14:paraId="07BC6D28" w14:textId="77777777" w:rsidR="00A52651" w:rsidRDefault="00A5265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Модифікація даних зловмисниками</w:t>
            </w:r>
          </w:p>
        </w:tc>
        <w:tc>
          <w:tcPr>
            <w:tcW w:w="525" w:type="dxa"/>
          </w:tcPr>
          <w:p w14:paraId="62B44011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380AB048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0D198769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276C850A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9388576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5864B584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2A9464E4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52651" w14:paraId="1F776C14" w14:textId="77777777" w:rsidTr="000C61C9">
        <w:tc>
          <w:tcPr>
            <w:tcW w:w="540" w:type="dxa"/>
          </w:tcPr>
          <w:p w14:paraId="0D6E9234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25" w:type="dxa"/>
          </w:tcPr>
          <w:p w14:paraId="65EB873E" w14:textId="77777777" w:rsidR="00A52651" w:rsidRDefault="00A5265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Крадіжка паперових документів</w:t>
            </w:r>
          </w:p>
        </w:tc>
        <w:tc>
          <w:tcPr>
            <w:tcW w:w="525" w:type="dxa"/>
          </w:tcPr>
          <w:p w14:paraId="17B031C3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5D71D051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7251A264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40CFD6E8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0745070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093E771D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3C6C3D46" w14:textId="77777777" w:rsidR="00A52651" w:rsidRDefault="00A5265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D922CA1" w14:textId="77777777" w:rsidR="00A52651" w:rsidRDefault="00A52651" w:rsidP="00A526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04E8E4" w14:textId="77777777" w:rsidR="00A52651" w:rsidRPr="00A52651" w:rsidRDefault="00A52651" w:rsidP="00A526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Обґрунтування оцінки загрози інформаційних ресурсів </w:t>
      </w:r>
    </w:p>
    <w:p w14:paraId="106723D6" w14:textId="66FE947C" w:rsidR="00A52651" w:rsidRPr="00A52651" w:rsidRDefault="00A52651" w:rsidP="00D334CD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651">
        <w:rPr>
          <w:rFonts w:ascii="Times New Roman" w:eastAsia="Times New Roman" w:hAnsi="Times New Roman" w:cs="Times New Roman"/>
          <w:sz w:val="28"/>
          <w:szCs w:val="28"/>
          <w:lang w:val="uk-UA"/>
        </w:rPr>
        <w:t>Несанкціонований доступ до БД:</w:t>
      </w:r>
    </w:p>
    <w:p w14:paraId="5FD67446" w14:textId="4BFBF003" w:rsidR="00A52651" w:rsidRPr="00E428B9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 середній, ця загроза може мати серйозні наслідки для організації, включаючи витік конфіденційної інформації, порушення цілісності даних та обмеження доступу до систем.</w:t>
      </w:r>
    </w:p>
    <w:p w14:paraId="41378FB9" w14:textId="632C16EC" w:rsidR="00A52651" w:rsidRPr="00E428B9" w:rsidRDefault="00A52651" w:rsidP="00D334CD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t>Втрати даних внаслідок вірусів, атак або несправностей на сервері:</w:t>
      </w:r>
    </w:p>
    <w:p w14:paraId="0B919470" w14:textId="05594948" w:rsidR="00A52651" w:rsidRPr="00E428B9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 середній, ця загроза може призвести до втрати даних та обмеження доступу до систем, але наслідки можуть бути меншими, якщо існують ефективні заходи захисту.</w:t>
      </w:r>
    </w:p>
    <w:p w14:paraId="6AF83333" w14:textId="3686D39E" w:rsidR="00A52651" w:rsidRPr="00E428B9" w:rsidRDefault="00A52651" w:rsidP="00D334CD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Втрата або пошкодження паперових документів через природні або технічні катастрофи:</w:t>
      </w:r>
    </w:p>
    <w:p w14:paraId="4ED1134D" w14:textId="482355C2" w:rsidR="00A52651" w:rsidRPr="00E428B9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 низький, хоча ця загроза може призвести до втрати або пошкодження документів, наслідки можуть бути менш серйозними, якщо існують засоби резервного копіювання та відновлення даних.</w:t>
      </w:r>
    </w:p>
    <w:p w14:paraId="45DE60D7" w14:textId="6D2042CD" w:rsidR="00A52651" w:rsidRPr="00E428B9" w:rsidRDefault="00A52651" w:rsidP="00D334CD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t>DoS-атака або DDoS-атака:</w:t>
      </w:r>
    </w:p>
    <w:p w14:paraId="7F35F936" w14:textId="35AC13EB" w:rsidR="00A52651" w:rsidRPr="00E428B9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 середній, ця загроза може призвести до відмови в обслуговуванні і значно обмежити доступність системи для користувачів, але впроваджені заходи захисту від відомих атак.</w:t>
      </w:r>
    </w:p>
    <w:p w14:paraId="54A6760A" w14:textId="37EA2BE2" w:rsidR="00A52651" w:rsidRPr="00E428B9" w:rsidRDefault="00A52651" w:rsidP="00D334CD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t>Фішинг:</w:t>
      </w:r>
    </w:p>
    <w:p w14:paraId="110B4D5B" w14:textId="0017B5DD" w:rsidR="00A52651" w:rsidRPr="00E428B9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 середній, ця загроза може бути небезпечною, оскільки може призвести до витоку конфіденційної інформації, але наслідки можуть бути менш серйозними, якщо користувачі виявлять підозрілу активність.</w:t>
      </w:r>
    </w:p>
    <w:p w14:paraId="79A348DD" w14:textId="2A782CE8" w:rsidR="00A52651" w:rsidRPr="00E428B9" w:rsidRDefault="00A52651" w:rsidP="00D334CD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t>SQL-ін'єкції:</w:t>
      </w:r>
    </w:p>
    <w:p w14:paraId="082F37F5" w14:textId="5824F57B" w:rsidR="00A52651" w:rsidRPr="00E428B9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 середній, ця загроза може призвести до витоку конфіденційної інформації та порушення цілісності даних, але наслідки можуть бути менш серйозними, якщо існують ефективні заходи захисту.</w:t>
      </w:r>
    </w:p>
    <w:p w14:paraId="16825440" w14:textId="0D09C376" w:rsidR="00A52651" w:rsidRPr="00E428B9" w:rsidRDefault="00A52651" w:rsidP="00D334CD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t>Кібератаки на сервери:</w:t>
      </w:r>
    </w:p>
    <w:p w14:paraId="20E6CF1A" w14:textId="6C00A909" w:rsidR="00A52651" w:rsidRPr="00E428B9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 середній, ця загроза може мати серйозні наслідки для конфіденційності, цілісності та доступності даних, і вимагає негайних заходів захисту та реагування.</w:t>
      </w:r>
    </w:p>
    <w:p w14:paraId="51A3E698" w14:textId="562009E3" w:rsidR="00A52651" w:rsidRPr="00E428B9" w:rsidRDefault="00A52651" w:rsidP="00D334CD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t>Модифікація даних зловмисниками:</w:t>
      </w:r>
    </w:p>
    <w:p w14:paraId="17D2405E" w14:textId="3BF8CBE6" w:rsidR="00A52651" w:rsidRPr="00E428B9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 середній, бо ця загроза може призвести до втрати репутації, фінансових втрат, але впроваджено шифрування і резервне копіювання даних.</w:t>
      </w:r>
    </w:p>
    <w:p w14:paraId="77FC263E" w14:textId="6DE87B25" w:rsidR="00A52651" w:rsidRPr="00E428B9" w:rsidRDefault="00A52651" w:rsidP="00D334CD">
      <w:pPr>
        <w:pStyle w:val="aa"/>
        <w:numPr>
          <w:ilvl w:val="0"/>
          <w:numId w:val="45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t>Крадіжка паперових документів:</w:t>
      </w:r>
    </w:p>
    <w:p w14:paraId="732B010D" w14:textId="3210724F" w:rsidR="00A52651" w:rsidRPr="00E428B9" w:rsidRDefault="00A5265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28B9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 низький, бо документи зберігаються у сейфах.</w:t>
      </w:r>
    </w:p>
    <w:p w14:paraId="619B0237" w14:textId="77777777" w:rsidR="00A52651" w:rsidRDefault="00A52651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2DA422" w14:textId="77777777" w:rsidR="00E428B9" w:rsidRDefault="00E428B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ADFC58" w14:textId="77777777" w:rsidR="00E428B9" w:rsidRDefault="00E428B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FC3990" w14:textId="42573660" w:rsidR="00E428B9" w:rsidRDefault="00E428B9" w:rsidP="00E428B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833E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</w:t>
      </w:r>
      <w:r w:rsidRPr="003833E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Перелік загроз, ймовірність виникнення загроз та обґрунтування оцінки для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носіїв інформації</w:t>
      </w:r>
    </w:p>
    <w:p w14:paraId="12A0AC3C" w14:textId="77777777" w:rsidR="00E428B9" w:rsidRDefault="00E428B9" w:rsidP="00E56363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1CA4B5" w14:textId="77777777" w:rsidR="00E46BD1" w:rsidRPr="00E46BD1" w:rsidRDefault="00E46BD1" w:rsidP="00E46BD1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Загрози носіїв інформації</w:t>
      </w:r>
    </w:p>
    <w:p w14:paraId="2CE7B754" w14:textId="12707AFD" w:rsidR="00E46BD1" w:rsidRPr="00E46BD1" w:rsidRDefault="00E46BD1" w:rsidP="00D334CD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База даних клієнтів</w:t>
      </w:r>
    </w:p>
    <w:p w14:paraId="5070E9DB" w14:textId="77777777" w:rsidR="00E46BD1" w:rsidRPr="00E46BD1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16C85652" w14:textId="7D12F4CF" w:rsidR="00E46BD1" w:rsidRPr="00E46BD1" w:rsidRDefault="00E46BD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Несанкціонований доступ до БД,</w:t>
      </w:r>
    </w:p>
    <w:p w14:paraId="1EA44083" w14:textId="62944D66" w:rsidR="00E46BD1" w:rsidRPr="00E46BD1" w:rsidRDefault="00E46BD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Підключення з незареєстрованого пристрою,</w:t>
      </w:r>
    </w:p>
    <w:p w14:paraId="1E4BA853" w14:textId="229A6FF9" w:rsidR="00E46BD1" w:rsidRPr="00E46BD1" w:rsidRDefault="00E46BD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DDoS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-атака</w:t>
      </w: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57853D9C" w14:textId="1656AA79" w:rsidR="00E46BD1" w:rsidRPr="00E46BD1" w:rsidRDefault="00E46BD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SQL-ін'єкції,</w:t>
      </w:r>
    </w:p>
    <w:p w14:paraId="2D997220" w14:textId="692783A0" w:rsidR="00E46BD1" w:rsidRPr="00E46BD1" w:rsidRDefault="00E46BD1" w:rsidP="00D334CD">
      <w:pPr>
        <w:pStyle w:val="aa"/>
        <w:numPr>
          <w:ilvl w:val="0"/>
          <w:numId w:val="44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Кібератаки (шкідливе ПЗ)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2BBF10A" w14:textId="26A35EC0" w:rsidR="00E46BD1" w:rsidRPr="00E46BD1" w:rsidRDefault="00E46BD1" w:rsidP="00D334CD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База даних запчастин</w:t>
      </w:r>
    </w:p>
    <w:p w14:paraId="2F1B0E69" w14:textId="77777777" w:rsidR="00E46BD1" w:rsidRPr="00E46BD1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2DE991BC" w14:textId="77777777" w:rsidR="00E46BD1" w:rsidRDefault="00E46BD1" w:rsidP="00D334CD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Несанкціонований доступ до БД,</w:t>
      </w:r>
    </w:p>
    <w:p w14:paraId="5E6007CB" w14:textId="77777777" w:rsidR="00E46BD1" w:rsidRDefault="00E46BD1" w:rsidP="00D334CD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Підключення з незареєстрованого пристрою,</w:t>
      </w:r>
    </w:p>
    <w:p w14:paraId="72E27F9E" w14:textId="4F862ADF" w:rsidR="00E46BD1" w:rsidRDefault="00E46BD1" w:rsidP="00D334CD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DDoS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330EA542" w14:textId="77777777" w:rsidR="00E46BD1" w:rsidRDefault="00E46BD1" w:rsidP="00D334CD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SQL-ін'єкції,</w:t>
      </w:r>
    </w:p>
    <w:p w14:paraId="56AB7C28" w14:textId="23CE0E7D" w:rsidR="00E46BD1" w:rsidRPr="00E46BD1" w:rsidRDefault="00E46BD1" w:rsidP="00D334CD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Кібератаки (шкідливе ПЗ),</w:t>
      </w:r>
    </w:p>
    <w:p w14:paraId="0BC6EC64" w14:textId="07044DE4" w:rsidR="00E46BD1" w:rsidRPr="00E46BD1" w:rsidRDefault="00E46BD1" w:rsidP="00D334CD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База даних про виконання робіт</w:t>
      </w:r>
    </w:p>
    <w:p w14:paraId="69677458" w14:textId="77777777" w:rsidR="00E46BD1" w:rsidRPr="00E46BD1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28EB8B28" w14:textId="77777777" w:rsidR="00E46BD1" w:rsidRDefault="00E46BD1" w:rsidP="00D334CD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Несанкціонований доступ до БД,</w:t>
      </w:r>
    </w:p>
    <w:p w14:paraId="1F5F1C0B" w14:textId="77777777" w:rsidR="00E46BD1" w:rsidRDefault="00E46BD1" w:rsidP="00D334CD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Підключення з незареєстрованого пристрою,</w:t>
      </w:r>
    </w:p>
    <w:p w14:paraId="15F2CEF9" w14:textId="77777777" w:rsidR="00E46BD1" w:rsidRDefault="00E46BD1" w:rsidP="00D334CD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Втрата даних через світло / DDoS,</w:t>
      </w:r>
    </w:p>
    <w:p w14:paraId="399F3580" w14:textId="77777777" w:rsidR="00E46BD1" w:rsidRDefault="00E46BD1" w:rsidP="00D334CD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SQL-ін'єкції,</w:t>
      </w:r>
    </w:p>
    <w:p w14:paraId="36D3ED0E" w14:textId="0A677C46" w:rsidR="00E46BD1" w:rsidRPr="00E46BD1" w:rsidRDefault="00E46BD1" w:rsidP="00D334CD">
      <w:pPr>
        <w:pStyle w:val="aa"/>
        <w:numPr>
          <w:ilvl w:val="0"/>
          <w:numId w:val="3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Кібератаки (шкідливе ПЗ)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B39F957" w14:textId="77915895" w:rsidR="00E46BD1" w:rsidRPr="00E46BD1" w:rsidRDefault="00E46BD1" w:rsidP="00D334CD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Електронна звітність</w:t>
      </w:r>
    </w:p>
    <w:p w14:paraId="7A1F74D7" w14:textId="77777777" w:rsidR="00E46BD1" w:rsidRPr="00E46BD1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23D24E39" w14:textId="3290DE26" w:rsidR="00E46BD1" w:rsidRPr="00E46BD1" w:rsidRDefault="00E46BD1" w:rsidP="00D334CD">
      <w:pPr>
        <w:pStyle w:val="aa"/>
        <w:numPr>
          <w:ilvl w:val="0"/>
          <w:numId w:val="47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Несанкціонований доступ з неавторизованого пристрою у разі викрадення ЕЦП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60FACC2" w14:textId="36B368C3" w:rsidR="00E46BD1" w:rsidRPr="00E46BD1" w:rsidRDefault="00E46BD1" w:rsidP="00D334CD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Бухгалтерська звітність</w:t>
      </w:r>
    </w:p>
    <w:p w14:paraId="32637654" w14:textId="77777777" w:rsidR="00E46BD1" w:rsidRPr="00E46BD1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Загрози:</w:t>
      </w:r>
    </w:p>
    <w:p w14:paraId="3C228E8B" w14:textId="0AF65E37" w:rsidR="00E46BD1" w:rsidRDefault="00E46BD1" w:rsidP="00D334CD">
      <w:pPr>
        <w:pStyle w:val="aa"/>
        <w:numPr>
          <w:ilvl w:val="0"/>
          <w:numId w:val="47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Несанкціонований доступ з неавторизованого пристрою у разі викрадення ЕЦП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40C39B07" w14:textId="763DCE5C" w:rsidR="00E46BD1" w:rsidRPr="00E46BD1" w:rsidRDefault="00E46BD1" w:rsidP="00D334CD">
      <w:pPr>
        <w:pStyle w:val="aa"/>
        <w:numPr>
          <w:ilvl w:val="0"/>
          <w:numId w:val="47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Кібератаки на сервіс.</w:t>
      </w:r>
    </w:p>
    <w:p w14:paraId="2B1F231A" w14:textId="1EBE5563" w:rsidR="00E46BD1" w:rsidRPr="00E46BD1" w:rsidRDefault="00E46BD1" w:rsidP="00D334CD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Архіви</w:t>
      </w:r>
    </w:p>
    <w:p w14:paraId="649261D4" w14:textId="77777777" w:rsidR="00E46BD1" w:rsidRPr="00E46BD1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5EBFE37F" w14:textId="675DA471" w:rsidR="00E46BD1" w:rsidRPr="00E46BD1" w:rsidRDefault="00E46BD1" w:rsidP="00D334CD">
      <w:pPr>
        <w:pStyle w:val="aa"/>
        <w:numPr>
          <w:ilvl w:val="0"/>
          <w:numId w:val="48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Викрасти документи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0287650B" w14:textId="3795948A" w:rsidR="00E46BD1" w:rsidRPr="00E46BD1" w:rsidRDefault="00E46BD1" w:rsidP="00D334CD">
      <w:pPr>
        <w:pStyle w:val="aa"/>
        <w:numPr>
          <w:ilvl w:val="0"/>
          <w:numId w:val="48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Стихійні лиха, пожежі.</w:t>
      </w:r>
    </w:p>
    <w:p w14:paraId="1F3C0BAC" w14:textId="138CFA81" w:rsidR="00E46BD1" w:rsidRPr="00E46BD1" w:rsidRDefault="00E46BD1" w:rsidP="00D334CD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Сервери</w:t>
      </w:r>
    </w:p>
    <w:p w14:paraId="5D98938F" w14:textId="77777777" w:rsidR="00E46BD1" w:rsidRPr="00E46BD1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4161D022" w14:textId="1D72C51F" w:rsidR="00E46BD1" w:rsidRPr="00E46BD1" w:rsidRDefault="00E46BD1" w:rsidP="00D334CD">
      <w:pPr>
        <w:pStyle w:val="aa"/>
        <w:numPr>
          <w:ilvl w:val="0"/>
          <w:numId w:val="49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Викрадення серверу,</w:t>
      </w:r>
    </w:p>
    <w:p w14:paraId="607A7381" w14:textId="79D46B95" w:rsidR="00E46BD1" w:rsidRPr="00E46BD1" w:rsidRDefault="00E46BD1" w:rsidP="00D334CD">
      <w:pPr>
        <w:pStyle w:val="aa"/>
        <w:numPr>
          <w:ilvl w:val="0"/>
          <w:numId w:val="49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Знеструмлення будівлі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54ADFCD2" w14:textId="4EC996CA" w:rsidR="00E46BD1" w:rsidRPr="00E46BD1" w:rsidRDefault="00E46BD1" w:rsidP="00D334CD">
      <w:pPr>
        <w:pStyle w:val="aa"/>
        <w:numPr>
          <w:ilvl w:val="0"/>
          <w:numId w:val="49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Стихійні лиха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31C8DFC7" w14:textId="2A558805" w:rsidR="00E46BD1" w:rsidRPr="00E46BD1" w:rsidRDefault="00E46BD1" w:rsidP="00D334CD">
      <w:pPr>
        <w:pStyle w:val="aa"/>
        <w:numPr>
          <w:ilvl w:val="0"/>
          <w:numId w:val="49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Втрата даних через людську помилку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023DA6D2" w14:textId="17237892" w:rsidR="00E46BD1" w:rsidRPr="00E46BD1" w:rsidRDefault="00E46BD1" w:rsidP="00D334CD">
      <w:pPr>
        <w:pStyle w:val="aa"/>
        <w:numPr>
          <w:ilvl w:val="0"/>
          <w:numId w:val="49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Dos-атака.</w:t>
      </w:r>
    </w:p>
    <w:p w14:paraId="12356B62" w14:textId="18409728" w:rsidR="00E46BD1" w:rsidRPr="00E46BD1" w:rsidRDefault="00E46BD1" w:rsidP="00D334CD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Електронні заявки клієнтів</w:t>
      </w:r>
    </w:p>
    <w:p w14:paraId="26653EB6" w14:textId="77777777" w:rsidR="00E46BD1" w:rsidRPr="00E46BD1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152387C3" w14:textId="483D04AB" w:rsidR="00E46BD1" w:rsidRPr="00E46BD1" w:rsidRDefault="00E46BD1" w:rsidP="00D334CD">
      <w:pPr>
        <w:pStyle w:val="aa"/>
        <w:numPr>
          <w:ilvl w:val="0"/>
          <w:numId w:val="5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непотрібних заявок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0F1C0DCC" w14:textId="5DFB50D0" w:rsidR="00E46BD1" w:rsidRPr="00E46BD1" w:rsidRDefault="00E46BD1" w:rsidP="00D334CD">
      <w:pPr>
        <w:pStyle w:val="aa"/>
        <w:numPr>
          <w:ilvl w:val="0"/>
          <w:numId w:val="5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SQL-ін'єкції,</w:t>
      </w:r>
    </w:p>
    <w:p w14:paraId="424A094D" w14:textId="67E8E92A" w:rsidR="00E46BD1" w:rsidRPr="00E46BD1" w:rsidRDefault="00E46BD1" w:rsidP="00D334CD">
      <w:pPr>
        <w:pStyle w:val="aa"/>
        <w:numPr>
          <w:ilvl w:val="0"/>
          <w:numId w:val="50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Кібератаки (шкідливе ПЗ)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D539FAC" w14:textId="0B58364C" w:rsidR="00E46BD1" w:rsidRPr="00E46BD1" w:rsidRDefault="00E46BD1" w:rsidP="00D334CD">
      <w:pPr>
        <w:pStyle w:val="aa"/>
        <w:numPr>
          <w:ilvl w:val="0"/>
          <w:numId w:val="46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Інформація про працівників (особові справи)</w:t>
      </w:r>
    </w:p>
    <w:p w14:paraId="7C215502" w14:textId="77777777" w:rsidR="00E46BD1" w:rsidRPr="00E46BD1" w:rsidRDefault="00E46BD1" w:rsidP="00E46BD1">
      <w:pPr>
        <w:tabs>
          <w:tab w:val="num" w:pos="993"/>
        </w:tabs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Загрози:</w:t>
      </w:r>
    </w:p>
    <w:p w14:paraId="25C73187" w14:textId="62C55AE6" w:rsidR="00E46BD1" w:rsidRPr="00E46BD1" w:rsidRDefault="00E46BD1" w:rsidP="00D334CD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6BD1">
        <w:rPr>
          <w:rFonts w:ascii="Times New Roman" w:eastAsia="Times New Roman" w:hAnsi="Times New Roman" w:cs="Times New Roman"/>
          <w:sz w:val="28"/>
          <w:szCs w:val="28"/>
          <w:lang w:val="uk-UA"/>
        </w:rPr>
        <w:t>Можуть бути викрадені для рекрутингу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87BCAF6" w14:textId="77777777" w:rsidR="00E428B9" w:rsidRDefault="00E428B9" w:rsidP="00E46BD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EF9A8A" w14:textId="2BC4FB01" w:rsidR="00105789" w:rsidRDefault="00105789" w:rsidP="001057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Ймовірність загроз носіїв інформації</w:t>
      </w:r>
    </w:p>
    <w:tbl>
      <w:tblPr>
        <w:tblStyle w:val="a6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3825"/>
        <w:gridCol w:w="525"/>
        <w:gridCol w:w="570"/>
        <w:gridCol w:w="555"/>
        <w:gridCol w:w="585"/>
        <w:gridCol w:w="1065"/>
        <w:gridCol w:w="1020"/>
        <w:gridCol w:w="900"/>
      </w:tblGrid>
      <w:tr w:rsidR="00E46BD1" w14:paraId="1503D76E" w14:textId="77777777" w:rsidTr="000C61C9">
        <w:tc>
          <w:tcPr>
            <w:tcW w:w="540" w:type="dxa"/>
          </w:tcPr>
          <w:p w14:paraId="12AE51A4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825" w:type="dxa"/>
          </w:tcPr>
          <w:p w14:paraId="447EAFDC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Загроза</w:t>
            </w:r>
          </w:p>
        </w:tc>
        <w:tc>
          <w:tcPr>
            <w:tcW w:w="525" w:type="dxa"/>
          </w:tcPr>
          <w:p w14:paraId="4B2D5600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</w:t>
            </w:r>
          </w:p>
        </w:tc>
        <w:tc>
          <w:tcPr>
            <w:tcW w:w="570" w:type="dxa"/>
          </w:tcPr>
          <w:p w14:paraId="254917FE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</w:t>
            </w:r>
          </w:p>
        </w:tc>
        <w:tc>
          <w:tcPr>
            <w:tcW w:w="555" w:type="dxa"/>
          </w:tcPr>
          <w:p w14:paraId="002A2486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585" w:type="dxa"/>
          </w:tcPr>
          <w:p w14:paraId="6BC7D376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1065" w:type="dxa"/>
          </w:tcPr>
          <w:p w14:paraId="6C084B34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Рівень ризиків</w:t>
            </w:r>
          </w:p>
        </w:tc>
        <w:tc>
          <w:tcPr>
            <w:tcW w:w="1020" w:type="dxa"/>
          </w:tcPr>
          <w:p w14:paraId="153A035A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Рівень збитків</w:t>
            </w:r>
          </w:p>
        </w:tc>
        <w:tc>
          <w:tcPr>
            <w:tcW w:w="900" w:type="dxa"/>
          </w:tcPr>
          <w:p w14:paraId="6D9F581A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Сума загроз</w:t>
            </w:r>
          </w:p>
        </w:tc>
      </w:tr>
      <w:tr w:rsidR="00E46BD1" w14:paraId="3C208AD2" w14:textId="77777777" w:rsidTr="000C61C9">
        <w:tc>
          <w:tcPr>
            <w:tcW w:w="540" w:type="dxa"/>
          </w:tcPr>
          <w:p w14:paraId="4F6C65B6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5" w:type="dxa"/>
          </w:tcPr>
          <w:p w14:paraId="0C86CD4A" w14:textId="77777777" w:rsidR="00E46BD1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Несанкціонований доступ до БД</w:t>
            </w:r>
          </w:p>
        </w:tc>
        <w:tc>
          <w:tcPr>
            <w:tcW w:w="525" w:type="dxa"/>
          </w:tcPr>
          <w:p w14:paraId="2A7E3F04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48443998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7C625E72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64CE40A2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792858E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2B1A7859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3187A70E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46BD1" w14:paraId="1F7E6DD9" w14:textId="77777777" w:rsidTr="000C61C9">
        <w:tc>
          <w:tcPr>
            <w:tcW w:w="540" w:type="dxa"/>
          </w:tcPr>
          <w:p w14:paraId="477A5FBF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5" w:type="dxa"/>
          </w:tcPr>
          <w:p w14:paraId="3CB80AD6" w14:textId="77777777" w:rsidR="00E46BD1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Підключення з незареєстрованого пристрою</w:t>
            </w:r>
          </w:p>
        </w:tc>
        <w:tc>
          <w:tcPr>
            <w:tcW w:w="525" w:type="dxa"/>
          </w:tcPr>
          <w:p w14:paraId="7B849585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28691118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61C19045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59C89D01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03C0576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19AA2808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2FCE7C2C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46BD1" w14:paraId="59316C30" w14:textId="77777777" w:rsidTr="000C61C9">
        <w:tc>
          <w:tcPr>
            <w:tcW w:w="540" w:type="dxa"/>
          </w:tcPr>
          <w:p w14:paraId="5048DCEC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825" w:type="dxa"/>
          </w:tcPr>
          <w:p w14:paraId="16502154" w14:textId="77777777" w:rsidR="00E46BD1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DDoS-атака</w:t>
            </w:r>
          </w:p>
        </w:tc>
        <w:tc>
          <w:tcPr>
            <w:tcW w:w="525" w:type="dxa"/>
          </w:tcPr>
          <w:p w14:paraId="1B1B53F5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02709993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34C05F64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531841A4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49B17E7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2CF0E544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30982E35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6BD1" w14:paraId="04C504F8" w14:textId="77777777" w:rsidTr="000C61C9">
        <w:tc>
          <w:tcPr>
            <w:tcW w:w="540" w:type="dxa"/>
          </w:tcPr>
          <w:p w14:paraId="58104B79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5" w:type="dxa"/>
          </w:tcPr>
          <w:p w14:paraId="042C393A" w14:textId="77777777" w:rsidR="00E46BD1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SQL-ін'єкції</w:t>
            </w:r>
          </w:p>
        </w:tc>
        <w:tc>
          <w:tcPr>
            <w:tcW w:w="525" w:type="dxa"/>
          </w:tcPr>
          <w:p w14:paraId="2F9C1880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1264A358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39DB2D54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2866B87F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7C0B6D5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0732C2ED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16CC4C1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46BD1" w14:paraId="220C87D2" w14:textId="77777777" w:rsidTr="000C61C9">
        <w:tc>
          <w:tcPr>
            <w:tcW w:w="540" w:type="dxa"/>
          </w:tcPr>
          <w:p w14:paraId="155C644E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5" w:type="dxa"/>
          </w:tcPr>
          <w:p w14:paraId="1480BF62" w14:textId="77777777" w:rsidR="00E46BD1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Кібератаки (шкідливе ПЗ)</w:t>
            </w:r>
          </w:p>
        </w:tc>
        <w:tc>
          <w:tcPr>
            <w:tcW w:w="525" w:type="dxa"/>
          </w:tcPr>
          <w:p w14:paraId="2A3ACB2D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2C913625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59D6F724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26D407C8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</w:tcPr>
          <w:p w14:paraId="2F3B461E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0FFDCB29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1667AAB4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46BD1" w14:paraId="24944503" w14:textId="77777777" w:rsidTr="000C61C9">
        <w:tc>
          <w:tcPr>
            <w:tcW w:w="540" w:type="dxa"/>
          </w:tcPr>
          <w:p w14:paraId="55C34141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5" w:type="dxa"/>
          </w:tcPr>
          <w:p w14:paraId="3EAB3CC5" w14:textId="77777777" w:rsidR="00E46BD1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Несанкціонований доступ з неавторизованого пристрою у разі викрадення ЕЦП</w:t>
            </w:r>
          </w:p>
        </w:tc>
        <w:tc>
          <w:tcPr>
            <w:tcW w:w="525" w:type="dxa"/>
          </w:tcPr>
          <w:p w14:paraId="4A472975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70" w:type="dxa"/>
          </w:tcPr>
          <w:p w14:paraId="270E49D1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6A32A85F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34722F5C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</w:tcPr>
          <w:p w14:paraId="1B8FB703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736CB8B7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2CF74163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46BD1" w14:paraId="11D22CB1" w14:textId="77777777" w:rsidTr="000C61C9">
        <w:tc>
          <w:tcPr>
            <w:tcW w:w="540" w:type="dxa"/>
          </w:tcPr>
          <w:p w14:paraId="672859F5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5" w:type="dxa"/>
          </w:tcPr>
          <w:p w14:paraId="120FEBFD" w14:textId="77777777" w:rsidR="00E46BD1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Викрадення документів</w:t>
            </w:r>
          </w:p>
        </w:tc>
        <w:tc>
          <w:tcPr>
            <w:tcW w:w="525" w:type="dxa"/>
          </w:tcPr>
          <w:p w14:paraId="07DD168A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47B66680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</w:t>
            </w:r>
          </w:p>
        </w:tc>
        <w:tc>
          <w:tcPr>
            <w:tcW w:w="555" w:type="dxa"/>
          </w:tcPr>
          <w:p w14:paraId="3B872972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4B4DD84D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46FCC4E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4FFD8701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C3113D2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6BD1" w14:paraId="0DD451CA" w14:textId="77777777" w:rsidTr="000C61C9">
        <w:tc>
          <w:tcPr>
            <w:tcW w:w="540" w:type="dxa"/>
          </w:tcPr>
          <w:p w14:paraId="47094E21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25" w:type="dxa"/>
          </w:tcPr>
          <w:p w14:paraId="4B071AEF" w14:textId="77777777" w:rsidR="00E46BD1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Викрадення серверу</w:t>
            </w:r>
          </w:p>
        </w:tc>
        <w:tc>
          <w:tcPr>
            <w:tcW w:w="525" w:type="dxa"/>
          </w:tcPr>
          <w:p w14:paraId="6AA11F95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42459263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020DB217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6275D2D4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D25EAE1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12B09EBF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1CC6B32C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46BD1" w14:paraId="0246BDED" w14:textId="77777777" w:rsidTr="000C61C9">
        <w:tc>
          <w:tcPr>
            <w:tcW w:w="540" w:type="dxa"/>
          </w:tcPr>
          <w:p w14:paraId="25526BB4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25" w:type="dxa"/>
          </w:tcPr>
          <w:p w14:paraId="65FAB081" w14:textId="77777777" w:rsidR="00E46BD1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Знеструмлення будівлі</w:t>
            </w:r>
          </w:p>
        </w:tc>
        <w:tc>
          <w:tcPr>
            <w:tcW w:w="525" w:type="dxa"/>
          </w:tcPr>
          <w:p w14:paraId="5D523614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35F188B7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</w:tcPr>
          <w:p w14:paraId="0E169A18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14223462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F4046C6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5FE81C74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698782A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6BD1" w14:paraId="150E748D" w14:textId="77777777" w:rsidTr="000C61C9">
        <w:tc>
          <w:tcPr>
            <w:tcW w:w="540" w:type="dxa"/>
          </w:tcPr>
          <w:p w14:paraId="6EF0D854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25" w:type="dxa"/>
          </w:tcPr>
          <w:p w14:paraId="28A8074E" w14:textId="77777777" w:rsidR="00E46BD1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Стихійні лиха, пожежі</w:t>
            </w:r>
          </w:p>
        </w:tc>
        <w:tc>
          <w:tcPr>
            <w:tcW w:w="525" w:type="dxa"/>
          </w:tcPr>
          <w:p w14:paraId="512CFE65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46285856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14D1A772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4A118FD6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</w:tcPr>
          <w:p w14:paraId="1EC7F344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77CC281B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E2B7AAF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6BD1" w14:paraId="2764F312" w14:textId="77777777" w:rsidTr="000C61C9">
        <w:tc>
          <w:tcPr>
            <w:tcW w:w="540" w:type="dxa"/>
          </w:tcPr>
          <w:p w14:paraId="669A0B21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25" w:type="dxa"/>
          </w:tcPr>
          <w:p w14:paraId="3EA9DCE3" w14:textId="77777777" w:rsidR="00E46BD1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Втрати даних через людську помилку</w:t>
            </w:r>
          </w:p>
        </w:tc>
        <w:tc>
          <w:tcPr>
            <w:tcW w:w="525" w:type="dxa"/>
          </w:tcPr>
          <w:p w14:paraId="158BB986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2C5900FA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6D87529B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14:paraId="7B78F1B3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9DD67B8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6DE0FC3F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B39E722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46BD1" w14:paraId="462F073D" w14:textId="77777777" w:rsidTr="000C61C9">
        <w:tc>
          <w:tcPr>
            <w:tcW w:w="540" w:type="dxa"/>
          </w:tcPr>
          <w:p w14:paraId="66CDCCC8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25" w:type="dxa"/>
          </w:tcPr>
          <w:p w14:paraId="00360D4C" w14:textId="77777777" w:rsidR="00E46BD1" w:rsidRDefault="00E46BD1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Створення непотрібних заявок</w:t>
            </w:r>
          </w:p>
        </w:tc>
        <w:tc>
          <w:tcPr>
            <w:tcW w:w="525" w:type="dxa"/>
          </w:tcPr>
          <w:p w14:paraId="34A8BAA8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480D92A7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5" w:type="dxa"/>
          </w:tcPr>
          <w:p w14:paraId="4BBFEDCE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5" w:type="dxa"/>
          </w:tcPr>
          <w:p w14:paraId="1D12C936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5" w:type="dxa"/>
          </w:tcPr>
          <w:p w14:paraId="74BDDA21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32662910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14421512" w14:textId="77777777" w:rsidR="00E46BD1" w:rsidRDefault="00E46BD1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907A03C" w14:textId="77777777" w:rsidR="00E46BD1" w:rsidRDefault="00E46BD1" w:rsidP="00E46BD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A88496" w14:textId="77777777" w:rsidR="0037544B" w:rsidRPr="0037544B" w:rsidRDefault="0037544B" w:rsidP="0037544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Обґрунтування оцінки загрози носіїв інформації</w:t>
      </w:r>
    </w:p>
    <w:p w14:paraId="24F353CC" w14:textId="2E556766" w:rsidR="0037544B" w:rsidRPr="0037544B" w:rsidRDefault="0037544B" w:rsidP="00D334CD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Несанкціонований доступ до БД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25E282C4" w14:textId="1D6C886D" w:rsidR="0037544B" w:rsidRPr="0037544B" w:rsidRDefault="0037544B" w:rsidP="00D334CD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 середній, бо у разі виникнення такої ситуації зловмисник буде мати повний контроль над даними, та тоді збитки будуть досить великі, хоча вжито достатні методи для захисту БД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DBF61E1" w14:textId="67BA854D" w:rsidR="0037544B" w:rsidRPr="0037544B" w:rsidRDefault="0037544B" w:rsidP="00D334CD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Підключення з незареєстрованого пристрою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321AFC49" w14:textId="7998D4A7" w:rsidR="0037544B" w:rsidRPr="0037544B" w:rsidRDefault="0037544B" w:rsidP="00D334CD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 середній, бо у разі виникнення такої ситуації це буде означати, що файервол не працює, та скоріше за все хтось має контроль над мережею, рівень збитків не великий, бо якщо людина лише з’явилась у мережі це не означає, що вона щось зможе зробити у мережі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04D469F" w14:textId="77230A45" w:rsidR="0037544B" w:rsidRPr="0037544B" w:rsidRDefault="0037544B" w:rsidP="00D334CD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DDoS-атака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3F9B3441" w14:textId="480E7218" w:rsidR="0037544B" w:rsidRPr="0037544B" w:rsidRDefault="0037544B" w:rsidP="00D334CD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івень ризику досить низький, бо дані копіюються кожного дня, та у разі атаки ми не будемо мати дані лише на 1 день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0306A12" w14:textId="6D3BE6E5" w:rsidR="0037544B" w:rsidRPr="0037544B" w:rsidRDefault="0037544B" w:rsidP="00D334CD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SQL-ін'єкції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C6200D2" w14:textId="3805015E" w:rsidR="0037544B" w:rsidRPr="0037544B" w:rsidRDefault="0037544B" w:rsidP="00D334CD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Рівень ризику високий, бо у разі виникнення такої ситуації - зловмисник отримує повний контроль над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БД</w:t>
      </w: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, хоча вжито заходів для захисту б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аз даних.</w:t>
      </w:r>
    </w:p>
    <w:p w14:paraId="76C62851" w14:textId="33123A7C" w:rsidR="0037544B" w:rsidRPr="0037544B" w:rsidRDefault="0037544B" w:rsidP="00D334CD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Кібератаки (шкідливе ПЗ)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2B0595D3" w14:textId="5D5A62FD" w:rsidR="0037544B" w:rsidRPr="0037544B" w:rsidRDefault="0037544B" w:rsidP="00D334CD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Рівень ризику середній, та стосовно рівня збитків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теж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може бути середнім оскільки не відомо на скільки масштабна може бути атака та на скільки вона може вдарити по репутації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05196CC" w14:textId="6F9469BC" w:rsidR="0037544B" w:rsidRPr="0037544B" w:rsidRDefault="0037544B" w:rsidP="00D334CD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Несанкціонований доступ з неавторизованого пристрою у разі викрадення ЕЦП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2512CD1A" w14:textId="03408746" w:rsidR="0037544B" w:rsidRPr="0037544B" w:rsidRDefault="0037544B" w:rsidP="00D334CD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 середній, оскільки у разі отримання ЕЦП та знаючи пароль можна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зробити будь що з підприємством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D5332BD" w14:textId="5D923130" w:rsidR="0037544B" w:rsidRPr="0037544B" w:rsidRDefault="0037544B" w:rsidP="00D334CD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Викрадення документів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BCE63C3" w14:textId="0409CB7C" w:rsidR="0037544B" w:rsidRPr="0037544B" w:rsidRDefault="0037544B" w:rsidP="00D334CD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 низький, бо є паперова версія документів, хоча у разі виникнення такої ситуації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є електронні копії та стосовно заходів безпеки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документи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знаходяться у сейфі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7D60749" w14:textId="06D01204" w:rsidR="0037544B" w:rsidRPr="0037544B" w:rsidRDefault="0037544B" w:rsidP="00D334CD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Викрадення серверу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8E22E06" w14:textId="774FDF3E" w:rsidR="0037544B" w:rsidRPr="0037544B" w:rsidRDefault="0037544B" w:rsidP="00D334CD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 низький оскільки досить складно отримати доступ до серверу, хоча у разі виникнення - збитки можуть бути великі, оскільки все зберігається на сервері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80C5FFD" w14:textId="4E344BC7" w:rsidR="0037544B" w:rsidRPr="0037544B" w:rsidRDefault="0037544B" w:rsidP="00D334CD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Знеструмлення будівлі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3DCB5583" w14:textId="7BF81133" w:rsidR="0037544B" w:rsidRPr="0037544B" w:rsidRDefault="0037544B" w:rsidP="00D334CD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Рівень ризику низький, рівень збитків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</w:t>
      </w: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низький, бо можна зробити автономне живлення, або якщо це одноразово - сервіс не буде працювати день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C9C4BF2" w14:textId="76B8C19E" w:rsidR="0037544B" w:rsidRPr="0037544B" w:rsidRDefault="0037544B" w:rsidP="00D334CD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Стихійні лиха, пожежі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31A5615" w14:textId="3DFF9272" w:rsidR="0037544B" w:rsidRPr="0037544B" w:rsidRDefault="0037544B" w:rsidP="00D334CD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низький, бо будівля знаходиться у достатньо безпечному місці та всі документи та носії інформації знаходяться у безпечному місці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465554C" w14:textId="10A1E9AC" w:rsidR="0037544B" w:rsidRPr="0037544B" w:rsidRDefault="0037544B" w:rsidP="00D334CD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Втрати даних через людську помилку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2E860D24" w14:textId="2E8E1F30" w:rsidR="0037544B" w:rsidRPr="0037544B" w:rsidRDefault="0037544B" w:rsidP="00D334CD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 маленький, оскільки все автоматизовано, та у разі помилки є бекапи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7B2F152" w14:textId="1D4F34A7" w:rsidR="0037544B" w:rsidRPr="0037544B" w:rsidRDefault="0037544B" w:rsidP="00D334CD">
      <w:pPr>
        <w:pStyle w:val="aa"/>
        <w:numPr>
          <w:ilvl w:val="0"/>
          <w:numId w:val="52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непотрібних заявок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68DD5C91" w14:textId="2CE2D2BD" w:rsidR="00105789" w:rsidRDefault="0037544B" w:rsidP="00D334CD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44B">
        <w:rPr>
          <w:rFonts w:ascii="Times New Roman" w:eastAsia="Times New Roman" w:hAnsi="Times New Roman" w:cs="Times New Roman"/>
          <w:sz w:val="28"/>
          <w:szCs w:val="28"/>
          <w:lang w:val="uk-UA"/>
        </w:rPr>
        <w:t>Рівень ризику маленький, оскільки заявки валідуються менеджером вручну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328E76D" w14:textId="60F27F49" w:rsidR="0037544B" w:rsidRPr="0056229D" w:rsidRDefault="0056229D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6229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2.4 Сумарна таблиця загроз для інформації</w:t>
      </w:r>
    </w:p>
    <w:p w14:paraId="61C135A5" w14:textId="77777777" w:rsidR="0056229D" w:rsidRDefault="0056229D" w:rsidP="003754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EB9DB8" w14:textId="7C9433D7" w:rsidR="0056229D" w:rsidRDefault="0056229D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2626E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6229D">
        <w:rPr>
          <w:rFonts w:ascii="Times New Roman" w:eastAsia="Times New Roman" w:hAnsi="Times New Roman" w:cs="Times New Roman"/>
          <w:sz w:val="28"/>
          <w:szCs w:val="28"/>
          <w:lang w:val="uk-UA"/>
        </w:rPr>
        <w:t>Сумарна таблиця загроз для інформації</w:t>
      </w:r>
    </w:p>
    <w:tbl>
      <w:tblPr>
        <w:tblStyle w:val="a9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10"/>
        <w:gridCol w:w="2310"/>
        <w:gridCol w:w="2460"/>
      </w:tblGrid>
      <w:tr w:rsidR="0056229D" w14:paraId="4E500175" w14:textId="77777777" w:rsidTr="000C61C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7411" w14:textId="77777777" w:rsidR="0056229D" w:rsidRPr="0056229D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Критерій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73C3" w14:textId="3DAB1AAA" w:rsidR="0056229D" w:rsidRPr="0056229D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622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Загальна сума з табл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. 2.1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D389" w14:textId="2BA7650A" w:rsidR="0056229D" w:rsidRPr="0056229D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622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Загальна сума з табл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. </w:t>
            </w:r>
            <w:r w:rsidRPr="005622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.2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047D" w14:textId="2D0B030B" w:rsidR="0056229D" w:rsidRPr="0056229D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Загальна сума з табл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. 2.</w:t>
            </w:r>
            <w:r w:rsidRPr="005622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6229D" w14:paraId="327AC0E0" w14:textId="77777777" w:rsidTr="000C61C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BB5F" w14:textId="77777777" w:rsidR="0056229D" w:rsidRPr="0056229D" w:rsidRDefault="0056229D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sz w:val="24"/>
                <w:szCs w:val="24"/>
              </w:rPr>
              <w:t>Конфіденційність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0B7F" w14:textId="77777777" w:rsidR="0056229D" w:rsidRPr="0056229D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D4D7" w14:textId="77777777" w:rsidR="0056229D" w:rsidRPr="0056229D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FD71" w14:textId="77777777" w:rsidR="0056229D" w:rsidRPr="0056229D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6229D" w14:paraId="10725A60" w14:textId="77777777" w:rsidTr="000C61C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2FA3" w14:textId="77777777" w:rsidR="0056229D" w:rsidRPr="0056229D" w:rsidRDefault="0056229D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sz w:val="24"/>
                <w:szCs w:val="24"/>
              </w:rPr>
              <w:t>Цілісність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4705" w14:textId="77777777" w:rsidR="0056229D" w:rsidRPr="0056229D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7D9C" w14:textId="77777777" w:rsidR="0056229D" w:rsidRPr="0056229D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87A3" w14:textId="77777777" w:rsidR="0056229D" w:rsidRPr="0056229D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6229D" w14:paraId="5093C530" w14:textId="77777777" w:rsidTr="000C61C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C68E" w14:textId="77777777" w:rsidR="0056229D" w:rsidRPr="0056229D" w:rsidRDefault="0056229D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Доступність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F978" w14:textId="77777777" w:rsidR="0056229D" w:rsidRPr="0056229D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602A" w14:textId="77777777" w:rsidR="0056229D" w:rsidRPr="0056229D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F092" w14:textId="77777777" w:rsidR="0056229D" w:rsidRPr="0056229D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6229D" w14:paraId="1BCA2D5E" w14:textId="77777777" w:rsidTr="000C61C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AC76" w14:textId="77777777" w:rsidR="0056229D" w:rsidRPr="0056229D" w:rsidRDefault="0056229D" w:rsidP="000C61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sz w:val="24"/>
                <w:szCs w:val="24"/>
              </w:rPr>
              <w:t>Спостережність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0588" w14:textId="77777777" w:rsidR="0056229D" w:rsidRPr="0056229D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0401" w14:textId="77777777" w:rsidR="0056229D" w:rsidRPr="0056229D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6CC9" w14:textId="77777777" w:rsidR="0056229D" w:rsidRPr="0056229D" w:rsidRDefault="0056229D" w:rsidP="000C6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9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57CBC03" w14:textId="77777777" w:rsidR="0056229D" w:rsidRDefault="0056229D" w:rsidP="003754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EC322A" w14:textId="4F8A87AD" w:rsidR="0056229D" w:rsidRPr="0056229D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56229D" w:rsidRPr="005622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2.1</w:t>
      </w:r>
      <w:r w:rsidR="0056229D" w:rsidRPr="005622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56229D" w:rsidRPr="0056229D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 інформаційних потоків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56229D" w:rsidRPr="005622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зазначено, що найбільш значущими загрозами для інформаційних потоків є загрози для конфіденційності. Загрози для цілісності та доступності також є важливими, але їх вплив зазвичай менш значний. А загрози для спостережності самі по собі не є значними, але можуть бути використані для посилення інших загроз.</w:t>
      </w:r>
    </w:p>
    <w:p w14:paraId="0284F5F0" w14:textId="7E4A16A9" w:rsidR="0056229D" w:rsidRPr="0056229D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56229D" w:rsidRPr="005622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2.2</w:t>
      </w:r>
      <w:r w:rsidR="0056229D" w:rsidRPr="005622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56229D" w:rsidRPr="0056229D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 носіїв інформації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56229D" w:rsidRPr="005622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зазначено, що найбільш значущими загрозами для носіїв інформації є загрози для цілісності.  Загрози для доступності також є важливими, але їх вплив менш значний. А загрози для конфіденційності та спостережності самі по собі не є значними.</w:t>
      </w:r>
    </w:p>
    <w:p w14:paraId="788B436D" w14:textId="49DBDA8F" w:rsidR="0056229D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56229D" w:rsidRPr="005622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2.3 «</w:t>
      </w:r>
      <w:r w:rsidR="0056229D" w:rsidRPr="0056229D">
        <w:rPr>
          <w:rFonts w:ascii="Times New Roman" w:eastAsia="Times New Roman" w:hAnsi="Times New Roman" w:cs="Times New Roman"/>
          <w:sz w:val="28"/>
          <w:szCs w:val="28"/>
          <w:lang w:val="uk-UA"/>
        </w:rPr>
        <w:t>Загрози інформаційних ресурсів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56229D" w:rsidRPr="005622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зазначено, що найбільш значущими загрозами для інформаційних ресурсів є загрози для конфіденційності та цілісності. Загрози для доступності та спостережності також є важливими, але їх вплив менш значний.</w:t>
      </w:r>
    </w:p>
    <w:p w14:paraId="023FFA78" w14:textId="77777777" w:rsidR="005471F4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BDAA27" w14:textId="77777777" w:rsidR="005471F4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64D7B9" w14:textId="77777777" w:rsidR="005471F4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DF728D" w14:textId="77777777" w:rsidR="005471F4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38120E" w14:textId="77777777" w:rsidR="005471F4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9AA216" w14:textId="77777777" w:rsidR="005471F4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A595E7" w14:textId="77777777" w:rsidR="005471F4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2A0821" w14:textId="5C48F32B" w:rsidR="005471F4" w:rsidRDefault="005471F4" w:rsidP="005622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45154630" w14:textId="77777777" w:rsidR="005471F4" w:rsidRDefault="005471F4" w:rsidP="005471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Загроза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>подія або дія, яка може призвести до шкоди або втрати для активу.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>В контексті інформаційної безпеки, загрози можуть бути спрямовані на:</w:t>
      </w:r>
    </w:p>
    <w:p w14:paraId="2F54C953" w14:textId="77777777" w:rsidR="005471F4" w:rsidRDefault="005471F4" w:rsidP="00D334CD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>онфіденційність: розкриття інформації несанкціонованим особам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EF2F64C" w14:textId="77777777" w:rsidR="005471F4" w:rsidRDefault="005471F4" w:rsidP="00D334CD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r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>ілісність: пошкодження або знищення даних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2EB083E3" w14:textId="77777777" w:rsidR="005471F4" w:rsidRDefault="005471F4" w:rsidP="00D334CD">
      <w:pPr>
        <w:pStyle w:val="aa"/>
        <w:numPr>
          <w:ilvl w:val="0"/>
          <w:numId w:val="51"/>
        </w:numPr>
        <w:tabs>
          <w:tab w:val="clear" w:pos="709"/>
          <w:tab w:val="num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>оступність: порушення доступу до інформаційних систем або даних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92DFF1C" w14:textId="394B9C4F" w:rsidR="005471F4" w:rsidRPr="004920D9" w:rsidRDefault="005471F4" w:rsidP="00D334CD">
      <w:pPr>
        <w:pStyle w:val="aa"/>
        <w:numPr>
          <w:ilvl w:val="0"/>
          <w:numId w:val="51"/>
        </w:numPr>
        <w:tabs>
          <w:tab w:val="clear" w:pos="709"/>
          <w:tab w:val="left" w:pos="99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>постережність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4920D9" w:rsidRPr="004920D9">
        <w:rPr>
          <w:rFonts w:ascii="Times New Roman" w:eastAsia="Times New Roman" w:hAnsi="Times New Roman" w:cs="Times New Roman"/>
          <w:sz w:val="28"/>
          <w:szCs w:val="28"/>
          <w:lang w:val="uk-UA"/>
        </w:rPr>
        <w:t>здатність системи</w:t>
      </w:r>
      <w:r w:rsidR="004920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</w:t>
      </w:r>
      <w:r w:rsidR="004920D9" w:rsidRPr="004920D9">
        <w:rPr>
          <w:rFonts w:ascii="Times New Roman" w:eastAsia="Times New Roman" w:hAnsi="Times New Roman" w:cs="Times New Roman"/>
          <w:sz w:val="28"/>
          <w:szCs w:val="28"/>
          <w:lang w:val="uk-UA"/>
        </w:rPr>
        <w:t>бирати</w:t>
      </w:r>
      <w:r w:rsidR="004920D9">
        <w:rPr>
          <w:rFonts w:ascii="Times New Roman" w:eastAsia="Times New Roman" w:hAnsi="Times New Roman" w:cs="Times New Roman"/>
          <w:sz w:val="28"/>
          <w:szCs w:val="28"/>
          <w:lang w:val="uk-UA"/>
        </w:rPr>
        <w:t>, зберігати та аналізувати дані.</w:t>
      </w:r>
    </w:p>
    <w:p w14:paraId="728AD9B7" w14:textId="77777777" w:rsidR="00F44AA6" w:rsidRDefault="005471F4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Визначення ймовірності виникнення загроз допомагає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</w:t>
      </w:r>
      <w:r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>риймати обґрунтовані рішення щодо пріоритетів у сфері інформаційної безпеки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F44AA6"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>фективно використовувати ресурси на заходи з захисту інформації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та з</w:t>
      </w:r>
      <w:r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>низити ризик виникнення інцидентів інформаційної безпеки.</w:t>
      </w:r>
    </w:p>
    <w:p w14:paraId="6429C358" w14:textId="7F8B8A90" w:rsidR="005471F4" w:rsidRDefault="00F44AA6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даній лабораторній роботі, було </w:t>
      </w:r>
      <w:r w:rsidR="005471F4"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>проведено аналіз інформаційних ресурсів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5471F4"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інформаційних потоків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носіїв інформації для</w:t>
      </w:r>
      <w:r w:rsidR="005471F4"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сервісного центру з ремонту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комп’ютерів, також визначено загрози та оцінку ймовірності.</w:t>
      </w:r>
    </w:p>
    <w:p w14:paraId="4AD752EB" w14:textId="1D085EA0" w:rsidR="005471F4" w:rsidRPr="0037544B" w:rsidRDefault="005471F4" w:rsidP="00F44A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>Важливо пам'ятати, що</w:t>
      </w:r>
      <w:r w:rsidR="00F44A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>изначення ймовірності виникнення загроз</w:t>
      </w:r>
      <w:r w:rsidR="00F44A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>може змінюватися з часом</w:t>
      </w:r>
      <w:r w:rsidR="00F44A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тому потрібно </w:t>
      </w:r>
      <w:r w:rsidRPr="005471F4">
        <w:rPr>
          <w:rFonts w:ascii="Times New Roman" w:eastAsia="Times New Roman" w:hAnsi="Times New Roman" w:cs="Times New Roman"/>
          <w:sz w:val="28"/>
          <w:szCs w:val="28"/>
          <w:lang w:val="uk-UA"/>
        </w:rPr>
        <w:t>регулярно переглядати оцінку ймовірності виникнення загроз.</w:t>
      </w:r>
    </w:p>
    <w:sectPr w:rsidR="005471F4" w:rsidRPr="0037544B" w:rsidSect="00457FEA">
      <w:pgSz w:w="11909" w:h="16834"/>
      <w:pgMar w:top="1134" w:right="850" w:bottom="1134" w:left="1701" w:header="720" w:footer="72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27A56" w14:textId="77777777" w:rsidR="00D334CD" w:rsidRDefault="00D334CD" w:rsidP="0046507B">
      <w:pPr>
        <w:spacing w:line="240" w:lineRule="auto"/>
      </w:pPr>
      <w:r>
        <w:separator/>
      </w:r>
    </w:p>
  </w:endnote>
  <w:endnote w:type="continuationSeparator" w:id="0">
    <w:p w14:paraId="33D3C373" w14:textId="77777777" w:rsidR="00D334CD" w:rsidRDefault="00D334CD" w:rsidP="004650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677F1" w14:textId="77777777" w:rsidR="00D334CD" w:rsidRDefault="00D334CD" w:rsidP="0046507B">
      <w:pPr>
        <w:spacing w:line="240" w:lineRule="auto"/>
      </w:pPr>
      <w:r>
        <w:separator/>
      </w:r>
    </w:p>
  </w:footnote>
  <w:footnote w:type="continuationSeparator" w:id="0">
    <w:p w14:paraId="153CF4D8" w14:textId="77777777" w:rsidR="00D334CD" w:rsidRDefault="00D334CD" w:rsidP="004650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2820184"/>
      <w:docPartObj>
        <w:docPartGallery w:val="Page Numbers (Top of Page)"/>
        <w:docPartUnique/>
      </w:docPartObj>
    </w:sdtPr>
    <w:sdtEndPr/>
    <w:sdtContent>
      <w:p w14:paraId="0F6592B8" w14:textId="0531D58D" w:rsidR="0046507B" w:rsidRDefault="0046507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441" w:rsidRPr="00391441">
          <w:rPr>
            <w:noProof/>
            <w:lang w:val="uk-UA"/>
          </w:rPr>
          <w:t>21</w:t>
        </w:r>
        <w:r>
          <w:fldChar w:fldCharType="end"/>
        </w:r>
      </w:p>
    </w:sdtContent>
  </w:sdt>
  <w:p w14:paraId="6729E4FF" w14:textId="77777777" w:rsidR="0046507B" w:rsidRDefault="0046507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6732"/>
    <w:multiLevelType w:val="hybridMultilevel"/>
    <w:tmpl w:val="B3241BDE"/>
    <w:lvl w:ilvl="0" w:tplc="A4E0B4FC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0" w:hanging="360"/>
      </w:pPr>
    </w:lvl>
    <w:lvl w:ilvl="2" w:tplc="0422001B" w:tentative="1">
      <w:start w:val="1"/>
      <w:numFmt w:val="lowerRoman"/>
      <w:lvlText w:val="%3."/>
      <w:lvlJc w:val="right"/>
      <w:pPr>
        <w:ind w:left="2500" w:hanging="180"/>
      </w:pPr>
    </w:lvl>
    <w:lvl w:ilvl="3" w:tplc="0422000F" w:tentative="1">
      <w:start w:val="1"/>
      <w:numFmt w:val="decimal"/>
      <w:lvlText w:val="%4."/>
      <w:lvlJc w:val="left"/>
      <w:pPr>
        <w:ind w:left="3220" w:hanging="360"/>
      </w:pPr>
    </w:lvl>
    <w:lvl w:ilvl="4" w:tplc="04220019" w:tentative="1">
      <w:start w:val="1"/>
      <w:numFmt w:val="lowerLetter"/>
      <w:lvlText w:val="%5."/>
      <w:lvlJc w:val="left"/>
      <w:pPr>
        <w:ind w:left="3940" w:hanging="360"/>
      </w:pPr>
    </w:lvl>
    <w:lvl w:ilvl="5" w:tplc="0422001B" w:tentative="1">
      <w:start w:val="1"/>
      <w:numFmt w:val="lowerRoman"/>
      <w:lvlText w:val="%6."/>
      <w:lvlJc w:val="right"/>
      <w:pPr>
        <w:ind w:left="4660" w:hanging="180"/>
      </w:pPr>
    </w:lvl>
    <w:lvl w:ilvl="6" w:tplc="0422000F" w:tentative="1">
      <w:start w:val="1"/>
      <w:numFmt w:val="decimal"/>
      <w:lvlText w:val="%7."/>
      <w:lvlJc w:val="left"/>
      <w:pPr>
        <w:ind w:left="5380" w:hanging="360"/>
      </w:pPr>
    </w:lvl>
    <w:lvl w:ilvl="7" w:tplc="04220019" w:tentative="1">
      <w:start w:val="1"/>
      <w:numFmt w:val="lowerLetter"/>
      <w:lvlText w:val="%8."/>
      <w:lvlJc w:val="left"/>
      <w:pPr>
        <w:ind w:left="6100" w:hanging="360"/>
      </w:pPr>
    </w:lvl>
    <w:lvl w:ilvl="8" w:tplc="0422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1333B49"/>
    <w:multiLevelType w:val="hybridMultilevel"/>
    <w:tmpl w:val="CEB6A4EC"/>
    <w:lvl w:ilvl="0" w:tplc="97AC170C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02E3"/>
    <w:multiLevelType w:val="hybridMultilevel"/>
    <w:tmpl w:val="46FE0446"/>
    <w:lvl w:ilvl="0" w:tplc="A9EE98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903C55"/>
    <w:multiLevelType w:val="hybridMultilevel"/>
    <w:tmpl w:val="C63EC438"/>
    <w:lvl w:ilvl="0" w:tplc="425E82E4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E17B5"/>
    <w:multiLevelType w:val="hybridMultilevel"/>
    <w:tmpl w:val="764A531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F24993"/>
    <w:multiLevelType w:val="hybridMultilevel"/>
    <w:tmpl w:val="B3205F48"/>
    <w:lvl w:ilvl="0" w:tplc="C6B2559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423B6A"/>
    <w:multiLevelType w:val="hybridMultilevel"/>
    <w:tmpl w:val="3A10FC8E"/>
    <w:lvl w:ilvl="0" w:tplc="5EFEB280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11D1252A"/>
    <w:multiLevelType w:val="hybridMultilevel"/>
    <w:tmpl w:val="0B2AA90A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2D0643"/>
    <w:multiLevelType w:val="hybridMultilevel"/>
    <w:tmpl w:val="B576EB18"/>
    <w:lvl w:ilvl="0" w:tplc="FFFFFFFF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7F50A1"/>
    <w:multiLevelType w:val="multilevel"/>
    <w:tmpl w:val="10502D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2D6498B"/>
    <w:multiLevelType w:val="hybridMultilevel"/>
    <w:tmpl w:val="23024F80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997516"/>
    <w:multiLevelType w:val="hybridMultilevel"/>
    <w:tmpl w:val="4D8EB27C"/>
    <w:lvl w:ilvl="0" w:tplc="71D45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A2A63"/>
    <w:multiLevelType w:val="hybridMultilevel"/>
    <w:tmpl w:val="C874B716"/>
    <w:lvl w:ilvl="0" w:tplc="97AC170C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33C08"/>
    <w:multiLevelType w:val="hybridMultilevel"/>
    <w:tmpl w:val="44B8D56E"/>
    <w:lvl w:ilvl="0" w:tplc="ED4C0872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0" w:hanging="360"/>
      </w:pPr>
    </w:lvl>
    <w:lvl w:ilvl="2" w:tplc="0422001B" w:tentative="1">
      <w:start w:val="1"/>
      <w:numFmt w:val="lowerRoman"/>
      <w:lvlText w:val="%3."/>
      <w:lvlJc w:val="right"/>
      <w:pPr>
        <w:ind w:left="2500" w:hanging="180"/>
      </w:pPr>
    </w:lvl>
    <w:lvl w:ilvl="3" w:tplc="0422000F" w:tentative="1">
      <w:start w:val="1"/>
      <w:numFmt w:val="decimal"/>
      <w:lvlText w:val="%4."/>
      <w:lvlJc w:val="left"/>
      <w:pPr>
        <w:ind w:left="3220" w:hanging="360"/>
      </w:pPr>
    </w:lvl>
    <w:lvl w:ilvl="4" w:tplc="04220019" w:tentative="1">
      <w:start w:val="1"/>
      <w:numFmt w:val="lowerLetter"/>
      <w:lvlText w:val="%5."/>
      <w:lvlJc w:val="left"/>
      <w:pPr>
        <w:ind w:left="3940" w:hanging="360"/>
      </w:pPr>
    </w:lvl>
    <w:lvl w:ilvl="5" w:tplc="0422001B" w:tentative="1">
      <w:start w:val="1"/>
      <w:numFmt w:val="lowerRoman"/>
      <w:lvlText w:val="%6."/>
      <w:lvlJc w:val="right"/>
      <w:pPr>
        <w:ind w:left="4660" w:hanging="180"/>
      </w:pPr>
    </w:lvl>
    <w:lvl w:ilvl="6" w:tplc="0422000F" w:tentative="1">
      <w:start w:val="1"/>
      <w:numFmt w:val="decimal"/>
      <w:lvlText w:val="%7."/>
      <w:lvlJc w:val="left"/>
      <w:pPr>
        <w:ind w:left="5380" w:hanging="360"/>
      </w:pPr>
    </w:lvl>
    <w:lvl w:ilvl="7" w:tplc="04220019" w:tentative="1">
      <w:start w:val="1"/>
      <w:numFmt w:val="lowerLetter"/>
      <w:lvlText w:val="%8."/>
      <w:lvlJc w:val="left"/>
      <w:pPr>
        <w:ind w:left="6100" w:hanging="360"/>
      </w:pPr>
    </w:lvl>
    <w:lvl w:ilvl="8" w:tplc="0422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18FC2EE9"/>
    <w:multiLevelType w:val="hybridMultilevel"/>
    <w:tmpl w:val="E724EC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BF6513D"/>
    <w:multiLevelType w:val="hybridMultilevel"/>
    <w:tmpl w:val="9FA295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301DC4"/>
    <w:multiLevelType w:val="hybridMultilevel"/>
    <w:tmpl w:val="56CC2656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0E22487"/>
    <w:multiLevelType w:val="hybridMultilevel"/>
    <w:tmpl w:val="FA74D5EA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1BB3EC2"/>
    <w:multiLevelType w:val="hybridMultilevel"/>
    <w:tmpl w:val="DEDA0B1E"/>
    <w:lvl w:ilvl="0" w:tplc="CD26E06A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6D2DD5"/>
    <w:multiLevelType w:val="hybridMultilevel"/>
    <w:tmpl w:val="1BC6FE44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BC68B9"/>
    <w:multiLevelType w:val="hybridMultilevel"/>
    <w:tmpl w:val="B9D473AE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710DFE"/>
    <w:multiLevelType w:val="hybridMultilevel"/>
    <w:tmpl w:val="337098A6"/>
    <w:lvl w:ilvl="0" w:tplc="97AC170C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31395"/>
    <w:multiLevelType w:val="hybridMultilevel"/>
    <w:tmpl w:val="5B600A78"/>
    <w:lvl w:ilvl="0" w:tplc="97AC170C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95FD4"/>
    <w:multiLevelType w:val="hybridMultilevel"/>
    <w:tmpl w:val="098E0B92"/>
    <w:lvl w:ilvl="0" w:tplc="403243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D0586F"/>
    <w:multiLevelType w:val="hybridMultilevel"/>
    <w:tmpl w:val="BC6CFE4C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C432068"/>
    <w:multiLevelType w:val="hybridMultilevel"/>
    <w:tmpl w:val="D3B668D4"/>
    <w:lvl w:ilvl="0" w:tplc="C6B255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C55EA8"/>
    <w:multiLevelType w:val="hybridMultilevel"/>
    <w:tmpl w:val="4B30F584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0EA101A"/>
    <w:multiLevelType w:val="hybridMultilevel"/>
    <w:tmpl w:val="EA76573C"/>
    <w:lvl w:ilvl="0" w:tplc="FFFFFFFF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A86833"/>
    <w:multiLevelType w:val="hybridMultilevel"/>
    <w:tmpl w:val="899E020E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33A4016"/>
    <w:multiLevelType w:val="hybridMultilevel"/>
    <w:tmpl w:val="4356C0C4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6471E9"/>
    <w:multiLevelType w:val="hybridMultilevel"/>
    <w:tmpl w:val="991AED4E"/>
    <w:lvl w:ilvl="0" w:tplc="C6B2559A">
      <w:start w:val="1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470B42AD"/>
    <w:multiLevelType w:val="hybridMultilevel"/>
    <w:tmpl w:val="D9AC5C3E"/>
    <w:lvl w:ilvl="0" w:tplc="2624BF1C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800912"/>
    <w:multiLevelType w:val="multilevel"/>
    <w:tmpl w:val="81762C70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2E7928"/>
    <w:multiLevelType w:val="hybridMultilevel"/>
    <w:tmpl w:val="A7389EE4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ACC447C"/>
    <w:multiLevelType w:val="hybridMultilevel"/>
    <w:tmpl w:val="2104F6F2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C870B01"/>
    <w:multiLevelType w:val="hybridMultilevel"/>
    <w:tmpl w:val="97CA86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AD1C10"/>
    <w:multiLevelType w:val="hybridMultilevel"/>
    <w:tmpl w:val="B02AC0CA"/>
    <w:lvl w:ilvl="0" w:tplc="97AC170C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571B60"/>
    <w:multiLevelType w:val="hybridMultilevel"/>
    <w:tmpl w:val="B6E62CB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5376595"/>
    <w:multiLevelType w:val="hybridMultilevel"/>
    <w:tmpl w:val="CE28538E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A1407EF"/>
    <w:multiLevelType w:val="hybridMultilevel"/>
    <w:tmpl w:val="20804452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B191B48"/>
    <w:multiLevelType w:val="hybridMultilevel"/>
    <w:tmpl w:val="89C49680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1" w15:restartNumberingAfterBreak="0">
    <w:nsid w:val="5E6A4E7D"/>
    <w:multiLevelType w:val="hybridMultilevel"/>
    <w:tmpl w:val="D37A9BBE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EB9309E"/>
    <w:multiLevelType w:val="hybridMultilevel"/>
    <w:tmpl w:val="AF48E0A2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F7309A5"/>
    <w:multiLevelType w:val="hybridMultilevel"/>
    <w:tmpl w:val="40EE7030"/>
    <w:lvl w:ilvl="0" w:tplc="C6B2559A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6B32B80"/>
    <w:multiLevelType w:val="multilevel"/>
    <w:tmpl w:val="66343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C1B290B"/>
    <w:multiLevelType w:val="hybridMultilevel"/>
    <w:tmpl w:val="88CA500C"/>
    <w:lvl w:ilvl="0" w:tplc="C6B255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267FC4"/>
    <w:multiLevelType w:val="multilevel"/>
    <w:tmpl w:val="C11CF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2394EB2"/>
    <w:multiLevelType w:val="hybridMultilevel"/>
    <w:tmpl w:val="22BA95F0"/>
    <w:lvl w:ilvl="0" w:tplc="C6B2559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30E3D88"/>
    <w:multiLevelType w:val="multilevel"/>
    <w:tmpl w:val="9524FB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4D0103F"/>
    <w:multiLevelType w:val="hybridMultilevel"/>
    <w:tmpl w:val="BD6C4C3A"/>
    <w:lvl w:ilvl="0" w:tplc="FFFFFFFF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A3507C"/>
    <w:multiLevelType w:val="hybridMultilevel"/>
    <w:tmpl w:val="F872D27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9273283"/>
    <w:multiLevelType w:val="hybridMultilevel"/>
    <w:tmpl w:val="18247000"/>
    <w:lvl w:ilvl="0" w:tplc="97AC170C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7579BF"/>
    <w:multiLevelType w:val="hybridMultilevel"/>
    <w:tmpl w:val="CB5652A4"/>
    <w:lvl w:ilvl="0" w:tplc="C6B2559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5"/>
  </w:num>
  <w:num w:numId="3">
    <w:abstractNumId w:val="9"/>
  </w:num>
  <w:num w:numId="4">
    <w:abstractNumId w:val="14"/>
  </w:num>
  <w:num w:numId="5">
    <w:abstractNumId w:val="40"/>
  </w:num>
  <w:num w:numId="6">
    <w:abstractNumId w:val="4"/>
  </w:num>
  <w:num w:numId="7">
    <w:abstractNumId w:val="50"/>
  </w:num>
  <w:num w:numId="8">
    <w:abstractNumId w:val="37"/>
  </w:num>
  <w:num w:numId="9">
    <w:abstractNumId w:val="18"/>
  </w:num>
  <w:num w:numId="10">
    <w:abstractNumId w:val="0"/>
  </w:num>
  <w:num w:numId="11">
    <w:abstractNumId w:val="23"/>
  </w:num>
  <w:num w:numId="12">
    <w:abstractNumId w:val="30"/>
  </w:num>
  <w:num w:numId="13">
    <w:abstractNumId w:val="43"/>
  </w:num>
  <w:num w:numId="14">
    <w:abstractNumId w:val="5"/>
  </w:num>
  <w:num w:numId="15">
    <w:abstractNumId w:val="47"/>
  </w:num>
  <w:num w:numId="16">
    <w:abstractNumId w:val="25"/>
  </w:num>
  <w:num w:numId="17">
    <w:abstractNumId w:val="42"/>
  </w:num>
  <w:num w:numId="18">
    <w:abstractNumId w:val="24"/>
  </w:num>
  <w:num w:numId="19">
    <w:abstractNumId w:val="7"/>
  </w:num>
  <w:num w:numId="20">
    <w:abstractNumId w:val="39"/>
  </w:num>
  <w:num w:numId="21">
    <w:abstractNumId w:val="19"/>
  </w:num>
  <w:num w:numId="22">
    <w:abstractNumId w:val="16"/>
  </w:num>
  <w:num w:numId="23">
    <w:abstractNumId w:val="45"/>
  </w:num>
  <w:num w:numId="24">
    <w:abstractNumId w:val="26"/>
  </w:num>
  <w:num w:numId="25">
    <w:abstractNumId w:val="10"/>
  </w:num>
  <w:num w:numId="26">
    <w:abstractNumId w:val="34"/>
  </w:num>
  <w:num w:numId="27">
    <w:abstractNumId w:val="2"/>
  </w:num>
  <w:num w:numId="28">
    <w:abstractNumId w:val="20"/>
  </w:num>
  <w:num w:numId="29">
    <w:abstractNumId w:val="28"/>
  </w:num>
  <w:num w:numId="30">
    <w:abstractNumId w:val="1"/>
  </w:num>
  <w:num w:numId="31">
    <w:abstractNumId w:val="17"/>
  </w:num>
  <w:num w:numId="32">
    <w:abstractNumId w:val="38"/>
  </w:num>
  <w:num w:numId="33">
    <w:abstractNumId w:val="44"/>
  </w:num>
  <w:num w:numId="34">
    <w:abstractNumId w:val="46"/>
  </w:num>
  <w:num w:numId="35">
    <w:abstractNumId w:val="11"/>
  </w:num>
  <w:num w:numId="36">
    <w:abstractNumId w:val="52"/>
  </w:num>
  <w:num w:numId="37">
    <w:abstractNumId w:val="41"/>
  </w:num>
  <w:num w:numId="38">
    <w:abstractNumId w:val="33"/>
  </w:num>
  <w:num w:numId="39">
    <w:abstractNumId w:val="29"/>
  </w:num>
  <w:num w:numId="40">
    <w:abstractNumId w:val="13"/>
  </w:num>
  <w:num w:numId="41">
    <w:abstractNumId w:val="35"/>
  </w:num>
  <w:num w:numId="42">
    <w:abstractNumId w:val="32"/>
  </w:num>
  <w:num w:numId="43">
    <w:abstractNumId w:val="31"/>
  </w:num>
  <w:num w:numId="44">
    <w:abstractNumId w:val="6"/>
  </w:num>
  <w:num w:numId="45">
    <w:abstractNumId w:val="8"/>
  </w:num>
  <w:num w:numId="46">
    <w:abstractNumId w:val="27"/>
  </w:num>
  <w:num w:numId="47">
    <w:abstractNumId w:val="36"/>
  </w:num>
  <w:num w:numId="48">
    <w:abstractNumId w:val="21"/>
  </w:num>
  <w:num w:numId="49">
    <w:abstractNumId w:val="22"/>
  </w:num>
  <w:num w:numId="50">
    <w:abstractNumId w:val="51"/>
  </w:num>
  <w:num w:numId="51">
    <w:abstractNumId w:val="12"/>
  </w:num>
  <w:num w:numId="52">
    <w:abstractNumId w:val="49"/>
  </w:num>
  <w:num w:numId="53">
    <w:abstractNumId w:val="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BD"/>
    <w:rsid w:val="000A4022"/>
    <w:rsid w:val="000C2E7B"/>
    <w:rsid w:val="00105789"/>
    <w:rsid w:val="00152911"/>
    <w:rsid w:val="00153322"/>
    <w:rsid w:val="001534C3"/>
    <w:rsid w:val="001A7769"/>
    <w:rsid w:val="001E66EC"/>
    <w:rsid w:val="00251931"/>
    <w:rsid w:val="002626E0"/>
    <w:rsid w:val="0028317D"/>
    <w:rsid w:val="0037544B"/>
    <w:rsid w:val="00377A0B"/>
    <w:rsid w:val="003833E9"/>
    <w:rsid w:val="00391441"/>
    <w:rsid w:val="003F126F"/>
    <w:rsid w:val="00447C04"/>
    <w:rsid w:val="00457FEA"/>
    <w:rsid w:val="0046507B"/>
    <w:rsid w:val="004920D9"/>
    <w:rsid w:val="00513C2C"/>
    <w:rsid w:val="005232BC"/>
    <w:rsid w:val="00526484"/>
    <w:rsid w:val="005471F4"/>
    <w:rsid w:val="00561E8B"/>
    <w:rsid w:val="0056229D"/>
    <w:rsid w:val="00611902"/>
    <w:rsid w:val="00661A31"/>
    <w:rsid w:val="00734C02"/>
    <w:rsid w:val="00874AB6"/>
    <w:rsid w:val="008C4BE2"/>
    <w:rsid w:val="00925140"/>
    <w:rsid w:val="00935195"/>
    <w:rsid w:val="0096687C"/>
    <w:rsid w:val="00A25AA9"/>
    <w:rsid w:val="00A52651"/>
    <w:rsid w:val="00A81873"/>
    <w:rsid w:val="00BD7EEF"/>
    <w:rsid w:val="00CF7B70"/>
    <w:rsid w:val="00D11A8D"/>
    <w:rsid w:val="00D30044"/>
    <w:rsid w:val="00D334CD"/>
    <w:rsid w:val="00DA38F2"/>
    <w:rsid w:val="00DD5481"/>
    <w:rsid w:val="00DD6216"/>
    <w:rsid w:val="00DE5674"/>
    <w:rsid w:val="00E428B9"/>
    <w:rsid w:val="00E46BD1"/>
    <w:rsid w:val="00E56363"/>
    <w:rsid w:val="00E740E2"/>
    <w:rsid w:val="00E91FBB"/>
    <w:rsid w:val="00F24ABD"/>
    <w:rsid w:val="00F43678"/>
    <w:rsid w:val="00F44AA6"/>
    <w:rsid w:val="00FD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A8DA"/>
  <w15:docId w15:val="{4D51B178-FAFE-4421-8627-25A59709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874AB6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46507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6507B"/>
  </w:style>
  <w:style w:type="paragraph" w:styleId="ad">
    <w:name w:val="footer"/>
    <w:basedOn w:val="a"/>
    <w:link w:val="ae"/>
    <w:uiPriority w:val="99"/>
    <w:unhideWhenUsed/>
    <w:rsid w:val="0046507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6507B"/>
  </w:style>
  <w:style w:type="numbering" w:customStyle="1" w:styleId="1">
    <w:name w:val="Поточний список1"/>
    <w:uiPriority w:val="99"/>
    <w:rsid w:val="000A4022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F1F11-CCFF-4EFB-A287-EBFD98233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4809</Words>
  <Characters>27413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ЛикаСоня LikaSofa</dc:creator>
  <cp:lastModifiedBy>Пользователь Windows</cp:lastModifiedBy>
  <cp:revision>4</cp:revision>
  <cp:lastPrinted>2024-03-29T11:58:00Z</cp:lastPrinted>
  <dcterms:created xsi:type="dcterms:W3CDTF">2024-03-29T11:57:00Z</dcterms:created>
  <dcterms:modified xsi:type="dcterms:W3CDTF">2024-03-30T16:13:00Z</dcterms:modified>
</cp:coreProperties>
</file>