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Навчально-науковий інститут інформаційних технологій </w:t>
        <w:br w:type="textWrapping"/>
        <w:t xml:space="preserve">Харківський національний економічний університет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Семена Кузнеця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  <w:br w:type="textWrapping"/>
        <w:t xml:space="preserve">З Виконання лабораторної роботи №2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дисципліною: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Організаційне забезпечення захисту інформації ”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інформації про технічне забезпечення організації, що знаходиться у відкритому доступі ”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№10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студент кафедри Кібербезпеки та інформаційних технологій</w:t>
      </w:r>
    </w:p>
    <w:p w:rsidR="00000000" w:rsidDel="00000000" w:rsidP="00000000" w:rsidRDefault="00000000" w:rsidRPr="00000000" w14:paraId="0000000D">
      <w:pPr>
        <w:spacing w:line="36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курсу, спец. Кібербезпека,</w:t>
      </w:r>
    </w:p>
    <w:p w:rsidR="00000000" w:rsidDel="00000000" w:rsidP="00000000" w:rsidRDefault="00000000" w:rsidRPr="00000000" w14:paraId="0000000E">
      <w:pPr>
        <w:spacing w:line="36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6.04.125.010.21.2</w:t>
      </w:r>
    </w:p>
    <w:p w:rsidR="00000000" w:rsidDel="00000000" w:rsidP="00000000" w:rsidRDefault="00000000" w:rsidRPr="00000000" w14:paraId="0000000F">
      <w:pPr>
        <w:spacing w:line="36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Бойко Вадим Віталійович</w:t>
      </w:r>
    </w:p>
    <w:p w:rsidR="00000000" w:rsidDel="00000000" w:rsidP="00000000" w:rsidRDefault="00000000" w:rsidRPr="00000000" w14:paraId="00000010">
      <w:pPr>
        <w:spacing w:line="36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1">
      <w:pPr>
        <w:spacing w:line="360" w:lineRule="auto"/>
        <w:ind w:left="495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Андрейчіков Олександр Олегович</w:t>
        <w:br w:type="textWrapping"/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ХНЕУ ім. С. Кузнеця</w:t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Знайдіть у мережі Internet сайти трьох організацій заданої сфери діяльності (за варіантом). За допомогою сервісу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https://whois.domaintools.com/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проведіть аналіз інформації про знайдені сайти та опишіть отриману інформацію про кожний з них. 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5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77"/>
            <w:gridCol w:w="4677"/>
            <w:tblGridChange w:id="0">
              <w:tblGrid>
                <w:gridCol w:w="4677"/>
                <w:gridCol w:w="4677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Варінт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Сфера діяльності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8"/>
                    <w:szCs w:val="28"/>
                    <w:rtl w:val="0"/>
                  </w:rPr>
                  <w:t xml:space="preserve">ІТ-Університет</w:t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Знайду сайти ІТ-університетів у відкритих джерелах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ІТ-університети: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https://it.hneu.edu.ua/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https://iszzi.kpi.ua/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https://khtu.edu.ua/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Перейду на сайт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https://whois.domaintools.com/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4076700"/>
            <wp:effectExtent b="0" l="0" r="0" t="0"/>
            <wp:docPr id="17292362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Одразу можна побачити досить простий інтерфейс, який пропонує ввести домен, або IP адресу </w:t>
      </w:r>
    </w:p>
    <w:p w:rsidR="00000000" w:rsidDel="00000000" w:rsidP="00000000" w:rsidRDefault="00000000" w:rsidRPr="00000000" w14:paraId="0000002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Введу домен першого ніверситету </w:t>
      </w:r>
    </w:p>
    <w:p w:rsidR="00000000" w:rsidDel="00000000" w:rsidP="00000000" w:rsidRDefault="00000000" w:rsidRPr="00000000" w14:paraId="0000002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й натиснувши пошук можна побачити профайл домену </w:t>
      </w:r>
    </w:p>
    <w:p w:rsidR="00000000" w:rsidDel="00000000" w:rsidP="00000000" w:rsidRDefault="00000000" w:rsidRPr="00000000" w14:paraId="0000002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362200"/>
            <wp:effectExtent b="0" l="0" r="0" t="0"/>
            <wp:docPr id="17292362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можна побачити статус реєстрації, дату валідності сертифікату, ім’я серевру, IP адресу, номер автономної системи, та історїю хостингу,</w:t>
      </w:r>
    </w:p>
    <w:p w:rsidR="00000000" w:rsidDel="00000000" w:rsidP="00000000" w:rsidRDefault="00000000" w:rsidRPr="00000000" w14:paraId="0000002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Також можна побачити запис домену </w:t>
      </w:r>
    </w:p>
    <w:p w:rsidR="00000000" w:rsidDel="00000000" w:rsidP="00000000" w:rsidRDefault="00000000" w:rsidRPr="00000000" w14:paraId="0000002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7607300"/>
            <wp:effectExtent b="0" l="0" r="0" t="0"/>
            <wp:docPr id="17292362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Тут можна побачити інформацію, яка була зазначена вище та додатково ім’я організації, якій належить домен, адресу, телефон, електрнну скриньку організації, яку було зазначено</w:t>
      </w:r>
    </w:p>
    <w:p w:rsidR="00000000" w:rsidDel="00000000" w:rsidP="00000000" w:rsidRDefault="00000000" w:rsidRPr="00000000" w14:paraId="0000002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Наступним кроком зроблю те саме для наступного університету </w:t>
      </w:r>
    </w:p>
    <w:p w:rsidR="00000000" w:rsidDel="00000000" w:rsidP="00000000" w:rsidRDefault="00000000" w:rsidRPr="00000000" w14:paraId="00000031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профілю домену можна побачити наступне </w:t>
      </w:r>
    </w:p>
    <w:p w:rsidR="00000000" w:rsidDel="00000000" w:rsidP="00000000" w:rsidRDefault="00000000" w:rsidRPr="00000000" w14:paraId="00000032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3733800"/>
            <wp:effectExtent b="0" l="0" r="0" t="0"/>
            <wp:docPr id="17292362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Хто зареєстрував домен, статус реєстрації, валідність сертифікату, ім’я серверів, IP адресу, та історію IP адрес та хостингів</w:t>
      </w:r>
    </w:p>
    <w:p w:rsidR="00000000" w:rsidDel="00000000" w:rsidP="00000000" w:rsidRDefault="00000000" w:rsidRPr="00000000" w14:paraId="00000034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з запису можна побачити наступне: </w:t>
      </w:r>
    </w:p>
    <w:p w:rsidR="00000000" w:rsidDel="00000000" w:rsidP="00000000" w:rsidRDefault="00000000" w:rsidRPr="00000000" w14:paraId="00000036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Хто видав ліцензію, колибуло створено домен, IP адресу, організацію, яка зареєструвала домен, хто відповідальний за домен, фіхичну адресу організації, емейли відповідальних осіб та номери телефонів</w:t>
      </w:r>
    </w:p>
    <w:p w:rsidR="00000000" w:rsidDel="00000000" w:rsidP="00000000" w:rsidRDefault="00000000" w:rsidRPr="00000000" w14:paraId="00000037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1276" cy="9840278"/>
            <wp:effectExtent b="0" l="0" r="0" t="0"/>
            <wp:docPr id="17292362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1276" cy="9840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 віконаю пошук за третім доменом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2298700"/>
            <wp:effectExtent b="0" l="0" r="0" t="0"/>
            <wp:docPr id="17292362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Стосовно профайлу домену можна побачити, що сертифікат валідний, що сайт під захистом Cloudflare, IP адресу, та де розташований сервер,</w:t>
      </w:r>
    </w:p>
    <w:p w:rsidR="00000000" w:rsidDel="00000000" w:rsidP="00000000" w:rsidRDefault="00000000" w:rsidRPr="00000000" w14:paraId="0000003B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9480" cy="4902200"/>
            <wp:effectExtent b="0" l="0" r="0" t="0"/>
            <wp:docPr id="172923624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запису можна побачити, що хто зареєстрував домен, відповідальну особу, номер телефону, емейл</w:t>
      </w:r>
    </w:p>
    <w:p w:rsidR="00000000" w:rsidDel="00000000" w:rsidP="00000000" w:rsidRDefault="00000000" w:rsidRPr="00000000" w14:paraId="0000003D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в результаті виконання даної лабораторної роботи я провів аналіз доменів завдяки сервісу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https://whois.domaintools.com/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1" w:header="70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7352"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CC73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506A7"/>
    <w:rPr>
      <w:rFonts w:ascii="Courier New" w:cs="Courier New" w:eastAsia="Times New Roman" w:hAnsi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506A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rsid w:val="000E136F"/>
    <w:pPr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DE766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65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65B85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9B3C8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3C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9B3C8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3C82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hois.domaintools.com/" TargetMode="External"/><Relationship Id="rId10" Type="http://schemas.openxmlformats.org/officeDocument/2006/relationships/hyperlink" Target="https://khtu.edu.ua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zzi.kpi.ua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yperlink" Target="https://whois.domaintools.com/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whois.domaintools.com/" TargetMode="External"/><Relationship Id="rId8" Type="http://schemas.openxmlformats.org/officeDocument/2006/relationships/hyperlink" Target="https://it.hneu.edu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WvjsOCmmMGKFeEJhnYHpMunwKA==">CgMxLjAaHwoBMBIaChgICVIUChJ0YWJsZS5hZHNzZ2VrMGJpeHU4AHIhMVNkX3lqNFpKQm5ybGk0M0ctU2I5Q2dseHFuQWt6dDRJ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2023-02-18T10:46:00Z</dcterms:created>
  <dc:creator>Vadym Boiko</dc:creator>
</cp:coreProperties>
</file>