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Calibri" w:hAnsi="Calibri"/>
          <w:b/>
          <w:color w:val="0B2545"/>
          <w:sz w:val="44"/>
        </w:rPr>
        <w:t>SkillGameAgent：面向 Unity 游戏项目的项目感知与 Skill 演化开发 Agent</w:t>
      </w:r>
    </w:p>
    <w:p>
      <w:pPr>
        <w:pStyle w:val="Heading1"/>
      </w:pPr>
      <w:r>
        <w:t>科研方案</w:t>
      </w:r>
    </w:p>
    <w:p>
      <w:r>
        <w:rPr>
          <w:rFonts w:ascii="Calibri" w:hAnsi="Calibri"/>
          <w:b w:val="0"/>
          <w:i w:val="0"/>
          <w:sz w:val="22"/>
        </w:rPr>
        <w:t>版本：1.0</w:t>
      </w:r>
    </w:p>
    <w:p>
      <w:r>
        <w:rPr>
          <w:rFonts w:ascii="Calibri" w:hAnsi="Calibri"/>
          <w:b w:val="0"/>
          <w:i w:val="0"/>
          <w:sz w:val="22"/>
        </w:rPr>
        <w:t>日期：2026-07-24</w:t>
      </w:r>
    </w:p>
    <w:p>
      <w:r>
        <w:rPr>
          <w:rFonts w:ascii="Calibri" w:hAnsi="Calibri"/>
          <w:b w:val="0"/>
          <w:i w:val="0"/>
          <w:sz w:val="22"/>
        </w:rPr>
        <w:t>适用周期：1–2 个月</w:t>
      </w:r>
    </w:p>
    <w:p>
      <w:r>
        <w:rPr>
          <w:rFonts w:ascii="Calibri" w:hAnsi="Calibri"/>
          <w:b w:val="0"/>
          <w:i w:val="0"/>
          <w:sz w:val="22"/>
        </w:rPr>
        <w:t>目标：形成可运行系统、可复现实验、论文式技术报告和保研面试叙事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项目摘要</w:t>
      </w:r>
    </w:p>
    <w:p>
      <w:r>
        <w:rPr>
          <w:rFonts w:ascii="Calibri" w:hAnsi="Calibri"/>
          <w:b w:val="0"/>
          <w:i w:val="0"/>
          <w:sz w:val="22"/>
        </w:rPr>
        <w:t>本项目面向 Unity 游戏开发中的项目级需求落地问题，研究一个能够理解代码、场景、Prefab、资源引用和运行时反馈的 Agent。系统接收自然语言功能需求或 Bug 描述，先分析项目影响范围，再检索相关代码和经过验证的开发 Skill，生成跨文件修改方案，随后通过编译、单元测试和 Play Mode 运行反馈进行验证与自我修正。</w:t>
      </w:r>
    </w:p>
    <w:p>
      <w:r>
        <w:rPr>
          <w:rFonts w:ascii="Calibri" w:hAnsi="Calibri"/>
          <w:b w:val="0"/>
          <w:i w:val="0"/>
          <w:sz w:val="22"/>
        </w:rPr>
        <w:t>项目的核心思想是：Agent 不应只生成代码，而应理解项目结构、复用开发经验，并用实际运行结果判断修改是否真正有效。</w:t>
      </w:r>
    </w:p>
    <w:p>
      <w:r>
        <w:rPr>
          <w:rFonts w:ascii="Calibri" w:hAnsi="Calibri"/>
          <w:b w:val="0"/>
          <w:i w:val="0"/>
          <w:sz w:val="22"/>
        </w:rPr>
        <w:t>核心研究问题为：</w:t>
      </w:r>
    </w:p>
    <w:p>
      <w:pPr>
        <w:spacing w:before="80" w:after="120"/>
        <w:ind w:left="360" w:right="360"/>
      </w:pPr>
      <w:r>
        <w:rPr>
          <w:rFonts w:ascii="Calibri" w:hAnsi="Calibri"/>
          <w:b w:val="0"/>
          <w:i/>
          <w:color w:val="1F4D78"/>
          <w:sz w:val="22"/>
        </w:rPr>
        <w:t>在 Unity 项目中，代码—场景联合知识图和经过验证的 Skill 记忆，能否相比普通代码检索提高功能实现可靠性，同时降低上下文 Token、修复轮数和重复推理成本？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研究动机</w:t>
      </w:r>
    </w:p>
    <w:p>
      <w:r>
        <w:rPr>
          <w:rFonts w:ascii="Calibri" w:hAnsi="Calibri"/>
          <w:b w:val="0"/>
          <w:i w:val="0"/>
          <w:sz w:val="22"/>
        </w:rPr>
        <w:t>在真实游戏开发中，策划需求通常不是局部函数修改，而是跨越脚本、Scene、Prefab、Animator、粒子、UI 和事件系统的项目级变更。大型项目还存在以下问题：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Agent 需要理解大量代码和美术资源，直接扩大上下文会增加 Token 成本和噪声；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同一项目中的开发任务通常遵循固定模式，但传统 Agent 不会稳定地积累和复用这些模式；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游戏功能的正确性不能由编译结果单独判断，必须结合测试、运行日志、场景状态和截图；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跨文件调用链、序列化引用和场景绑定错误是游戏项目特有的故障来源。</w:t>
      </w:r>
    </w:p>
    <w:p>
      <w:r>
        <w:rPr>
          <w:rFonts w:ascii="Calibri" w:hAnsi="Calibri"/>
          <w:b w:val="0"/>
          <w:i w:val="0"/>
          <w:sz w:val="22"/>
        </w:rPr>
        <w:t>这些问题与游戏客户端开发中的实际工作高度相关，也能够连接软件工程 Agent、游戏智能、项目级代码理解和多模态 Agent 等研究方向。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相关工作与本项目定位</w:t>
      </w:r>
    </w:p>
    <w:p>
      <w:pPr>
        <w:pStyle w:val="Heading2"/>
      </w:pPr>
      <w:r>
        <w:t>3.1 OpenGame：Skill 演化思想来源</w:t>
      </w:r>
    </w:p>
    <w:p>
      <w:r>
        <w:rPr>
          <w:rFonts w:ascii="Calibri" w:hAnsi="Calibri"/>
          <w:b w:val="0"/>
          <w:i w:val="0"/>
          <w:color w:val="0563C1"/>
          <w:sz w:val="22"/>
          <w:u w:val="single"/>
        </w:rPr>
        <w:t>OpenGame</w:t>
      </w:r>
      <w:r>
        <w:rPr>
          <w:rFonts w:ascii="Calibri" w:hAnsi="Calibri"/>
          <w:b w:val="0"/>
          <w:i w:val="0"/>
          <w:sz w:val="22"/>
        </w:rPr>
        <w:t xml:space="preserve"> 提出 Template Skill 和 Debug Skill，用于积累游戏项目模板与经过验证的调试协议。它证明了游戏 Agent 可以把开发经验组织成可复用能力，而不是每次重新生成代码。</w:t>
      </w:r>
    </w:p>
    <w:p>
      <w:r>
        <w:rPr>
          <w:rFonts w:ascii="Calibri" w:hAnsi="Calibri"/>
          <w:b w:val="0"/>
          <w:i w:val="0"/>
          <w:sz w:val="22"/>
        </w:rPr>
        <w:t>本项目借鉴其 Skill 演化思想，但不复现其 Web 游戏生成和 GameCoder-27B 训练流程，而是将问题缩小到 Unity 项目中的功能实现、修复和经验复用。</w:t>
      </w:r>
    </w:p>
    <w:p>
      <w:pPr>
        <w:pStyle w:val="Heading2"/>
      </w:pPr>
      <w:r>
        <w:t>3.2 GameDevBench：多模态反馈理念来源</w:t>
      </w:r>
    </w:p>
    <w:p>
      <w:r>
        <w:rPr>
          <w:rFonts w:ascii="Calibri" w:hAnsi="Calibri"/>
          <w:b w:val="0"/>
          <w:i w:val="0"/>
          <w:color w:val="0563C1"/>
          <w:sz w:val="22"/>
          <w:u w:val="single"/>
        </w:rPr>
        <w:t>GameDevBench</w:t>
      </w:r>
      <w:r>
        <w:rPr>
          <w:rFonts w:ascii="Calibri" w:hAnsi="Calibri"/>
          <w:b w:val="0"/>
          <w:i w:val="0"/>
          <w:sz w:val="22"/>
        </w:rPr>
        <w:t xml:space="preserve"> 是游戏开发 Agent 基准，主要基于 Godot，关注代码、资源、场景和视觉反馈的联合理解。其研究表明，截图和运行视频能够帮助 Agent 发现仅靠代码难以识别的错误。</w:t>
      </w:r>
    </w:p>
    <w:p>
      <w:r>
        <w:rPr>
          <w:rFonts w:ascii="Calibri" w:hAnsi="Calibri"/>
          <w:b w:val="0"/>
          <w:i w:val="0"/>
          <w:sz w:val="22"/>
        </w:rPr>
        <w:t>本项目借鉴其多模态验证理念，但核心实验仍使用 Unity 环境。</w:t>
      </w:r>
    </w:p>
    <w:p>
      <w:pPr>
        <w:pStyle w:val="Heading2"/>
      </w:pPr>
      <w:r>
        <w:t>3.3 SWE-game-bench：Unity 自动化实验基础</w:t>
      </w:r>
    </w:p>
    <w:p>
      <w:r>
        <w:rPr>
          <w:rFonts w:ascii="Calibri" w:hAnsi="Calibri"/>
          <w:b w:val="0"/>
          <w:i w:val="0"/>
          <w:color w:val="0563C1"/>
          <w:sz w:val="22"/>
          <w:u w:val="single"/>
        </w:rPr>
        <w:t>SWE-game-bench</w:t>
      </w:r>
      <w:r>
        <w:rPr>
          <w:rFonts w:ascii="Calibri" w:hAnsi="Calibri"/>
          <w:b w:val="0"/>
          <w:i w:val="0"/>
          <w:sz w:val="22"/>
        </w:rPr>
        <w:t xml:space="preserve"> 是面向 Unity 游戏仓库的自动程序修复基准，提供真实 Issue、修复前版本、隐藏 NUnit 测试和 Docker 化评测。目前包含 84 个任务、9 个项目，其中 24 个为验证过的 Golden 任务。</w:t>
      </w:r>
    </w:p>
    <w:p>
      <w:r>
        <w:rPr>
          <w:rFonts w:ascii="Calibri" w:hAnsi="Calibri"/>
          <w:b w:val="0"/>
          <w:i w:val="0"/>
          <w:sz w:val="22"/>
        </w:rPr>
        <w:t>本项目使用其作为可复现的 Bug 修复评测轨道，并补充一个小规模 Unity 功能需求任务集，用于评估“策划案落地”。</w:t>
      </w:r>
    </w:p>
    <w:p>
      <w:pPr>
        <w:pStyle w:val="Heading2"/>
      </w:pPr>
      <w:r>
        <w:t>3.4 PlayCoder：验证闭环参考</w:t>
      </w:r>
    </w:p>
    <w:p>
      <w:r>
        <w:rPr>
          <w:rFonts w:ascii="Calibri" w:hAnsi="Calibri"/>
          <w:b w:val="0"/>
          <w:i w:val="0"/>
          <w:color w:val="0563C1"/>
          <w:sz w:val="22"/>
          <w:u w:val="single"/>
        </w:rPr>
        <w:t>Tencent PlayCoder</w:t>
      </w:r>
      <w:r>
        <w:rPr>
          <w:rFonts w:ascii="Calibri" w:hAnsi="Calibri"/>
          <w:b w:val="0"/>
          <w:i w:val="0"/>
          <w:sz w:val="22"/>
        </w:rPr>
        <w:t xml:space="preserve"> 将代码生成、交互测试和迭代修复组织成 Developer—Tester—Refiner 闭环，并区分执行正确性、测试正确性和行为正确性。本项目借鉴其分层验证指标，但改造为 Unity 的 Compile、Test 和 Play 三层评测。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科研目标与假设</w:t>
      </w:r>
    </w:p>
    <w:p>
      <w:pPr>
        <w:pStyle w:val="Heading2"/>
      </w:pPr>
      <w:r>
        <w:t>4.1 总体目标</w:t>
      </w:r>
    </w:p>
    <w:p>
      <w:r>
        <w:rPr>
          <w:rFonts w:ascii="Calibri" w:hAnsi="Calibri"/>
          <w:b w:val="0"/>
          <w:i w:val="0"/>
          <w:sz w:val="22"/>
        </w:rPr>
        <w:t>构建 SkillGameAgent，使其能够完成：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理解自然语言功能需求；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分析需求影响的代码、场景、Prefab 和调用链；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检索并复用相似的验证过的开发 Skill；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生成跨文件修改方案；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执行编译、测试和 Play Mode 验证；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根据失败结果自动修正；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将成功轨迹抽取为可复用 Skill。</w:t>
      </w:r>
    </w:p>
    <w:p>
      <w:pPr>
        <w:pStyle w:val="Heading2"/>
      </w:pPr>
      <w:r>
        <w:t>4.2 研究假设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H1：代码—场景联合知识图比纯代码检索更能准确识别需求影响范围。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H2：结构化 Skill 比原始对话历史更适合迁移到相似任务。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H3：运行时反馈主要改善“编译通过但行为错误”的任务。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H4：在相同 Token 预算下，项目图和 Skill 记忆可以提高任务成功率。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系统设计</w:t>
      </w:r>
    </w:p>
    <w:p>
      <w:pPr>
        <w:spacing w:after="120"/>
        <w:ind w:left="360" w:right="360"/>
      </w:pPr>
      <w:r>
        <w:rPr>
          <w:rFonts w:ascii="Consolas" w:hAnsi="Consolas"/>
          <w:b w:val="0"/>
          <w:color w:val="334155"/>
          <w:sz w:val="18"/>
        </w:rPr>
        <w:t>自然语言需求 / Bug 描述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需求拆解与验收标准生成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项目知识构建</w:t>
        <w:br/>
      </w:r>
      <w:r>
        <w:rPr>
          <w:rFonts w:ascii="Consolas" w:hAnsi="Consolas"/>
          <w:b w:val="0"/>
          <w:color w:val="334155"/>
          <w:sz w:val="18"/>
        </w:rPr>
        <w:t>代码图 + 场景图 + Prefab 图 + 资源引用 + 调用链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项目上下文与 Skill 检索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影响范围分析与跨文件实施计划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代码 / Scene / Prefab 修改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Compile → NUnit Test → Play Mode / Screenshot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失败诊断与迭代修复</w:t>
        <w:br/>
      </w:r>
      <w:r>
        <w:rPr>
          <w:rFonts w:ascii="Consolas" w:hAnsi="Consolas"/>
          <w:b w:val="0"/>
          <w:color w:val="334155"/>
          <w:sz w:val="18"/>
        </w:rPr>
        <w:t xml:space="preserve">          ↓</w:t>
        <w:br/>
      </w:r>
      <w:r>
        <w:rPr>
          <w:rFonts w:ascii="Consolas" w:hAnsi="Consolas"/>
          <w:b w:val="0"/>
          <w:color w:val="334155"/>
          <w:sz w:val="18"/>
        </w:rPr>
        <w:t>验证门控的 Skill 更新</w:t>
      </w:r>
    </w:p>
    <w:p>
      <w:pPr>
        <w:pStyle w:val="Heading2"/>
      </w:pPr>
      <w:r>
        <w:t>5.1 项目知识图</w:t>
      </w:r>
    </w:p>
    <w:p>
      <w:r>
        <w:rPr>
          <w:rFonts w:ascii="Calibri" w:hAnsi="Calibri"/>
          <w:b w:val="0"/>
          <w:i w:val="0"/>
          <w:sz w:val="22"/>
        </w:rPr>
        <w:t>节点包括：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C# 类、方法和接口；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MonoBehaviour、GameObject 和 Component；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Scene、Prefab 和 ScriptableObject；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Animator、粒子、材质和 UI 资源；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测试用例和运行时日志。</w:t>
      </w:r>
    </w:p>
    <w:p>
      <w:r>
        <w:rPr>
          <w:rFonts w:ascii="Calibri" w:hAnsi="Calibri"/>
          <w:b w:val="0"/>
          <w:i w:val="0"/>
          <w:sz w:val="22"/>
        </w:rPr>
        <w:t>边包括：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方法调用和类继承；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GameObject 挂载 Component；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Scene 包含 GameObject；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Prefab 实例化；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SerializeField 引用；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UnityEvent 绑定；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脚本和资源依赖。</w:t>
      </w:r>
    </w:p>
    <w:p>
      <w:r>
        <w:rPr>
          <w:rFonts w:ascii="Calibri" w:hAnsi="Calibri"/>
          <w:b w:val="0"/>
          <w:i w:val="0"/>
          <w:sz w:val="22"/>
        </w:rPr>
        <w:t>第一版可以使用 Roslyn 或 Tree-sitter 解析 C#，使用 YAML 解析 Unity Scene/Prefab，并以 JSON、SQLite、NetworkX 或 FAISS 保存结构和检索结果。</w:t>
      </w:r>
    </w:p>
    <w:p>
      <w:pPr>
        <w:pStyle w:val="Heading2"/>
      </w:pPr>
      <w:r>
        <w:t>5.2 需求影响分析</w:t>
      </w:r>
    </w:p>
    <w:p>
      <w:r>
        <w:rPr>
          <w:rFonts w:ascii="Calibri" w:hAnsi="Calibri"/>
          <w:b w:val="0"/>
          <w:i w:val="0"/>
          <w:sz w:val="22"/>
        </w:rPr>
        <w:t>例如输入：</w:t>
      </w:r>
    </w:p>
    <w:p>
      <w:pPr>
        <w:spacing w:before="80" w:after="120"/>
        <w:ind w:left="360" w:right="360"/>
      </w:pPr>
      <w:r>
        <w:rPr>
          <w:rFonts w:ascii="Calibri" w:hAnsi="Calibri"/>
          <w:b w:val="0"/>
          <w:i/>
          <w:color w:val="1F4D78"/>
          <w:sz w:val="22"/>
        </w:rPr>
        <w:t>为敌人增加受到攻击后 2 秒无敌，并播放闪烁效果。</w:t>
      </w:r>
    </w:p>
    <w:p>
      <w:r>
        <w:rPr>
          <w:rFonts w:ascii="Calibri" w:hAnsi="Calibri"/>
          <w:b w:val="0"/>
          <w:i w:val="0"/>
          <w:sz w:val="22"/>
        </w:rPr>
        <w:t>Agent 应先输出：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可能涉及 EnemyController、HealthComponent、Animator 和 Enemy.prefab；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项目是否已有伤害接口、Buff 系统和受击动画；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哪些对象和脚本需要修改；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如何避免新增一套重复伤害逻辑；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修改完成后的验收条件。</w:t>
      </w:r>
    </w:p>
    <w:p>
      <w:pPr>
        <w:pStyle w:val="Heading2"/>
      </w:pPr>
      <w:r>
        <w:t>5.3 Skill 结构</w:t>
      </w:r>
    </w:p>
    <w:p>
      <w:r>
        <w:rPr>
          <w:rFonts w:ascii="Calibri" w:hAnsi="Calibri"/>
          <w:b w:val="0"/>
          <w:i w:val="0"/>
          <w:sz w:val="22"/>
        </w:rPr>
        <w:t>一个 Skill 至少包含：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名称和适用条件；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目标项目模式；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相关文件、场景对象和资源；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推荐实施步骤；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常见失败类型；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编译、测试和运行验证方法；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来源轨迹和验证状态。</w:t>
      </w:r>
    </w:p>
    <w:p>
      <w:r>
        <w:rPr>
          <w:rFonts w:ascii="Calibri" w:hAnsi="Calibri"/>
          <w:b w:val="0"/>
          <w:i w:val="0"/>
          <w:sz w:val="22"/>
        </w:rPr>
        <w:t>只有通过编译、测试和运行验证的轨迹，才升级为“verified Skill”。失败轨迹保留为风险经验，不直接作为成功模板复用。</w:t>
      </w:r>
    </w:p>
    <w:p>
      <w:pPr>
        <w:pStyle w:val="Heading2"/>
      </w:pPr>
      <w:r>
        <w:t>5.4 验证闭环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Compile：检查 C# 和 Unity API 是否正确；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Test：运行 NUnit 或编辑器测试；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Play：启动 Play Mode，执行固定操作，读取日志并采集截图；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Diagnose：区分语法错误、API 错误、调用链错误、场景绑定错误和行为错误；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Repair：根据失败类型重新检索和生成补丁。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实验任务</w:t>
      </w:r>
    </w:p>
    <w:p>
      <w:pPr>
        <w:pStyle w:val="Heading2"/>
      </w:pPr>
      <w:r>
        <w:t>6.1 Unity 功能需求任务集</w:t>
      </w:r>
    </w:p>
    <w:p>
      <w:r>
        <w:rPr>
          <w:rFonts w:ascii="Calibri" w:hAnsi="Calibri"/>
          <w:b w:val="0"/>
          <w:i w:val="0"/>
          <w:sz w:val="22"/>
        </w:rPr>
        <w:t>准备 12–20 个可验证任务，任务来源为官方教程、开源项目功能提交或自建 2D Demo 项目。</w:t>
      </w:r>
    </w:p>
    <w:p>
      <w:r>
        <w:rPr>
          <w:rFonts w:ascii="Calibri" w:hAnsi="Calibri"/>
          <w:b w:val="0"/>
          <w:i w:val="0"/>
          <w:sz w:val="22"/>
        </w:rPr>
        <w:t>建议类别：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类别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示例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角色控制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冲刺、二段跳、受击硬直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战斗系统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伤害、无敌、技能冷却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UI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血条、技能按钮、任务提示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交互系统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拾取物、开关、门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NPC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巡逻、追踪、状态转换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资源绑定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动画、粒子、Prefab 引用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场景逻辑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触发器、关卡目标、场景切换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2"/>
        </w:rPr>
        <w:t>每个任务应包含初始项目、需求文本、参考实现、自动化测试、运行验证脚本和验收截图。</w:t>
      </w:r>
    </w:p>
    <w:p>
      <w:pPr>
        <w:pStyle w:val="Heading2"/>
      </w:pPr>
      <w:r>
        <w:t>6.2 SWE-game-bench Bug 任务</w:t>
      </w:r>
    </w:p>
    <w:p>
      <w:r>
        <w:rPr>
          <w:rFonts w:ascii="Calibri" w:hAnsi="Calibri"/>
          <w:b w:val="0"/>
          <w:i w:val="0"/>
          <w:sz w:val="22"/>
        </w:rPr>
        <w:t>从 Golden 集中选择 15–24 个任务，先验证 Agent 在真实 Unity Issue 上的修复能力，再比较代码图、场景图、Skill 和运行反馈的贡献。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对比系统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2600"/>
        <w:gridCol w:w="2600"/>
        <w:gridCol w:w="26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系统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项目结构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Skill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运行反馈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B0 Direct LLM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无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无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无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B1 ReAct + Code-RAG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代码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无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编译/测试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B2 Project-Graph 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代码 + Scene/Prefab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无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编译/测试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B3 Graph + Skill 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代码 + Scene/Prefab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有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编译/测试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Ours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代码 + Scene/Prefab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验证门控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编译 + 测试 + Play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sz w:val="22"/>
        </w:rPr>
        <w:t>建议选择一个通用基线即可：</w:t>
      </w:r>
      <w:r>
        <w:rPr>
          <w:rFonts w:ascii="Calibri" w:hAnsi="Calibri"/>
          <w:b w:val="0"/>
          <w:i w:val="0"/>
          <w:color w:val="0563C1"/>
          <w:sz w:val="22"/>
          <w:u w:val="single"/>
        </w:rPr>
        <w:t>SWE-agent</w:t>
      </w:r>
      <w:r>
        <w:rPr>
          <w:rFonts w:ascii="Calibri" w:hAnsi="Calibri"/>
          <w:b w:val="0"/>
          <w:i w:val="0"/>
          <w:sz w:val="22"/>
        </w:rPr>
        <w:t xml:space="preserve"> 或其轻量版本 mini-SWE-agent，不必同时部署多个大型 Agent 框架。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评测指标</w:t>
      </w:r>
    </w:p>
    <w:p>
      <w:pPr>
        <w:pStyle w:val="Heading2"/>
      </w:pPr>
      <w:r>
        <w:t>正确性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编译通过率；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单元测试通过率；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Play Mode 行为正确率；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隐藏测试通过率；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需求验收通过率。</w:t>
      </w:r>
    </w:p>
    <w:p>
      <w:pPr>
        <w:pStyle w:val="Heading2"/>
      </w:pPr>
      <w:r>
        <w:t>效率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输入和输出 Token；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平均修复轮数；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平均执行时间；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API 成本；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Agent 工具调用次数。</w:t>
      </w:r>
    </w:p>
    <w:p>
      <w:pPr>
        <w:pStyle w:val="Heading2"/>
      </w:pPr>
      <w:r>
        <w:t>泛化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Skill 在相似需求上的迁移成功率；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未见 Scene/Prefab 结构上的成功率；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不同 Bug 类型上的表现；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不同上下文预算下的性能。</w:t>
      </w:r>
    </w:p>
    <w:p>
      <w:pPr>
        <w:pStyle w:val="Heading2"/>
      </w:pPr>
      <w:r>
        <w:t>可解释性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影响文件定位准确率；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影响场景对象定位准确率；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调用链定位准确率；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失败原因分类准确率。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消融实验</w:t>
      </w:r>
    </w:p>
    <w:p>
      <w:r>
        <w:rPr>
          <w:rFonts w:ascii="Calibri" w:hAnsi="Calibri"/>
          <w:b w:val="0"/>
          <w:i w:val="0"/>
          <w:sz w:val="22"/>
        </w:rPr>
        <w:t>至少完成以下四组：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去掉项目图；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去掉 Skill 记忆；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Skill 不经过验证门控；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去掉运行时反馈。</w:t>
      </w:r>
    </w:p>
    <w:p>
      <w:r>
        <w:rPr>
          <w:rFonts w:ascii="Calibri" w:hAnsi="Calibri"/>
          <w:b w:val="0"/>
          <w:i w:val="0"/>
          <w:sz w:val="22"/>
        </w:rPr>
        <w:t>重点回答：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场景图是否真正带来收益；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Skill 的收益来自结构化知识还是仅仅来自增加上下文；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验证门控能否避免错误经验传播；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运行时反馈对哪一类任务最有效。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两个月执行计划</w:t>
      </w:r>
    </w:p>
    <w:p>
      <w:pPr>
        <w:pStyle w:val="Heading2"/>
      </w:pPr>
      <w:r>
        <w:t>第 1 周：环境与基线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安装 Unity、Docker 和 SWE-game-bench；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跑通一个 Unity Bug 任务；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选定小型 Unity Demo；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实现 Direct LLM 或 ReAct baseline。</w:t>
      </w:r>
    </w:p>
    <w:p>
      <w:r>
        <w:rPr>
          <w:rFonts w:ascii="Calibri" w:hAnsi="Calibri"/>
          <w:b w:val="0"/>
          <w:i w:val="0"/>
          <w:sz w:val="22"/>
        </w:rPr>
        <w:t>产出：基线日志、第一张结果表、3–5 个任务样例。</w:t>
      </w:r>
    </w:p>
    <w:p>
      <w:pPr>
        <w:pStyle w:val="Heading2"/>
      </w:pPr>
      <w:r>
        <w:t>第 2 周：项目结构解析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解析 C# 类、方法和调用关系；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解析 Scene/Prefab YAML；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建立初版项目图；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实现代码和场景联合检索。</w:t>
      </w:r>
    </w:p>
    <w:p>
      <w:r>
        <w:rPr>
          <w:rFonts w:ascii="Calibri" w:hAnsi="Calibri"/>
          <w:b w:val="0"/>
          <w:i w:val="0"/>
          <w:sz w:val="22"/>
        </w:rPr>
        <w:t>产出：项目图可视化、结构检索示例。</w:t>
      </w:r>
    </w:p>
    <w:p>
      <w:pPr>
        <w:pStyle w:val="Heading2"/>
      </w:pPr>
      <w:r>
        <w:t>第 3 周：需求影响分析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实现需求拆解；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生成影响文件和对象列表；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输出跨文件修改计划；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评估定位准确率。</w:t>
      </w:r>
    </w:p>
    <w:p>
      <w:pPr>
        <w:pStyle w:val="Heading2"/>
      </w:pPr>
      <w:r>
        <w:t>第 4 周：Skill 记忆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定义 Skill Schema；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从成功轨迹抽取 Skill；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实现 Skill 检索和复用；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记录项目版本和适用条件。</w:t>
      </w:r>
    </w:p>
    <w:p>
      <w:pPr>
        <w:pStyle w:val="Heading2"/>
      </w:pPr>
      <w:r>
        <w:t>第 5 周：运行验证闭环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接入 Unity 编译；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接入 NUnit；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接入 Play Mode；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采集日志、截图和失败原因。</w:t>
      </w:r>
    </w:p>
    <w:p>
      <w:pPr>
        <w:pStyle w:val="Heading2"/>
      </w:pPr>
      <w:r>
        <w:t>第 6 周：主实验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跑 15–24 个 Unity 任务；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完成主要基线；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完成四组消融实验。</w:t>
      </w:r>
    </w:p>
    <w:p>
      <w:pPr>
        <w:pStyle w:val="Heading2"/>
      </w:pPr>
      <w:r>
        <w:t>第 7 周：泛化与效率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测试 Skill 迁移；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统计 Token 和修复轮数；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分析不同任务类别的收益。</w:t>
      </w:r>
    </w:p>
    <w:p>
      <w:pPr>
        <w:pStyle w:val="Heading2"/>
      </w:pPr>
      <w:r>
        <w:t>第 8 周：论文式总结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整理系统架构图；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绘制实验表格和曲线；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完成技术报告；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制作 Demo 视频和面试讲稿。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本地部署清单</w:t>
      </w:r>
    </w:p>
    <w:p>
      <w:pPr>
        <w:pStyle w:val="Heading2"/>
      </w:pPr>
      <w:r>
        <w:t>必须部署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一个小型 Unity 项目；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563C1"/>
          <w:sz w:val="22"/>
          <w:u w:val="single"/>
        </w:rPr>
        <w:t>SWE-game-bench</w:t>
      </w:r>
      <w:r>
        <w:rPr>
          <w:rFonts w:ascii="Calibri" w:hAnsi="Calibri"/>
          <w:b w:val="0"/>
          <w:i w:val="0"/>
          <w:sz w:val="22"/>
        </w:rPr>
        <w:t>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自建 SkillGameAgent；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Docker Desktop、Python 3.10+、Git、Unity Hub/Editor。</w:t>
      </w:r>
    </w:p>
    <w:p>
      <w:pPr>
        <w:pStyle w:val="Heading2"/>
      </w:pPr>
      <w:r>
        <w:t>推荐部署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0563C1"/>
          <w:sz w:val="22"/>
          <w:u w:val="single"/>
        </w:rPr>
        <w:t>SWE-agent</w:t>
      </w:r>
      <w:r>
        <w:rPr>
          <w:rFonts w:ascii="Calibri" w:hAnsi="Calibri"/>
          <w:b w:val="0"/>
          <w:i w:val="0"/>
          <w:sz w:val="22"/>
        </w:rPr>
        <w:t xml:space="preserve"> 或 mini-SWE-agent，二选一作为通用基线。</w:t>
      </w:r>
    </w:p>
    <w:p>
      <w:pPr>
        <w:pStyle w:val="Heading2"/>
      </w:pPr>
      <w:r>
        <w:t>暂不需要部署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563C1"/>
          <w:sz w:val="22"/>
          <w:u w:val="single"/>
        </w:rPr>
        <w:t>OpenGame</w:t>
      </w:r>
      <w:r>
        <w:rPr>
          <w:rFonts w:ascii="Calibri" w:hAnsi="Calibri"/>
          <w:b w:val="0"/>
          <w:i w:val="0"/>
          <w:sz w:val="22"/>
        </w:rPr>
        <w:t>：阅读 Skill 和 Debug Skill 设计即可；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563C1"/>
          <w:sz w:val="22"/>
          <w:u w:val="single"/>
        </w:rPr>
        <w:t>GameDevBench</w:t>
      </w:r>
      <w:r>
        <w:rPr>
          <w:rFonts w:ascii="Calibri" w:hAnsi="Calibri"/>
          <w:b w:val="0"/>
          <w:i w:val="0"/>
          <w:sz w:val="22"/>
        </w:rPr>
        <w:t>：主要基于 Godot，初期作为评测理念参考；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563C1"/>
          <w:sz w:val="22"/>
          <w:u w:val="single"/>
        </w:rPr>
        <w:t>PlayCoder</w:t>
      </w:r>
      <w:r>
        <w:rPr>
          <w:rFonts w:ascii="Calibri" w:hAnsi="Calibri"/>
          <w:b w:val="0"/>
          <w:i w:val="0"/>
          <w:sz w:val="22"/>
        </w:rPr>
        <w:t>：借鉴 Developer—Tester—Refiner 和分层指标即可。</w:t>
      </w:r>
    </w:p>
    <w:p>
      <w:r>
        <w:rPr>
          <w:rFonts w:ascii="Calibri" w:hAnsi="Calibri"/>
          <w:b w:val="0"/>
          <w:i w:val="0"/>
          <w:sz w:val="22"/>
        </w:rPr>
        <w:t>推荐目录：</w:t>
      </w:r>
    </w:p>
    <w:p>
      <w:pPr>
        <w:spacing w:after="120"/>
        <w:ind w:left="360" w:right="360"/>
      </w:pPr>
      <w:r>
        <w:rPr>
          <w:rFonts w:ascii="Consolas" w:hAnsi="Consolas"/>
          <w:b w:val="0"/>
          <w:color w:val="334155"/>
          <w:sz w:val="18"/>
        </w:rPr>
        <w:t>GameDevAgent/</w:t>
        <w:br/>
      </w:r>
      <w:r>
        <w:rPr>
          <w:rFonts w:ascii="Consolas" w:hAnsi="Consolas"/>
          <w:b w:val="0"/>
          <w:color w:val="334155"/>
          <w:sz w:val="18"/>
        </w:rPr>
        <w:t>├── agent/skillgame-agent/</w:t>
        <w:br/>
      </w:r>
      <w:r>
        <w:rPr>
          <w:rFonts w:ascii="Consolas" w:hAnsi="Consolas"/>
          <w:b w:val="0"/>
          <w:color w:val="334155"/>
          <w:sz w:val="18"/>
        </w:rPr>
        <w:t>├── projects/unity-demo-game/</w:t>
        <w:br/>
      </w:r>
      <w:r>
        <w:rPr>
          <w:rFonts w:ascii="Consolas" w:hAnsi="Consolas"/>
          <w:b w:val="0"/>
          <w:color w:val="334155"/>
          <w:sz w:val="18"/>
        </w:rPr>
        <w:t>├── benchmarks/swe-game-bench/</w:t>
        <w:br/>
      </w:r>
      <w:r>
        <w:rPr>
          <w:rFonts w:ascii="Consolas" w:hAnsi="Consolas"/>
          <w:b w:val="0"/>
          <w:color w:val="334155"/>
          <w:sz w:val="18"/>
        </w:rPr>
        <w:t>├── baselines/swe-agent/</w:t>
        <w:br/>
      </w:r>
      <w:r>
        <w:rPr>
          <w:rFonts w:ascii="Consolas" w:hAnsi="Consolas"/>
          <w:b w:val="0"/>
          <w:color w:val="334155"/>
          <w:sz w:val="18"/>
        </w:rPr>
        <w:t>├── references/</w:t>
        <w:br/>
      </w:r>
      <w:r>
        <w:rPr>
          <w:rFonts w:ascii="Consolas" w:hAnsi="Consolas"/>
          <w:b w:val="0"/>
          <w:color w:val="334155"/>
          <w:sz w:val="18"/>
        </w:rPr>
        <w:t>└── results/</w:t>
      </w:r>
    </w:p>
    <w:p>
      <w:r>
        <w:rPr>
          <w:rFonts w:ascii="Calibri" w:hAnsi="Calibri"/>
          <w:b w:val="0"/>
          <w:i w:val="0"/>
          <w:sz w:val="22"/>
        </w:rPr>
        <w:t>4070 主要用于本地 Embedding、代码解析和小模型实验。核心 Agent 推理可以使用 API，项目的科研价值来自上下文组织、Skill 记忆和验证闭环，而不是训练大模型。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两周可行性 Pilot</w:t>
      </w:r>
    </w:p>
    <w:p>
      <w:r>
        <w:rPr>
          <w:rFonts w:ascii="Calibri" w:hAnsi="Calibri"/>
          <w:b w:val="0"/>
          <w:i w:val="0"/>
          <w:sz w:val="22"/>
        </w:rPr>
        <w:t>选择一个 Unity 2D Demo 和三个任务：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添加角色冲刺；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添加敌人受击无敌；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添加血条 UI。</w:t>
      </w:r>
    </w:p>
    <w:p>
      <w:r>
        <w:rPr>
          <w:rFonts w:ascii="Calibri" w:hAnsi="Calibri"/>
          <w:b w:val="0"/>
          <w:i w:val="0"/>
          <w:sz w:val="22"/>
        </w:rPr>
        <w:t>比较 Direct LLM、Code-RAG、Project Graph 和 Project Graph + Skill。</w:t>
      </w:r>
    </w:p>
    <w:p>
      <w:r>
        <w:rPr>
          <w:rFonts w:ascii="Calibri" w:hAnsi="Calibri"/>
          <w:b w:val="0"/>
          <w:i w:val="0"/>
          <w:sz w:val="22"/>
        </w:rPr>
        <w:t>继续条件：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至少一个任务能够完成编译和运行；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项目图能正确识别主要脚本和 Scene/Prefab 关系；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Skill 能在第二个相似任务中复用；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运行反馈能发现至少一个编译阶段无法发现的行为错误。</w:t>
      </w:r>
    </w:p>
    <w:p>
      <w:r>
        <w:rPr>
          <w:rFonts w:ascii="Calibri" w:hAnsi="Calibri"/>
          <w:b w:val="0"/>
          <w:i w:val="0"/>
          <w:sz w:val="22"/>
        </w:rPr>
        <w:t>若 Unity Play Mode 自动化不稳定，则先退化为代码图、Skill 记忆和 SWE-game-bench 修复实验，保留运行验证作为扩展实验。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风险控制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风险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处理策略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Unity 版本和 Docker 配置复杂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先使用 SWE-game-bench 自带容器和单个版本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运行时截图难以自动评价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先使用固定操作脚本、日志和状态断言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Skill 创新被认为只是 Prompt Engineering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使用结构化 Schema、验证门控和迁移实验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项目图构建时间过长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第一版只解析脚本挂载、Prefab、SerializeField 和 UnityEvent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任务规模不足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同时使用功能任务和 SWE-game-bench Bug 任务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API 成本过高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60"/>
            </w:pPr>
            <w:r/>
            <w:r>
              <w:rPr>
                <w:rFonts w:ascii="Calibri" w:hAnsi="Calibri"/>
                <w:b w:val="0"/>
                <w:i w:val="0"/>
                <w:sz w:val="22"/>
              </w:rPr>
              <w:t>固定模型、温度、Token 预算，缓存重复请求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预期成果</w:t>
      </w:r>
    </w:p>
    <w:p>
      <w:pPr>
        <w:pStyle w:val="Heading2"/>
      </w:pPr>
      <w:r>
        <w:t>工程成果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可运行的 SkillGameAgent；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Unity 项目解析器；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代码—场景联合知识图；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Skill 记忆库；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Unity 编译、测试和运行验证接口；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端到端 Demo 视频。</w:t>
      </w:r>
    </w:p>
    <w:p>
      <w:pPr>
        <w:pStyle w:val="Heading2"/>
      </w:pPr>
      <w:r>
        <w:t>科研成果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一套论文式技术报告；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主要实验表和消融实验；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Skill 迁移实验；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失败案例分类；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项目级游戏开发 Agent 的设计分析。</w:t>
      </w:r>
    </w:p>
    <w:p>
      <w:pPr>
        <w:pStyle w:val="Heading2"/>
      </w:pPr>
      <w:r>
        <w:t>保研简历表述</w:t>
      </w:r>
    </w:p>
    <w:p>
      <w:pPr>
        <w:spacing w:before="80" w:after="120"/>
        <w:ind w:left="360" w:right="360"/>
      </w:pPr>
      <w:r>
        <w:rPr>
          <w:rFonts w:ascii="Calibri" w:hAnsi="Calibri"/>
          <w:b w:val="0"/>
          <w:i/>
          <w:color w:val="1F4D78"/>
          <w:sz w:val="22"/>
        </w:rPr>
        <w:t>设计并实现面向 Unity 游戏项目的项目级开发 Agent，构建 C# 代码、Scene、Prefab 与资源引用联合知识图，引入运行验证门控的 Skill 记忆机制，实现自然语言功能需求的跨文件影响分析、代码修改与 Play Mode 闭环验证；在 Unity 游戏任务集上完成多组基线与消融实验，分析项目结构检索、经验复用和运行反馈对 Agent 成功率及上下文成本的影响。</w:t>
      </w:r>
    </w:p>
    <w:p>
      <w:pPr>
        <w:pStyle w:val="Heading2"/>
      </w:pPr>
      <w:r>
        <w:t>面试核心叙事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实习中发现策划需求落地需要理解整个项目，而不是生成单个函数；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普通代码 Agent 缺少 Scene、Prefab 和资源关系；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本项目通过项目图组织上下文，通过 Skill 复用历史经验；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Agent 最终必须通过编译、测试和运行结果验证，而不能只看代码；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实验通过基线、消融和 Skill 迁移证明各模块的实际贡献。</w:t>
      </w:r>
    </w:p>
    <w:p>
      <w:pPr>
        <w:spacing w:after="80"/>
      </w:pPr>
      <w:r>
        <w:rPr>
          <w:rFonts w:ascii="Calibri" w:hAnsi="Calibri"/>
          <w:b w:val="0"/>
          <w:color w:val="D0D7DE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方案结论</w:t>
      </w:r>
    </w:p>
    <w:p>
      <w:r>
        <w:rPr>
          <w:rFonts w:ascii="Calibri" w:hAnsi="Calibri"/>
          <w:b w:val="0"/>
          <w:i w:val="0"/>
          <w:sz w:val="22"/>
        </w:rPr>
        <w:t>本项目的核心不是做一个功能复杂的游戏生成器，而是研究：</w:t>
      </w:r>
    </w:p>
    <w:p>
      <w:pPr>
        <w:spacing w:before="80" w:after="120"/>
        <w:ind w:left="360" w:right="360"/>
      </w:pPr>
      <w:r>
        <w:rPr>
          <w:rFonts w:ascii="Calibri" w:hAnsi="Calibri"/>
          <w:b w:val="0"/>
          <w:i/>
          <w:color w:val="1F4D78"/>
          <w:sz w:val="22"/>
        </w:rPr>
        <w:t>如何让 Agent 从“会写代码”升级为“理解项目、复用经验并验证结果”的游戏开发 Agent。</w:t>
      </w:r>
    </w:p>
    <w:p>
      <w:r>
        <w:rPr>
          <w:rFonts w:ascii="Calibri" w:hAnsi="Calibri"/>
          <w:b w:val="0"/>
          <w:i w:val="0"/>
          <w:sz w:val="22"/>
        </w:rPr>
        <w:t>最稳妥的技术路线是：</w:t>
      </w:r>
    </w:p>
    <w:p>
      <w:pPr>
        <w:spacing w:before="80" w:after="120"/>
        <w:ind w:left="360" w:right="360"/>
      </w:pPr>
      <w:r>
        <w:rPr>
          <w:rFonts w:ascii="Calibri" w:hAnsi="Calibri"/>
          <w:b w:val="0"/>
          <w:i/>
          <w:color w:val="1F4D78"/>
          <w:sz w:val="22"/>
        </w:rPr>
        <w:t>借鉴 OpenGame 的 Skill 演化思想，参考 GameDevBench 的多模态反馈理念，使用 SWE-game-bench 作为 Unity 自动化评测基础，围绕项目图、Skill 记忆和运行验证闭环完成一个可复现的 Unity Agent 研究项目。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22"/>
      </w:rPr>
      <w:t>科研方案文档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B7280"/>
        <w:sz w:val="22"/>
      </w:rPr>
      <w:t>SkillGameAgent · 科研方案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