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91CE" w14:textId="49414506" w:rsidR="0007392C" w:rsidRPr="00586A35" w:rsidRDefault="00BE7167" w:rsidP="007A502C">
      <w:pPr>
        <w:pStyle w:val="Titledocument"/>
        <w:rPr>
          <w14:ligatures w14:val="standard"/>
        </w:rPr>
      </w:pPr>
      <w:r w:rsidRPr="00BE7167">
        <w:rPr>
          <w:bCs/>
          <w14:ligatures w14:val="standard"/>
        </w:rPr>
        <w:t>FastVer: Making Data Integrity a Commodity</w:t>
      </w:r>
    </w:p>
    <w:p w14:paraId="5410896A" w14:textId="6338EDD5" w:rsidR="0007392C" w:rsidRPr="00586A35" w:rsidRDefault="00092A2D" w:rsidP="007A502C">
      <w:pPr>
        <w:pStyle w:val="afe"/>
        <w:rPr>
          <w14:ligatures w14:val="standard"/>
        </w:rPr>
      </w:pPr>
      <w:r>
        <w:rPr>
          <w:rFonts w:cs="Linux Biolinum"/>
        </w:rPr>
        <w:t>SIGMOD ’21, June 20–25, 2021, Virtual Event, China</w:t>
      </w:r>
    </w:p>
    <w:p w14:paraId="197491D5"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80B688E" w14:textId="591D9095" w:rsidR="00586A35" w:rsidRPr="00586A35" w:rsidRDefault="00586A35" w:rsidP="00586A35">
      <w:pPr>
        <w:pStyle w:val="Authors"/>
        <w:jc w:val="center"/>
        <w:rPr>
          <w14:ligatures w14:val="standard"/>
        </w:rPr>
      </w:pPr>
      <w:bookmarkStart w:id="0" w:name="_Hlk133160255"/>
    </w:p>
    <w:p w14:paraId="58B6D0B3" w14:textId="0DC0D2F1" w:rsidR="00586A35" w:rsidRPr="00586A35" w:rsidRDefault="00BE7167" w:rsidP="00586A35">
      <w:pPr>
        <w:pStyle w:val="Authors"/>
        <w:jc w:val="center"/>
        <w:rPr>
          <w14:ligatures w14:val="standard"/>
        </w:rPr>
      </w:pPr>
      <w:r w:rsidRPr="00BE7167">
        <w:rPr>
          <w:rStyle w:val="FirstName"/>
          <w14:ligatures w14:val="standard"/>
        </w:rPr>
        <w:t>Bo Yong Lin</w:t>
      </w:r>
      <w:r w:rsidR="00586A35" w:rsidRPr="00586A35">
        <w:rPr>
          <w14:ligatures w14:val="standard"/>
        </w:rPr>
        <w:br/>
      </w:r>
      <w:r w:rsidR="00586A35" w:rsidRPr="00586A35">
        <w:rPr>
          <w:rStyle w:val="OrgDiv"/>
          <w:color w:val="auto"/>
          <w:sz w:val="20"/>
          <w14:ligatures w14:val="standard"/>
        </w:rPr>
        <w:t xml:space="preserve"> </w:t>
      </w:r>
      <w:r w:rsidRPr="00BE7167">
        <w:rPr>
          <w:rStyle w:val="OrgDiv"/>
          <w:color w:val="auto"/>
          <w:sz w:val="20"/>
          <w14:ligatures w14:val="standard"/>
        </w:rPr>
        <w:t>NTU BEBI - First grade</w:t>
      </w:r>
      <w:r w:rsidR="00586A35" w:rsidRPr="00586A35">
        <w:rPr>
          <w:sz w:val="20"/>
          <w14:ligatures w14:val="standard"/>
        </w:rPr>
        <w:br/>
      </w:r>
      <w:r w:rsidR="008628CE">
        <w:rPr>
          <w:sz w:val="20"/>
          <w:szCs w:val="20"/>
          <w14:ligatures w14:val="standard"/>
        </w:rPr>
        <w:t>Using</w:t>
      </w:r>
      <w:r w:rsidR="008628CE" w:rsidRPr="008628CE">
        <w:rPr>
          <w:sz w:val="20"/>
          <w:szCs w:val="20"/>
          <w14:ligatures w14:val="standard"/>
        </w:rPr>
        <w:t xml:space="preserve"> AI tool perfect my writing</w:t>
      </w:r>
    </w:p>
    <w:bookmarkEnd w:id="0"/>
    <w:p w14:paraId="787136F2" w14:textId="5CE98956" w:rsidR="00F3231F" w:rsidRPr="00586A35" w:rsidRDefault="00F3231F" w:rsidP="00586A35">
      <w:pPr>
        <w:pStyle w:val="Authors"/>
        <w:jc w:val="center"/>
        <w:rPr>
          <w14:ligatures w14:val="standard"/>
        </w:rPr>
      </w:pPr>
    </w:p>
    <w:p w14:paraId="2A55CC8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3FCBB3A" w14:textId="77777777" w:rsidR="000D14B7" w:rsidRPr="00586A35" w:rsidRDefault="000D14B7" w:rsidP="00694749">
      <w:pPr>
        <w:pStyle w:val="AuthNotes"/>
        <w:rPr>
          <w:color w:val="auto"/>
          <w14:ligatures w14:val="standard"/>
        </w:rPr>
      </w:pPr>
    </w:p>
    <w:p w14:paraId="3660FBC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F262AF1" w14:textId="77777777" w:rsidR="006F3AA1" w:rsidRPr="00586A35" w:rsidRDefault="006F3AA1" w:rsidP="006F3AA1">
      <w:pPr>
        <w:pStyle w:val="Head1"/>
        <w:rPr>
          <w:lang w:eastAsia="zh-TW"/>
        </w:rPr>
      </w:pPr>
      <w:bookmarkStart w:id="1" w:name="_Hlk133184069"/>
      <w:r w:rsidRPr="00586A35">
        <w:rPr>
          <w:rStyle w:val="Label"/>
          <w:lang w:eastAsia="zh-TW"/>
          <w14:ligatures w14:val="standard"/>
        </w:rPr>
        <w:t>1</w:t>
      </w:r>
      <w:r w:rsidRPr="00586A35">
        <w:t> </w:t>
      </w:r>
      <w:r w:rsidRPr="006F3AA1">
        <w:rPr>
          <w:lang w:eastAsia="zh-TW"/>
        </w:rPr>
        <w:t xml:space="preserve"> PROBLEM</w:t>
      </w:r>
    </w:p>
    <w:bookmarkEnd w:id="1"/>
    <w:p w14:paraId="7B6C6ECF" w14:textId="0F6AFC0A" w:rsidR="00E170E6" w:rsidRDefault="00E170E6" w:rsidP="004B572E">
      <w:pPr>
        <w:pStyle w:val="Abstract"/>
        <w:ind w:firstLine="278"/>
        <w:rPr>
          <w:lang w:eastAsia="zh-TW"/>
          <w14:ligatures w14:val="standard"/>
        </w:rPr>
      </w:pPr>
      <w:r w:rsidRPr="00E170E6">
        <w:rPr>
          <w:lang w:eastAsia="zh-TW"/>
          <w14:ligatures w14:val="standard"/>
        </w:rPr>
        <w:t>The problem addressed by the author's team in this paper is the need for a high-performance key-value store to ensure data integrity in large databases.</w:t>
      </w:r>
      <w:r w:rsidR="004B572E">
        <w:rPr>
          <w:lang w:eastAsia="zh-TW"/>
          <w14:ligatures w14:val="standard"/>
        </w:rPr>
        <w:t xml:space="preserve"> I</w:t>
      </w:r>
      <w:r w:rsidR="004B572E" w:rsidRPr="00E170E6">
        <w:rPr>
          <w:lang w:eastAsia="zh-TW"/>
          <w14:ligatures w14:val="standard"/>
        </w:rPr>
        <w:t>n modern distributed systems</w:t>
      </w:r>
      <w:r w:rsidR="004B572E">
        <w:rPr>
          <w:lang w:eastAsia="zh-TW"/>
          <w14:ligatures w14:val="standard"/>
        </w:rPr>
        <w:t>, however,</w:t>
      </w:r>
      <w:r w:rsidR="004B572E" w:rsidRPr="00E170E6">
        <w:rPr>
          <w:lang w:eastAsia="zh-TW"/>
          <w14:ligatures w14:val="standard"/>
        </w:rPr>
        <w:t xml:space="preserve"> </w:t>
      </w:r>
      <w:r w:rsidR="004B572E">
        <w:rPr>
          <w:lang w:eastAsia="zh-TW"/>
          <w14:ligatures w14:val="standard"/>
        </w:rPr>
        <w:t>e</w:t>
      </w:r>
      <w:r w:rsidRPr="00E170E6">
        <w:rPr>
          <w:lang w:eastAsia="zh-TW"/>
          <w14:ligatures w14:val="standard"/>
        </w:rPr>
        <w:t xml:space="preserve">nsuring data integrity is a critical challenge, especially in cloud-based environments where data is often stored across multiple nodes and managed by untrusted third parties. It is even more important for customers to maintain sensitive information themselves. For example, consider a cloud service </w:t>
      </w:r>
      <w:r w:rsidR="004B572E">
        <w:rPr>
          <w:lang w:eastAsia="zh-TW"/>
          <w14:ligatures w14:val="standard"/>
        </w:rPr>
        <w:t>that</w:t>
      </w:r>
      <w:r w:rsidRPr="00E170E6">
        <w:rPr>
          <w:lang w:eastAsia="zh-TW"/>
          <w14:ligatures w14:val="standard"/>
        </w:rPr>
        <w:t xml:space="preserve"> uses passwords to authenticate users. If a rogue administrator can manipulate this table and change passwords undetected, they can log in to the service as another user.</w:t>
      </w:r>
    </w:p>
    <w:p w14:paraId="296A20B2" w14:textId="2334E0A9" w:rsidR="00B24A1F" w:rsidRPr="00B24A1F" w:rsidRDefault="00B24A1F" w:rsidP="00E170E6">
      <w:pPr>
        <w:pStyle w:val="Abstract"/>
        <w:ind w:firstLine="278"/>
        <w:rPr>
          <w:lang w:eastAsia="zh-TW"/>
          <w14:ligatures w14:val="standard"/>
        </w:rPr>
      </w:pPr>
      <w:r w:rsidRPr="00B24A1F">
        <w:rPr>
          <w:lang w:eastAsia="zh-TW"/>
          <w14:ligatures w14:val="standard"/>
        </w:rPr>
        <w:t>The basic idea of data integrity is to store a cryptographic hash (such as SHA-256</w:t>
      </w:r>
      <w:r w:rsidR="004460A9">
        <w:rPr>
          <w:lang w:eastAsia="zh-TW"/>
          <w14:ligatures w14:val="standard"/>
        </w:rPr>
        <w:t xml:space="preserve"> </w:t>
      </w:r>
      <w:r w:rsidR="004460A9" w:rsidRPr="004460A9">
        <w:rPr>
          <w:lang w:eastAsia="zh-TW"/>
          <w14:ligatures w14:val="standard"/>
        </w:rPr>
        <w:t>to generate 32-byte keys</w:t>
      </w:r>
      <w:r w:rsidRPr="00B24A1F">
        <w:rPr>
          <w:lang w:eastAsia="zh-TW"/>
          <w14:ligatures w14:val="standard"/>
        </w:rPr>
        <w:t>) of the data in a secure and trusted location. Each time</w:t>
      </w:r>
      <w:r w:rsidR="004B572E">
        <w:rPr>
          <w:lang w:eastAsia="zh-TW"/>
          <w14:ligatures w14:val="standard"/>
        </w:rPr>
        <w:t xml:space="preserve"> when</w:t>
      </w:r>
      <w:r w:rsidRPr="00B24A1F">
        <w:rPr>
          <w:lang w:eastAsia="zh-TW"/>
          <w14:ligatures w14:val="standard"/>
        </w:rPr>
        <w:t xml:space="preserve"> </w:t>
      </w:r>
      <w:r w:rsidR="004B572E">
        <w:rPr>
          <w:lang w:eastAsia="zh-TW"/>
          <w14:ligatures w14:val="standard"/>
        </w:rPr>
        <w:t>the data</w:t>
      </w:r>
      <w:r w:rsidRPr="00B24A1F">
        <w:rPr>
          <w:lang w:eastAsia="zh-TW"/>
          <w14:ligatures w14:val="standard"/>
        </w:rPr>
        <w:t xml:space="preserve"> is updated or accessed, it is </w:t>
      </w:r>
      <w:r>
        <w:rPr>
          <w:lang w:eastAsia="zh-TW"/>
          <w14:ligatures w14:val="standard"/>
        </w:rPr>
        <w:t>authorized</w:t>
      </w:r>
      <w:r w:rsidRPr="00B24A1F">
        <w:rPr>
          <w:lang w:eastAsia="zh-TW"/>
          <w14:ligatures w14:val="standard"/>
        </w:rPr>
        <w:t xml:space="preserve"> and compared against this trusted location.</w:t>
      </w:r>
    </w:p>
    <w:p w14:paraId="2B8CA005" w14:textId="10C5ADAC" w:rsidR="00B24A1F" w:rsidRDefault="00D32D5C" w:rsidP="00B24A1F">
      <w:pPr>
        <w:pStyle w:val="Abstract"/>
        <w:ind w:firstLine="278"/>
        <w:rPr>
          <w:lang w:eastAsia="zh-TW"/>
          <w14:ligatures w14:val="standard"/>
        </w:rPr>
      </w:pPr>
      <w:r w:rsidRPr="00D32D5C">
        <w:rPr>
          <w:lang w:eastAsia="zh-TW"/>
          <w14:ligatures w14:val="standard"/>
        </w:rPr>
        <w:t xml:space="preserve">Traditional approaches to ensuring data integrity, such as Merkle trees and </w:t>
      </w:r>
      <w:r>
        <w:rPr>
          <w:lang w:eastAsia="zh-TW"/>
          <w14:ligatures w14:val="standard"/>
        </w:rPr>
        <w:t>D</w:t>
      </w:r>
      <w:r w:rsidRPr="00B24A1F">
        <w:rPr>
          <w:lang w:eastAsia="zh-TW"/>
          <w14:ligatures w14:val="standard"/>
        </w:rPr>
        <w:t>eferred</w:t>
      </w:r>
      <w:r w:rsidRPr="00D32D5C">
        <w:rPr>
          <w:lang w:eastAsia="zh-TW"/>
          <w14:ligatures w14:val="standard"/>
        </w:rPr>
        <w:t xml:space="preserve"> </w:t>
      </w:r>
      <w:r>
        <w:rPr>
          <w:lang w:eastAsia="zh-TW"/>
          <w14:ligatures w14:val="standard"/>
        </w:rPr>
        <w:t>m</w:t>
      </w:r>
      <w:r w:rsidRPr="00D32D5C">
        <w:rPr>
          <w:lang w:eastAsia="zh-TW"/>
          <w14:ligatures w14:val="standard"/>
        </w:rPr>
        <w:t>emory verification, have limitations</w:t>
      </w:r>
      <w:r>
        <w:rPr>
          <w:lang w:eastAsia="zh-TW"/>
          <w14:ligatures w14:val="standard"/>
        </w:rPr>
        <w:t xml:space="preserve">. </w:t>
      </w:r>
      <w:r w:rsidR="00B24A1F" w:rsidRPr="00B24A1F">
        <w:rPr>
          <w:lang w:eastAsia="zh-TW"/>
          <w14:ligatures w14:val="standard"/>
        </w:rPr>
        <w:t>In particular, Merkle trees are efficient for verifying the integrity of single operations but can be slow when used to verify a large batch of operations. On the other hand, deferred memory verification is faster for verifying batches of operations, but requires scanning the entire database during verification, which is costly.</w:t>
      </w:r>
    </w:p>
    <w:p w14:paraId="2F20AC92" w14:textId="5120CEC5" w:rsidR="005D47F2" w:rsidRDefault="00004C4A" w:rsidP="004C2684">
      <w:pPr>
        <w:pStyle w:val="Abstract"/>
        <w:ind w:firstLine="278"/>
        <w:rPr>
          <w:lang w:eastAsia="zh-TW"/>
          <w14:ligatures w14:val="standard"/>
        </w:rPr>
      </w:pPr>
      <w:r w:rsidRPr="00004C4A">
        <w:rPr>
          <w:lang w:eastAsia="zh-TW"/>
          <w14:ligatures w14:val="standard"/>
        </w:rPr>
        <w:t>The author</w:t>
      </w:r>
      <w:r w:rsidR="009E34FD">
        <w:rPr>
          <w:lang w:eastAsia="zh-TW"/>
          <w14:ligatures w14:val="standard"/>
        </w:rPr>
        <w:t xml:space="preserve"> team</w:t>
      </w:r>
      <w:r w:rsidRPr="00004C4A">
        <w:rPr>
          <w:lang w:eastAsia="zh-TW"/>
          <w14:ligatures w14:val="standard"/>
        </w:rPr>
        <w:t xml:space="preserve"> </w:t>
      </w:r>
      <w:r w:rsidR="009E34FD">
        <w:rPr>
          <w:lang w:eastAsia="zh-TW"/>
          <w14:ligatures w14:val="standard"/>
        </w:rPr>
        <w:t>defines</w:t>
      </w:r>
      <w:r w:rsidRPr="00004C4A">
        <w:rPr>
          <w:lang w:eastAsia="zh-TW"/>
          <w14:ligatures w14:val="standard"/>
        </w:rPr>
        <w:t xml:space="preserve"> </w:t>
      </w:r>
      <w:r w:rsidR="00D32D5C">
        <w:rPr>
          <w:lang w:eastAsia="zh-TW"/>
          <w14:ligatures w14:val="standard"/>
        </w:rPr>
        <w:t>four</w:t>
      </w:r>
      <w:r w:rsidRPr="00004C4A">
        <w:rPr>
          <w:lang w:eastAsia="zh-TW"/>
          <w14:ligatures w14:val="standard"/>
        </w:rPr>
        <w:t xml:space="preserve"> performance requirements to describe and compare different solution approaches. </w:t>
      </w:r>
      <w:r w:rsidR="004460A9" w:rsidRPr="004460A9">
        <w:rPr>
          <w:lang w:eastAsia="zh-TW"/>
          <w14:ligatures w14:val="standard"/>
        </w:rPr>
        <w:t xml:space="preserve">The final solution, </w:t>
      </w:r>
      <w:r w:rsidR="0024010D" w:rsidRPr="00E92B78">
        <w:rPr>
          <w:lang w:eastAsia="it-IT"/>
          <w14:ligatures w14:val="standard"/>
        </w:rPr>
        <w:t>F</w:t>
      </w:r>
      <w:r w:rsidR="0024010D" w:rsidRPr="00E92B78">
        <w:rPr>
          <w:vertAlign w:val="subscript"/>
          <w:lang w:eastAsia="it-IT"/>
          <w14:ligatures w14:val="standard"/>
        </w:rPr>
        <w:t>AST</w:t>
      </w:r>
      <w:r w:rsidR="0024010D" w:rsidRPr="00E92B78">
        <w:rPr>
          <w:lang w:eastAsia="it-IT"/>
          <w14:ligatures w14:val="standard"/>
        </w:rPr>
        <w:t>V</w:t>
      </w:r>
      <w:r w:rsidR="0024010D" w:rsidRPr="00E92B78">
        <w:rPr>
          <w:vertAlign w:val="subscript"/>
          <w:lang w:eastAsia="it-IT"/>
          <w14:ligatures w14:val="standard"/>
        </w:rPr>
        <w:t>ER</w:t>
      </w:r>
      <w:r w:rsidR="004460A9" w:rsidRPr="004460A9">
        <w:rPr>
          <w:lang w:eastAsia="zh-TW"/>
          <w14:ligatures w14:val="standard"/>
        </w:rPr>
        <w:t>, is shown to satisfy</w:t>
      </w:r>
      <w:r w:rsidRPr="00004C4A">
        <w:rPr>
          <w:lang w:eastAsia="zh-TW"/>
          <w14:ligatures w14:val="standard"/>
        </w:rPr>
        <w:t xml:space="preserve"> all the required conditions, whereas previous methods do not.</w:t>
      </w:r>
    </w:p>
    <w:p w14:paraId="6B62DFE7" w14:textId="1B76F4B0" w:rsidR="00004C4A" w:rsidRPr="00004C4A" w:rsidRDefault="00004C4A" w:rsidP="00004C4A">
      <w:pPr>
        <w:pStyle w:val="Abstract"/>
        <w:rPr>
          <w:lang w:eastAsia="zh-TW"/>
          <w14:ligatures w14:val="standard"/>
        </w:rPr>
      </w:pPr>
      <w:r w:rsidRPr="008C3AB0">
        <w:rPr>
          <w:i/>
          <w:iCs/>
          <w:lang w:eastAsia="zh-TW"/>
          <w14:ligatures w14:val="standard"/>
        </w:rPr>
        <w:t>P1: Size of the Verifier State</w:t>
      </w:r>
      <w:r w:rsidRPr="00004C4A">
        <w:rPr>
          <w:lang w:eastAsia="zh-TW"/>
          <w14:ligatures w14:val="standard"/>
        </w:rPr>
        <w:t>: The performance of the verified database system</w:t>
      </w:r>
      <w:r w:rsidR="00D32D5C">
        <w:rPr>
          <w:lang w:eastAsia="zh-TW"/>
          <w14:ligatures w14:val="standard"/>
        </w:rPr>
        <w:t xml:space="preserve"> </w:t>
      </w:r>
      <w:r w:rsidRPr="00004C4A">
        <w:rPr>
          <w:lang w:eastAsia="zh-TW"/>
          <w14:ligatures w14:val="standard"/>
        </w:rPr>
        <w:t>must degrade gracefully with the size of the memory allocated to the verifier. In particular, a solution should not rely on the verifier storing the whole database to achieve good performance.</w:t>
      </w:r>
    </w:p>
    <w:p w14:paraId="4B348B64" w14:textId="79391634" w:rsidR="00004C4A" w:rsidRPr="00004C4A" w:rsidRDefault="00004C4A" w:rsidP="00004C4A">
      <w:pPr>
        <w:pStyle w:val="Abstract"/>
        <w:rPr>
          <w:lang w:eastAsia="zh-TW"/>
          <w14:ligatures w14:val="standard"/>
        </w:rPr>
      </w:pPr>
      <w:r w:rsidRPr="008C3AB0">
        <w:rPr>
          <w:i/>
          <w:iCs/>
          <w:lang w:eastAsia="zh-TW"/>
          <w14:ligatures w14:val="standard"/>
        </w:rPr>
        <w:t>P2: Verification Complexity</w:t>
      </w:r>
      <w:r w:rsidRPr="00004C4A">
        <w:rPr>
          <w:lang w:eastAsia="zh-TW"/>
          <w14:ligatures w14:val="standard"/>
        </w:rPr>
        <w:t>: Verification complexity impacts the overall throughput of the verified database</w:t>
      </w:r>
      <w:r w:rsidR="00D32D5C">
        <w:rPr>
          <w:lang w:eastAsia="zh-TW"/>
          <w14:ligatures w14:val="standard"/>
        </w:rPr>
        <w:t>. It</w:t>
      </w:r>
      <w:r w:rsidRPr="00004C4A">
        <w:rPr>
          <w:lang w:eastAsia="zh-TW"/>
          <w14:ligatures w14:val="standard"/>
        </w:rPr>
        <w:t xml:space="preserve"> should be</w:t>
      </w:r>
      <w:r w:rsidR="008C3AB0">
        <w:rPr>
          <w:lang w:eastAsia="zh-TW"/>
          <w14:ligatures w14:val="standard"/>
        </w:rPr>
        <w:t xml:space="preserve"> </w:t>
      </w:r>
      <w:r w:rsidRPr="00004C4A">
        <w:rPr>
          <w:rFonts w:ascii="Cambria Math" w:hAnsi="Cambria Math" w:cs="Cambria Math"/>
          <w:lang w:eastAsia="zh-TW"/>
          <w14:ligatures w14:val="standard"/>
        </w:rPr>
        <w:t>𝑂</w:t>
      </w:r>
      <w:r w:rsidRPr="00004C4A">
        <w:rPr>
          <w:lang w:eastAsia="zh-TW"/>
          <w14:ligatures w14:val="standard"/>
        </w:rPr>
        <w:t>(1)</w:t>
      </w:r>
      <w:r w:rsidR="008C3AB0">
        <w:rPr>
          <w:lang w:eastAsia="zh-TW"/>
          <w14:ligatures w14:val="standard"/>
        </w:rPr>
        <w:t xml:space="preserve"> </w:t>
      </w:r>
      <w:r w:rsidRPr="00004C4A">
        <w:rPr>
          <w:lang w:eastAsia="zh-TW"/>
          <w14:ligatures w14:val="standard"/>
        </w:rPr>
        <w:t>with a low constant for operations over frequently accessed records.</w:t>
      </w:r>
    </w:p>
    <w:p w14:paraId="39D45984" w14:textId="006E115B" w:rsidR="00004C4A" w:rsidRPr="00004C4A" w:rsidRDefault="00004C4A" w:rsidP="00004C4A">
      <w:pPr>
        <w:pStyle w:val="Abstract"/>
        <w:rPr>
          <w:lang w:eastAsia="zh-TW"/>
          <w14:ligatures w14:val="standard"/>
        </w:rPr>
      </w:pPr>
      <w:r w:rsidRPr="008C3AB0">
        <w:rPr>
          <w:i/>
          <w:iCs/>
          <w:lang w:eastAsia="zh-TW"/>
          <w14:ligatures w14:val="standard"/>
        </w:rPr>
        <w:t>P3: Verification Latency</w:t>
      </w:r>
      <w:r w:rsidRPr="00004C4A">
        <w:rPr>
          <w:lang w:eastAsia="zh-TW"/>
          <w14:ligatures w14:val="standard"/>
        </w:rPr>
        <w:t xml:space="preserve">: One of the </w:t>
      </w:r>
      <w:r w:rsidR="004460A9" w:rsidRPr="004460A9">
        <w:rPr>
          <w:lang w:eastAsia="zh-TW"/>
          <w14:ligatures w14:val="standard"/>
        </w:rPr>
        <w:t>data integrity techniques involves verifying batch operations</w:t>
      </w:r>
      <w:r w:rsidRPr="00004C4A">
        <w:rPr>
          <w:lang w:eastAsia="zh-TW"/>
          <w14:ligatures w14:val="standard"/>
        </w:rPr>
        <w:t xml:space="preserve"> for better performance. Such</w:t>
      </w:r>
      <w:r w:rsidR="00D32D5C">
        <w:rPr>
          <w:lang w:eastAsia="zh-TW"/>
          <w14:ligatures w14:val="standard"/>
        </w:rPr>
        <w:t xml:space="preserve"> </w:t>
      </w:r>
      <w:r w:rsidRPr="00004C4A">
        <w:rPr>
          <w:lang w:eastAsia="zh-TW"/>
          <w14:ligatures w14:val="standard"/>
        </w:rPr>
        <w:t>batching introduces latency in communicating a validated result of a client operation.</w:t>
      </w:r>
    </w:p>
    <w:p w14:paraId="5E428319" w14:textId="36D6D9DA" w:rsidR="00004C4A" w:rsidRDefault="00004C4A" w:rsidP="00004C4A">
      <w:pPr>
        <w:pStyle w:val="Abstract"/>
        <w:rPr>
          <w:lang w:eastAsia="zh-TW"/>
          <w14:ligatures w14:val="standard"/>
        </w:rPr>
      </w:pPr>
      <w:r w:rsidRPr="008C3AB0">
        <w:rPr>
          <w:i/>
          <w:iCs/>
          <w:lang w:eastAsia="zh-TW"/>
          <w14:ligatures w14:val="standard"/>
        </w:rPr>
        <w:t>P4: Concurrency Bottlenecks</w:t>
      </w:r>
      <w:r w:rsidRPr="00004C4A">
        <w:rPr>
          <w:lang w:eastAsia="zh-TW"/>
          <w14:ligatures w14:val="standard"/>
        </w:rPr>
        <w:t xml:space="preserve">: </w:t>
      </w:r>
      <w:r w:rsidR="00D418E4" w:rsidRPr="00D418E4">
        <w:rPr>
          <w:lang w:eastAsia="zh-TW"/>
          <w14:ligatures w14:val="standard"/>
        </w:rPr>
        <w:t>Validation should not cause concurrency bottlenecks that exceed the load when a database system requires parallel processing, or when multiple users access a database at the same time</w:t>
      </w:r>
      <w:r w:rsidRPr="00004C4A">
        <w:rPr>
          <w:lang w:eastAsia="zh-TW"/>
          <w14:ligatures w14:val="standard"/>
        </w:rPr>
        <w:t>.</w:t>
      </w:r>
    </w:p>
    <w:p w14:paraId="24FB2CA3" w14:textId="3B6D821D" w:rsidR="006F3AA1" w:rsidRDefault="006F3AA1" w:rsidP="006F3AA1">
      <w:pPr>
        <w:pStyle w:val="Head1"/>
        <w:rPr>
          <w:lang w:eastAsia="it-IT"/>
          <w14:ligatures w14:val="standard"/>
        </w:rPr>
      </w:pPr>
      <w:r>
        <w:t>2</w:t>
      </w:r>
      <w:r w:rsidRPr="00586A35">
        <w:t> </w:t>
      </w:r>
      <w:r w:rsidRPr="006F3AA1">
        <w:t xml:space="preserve"> </w:t>
      </w:r>
      <w:r w:rsidRPr="00DE7A7D">
        <w:rPr>
          <w:lang w:eastAsia="it-IT"/>
          <w14:ligatures w14:val="standard"/>
        </w:rPr>
        <w:t>PRIOR WORK</w:t>
      </w:r>
    </w:p>
    <w:p w14:paraId="1485BEC8" w14:textId="40080285" w:rsidR="00F42C9D" w:rsidRPr="00F42C9D" w:rsidRDefault="000708D2" w:rsidP="00D31748">
      <w:pPr>
        <w:pStyle w:val="Abstract"/>
        <w:ind w:firstLine="278"/>
        <w:rPr>
          <w:lang w:eastAsia="zh-TW"/>
          <w14:ligatures w14:val="standard"/>
        </w:rPr>
      </w:pPr>
      <w:r w:rsidRPr="000708D2">
        <w:rPr>
          <w:lang w:eastAsia="zh-TW"/>
          <w14:ligatures w14:val="standard"/>
        </w:rPr>
        <w:t>The author team has the following general questions about the use of a verifier as a proxy for the client to check the validity of the result</w:t>
      </w:r>
      <w:r w:rsidR="00B24A1F" w:rsidRPr="00B24A1F">
        <w:rPr>
          <w:lang w:eastAsia="zh-TW"/>
          <w14:ligatures w14:val="standard"/>
        </w:rPr>
        <w:t>:</w:t>
      </w:r>
    </w:p>
    <w:p w14:paraId="23B44174" w14:textId="77777777" w:rsidR="00152D64" w:rsidRDefault="00F42C9D" w:rsidP="00D31748">
      <w:pPr>
        <w:pStyle w:val="Abstract"/>
        <w:numPr>
          <w:ilvl w:val="0"/>
          <w:numId w:val="37"/>
        </w:numPr>
        <w:rPr>
          <w:lang w:eastAsia="zh-TW"/>
          <w14:ligatures w14:val="standard"/>
        </w:rPr>
      </w:pPr>
      <w:r w:rsidRPr="00F42C9D">
        <w:rPr>
          <w:lang w:eastAsia="zh-TW"/>
          <w14:ligatures w14:val="standard"/>
        </w:rPr>
        <w:t>What is a hash that is maintained inside the verifier?</w:t>
      </w:r>
    </w:p>
    <w:p w14:paraId="732568ED" w14:textId="734B1D69" w:rsidR="00F42C9D" w:rsidRPr="00152D64" w:rsidRDefault="00F42C9D" w:rsidP="00D31748">
      <w:pPr>
        <w:pStyle w:val="Abstract"/>
        <w:numPr>
          <w:ilvl w:val="0"/>
          <w:numId w:val="37"/>
        </w:numPr>
        <w:rPr>
          <w:lang w:eastAsia="zh-TW"/>
          <w14:ligatures w14:val="standard"/>
        </w:rPr>
      </w:pPr>
      <w:r w:rsidRPr="00152D64">
        <w:rPr>
          <w:lang w:eastAsia="zh-TW"/>
          <w14:ligatures w14:val="standard"/>
        </w:rPr>
        <w:t>How is the hash used to verify that the output is correct?</w:t>
      </w:r>
    </w:p>
    <w:p w14:paraId="7098D0E7" w14:textId="33DB18D0" w:rsidR="00245FC6" w:rsidRPr="00586A35" w:rsidRDefault="00245FC6" w:rsidP="00245FC6">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sidRPr="00245FC6">
        <w:rPr>
          <w14:ligatures w14:val="standard"/>
        </w:rPr>
        <w:t>MERKLE TREES</w:t>
      </w:r>
    </w:p>
    <w:p w14:paraId="5E81C92E" w14:textId="4F748B3F" w:rsidR="00B24A1F" w:rsidRPr="00B24A1F" w:rsidRDefault="00B24A1F" w:rsidP="00B24A1F">
      <w:pPr>
        <w:pStyle w:val="Abstract"/>
        <w:ind w:firstLine="278"/>
        <w:rPr>
          <w:lang w:eastAsia="zh-TW"/>
          <w14:ligatures w14:val="standard"/>
        </w:rPr>
      </w:pPr>
      <w:r w:rsidRPr="00B24A1F">
        <w:rPr>
          <w:lang w:eastAsia="zh-TW"/>
          <w14:ligatures w14:val="standard"/>
        </w:rPr>
        <w:t>Merkle trees have been used for several decades to ensure data integrity. In essence, a Merkle tree is a hierarchical structure of cryptographic hashes that are collision</w:t>
      </w:r>
      <w:r w:rsidR="000708D2">
        <w:rPr>
          <w:lang w:eastAsia="zh-TW"/>
          <w14:ligatures w14:val="standard"/>
        </w:rPr>
        <w:t>-</w:t>
      </w:r>
      <w:r w:rsidRPr="00B24A1F">
        <w:rPr>
          <w:lang w:eastAsia="zh-TW"/>
          <w14:ligatures w14:val="standard"/>
        </w:rPr>
        <w:t xml:space="preserve">resistant and is constructed using database records. In a common Merkle tree, the leaves represent the database records, including a key </w:t>
      </w:r>
      <w:r w:rsidRPr="00B24A1F">
        <w:rPr>
          <w:rFonts w:ascii="Cambria Math" w:hAnsi="Cambria Math" w:cs="Cambria Math"/>
          <w:lang w:eastAsia="zh-TW"/>
          <w14:ligatures w14:val="standard"/>
        </w:rPr>
        <w:t>𝑘</w:t>
      </w:r>
      <w:r w:rsidRPr="00B24A1F">
        <w:rPr>
          <w:lang w:eastAsia="zh-TW"/>
          <w14:ligatures w14:val="standard"/>
        </w:rPr>
        <w:t xml:space="preserve"> and a value </w:t>
      </w:r>
      <w:r w:rsidRPr="00B24A1F">
        <w:rPr>
          <w:rFonts w:ascii="Cambria Math" w:hAnsi="Cambria Math" w:cs="Cambria Math"/>
          <w:lang w:eastAsia="zh-TW"/>
          <w14:ligatures w14:val="standard"/>
        </w:rPr>
        <w:t>𝑣</w:t>
      </w:r>
      <w:r w:rsidRPr="00B24A1F">
        <w:rPr>
          <w:lang w:eastAsia="zh-TW"/>
          <w14:ligatures w14:val="standard"/>
        </w:rPr>
        <w:t>. Each node in the tree stores a hash and points recursively to its parent nodes.</w:t>
      </w:r>
    </w:p>
    <w:p w14:paraId="22F6F576" w14:textId="51F80CC9" w:rsidR="00EB23C8" w:rsidRPr="00EB23C8" w:rsidRDefault="00B24A1F" w:rsidP="00B24A1F">
      <w:pPr>
        <w:pStyle w:val="Abstract"/>
        <w:ind w:firstLine="278"/>
        <w:rPr>
          <w:lang w:eastAsia="zh-TW"/>
          <w14:ligatures w14:val="standard"/>
        </w:rPr>
      </w:pPr>
      <w:r w:rsidRPr="00B24A1F">
        <w:rPr>
          <w:lang w:eastAsia="zh-TW"/>
          <w14:ligatures w14:val="standard"/>
        </w:rPr>
        <w:t xml:space="preserve">To implement a verified database using Merkle trees, the verifier stores the root, while the host stores the rest of the Merkle tree. To verify the correctness of the </w:t>
      </w:r>
      <w:r w:rsidRPr="00B24A1F">
        <w:rPr>
          <w:rFonts w:ascii="Cambria Math" w:hAnsi="Cambria Math" w:cs="Cambria Math"/>
          <w:lang w:eastAsia="zh-TW"/>
          <w14:ligatures w14:val="standard"/>
        </w:rPr>
        <w:t>𝑔𝑒𝑡</w:t>
      </w:r>
      <w:r w:rsidRPr="00B24A1F">
        <w:rPr>
          <w:lang w:eastAsia="zh-TW"/>
          <w14:ligatures w14:val="standard"/>
        </w:rPr>
        <w:t>(</w:t>
      </w:r>
      <w:r w:rsidRPr="00B24A1F">
        <w:rPr>
          <w:rFonts w:ascii="Cambria Math" w:hAnsi="Cambria Math" w:cs="Cambria Math"/>
          <w:lang w:eastAsia="zh-TW"/>
          <w14:ligatures w14:val="standard"/>
        </w:rPr>
        <w:t>𝑘</w:t>
      </w:r>
      <w:r w:rsidRPr="00B24A1F">
        <w:rPr>
          <w:lang w:eastAsia="zh-TW"/>
          <w14:ligatures w14:val="standard"/>
        </w:rPr>
        <w:t xml:space="preserve">) / </w:t>
      </w:r>
      <w:r w:rsidRPr="00B24A1F">
        <w:rPr>
          <w:rFonts w:ascii="Cambria Math" w:hAnsi="Cambria Math" w:cs="Cambria Math"/>
          <w:lang w:eastAsia="zh-TW"/>
          <w14:ligatures w14:val="standard"/>
        </w:rPr>
        <w:t>𝑝𝑢𝑡</w:t>
      </w:r>
      <w:r w:rsidRPr="00B24A1F">
        <w:rPr>
          <w:lang w:eastAsia="zh-TW"/>
          <w14:ligatures w14:val="standard"/>
        </w:rPr>
        <w:t>(</w:t>
      </w:r>
      <w:r w:rsidRPr="00B24A1F">
        <w:rPr>
          <w:rFonts w:ascii="Cambria Math" w:hAnsi="Cambria Math" w:cs="Cambria Math"/>
          <w:lang w:eastAsia="zh-TW"/>
          <w14:ligatures w14:val="standard"/>
        </w:rPr>
        <w:t>𝑘</w:t>
      </w:r>
      <w:r w:rsidRPr="00B24A1F">
        <w:rPr>
          <w:lang w:eastAsia="zh-TW"/>
          <w14:ligatures w14:val="standard"/>
        </w:rPr>
        <w:t xml:space="preserve">, </w:t>
      </w:r>
      <w:r w:rsidRPr="00B24A1F">
        <w:rPr>
          <w:rFonts w:ascii="Cambria Math" w:hAnsi="Cambria Math" w:cs="Cambria Math"/>
          <w:lang w:eastAsia="zh-TW"/>
          <w14:ligatures w14:val="standard"/>
        </w:rPr>
        <w:t>𝑣</w:t>
      </w:r>
      <w:r w:rsidRPr="00B24A1F">
        <w:rPr>
          <w:lang w:eastAsia="zh-TW"/>
          <w14:ligatures w14:val="standard"/>
        </w:rPr>
        <w:t xml:space="preserve">) operations, the verifier checks that each ancestor hash matches the hash computed by its children. If all these checks pass, the verifier validates (signs) the value </w:t>
      </w:r>
      <w:r w:rsidRPr="00B24A1F">
        <w:rPr>
          <w:rFonts w:ascii="Cambria Math" w:hAnsi="Cambria Math" w:cs="Cambria Math"/>
          <w:lang w:eastAsia="zh-TW"/>
          <w14:ligatures w14:val="standard"/>
        </w:rPr>
        <w:t>𝑣</w:t>
      </w:r>
      <w:r w:rsidRPr="00B24A1F">
        <w:rPr>
          <w:lang w:eastAsia="zh-TW"/>
          <w14:ligatures w14:val="standard"/>
        </w:rPr>
        <w:t xml:space="preserve">. By exploiting the collision-resistant property of hashing, at least one of the checks will fail if </w:t>
      </w:r>
      <w:r w:rsidRPr="00B24A1F">
        <w:rPr>
          <w:rFonts w:ascii="Cambria Math" w:hAnsi="Cambria Math" w:cs="Cambria Math"/>
          <w:lang w:eastAsia="zh-TW"/>
          <w14:ligatures w14:val="standard"/>
        </w:rPr>
        <w:t>𝑣</w:t>
      </w:r>
      <w:r w:rsidRPr="00B24A1F">
        <w:rPr>
          <w:lang w:eastAsia="zh-TW"/>
          <w14:ligatures w14:val="standard"/>
        </w:rPr>
        <w:t xml:space="preserve"> is not the current value of key </w:t>
      </w:r>
      <w:r w:rsidRPr="00B24A1F">
        <w:rPr>
          <w:rFonts w:ascii="Cambria Math" w:hAnsi="Cambria Math" w:cs="Cambria Math"/>
          <w:lang w:eastAsia="zh-TW"/>
          <w14:ligatures w14:val="standard"/>
        </w:rPr>
        <w:t>𝑘</w:t>
      </w:r>
      <w:r w:rsidRPr="00B24A1F">
        <w:rPr>
          <w:lang w:eastAsia="zh-TW"/>
          <w14:ligatures w14:val="standard"/>
        </w:rPr>
        <w:t>.</w:t>
      </w:r>
    </w:p>
    <w:p w14:paraId="7CA0B704" w14:textId="340F65A5" w:rsidR="00EB23C8" w:rsidRDefault="00EB23C8" w:rsidP="00D72929">
      <w:pPr>
        <w:pStyle w:val="KeyWords"/>
        <w:ind w:firstLine="278"/>
        <w:rPr>
          <w:lang w:eastAsia="it-IT"/>
          <w14:ligatures w14:val="standard"/>
        </w:rPr>
      </w:pPr>
      <w:r w:rsidRPr="00EB23C8">
        <w:rPr>
          <w:lang w:eastAsia="it-IT"/>
          <w14:ligatures w14:val="standard"/>
        </w:rPr>
        <w:t xml:space="preserve">However, </w:t>
      </w:r>
      <w:r w:rsidR="004460A9">
        <w:rPr>
          <w:lang w:eastAsia="zh-TW"/>
          <w14:ligatures w14:val="standard"/>
        </w:rPr>
        <w:t>the author team</w:t>
      </w:r>
      <w:r w:rsidR="004460A9" w:rsidRPr="00B24A1F">
        <w:rPr>
          <w:lang w:eastAsia="zh-TW"/>
          <w14:ligatures w14:val="standard"/>
        </w:rPr>
        <w:t xml:space="preserve"> </w:t>
      </w:r>
      <w:r w:rsidR="004460A9">
        <w:rPr>
          <w:lang w:eastAsia="zh-TW"/>
          <w14:ligatures w14:val="standard"/>
        </w:rPr>
        <w:t>shows</w:t>
      </w:r>
      <w:r w:rsidR="004460A9" w:rsidRPr="00B24A1F">
        <w:rPr>
          <w:lang w:eastAsia="zh-TW"/>
          <w14:ligatures w14:val="standard"/>
        </w:rPr>
        <w:t xml:space="preserve"> that </w:t>
      </w:r>
      <w:r w:rsidRPr="00EB23C8">
        <w:rPr>
          <w:lang w:eastAsia="it-IT"/>
          <w14:ligatures w14:val="standard"/>
        </w:rPr>
        <w:t xml:space="preserve">traditional Merkle trees do not meet the performance goals of </w:t>
      </w:r>
      <w:r w:rsidRPr="00D72929">
        <w:rPr>
          <w:rFonts w:ascii="Cambria Math" w:hAnsi="Cambria Math" w:cs="Cambria Math"/>
          <w:lang w:eastAsia="it-IT"/>
          <w14:ligatures w14:val="standard"/>
        </w:rPr>
        <w:t>𝑃</w:t>
      </w:r>
      <w:r w:rsidRPr="00EB23C8">
        <w:rPr>
          <w:lang w:eastAsia="it-IT"/>
          <w14:ligatures w14:val="standard"/>
        </w:rPr>
        <w:t xml:space="preserve">2 or </w:t>
      </w:r>
      <w:r w:rsidRPr="00D72929">
        <w:rPr>
          <w:rFonts w:ascii="Cambria Math" w:hAnsi="Cambria Math" w:cs="Cambria Math"/>
          <w:lang w:eastAsia="it-IT"/>
          <w14:ligatures w14:val="standard"/>
        </w:rPr>
        <w:t>𝑃</w:t>
      </w:r>
      <w:r w:rsidRPr="00EB23C8">
        <w:rPr>
          <w:lang w:eastAsia="it-IT"/>
          <w14:ligatures w14:val="standard"/>
        </w:rPr>
        <w:t>4. This is because each operation has a logarithmic verification cost or touches the root, respectively.</w:t>
      </w:r>
    </w:p>
    <w:p w14:paraId="2C6B948A" w14:textId="2D999872" w:rsidR="00D72929" w:rsidRPr="00586A35" w:rsidRDefault="00D72929" w:rsidP="00D72929">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00820703">
        <w:rPr>
          <w14:ligatures w14:val="standard"/>
        </w:rPr>
        <w:t>D</w:t>
      </w:r>
      <w:r w:rsidR="00820703" w:rsidRPr="00820703">
        <w:rPr>
          <w14:ligatures w14:val="standard"/>
        </w:rPr>
        <w:t>EFERRED MEMORY VERIFICATION</w:t>
      </w:r>
    </w:p>
    <w:p w14:paraId="42C360ED" w14:textId="2088F421" w:rsidR="000630CF" w:rsidRPr="000630CF" w:rsidRDefault="000630CF" w:rsidP="000630CF">
      <w:pPr>
        <w:pStyle w:val="KeyWords"/>
        <w:ind w:firstLine="278"/>
        <w:rPr>
          <w:lang w:eastAsia="it-IT"/>
          <w14:ligatures w14:val="standard"/>
        </w:rPr>
      </w:pPr>
      <w:r w:rsidRPr="000630CF">
        <w:rPr>
          <w:lang w:eastAsia="it-IT"/>
          <w14:ligatures w14:val="standard"/>
        </w:rPr>
        <w:t xml:space="preserve">Deferred memory verification relies on a cryptographic primitive called collision-resistant multiset hashing, a hash function over multisets (bags), and does not require additional data structures </w:t>
      </w:r>
      <w:r w:rsidR="00444146">
        <w:rPr>
          <w:lang w:eastAsia="it-IT"/>
          <w14:ligatures w14:val="standard"/>
        </w:rPr>
        <w:t>like</w:t>
      </w:r>
      <w:r w:rsidRPr="000630CF">
        <w:rPr>
          <w:lang w:eastAsia="it-IT"/>
          <w14:ligatures w14:val="standard"/>
        </w:rPr>
        <w:t xml:space="preserve"> Merkle trees.</w:t>
      </w:r>
    </w:p>
    <w:p w14:paraId="5C6A48BA" w14:textId="2E1F4739" w:rsidR="000630CF" w:rsidRPr="000630CF" w:rsidRDefault="000630CF" w:rsidP="000630CF">
      <w:pPr>
        <w:pStyle w:val="KeyWords"/>
        <w:ind w:firstLine="278"/>
        <w:rPr>
          <w:lang w:eastAsia="it-IT"/>
          <w14:ligatures w14:val="standard"/>
        </w:rPr>
      </w:pPr>
      <w:r w:rsidRPr="000630CF">
        <w:rPr>
          <w:lang w:eastAsia="it-IT"/>
          <w14:ligatures w14:val="standard"/>
        </w:rPr>
        <w:lastRenderedPageBreak/>
        <w:t>In the verification step, the verifier does not have enough information to immediately check the integrity of the record. Instead, it performs some internal accounting and signs a preliminary validation</w:t>
      </w:r>
      <w:r w:rsidRPr="000630CF">
        <w:rPr>
          <w:rFonts w:ascii="Cambria Math" w:hAnsi="Cambria Math" w:cs="Cambria Math"/>
          <w:lang w:eastAsia="it-IT"/>
          <w14:ligatures w14:val="standard"/>
        </w:rPr>
        <w:t>𝑠</w:t>
      </w:r>
      <w:r w:rsidRPr="000630CF">
        <w:rPr>
          <w:lang w:eastAsia="it-IT"/>
          <w14:ligatures w14:val="standard"/>
        </w:rPr>
        <w:t xml:space="preserve"> </w:t>
      </w:r>
      <w:r w:rsidRPr="000630CF">
        <w:rPr>
          <w:rFonts w:ascii="Cambria Math" w:hAnsi="Cambria Math" w:cs="Cambria Math"/>
          <w:lang w:eastAsia="it-IT"/>
          <w14:ligatures w14:val="standard"/>
        </w:rPr>
        <w:t>𝑣</w:t>
      </w:r>
      <w:r w:rsidRPr="000630CF">
        <w:rPr>
          <w:lang w:eastAsia="it-IT"/>
          <w14:ligatures w14:val="standard"/>
        </w:rPr>
        <w:t>(</w:t>
      </w:r>
      <w:r w:rsidRPr="000630CF">
        <w:rPr>
          <w:rFonts w:ascii="Cambria Math" w:hAnsi="Cambria Math" w:cs="Cambria Math"/>
          <w:lang w:eastAsia="it-IT"/>
          <w14:ligatures w14:val="standard"/>
        </w:rPr>
        <w:t>𝑘</w:t>
      </w:r>
      <w:r w:rsidRPr="000630CF">
        <w:rPr>
          <w:lang w:eastAsia="it-IT"/>
          <w14:ligatures w14:val="standard"/>
        </w:rPr>
        <w:t xml:space="preserve">, </w:t>
      </w:r>
      <w:r w:rsidRPr="000630CF">
        <w:rPr>
          <w:rFonts w:ascii="Cambria Math" w:hAnsi="Cambria Math" w:cs="Cambria Math"/>
          <w:lang w:eastAsia="it-IT"/>
          <w14:ligatures w14:val="standard"/>
        </w:rPr>
        <w:t>𝑣</w:t>
      </w:r>
      <w:r w:rsidRPr="000630CF">
        <w:rPr>
          <w:lang w:eastAsia="it-IT"/>
          <w14:ligatures w14:val="standard"/>
        </w:rPr>
        <w:t xml:space="preserve">, </w:t>
      </w:r>
      <w:r w:rsidRPr="000630CF">
        <w:rPr>
          <w:rFonts w:ascii="Cambria Math" w:hAnsi="Cambria Math" w:cs="Cambria Math"/>
          <w:lang w:eastAsia="it-IT"/>
          <w14:ligatures w14:val="standard"/>
        </w:rPr>
        <w:t>𝑡</w:t>
      </w:r>
      <w:r w:rsidRPr="000630CF">
        <w:rPr>
          <w:lang w:eastAsia="it-IT"/>
          <w14:ligatures w14:val="standard"/>
        </w:rPr>
        <w:t xml:space="preserve">, </w:t>
      </w:r>
      <w:r w:rsidRPr="000630CF">
        <w:rPr>
          <w:rFonts w:ascii="Cambria Math" w:hAnsi="Cambria Math" w:cs="Cambria Math"/>
          <w:lang w:eastAsia="it-IT"/>
          <w14:ligatures w14:val="standard"/>
        </w:rPr>
        <w:t>𝑒</w:t>
      </w:r>
      <w:r w:rsidRPr="000630CF">
        <w:rPr>
          <w:lang w:eastAsia="it-IT"/>
          <w14:ligatures w14:val="standard"/>
        </w:rPr>
        <w:t>) indicating that it has recorded the operation as part of a batch</w:t>
      </w:r>
      <w:r w:rsidR="004460A9">
        <w:rPr>
          <w:lang w:eastAsia="it-IT"/>
          <w14:ligatures w14:val="standard"/>
        </w:rPr>
        <w:t xml:space="preserve"> </w:t>
      </w:r>
      <w:r w:rsidRPr="000630CF">
        <w:rPr>
          <w:rFonts w:ascii="Cambria Math" w:hAnsi="Cambria Math" w:cs="Cambria Math"/>
          <w:lang w:eastAsia="it-IT"/>
          <w14:ligatures w14:val="standard"/>
        </w:rPr>
        <w:t>𝑒</w:t>
      </w:r>
      <w:r w:rsidRPr="000630CF">
        <w:rPr>
          <w:lang w:eastAsia="it-IT"/>
          <w14:ligatures w14:val="standard"/>
        </w:rPr>
        <w:t xml:space="preserve">. If these checks pass, the verifier signs a batch validation </w:t>
      </w:r>
      <w:r w:rsidRPr="000630CF">
        <w:rPr>
          <w:rFonts w:ascii="Cambria Math" w:hAnsi="Cambria Math" w:cs="Cambria Math"/>
          <w:lang w:eastAsia="it-IT"/>
          <w14:ligatures w14:val="standard"/>
        </w:rPr>
        <w:t>𝑠</w:t>
      </w:r>
      <w:r w:rsidRPr="000630CF">
        <w:rPr>
          <w:rFonts w:ascii="Cambria Math" w:hAnsi="Cambria Math" w:cs="Cambria Math"/>
          <w:vertAlign w:val="subscript"/>
          <w:lang w:eastAsia="it-IT"/>
          <w14:ligatures w14:val="standard"/>
        </w:rPr>
        <w:t>𝑣</w:t>
      </w:r>
      <w:r w:rsidRPr="000630CF">
        <w:rPr>
          <w:lang w:eastAsia="it-IT"/>
          <w14:ligatures w14:val="standard"/>
        </w:rPr>
        <w:t>(</w:t>
      </w:r>
      <w:r w:rsidRPr="000630CF">
        <w:rPr>
          <w:rFonts w:ascii="Cambria Math" w:hAnsi="Cambria Math" w:cs="Cambria Math"/>
          <w:lang w:eastAsia="it-IT"/>
          <w14:ligatures w14:val="standard"/>
        </w:rPr>
        <w:t>𝑒</w:t>
      </w:r>
      <w:r w:rsidRPr="000630CF">
        <w:rPr>
          <w:lang w:eastAsia="it-IT"/>
          <w14:ligatures w14:val="standard"/>
        </w:rPr>
        <w:t>).</w:t>
      </w:r>
    </w:p>
    <w:p w14:paraId="259CF535" w14:textId="7F8D6D46" w:rsidR="000630CF" w:rsidRDefault="004460A9" w:rsidP="000630CF">
      <w:pPr>
        <w:pStyle w:val="KeyWords"/>
        <w:ind w:firstLine="278"/>
        <w:rPr>
          <w:lang w:eastAsia="it-IT"/>
          <w14:ligatures w14:val="standard"/>
        </w:rPr>
      </w:pPr>
      <w:r w:rsidRPr="004460A9">
        <w:rPr>
          <w:lang w:eastAsia="it-IT"/>
          <w14:ligatures w14:val="standard"/>
        </w:rPr>
        <w:t>However, it does not meet the validation latency target of the P3</w:t>
      </w:r>
      <w:r>
        <w:rPr>
          <w:lang w:eastAsia="it-IT"/>
          <w14:ligatures w14:val="standard"/>
        </w:rPr>
        <w:t xml:space="preserve"> limitation</w:t>
      </w:r>
      <w:r w:rsidRPr="004460A9">
        <w:rPr>
          <w:lang w:eastAsia="it-IT"/>
          <w14:ligatures w14:val="standard"/>
        </w:rPr>
        <w:t xml:space="preserve"> due to the linear relationship between validation latency and database size. During the validation scan, each record is routed to a validator thread, which is wasteful work for infrequently accessed records</w:t>
      </w:r>
      <w:r w:rsidR="000630CF" w:rsidRPr="000630CF">
        <w:rPr>
          <w:lang w:eastAsia="it-IT"/>
          <w14:ligatures w14:val="standard"/>
        </w:rPr>
        <w:t>.</w:t>
      </w:r>
    </w:p>
    <w:p w14:paraId="63466648" w14:textId="77777777" w:rsidR="006F3AA1" w:rsidRPr="006F3AA1" w:rsidRDefault="006F3AA1" w:rsidP="006F3AA1">
      <w:pPr>
        <w:pStyle w:val="Head1"/>
      </w:pPr>
      <w:r>
        <w:t>3</w:t>
      </w:r>
      <w:r w:rsidRPr="00586A35">
        <w:t> </w:t>
      </w:r>
      <w:r w:rsidRPr="006F3AA1">
        <w:t xml:space="preserve"> </w:t>
      </w:r>
      <w:r w:rsidRPr="006F3AA1">
        <w:rPr>
          <w:lang w:eastAsia="it-IT"/>
          <w14:ligatures w14:val="standard"/>
        </w:rPr>
        <w:t>SOLUTION</w:t>
      </w:r>
    </w:p>
    <w:p w14:paraId="02C11FEB" w14:textId="6073931D" w:rsidR="00B24A1F" w:rsidRDefault="00B24A1F" w:rsidP="00B24A1F">
      <w:pPr>
        <w:pStyle w:val="KeyWords"/>
        <w:ind w:firstLine="278"/>
        <w:rPr>
          <w:lang w:eastAsia="it-IT"/>
          <w14:ligatures w14:val="standard"/>
        </w:rPr>
      </w:pPr>
      <w:r w:rsidRPr="00B24A1F">
        <w:rPr>
          <w:lang w:eastAsia="it-IT"/>
          <w14:ligatures w14:val="standard"/>
        </w:rPr>
        <w:t xml:space="preserve">To provide a trusted location in the cloud, </w:t>
      </w:r>
      <w:r w:rsidR="0054679E">
        <w:rPr>
          <w:lang w:eastAsia="it-IT"/>
          <w14:ligatures w14:val="standard"/>
        </w:rPr>
        <w:t>the author team uses a</w:t>
      </w:r>
      <w:r w:rsidRPr="00B24A1F">
        <w:rPr>
          <w:lang w:eastAsia="it-IT"/>
          <w14:ligatures w14:val="standard"/>
        </w:rPr>
        <w:t xml:space="preserve"> server called </w:t>
      </w:r>
      <w:r w:rsidRPr="006E0BB9">
        <w:rPr>
          <w:i/>
          <w:iCs/>
          <w:lang w:eastAsia="it-IT"/>
          <w14:ligatures w14:val="standard"/>
        </w:rPr>
        <w:t>enclaves</w:t>
      </w:r>
      <w:r w:rsidRPr="00B24A1F">
        <w:rPr>
          <w:lang w:eastAsia="it-IT"/>
          <w14:ligatures w14:val="standard"/>
        </w:rPr>
        <w:t>.</w:t>
      </w:r>
      <w:r>
        <w:rPr>
          <w:lang w:eastAsia="it-IT"/>
          <w14:ligatures w14:val="standard"/>
        </w:rPr>
        <w:t xml:space="preserve"> </w:t>
      </w:r>
      <w:r w:rsidR="00444146" w:rsidRPr="00444146">
        <w:rPr>
          <w:lang w:eastAsia="it-IT"/>
          <w14:ligatures w14:val="standard"/>
        </w:rPr>
        <w:t>It is a protected region of a process's virtual memory space that contains code and data with a well-defined interface, such as Intel SGX and AMD SEV are two common enclave implementation technologies</w:t>
      </w:r>
      <w:r w:rsidR="0054679E">
        <w:rPr>
          <w:lang w:eastAsia="it-IT"/>
          <w14:ligatures w14:val="standard"/>
        </w:rPr>
        <w:t>.</w:t>
      </w:r>
    </w:p>
    <w:p w14:paraId="4CDF9853" w14:textId="58CA5EE8" w:rsidR="005A0FE7" w:rsidRDefault="005A0FE7" w:rsidP="00B24A1F">
      <w:pPr>
        <w:pStyle w:val="KeyWords"/>
        <w:ind w:firstLine="278"/>
        <w:rPr>
          <w:lang w:eastAsia="it-IT"/>
          <w14:ligatures w14:val="standard"/>
        </w:rPr>
      </w:pPr>
      <w:r w:rsidRPr="00E92B78">
        <w:rPr>
          <w:lang w:eastAsia="it-IT"/>
          <w14:ligatures w14:val="standard"/>
        </w:rPr>
        <w:t>Based on F</w:t>
      </w:r>
      <w:r w:rsidRPr="00E92B78">
        <w:rPr>
          <w:vertAlign w:val="subscript"/>
          <w:lang w:eastAsia="it-IT"/>
          <w14:ligatures w14:val="standard"/>
        </w:rPr>
        <w:t>ASTER</w:t>
      </w:r>
      <w:r w:rsidRPr="00E92B78">
        <w:rPr>
          <w:lang w:eastAsia="it-IT"/>
          <w14:ligatures w14:val="standard"/>
        </w:rPr>
        <w:t>, F</w:t>
      </w:r>
      <w:r w:rsidRPr="00E92B78">
        <w:rPr>
          <w:vertAlign w:val="subscript"/>
          <w:lang w:eastAsia="it-IT"/>
          <w14:ligatures w14:val="standard"/>
        </w:rPr>
        <w:t>AST</w:t>
      </w:r>
      <w:r w:rsidRPr="00E92B78">
        <w:rPr>
          <w:lang w:eastAsia="it-IT"/>
          <w14:ligatures w14:val="standard"/>
        </w:rPr>
        <w:t>V</w:t>
      </w:r>
      <w:r w:rsidRPr="00E92B78">
        <w:rPr>
          <w:vertAlign w:val="subscript"/>
          <w:lang w:eastAsia="it-IT"/>
          <w14:ligatures w14:val="standard"/>
        </w:rPr>
        <w:t>ER</w:t>
      </w:r>
      <w:r w:rsidRPr="00E92B78">
        <w:rPr>
          <w:lang w:eastAsia="it-IT"/>
          <w14:ligatures w14:val="standard"/>
        </w:rPr>
        <w:t xml:space="preserve"> is implemented with 500 lines of C++ code and </w:t>
      </w:r>
      <w:r>
        <w:rPr>
          <w:lang w:eastAsia="it-IT"/>
          <w14:ligatures w14:val="standard"/>
        </w:rPr>
        <w:t>uses</w:t>
      </w:r>
      <w:r w:rsidRPr="00E92B78">
        <w:rPr>
          <w:lang w:eastAsia="it-IT"/>
          <w14:ligatures w14:val="standard"/>
        </w:rPr>
        <w:t xml:space="preserve"> F</w:t>
      </w:r>
      <w:r w:rsidRPr="00E92B78">
        <w:rPr>
          <w:rFonts w:ascii="Segoe UI Symbol" w:hAnsi="Segoe UI Symbol" w:cs="Segoe UI Symbol"/>
          <w:vertAlign w:val="superscript"/>
          <w:lang w:eastAsia="it-IT"/>
          <w14:ligatures w14:val="standard"/>
        </w:rPr>
        <w:t>★</w:t>
      </w:r>
      <w:r w:rsidRPr="00E92B78">
        <w:rPr>
          <w:lang w:eastAsia="it-IT"/>
          <w14:ligatures w14:val="standard"/>
        </w:rPr>
        <w:t xml:space="preserve"> proof assistant </w:t>
      </w:r>
      <w:r>
        <w:rPr>
          <w:lang w:eastAsia="it-IT"/>
          <w14:ligatures w14:val="standard"/>
        </w:rPr>
        <w:t>t</w:t>
      </w:r>
      <w:r w:rsidRPr="00E92B78">
        <w:rPr>
          <w:lang w:eastAsia="it-IT"/>
          <w14:ligatures w14:val="standard"/>
        </w:rPr>
        <w:t>o verify it</w:t>
      </w:r>
      <w:r>
        <w:rPr>
          <w:lang w:eastAsia="it-IT"/>
          <w14:ligatures w14:val="standard"/>
        </w:rPr>
        <w:t>s</w:t>
      </w:r>
      <w:r w:rsidRPr="00E92B78">
        <w:rPr>
          <w:lang w:eastAsia="it-IT"/>
          <w14:ligatures w14:val="standard"/>
        </w:rPr>
        <w:t xml:space="preserve"> correct</w:t>
      </w:r>
      <w:r>
        <w:rPr>
          <w:lang w:eastAsia="it-IT"/>
          <w14:ligatures w14:val="standard"/>
        </w:rPr>
        <w:t>ness</w:t>
      </w:r>
      <w:r w:rsidRPr="00E92B78">
        <w:rPr>
          <w:lang w:eastAsia="it-IT"/>
          <w14:ligatures w14:val="standard"/>
        </w:rPr>
        <w:t>.</w:t>
      </w:r>
      <w:r>
        <w:rPr>
          <w:lang w:eastAsia="it-IT"/>
          <w14:ligatures w14:val="standard"/>
        </w:rPr>
        <w:t xml:space="preserve"> </w:t>
      </w:r>
      <w:r w:rsidRPr="000B6A49">
        <w:rPr>
          <w:lang w:eastAsia="it-IT"/>
          <w14:ligatures w14:val="standard"/>
        </w:rPr>
        <w:t>It provides the same key-value API as F</w:t>
      </w:r>
      <w:r w:rsidRPr="006D06F8">
        <w:rPr>
          <w:vertAlign w:val="subscript"/>
          <w:lang w:eastAsia="it-IT"/>
          <w14:ligatures w14:val="standard"/>
        </w:rPr>
        <w:t>ASTER</w:t>
      </w:r>
      <w:r w:rsidRPr="000B6A49">
        <w:rPr>
          <w:lang w:eastAsia="it-IT"/>
          <w14:ligatures w14:val="standard"/>
        </w:rPr>
        <w:t xml:space="preserve">, plus an additional </w:t>
      </w:r>
      <w:r w:rsidRPr="000B6A49">
        <w:rPr>
          <w:i/>
          <w:iCs/>
          <w:lang w:eastAsia="it-IT"/>
          <w14:ligatures w14:val="standard"/>
        </w:rPr>
        <w:t>verify()</w:t>
      </w:r>
      <w:r w:rsidRPr="000B6A49">
        <w:rPr>
          <w:lang w:eastAsia="it-IT"/>
          <w14:ligatures w14:val="standard"/>
        </w:rPr>
        <w:t xml:space="preserve"> method that detects if an unauthorized attacker has tampered with the database and checks that the results of all read operations are consistent with historical updates</w:t>
      </w:r>
      <w:r>
        <w:rPr>
          <w:lang w:eastAsia="it-IT"/>
          <w14:ligatures w14:val="standard"/>
        </w:rPr>
        <w:t>.</w:t>
      </w:r>
    </w:p>
    <w:p w14:paraId="2751EC56" w14:textId="3BBACB4A" w:rsidR="009E34FD" w:rsidRDefault="009E34FD" w:rsidP="00B24A1F">
      <w:pPr>
        <w:pStyle w:val="KeyWords"/>
        <w:ind w:firstLine="278"/>
        <w:rPr>
          <w:lang w:eastAsia="it-IT"/>
          <w14:ligatures w14:val="standard"/>
        </w:rPr>
      </w:pPr>
      <w:r w:rsidRPr="009E34FD">
        <w:rPr>
          <w:lang w:eastAsia="it-IT"/>
          <w14:ligatures w14:val="standard"/>
        </w:rPr>
        <w:t>This paper achieves strong integrity guarantees and extremely high throughput and latency guarantees by combining</w:t>
      </w:r>
      <w:r w:rsidR="00444146">
        <w:rPr>
          <w:lang w:eastAsia="it-IT"/>
          <w14:ligatures w14:val="standard"/>
        </w:rPr>
        <w:t xml:space="preserve"> these </w:t>
      </w:r>
      <w:r w:rsidRPr="009E34FD">
        <w:rPr>
          <w:lang w:eastAsia="it-IT"/>
          <w14:ligatures w14:val="standard"/>
        </w:rPr>
        <w:t>state-of-the-art ideas</w:t>
      </w:r>
      <w:r w:rsidR="00653C78">
        <w:rPr>
          <w:lang w:eastAsia="it-IT"/>
          <w14:ligatures w14:val="standard"/>
        </w:rPr>
        <w:t>:</w:t>
      </w:r>
    </w:p>
    <w:p w14:paraId="4D9CEF31" w14:textId="33BFEF30" w:rsidR="00593FCB" w:rsidRDefault="00593FCB" w:rsidP="00B24A1F">
      <w:pPr>
        <w:pStyle w:val="KeyWords"/>
        <w:ind w:firstLine="278"/>
        <w:rPr>
          <w:lang w:eastAsia="it-IT"/>
          <w14:ligatures w14:val="standard"/>
        </w:rPr>
      </w:pPr>
      <w:r w:rsidRPr="00593FCB">
        <w:rPr>
          <w:i/>
          <w:iCs/>
          <w:lang w:eastAsia="it-IT"/>
          <w14:ligatures w14:val="standard"/>
        </w:rPr>
        <w:t>Caching within the enclave</w:t>
      </w:r>
      <w:r w:rsidRPr="00593FCB">
        <w:rPr>
          <w:lang w:eastAsia="it-IT"/>
          <w14:ligatures w14:val="standard"/>
        </w:rPr>
        <w:t>:</w:t>
      </w:r>
      <w:r w:rsidR="00595DE0">
        <w:rPr>
          <w:rFonts w:ascii="新細明體" w:eastAsia="新細明體" w:hAnsi="新細明體" w:cs="新細明體"/>
          <w:lang w:eastAsia="zh-TW"/>
          <w14:ligatures w14:val="standard"/>
        </w:rPr>
        <w:t xml:space="preserve"> </w:t>
      </w:r>
      <w:r w:rsidR="00595DE0" w:rsidRPr="00595DE0">
        <w:rPr>
          <w:lang w:eastAsia="it-IT"/>
          <w14:ligatures w14:val="standard"/>
        </w:rPr>
        <w:t xml:space="preserve">Exploiting the state within the enclave to cache verification data. Instead of storing only the root of the Merkle tree, </w:t>
      </w:r>
      <w:r w:rsidR="00444146">
        <w:rPr>
          <w:lang w:eastAsia="it-IT"/>
          <w14:ligatures w14:val="standard"/>
        </w:rPr>
        <w:t xml:space="preserve">the </w:t>
      </w:r>
      <w:r w:rsidR="00595DE0" w:rsidRPr="00595DE0">
        <w:rPr>
          <w:lang w:eastAsia="it-IT"/>
          <w14:ligatures w14:val="standard"/>
        </w:rPr>
        <w:t>approach allows caching of arbitrary nodes within the enclave. Such caching reduces the cost of the path from a verified record to the root since only the path from a record to the first cached ancestor needs to be verified</w:t>
      </w:r>
      <w:r w:rsidR="00595DE0">
        <w:rPr>
          <w:lang w:eastAsia="it-IT"/>
          <w14:ligatures w14:val="standard"/>
        </w:rPr>
        <w:t>.</w:t>
      </w:r>
    </w:p>
    <w:p w14:paraId="5E9077BA" w14:textId="5656A50E" w:rsidR="003E4DCD" w:rsidRDefault="003E4DCD" w:rsidP="00B24A1F">
      <w:pPr>
        <w:pStyle w:val="KeyWords"/>
        <w:ind w:firstLine="278"/>
        <w:rPr>
          <w:lang w:eastAsia="it-IT"/>
          <w14:ligatures w14:val="standard"/>
        </w:rPr>
      </w:pPr>
      <w:r w:rsidRPr="003E4DCD">
        <w:rPr>
          <w:i/>
          <w:iCs/>
          <w:lang w:eastAsia="it-IT"/>
          <w14:ligatures w14:val="standard"/>
        </w:rPr>
        <w:t>Multiple minimally interacting verifier (threads)</w:t>
      </w:r>
      <w:r w:rsidRPr="003E4DCD">
        <w:rPr>
          <w:lang w:eastAsia="it-IT"/>
          <w14:ligatures w14:val="standard"/>
        </w:rPr>
        <w:t>: Each verifier thread has its clock, cache, read and write set hashes, and does not communicate with other verifier threads except at the end of the verification epoch to aggregate local set hashes.</w:t>
      </w:r>
    </w:p>
    <w:p w14:paraId="485D2768" w14:textId="4B2B6685" w:rsidR="007C5755" w:rsidRDefault="00A47579" w:rsidP="00B24A1F">
      <w:pPr>
        <w:pStyle w:val="KeyWords"/>
        <w:ind w:firstLine="278"/>
        <w:rPr>
          <w:lang w:eastAsia="it-IT"/>
          <w14:ligatures w14:val="standard"/>
        </w:rPr>
      </w:pPr>
      <w:r w:rsidRPr="00A47579">
        <w:rPr>
          <w:i/>
          <w:iCs/>
          <w:lang w:eastAsia="it-IT"/>
          <w14:ligatures w14:val="standard"/>
        </w:rPr>
        <w:t>Hybridizing Merkle and deferred memory verification</w:t>
      </w:r>
      <w:r>
        <w:rPr>
          <w:lang w:eastAsia="it-IT"/>
          <w14:ligatures w14:val="standard"/>
        </w:rPr>
        <w:t xml:space="preserve">: </w:t>
      </w:r>
      <w:r w:rsidR="006E6C08" w:rsidRPr="006E6C08">
        <w:rPr>
          <w:lang w:eastAsia="it-IT"/>
          <w14:ligatures w14:val="standard"/>
        </w:rPr>
        <w:t xml:space="preserve">The hybrid approach </w:t>
      </w:r>
      <w:r w:rsidR="006E6C08">
        <w:rPr>
          <w:lang w:eastAsia="it-IT"/>
          <w14:ligatures w14:val="standard"/>
        </w:rPr>
        <w:t>organizes</w:t>
      </w:r>
      <w:r w:rsidR="006E6C08" w:rsidRPr="006E6C08">
        <w:rPr>
          <w:lang w:eastAsia="it-IT"/>
          <w14:ligatures w14:val="standard"/>
        </w:rPr>
        <w:t xml:space="preserve"> records into </w:t>
      </w:r>
      <w:r w:rsidR="006E6C08" w:rsidRPr="007C5755">
        <w:rPr>
          <w:lang w:eastAsia="it-IT"/>
          <w14:ligatures w14:val="standard"/>
        </w:rPr>
        <w:t>a verification hierarchy</w:t>
      </w:r>
      <w:r w:rsidR="006E6C08" w:rsidRPr="006E6C08">
        <w:rPr>
          <w:lang w:eastAsia="it-IT"/>
          <w14:ligatures w14:val="standard"/>
        </w:rPr>
        <w:t xml:space="preserve"> based on their access characteristics: The integrity of the </w:t>
      </w:r>
      <w:r w:rsidR="006E6C08" w:rsidRPr="007C5755">
        <w:rPr>
          <w:i/>
          <w:iCs/>
          <w:lang w:eastAsia="it-IT"/>
          <w14:ligatures w14:val="standard"/>
        </w:rPr>
        <w:t>cold</w:t>
      </w:r>
      <w:r w:rsidR="006E6C08" w:rsidRPr="006E6C08">
        <w:rPr>
          <w:lang w:eastAsia="it-IT"/>
          <w14:ligatures w14:val="standard"/>
        </w:rPr>
        <w:t xml:space="preserve"> database records has the lowest frequency, and nodes are verified by checking their hash against the parent node as in the Merkle tree approach. This approach is expensive because it leads to a logarithmic</w:t>
      </w:r>
      <w:r w:rsidR="005A0FE7">
        <w:rPr>
          <w:lang w:eastAsia="it-IT"/>
          <w14:ligatures w14:val="standard"/>
        </w:rPr>
        <w:t xml:space="preserve"> (</w:t>
      </w:r>
      <w:r w:rsidR="005A0FE7" w:rsidRPr="005A0FE7">
        <w:rPr>
          <w:lang w:eastAsia="it-IT"/>
          <w14:ligatures w14:val="standard"/>
        </w:rPr>
        <w:t>the height of the tree</w:t>
      </w:r>
      <w:r w:rsidR="005A0FE7">
        <w:rPr>
          <w:lang w:eastAsia="it-IT"/>
          <w14:ligatures w14:val="standard"/>
        </w:rPr>
        <w:t>)</w:t>
      </w:r>
      <w:r w:rsidR="006E6C08" w:rsidRPr="006E6C08">
        <w:rPr>
          <w:lang w:eastAsia="it-IT"/>
          <w14:ligatures w14:val="standard"/>
        </w:rPr>
        <w:t xml:space="preserve"> chain of hash checks, but the cost is tolerable for cold data.</w:t>
      </w:r>
      <w:r w:rsidRPr="00A47579">
        <w:rPr>
          <w:lang w:eastAsia="it-IT"/>
          <w14:ligatures w14:val="standard"/>
        </w:rPr>
        <w:t xml:space="preserve"> </w:t>
      </w:r>
    </w:p>
    <w:p w14:paraId="4324B020" w14:textId="77777777" w:rsidR="007C5755" w:rsidRDefault="007C5755" w:rsidP="00B24A1F">
      <w:pPr>
        <w:pStyle w:val="KeyWords"/>
        <w:ind w:firstLine="278"/>
        <w:rPr>
          <w:lang w:eastAsia="it-IT"/>
          <w14:ligatures w14:val="standard"/>
        </w:rPr>
      </w:pPr>
      <w:r w:rsidRPr="007C5755">
        <w:rPr>
          <w:lang w:eastAsia="it-IT"/>
          <w14:ligatures w14:val="standard"/>
        </w:rPr>
        <w:t xml:space="preserve">The integrity of </w:t>
      </w:r>
      <w:r w:rsidRPr="007C5755">
        <w:rPr>
          <w:i/>
          <w:iCs/>
          <w:lang w:eastAsia="it-IT"/>
          <w14:ligatures w14:val="standard"/>
        </w:rPr>
        <w:t>warm</w:t>
      </w:r>
      <w:r w:rsidRPr="007C5755">
        <w:rPr>
          <w:lang w:eastAsia="it-IT"/>
          <w14:ligatures w14:val="standard"/>
        </w:rPr>
        <w:t xml:space="preserve"> records and Merkle nodes is batch verified using the deferred memory verification approach. It is protected using multi-set hashing by scanning all records, and the maximum tolerated latency of the application influences the number of records that can be protected. </w:t>
      </w:r>
    </w:p>
    <w:p w14:paraId="6D7B22FA" w14:textId="2E5726AD" w:rsidR="00E92B78" w:rsidRPr="005A0FE7" w:rsidRDefault="007C5755" w:rsidP="005A0FE7">
      <w:pPr>
        <w:pStyle w:val="KeyWords"/>
        <w:ind w:firstLine="278"/>
        <w:rPr>
          <w:lang w:eastAsia="it-IT"/>
          <w14:ligatures w14:val="standard"/>
        </w:rPr>
      </w:pPr>
      <w:r w:rsidRPr="007C5755">
        <w:rPr>
          <w:lang w:eastAsia="it-IT"/>
          <w14:ligatures w14:val="standard"/>
        </w:rPr>
        <w:t xml:space="preserve">The </w:t>
      </w:r>
      <w:r w:rsidRPr="007C5755">
        <w:rPr>
          <w:i/>
          <w:iCs/>
          <w:lang w:eastAsia="it-IT"/>
          <w14:ligatures w14:val="standard"/>
        </w:rPr>
        <w:t>hottest</w:t>
      </w:r>
      <w:r w:rsidRPr="007C5755">
        <w:rPr>
          <w:lang w:eastAsia="it-IT"/>
          <w14:ligatures w14:val="standard"/>
        </w:rPr>
        <w:t xml:space="preserve"> records and Merkle nodes are cached in the enclave, which has the characteristics of no verification, high </w:t>
      </w:r>
      <w:r w:rsidRPr="007C5755">
        <w:rPr>
          <w:lang w:eastAsia="it-IT"/>
          <w14:ligatures w14:val="standard"/>
        </w:rPr>
        <w:t>efficiency</w:t>
      </w:r>
      <w:r>
        <w:rPr>
          <w:lang w:eastAsia="it-IT"/>
          <w14:ligatures w14:val="standard"/>
        </w:rPr>
        <w:t>,</w:t>
      </w:r>
      <w:r w:rsidRPr="007C5755">
        <w:rPr>
          <w:lang w:eastAsia="it-IT"/>
          <w14:ligatures w14:val="standard"/>
        </w:rPr>
        <w:t xml:space="preserve"> and small size. </w:t>
      </w:r>
      <w:r w:rsidR="005A0FE7">
        <w:rPr>
          <w:lang w:eastAsia="it-IT"/>
          <w14:ligatures w14:val="standard"/>
        </w:rPr>
        <w:t>As</w:t>
      </w:r>
      <w:r w:rsidR="005A0FE7" w:rsidRPr="005A0FE7">
        <w:rPr>
          <w:lang w:eastAsia="it-IT"/>
          <w14:ligatures w14:val="standard"/>
        </w:rPr>
        <w:t xml:space="preserve"> these are stored in trusted internal memory, integrity verification of these data can be omitted</w:t>
      </w:r>
      <w:r w:rsidRPr="007C5755">
        <w:rPr>
          <w:lang w:eastAsia="it-IT"/>
          <w14:ligatures w14:val="standard"/>
        </w:rPr>
        <w:t>.</w:t>
      </w:r>
    </w:p>
    <w:p w14:paraId="7ED0C44A" w14:textId="2EEE2DC3" w:rsidR="006F3AA1" w:rsidRPr="00586A35" w:rsidRDefault="006F3AA1" w:rsidP="006F3AA1">
      <w:pPr>
        <w:pStyle w:val="Head1"/>
      </w:pPr>
      <w:r>
        <w:rPr>
          <w:rStyle w:val="Label"/>
          <w14:ligatures w14:val="standard"/>
        </w:rPr>
        <w:t>4</w:t>
      </w:r>
      <w:r w:rsidRPr="00586A35">
        <w:t> </w:t>
      </w:r>
      <w:r w:rsidRPr="006F3AA1">
        <w:rPr>
          <w:rFonts w:eastAsiaTheme="minorHAnsi" w:cstheme="minorBidi"/>
          <w:b w:val="0"/>
          <w:sz w:val="18"/>
          <w:szCs w:val="22"/>
        </w:rPr>
        <w:t xml:space="preserve"> </w:t>
      </w:r>
      <w:r w:rsidRPr="006F3AA1">
        <w:t>RESULT</w:t>
      </w:r>
    </w:p>
    <w:p w14:paraId="79AEBFB2" w14:textId="28EEA5E5" w:rsidR="00D62855" w:rsidRDefault="00D62855" w:rsidP="00D62855">
      <w:pPr>
        <w:pStyle w:val="KeyWords"/>
        <w:ind w:firstLine="278"/>
        <w:rPr>
          <w:lang w:eastAsia="it-IT"/>
          <w14:ligatures w14:val="standard"/>
        </w:rPr>
      </w:pPr>
      <w:r w:rsidRPr="009E34FD">
        <w:rPr>
          <w:lang w:eastAsia="it-IT"/>
          <w14:ligatures w14:val="standard"/>
        </w:rPr>
        <w:t>Even with enclaves,</w:t>
      </w:r>
      <w:r>
        <w:rPr>
          <w:lang w:eastAsia="it-IT"/>
          <w14:ligatures w14:val="standard"/>
        </w:rPr>
        <w:t xml:space="preserve"> </w:t>
      </w:r>
      <w:r w:rsidRPr="009E34FD">
        <w:rPr>
          <w:lang w:eastAsia="it-IT"/>
          <w14:ligatures w14:val="standard"/>
        </w:rPr>
        <w:t xml:space="preserve">Merkle trees achieve </w:t>
      </w:r>
      <w:r w:rsidR="00444146" w:rsidRPr="00444146">
        <w:rPr>
          <w:lang w:eastAsia="it-IT"/>
          <w14:ligatures w14:val="standard"/>
        </w:rPr>
        <w:t>tens of thousands of operations per second at best</w:t>
      </w:r>
      <w:r w:rsidRPr="009E34FD">
        <w:rPr>
          <w:lang w:eastAsia="it-IT"/>
          <w14:ligatures w14:val="standard"/>
        </w:rPr>
        <w:t>. Deferred memory verification involves scanning the entire database in the trusted location when verifying a batch of operations which can take dozens of seconds</w:t>
      </w:r>
      <w:r>
        <w:rPr>
          <w:lang w:eastAsia="it-IT"/>
          <w14:ligatures w14:val="standard"/>
        </w:rPr>
        <w:t>.</w:t>
      </w:r>
    </w:p>
    <w:p w14:paraId="253967AC" w14:textId="1E45A5C1" w:rsidR="00676064" w:rsidRDefault="00676064" w:rsidP="00CD642E">
      <w:pPr>
        <w:pStyle w:val="KeyWords"/>
        <w:ind w:firstLine="278"/>
        <w:rPr>
          <w:lang w:eastAsia="it-IT"/>
          <w14:ligatures w14:val="standard"/>
        </w:rPr>
      </w:pPr>
      <w:r w:rsidRPr="00676064">
        <w:rPr>
          <w:lang w:eastAsia="it-IT"/>
          <w14:ligatures w14:val="standard"/>
        </w:rPr>
        <w:t>The author team's experiments show that F</w:t>
      </w:r>
      <w:r w:rsidRPr="00676064">
        <w:rPr>
          <w:vertAlign w:val="subscript"/>
          <w:lang w:eastAsia="it-IT"/>
          <w14:ligatures w14:val="standard"/>
        </w:rPr>
        <w:t>AST</w:t>
      </w:r>
      <w:r w:rsidRPr="00676064">
        <w:rPr>
          <w:lang w:eastAsia="it-IT"/>
          <w14:ligatures w14:val="standard"/>
        </w:rPr>
        <w:t>V</w:t>
      </w:r>
      <w:r w:rsidRPr="00676064">
        <w:rPr>
          <w:vertAlign w:val="subscript"/>
          <w:lang w:eastAsia="it-IT"/>
          <w14:ligatures w14:val="standard"/>
        </w:rPr>
        <w:t>ER</w:t>
      </w:r>
      <w:r w:rsidRPr="00676064">
        <w:rPr>
          <w:lang w:eastAsia="it-IT"/>
          <w14:ligatures w14:val="standard"/>
        </w:rPr>
        <w:t xml:space="preserve"> can process more than 50 million key-value operations/sec with sub-second (1s) verification latency for a range of database sizes and workloads. However, as database size increases, high throughput is associated with increasingly</w:t>
      </w:r>
      <w:r>
        <w:rPr>
          <w:lang w:eastAsia="it-IT"/>
          <w14:ligatures w14:val="standard"/>
        </w:rPr>
        <w:t xml:space="preserve"> higher</w:t>
      </w:r>
      <w:r w:rsidRPr="00676064">
        <w:rPr>
          <w:lang w:eastAsia="it-IT"/>
          <w14:ligatures w14:val="standard"/>
        </w:rPr>
        <w:t xml:space="preserve"> verification delays.</w:t>
      </w:r>
    </w:p>
    <w:p w14:paraId="6271D910" w14:textId="2153531F" w:rsidR="007A753A" w:rsidRPr="007A753A" w:rsidRDefault="00676064" w:rsidP="00CD642E">
      <w:pPr>
        <w:pStyle w:val="KeyWords"/>
        <w:ind w:firstLine="278"/>
        <w:rPr>
          <w:lang w:eastAsia="it-IT"/>
          <w14:ligatures w14:val="standard"/>
        </w:rPr>
      </w:pPr>
      <w:r w:rsidRPr="00676064">
        <w:rPr>
          <w:lang w:eastAsia="it-IT"/>
          <w14:ligatures w14:val="standard"/>
        </w:rPr>
        <w:t>For a database of 128M records and 32 worker threads, the author team achieves a sub-second verification latency with a throughput of 10M ops/sec, which is three orders of magnitude better than Mer</w:t>
      </w:r>
      <w:r w:rsidR="0024010D">
        <w:rPr>
          <w:lang w:eastAsia="it-IT"/>
          <w14:ligatures w14:val="standard"/>
        </w:rPr>
        <w:t>k</w:t>
      </w:r>
      <w:r w:rsidRPr="00676064">
        <w:rPr>
          <w:lang w:eastAsia="it-IT"/>
          <w14:ligatures w14:val="standard"/>
        </w:rPr>
        <w:t xml:space="preserve">le trees. In contrast, the </w:t>
      </w:r>
      <w:r>
        <w:rPr>
          <w:lang w:eastAsia="it-IT"/>
          <w14:ligatures w14:val="standard"/>
        </w:rPr>
        <w:t>best</w:t>
      </w:r>
      <w:r>
        <w:rPr>
          <w:rFonts w:ascii="新細明體" w:eastAsia="新細明體" w:hAnsi="新細明體" w:hint="eastAsia"/>
          <w:lang w:eastAsia="zh-TW"/>
          <w14:ligatures w14:val="standard"/>
        </w:rPr>
        <w:t>-</w:t>
      </w:r>
      <w:r>
        <w:rPr>
          <w:lang w:eastAsia="it-IT"/>
          <w14:ligatures w14:val="standard"/>
        </w:rPr>
        <w:t>reported</w:t>
      </w:r>
      <w:r w:rsidRPr="00676064">
        <w:rPr>
          <w:lang w:eastAsia="it-IT"/>
          <w14:ligatures w14:val="standard"/>
        </w:rPr>
        <w:t xml:space="preserve"> throughput in Concerto, which is the best-known deferred memory verification system in terms of both throughput and latency, is around 3M ops/sec.</w:t>
      </w:r>
    </w:p>
    <w:p w14:paraId="059B713E" w14:textId="0B711A84" w:rsidR="006F3AA1" w:rsidRPr="00586A35" w:rsidRDefault="006F3AA1" w:rsidP="006F3AA1">
      <w:pPr>
        <w:pStyle w:val="Head1"/>
      </w:pPr>
      <w:r>
        <w:rPr>
          <w:rStyle w:val="Label"/>
          <w14:ligatures w14:val="standard"/>
        </w:rPr>
        <w:t>5</w:t>
      </w:r>
      <w:r w:rsidRPr="00586A35">
        <w:t> </w:t>
      </w:r>
      <w:r w:rsidRPr="006F3AA1">
        <w:rPr>
          <w:rFonts w:eastAsiaTheme="minorHAnsi" w:cstheme="minorBidi"/>
          <w:b w:val="0"/>
          <w:sz w:val="18"/>
          <w:szCs w:val="22"/>
        </w:rPr>
        <w:t xml:space="preserve"> </w:t>
      </w:r>
      <w:r w:rsidRPr="006F3AA1">
        <w:t>CRITIQUE</w:t>
      </w:r>
    </w:p>
    <w:p w14:paraId="760A0A05" w14:textId="7FC36FA1" w:rsidR="00496ED5" w:rsidRDefault="0024010D" w:rsidP="00496ED5">
      <w:pPr>
        <w:pStyle w:val="Abstract"/>
        <w:ind w:firstLine="278"/>
        <w:rPr>
          <w:lang w:eastAsia="it-IT"/>
          <w14:ligatures w14:val="standard"/>
        </w:rPr>
      </w:pPr>
      <w:r w:rsidRPr="00E92B78">
        <w:rPr>
          <w:lang w:eastAsia="it-IT"/>
          <w14:ligatures w14:val="standard"/>
        </w:rPr>
        <w:t>F</w:t>
      </w:r>
      <w:r w:rsidRPr="00E92B78">
        <w:rPr>
          <w:vertAlign w:val="subscript"/>
          <w:lang w:eastAsia="it-IT"/>
          <w14:ligatures w14:val="standard"/>
        </w:rPr>
        <w:t>AST</w:t>
      </w:r>
      <w:r w:rsidRPr="00E92B78">
        <w:rPr>
          <w:lang w:eastAsia="it-IT"/>
          <w14:ligatures w14:val="standard"/>
        </w:rPr>
        <w:t>V</w:t>
      </w:r>
      <w:r w:rsidRPr="00E92B78">
        <w:rPr>
          <w:vertAlign w:val="subscript"/>
          <w:lang w:eastAsia="it-IT"/>
          <w14:ligatures w14:val="standard"/>
        </w:rPr>
        <w:t>ER</w:t>
      </w:r>
      <w:r w:rsidR="00496ED5" w:rsidRPr="00496ED5">
        <w:rPr>
          <w:lang w:eastAsia="it-IT"/>
          <w14:ligatures w14:val="standard"/>
        </w:rPr>
        <w:t xml:space="preserve"> is an approach to ensuring data integrity in high-performance key-value stores. The combination of Merkle trees and deferred storage verification can offer advantages in verification complexity and throughput over traditional methods, as well as isolated enclaves to protect sensitive workloads, improving overall database security.</w:t>
      </w:r>
    </w:p>
    <w:p w14:paraId="0C308024" w14:textId="470364C5" w:rsidR="008C0A00" w:rsidRPr="00496ED5" w:rsidRDefault="008C0A00" w:rsidP="00496ED5">
      <w:pPr>
        <w:pStyle w:val="Abstract"/>
        <w:ind w:firstLine="278"/>
        <w:rPr>
          <w:lang w:eastAsia="it-IT"/>
          <w14:ligatures w14:val="standard"/>
        </w:rPr>
      </w:pPr>
      <w:r w:rsidRPr="008C0A00">
        <w:rPr>
          <w:lang w:eastAsia="it-IT"/>
          <w14:ligatures w14:val="standard"/>
        </w:rPr>
        <w:t>Another strength of the paper is the clear and concise presentation of the problem and the proposed solution. From an explanation of the individual use of Merkle trees and deferred memory verification to aspects of each that can be extracted as a novel concept are described at length. Examples are given to guide the reader through the process, which I think is a worthwhile part of the paper.</w:t>
      </w:r>
    </w:p>
    <w:p w14:paraId="375400A9" w14:textId="02574C79" w:rsidR="006F3AA1" w:rsidRPr="00586A35" w:rsidRDefault="00496ED5" w:rsidP="00496ED5">
      <w:pPr>
        <w:pStyle w:val="Abstract"/>
        <w:ind w:firstLine="278"/>
        <w:rPr>
          <w:lang w:eastAsia="it-IT"/>
          <w14:ligatures w14:val="standard"/>
        </w:rPr>
      </w:pPr>
      <w:r w:rsidRPr="00496ED5">
        <w:rPr>
          <w:lang w:eastAsia="it-IT"/>
          <w14:ligatures w14:val="standard"/>
        </w:rPr>
        <w:t xml:space="preserve">Overall, I think the author team has done a good job in providing a </w:t>
      </w:r>
      <w:r w:rsidRPr="00496ED5">
        <w:rPr>
          <w:i/>
          <w:iCs/>
          <w:lang w:eastAsia="it-IT"/>
          <w14:ligatures w14:val="standard"/>
        </w:rPr>
        <w:t>verify()</w:t>
      </w:r>
      <w:r w:rsidRPr="00496ED5">
        <w:rPr>
          <w:lang w:eastAsia="it-IT"/>
          <w14:ligatures w14:val="standard"/>
        </w:rPr>
        <w:t xml:space="preserve"> method built with the API </w:t>
      </w:r>
      <w:r w:rsidR="00511672" w:rsidRPr="00511672">
        <w:rPr>
          <w:lang w:eastAsia="it-IT"/>
          <w14:ligatures w14:val="standard"/>
        </w:rPr>
        <w:t xml:space="preserve">that is more effective in providing enterprise detection of </w:t>
      </w:r>
      <w:r w:rsidR="00E170E6">
        <w:rPr>
          <w:lang w:eastAsia="it-IT"/>
          <w14:ligatures w14:val="standard"/>
        </w:rPr>
        <w:t>unauthorized</w:t>
      </w:r>
      <w:r w:rsidRPr="00496ED5">
        <w:rPr>
          <w:lang w:eastAsia="it-IT"/>
          <w14:ligatures w14:val="standard"/>
        </w:rPr>
        <w:t xml:space="preserve"> tampering with the database and can be useful and easy to use in ensuring data trustworthiness.</w:t>
      </w:r>
    </w:p>
    <w:p w14:paraId="51C1C64C" w14:textId="4A991520" w:rsidR="006F3AA1" w:rsidRPr="00586A35" w:rsidRDefault="006F3AA1" w:rsidP="006F3AA1">
      <w:pPr>
        <w:pStyle w:val="Head1"/>
      </w:pPr>
      <w:r>
        <w:rPr>
          <w:rStyle w:val="Label"/>
          <w14:ligatures w14:val="standard"/>
        </w:rPr>
        <w:t>6</w:t>
      </w:r>
      <w:r w:rsidRPr="00586A35">
        <w:t> </w:t>
      </w:r>
      <w:r w:rsidRPr="006F3AA1">
        <w:rPr>
          <w:rFonts w:eastAsiaTheme="minorHAnsi" w:cstheme="minorBidi"/>
          <w:b w:val="0"/>
          <w:sz w:val="18"/>
          <w:szCs w:val="22"/>
        </w:rPr>
        <w:t xml:space="preserve"> </w:t>
      </w:r>
      <w:r w:rsidRPr="006F3AA1">
        <w:t>POSSIBLE EXTENSION</w:t>
      </w:r>
    </w:p>
    <w:p w14:paraId="3A0FA78C" w14:textId="4B4F9B6B" w:rsidR="006F3AA1" w:rsidRPr="00676064" w:rsidRDefault="00E170E6" w:rsidP="0089149C">
      <w:pPr>
        <w:pStyle w:val="Abstract"/>
        <w:ind w:firstLine="278"/>
        <w:rPr>
          <w:lang w:eastAsia="it-IT"/>
          <w14:ligatures w14:val="standard"/>
        </w:rPr>
      </w:pPr>
      <w:r>
        <w:rPr>
          <w:lang w:eastAsia="it-IT"/>
          <w14:ligatures w14:val="standard"/>
        </w:rPr>
        <w:t>Given</w:t>
      </w:r>
      <w:r w:rsidR="0089149C" w:rsidRPr="0089149C">
        <w:rPr>
          <w:lang w:eastAsia="it-IT"/>
          <w14:ligatures w14:val="standard"/>
        </w:rPr>
        <w:t xml:space="preserve"> the current challenges faced by Taiwan's medical institutions, the only way to achieve information security and privacy is to adopt </w:t>
      </w:r>
      <w:r w:rsidR="0089149C" w:rsidRPr="0089149C">
        <w:rPr>
          <w:i/>
          <w:iCs/>
          <w:lang w:eastAsia="it-IT"/>
          <w14:ligatures w14:val="standard"/>
        </w:rPr>
        <w:t>Centralized database management</w:t>
      </w:r>
      <w:r w:rsidR="0089149C" w:rsidRPr="0089149C">
        <w:rPr>
          <w:lang w:eastAsia="it-IT"/>
          <w14:ligatures w14:val="standard"/>
        </w:rPr>
        <w:t xml:space="preserve"> for Taiwan's medical institutions and technology to stay i</w:t>
      </w:r>
      <w:r>
        <w:rPr>
          <w:lang w:eastAsia="it-IT"/>
          <w14:ligatures w14:val="standard"/>
        </w:rPr>
        <w:t>nside the</w:t>
      </w:r>
      <w:r w:rsidR="0089149C" w:rsidRPr="0089149C">
        <w:rPr>
          <w:lang w:eastAsia="it-IT"/>
          <w14:ligatures w14:val="standard"/>
        </w:rPr>
        <w:t xml:space="preserve"> hospitals. If </w:t>
      </w:r>
      <w:r w:rsidR="0089149C" w:rsidRPr="00E92B78">
        <w:rPr>
          <w:lang w:eastAsia="it-IT"/>
          <w14:ligatures w14:val="standard"/>
        </w:rPr>
        <w:t>F</w:t>
      </w:r>
      <w:r w:rsidR="0089149C" w:rsidRPr="00E92B78">
        <w:rPr>
          <w:vertAlign w:val="subscript"/>
          <w:lang w:eastAsia="it-IT"/>
          <w14:ligatures w14:val="standard"/>
        </w:rPr>
        <w:t>AST</w:t>
      </w:r>
      <w:r w:rsidR="0089149C" w:rsidRPr="00E92B78">
        <w:rPr>
          <w:lang w:eastAsia="it-IT"/>
          <w14:ligatures w14:val="standard"/>
        </w:rPr>
        <w:t>V</w:t>
      </w:r>
      <w:r w:rsidR="0089149C" w:rsidRPr="00E92B78">
        <w:rPr>
          <w:vertAlign w:val="subscript"/>
          <w:lang w:eastAsia="it-IT"/>
          <w14:ligatures w14:val="standard"/>
        </w:rPr>
        <w:t>ER</w:t>
      </w:r>
      <w:r w:rsidR="0089149C" w:rsidRPr="0089149C">
        <w:rPr>
          <w:lang w:eastAsia="it-IT"/>
          <w14:ligatures w14:val="standard"/>
        </w:rPr>
        <w:t xml:space="preserve"> can be integrated to create a </w:t>
      </w:r>
      <w:r w:rsidR="0089149C">
        <w:rPr>
          <w:lang w:eastAsia="it-IT"/>
          <w14:ligatures w14:val="standard"/>
        </w:rPr>
        <w:t>decentralized</w:t>
      </w:r>
      <w:r w:rsidR="0089149C" w:rsidRPr="0089149C">
        <w:rPr>
          <w:lang w:eastAsia="it-IT"/>
          <w14:ligatures w14:val="standard"/>
        </w:rPr>
        <w:t xml:space="preserve"> records management system capability using the </w:t>
      </w:r>
      <w:r w:rsidR="0024010D" w:rsidRPr="0089149C">
        <w:rPr>
          <w:i/>
          <w:iCs/>
          <w:lang w:eastAsia="it-IT"/>
          <w14:ligatures w14:val="standard"/>
        </w:rPr>
        <w:t>Decentralized</w:t>
      </w:r>
      <w:r w:rsidR="0089149C" w:rsidRPr="0089149C">
        <w:rPr>
          <w:i/>
          <w:iCs/>
          <w:lang w:eastAsia="it-IT"/>
          <w14:ligatures w14:val="standard"/>
        </w:rPr>
        <w:t xml:space="preserve"> database management</w:t>
      </w:r>
      <w:r w:rsidR="0089149C" w:rsidRPr="0089149C">
        <w:rPr>
          <w:lang w:eastAsia="it-IT"/>
          <w14:ligatures w14:val="standard"/>
        </w:rPr>
        <w:t xml:space="preserve"> enabled by blockchain technology, it will reduce the need to manage access between patients and records through other organi</w:t>
      </w:r>
      <w:r w:rsidR="0089149C">
        <w:rPr>
          <w:lang w:eastAsia="it-IT"/>
          <w14:ligatures w14:val="standard"/>
        </w:rPr>
        <w:t>z</w:t>
      </w:r>
      <w:r w:rsidR="0089149C" w:rsidRPr="0089149C">
        <w:rPr>
          <w:lang w:eastAsia="it-IT"/>
          <w14:ligatures w14:val="standard"/>
        </w:rPr>
        <w:t xml:space="preserve">ations without tampering. This would involve looking at how the verifier interacts with the blockchain </w:t>
      </w:r>
      <w:r w:rsidR="0089149C" w:rsidRPr="0089149C">
        <w:rPr>
          <w:lang w:eastAsia="it-IT"/>
          <w14:ligatures w14:val="standard"/>
        </w:rPr>
        <w:lastRenderedPageBreak/>
        <w:t>network to ensure the validity of actions that all nodes agree to perform on the database.</w:t>
      </w:r>
    </w:p>
    <w:p w14:paraId="42623D69" w14:textId="78251150" w:rsidR="0007392C" w:rsidRPr="00586A35" w:rsidRDefault="00CF78D4" w:rsidP="00AA5BF1">
      <w:pPr>
        <w:pStyle w:val="ReferenceHead"/>
        <w:rPr>
          <w14:ligatures w14:val="standard"/>
        </w:rPr>
      </w:pPr>
      <w:r w:rsidRPr="00CF78D4">
        <w:rPr>
          <w14:ligatures w14:val="standard"/>
        </w:rPr>
        <w:t>CITATION</w:t>
      </w:r>
    </w:p>
    <w:p w14:paraId="5DD23B9D" w14:textId="66FB32FB" w:rsidR="00586A35" w:rsidRPr="00586A35" w:rsidRDefault="00586A35" w:rsidP="00BE7167">
      <w:pPr>
        <w:pStyle w:val="Bibentry"/>
        <w:rPr>
          <w:szCs w:val="14"/>
          <w14:ligatures w14:val="standard"/>
        </w:rPr>
      </w:pPr>
      <w:r w:rsidRPr="00586A35">
        <w:rPr>
          <w14:ligatures w14:val="standard"/>
        </w:rPr>
        <w:t>[1]</w:t>
      </w:r>
      <w:r w:rsidR="00BC5BDA" w:rsidRPr="00586A35">
        <w:rPr>
          <w14:ligatures w14:val="standard"/>
        </w:rPr>
        <w:tab/>
      </w:r>
      <w:bookmarkStart w:id="2" w:name="intm"/>
      <w:bookmarkEnd w:id="2"/>
      <w:r w:rsidR="00BE7167" w:rsidRPr="00BE7167">
        <w:rPr>
          <w:rFonts w:eastAsia="Times New Roman"/>
          <w:szCs w:val="14"/>
        </w:rPr>
        <w:t>Arvind Arasu, Badrish Chandramouli, Johannes Gehrke, Esha Ghosh, Donald Kossmann, Jonathan Protzenko, Ravi Ramamurthy, Tahina Ramananandro, Aseem Rastogi, Srinath Setty, Nikhil Swamy, Alexander van Renen, and Min Xu. 2021. FastVer: Making Data Integrity a Commodity. In Proceedings of the 2021 International Conference on Management of Data (SIGMOD '21). Association for Computing Machinery, New York, NY, USA, 89–101. https://doi.org/10.1145/3448016.3457312</w:t>
      </w:r>
    </w:p>
    <w:sectPr w:rsidR="00586A35" w:rsidRPr="00586A35" w:rsidSect="00641EE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95D47" w14:textId="77777777" w:rsidR="0078743E" w:rsidRDefault="0078743E">
      <w:r>
        <w:separator/>
      </w:r>
    </w:p>
  </w:endnote>
  <w:endnote w:type="continuationSeparator" w:id="0">
    <w:p w14:paraId="754E05E4" w14:textId="77777777" w:rsidR="0078743E" w:rsidRDefault="0078743E">
      <w:r>
        <w:continuationSeparator/>
      </w:r>
    </w:p>
  </w:endnote>
  <w:endnote w:type="continuationNotice" w:id="1">
    <w:p w14:paraId="6BD301A6" w14:textId="77777777" w:rsidR="0078743E" w:rsidRDefault="00787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766A" w14:textId="77777777" w:rsidR="00586A35" w:rsidRPr="00586A35" w:rsidRDefault="00586A35" w:rsidP="00586A35">
    <w:pPr>
      <w:pStyle w:val="aa"/>
      <w:rPr>
        <w:rStyle w:val="aff4"/>
        <w:rFonts w:ascii="Linux Biolinum" w:hAnsi="Linux Biolinum" w:cs="Linux Biolinum"/>
      </w:rPr>
    </w:pPr>
  </w:p>
  <w:p w14:paraId="7063BB3D"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07D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3594" w14:textId="77777777" w:rsidR="0078743E" w:rsidRDefault="0078743E">
      <w:r>
        <w:separator/>
      </w:r>
    </w:p>
  </w:footnote>
  <w:footnote w:type="continuationSeparator" w:id="0">
    <w:p w14:paraId="3BF62476" w14:textId="77777777" w:rsidR="0078743E" w:rsidRDefault="0078743E">
      <w:r>
        <w:continuationSeparator/>
      </w:r>
    </w:p>
  </w:footnote>
  <w:footnote w:type="continuationNotice" w:id="1">
    <w:p w14:paraId="26D556F6" w14:textId="77777777" w:rsidR="0078743E" w:rsidRDefault="00787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A5E1200" w14:textId="77777777" w:rsidTr="00586A35">
      <w:tc>
        <w:tcPr>
          <w:tcW w:w="2500" w:type="pct"/>
          <w:vAlign w:val="center"/>
        </w:tcPr>
        <w:p w14:paraId="2DC12B4A" w14:textId="33C0A649" w:rsidR="00586A35" w:rsidRPr="00586A35" w:rsidRDefault="00BB6712" w:rsidP="00586A35">
          <w:pPr>
            <w:pStyle w:val="a8"/>
            <w:tabs>
              <w:tab w:val="clear" w:pos="4320"/>
              <w:tab w:val="clear" w:pos="8640"/>
            </w:tabs>
            <w:jc w:val="left"/>
            <w:rPr>
              <w:rFonts w:ascii="Linux Biolinum" w:hAnsi="Linux Biolinum" w:cs="Linux Biolinum"/>
            </w:rPr>
          </w:pPr>
          <w:r w:rsidRPr="00BB6712">
            <w:rPr>
              <w:rFonts w:ascii="Linux Biolinum" w:hAnsi="Linux Biolinum" w:cs="Linux Biolinum"/>
            </w:rPr>
            <w:t>SIGMOD ’21, June 20–25, 2021, Virtual Event, China</w:t>
          </w:r>
        </w:p>
      </w:tc>
      <w:tc>
        <w:tcPr>
          <w:tcW w:w="2500" w:type="pct"/>
          <w:vAlign w:val="center"/>
        </w:tcPr>
        <w:p w14:paraId="66A67186" w14:textId="0FCCD2E5" w:rsidR="00586A35" w:rsidRPr="00586A35" w:rsidRDefault="00BB6712" w:rsidP="00586A35">
          <w:pPr>
            <w:pStyle w:val="a8"/>
            <w:tabs>
              <w:tab w:val="clear" w:pos="4320"/>
              <w:tab w:val="clear" w:pos="8640"/>
            </w:tabs>
            <w:jc w:val="right"/>
            <w:rPr>
              <w:rFonts w:ascii="Linux Biolinum" w:hAnsi="Linux Biolinum" w:cs="Linux Biolinum"/>
            </w:rPr>
          </w:pPr>
          <w:r w:rsidRPr="00BB6712">
            <w:rPr>
              <w:rFonts w:ascii="Linux Biolinum" w:hAnsi="Linux Biolinum" w:cs="Linux Biolinum"/>
            </w:rPr>
            <w:t>Arasu, Arvind, et al.</w:t>
          </w:r>
        </w:p>
      </w:tc>
    </w:tr>
  </w:tbl>
  <w:p w14:paraId="25E54831"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C4FE310" w14:textId="77777777" w:rsidTr="00586A35">
      <w:tc>
        <w:tcPr>
          <w:tcW w:w="2500" w:type="pct"/>
          <w:vAlign w:val="center"/>
        </w:tcPr>
        <w:p w14:paraId="2E900A07" w14:textId="18623E13" w:rsidR="00586A35" w:rsidRPr="00586A35" w:rsidRDefault="00641EE7" w:rsidP="00586A35">
          <w:pPr>
            <w:pStyle w:val="a8"/>
            <w:tabs>
              <w:tab w:val="clear" w:pos="4320"/>
              <w:tab w:val="clear" w:pos="8640"/>
            </w:tabs>
            <w:jc w:val="left"/>
            <w:rPr>
              <w:rFonts w:ascii="Linux Biolinum" w:hAnsi="Linux Biolinum" w:cs="Linux Biolinum"/>
            </w:rPr>
          </w:pPr>
          <w:r>
            <w:t>SIGMOD ’21, June 20–25, 2021, Virtual Event, China</w:t>
          </w:r>
        </w:p>
      </w:tc>
      <w:tc>
        <w:tcPr>
          <w:tcW w:w="2500" w:type="pct"/>
          <w:vAlign w:val="center"/>
        </w:tcPr>
        <w:p w14:paraId="66DD8BFA" w14:textId="15CE123E" w:rsidR="00586A35" w:rsidRPr="00586A35" w:rsidRDefault="00641EE7" w:rsidP="00586A35">
          <w:pPr>
            <w:pStyle w:val="a8"/>
            <w:tabs>
              <w:tab w:val="clear" w:pos="4320"/>
              <w:tab w:val="clear" w:pos="8640"/>
            </w:tabs>
            <w:jc w:val="right"/>
            <w:rPr>
              <w:rFonts w:ascii="Linux Biolinum" w:hAnsi="Linux Biolinum" w:cs="Linux Biolinum"/>
            </w:rPr>
          </w:pPr>
          <w:r>
            <w:t>Arasu, Arvind, et al.</w:t>
          </w:r>
        </w:p>
      </w:tc>
    </w:tr>
  </w:tbl>
  <w:p w14:paraId="7FC6D691"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463D2B"/>
    <w:multiLevelType w:val="hybridMultilevel"/>
    <w:tmpl w:val="42CAB408"/>
    <w:lvl w:ilvl="0" w:tplc="971EE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452EB5"/>
    <w:multiLevelType w:val="hybridMultilevel"/>
    <w:tmpl w:val="F746F51A"/>
    <w:lvl w:ilvl="0" w:tplc="94D41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8D27CAD"/>
    <w:multiLevelType w:val="hybridMultilevel"/>
    <w:tmpl w:val="BA828DC2"/>
    <w:lvl w:ilvl="0" w:tplc="DF60F7AE">
      <w:start w:val="1"/>
      <w:numFmt w:val="decimal"/>
      <w:pStyle w:val="a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B6702B6"/>
    <w:multiLevelType w:val="hybridMultilevel"/>
    <w:tmpl w:val="457C331A"/>
    <w:lvl w:ilvl="0" w:tplc="94D41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55D0D3E"/>
    <w:multiLevelType w:val="hybridMultilevel"/>
    <w:tmpl w:val="811698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11"/>
  </w:num>
  <w:num w:numId="4">
    <w:abstractNumId w:val="32"/>
  </w:num>
  <w:num w:numId="5">
    <w:abstractNumId w:val="22"/>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8"/>
  </w:num>
  <w:num w:numId="22">
    <w:abstractNumId w:val="34"/>
  </w:num>
  <w:num w:numId="23">
    <w:abstractNumId w:val="15"/>
  </w:num>
  <w:num w:numId="24">
    <w:abstractNumId w:val="31"/>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26"/>
  </w:num>
  <w:num w:numId="33">
    <w:abstractNumId w:val="28"/>
  </w:num>
  <w:num w:numId="34">
    <w:abstractNumId w:val="18"/>
  </w:num>
  <w:num w:numId="35">
    <w:abstractNumId w:val="10"/>
  </w:num>
  <w:num w:numId="36">
    <w:abstractNumId w:val="23"/>
  </w:num>
  <w:num w:numId="3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C4A"/>
    <w:rsid w:val="0000598B"/>
    <w:rsid w:val="00035FAD"/>
    <w:rsid w:val="00041330"/>
    <w:rsid w:val="00045252"/>
    <w:rsid w:val="00047398"/>
    <w:rsid w:val="00050EEF"/>
    <w:rsid w:val="00052A1A"/>
    <w:rsid w:val="00052C34"/>
    <w:rsid w:val="00056777"/>
    <w:rsid w:val="00062D29"/>
    <w:rsid w:val="000630CF"/>
    <w:rsid w:val="000674B4"/>
    <w:rsid w:val="000708D2"/>
    <w:rsid w:val="000713CD"/>
    <w:rsid w:val="00072E69"/>
    <w:rsid w:val="0007392C"/>
    <w:rsid w:val="000739F9"/>
    <w:rsid w:val="00077680"/>
    <w:rsid w:val="00080E27"/>
    <w:rsid w:val="000819C0"/>
    <w:rsid w:val="0008431E"/>
    <w:rsid w:val="00092A2D"/>
    <w:rsid w:val="000B6A49"/>
    <w:rsid w:val="000C050B"/>
    <w:rsid w:val="000C401B"/>
    <w:rsid w:val="000C62FB"/>
    <w:rsid w:val="000D14B7"/>
    <w:rsid w:val="000E118B"/>
    <w:rsid w:val="000E278E"/>
    <w:rsid w:val="000E64FC"/>
    <w:rsid w:val="000E7A87"/>
    <w:rsid w:val="000F6090"/>
    <w:rsid w:val="001041A3"/>
    <w:rsid w:val="0010534D"/>
    <w:rsid w:val="00121315"/>
    <w:rsid w:val="00125AC6"/>
    <w:rsid w:val="00127D30"/>
    <w:rsid w:val="0013113A"/>
    <w:rsid w:val="001314CF"/>
    <w:rsid w:val="001363F5"/>
    <w:rsid w:val="00140C02"/>
    <w:rsid w:val="00141A17"/>
    <w:rsid w:val="0014244B"/>
    <w:rsid w:val="00142FEA"/>
    <w:rsid w:val="001453E7"/>
    <w:rsid w:val="00145419"/>
    <w:rsid w:val="00145486"/>
    <w:rsid w:val="00152510"/>
    <w:rsid w:val="00152D64"/>
    <w:rsid w:val="001566AE"/>
    <w:rsid w:val="001751F7"/>
    <w:rsid w:val="00193445"/>
    <w:rsid w:val="001961CD"/>
    <w:rsid w:val="001A06AF"/>
    <w:rsid w:val="001A43B1"/>
    <w:rsid w:val="001A71BB"/>
    <w:rsid w:val="001B29D6"/>
    <w:rsid w:val="001D5887"/>
    <w:rsid w:val="001E2720"/>
    <w:rsid w:val="001E71D7"/>
    <w:rsid w:val="001F6D9F"/>
    <w:rsid w:val="0020294A"/>
    <w:rsid w:val="002233F8"/>
    <w:rsid w:val="002246AA"/>
    <w:rsid w:val="0024010D"/>
    <w:rsid w:val="00245119"/>
    <w:rsid w:val="00245FC6"/>
    <w:rsid w:val="00250FEF"/>
    <w:rsid w:val="00252596"/>
    <w:rsid w:val="00264B6B"/>
    <w:rsid w:val="00270347"/>
    <w:rsid w:val="0027195D"/>
    <w:rsid w:val="002738DA"/>
    <w:rsid w:val="00282789"/>
    <w:rsid w:val="00290DF5"/>
    <w:rsid w:val="00292645"/>
    <w:rsid w:val="0029583F"/>
    <w:rsid w:val="002A12FB"/>
    <w:rsid w:val="002A517A"/>
    <w:rsid w:val="002B01E4"/>
    <w:rsid w:val="002B1F59"/>
    <w:rsid w:val="002D26C4"/>
    <w:rsid w:val="002F069E"/>
    <w:rsid w:val="002F2289"/>
    <w:rsid w:val="002F2EB2"/>
    <w:rsid w:val="002F6422"/>
    <w:rsid w:val="00301545"/>
    <w:rsid w:val="00303FAD"/>
    <w:rsid w:val="003057B1"/>
    <w:rsid w:val="00307501"/>
    <w:rsid w:val="00317850"/>
    <w:rsid w:val="00321DDC"/>
    <w:rsid w:val="0032775A"/>
    <w:rsid w:val="0033342D"/>
    <w:rsid w:val="003342CD"/>
    <w:rsid w:val="00334653"/>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966"/>
    <w:rsid w:val="003C3338"/>
    <w:rsid w:val="003D0DD2"/>
    <w:rsid w:val="003D544B"/>
    <w:rsid w:val="003D7001"/>
    <w:rsid w:val="003E1993"/>
    <w:rsid w:val="003E4DCD"/>
    <w:rsid w:val="003E6247"/>
    <w:rsid w:val="003F4297"/>
    <w:rsid w:val="003F5DAE"/>
    <w:rsid w:val="003F5F3D"/>
    <w:rsid w:val="003F7CA2"/>
    <w:rsid w:val="004128EE"/>
    <w:rsid w:val="00427C7D"/>
    <w:rsid w:val="00431CB0"/>
    <w:rsid w:val="00444146"/>
    <w:rsid w:val="004460A9"/>
    <w:rsid w:val="0046042C"/>
    <w:rsid w:val="0048106F"/>
    <w:rsid w:val="0048126B"/>
    <w:rsid w:val="004825CE"/>
    <w:rsid w:val="004836A6"/>
    <w:rsid w:val="00492EF4"/>
    <w:rsid w:val="004947C9"/>
    <w:rsid w:val="00495781"/>
    <w:rsid w:val="00496ED5"/>
    <w:rsid w:val="00497365"/>
    <w:rsid w:val="004A6E62"/>
    <w:rsid w:val="004A7556"/>
    <w:rsid w:val="004B0BF6"/>
    <w:rsid w:val="004B572E"/>
    <w:rsid w:val="004C1EDF"/>
    <w:rsid w:val="004C2684"/>
    <w:rsid w:val="004C49F3"/>
    <w:rsid w:val="004C6B2D"/>
    <w:rsid w:val="004D227E"/>
    <w:rsid w:val="0050103C"/>
    <w:rsid w:val="005041C6"/>
    <w:rsid w:val="00504C8B"/>
    <w:rsid w:val="00506EF6"/>
    <w:rsid w:val="00511672"/>
    <w:rsid w:val="005153AC"/>
    <w:rsid w:val="005160AB"/>
    <w:rsid w:val="00523CD9"/>
    <w:rsid w:val="00540C55"/>
    <w:rsid w:val="0054679E"/>
    <w:rsid w:val="00551881"/>
    <w:rsid w:val="005528F6"/>
    <w:rsid w:val="0058578F"/>
    <w:rsid w:val="00586A35"/>
    <w:rsid w:val="005927BE"/>
    <w:rsid w:val="00593FCB"/>
    <w:rsid w:val="00595DE0"/>
    <w:rsid w:val="00596082"/>
    <w:rsid w:val="00596F2A"/>
    <w:rsid w:val="005A0FE7"/>
    <w:rsid w:val="005A3FFE"/>
    <w:rsid w:val="005B2ED3"/>
    <w:rsid w:val="005B493F"/>
    <w:rsid w:val="005C0062"/>
    <w:rsid w:val="005C3D72"/>
    <w:rsid w:val="005C5E36"/>
    <w:rsid w:val="005D0695"/>
    <w:rsid w:val="005D0CCE"/>
    <w:rsid w:val="005D47F2"/>
    <w:rsid w:val="005D7E6E"/>
    <w:rsid w:val="005E22A3"/>
    <w:rsid w:val="005F30FF"/>
    <w:rsid w:val="00607A60"/>
    <w:rsid w:val="00612034"/>
    <w:rsid w:val="0061273A"/>
    <w:rsid w:val="00612C56"/>
    <w:rsid w:val="00612E4E"/>
    <w:rsid w:val="006317A6"/>
    <w:rsid w:val="0063608B"/>
    <w:rsid w:val="00641EE7"/>
    <w:rsid w:val="00644AC8"/>
    <w:rsid w:val="00650463"/>
    <w:rsid w:val="006514CD"/>
    <w:rsid w:val="0065275A"/>
    <w:rsid w:val="00653C78"/>
    <w:rsid w:val="00654D92"/>
    <w:rsid w:val="00660A05"/>
    <w:rsid w:val="00670649"/>
    <w:rsid w:val="00675128"/>
    <w:rsid w:val="00676064"/>
    <w:rsid w:val="0069472B"/>
    <w:rsid w:val="00694749"/>
    <w:rsid w:val="006978B2"/>
    <w:rsid w:val="006A22F6"/>
    <w:rsid w:val="006A29E8"/>
    <w:rsid w:val="006B20F3"/>
    <w:rsid w:val="006B2F42"/>
    <w:rsid w:val="006B4623"/>
    <w:rsid w:val="006C4BE3"/>
    <w:rsid w:val="006D06F8"/>
    <w:rsid w:val="006D0E9B"/>
    <w:rsid w:val="006D2239"/>
    <w:rsid w:val="006E0BB9"/>
    <w:rsid w:val="006E0D12"/>
    <w:rsid w:val="006E4407"/>
    <w:rsid w:val="006E6C08"/>
    <w:rsid w:val="006E7653"/>
    <w:rsid w:val="006F050A"/>
    <w:rsid w:val="006F1681"/>
    <w:rsid w:val="006F3AA1"/>
    <w:rsid w:val="006F622F"/>
    <w:rsid w:val="00701FA6"/>
    <w:rsid w:val="0070297C"/>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6465"/>
    <w:rsid w:val="00764059"/>
    <w:rsid w:val="007647B0"/>
    <w:rsid w:val="00765265"/>
    <w:rsid w:val="0077037D"/>
    <w:rsid w:val="007800CE"/>
    <w:rsid w:val="00780227"/>
    <w:rsid w:val="0078743E"/>
    <w:rsid w:val="00793451"/>
    <w:rsid w:val="00793808"/>
    <w:rsid w:val="0079682F"/>
    <w:rsid w:val="00797D60"/>
    <w:rsid w:val="007A3F4E"/>
    <w:rsid w:val="007A481F"/>
    <w:rsid w:val="007A502C"/>
    <w:rsid w:val="007A579F"/>
    <w:rsid w:val="007A753A"/>
    <w:rsid w:val="007C5755"/>
    <w:rsid w:val="007C57E7"/>
    <w:rsid w:val="007D3C28"/>
    <w:rsid w:val="007E0B4F"/>
    <w:rsid w:val="007E7648"/>
    <w:rsid w:val="007F2D1D"/>
    <w:rsid w:val="00801893"/>
    <w:rsid w:val="00802E06"/>
    <w:rsid w:val="008051C3"/>
    <w:rsid w:val="00810CE2"/>
    <w:rsid w:val="008150D4"/>
    <w:rsid w:val="00820703"/>
    <w:rsid w:val="00824131"/>
    <w:rsid w:val="008313F7"/>
    <w:rsid w:val="0083735E"/>
    <w:rsid w:val="00837CA4"/>
    <w:rsid w:val="00837CBF"/>
    <w:rsid w:val="00843705"/>
    <w:rsid w:val="008452DB"/>
    <w:rsid w:val="00847A31"/>
    <w:rsid w:val="00850D0C"/>
    <w:rsid w:val="0085553A"/>
    <w:rsid w:val="008628CE"/>
    <w:rsid w:val="00871E83"/>
    <w:rsid w:val="0089066F"/>
    <w:rsid w:val="0089149C"/>
    <w:rsid w:val="00891A1D"/>
    <w:rsid w:val="008949E1"/>
    <w:rsid w:val="008A665A"/>
    <w:rsid w:val="008B1EFD"/>
    <w:rsid w:val="008B710D"/>
    <w:rsid w:val="008C0A00"/>
    <w:rsid w:val="008C3AB0"/>
    <w:rsid w:val="008C6E83"/>
    <w:rsid w:val="008C72C9"/>
    <w:rsid w:val="008D4A83"/>
    <w:rsid w:val="008E6148"/>
    <w:rsid w:val="008F6FB8"/>
    <w:rsid w:val="009010B7"/>
    <w:rsid w:val="0090575C"/>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34FD"/>
    <w:rsid w:val="009E56C5"/>
    <w:rsid w:val="009F2833"/>
    <w:rsid w:val="00A012F5"/>
    <w:rsid w:val="00A12291"/>
    <w:rsid w:val="00A15152"/>
    <w:rsid w:val="00A155F9"/>
    <w:rsid w:val="00A164B7"/>
    <w:rsid w:val="00A21DEF"/>
    <w:rsid w:val="00A319FD"/>
    <w:rsid w:val="00A462C6"/>
    <w:rsid w:val="00A47579"/>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4654"/>
    <w:rsid w:val="00AE1E64"/>
    <w:rsid w:val="00AF1232"/>
    <w:rsid w:val="00B13E4F"/>
    <w:rsid w:val="00B14E51"/>
    <w:rsid w:val="00B15A21"/>
    <w:rsid w:val="00B1638F"/>
    <w:rsid w:val="00B24A1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6712"/>
    <w:rsid w:val="00BC5BDA"/>
    <w:rsid w:val="00BD304D"/>
    <w:rsid w:val="00BD61E5"/>
    <w:rsid w:val="00BD793B"/>
    <w:rsid w:val="00BE7167"/>
    <w:rsid w:val="00BE7F58"/>
    <w:rsid w:val="00BF3D6B"/>
    <w:rsid w:val="00C03DCA"/>
    <w:rsid w:val="00C06212"/>
    <w:rsid w:val="00C1142C"/>
    <w:rsid w:val="00C12377"/>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642E"/>
    <w:rsid w:val="00CE752A"/>
    <w:rsid w:val="00CF2B1E"/>
    <w:rsid w:val="00CF39D4"/>
    <w:rsid w:val="00CF78D4"/>
    <w:rsid w:val="00D04103"/>
    <w:rsid w:val="00D24AA4"/>
    <w:rsid w:val="00D31748"/>
    <w:rsid w:val="00D31823"/>
    <w:rsid w:val="00D31EBA"/>
    <w:rsid w:val="00D32D5C"/>
    <w:rsid w:val="00D341FA"/>
    <w:rsid w:val="00D34435"/>
    <w:rsid w:val="00D418E4"/>
    <w:rsid w:val="00D47BCC"/>
    <w:rsid w:val="00D62855"/>
    <w:rsid w:val="00D658B3"/>
    <w:rsid w:val="00D70EDE"/>
    <w:rsid w:val="00D72929"/>
    <w:rsid w:val="00D9290D"/>
    <w:rsid w:val="00D939C7"/>
    <w:rsid w:val="00DC112E"/>
    <w:rsid w:val="00DC1C49"/>
    <w:rsid w:val="00DC4B20"/>
    <w:rsid w:val="00DC4FC9"/>
    <w:rsid w:val="00DD476E"/>
    <w:rsid w:val="00DD5335"/>
    <w:rsid w:val="00DE7A7D"/>
    <w:rsid w:val="00DF0E97"/>
    <w:rsid w:val="00E016B0"/>
    <w:rsid w:val="00E04496"/>
    <w:rsid w:val="00E13CDC"/>
    <w:rsid w:val="00E170E6"/>
    <w:rsid w:val="00E2212F"/>
    <w:rsid w:val="00E238F9"/>
    <w:rsid w:val="00E23F1E"/>
    <w:rsid w:val="00E251D2"/>
    <w:rsid w:val="00E270D5"/>
    <w:rsid w:val="00E27659"/>
    <w:rsid w:val="00E320C3"/>
    <w:rsid w:val="00E36BC9"/>
    <w:rsid w:val="00E43898"/>
    <w:rsid w:val="00E51B27"/>
    <w:rsid w:val="00E57FE0"/>
    <w:rsid w:val="00E71D5C"/>
    <w:rsid w:val="00E76D72"/>
    <w:rsid w:val="00E83192"/>
    <w:rsid w:val="00E834D5"/>
    <w:rsid w:val="00E87E12"/>
    <w:rsid w:val="00E92B78"/>
    <w:rsid w:val="00E943FF"/>
    <w:rsid w:val="00EA18AE"/>
    <w:rsid w:val="00EA33FF"/>
    <w:rsid w:val="00EB0977"/>
    <w:rsid w:val="00EB13C5"/>
    <w:rsid w:val="00EB23C8"/>
    <w:rsid w:val="00EB2E12"/>
    <w:rsid w:val="00EB3F7D"/>
    <w:rsid w:val="00EB49FA"/>
    <w:rsid w:val="00EB5854"/>
    <w:rsid w:val="00EC4D39"/>
    <w:rsid w:val="00EC5E10"/>
    <w:rsid w:val="00EF03F0"/>
    <w:rsid w:val="00EF1AE3"/>
    <w:rsid w:val="00F06E88"/>
    <w:rsid w:val="00F07F37"/>
    <w:rsid w:val="00F13DDE"/>
    <w:rsid w:val="00F254D3"/>
    <w:rsid w:val="00F2664D"/>
    <w:rsid w:val="00F30418"/>
    <w:rsid w:val="00F3215E"/>
    <w:rsid w:val="00F3231F"/>
    <w:rsid w:val="00F41CC2"/>
    <w:rsid w:val="00F42C9D"/>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DBF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6B20F3"/>
    <w:pPr>
      <w:numPr>
        <w:numId w:val="34"/>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6F3AA1"/>
    <w:pPr>
      <w:spacing w:before="240" w:after="80"/>
      <w:ind w:left="278" w:hanging="278"/>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775">
      <w:bodyDiv w:val="1"/>
      <w:marLeft w:val="0"/>
      <w:marRight w:val="0"/>
      <w:marTop w:val="0"/>
      <w:marBottom w:val="0"/>
      <w:divBdr>
        <w:top w:val="none" w:sz="0" w:space="0" w:color="auto"/>
        <w:left w:val="none" w:sz="0" w:space="0" w:color="auto"/>
        <w:bottom w:val="none" w:sz="0" w:space="0" w:color="auto"/>
        <w:right w:val="none" w:sz="0" w:space="0" w:color="auto"/>
      </w:divBdr>
      <w:divsChild>
        <w:div w:id="1827240198">
          <w:marLeft w:val="2160"/>
          <w:marRight w:val="0"/>
          <w:marTop w:val="0"/>
          <w:marBottom w:val="0"/>
          <w:divBdr>
            <w:top w:val="none" w:sz="0" w:space="0" w:color="auto"/>
            <w:left w:val="none" w:sz="0" w:space="0" w:color="auto"/>
            <w:bottom w:val="none" w:sz="0" w:space="0" w:color="auto"/>
            <w:right w:val="none" w:sz="0" w:space="0" w:color="auto"/>
          </w:divBdr>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745223">
      <w:bodyDiv w:val="1"/>
      <w:marLeft w:val="0"/>
      <w:marRight w:val="0"/>
      <w:marTop w:val="0"/>
      <w:marBottom w:val="0"/>
      <w:divBdr>
        <w:top w:val="none" w:sz="0" w:space="0" w:color="auto"/>
        <w:left w:val="none" w:sz="0" w:space="0" w:color="auto"/>
        <w:bottom w:val="none" w:sz="0" w:space="0" w:color="auto"/>
        <w:right w:val="none" w:sz="0" w:space="0" w:color="auto"/>
      </w:divBdr>
      <w:divsChild>
        <w:div w:id="1480727061">
          <w:marLeft w:val="1440"/>
          <w:marRight w:val="0"/>
          <w:marTop w:val="0"/>
          <w:marBottom w:val="0"/>
          <w:divBdr>
            <w:top w:val="none" w:sz="0" w:space="0" w:color="auto"/>
            <w:left w:val="none" w:sz="0" w:space="0" w:color="auto"/>
            <w:bottom w:val="none" w:sz="0" w:space="0" w:color="auto"/>
            <w:right w:val="none" w:sz="0" w:space="0" w:color="auto"/>
          </w:divBdr>
        </w:div>
      </w:divsChild>
    </w:div>
    <w:div w:id="414204935">
      <w:bodyDiv w:val="1"/>
      <w:marLeft w:val="0"/>
      <w:marRight w:val="0"/>
      <w:marTop w:val="0"/>
      <w:marBottom w:val="0"/>
      <w:divBdr>
        <w:top w:val="none" w:sz="0" w:space="0" w:color="auto"/>
        <w:left w:val="none" w:sz="0" w:space="0" w:color="auto"/>
        <w:bottom w:val="none" w:sz="0" w:space="0" w:color="auto"/>
        <w:right w:val="none" w:sz="0" w:space="0" w:color="auto"/>
      </w:divBdr>
      <w:divsChild>
        <w:div w:id="51586792">
          <w:marLeft w:val="216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3417721">
      <w:bodyDiv w:val="1"/>
      <w:marLeft w:val="0"/>
      <w:marRight w:val="0"/>
      <w:marTop w:val="0"/>
      <w:marBottom w:val="0"/>
      <w:divBdr>
        <w:top w:val="none" w:sz="0" w:space="0" w:color="auto"/>
        <w:left w:val="none" w:sz="0" w:space="0" w:color="auto"/>
        <w:bottom w:val="none" w:sz="0" w:space="0" w:color="auto"/>
        <w:right w:val="none" w:sz="0" w:space="0" w:color="auto"/>
      </w:divBdr>
      <w:divsChild>
        <w:div w:id="1338649981">
          <w:marLeft w:val="216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6466311">
      <w:bodyDiv w:val="1"/>
      <w:marLeft w:val="0"/>
      <w:marRight w:val="0"/>
      <w:marTop w:val="0"/>
      <w:marBottom w:val="0"/>
      <w:divBdr>
        <w:top w:val="none" w:sz="0" w:space="0" w:color="auto"/>
        <w:left w:val="none" w:sz="0" w:space="0" w:color="auto"/>
        <w:bottom w:val="none" w:sz="0" w:space="0" w:color="auto"/>
        <w:right w:val="none" w:sz="0" w:space="0" w:color="auto"/>
      </w:divBdr>
      <w:divsChild>
        <w:div w:id="1673945556">
          <w:marLeft w:val="144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100720">
      <w:bodyDiv w:val="1"/>
      <w:marLeft w:val="0"/>
      <w:marRight w:val="0"/>
      <w:marTop w:val="0"/>
      <w:marBottom w:val="0"/>
      <w:divBdr>
        <w:top w:val="none" w:sz="0" w:space="0" w:color="auto"/>
        <w:left w:val="none" w:sz="0" w:space="0" w:color="auto"/>
        <w:bottom w:val="none" w:sz="0" w:space="0" w:color="auto"/>
        <w:right w:val="none" w:sz="0" w:space="0" w:color="auto"/>
      </w:divBdr>
      <w:divsChild>
        <w:div w:id="1261252796">
          <w:marLeft w:val="2160"/>
          <w:marRight w:val="0"/>
          <w:marTop w:val="0"/>
          <w:marBottom w:val="0"/>
          <w:divBdr>
            <w:top w:val="none" w:sz="0" w:space="0" w:color="auto"/>
            <w:left w:val="none" w:sz="0" w:space="0" w:color="auto"/>
            <w:bottom w:val="none" w:sz="0" w:space="0" w:color="auto"/>
            <w:right w:val="none" w:sz="0" w:space="0" w:color="auto"/>
          </w:divBdr>
        </w:div>
        <w:div w:id="698942755">
          <w:marLeft w:val="2160"/>
          <w:marRight w:val="0"/>
          <w:marTop w:val="0"/>
          <w:marBottom w:val="0"/>
          <w:divBdr>
            <w:top w:val="none" w:sz="0" w:space="0" w:color="auto"/>
            <w:left w:val="none" w:sz="0" w:space="0" w:color="auto"/>
            <w:bottom w:val="none" w:sz="0" w:space="0" w:color="auto"/>
            <w:right w:val="none" w:sz="0" w:space="0" w:color="auto"/>
          </w:divBdr>
        </w:div>
        <w:div w:id="2138834462">
          <w:marLeft w:val="2160"/>
          <w:marRight w:val="0"/>
          <w:marTop w:val="0"/>
          <w:marBottom w:val="0"/>
          <w:divBdr>
            <w:top w:val="none" w:sz="0" w:space="0" w:color="auto"/>
            <w:left w:val="none" w:sz="0" w:space="0" w:color="auto"/>
            <w:bottom w:val="none" w:sz="0" w:space="0" w:color="auto"/>
            <w:right w:val="none" w:sz="0" w:space="0" w:color="auto"/>
          </w:divBdr>
        </w:div>
        <w:div w:id="516575486">
          <w:marLeft w:val="216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2882484">
      <w:bodyDiv w:val="1"/>
      <w:marLeft w:val="0"/>
      <w:marRight w:val="0"/>
      <w:marTop w:val="0"/>
      <w:marBottom w:val="0"/>
      <w:divBdr>
        <w:top w:val="none" w:sz="0" w:space="0" w:color="auto"/>
        <w:left w:val="none" w:sz="0" w:space="0" w:color="auto"/>
        <w:bottom w:val="none" w:sz="0" w:space="0" w:color="auto"/>
        <w:right w:val="none" w:sz="0" w:space="0" w:color="auto"/>
      </w:divBdr>
      <w:divsChild>
        <w:div w:id="281302261">
          <w:marLeft w:val="1440"/>
          <w:marRight w:val="0"/>
          <w:marTop w:val="0"/>
          <w:marBottom w:val="0"/>
          <w:divBdr>
            <w:top w:val="none" w:sz="0" w:space="0" w:color="auto"/>
            <w:left w:val="none" w:sz="0" w:space="0" w:color="auto"/>
            <w:bottom w:val="none" w:sz="0" w:space="0" w:color="auto"/>
            <w:right w:val="none" w:sz="0" w:space="0" w:color="auto"/>
          </w:divBdr>
        </w:div>
      </w:divsChild>
    </w:div>
    <w:div w:id="1331182539">
      <w:bodyDiv w:val="1"/>
      <w:marLeft w:val="0"/>
      <w:marRight w:val="0"/>
      <w:marTop w:val="0"/>
      <w:marBottom w:val="0"/>
      <w:divBdr>
        <w:top w:val="none" w:sz="0" w:space="0" w:color="auto"/>
        <w:left w:val="none" w:sz="0" w:space="0" w:color="auto"/>
        <w:bottom w:val="none" w:sz="0" w:space="0" w:color="auto"/>
        <w:right w:val="none" w:sz="0" w:space="0" w:color="auto"/>
      </w:divBdr>
      <w:divsChild>
        <w:div w:id="1485394788">
          <w:marLeft w:val="144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6288003">
      <w:bodyDiv w:val="1"/>
      <w:marLeft w:val="0"/>
      <w:marRight w:val="0"/>
      <w:marTop w:val="0"/>
      <w:marBottom w:val="0"/>
      <w:divBdr>
        <w:top w:val="none" w:sz="0" w:space="0" w:color="auto"/>
        <w:left w:val="none" w:sz="0" w:space="0" w:color="auto"/>
        <w:bottom w:val="none" w:sz="0" w:space="0" w:color="auto"/>
        <w:right w:val="none" w:sz="0" w:space="0" w:color="auto"/>
      </w:divBdr>
      <w:divsChild>
        <w:div w:id="1303929985">
          <w:marLeft w:val="2160"/>
          <w:marRight w:val="0"/>
          <w:marTop w:val="0"/>
          <w:marBottom w:val="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3366">
      <w:bodyDiv w:val="1"/>
      <w:marLeft w:val="0"/>
      <w:marRight w:val="0"/>
      <w:marTop w:val="0"/>
      <w:marBottom w:val="0"/>
      <w:divBdr>
        <w:top w:val="none" w:sz="0" w:space="0" w:color="auto"/>
        <w:left w:val="none" w:sz="0" w:space="0" w:color="auto"/>
        <w:bottom w:val="none" w:sz="0" w:space="0" w:color="auto"/>
        <w:right w:val="none" w:sz="0" w:space="0" w:color="auto"/>
      </w:divBdr>
      <w:divsChild>
        <w:div w:id="1644770333">
          <w:marLeft w:val="216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1324</TotalTime>
  <Pages>3</Pages>
  <Words>1586</Words>
  <Characters>9044</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10609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林柏詠</cp:lastModifiedBy>
  <cp:revision>50</cp:revision>
  <cp:lastPrinted>2018-05-22T11:24:00Z</cp:lastPrinted>
  <dcterms:created xsi:type="dcterms:W3CDTF">2019-10-29T19:38:00Z</dcterms:created>
  <dcterms:modified xsi:type="dcterms:W3CDTF">2023-05-17T08:47:00Z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f00be8693919c415fa3cbdebe8840657d4735ff42acd9ba01fdeee86c78a435c</vt:lpwstr>
  </property>
</Properties>
</file>