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系统数据库设计</w:t>
      </w:r>
    </w:p>
    <w:p>
      <w:pPr>
        <w:numPr>
          <w:ilvl w:val="0"/>
          <w:numId w:val="1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系统说明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本系统为</w:t>
      </w:r>
      <w:r>
        <w:rPr>
          <w:rFonts w:hint="eastAsia"/>
          <w:sz w:val="24"/>
          <w:szCs w:val="24"/>
          <w:lang w:val="en-US" w:eastAsia="zh-CN"/>
        </w:rPr>
        <w:t>在线点餐系统</w:t>
      </w:r>
      <w:r>
        <w:rPr>
          <w:rFonts w:hint="default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  <w:lang w:val="en-US" w:eastAsia="zh-CN"/>
        </w:rPr>
        <w:t>有《用户》《商家》《数据库》三个Actor。为满足系统业务需求，本次设计数据库共有10个表。</w:t>
      </w:r>
    </w:p>
    <w:p>
      <w:pPr>
        <w:numPr>
          <w:ilvl w:val="0"/>
          <w:numId w:val="1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Runtime环境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数据库：   </w:t>
      </w:r>
      <w:r>
        <w:rPr>
          <w:rFonts w:hint="eastAsia"/>
          <w:sz w:val="24"/>
          <w:szCs w:val="24"/>
          <w:lang w:val="en-US" w:eastAsia="zh-CN"/>
        </w:rPr>
        <w:tab/>
        <w:t>Mysql 8.0.17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连接池：   </w:t>
      </w:r>
      <w:r>
        <w:rPr>
          <w:rFonts w:hint="eastAsia"/>
          <w:sz w:val="24"/>
          <w:szCs w:val="24"/>
          <w:lang w:val="en-US" w:eastAsia="zh-CN"/>
        </w:rPr>
        <w:tab/>
        <w:t>alibaba Druid 1.1.10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驱动：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 xml:space="preserve"> jdbc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数据库交互：  Mybatis 2.1.1</w:t>
      </w: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数据库内容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数据库名称：o</w:t>
      </w:r>
      <w:r>
        <w:rPr>
          <w:rFonts w:hint="default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  <w:lang w:val="en-US" w:eastAsia="zh-CN"/>
        </w:rPr>
        <w:t>der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表数量   ：</w:t>
      </w:r>
      <w:r>
        <w:rPr>
          <w:rFonts w:hint="default"/>
          <w:sz w:val="24"/>
          <w:szCs w:val="24"/>
          <w:lang w:val="en-US" w:eastAsia="zh-CN"/>
        </w:rPr>
        <w:t>10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地址表（address）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用来存放用户的收货地址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44"/>
        <w:gridCol w:w="1680"/>
        <w:gridCol w:w="1618"/>
        <w:gridCol w:w="1646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数据类型大小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备注属性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PK,NN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location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phoneNumber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店铺收藏（collectshop）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存放用户收藏的店铺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数据类型大小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备注属性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PK,NN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shopId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createAt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firstLine="420" w:firstLine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''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食物收藏（collectfood）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用来存放用户收藏的食物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数据类型大小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备注属性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PK,NN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sfid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createAt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评论（comment）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用来存放用户评论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数据类型大小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备注属性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PK,NN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orderId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createAt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登录记录（loginrecord）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存放用户的操作记录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数据类型大小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备注属性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PK,NN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ipAddress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loginTime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操作记录（operationrecord）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存放用户操作记录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数据类型大小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备注属性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PK,NN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describe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createAt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订单（order）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用来存放订单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692"/>
        <w:gridCol w:w="1666"/>
        <w:gridCol w:w="168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数据类型大小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备注属性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PK,NN,AI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buyId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sellId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addressId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totalMoney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10,2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createAt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updateWhen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payTime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订单细节（orderdetail）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存放具体的订单内容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数据类型大小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备注属性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PK,NN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sfid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店铺食物（shopfood）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存放店铺的食物列表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692"/>
        <w:gridCol w:w="1666"/>
        <w:gridCol w:w="168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数据类型大小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备注属性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PK,NN,AI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shopId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imgUrl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price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10,2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saleNum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introduce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createAt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updateWhen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用户（user）</w:t>
      </w:r>
    </w:p>
    <w:p>
      <w:pPr>
        <w:numPr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存放用户信息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692"/>
        <w:gridCol w:w="1666"/>
        <w:gridCol w:w="168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数据类型大小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备注属性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PK,NN,AI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account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imgUrl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255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money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10,2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createAt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updateWhen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CB632"/>
    <w:multiLevelType w:val="singleLevel"/>
    <w:tmpl w:val="ABDCB63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28ED04"/>
    <w:multiLevelType w:val="singleLevel"/>
    <w:tmpl w:val="C828ED0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65EE"/>
    <w:rsid w:val="054F2FC1"/>
    <w:rsid w:val="0AED7F3A"/>
    <w:rsid w:val="0B0F6D99"/>
    <w:rsid w:val="208969F4"/>
    <w:rsid w:val="39E67838"/>
    <w:rsid w:val="3BDC6F58"/>
    <w:rsid w:val="5FDB0F97"/>
    <w:rsid w:val="610737F1"/>
    <w:rsid w:val="742F21C9"/>
    <w:rsid w:val="75C3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2019-11-26T13:06:14Z</dcterms:created>
  <dc:creator>chen</dc:creator>
  <cp:lastModifiedBy>桂江</cp:lastModifiedBy>
  <dcterms:modified xsi:type="dcterms:W3CDTF">2019-11-26T13:57:26Z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