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43BAB" w14:textId="77777777" w:rsidR="002D457B" w:rsidRPr="002D457B" w:rsidRDefault="002D457B" w:rsidP="00543E47">
      <w:pPr>
        <w:pStyle w:val="1"/>
        <w:jc w:val="center"/>
      </w:pPr>
      <w:r w:rsidRPr="002D457B">
        <w:rPr>
          <w:rFonts w:hint="eastAsia"/>
        </w:rPr>
        <w:t>Windows审核进程创建</w:t>
      </w:r>
    </w:p>
    <w:p w14:paraId="67439FFA" w14:textId="2DDCC3C6" w:rsidR="002D457B" w:rsidRPr="002D457B" w:rsidRDefault="002D457B" w:rsidP="00543E47">
      <w:pPr>
        <w:spacing w:line="360" w:lineRule="auto"/>
        <w:ind w:firstLineChars="200" w:firstLine="480"/>
        <w:rPr>
          <w:rFonts w:ascii="宋体" w:eastAsia="宋体" w:hAnsi="宋体" w:cs="Calibri" w:hint="eastAsia"/>
          <w:kern w:val="0"/>
          <w:sz w:val="24"/>
        </w:rPr>
      </w:pPr>
      <w:r w:rsidRPr="002D457B">
        <w:rPr>
          <w:rFonts w:ascii="宋体" w:eastAsia="宋体" w:hAnsi="宋体" w:cs="Calibri" w:hint="eastAsia"/>
          <w:kern w:val="0"/>
          <w:sz w:val="24"/>
        </w:rPr>
        <w:t>在Windows系统中，此审核策略只适用于Windows2012R2和Windows8NT以上的系统。审核进程创建记录cmd命令行参数，但是记录的范围是有限制的。</w:t>
      </w:r>
    </w:p>
    <w:p w14:paraId="285D3681" w14:textId="77777777" w:rsidR="002D457B" w:rsidRPr="002D457B" w:rsidRDefault="002D457B" w:rsidP="00543E47">
      <w:pPr>
        <w:pStyle w:val="2"/>
        <w:rPr>
          <w:rFonts w:hint="eastAsia"/>
        </w:rPr>
      </w:pPr>
      <w:r w:rsidRPr="002D457B">
        <w:rPr>
          <w:rFonts w:hint="eastAsia"/>
        </w:rPr>
        <w:t>开启过程</w:t>
      </w:r>
    </w:p>
    <w:p w14:paraId="1B00AFEF" w14:textId="77777777" w:rsidR="002D457B" w:rsidRPr="002D457B" w:rsidRDefault="002D457B" w:rsidP="003A487E">
      <w:pPr>
        <w:pStyle w:val="3"/>
        <w:rPr>
          <w:rFonts w:hint="eastAsia"/>
        </w:rPr>
      </w:pPr>
      <w:r w:rsidRPr="002D457B">
        <w:rPr>
          <w:rFonts w:hint="eastAsia"/>
        </w:rPr>
        <w:t>开启审核进程创建策略：</w:t>
      </w:r>
    </w:p>
    <w:p w14:paraId="046A18BA" w14:textId="77777777" w:rsidR="002D457B" w:rsidRPr="002D457B" w:rsidRDefault="002D457B" w:rsidP="002D457B">
      <w:pPr>
        <w:numPr>
          <w:ilvl w:val="0"/>
          <w:numId w:val="1"/>
        </w:numPr>
        <w:spacing w:line="360" w:lineRule="auto"/>
        <w:ind w:left="0" w:firstLine="0"/>
        <w:rPr>
          <w:rFonts w:ascii="宋体" w:eastAsia="宋体" w:hAnsi="宋体" w:cs="Calibri" w:hint="eastAsia"/>
          <w:kern w:val="0"/>
          <w:sz w:val="24"/>
        </w:rPr>
      </w:pPr>
      <w:r w:rsidRPr="002D457B">
        <w:rPr>
          <w:rFonts w:ascii="宋体" w:eastAsia="宋体" w:hAnsi="宋体" w:cs="Calibri" w:hint="eastAsia"/>
          <w:kern w:val="0"/>
          <w:sz w:val="24"/>
        </w:rPr>
        <w:t>需要打开本地安全策略中的高级审核策略，如下：</w:t>
      </w:r>
    </w:p>
    <w:p w14:paraId="7543542F" w14:textId="17D73A3D" w:rsidR="002D457B" w:rsidRPr="002D457B" w:rsidRDefault="002D457B" w:rsidP="002D457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D457B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66A1A81" wp14:editId="64E09C40">
            <wp:extent cx="4572000" cy="2095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8D41" w14:textId="77777777" w:rsidR="002D457B" w:rsidRPr="002D457B" w:rsidRDefault="002D457B" w:rsidP="002D457B">
      <w:pPr>
        <w:numPr>
          <w:ilvl w:val="0"/>
          <w:numId w:val="2"/>
        </w:numPr>
        <w:spacing w:line="360" w:lineRule="auto"/>
        <w:ind w:left="0" w:firstLine="0"/>
        <w:rPr>
          <w:rFonts w:ascii="宋体" w:eastAsia="宋体" w:hAnsi="宋体" w:cs="Calibri"/>
          <w:kern w:val="0"/>
          <w:sz w:val="24"/>
        </w:rPr>
      </w:pPr>
      <w:r w:rsidRPr="002D457B">
        <w:rPr>
          <w:rFonts w:ascii="宋体" w:eastAsia="宋体" w:hAnsi="宋体" w:cs="Calibri" w:hint="eastAsia"/>
          <w:kern w:val="0"/>
          <w:sz w:val="24"/>
        </w:rPr>
        <w:t>Win</w:t>
      </w:r>
      <w:r w:rsidRPr="002D457B">
        <w:rPr>
          <w:rFonts w:ascii="宋体" w:eastAsia="宋体" w:hAnsi="宋体" w:cs="Calibri"/>
          <w:kern w:val="0"/>
          <w:sz w:val="24"/>
          <w:lang w:val="x-none"/>
        </w:rPr>
        <w:t>+</w:t>
      </w:r>
      <w:r w:rsidRPr="002D457B">
        <w:rPr>
          <w:rFonts w:ascii="宋体" w:eastAsia="宋体" w:hAnsi="宋体" w:cs="Calibri" w:hint="eastAsia"/>
          <w:kern w:val="0"/>
          <w:sz w:val="24"/>
        </w:rPr>
        <w:t>R打开运行窗口，输入gpedit.msc</w:t>
      </w:r>
    </w:p>
    <w:p w14:paraId="5D94CBF5" w14:textId="7ADA4B24" w:rsidR="002D457B" w:rsidRPr="002D457B" w:rsidRDefault="002D457B" w:rsidP="002D457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D457B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F87B024" wp14:editId="44047A72">
            <wp:extent cx="4114800" cy="232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4B93" w14:textId="165C4667" w:rsidR="002D457B" w:rsidRDefault="002D457B" w:rsidP="002D457B">
      <w:pPr>
        <w:numPr>
          <w:ilvl w:val="0"/>
          <w:numId w:val="3"/>
        </w:numPr>
        <w:spacing w:line="360" w:lineRule="auto"/>
        <w:ind w:left="0" w:firstLine="0"/>
        <w:rPr>
          <w:rFonts w:ascii="宋体" w:eastAsia="宋体" w:hAnsi="宋体" w:cs="Calibri"/>
          <w:kern w:val="0"/>
          <w:sz w:val="24"/>
        </w:rPr>
      </w:pPr>
      <w:r w:rsidRPr="002D457B">
        <w:rPr>
          <w:rFonts w:ascii="宋体" w:eastAsia="宋体" w:hAnsi="宋体" w:cs="Calibri" w:hint="eastAsia"/>
          <w:kern w:val="0"/>
          <w:sz w:val="24"/>
        </w:rPr>
        <w:t>计算机配置</w:t>
      </w:r>
      <w:r w:rsidRPr="002D457B">
        <w:rPr>
          <w:rFonts w:ascii="宋体" w:eastAsia="宋体" w:hAnsi="宋体" w:cs="Calibri"/>
          <w:kern w:val="0"/>
          <w:sz w:val="24"/>
          <w:lang w:val="x-none"/>
        </w:rPr>
        <w:t>&gt;</w:t>
      </w:r>
      <w:r w:rsidRPr="002D457B">
        <w:rPr>
          <w:rFonts w:ascii="宋体" w:eastAsia="宋体" w:hAnsi="宋体" w:cs="Calibri" w:hint="eastAsia"/>
          <w:kern w:val="0"/>
          <w:sz w:val="24"/>
        </w:rPr>
        <w:t>管理模板</w:t>
      </w:r>
      <w:r w:rsidRPr="002D457B">
        <w:rPr>
          <w:rFonts w:ascii="宋体" w:eastAsia="宋体" w:hAnsi="宋体" w:cs="Calibri"/>
          <w:kern w:val="0"/>
          <w:sz w:val="24"/>
          <w:lang w:val="x-none"/>
        </w:rPr>
        <w:t>&gt;</w:t>
      </w:r>
      <w:r w:rsidRPr="002D457B">
        <w:rPr>
          <w:rFonts w:ascii="宋体" w:eastAsia="宋体" w:hAnsi="宋体" w:cs="Calibri" w:hint="eastAsia"/>
          <w:kern w:val="0"/>
          <w:sz w:val="24"/>
        </w:rPr>
        <w:t>系统</w:t>
      </w:r>
      <w:r w:rsidRPr="002D457B">
        <w:rPr>
          <w:rFonts w:ascii="宋体" w:eastAsia="宋体" w:hAnsi="宋体" w:cs="Calibri"/>
          <w:kern w:val="0"/>
          <w:sz w:val="24"/>
          <w:lang w:val="x-none"/>
        </w:rPr>
        <w:t>&gt;</w:t>
      </w:r>
      <w:r w:rsidRPr="002D457B">
        <w:rPr>
          <w:rFonts w:ascii="宋体" w:eastAsia="宋体" w:hAnsi="宋体" w:cs="Calibri" w:hint="eastAsia"/>
          <w:kern w:val="0"/>
          <w:sz w:val="24"/>
        </w:rPr>
        <w:t>审核过程创建----开启</w:t>
      </w:r>
    </w:p>
    <w:p w14:paraId="6D05A3EC" w14:textId="2E89ED3F" w:rsidR="002D457B" w:rsidRPr="002D457B" w:rsidRDefault="002D457B" w:rsidP="002D457B">
      <w:pPr>
        <w:spacing w:line="360" w:lineRule="auto"/>
        <w:rPr>
          <w:rFonts w:ascii="宋体" w:eastAsia="宋体" w:hAnsi="宋体" w:cs="Calibri" w:hint="eastAsia"/>
          <w:kern w:val="0"/>
          <w:sz w:val="24"/>
        </w:rPr>
      </w:pPr>
      <w:r w:rsidRPr="002D457B">
        <w:rPr>
          <w:rFonts w:ascii="宋体" w:eastAsia="宋体" w:hAnsi="宋体" w:cs="Calibri"/>
          <w:noProof/>
          <w:kern w:val="0"/>
          <w:sz w:val="24"/>
        </w:rPr>
        <w:lastRenderedPageBreak/>
        <w:drawing>
          <wp:inline distT="0" distB="0" distL="0" distR="0" wp14:anchorId="3EF28B93" wp14:editId="205406D1">
            <wp:extent cx="5274310" cy="4072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0A84" w14:textId="77777777" w:rsidR="002D457B" w:rsidRPr="002D457B" w:rsidRDefault="002D457B" w:rsidP="003A487E">
      <w:pPr>
        <w:pStyle w:val="2"/>
      </w:pPr>
      <w:r w:rsidRPr="002D457B">
        <w:rPr>
          <w:rFonts w:hint="eastAsia"/>
        </w:rPr>
        <w:t>实验测试：</w:t>
      </w:r>
      <w:bookmarkStart w:id="0" w:name="_GoBack"/>
      <w:bookmarkEnd w:id="0"/>
    </w:p>
    <w:p w14:paraId="66A921B3" w14:textId="77777777" w:rsidR="002D457B" w:rsidRPr="002D457B" w:rsidRDefault="002D457B" w:rsidP="002D457B">
      <w:pPr>
        <w:spacing w:line="360" w:lineRule="auto"/>
        <w:rPr>
          <w:rFonts w:ascii="宋体" w:eastAsia="宋体" w:hAnsi="宋体" w:cs="Calibri" w:hint="eastAsia"/>
          <w:kern w:val="0"/>
          <w:sz w:val="24"/>
        </w:rPr>
      </w:pPr>
      <w:r w:rsidRPr="002D457B">
        <w:rPr>
          <w:rFonts w:ascii="宋体" w:eastAsia="宋体" w:hAnsi="宋体" w:cs="Calibri" w:hint="eastAsia"/>
          <w:kern w:val="0"/>
          <w:sz w:val="24"/>
        </w:rPr>
        <w:t>只记录在Windows系统中存在</w:t>
      </w:r>
      <w:r w:rsidRPr="002D457B">
        <w:rPr>
          <w:rFonts w:ascii="宋体" w:eastAsia="宋体" w:hAnsi="宋体" w:cs="Calibri"/>
          <w:kern w:val="0"/>
          <w:sz w:val="24"/>
          <w:lang w:val="x-none"/>
        </w:rPr>
        <w:t>EXE</w:t>
      </w:r>
      <w:r w:rsidRPr="002D457B">
        <w:rPr>
          <w:rFonts w:ascii="宋体" w:eastAsia="宋体" w:hAnsi="宋体" w:cs="Calibri" w:hint="eastAsia"/>
          <w:kern w:val="0"/>
          <w:sz w:val="24"/>
        </w:rPr>
        <w:t>可执行程序的进程调用以及设计到此进程的命令行参数。</w:t>
      </w:r>
    </w:p>
    <w:p w14:paraId="017EAF44" w14:textId="77777777" w:rsidR="002D457B" w:rsidRPr="002D457B" w:rsidRDefault="002D457B" w:rsidP="002D457B">
      <w:pPr>
        <w:spacing w:line="360" w:lineRule="auto"/>
        <w:rPr>
          <w:rFonts w:ascii="宋体" w:eastAsia="宋体" w:hAnsi="宋体" w:cs="Calibri"/>
          <w:kern w:val="0"/>
          <w:sz w:val="24"/>
        </w:rPr>
      </w:pPr>
      <w:r w:rsidRPr="002D457B">
        <w:rPr>
          <w:rFonts w:ascii="宋体" w:eastAsia="宋体" w:hAnsi="宋体" w:cs="Calibri" w:hint="eastAsia"/>
          <w:kern w:val="0"/>
          <w:sz w:val="24"/>
        </w:rPr>
        <w:t>例如：</w:t>
      </w:r>
    </w:p>
    <w:p w14:paraId="74167202" w14:textId="77777777" w:rsidR="002D457B" w:rsidRPr="002D457B" w:rsidRDefault="002D457B" w:rsidP="002D457B">
      <w:pPr>
        <w:spacing w:line="360" w:lineRule="auto"/>
        <w:rPr>
          <w:rFonts w:ascii="宋体" w:eastAsia="宋体" w:hAnsi="宋体" w:cs="Calibri" w:hint="eastAsia"/>
          <w:kern w:val="0"/>
          <w:sz w:val="24"/>
        </w:rPr>
      </w:pPr>
      <w:r w:rsidRPr="002D457B">
        <w:rPr>
          <w:rFonts w:ascii="宋体" w:eastAsia="宋体" w:hAnsi="宋体" w:cs="Calibri" w:hint="eastAsia"/>
          <w:kern w:val="0"/>
          <w:sz w:val="24"/>
        </w:rPr>
        <w:t>开启策略后，调用ping</w:t>
      </w:r>
      <w:r w:rsidRPr="002D457B">
        <w:rPr>
          <w:rFonts w:ascii="宋体" w:eastAsia="宋体" w:hAnsi="宋体" w:cs="Calibri"/>
          <w:kern w:val="0"/>
          <w:sz w:val="24"/>
          <w:lang w:val="x-none"/>
        </w:rPr>
        <w:t>.</w:t>
      </w:r>
      <w:r w:rsidRPr="002D457B">
        <w:rPr>
          <w:rFonts w:ascii="宋体" w:eastAsia="宋体" w:hAnsi="宋体" w:cs="Calibri" w:hint="eastAsia"/>
          <w:kern w:val="0"/>
          <w:sz w:val="24"/>
        </w:rPr>
        <w:t>exe来发现测试。</w:t>
      </w:r>
    </w:p>
    <w:p w14:paraId="1C209A4F" w14:textId="2FED5C54" w:rsidR="002D457B" w:rsidRPr="002D457B" w:rsidRDefault="002D457B" w:rsidP="002D457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D457B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37D106B" wp14:editId="789CBC36">
            <wp:extent cx="4572000" cy="148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9727" w14:textId="77777777" w:rsidR="002D457B" w:rsidRPr="002D457B" w:rsidRDefault="002D457B" w:rsidP="002D457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D457B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8CF6D77" w14:textId="23BAC73F" w:rsidR="002D457B" w:rsidRPr="002D457B" w:rsidRDefault="002D457B" w:rsidP="002D457B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D457B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4FEBD3AE" wp14:editId="252BFDF8">
            <wp:extent cx="4572000" cy="3665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2DD8" w14:textId="77777777" w:rsidR="002D457B" w:rsidRPr="002D457B" w:rsidRDefault="002D457B" w:rsidP="002D457B">
      <w:pPr>
        <w:spacing w:line="360" w:lineRule="auto"/>
        <w:rPr>
          <w:rFonts w:ascii="宋体" w:eastAsia="宋体" w:hAnsi="宋体" w:cs="Calibri"/>
          <w:kern w:val="0"/>
          <w:sz w:val="24"/>
        </w:rPr>
      </w:pPr>
      <w:r w:rsidRPr="002D457B">
        <w:rPr>
          <w:rFonts w:ascii="宋体" w:eastAsia="宋体" w:hAnsi="宋体" w:cs="Calibri" w:hint="eastAsia"/>
          <w:kern w:val="0"/>
          <w:sz w:val="24"/>
        </w:rPr>
        <w:t>日志可以很清楚的记录。</w:t>
      </w:r>
    </w:p>
    <w:p w14:paraId="0096997B" w14:textId="77777777" w:rsidR="002D457B" w:rsidRPr="002D457B" w:rsidRDefault="002D457B" w:rsidP="002D457B">
      <w:pPr>
        <w:spacing w:line="360" w:lineRule="auto"/>
        <w:rPr>
          <w:rFonts w:ascii="宋体" w:eastAsia="宋体" w:hAnsi="宋体" w:cs="Calibri" w:hint="eastAsia"/>
          <w:kern w:val="0"/>
          <w:sz w:val="24"/>
        </w:rPr>
      </w:pPr>
      <w:r w:rsidRPr="002D457B">
        <w:rPr>
          <w:rFonts w:ascii="宋体" w:eastAsia="宋体" w:hAnsi="宋体" w:cs="Calibri" w:hint="eastAsia"/>
          <w:kern w:val="0"/>
          <w:sz w:val="24"/>
        </w:rPr>
        <w:t>但是我们尝试使用单纯的命令形式：</w:t>
      </w:r>
    </w:p>
    <w:p w14:paraId="2C8AA747" w14:textId="38FD30E5" w:rsidR="002D457B" w:rsidRPr="002D457B" w:rsidRDefault="002D457B" w:rsidP="002D457B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D457B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52488E3" wp14:editId="5C6565BF">
            <wp:extent cx="4572000" cy="2979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0CFC" w14:textId="77777777" w:rsidR="002D457B" w:rsidRPr="002D457B" w:rsidRDefault="002D457B" w:rsidP="002D457B">
      <w:pPr>
        <w:spacing w:line="360" w:lineRule="auto"/>
        <w:rPr>
          <w:rFonts w:ascii="宋体" w:eastAsia="宋体" w:hAnsi="宋体" w:cs="Calibri"/>
          <w:kern w:val="0"/>
          <w:sz w:val="24"/>
        </w:rPr>
      </w:pPr>
      <w:r w:rsidRPr="002D457B">
        <w:rPr>
          <w:rFonts w:ascii="宋体" w:eastAsia="宋体" w:hAnsi="宋体" w:cs="Calibri" w:hint="eastAsia"/>
          <w:kern w:val="0"/>
          <w:sz w:val="24"/>
        </w:rPr>
        <w:t>在日志中并不会发现此命令的执行。</w:t>
      </w:r>
    </w:p>
    <w:p w14:paraId="5A3EFBBF" w14:textId="77777777" w:rsidR="002D457B" w:rsidRPr="002D457B" w:rsidRDefault="002D457B" w:rsidP="002D457B">
      <w:pPr>
        <w:spacing w:line="360" w:lineRule="auto"/>
        <w:rPr>
          <w:rFonts w:ascii="宋体" w:eastAsia="宋体" w:hAnsi="宋体" w:cs="Calibri" w:hint="eastAsia"/>
          <w:kern w:val="0"/>
          <w:sz w:val="24"/>
        </w:rPr>
      </w:pPr>
      <w:r w:rsidRPr="002D457B">
        <w:rPr>
          <w:rFonts w:ascii="宋体" w:eastAsia="宋体" w:hAnsi="宋体" w:cs="Calibri" w:hint="eastAsia"/>
          <w:kern w:val="0"/>
          <w:sz w:val="24"/>
        </w:rPr>
        <w:t>注：在Sysmon中可以记录此命令行参数</w:t>
      </w:r>
    </w:p>
    <w:p w14:paraId="007A0161" w14:textId="77777777" w:rsidR="00A4774C" w:rsidRPr="002D457B" w:rsidRDefault="00A4774C" w:rsidP="002D457B">
      <w:pPr>
        <w:spacing w:line="360" w:lineRule="auto"/>
        <w:rPr>
          <w:rFonts w:ascii="宋体" w:eastAsia="宋体" w:hAnsi="宋体"/>
          <w:sz w:val="24"/>
        </w:rPr>
      </w:pPr>
    </w:p>
    <w:sectPr w:rsidR="00A4774C" w:rsidRPr="002D4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A13F1" w14:textId="77777777" w:rsidR="008F4ED5" w:rsidRDefault="008F4ED5" w:rsidP="002D457B">
      <w:r>
        <w:separator/>
      </w:r>
    </w:p>
  </w:endnote>
  <w:endnote w:type="continuationSeparator" w:id="0">
    <w:p w14:paraId="135A8DD0" w14:textId="77777777" w:rsidR="008F4ED5" w:rsidRDefault="008F4ED5" w:rsidP="002D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8AC51" w14:textId="77777777" w:rsidR="008F4ED5" w:rsidRDefault="008F4ED5" w:rsidP="002D457B">
      <w:r>
        <w:separator/>
      </w:r>
    </w:p>
  </w:footnote>
  <w:footnote w:type="continuationSeparator" w:id="0">
    <w:p w14:paraId="05DD282D" w14:textId="77777777" w:rsidR="008F4ED5" w:rsidRDefault="008F4ED5" w:rsidP="002D4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240A"/>
    <w:multiLevelType w:val="multilevel"/>
    <w:tmpl w:val="9A34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62727"/>
    <w:multiLevelType w:val="multilevel"/>
    <w:tmpl w:val="5E1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22664"/>
    <w:multiLevelType w:val="multilevel"/>
    <w:tmpl w:val="0D0A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37"/>
    <w:rsid w:val="002D457B"/>
    <w:rsid w:val="003A487E"/>
    <w:rsid w:val="00543E47"/>
    <w:rsid w:val="008F4ED5"/>
    <w:rsid w:val="00922E37"/>
    <w:rsid w:val="00A4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1FAB8"/>
  <w15:chartTrackingRefBased/>
  <w15:docId w15:val="{3BCC7DA5-E984-46E3-A262-0391ABAB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45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3E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48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5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5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457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D4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43E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48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7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boy</dc:creator>
  <cp:keywords/>
  <dc:description/>
  <cp:lastModifiedBy>peng boy</cp:lastModifiedBy>
  <cp:revision>3</cp:revision>
  <dcterms:created xsi:type="dcterms:W3CDTF">2019-11-05T08:18:00Z</dcterms:created>
  <dcterms:modified xsi:type="dcterms:W3CDTF">2019-11-05T08:20:00Z</dcterms:modified>
</cp:coreProperties>
</file>