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PlainTable4"/>
        <w:tblW w:w="5000" w:type="pct"/>
        <w:tblLayout w:type="fixed"/>
        <w:tblCellMar>
          <w:bottom w:w="0" w:type="dxa"/>
        </w:tblCellMar>
        <w:tblLook w:val="0620" w:firstRow="1" w:lastRow="0" w:firstColumn="0" w:lastColumn="0" w:noHBand="1" w:noVBand="1"/>
        <w:tblDescription w:val="Resume layout table"/>
      </w:tblPr>
      <w:tblGrid>
        <w:gridCol w:w="2855"/>
        <w:gridCol w:w="3625"/>
        <w:gridCol w:w="3600"/>
      </w:tblGrid>
      <w:tr w:rsidR="00A82B55" w14:paraId="5296CD8F" w14:textId="77777777" w:rsidTr="2CC8B5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  <w:tblHeader/>
        </w:trPr>
        <w:tc>
          <w:tcPr>
            <w:tcW w:w="2880" w:type="dxa"/>
            <w:tcBorders>
              <w:right w:val="single" w:sz="12" w:space="0" w:color="2D4A59" w:themeColor="accent3" w:themeShade="BF"/>
            </w:tcBorders>
            <w:shd w:val="clear" w:color="auto" w:fill="FFFFFF" w:themeFill="background1"/>
            <w:tcMar>
              <w:bottom w:w="0" w:type="dxa"/>
              <w:right w:w="216" w:type="dxa"/>
            </w:tcMar>
          </w:tcPr>
          <w:p w14:paraId="56DE330B" w14:textId="017D3BEC" w:rsidR="00A82B55" w:rsidRPr="008B3BFC" w:rsidRDefault="002055DD" w:rsidP="2CC8B583">
            <w:pPr>
              <w:pStyle w:val="Title1"/>
            </w:pPr>
            <w:r>
              <w:t xml:space="preserve"> </w:t>
            </w:r>
            <w:r w:rsidR="45ED3BA6">
              <w:t>Cole</w:t>
            </w:r>
            <w:r w:rsidR="496879CA">
              <w:t xml:space="preserve"> </w:t>
            </w:r>
            <w:r w:rsidR="60B1AE66">
              <w:t>Porter</w:t>
            </w:r>
          </w:p>
        </w:tc>
        <w:tc>
          <w:tcPr>
            <w:tcW w:w="7289" w:type="dxa"/>
            <w:gridSpan w:val="2"/>
            <w:tcBorders>
              <w:left w:val="single" w:sz="12" w:space="0" w:color="2D4A59" w:themeColor="accent3" w:themeShade="BF"/>
            </w:tcBorders>
            <w:shd w:val="clear" w:color="auto" w:fill="FFFFFF" w:themeFill="background1"/>
            <w:tcMar>
              <w:left w:w="216" w:type="dxa"/>
              <w:bottom w:w="0" w:type="dxa"/>
            </w:tcMar>
            <w:vAlign w:val="bottom"/>
          </w:tcPr>
          <w:p w14:paraId="369224C0" w14:textId="191B5DC4" w:rsidR="0052374B" w:rsidRPr="0052374B" w:rsidRDefault="4847EA0B" w:rsidP="0052374B">
            <w:r>
              <w:t>Lower Hutt</w:t>
            </w:r>
            <w:r w:rsidR="0052374B">
              <w:br/>
            </w:r>
            <w:r w:rsidR="5DE012A1">
              <w:t>Wellington, New Zealand</w:t>
            </w:r>
            <w:r>
              <w:t xml:space="preserve"> </w:t>
            </w:r>
            <w:r w:rsidR="0052374B">
              <w:t xml:space="preserve">  </w:t>
            </w:r>
          </w:p>
          <w:p w14:paraId="1F989864" w14:textId="77287D28" w:rsidR="0052374B" w:rsidRPr="0052374B" w:rsidRDefault="79E1D4A6" w:rsidP="0052374B">
            <w:r>
              <w:t>poby19</w:t>
            </w:r>
            <w:r w:rsidR="0052374B">
              <w:t>@</w:t>
            </w:r>
            <w:r w:rsidR="7EEB6594">
              <w:t>gmail</w:t>
            </w:r>
            <w:r w:rsidR="0052374B">
              <w:t>.com</w:t>
            </w:r>
          </w:p>
          <w:p w14:paraId="43A2AB6A" w14:textId="339BD62D" w:rsidR="00A82B55" w:rsidRPr="00A82B55" w:rsidRDefault="40DA55D5" w:rsidP="0052374B">
            <w:r>
              <w:t>027.917.0687</w:t>
            </w:r>
          </w:p>
        </w:tc>
      </w:tr>
      <w:tr w:rsidR="0052374B" w:rsidRPr="0052374B" w14:paraId="397A463C" w14:textId="77777777" w:rsidTr="2CC8B5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  <w:tblHeader/>
        </w:trPr>
        <w:tc>
          <w:tcPr>
            <w:tcW w:w="2880" w:type="dxa"/>
            <w:shd w:val="clear" w:color="auto" w:fill="FFFFFF" w:themeFill="background1"/>
            <w:tcMar>
              <w:left w:w="0" w:type="nil"/>
              <w:bottom w:w="0" w:type="dxa"/>
              <w:right w:w="0" w:type="nil"/>
            </w:tcMar>
          </w:tcPr>
          <w:p w14:paraId="0B365676" w14:textId="77777777" w:rsidR="0052374B" w:rsidRPr="0052374B" w:rsidRDefault="0052374B" w:rsidP="0052374B">
            <w:pPr>
              <w:spacing w:line="240" w:lineRule="auto"/>
              <w:jc w:val="right"/>
            </w:pPr>
          </w:p>
        </w:tc>
        <w:tc>
          <w:tcPr>
            <w:tcW w:w="7289" w:type="dxa"/>
            <w:gridSpan w:val="2"/>
            <w:shd w:val="clear" w:color="auto" w:fill="FFFFFF" w:themeFill="background1"/>
            <w:tcMar>
              <w:left w:w="0" w:type="nil"/>
              <w:bottom w:w="0" w:type="dxa"/>
              <w:right w:w="0" w:type="nil"/>
            </w:tcMar>
          </w:tcPr>
          <w:p w14:paraId="56B6AF92" w14:textId="1BC5B826" w:rsidR="0052374B" w:rsidRPr="00A82B55" w:rsidRDefault="0052374B" w:rsidP="0052374B">
            <w:pPr>
              <w:spacing w:line="240" w:lineRule="auto"/>
            </w:pPr>
          </w:p>
        </w:tc>
      </w:tr>
      <w:tr w:rsidR="00927723" w14:paraId="65FE671A" w14:textId="77777777" w:rsidTr="2CC8B5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  <w:tblHeader/>
        </w:trPr>
        <w:tc>
          <w:tcPr>
            <w:tcW w:w="2880" w:type="dxa"/>
            <w:tcBorders>
              <w:right w:val="single" w:sz="12" w:space="0" w:color="2D4A59" w:themeColor="accent3" w:themeShade="BF"/>
            </w:tcBorders>
            <w:tcMar>
              <w:bottom w:w="0" w:type="dxa"/>
              <w:right w:w="216" w:type="dxa"/>
            </w:tcMar>
          </w:tcPr>
          <w:p w14:paraId="7E58CECC" w14:textId="0D129156" w:rsidR="00927723" w:rsidRPr="0052374B" w:rsidRDefault="0052374B" w:rsidP="2CC8B583">
            <w:pPr>
              <w:pStyle w:val="Heading11"/>
            </w:pPr>
            <w:r>
              <w:t>Objective</w:t>
            </w:r>
          </w:p>
        </w:tc>
        <w:tc>
          <w:tcPr>
            <w:tcW w:w="7289" w:type="dxa"/>
            <w:gridSpan w:val="2"/>
            <w:tcBorders>
              <w:left w:val="single" w:sz="12" w:space="0" w:color="2D4A59" w:themeColor="accent3" w:themeShade="BF"/>
            </w:tcBorders>
            <w:tcMar>
              <w:left w:w="216" w:type="dxa"/>
              <w:bottom w:w="0" w:type="dxa"/>
            </w:tcMar>
          </w:tcPr>
          <w:p w14:paraId="30025EDF" w14:textId="32584F9B" w:rsidR="00927723" w:rsidRDefault="21A30E75" w:rsidP="2CC8B583">
            <w:pPr>
              <w:pStyle w:val="Paragraph"/>
            </w:pPr>
            <w:r>
              <w:t xml:space="preserve">Detail-oriented and motivated individual with strong communication skills and a problem-solving mindset. Eager to bring a positive attitude and commitment to excellence to a dynamic team. Ready to make a meaningful impact in a professional environment. </w:t>
            </w:r>
          </w:p>
        </w:tc>
      </w:tr>
      <w:tr w:rsidR="005370D2" w14:paraId="68582BD3" w14:textId="77777777" w:rsidTr="2CC8B5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  <w:tblHeader/>
        </w:trPr>
        <w:tc>
          <w:tcPr>
            <w:tcW w:w="2880" w:type="dxa"/>
            <w:tcMar>
              <w:bottom w:w="0" w:type="dxa"/>
              <w:right w:w="216" w:type="dxa"/>
            </w:tcMar>
          </w:tcPr>
          <w:p w14:paraId="30074EEB" w14:textId="77777777" w:rsidR="005370D2" w:rsidRDefault="005370D2" w:rsidP="0052374B">
            <w:pPr>
              <w:spacing w:line="240" w:lineRule="auto"/>
              <w:jc w:val="right"/>
            </w:pPr>
          </w:p>
        </w:tc>
        <w:tc>
          <w:tcPr>
            <w:tcW w:w="7289" w:type="dxa"/>
            <w:gridSpan w:val="2"/>
            <w:tcBorders>
              <w:left w:val="nil"/>
            </w:tcBorders>
            <w:tcMar>
              <w:left w:w="216" w:type="dxa"/>
              <w:bottom w:w="0" w:type="dxa"/>
            </w:tcMar>
          </w:tcPr>
          <w:p w14:paraId="236B5993" w14:textId="77777777" w:rsidR="005370D2" w:rsidRPr="0016131A" w:rsidRDefault="005370D2" w:rsidP="00C24A01">
            <w:pPr>
              <w:spacing w:line="240" w:lineRule="auto"/>
              <w:rPr>
                <w:szCs w:val="20"/>
              </w:rPr>
            </w:pPr>
          </w:p>
        </w:tc>
      </w:tr>
      <w:tr w:rsidR="00927723" w14:paraId="2EE01019" w14:textId="77777777" w:rsidTr="2CC8B5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  <w:tblHeader/>
        </w:trPr>
        <w:tc>
          <w:tcPr>
            <w:tcW w:w="2880" w:type="dxa"/>
            <w:tcBorders>
              <w:right w:val="single" w:sz="12" w:space="0" w:color="2D4A59" w:themeColor="accent3" w:themeShade="BF"/>
            </w:tcBorders>
            <w:tcMar>
              <w:bottom w:w="0" w:type="dxa"/>
              <w:right w:w="216" w:type="dxa"/>
            </w:tcMar>
          </w:tcPr>
          <w:p w14:paraId="6BC64555" w14:textId="1AB1F0EF" w:rsidR="00927723" w:rsidRPr="0052374B" w:rsidRDefault="0052374B" w:rsidP="2CC8B583">
            <w:pPr>
              <w:pStyle w:val="Heading11"/>
            </w:pPr>
            <w:r>
              <w:t>Skills &amp; Abilities</w:t>
            </w:r>
          </w:p>
        </w:tc>
        <w:tc>
          <w:tcPr>
            <w:tcW w:w="7289" w:type="dxa"/>
            <w:gridSpan w:val="2"/>
            <w:tcBorders>
              <w:left w:val="single" w:sz="12" w:space="0" w:color="2D4A59" w:themeColor="accent3" w:themeShade="BF"/>
            </w:tcBorders>
            <w:tcMar>
              <w:left w:w="216" w:type="dxa"/>
              <w:bottom w:w="0" w:type="dxa"/>
            </w:tcMar>
          </w:tcPr>
          <w:p w14:paraId="3C65F7CC" w14:textId="3A283643" w:rsidR="00927723" w:rsidRPr="005370D2" w:rsidRDefault="26B4DD7C" w:rsidP="2CC8B583">
            <w:pPr>
              <w:pStyle w:val="Paragraph"/>
            </w:pPr>
            <w:r>
              <w:t>Demonstrates a positive, can-do</w:t>
            </w:r>
            <w:r w:rsidR="2B7C1ECD">
              <w:t xml:space="preserve"> attitude, readily embracing new challenges and fostering a collaborative team environment. Highly flexible and receptive to learning, with a strong emphasis on effective communication and active listening. Skilled in </w:t>
            </w:r>
            <w:r w:rsidR="077A94A5">
              <w:t xml:space="preserve">SQL Databases, Development Testing, 3D Modeling, and object-oriented coding, with additional expertise in Project Management and Microsoft Applications. </w:t>
            </w:r>
          </w:p>
        </w:tc>
      </w:tr>
      <w:tr w:rsidR="005370D2" w:rsidRPr="00C24A01" w14:paraId="25BF9843" w14:textId="77777777" w:rsidTr="2CC8B5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  <w:tblHeader/>
        </w:trPr>
        <w:tc>
          <w:tcPr>
            <w:tcW w:w="2880" w:type="dxa"/>
            <w:tcMar>
              <w:bottom w:w="0" w:type="dxa"/>
              <w:right w:w="216" w:type="dxa"/>
            </w:tcMar>
          </w:tcPr>
          <w:p w14:paraId="73B4EC0D" w14:textId="77777777" w:rsidR="005370D2" w:rsidRDefault="005370D2" w:rsidP="0052374B">
            <w:pPr>
              <w:jc w:val="right"/>
            </w:pPr>
          </w:p>
        </w:tc>
        <w:tc>
          <w:tcPr>
            <w:tcW w:w="7289" w:type="dxa"/>
            <w:gridSpan w:val="2"/>
            <w:tcBorders>
              <w:left w:val="nil"/>
            </w:tcBorders>
            <w:tcMar>
              <w:left w:w="216" w:type="dxa"/>
              <w:bottom w:w="0" w:type="dxa"/>
            </w:tcMar>
          </w:tcPr>
          <w:p w14:paraId="7ED0A7BA" w14:textId="77777777" w:rsidR="005370D2" w:rsidRPr="00C24A01" w:rsidRDefault="005370D2" w:rsidP="00EB6F38"/>
        </w:tc>
      </w:tr>
      <w:tr w:rsidR="00927723" w14:paraId="49CEC1A8" w14:textId="77777777" w:rsidTr="2CC8B5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  <w:tblHeader/>
        </w:trPr>
        <w:tc>
          <w:tcPr>
            <w:tcW w:w="2880" w:type="dxa"/>
            <w:tcBorders>
              <w:right w:val="single" w:sz="12" w:space="0" w:color="2D4A59" w:themeColor="accent3" w:themeShade="BF"/>
            </w:tcBorders>
            <w:tcMar>
              <w:bottom w:w="0" w:type="dxa"/>
              <w:right w:w="216" w:type="dxa"/>
            </w:tcMar>
          </w:tcPr>
          <w:p w14:paraId="64D65164" w14:textId="1073BA9F" w:rsidR="00927723" w:rsidRDefault="0052374B" w:rsidP="2CC8B583">
            <w:pPr>
              <w:pStyle w:val="Heading11"/>
            </w:pPr>
            <w:r>
              <w:t>Experience</w:t>
            </w:r>
          </w:p>
        </w:tc>
        <w:tc>
          <w:tcPr>
            <w:tcW w:w="7289" w:type="dxa"/>
            <w:gridSpan w:val="2"/>
            <w:tcBorders>
              <w:left w:val="single" w:sz="12" w:space="0" w:color="2D4A59" w:themeColor="accent3" w:themeShade="BF"/>
            </w:tcBorders>
            <w:tcMar>
              <w:left w:w="216" w:type="dxa"/>
              <w:bottom w:w="0" w:type="dxa"/>
            </w:tcMar>
          </w:tcPr>
          <w:p w14:paraId="0CFD6005" w14:textId="0CC9BE2C" w:rsidR="00927723" w:rsidRPr="00166493" w:rsidRDefault="58D983AA" w:rsidP="00166493">
            <w:pPr>
              <w:pStyle w:val="Heading2"/>
            </w:pPr>
            <w:r>
              <w:t xml:space="preserve">Go Rentals wellington </w:t>
            </w:r>
            <w:r w:rsidR="2F41010D">
              <w:t xml:space="preserve"> </w:t>
            </w:r>
          </w:p>
          <w:p w14:paraId="6F594880" w14:textId="0498D887" w:rsidR="00927723" w:rsidRPr="0052374B" w:rsidRDefault="0052374B" w:rsidP="0052374B">
            <w:pPr>
              <w:pStyle w:val="Heading3"/>
            </w:pPr>
            <w:r>
              <w:t>J</w:t>
            </w:r>
            <w:r w:rsidR="3944AA3B">
              <w:t>un</w:t>
            </w:r>
            <w:r>
              <w:t xml:space="preserve"> 20</w:t>
            </w:r>
            <w:r w:rsidR="0F80519A">
              <w:t>23</w:t>
            </w:r>
            <w:r w:rsidR="7905C50D">
              <w:t xml:space="preserve"> – Jan 2024</w:t>
            </w:r>
          </w:p>
          <w:p w14:paraId="4F3F488A" w14:textId="6767DF7E" w:rsidR="00927723" w:rsidRDefault="008F6FBD" w:rsidP="008F6FBD">
            <w:pPr>
              <w:pStyle w:val="Paragraph"/>
            </w:pPr>
            <w:r w:rsidRPr="008F6FBD">
              <w:t xml:space="preserve">Dual Role. </w:t>
            </w:r>
            <w:r w:rsidRPr="008F6FBD">
              <w:rPr>
                <w:b/>
                <w:bCs/>
              </w:rPr>
              <w:t>C</w:t>
            </w:r>
            <w:r>
              <w:rPr>
                <w:b/>
                <w:bCs/>
              </w:rPr>
              <w:t>ustomer</w:t>
            </w:r>
            <w:r w:rsidRPr="008F6FBD">
              <w:rPr>
                <w:b/>
                <w:bCs/>
              </w:rPr>
              <w:t xml:space="preserve"> A</w:t>
            </w:r>
            <w:r>
              <w:rPr>
                <w:b/>
                <w:bCs/>
              </w:rPr>
              <w:t xml:space="preserve">mbassador </w:t>
            </w:r>
            <w:r w:rsidRPr="008F6FBD">
              <w:t>role included checking in and out of cars, answering phone calls and emails, shuffling customers to and from the airport</w:t>
            </w:r>
            <w:r>
              <w:t xml:space="preserve">. </w:t>
            </w:r>
            <w:r>
              <w:rPr>
                <w:b/>
                <w:bCs/>
              </w:rPr>
              <w:t>P</w:t>
            </w:r>
            <w:r w:rsidRPr="008F6FBD">
              <w:rPr>
                <w:b/>
                <w:bCs/>
              </w:rPr>
              <w:t xml:space="preserve">roduction team member </w:t>
            </w:r>
            <w:r w:rsidRPr="008F6FBD">
              <w:t>role included</w:t>
            </w:r>
            <w:r>
              <w:t xml:space="preserve"> grooming cars, safety checks of cars and inspection of cosmetic damage.</w:t>
            </w:r>
          </w:p>
        </w:tc>
      </w:tr>
      <w:tr w:rsidR="00562CDB" w14:paraId="588A856C" w14:textId="77777777" w:rsidTr="2CC8B5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  <w:tblHeader/>
        </w:trPr>
        <w:tc>
          <w:tcPr>
            <w:tcW w:w="2880" w:type="dxa"/>
            <w:tcBorders>
              <w:right w:val="single" w:sz="12" w:space="0" w:color="2D4A59" w:themeColor="accent3" w:themeShade="BF"/>
            </w:tcBorders>
            <w:tcMar>
              <w:bottom w:w="0" w:type="dxa"/>
              <w:right w:w="216" w:type="dxa"/>
            </w:tcMar>
          </w:tcPr>
          <w:p w14:paraId="31AF5BB9" w14:textId="77777777" w:rsidR="00562CDB" w:rsidRDefault="00562CDB" w:rsidP="2CC8B583">
            <w:pPr>
              <w:pStyle w:val="Heading11"/>
            </w:pPr>
          </w:p>
        </w:tc>
        <w:tc>
          <w:tcPr>
            <w:tcW w:w="7289" w:type="dxa"/>
            <w:gridSpan w:val="2"/>
            <w:tcBorders>
              <w:left w:val="single" w:sz="12" w:space="0" w:color="2D4A59" w:themeColor="accent3" w:themeShade="BF"/>
            </w:tcBorders>
            <w:tcMar>
              <w:left w:w="216" w:type="dxa"/>
              <w:bottom w:w="0" w:type="dxa"/>
            </w:tcMar>
          </w:tcPr>
          <w:p w14:paraId="2F5E87BF" w14:textId="77777777" w:rsidR="00562CDB" w:rsidRDefault="00562CDB" w:rsidP="00166493">
            <w:pPr>
              <w:pStyle w:val="Heading2"/>
            </w:pPr>
          </w:p>
        </w:tc>
      </w:tr>
      <w:tr w:rsidR="007C426D" w14:paraId="6296E105" w14:textId="77777777" w:rsidTr="007C426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  <w:tblHeader/>
        </w:trPr>
        <w:tc>
          <w:tcPr>
            <w:tcW w:w="2880" w:type="dxa"/>
            <w:tcMar>
              <w:bottom w:w="0" w:type="dxa"/>
              <w:right w:w="216" w:type="dxa"/>
            </w:tcMar>
          </w:tcPr>
          <w:p w14:paraId="620FCD82" w14:textId="77777777" w:rsidR="007C426D" w:rsidRDefault="007C426D" w:rsidP="0052374B">
            <w:pPr>
              <w:jc w:val="right"/>
            </w:pPr>
          </w:p>
        </w:tc>
        <w:tc>
          <w:tcPr>
            <w:tcW w:w="7289" w:type="dxa"/>
            <w:gridSpan w:val="2"/>
            <w:tcBorders>
              <w:left w:val="nil"/>
            </w:tcBorders>
            <w:tcMar>
              <w:left w:w="216" w:type="dxa"/>
              <w:bottom w:w="0" w:type="dxa"/>
            </w:tcMar>
          </w:tcPr>
          <w:p w14:paraId="134BEB84" w14:textId="77777777" w:rsidR="007C426D" w:rsidRDefault="007C426D" w:rsidP="007C426D">
            <w:pPr>
              <w:pStyle w:val="Heading2"/>
            </w:pPr>
          </w:p>
        </w:tc>
      </w:tr>
      <w:tr w:rsidR="005370D2" w14:paraId="00B4B8D8" w14:textId="77777777" w:rsidTr="00EE5C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  <w:tblHeader/>
        </w:trPr>
        <w:tc>
          <w:tcPr>
            <w:tcW w:w="2880" w:type="dxa"/>
            <w:tcBorders>
              <w:right w:val="single" w:sz="12" w:space="0" w:color="auto"/>
            </w:tcBorders>
            <w:tcMar>
              <w:bottom w:w="0" w:type="dxa"/>
              <w:right w:w="216" w:type="dxa"/>
            </w:tcMar>
          </w:tcPr>
          <w:p w14:paraId="20766FDC" w14:textId="77777777" w:rsidR="005370D2" w:rsidRDefault="005370D2" w:rsidP="0052374B">
            <w:pPr>
              <w:jc w:val="right"/>
            </w:pPr>
          </w:p>
        </w:tc>
        <w:tc>
          <w:tcPr>
            <w:tcW w:w="7289" w:type="dxa"/>
            <w:gridSpan w:val="2"/>
            <w:tcBorders>
              <w:left w:val="single" w:sz="12" w:space="0" w:color="auto"/>
            </w:tcBorders>
            <w:tcMar>
              <w:left w:w="216" w:type="dxa"/>
              <w:bottom w:w="0" w:type="dxa"/>
            </w:tcMar>
          </w:tcPr>
          <w:p w14:paraId="6F12B3D9" w14:textId="490F277B" w:rsidR="005370D2" w:rsidRDefault="007C426D" w:rsidP="007C426D">
            <w:pPr>
              <w:pStyle w:val="Heading2"/>
              <w:rPr>
                <w:bCs w:val="0"/>
              </w:rPr>
            </w:pPr>
            <w:r>
              <w:t>Airport motel</w:t>
            </w:r>
            <w:r w:rsidR="00EE5C5C">
              <w:t xml:space="preserve"> </w:t>
            </w:r>
            <w:r>
              <w:t>(Wellington)</w:t>
            </w:r>
          </w:p>
          <w:p w14:paraId="050E3E2E" w14:textId="77777777" w:rsidR="007C426D" w:rsidRDefault="007C426D" w:rsidP="007C426D">
            <w:pPr>
              <w:pStyle w:val="Heading3"/>
              <w:rPr>
                <w:bCs w:val="0"/>
              </w:rPr>
            </w:pPr>
            <w:r>
              <w:t>Aug 2022 – Jun 2023</w:t>
            </w:r>
          </w:p>
          <w:p w14:paraId="7AAE02F7" w14:textId="407D23FF" w:rsidR="007C426D" w:rsidRPr="007C426D" w:rsidRDefault="00EE5C5C" w:rsidP="007C426D">
            <w:pPr>
              <w:pStyle w:val="Paragraph"/>
            </w:pPr>
            <w:r>
              <w:t>T</w:t>
            </w:r>
            <w:r w:rsidR="007C426D">
              <w:t xml:space="preserve">ri-Role. </w:t>
            </w:r>
            <w:r w:rsidR="007C426D" w:rsidRPr="000E5B0B">
              <w:rPr>
                <w:b/>
                <w:bCs/>
              </w:rPr>
              <w:t>The IT Admin</w:t>
            </w:r>
            <w:r w:rsidR="007C426D">
              <w:rPr>
                <w:bCs/>
              </w:rPr>
              <w:t xml:space="preserve"> role included network </w:t>
            </w:r>
            <w:r w:rsidR="000E5B0B">
              <w:rPr>
                <w:bCs/>
              </w:rPr>
              <w:t>maintenance (</w:t>
            </w:r>
            <w:r w:rsidR="007C426D">
              <w:rPr>
                <w:bCs/>
              </w:rPr>
              <w:t>internet &amp; Security cameras</w:t>
            </w:r>
            <w:r w:rsidR="000E5B0B">
              <w:rPr>
                <w:bCs/>
              </w:rPr>
              <w:t xml:space="preserve">), guidance/education of IT systems for staff. </w:t>
            </w:r>
            <w:r w:rsidR="000E5B0B" w:rsidRPr="000E5B0B">
              <w:rPr>
                <w:b/>
                <w:bCs/>
              </w:rPr>
              <w:t>Reception</w:t>
            </w:r>
            <w:r w:rsidR="000E5B0B" w:rsidRPr="000E5B0B">
              <w:t xml:space="preserve"> role</w:t>
            </w:r>
            <w:r w:rsidR="000E5B0B">
              <w:t xml:space="preserve"> included check in out of guests, answering queries or booking via email, phone or</w:t>
            </w:r>
            <w:r>
              <w:t xml:space="preserve"> online chat</w:t>
            </w:r>
            <w:r w:rsidR="000E5B0B">
              <w:t>.</w:t>
            </w:r>
            <w:r w:rsidR="000E5B0B" w:rsidRPr="000E5B0B">
              <w:rPr>
                <w:b/>
                <w:bCs/>
              </w:rPr>
              <w:t xml:space="preserve"> Housekeeping</w:t>
            </w:r>
            <w:r w:rsidR="000E5B0B">
              <w:rPr>
                <w:b/>
                <w:bCs/>
              </w:rPr>
              <w:t xml:space="preserve"> </w:t>
            </w:r>
            <w:r w:rsidRPr="00EE5C5C">
              <w:t>this role includes</w:t>
            </w:r>
            <w:r>
              <w:t xml:space="preserve"> washing/drying of linen, service/ cleaning of rooms.</w:t>
            </w:r>
          </w:p>
        </w:tc>
      </w:tr>
      <w:tr w:rsidR="00EE5C5C" w14:paraId="3CE33D66" w14:textId="77777777" w:rsidTr="00EE5C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  <w:tblHeader/>
        </w:trPr>
        <w:tc>
          <w:tcPr>
            <w:tcW w:w="2880" w:type="dxa"/>
            <w:tcMar>
              <w:bottom w:w="0" w:type="dxa"/>
              <w:right w:w="216" w:type="dxa"/>
            </w:tcMar>
          </w:tcPr>
          <w:p w14:paraId="211E6A53" w14:textId="77777777" w:rsidR="00EE5C5C" w:rsidRDefault="00EE5C5C" w:rsidP="0052374B">
            <w:pPr>
              <w:jc w:val="right"/>
            </w:pPr>
          </w:p>
        </w:tc>
        <w:tc>
          <w:tcPr>
            <w:tcW w:w="7289" w:type="dxa"/>
            <w:gridSpan w:val="2"/>
            <w:tcMar>
              <w:left w:w="216" w:type="dxa"/>
              <w:bottom w:w="0" w:type="dxa"/>
            </w:tcMar>
          </w:tcPr>
          <w:p w14:paraId="26E1BB82" w14:textId="77777777" w:rsidR="00EE5C5C" w:rsidRDefault="00EE5C5C" w:rsidP="007C426D">
            <w:pPr>
              <w:pStyle w:val="Heading2"/>
            </w:pPr>
          </w:p>
        </w:tc>
      </w:tr>
      <w:tr w:rsidR="00EE5C5C" w14:paraId="0ABF3213" w14:textId="77777777" w:rsidTr="00EE5C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  <w:tblHeader/>
        </w:trPr>
        <w:tc>
          <w:tcPr>
            <w:tcW w:w="2880" w:type="dxa"/>
            <w:tcBorders>
              <w:right w:val="single" w:sz="12" w:space="0" w:color="auto"/>
            </w:tcBorders>
            <w:tcMar>
              <w:bottom w:w="0" w:type="dxa"/>
              <w:right w:w="216" w:type="dxa"/>
            </w:tcMar>
          </w:tcPr>
          <w:p w14:paraId="5445F5E3" w14:textId="77777777" w:rsidR="00EE5C5C" w:rsidRDefault="00EE5C5C" w:rsidP="0052374B">
            <w:pPr>
              <w:jc w:val="right"/>
            </w:pPr>
          </w:p>
        </w:tc>
        <w:tc>
          <w:tcPr>
            <w:tcW w:w="7289" w:type="dxa"/>
            <w:gridSpan w:val="2"/>
            <w:tcBorders>
              <w:left w:val="single" w:sz="12" w:space="0" w:color="auto"/>
            </w:tcBorders>
            <w:tcMar>
              <w:left w:w="216" w:type="dxa"/>
              <w:bottom w:w="0" w:type="dxa"/>
            </w:tcMar>
          </w:tcPr>
          <w:p w14:paraId="54D2A7DF" w14:textId="77777777" w:rsidR="00EE5C5C" w:rsidRDefault="00EE5C5C" w:rsidP="007C426D">
            <w:pPr>
              <w:pStyle w:val="Heading2"/>
              <w:rPr>
                <w:bCs w:val="0"/>
              </w:rPr>
            </w:pPr>
            <w:r>
              <w:t>Countdown Queensgate</w:t>
            </w:r>
          </w:p>
          <w:p w14:paraId="0EEC0061" w14:textId="77777777" w:rsidR="00EE5C5C" w:rsidRDefault="00EE5C5C" w:rsidP="00EE5C5C">
            <w:pPr>
              <w:pStyle w:val="Heading3"/>
              <w:rPr>
                <w:bCs w:val="0"/>
              </w:rPr>
            </w:pPr>
            <w:r>
              <w:t>May 2019- Jun 2022</w:t>
            </w:r>
          </w:p>
          <w:p w14:paraId="1AF6D7BD" w14:textId="039D1EF6" w:rsidR="00EE5C5C" w:rsidRPr="00EE5C5C" w:rsidRDefault="00EE5C5C" w:rsidP="00EE5C5C">
            <w:pPr>
              <w:pStyle w:val="Paragraph"/>
              <w:rPr>
                <w:b/>
                <w:bCs/>
              </w:rPr>
            </w:pPr>
            <w:r w:rsidRPr="00EE5C5C">
              <w:rPr>
                <w:b/>
                <w:bCs/>
              </w:rPr>
              <w:t>Checkout Operator</w:t>
            </w:r>
            <w:r>
              <w:rPr>
                <w:b/>
                <w:bCs/>
              </w:rPr>
              <w:t xml:space="preserve"> </w:t>
            </w:r>
            <w:r w:rsidRPr="00EE5C5C">
              <w:t>role</w:t>
            </w:r>
            <w:r>
              <w:t xml:space="preserve"> included serving customer at checkout, following protocols for age restricted goods and answer customer queries in person or on the phone.</w:t>
            </w:r>
          </w:p>
        </w:tc>
      </w:tr>
      <w:tr w:rsidR="00EE5C5C" w14:paraId="70AAD853" w14:textId="77777777" w:rsidTr="00EE5C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  <w:tblHeader/>
        </w:trPr>
        <w:tc>
          <w:tcPr>
            <w:tcW w:w="2880" w:type="dxa"/>
            <w:tcMar>
              <w:bottom w:w="0" w:type="dxa"/>
              <w:right w:w="216" w:type="dxa"/>
            </w:tcMar>
          </w:tcPr>
          <w:p w14:paraId="2BAE9216" w14:textId="77777777" w:rsidR="00EE5C5C" w:rsidRDefault="00EE5C5C" w:rsidP="0052374B">
            <w:pPr>
              <w:jc w:val="right"/>
            </w:pPr>
          </w:p>
        </w:tc>
        <w:tc>
          <w:tcPr>
            <w:tcW w:w="7289" w:type="dxa"/>
            <w:gridSpan w:val="2"/>
            <w:tcMar>
              <w:left w:w="216" w:type="dxa"/>
              <w:bottom w:w="0" w:type="dxa"/>
            </w:tcMar>
          </w:tcPr>
          <w:p w14:paraId="63272B09" w14:textId="77777777" w:rsidR="00EE5C5C" w:rsidRDefault="00EE5C5C" w:rsidP="007C426D">
            <w:pPr>
              <w:pStyle w:val="Heading2"/>
            </w:pPr>
          </w:p>
        </w:tc>
      </w:tr>
      <w:tr w:rsidR="00EE5C5C" w14:paraId="05490A5E" w14:textId="77777777" w:rsidTr="00EE5C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  <w:tblHeader/>
        </w:trPr>
        <w:tc>
          <w:tcPr>
            <w:tcW w:w="2880" w:type="dxa"/>
            <w:tcBorders>
              <w:right w:val="single" w:sz="12" w:space="0" w:color="auto"/>
            </w:tcBorders>
            <w:tcMar>
              <w:bottom w:w="0" w:type="dxa"/>
              <w:right w:w="216" w:type="dxa"/>
            </w:tcMar>
          </w:tcPr>
          <w:p w14:paraId="0C7E16DA" w14:textId="77777777" w:rsidR="00EE5C5C" w:rsidRDefault="00EE5C5C" w:rsidP="0052374B">
            <w:pPr>
              <w:jc w:val="right"/>
            </w:pPr>
          </w:p>
        </w:tc>
        <w:tc>
          <w:tcPr>
            <w:tcW w:w="7289" w:type="dxa"/>
            <w:gridSpan w:val="2"/>
            <w:tcBorders>
              <w:left w:val="single" w:sz="12" w:space="0" w:color="auto"/>
            </w:tcBorders>
            <w:tcMar>
              <w:left w:w="216" w:type="dxa"/>
              <w:bottom w:w="0" w:type="dxa"/>
            </w:tcMar>
          </w:tcPr>
          <w:p w14:paraId="463552A7" w14:textId="77777777" w:rsidR="00EE5C5C" w:rsidRDefault="00EE5C5C" w:rsidP="007C426D">
            <w:pPr>
              <w:pStyle w:val="Heading2"/>
              <w:rPr>
                <w:bCs w:val="0"/>
              </w:rPr>
            </w:pPr>
            <w:r>
              <w:t>Lowry bay yacht club</w:t>
            </w:r>
          </w:p>
          <w:p w14:paraId="45CAA9BA" w14:textId="77777777" w:rsidR="00EE5C5C" w:rsidRDefault="00EE5C5C" w:rsidP="00EE5C5C">
            <w:pPr>
              <w:rPr>
                <w:bCs w:val="0"/>
              </w:rPr>
            </w:pPr>
            <w:r>
              <w:t>2016-2020</w:t>
            </w:r>
          </w:p>
          <w:p w14:paraId="5C3F5913" w14:textId="04C57D73" w:rsidR="00EE5C5C" w:rsidRPr="00EE5C5C" w:rsidRDefault="008F6FBD" w:rsidP="008F6FBD">
            <w:pPr>
              <w:pStyle w:val="Paragraph"/>
            </w:pPr>
            <w:r w:rsidRPr="008F6FBD">
              <w:rPr>
                <w:b/>
                <w:lang w:val="en"/>
              </w:rPr>
              <w:t>Bartender</w:t>
            </w:r>
            <w:r>
              <w:rPr>
                <w:b/>
                <w:lang w:val="en"/>
              </w:rPr>
              <w:t xml:space="preserve"> </w:t>
            </w:r>
            <w:r w:rsidRPr="008F6FBD">
              <w:rPr>
                <w:bCs/>
                <w:lang w:val="en"/>
              </w:rPr>
              <w:t>role included</w:t>
            </w:r>
            <w:r>
              <w:rPr>
                <w:bCs/>
                <w:lang w:val="en"/>
              </w:rPr>
              <w:t xml:space="preserve"> making/serving drinks, cleaning </w:t>
            </w:r>
            <w:r w:rsidR="00E55806">
              <w:rPr>
                <w:bCs/>
                <w:lang w:val="en"/>
              </w:rPr>
              <w:t xml:space="preserve">the </w:t>
            </w:r>
            <w:r>
              <w:rPr>
                <w:bCs/>
                <w:lang w:val="en"/>
              </w:rPr>
              <w:t xml:space="preserve">bar area </w:t>
            </w:r>
            <w:r w:rsidR="00E55806">
              <w:rPr>
                <w:bCs/>
                <w:lang w:val="en"/>
              </w:rPr>
              <w:t xml:space="preserve">and </w:t>
            </w:r>
            <w:r>
              <w:rPr>
                <w:bCs/>
                <w:lang w:val="en"/>
              </w:rPr>
              <w:t>restocking fridges.</w:t>
            </w:r>
          </w:p>
        </w:tc>
      </w:tr>
      <w:tr w:rsidR="00EE5C5C" w14:paraId="1F14D772" w14:textId="77777777" w:rsidTr="00EE5C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  <w:tblHeader/>
        </w:trPr>
        <w:tc>
          <w:tcPr>
            <w:tcW w:w="2880" w:type="dxa"/>
            <w:tcMar>
              <w:bottom w:w="0" w:type="dxa"/>
              <w:right w:w="216" w:type="dxa"/>
            </w:tcMar>
          </w:tcPr>
          <w:p w14:paraId="6F3E1007" w14:textId="77777777" w:rsidR="00EE5C5C" w:rsidRDefault="00EE5C5C" w:rsidP="0052374B">
            <w:pPr>
              <w:jc w:val="right"/>
            </w:pPr>
          </w:p>
        </w:tc>
        <w:tc>
          <w:tcPr>
            <w:tcW w:w="7289" w:type="dxa"/>
            <w:gridSpan w:val="2"/>
            <w:tcMar>
              <w:left w:w="216" w:type="dxa"/>
              <w:bottom w:w="0" w:type="dxa"/>
            </w:tcMar>
          </w:tcPr>
          <w:p w14:paraId="3AF9E00B" w14:textId="77777777" w:rsidR="00EE5C5C" w:rsidRDefault="00EE5C5C" w:rsidP="007C426D">
            <w:pPr>
              <w:pStyle w:val="Heading2"/>
            </w:pPr>
          </w:p>
        </w:tc>
      </w:tr>
      <w:tr w:rsidR="00927723" w14:paraId="0D736873" w14:textId="77777777" w:rsidTr="2CC8B5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  <w:tblHeader/>
        </w:trPr>
        <w:tc>
          <w:tcPr>
            <w:tcW w:w="2880" w:type="dxa"/>
            <w:tcBorders>
              <w:right w:val="single" w:sz="12" w:space="0" w:color="2D4A59" w:themeColor="accent3" w:themeShade="BF"/>
            </w:tcBorders>
            <w:tcMar>
              <w:bottom w:w="0" w:type="dxa"/>
              <w:right w:w="216" w:type="dxa"/>
            </w:tcMar>
          </w:tcPr>
          <w:p w14:paraId="1BE8169C" w14:textId="31F72BB6" w:rsidR="00927723" w:rsidRDefault="0052374B" w:rsidP="2CC8B583">
            <w:pPr>
              <w:pStyle w:val="Heading11"/>
            </w:pPr>
            <w:r>
              <w:t>Education</w:t>
            </w:r>
          </w:p>
        </w:tc>
        <w:tc>
          <w:tcPr>
            <w:tcW w:w="7289" w:type="dxa"/>
            <w:gridSpan w:val="2"/>
            <w:tcBorders>
              <w:left w:val="single" w:sz="12" w:space="0" w:color="2D4A59" w:themeColor="accent3" w:themeShade="BF"/>
            </w:tcBorders>
            <w:tcMar>
              <w:left w:w="216" w:type="dxa"/>
              <w:bottom w:w="0" w:type="dxa"/>
            </w:tcMar>
          </w:tcPr>
          <w:p w14:paraId="7A1F8387" w14:textId="26EE5114" w:rsidR="0052374B" w:rsidRDefault="388C476A" w:rsidP="0052374B">
            <w:pPr>
              <w:pStyle w:val="Heading2"/>
            </w:pPr>
            <w:r>
              <w:t>Yoobee College of Creative Innovation</w:t>
            </w:r>
            <w:r w:rsidR="0052374B">
              <w:t xml:space="preserve"> </w:t>
            </w:r>
          </w:p>
          <w:p w14:paraId="28C55738" w14:textId="0EB5934A" w:rsidR="00927723" w:rsidRDefault="68052DA1" w:rsidP="2CC8B583">
            <w:pPr>
              <w:pStyle w:val="Heading3"/>
            </w:pPr>
            <w:r>
              <w:t>Wellington Campus</w:t>
            </w:r>
            <w:r w:rsidR="0052374B">
              <w:t xml:space="preserve"> | </w:t>
            </w:r>
            <w:r w:rsidR="541FB75A">
              <w:t>Software development</w:t>
            </w:r>
            <w:r w:rsidR="0052374B">
              <w:br/>
            </w:r>
            <w:r w:rsidR="4E277ACC">
              <w:t>2025 Graduation</w:t>
            </w:r>
          </w:p>
          <w:p w14:paraId="497A0D4C" w14:textId="21876B3F" w:rsidR="00927723" w:rsidRDefault="0052374B" w:rsidP="2CC8B583">
            <w:pPr>
              <w:pStyle w:val="Heading2"/>
            </w:pPr>
            <w:r>
              <w:br/>
            </w:r>
            <w:r w:rsidR="5C1A980E">
              <w:t>WELtec</w:t>
            </w:r>
          </w:p>
          <w:p w14:paraId="2F7C1E7F" w14:textId="0EF8BBD3" w:rsidR="00927723" w:rsidRDefault="5C1A980E" w:rsidP="2CC8B583">
            <w:pPr>
              <w:pStyle w:val="Heading3"/>
            </w:pPr>
            <w:r>
              <w:t>Information Technology | Technical Support</w:t>
            </w:r>
          </w:p>
          <w:p w14:paraId="0592B918" w14:textId="646FFF13" w:rsidR="00927723" w:rsidRDefault="5C1A980E" w:rsidP="2CC8B583">
            <w:pPr>
              <w:pStyle w:val="Heading3"/>
            </w:pPr>
            <w:r>
              <w:t>2017 Graduation</w:t>
            </w:r>
          </w:p>
          <w:p w14:paraId="3D1AA2AF" w14:textId="2B3ACFB0" w:rsidR="00927723" w:rsidRDefault="00927723" w:rsidP="00E55806">
            <w:pPr>
              <w:pStyle w:val="Heading2"/>
            </w:pPr>
          </w:p>
          <w:p w14:paraId="7AC5B310" w14:textId="68298BF7" w:rsidR="00927723" w:rsidRDefault="00927723" w:rsidP="2CC8B583"/>
        </w:tc>
      </w:tr>
      <w:tr w:rsidR="2CC8B583" w14:paraId="5396C51F" w14:textId="77777777" w:rsidTr="2CC8B5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  <w:tblHeader/>
        </w:trPr>
        <w:tc>
          <w:tcPr>
            <w:tcW w:w="2856" w:type="dxa"/>
            <w:tcMar>
              <w:bottom w:w="0" w:type="dxa"/>
              <w:right w:w="216" w:type="dxa"/>
            </w:tcMar>
          </w:tcPr>
          <w:p w14:paraId="764B5283" w14:textId="77777777" w:rsidR="2CC8B583" w:rsidRDefault="2CC8B583" w:rsidP="2CC8B583">
            <w:pPr>
              <w:jc w:val="right"/>
            </w:pPr>
          </w:p>
        </w:tc>
        <w:tc>
          <w:tcPr>
            <w:tcW w:w="7224" w:type="dxa"/>
            <w:gridSpan w:val="2"/>
            <w:tcBorders>
              <w:left w:val="nil"/>
            </w:tcBorders>
            <w:tcMar>
              <w:left w:w="216" w:type="dxa"/>
              <w:bottom w:w="0" w:type="dxa"/>
            </w:tcMar>
          </w:tcPr>
          <w:p w14:paraId="3E674531" w14:textId="77777777" w:rsidR="2CC8B583" w:rsidRDefault="2CC8B583"/>
        </w:tc>
      </w:tr>
      <w:tr w:rsidR="2CC8B583" w14:paraId="052B1764" w14:textId="77777777" w:rsidTr="2CC8B5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  <w:tblHeader/>
        </w:trPr>
        <w:tc>
          <w:tcPr>
            <w:tcW w:w="2856" w:type="dxa"/>
            <w:tcBorders>
              <w:right w:val="single" w:sz="12" w:space="0" w:color="2D4A59" w:themeColor="accent3" w:themeShade="BF"/>
            </w:tcBorders>
            <w:tcMar>
              <w:bottom w:w="0" w:type="dxa"/>
              <w:right w:w="216" w:type="dxa"/>
            </w:tcMar>
          </w:tcPr>
          <w:p w14:paraId="35561F11" w14:textId="1B07C301" w:rsidR="0052374B" w:rsidRDefault="0052374B" w:rsidP="2CC8B583">
            <w:pPr>
              <w:pStyle w:val="Heading11"/>
            </w:pPr>
            <w:r>
              <w:t>References</w:t>
            </w:r>
          </w:p>
        </w:tc>
        <w:tc>
          <w:tcPr>
            <w:tcW w:w="3657" w:type="dxa"/>
            <w:tcBorders>
              <w:left w:val="single" w:sz="12" w:space="0" w:color="2D4A59" w:themeColor="accent3" w:themeShade="BF"/>
            </w:tcBorders>
            <w:tcMar>
              <w:left w:w="216" w:type="dxa"/>
              <w:bottom w:w="0" w:type="dxa"/>
            </w:tcMar>
          </w:tcPr>
          <w:p w14:paraId="694408F4" w14:textId="4DAC695D" w:rsidR="5BA52468" w:rsidRDefault="5BA52468" w:rsidP="2CC8B583">
            <w:pPr>
              <w:pStyle w:val="Heading2"/>
            </w:pPr>
            <w:r>
              <w:t>NAME</w:t>
            </w:r>
          </w:p>
          <w:p w14:paraId="492A4096" w14:textId="73F4CE69" w:rsidR="5BA52468" w:rsidRDefault="5BA52468" w:rsidP="2CC8B583">
            <w:pPr>
              <w:pStyle w:val="Heading3"/>
            </w:pPr>
            <w:r>
              <w:t>PLACE</w:t>
            </w:r>
          </w:p>
          <w:p w14:paraId="6E12CF44" w14:textId="341F587C" w:rsidR="0052374B" w:rsidRDefault="0052374B">
            <w:r>
              <w:t>706.555.0110</w:t>
            </w:r>
          </w:p>
        </w:tc>
        <w:tc>
          <w:tcPr>
            <w:tcW w:w="3567" w:type="dxa"/>
            <w:tcBorders>
              <w:left w:val="nil"/>
            </w:tcBorders>
            <w:tcMar>
              <w:left w:w="216" w:type="dxa"/>
              <w:bottom w:w="0" w:type="dxa"/>
            </w:tcMar>
          </w:tcPr>
          <w:p w14:paraId="455408DC" w14:textId="54ADB03C" w:rsidR="0052374B" w:rsidRDefault="0052374B" w:rsidP="2CC8B583">
            <w:pPr>
              <w:pStyle w:val="Heading2"/>
            </w:pPr>
            <w:r>
              <w:t xml:space="preserve">Robin Zupanc </w:t>
            </w:r>
          </w:p>
          <w:p w14:paraId="7FEAE186" w14:textId="3ADCC0E4" w:rsidR="0052374B" w:rsidRDefault="0052374B" w:rsidP="2CC8B583">
            <w:pPr>
              <w:pStyle w:val="Heading3"/>
            </w:pPr>
            <w:r>
              <w:t>Anise Florists</w:t>
            </w:r>
          </w:p>
          <w:p w14:paraId="3513B932" w14:textId="6686CA0F" w:rsidR="0052374B" w:rsidRDefault="0052374B">
            <w:r>
              <w:t xml:space="preserve">706.555.0110 </w:t>
            </w:r>
          </w:p>
        </w:tc>
      </w:tr>
      <w:tr w:rsidR="005370D2" w14:paraId="724E4F26" w14:textId="77777777" w:rsidTr="2CC8B5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  <w:tblHeader/>
        </w:trPr>
        <w:tc>
          <w:tcPr>
            <w:tcW w:w="2880" w:type="dxa"/>
            <w:tcMar>
              <w:bottom w:w="0" w:type="dxa"/>
              <w:right w:w="216" w:type="dxa"/>
            </w:tcMar>
          </w:tcPr>
          <w:p w14:paraId="5C15D0DF" w14:textId="77777777" w:rsidR="005370D2" w:rsidRDefault="005370D2" w:rsidP="0052374B">
            <w:pPr>
              <w:jc w:val="right"/>
            </w:pPr>
          </w:p>
        </w:tc>
        <w:tc>
          <w:tcPr>
            <w:tcW w:w="7289" w:type="dxa"/>
            <w:gridSpan w:val="2"/>
            <w:tcBorders>
              <w:left w:val="nil"/>
            </w:tcBorders>
            <w:tcMar>
              <w:left w:w="216" w:type="dxa"/>
              <w:bottom w:w="0" w:type="dxa"/>
            </w:tcMar>
          </w:tcPr>
          <w:p w14:paraId="4BFADF1E" w14:textId="77777777" w:rsidR="005370D2" w:rsidRPr="0016131A" w:rsidRDefault="005370D2" w:rsidP="00EB6F38">
            <w:pPr>
              <w:rPr>
                <w:szCs w:val="20"/>
              </w:rPr>
            </w:pPr>
          </w:p>
        </w:tc>
      </w:tr>
    </w:tbl>
    <w:p w14:paraId="72C6C4F7" w14:textId="77777777" w:rsidR="005822BD" w:rsidRDefault="005822BD"/>
    <w:sectPr w:rsidR="005822BD" w:rsidSect="00BB4EA0">
      <w:pgSz w:w="12240" w:h="15840"/>
      <w:pgMar w:top="1440" w:right="1080" w:bottom="1152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BC4477" w14:textId="77777777" w:rsidR="00B201A1" w:rsidRDefault="00B201A1" w:rsidP="00927723">
      <w:pPr>
        <w:spacing w:line="240" w:lineRule="auto"/>
      </w:pPr>
      <w:r>
        <w:separator/>
      </w:r>
    </w:p>
  </w:endnote>
  <w:endnote w:type="continuationSeparator" w:id="0">
    <w:p w14:paraId="6D69126E" w14:textId="77777777" w:rsidR="00B201A1" w:rsidRDefault="00B201A1" w:rsidP="00927723">
      <w:pPr>
        <w:spacing w:line="240" w:lineRule="auto"/>
      </w:pPr>
      <w:r>
        <w:continuationSeparator/>
      </w:r>
    </w:p>
  </w:endnote>
  <w:endnote w:type="continuationNotice" w:id="1">
    <w:p w14:paraId="3C287485" w14:textId="77777777" w:rsidR="00B201A1" w:rsidRDefault="00B201A1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Posterama">
    <w:charset w:val="00"/>
    <w:family w:val="swiss"/>
    <w:pitch w:val="variable"/>
    <w:sig w:usb0="A11526FF" w:usb1="D000204B" w:usb2="0001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215BB9" w14:textId="77777777" w:rsidR="00B201A1" w:rsidRDefault="00B201A1" w:rsidP="00927723">
      <w:pPr>
        <w:spacing w:line="240" w:lineRule="auto"/>
      </w:pPr>
      <w:r>
        <w:separator/>
      </w:r>
    </w:p>
  </w:footnote>
  <w:footnote w:type="continuationSeparator" w:id="0">
    <w:p w14:paraId="6F269B45" w14:textId="77777777" w:rsidR="00B201A1" w:rsidRDefault="00B201A1" w:rsidP="00927723">
      <w:pPr>
        <w:spacing w:line="240" w:lineRule="auto"/>
      </w:pPr>
      <w:r>
        <w:continuationSeparator/>
      </w:r>
    </w:p>
  </w:footnote>
  <w:footnote w:type="continuationNotice" w:id="1">
    <w:p w14:paraId="5254ACBE" w14:textId="77777777" w:rsidR="00B201A1" w:rsidRDefault="00B201A1">
      <w:pPr>
        <w:spacing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DA6474"/>
    <w:multiLevelType w:val="multilevel"/>
    <w:tmpl w:val="1E8A1752"/>
    <w:lvl w:ilvl="0">
      <w:start w:val="1"/>
      <w:numFmt w:val="decimal"/>
      <w:lvlText w:val=""/>
      <w:lvlJc w:val="left"/>
      <w:pPr>
        <w:ind w:left="0" w:firstLine="0"/>
      </w:pPr>
    </w:lvl>
    <w:lvl w:ilvl="1">
      <w:start w:val="1"/>
      <w:numFmt w:val="decimal"/>
      <w:lvlText w:val=""/>
      <w:lvlJc w:val="left"/>
      <w:pPr>
        <w:ind w:left="0" w:firstLine="0"/>
      </w:pPr>
    </w:lvl>
    <w:lvl w:ilvl="2">
      <w:start w:val="1"/>
      <w:numFmt w:val="decimal"/>
      <w:lvlText w:val=""/>
      <w:lvlJc w:val="left"/>
      <w:pPr>
        <w:ind w:left="0" w:firstLine="0"/>
      </w:pPr>
    </w:lvl>
    <w:lvl w:ilvl="3">
      <w:start w:val="1"/>
      <w:numFmt w:val="decimal"/>
      <w:lvlText w:val=""/>
      <w:lvlJc w:val="left"/>
      <w:pPr>
        <w:ind w:left="0" w:firstLine="0"/>
      </w:pPr>
    </w:lvl>
    <w:lvl w:ilvl="4">
      <w:start w:val="1"/>
      <w:numFmt w:val="decimal"/>
      <w:lvlText w:val=""/>
      <w:lvlJc w:val="left"/>
      <w:pPr>
        <w:ind w:left="0" w:firstLine="0"/>
      </w:pPr>
    </w:lvl>
    <w:lvl w:ilvl="5">
      <w:start w:val="1"/>
      <w:numFmt w:val="decimal"/>
      <w:lvlText w:val=""/>
      <w:lvlJc w:val="left"/>
      <w:pPr>
        <w:ind w:left="0" w:firstLine="0"/>
      </w:pPr>
    </w:lvl>
    <w:lvl w:ilvl="6">
      <w:start w:val="1"/>
      <w:numFmt w:val="decimal"/>
      <w:lvlText w:val=""/>
      <w:lvlJc w:val="left"/>
      <w:pPr>
        <w:ind w:left="0" w:firstLine="0"/>
      </w:pPr>
    </w:lvl>
    <w:lvl w:ilvl="7">
      <w:start w:val="1"/>
      <w:numFmt w:val="decimal"/>
      <w:lvlText w:val=""/>
      <w:lvlJc w:val="left"/>
      <w:pPr>
        <w:ind w:left="0" w:firstLine="0"/>
      </w:pPr>
    </w:lvl>
    <w:lvl w:ilvl="8">
      <w:start w:val="1"/>
      <w:numFmt w:val="decimal"/>
      <w:lvlText w:val=""/>
      <w:lvlJc w:val="left"/>
      <w:pPr>
        <w:ind w:left="0" w:firstLine="0"/>
      </w:pPr>
    </w:lvl>
  </w:abstractNum>
  <w:num w:numId="1" w16cid:durableId="5857269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0A33"/>
    <w:rsid w:val="00066150"/>
    <w:rsid w:val="000E5B0B"/>
    <w:rsid w:val="00102379"/>
    <w:rsid w:val="0012008B"/>
    <w:rsid w:val="0016131A"/>
    <w:rsid w:val="00166493"/>
    <w:rsid w:val="002055DD"/>
    <w:rsid w:val="002236E6"/>
    <w:rsid w:val="00232A10"/>
    <w:rsid w:val="0025278F"/>
    <w:rsid w:val="00293B83"/>
    <w:rsid w:val="00346D44"/>
    <w:rsid w:val="0035316D"/>
    <w:rsid w:val="003B4822"/>
    <w:rsid w:val="003B6760"/>
    <w:rsid w:val="003C269E"/>
    <w:rsid w:val="004419E2"/>
    <w:rsid w:val="00441DC6"/>
    <w:rsid w:val="0046477D"/>
    <w:rsid w:val="004B08DF"/>
    <w:rsid w:val="004E438F"/>
    <w:rsid w:val="004F32B2"/>
    <w:rsid w:val="0052374B"/>
    <w:rsid w:val="005370D2"/>
    <w:rsid w:val="00562CDB"/>
    <w:rsid w:val="005822BD"/>
    <w:rsid w:val="005C5955"/>
    <w:rsid w:val="006200C2"/>
    <w:rsid w:val="00634FA3"/>
    <w:rsid w:val="00674EE1"/>
    <w:rsid w:val="006A3CE7"/>
    <w:rsid w:val="006C531E"/>
    <w:rsid w:val="006D536C"/>
    <w:rsid w:val="00713EB6"/>
    <w:rsid w:val="007C426D"/>
    <w:rsid w:val="007D614D"/>
    <w:rsid w:val="008B3BFC"/>
    <w:rsid w:val="008F6FBD"/>
    <w:rsid w:val="00927723"/>
    <w:rsid w:val="00975E79"/>
    <w:rsid w:val="00995103"/>
    <w:rsid w:val="00A06C1C"/>
    <w:rsid w:val="00A10B84"/>
    <w:rsid w:val="00A12A88"/>
    <w:rsid w:val="00A82B55"/>
    <w:rsid w:val="00A95E2A"/>
    <w:rsid w:val="00AA53FF"/>
    <w:rsid w:val="00AE401C"/>
    <w:rsid w:val="00B170F6"/>
    <w:rsid w:val="00B201A1"/>
    <w:rsid w:val="00B50C46"/>
    <w:rsid w:val="00B77C2A"/>
    <w:rsid w:val="00B85E5D"/>
    <w:rsid w:val="00B90A33"/>
    <w:rsid w:val="00BB4EA0"/>
    <w:rsid w:val="00C17648"/>
    <w:rsid w:val="00C24A01"/>
    <w:rsid w:val="00C659A8"/>
    <w:rsid w:val="00CB3792"/>
    <w:rsid w:val="00D60296"/>
    <w:rsid w:val="00D71250"/>
    <w:rsid w:val="00D93E76"/>
    <w:rsid w:val="00DA6985"/>
    <w:rsid w:val="00DE33B2"/>
    <w:rsid w:val="00E50897"/>
    <w:rsid w:val="00E55806"/>
    <w:rsid w:val="00EB6F38"/>
    <w:rsid w:val="00EE5C5C"/>
    <w:rsid w:val="00F132C7"/>
    <w:rsid w:val="00F4744E"/>
    <w:rsid w:val="00F82811"/>
    <w:rsid w:val="00F86091"/>
    <w:rsid w:val="00FD71F5"/>
    <w:rsid w:val="00FF4DE7"/>
    <w:rsid w:val="00FF62C0"/>
    <w:rsid w:val="033E5A14"/>
    <w:rsid w:val="0348DB03"/>
    <w:rsid w:val="03EA2590"/>
    <w:rsid w:val="05896900"/>
    <w:rsid w:val="06AF97C5"/>
    <w:rsid w:val="077A94A5"/>
    <w:rsid w:val="0A24C1D9"/>
    <w:rsid w:val="0BF1EF0E"/>
    <w:rsid w:val="0C8EA8A4"/>
    <w:rsid w:val="0E2D6039"/>
    <w:rsid w:val="0E7FFD09"/>
    <w:rsid w:val="0F80519A"/>
    <w:rsid w:val="0FA85D48"/>
    <w:rsid w:val="0FA9AB67"/>
    <w:rsid w:val="10D9AD43"/>
    <w:rsid w:val="125E7DD7"/>
    <w:rsid w:val="12D46AEB"/>
    <w:rsid w:val="17C90159"/>
    <w:rsid w:val="1962C004"/>
    <w:rsid w:val="1AC8F3DE"/>
    <w:rsid w:val="1B7F383F"/>
    <w:rsid w:val="1DAA9FC3"/>
    <w:rsid w:val="1F1ADBB1"/>
    <w:rsid w:val="21A30E75"/>
    <w:rsid w:val="266BE0EE"/>
    <w:rsid w:val="26B4DD7C"/>
    <w:rsid w:val="273BF03D"/>
    <w:rsid w:val="2B7C1ECD"/>
    <w:rsid w:val="2CC8B583"/>
    <w:rsid w:val="2F41010D"/>
    <w:rsid w:val="3689FF9F"/>
    <w:rsid w:val="386BD846"/>
    <w:rsid w:val="388C476A"/>
    <w:rsid w:val="393908D6"/>
    <w:rsid w:val="3944AA3B"/>
    <w:rsid w:val="3972EDBD"/>
    <w:rsid w:val="3B2E78EC"/>
    <w:rsid w:val="3C2E7A33"/>
    <w:rsid w:val="3E03B35B"/>
    <w:rsid w:val="40DA55D5"/>
    <w:rsid w:val="42AEA934"/>
    <w:rsid w:val="43DB1A5E"/>
    <w:rsid w:val="45192798"/>
    <w:rsid w:val="45EC1BE5"/>
    <w:rsid w:val="45ED3BA6"/>
    <w:rsid w:val="4720F040"/>
    <w:rsid w:val="4847EA0B"/>
    <w:rsid w:val="496879CA"/>
    <w:rsid w:val="4B13B2D6"/>
    <w:rsid w:val="4B738930"/>
    <w:rsid w:val="4E277ACC"/>
    <w:rsid w:val="4E563A3C"/>
    <w:rsid w:val="5378686C"/>
    <w:rsid w:val="54082B2B"/>
    <w:rsid w:val="5419EE31"/>
    <w:rsid w:val="541FB75A"/>
    <w:rsid w:val="546DECD7"/>
    <w:rsid w:val="551E2701"/>
    <w:rsid w:val="5547F6CB"/>
    <w:rsid w:val="56B9B81E"/>
    <w:rsid w:val="58D983AA"/>
    <w:rsid w:val="5A2EB6E8"/>
    <w:rsid w:val="5A3AB37C"/>
    <w:rsid w:val="5A45FF0B"/>
    <w:rsid w:val="5B4ED23E"/>
    <w:rsid w:val="5BA52468"/>
    <w:rsid w:val="5BEF11C5"/>
    <w:rsid w:val="5C1A980E"/>
    <w:rsid w:val="5C62FA62"/>
    <w:rsid w:val="5DE012A1"/>
    <w:rsid w:val="5DE1943D"/>
    <w:rsid w:val="5FBA2A01"/>
    <w:rsid w:val="60B1AE66"/>
    <w:rsid w:val="61A1F7FA"/>
    <w:rsid w:val="63265CDA"/>
    <w:rsid w:val="647F7845"/>
    <w:rsid w:val="68052DA1"/>
    <w:rsid w:val="7262E7E0"/>
    <w:rsid w:val="734F09B5"/>
    <w:rsid w:val="75E45945"/>
    <w:rsid w:val="769F0CE0"/>
    <w:rsid w:val="77716344"/>
    <w:rsid w:val="7905C50D"/>
    <w:rsid w:val="79E1D4A6"/>
    <w:rsid w:val="7B328CCC"/>
    <w:rsid w:val="7C4ECA76"/>
    <w:rsid w:val="7D45AC3E"/>
    <w:rsid w:val="7D5755DE"/>
    <w:rsid w:val="7EEB65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A1F7FA"/>
  <w15:chartTrackingRefBased/>
  <w15:docId w15:val="{40686546-D13E-4771-BC6A-5563AD4862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262626" w:themeColor="text1" w:themeTint="D9"/>
        <w:sz w:val="22"/>
        <w:szCs w:val="22"/>
        <w:lang w:val="en-US" w:eastAsia="en-US" w:bidi="ar-SA"/>
      </w:rPr>
    </w:rPrDefault>
    <w:pPrDefault>
      <w:pPr>
        <w:spacing w:after="180" w:line="25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3" w:qFormat="1"/>
    <w:lsdException w:name="heading 2" w:semiHidden="1" w:uiPriority="3" w:unhideWhenUsed="1" w:qFormat="1"/>
    <w:lsdException w:name="heading 3" w:semiHidden="1" w:uiPriority="3" w:unhideWhenUsed="1" w:qFormat="1"/>
    <w:lsdException w:name="heading 4" w:semiHidden="1" w:uiPriority="3" w:qFormat="1"/>
    <w:lsdException w:name="heading 5" w:semiHidden="1" w:uiPriority="3" w:qFormat="1"/>
    <w:lsdException w:name="heading 6" w:semiHidden="1" w:uiPriority="3" w:qFormat="1"/>
    <w:lsdException w:name="heading 7" w:semiHidden="1" w:uiPriority="3" w:qFormat="1"/>
    <w:lsdException w:name="heading 8" w:semiHidden="1" w:uiPriority="3" w:qFormat="1"/>
    <w:lsdException w:name="heading 9" w:semiHidden="1" w:uiPriority="3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 w:qFormat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 w:uiPriority="1" w:unhideWhenUsed="1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uiPriority="11" w:unhideWhenUsed="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 w:unhideWhenUsed="1"/>
    <w:lsdException w:name="FollowedHyperlink" w:semiHidden="1"/>
    <w:lsdException w:name="Strong" w:semiHidden="1" w:uiPriority="4" w:qFormat="1"/>
    <w:lsdException w:name="Emphasis" w:semiHidden="1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2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374B"/>
    <w:pPr>
      <w:spacing w:after="0" w:line="360" w:lineRule="auto"/>
    </w:pPr>
    <w:rPr>
      <w:sz w:val="20"/>
    </w:rPr>
  </w:style>
  <w:style w:type="paragraph" w:styleId="Heading1">
    <w:name w:val="heading 1"/>
    <w:basedOn w:val="Normal"/>
    <w:next w:val="Normal"/>
    <w:link w:val="Heading1Char"/>
    <w:uiPriority w:val="3"/>
    <w:qFormat/>
    <w:rsid w:val="008B3BFC"/>
    <w:pPr>
      <w:spacing w:line="240" w:lineRule="auto"/>
      <w:outlineLvl w:val="0"/>
    </w:pPr>
    <w:rPr>
      <w:b/>
      <w:bCs/>
      <w:caps/>
      <w:color w:val="5C760A" w:themeColor="accent1" w:themeShade="BF"/>
      <w:kern w:val="20"/>
    </w:rPr>
  </w:style>
  <w:style w:type="paragraph" w:styleId="Heading2">
    <w:name w:val="heading 2"/>
    <w:basedOn w:val="Normal"/>
    <w:next w:val="Normal"/>
    <w:link w:val="Heading2Char"/>
    <w:uiPriority w:val="3"/>
    <w:qFormat/>
    <w:rsid w:val="0052374B"/>
    <w:pPr>
      <w:keepNext/>
      <w:keepLines/>
      <w:outlineLvl w:val="1"/>
    </w:pPr>
    <w:rPr>
      <w:rFonts w:asciiTheme="majorHAnsi" w:hAnsiTheme="majorHAnsi"/>
      <w:b/>
      <w:caps/>
      <w:color w:val="000000" w:themeColor="text1"/>
      <w:kern w:val="20"/>
    </w:rPr>
  </w:style>
  <w:style w:type="paragraph" w:styleId="Heading3">
    <w:name w:val="heading 3"/>
    <w:basedOn w:val="Normal"/>
    <w:next w:val="Normal"/>
    <w:link w:val="Heading3Char"/>
    <w:uiPriority w:val="3"/>
    <w:qFormat/>
    <w:rsid w:val="0052374B"/>
    <w:pPr>
      <w:keepNext/>
      <w:keepLines/>
      <w:spacing w:after="80"/>
      <w:outlineLvl w:val="2"/>
    </w:pPr>
    <w:rPr>
      <w:rFonts w:asciiTheme="majorHAnsi" w:hAnsiTheme="majorHAnsi"/>
      <w:caps/>
      <w:color w:val="595959" w:themeColor="text1" w:themeTint="A6"/>
      <w:szCs w:val="1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3"/>
    <w:rsid w:val="00EB6F38"/>
    <w:rPr>
      <w:b/>
      <w:bCs/>
      <w:caps/>
      <w:color w:val="5C760A" w:themeColor="accent1" w:themeShade="BF"/>
      <w:kern w:val="20"/>
      <w:sz w:val="20"/>
    </w:rPr>
  </w:style>
  <w:style w:type="character" w:customStyle="1" w:styleId="Heading2Char">
    <w:name w:val="Heading 2 Char"/>
    <w:basedOn w:val="DefaultParagraphFont"/>
    <w:link w:val="Heading2"/>
    <w:uiPriority w:val="3"/>
    <w:rsid w:val="0052374B"/>
    <w:rPr>
      <w:rFonts w:asciiTheme="majorHAnsi" w:hAnsiTheme="majorHAnsi"/>
      <w:b/>
      <w:caps/>
      <w:color w:val="000000" w:themeColor="text1"/>
      <w:kern w:val="20"/>
      <w:sz w:val="20"/>
    </w:rPr>
  </w:style>
  <w:style w:type="character" w:customStyle="1" w:styleId="Heading3Char">
    <w:name w:val="Heading 3 Char"/>
    <w:basedOn w:val="DefaultParagraphFont"/>
    <w:link w:val="Heading3"/>
    <w:uiPriority w:val="3"/>
    <w:rsid w:val="0052374B"/>
    <w:rPr>
      <w:rFonts w:asciiTheme="majorHAnsi" w:hAnsiTheme="majorHAnsi"/>
      <w:caps/>
      <w:color w:val="595959" w:themeColor="text1" w:themeTint="A6"/>
      <w:sz w:val="20"/>
      <w:szCs w:val="17"/>
    </w:rPr>
  </w:style>
  <w:style w:type="paragraph" w:styleId="Footer">
    <w:name w:val="footer"/>
    <w:basedOn w:val="Normal"/>
    <w:link w:val="FooterChar"/>
    <w:uiPriority w:val="99"/>
    <w:semiHidden/>
    <w:qFormat/>
    <w:rsid w:val="00927723"/>
    <w:pPr>
      <w:spacing w:before="240" w:line="240" w:lineRule="auto"/>
      <w:jc w:val="right"/>
    </w:pPr>
    <w:rPr>
      <w:b/>
      <w:bCs/>
      <w:caps/>
      <w:color w:val="5C760A" w:themeColor="accent1" w:themeShade="BF"/>
      <w:szCs w:val="16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EB6F38"/>
    <w:rPr>
      <w:b/>
      <w:bCs/>
      <w:caps/>
      <w:color w:val="5C760A" w:themeColor="accent1" w:themeShade="BF"/>
      <w:sz w:val="20"/>
      <w:szCs w:val="16"/>
    </w:rPr>
  </w:style>
  <w:style w:type="paragraph" w:styleId="Title">
    <w:name w:val="Title"/>
    <w:basedOn w:val="Normal"/>
    <w:next w:val="Normal"/>
    <w:link w:val="TitleChar"/>
    <w:uiPriority w:val="1"/>
    <w:qFormat/>
    <w:rsid w:val="0052374B"/>
    <w:pPr>
      <w:spacing w:after="100" w:afterAutospacing="1" w:line="240" w:lineRule="auto"/>
      <w:contextualSpacing/>
    </w:pPr>
    <w:rPr>
      <w:rFonts w:asciiTheme="majorHAnsi" w:eastAsiaTheme="majorEastAsia" w:hAnsiTheme="majorHAnsi" w:cstheme="majorBidi"/>
      <w:b/>
      <w:caps/>
      <w:color w:val="5C760A" w:themeColor="accent1" w:themeShade="BF"/>
      <w:kern w:val="28"/>
      <w:sz w:val="52"/>
      <w:szCs w:val="72"/>
    </w:rPr>
  </w:style>
  <w:style w:type="character" w:customStyle="1" w:styleId="TitleChar">
    <w:name w:val="Title Char"/>
    <w:basedOn w:val="DefaultParagraphFont"/>
    <w:link w:val="Title"/>
    <w:uiPriority w:val="1"/>
    <w:rsid w:val="0052374B"/>
    <w:rPr>
      <w:rFonts w:asciiTheme="majorHAnsi" w:eastAsiaTheme="majorEastAsia" w:hAnsiTheme="majorHAnsi" w:cstheme="majorBidi"/>
      <w:b/>
      <w:caps/>
      <w:color w:val="5C760A" w:themeColor="accent1" w:themeShade="BF"/>
      <w:kern w:val="28"/>
      <w:sz w:val="52"/>
      <w:szCs w:val="72"/>
    </w:rPr>
  </w:style>
  <w:style w:type="paragraph" w:styleId="Header">
    <w:name w:val="header"/>
    <w:basedOn w:val="Normal"/>
    <w:link w:val="HeaderChar"/>
    <w:uiPriority w:val="99"/>
    <w:semiHidden/>
    <w:rsid w:val="00927723"/>
    <w:pPr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B6F38"/>
    <w:rPr>
      <w:sz w:val="20"/>
    </w:rPr>
  </w:style>
  <w:style w:type="character" w:styleId="PlaceholderText">
    <w:name w:val="Placeholder Text"/>
    <w:basedOn w:val="DefaultParagraphFont"/>
    <w:uiPriority w:val="99"/>
    <w:semiHidden/>
    <w:rsid w:val="00B50C46"/>
    <w:rPr>
      <w:color w:val="808080"/>
    </w:rPr>
  </w:style>
  <w:style w:type="paragraph" w:styleId="Subtitle">
    <w:name w:val="Subtitle"/>
    <w:basedOn w:val="Normal"/>
    <w:next w:val="Normal"/>
    <w:link w:val="SubtitleChar"/>
    <w:uiPriority w:val="11"/>
    <w:semiHidden/>
    <w:qFormat/>
    <w:rsid w:val="00927723"/>
    <w:pPr>
      <w:numPr>
        <w:ilvl w:val="1"/>
      </w:numPr>
      <w:spacing w:after="160"/>
    </w:pPr>
    <w:rPr>
      <w:color w:val="5A5A5A" w:themeColor="text1" w:themeTint="A5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EB6F38"/>
    <w:rPr>
      <w:color w:val="5A5A5A" w:themeColor="text1" w:themeTint="A5"/>
      <w:sz w:val="20"/>
    </w:rPr>
  </w:style>
  <w:style w:type="table" w:styleId="PlainTable4">
    <w:name w:val="Plain Table 4"/>
    <w:basedOn w:val="TableNormal"/>
    <w:uiPriority w:val="44"/>
    <w:rsid w:val="00346D44"/>
    <w:tblPr>
      <w:tblStyleRowBandSize w:val="1"/>
      <w:tblStyleColBandSize w:val="1"/>
      <w:tblCellMar>
        <w:left w:w="144" w:type="dxa"/>
        <w:bottom w:w="360" w:type="dxa"/>
        <w:right w:w="144" w:type="dxa"/>
      </w:tblCellMar>
    </w:tblPr>
    <w:tblStylePr w:type="firstRow">
      <w:pPr>
        <w:wordWrap/>
        <w:spacing w:afterLines="0" w:after="180" w:afterAutospacing="0" w:line="21" w:lineRule="atLeast"/>
      </w:pPr>
      <w:rPr>
        <w:b w:val="0"/>
        <w:bCs/>
        <w:i w:val="0"/>
      </w:rPr>
      <w:tblPr/>
      <w:tcPr>
        <w:tcMar>
          <w:top w:w="0" w:type="nil"/>
          <w:left w:w="144" w:type="dxa"/>
          <w:bottom w:w="576" w:type="dxa"/>
          <w:right w:w="144" w:type="dxa"/>
        </w:tcMar>
      </w:tcPr>
    </w:tblStylePr>
    <w:tblStylePr w:type="lastRow">
      <w:rPr>
        <w:b/>
        <w:bCs/>
      </w:rPr>
    </w:tblStylePr>
    <w:tblStylePr w:type="firstCol">
      <w:rPr>
        <w:b w:val="0"/>
        <w:bCs/>
        <w:i w:val="0"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Grid">
    <w:name w:val="Table Grid"/>
    <w:basedOn w:val="TableNormal"/>
    <w:uiPriority w:val="39"/>
    <w:rsid w:val="00346D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semiHidden/>
    <w:rsid w:val="00A82B55"/>
    <w:rPr>
      <w:color w:val="8EB610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rsid w:val="00A82B55"/>
    <w:rPr>
      <w:color w:val="605E5C"/>
      <w:shd w:val="clear" w:color="auto" w:fill="E1DFDD"/>
    </w:rPr>
  </w:style>
  <w:style w:type="character" w:customStyle="1" w:styleId="eop">
    <w:name w:val="eop"/>
    <w:basedOn w:val="DefaultParagraphFont"/>
    <w:semiHidden/>
    <w:rsid w:val="00EB6F38"/>
  </w:style>
  <w:style w:type="paragraph" w:customStyle="1" w:styleId="Paragraph">
    <w:name w:val="Paragraph"/>
    <w:basedOn w:val="Normal"/>
    <w:qFormat/>
    <w:rsid w:val="006C531E"/>
    <w:pPr>
      <w:spacing w:line="240" w:lineRule="auto"/>
    </w:pPr>
    <w:rPr>
      <w:bCs/>
    </w:rPr>
  </w:style>
  <w:style w:type="paragraph" w:customStyle="1" w:styleId="Heading11">
    <w:name w:val="Heading1 1"/>
    <w:basedOn w:val="Normal"/>
    <w:link w:val="Heading11Char"/>
    <w:uiPriority w:val="1"/>
    <w:qFormat/>
    <w:rsid w:val="2CC8B583"/>
    <w:pPr>
      <w:jc w:val="right"/>
      <w:outlineLvl w:val="0"/>
    </w:pPr>
    <w:rPr>
      <w:rFonts w:eastAsiaTheme="minorEastAsia"/>
      <w:b/>
      <w:bCs/>
      <w:caps/>
      <w:color w:val="7BA7BD" w:themeColor="accent3" w:themeTint="99"/>
    </w:rPr>
  </w:style>
  <w:style w:type="paragraph" w:customStyle="1" w:styleId="Title1">
    <w:name w:val="Title1"/>
    <w:basedOn w:val="Normal"/>
    <w:link w:val="Title1Char"/>
    <w:uiPriority w:val="1"/>
    <w:qFormat/>
    <w:rsid w:val="2CC8B583"/>
    <w:pPr>
      <w:spacing w:afterAutospacing="1"/>
      <w:contextualSpacing/>
      <w:jc w:val="right"/>
    </w:pPr>
    <w:rPr>
      <w:rFonts w:asciiTheme="majorHAnsi" w:eastAsiaTheme="majorEastAsia" w:hAnsiTheme="majorHAnsi" w:cstheme="majorBidi"/>
      <w:b/>
      <w:bCs/>
      <w:caps/>
      <w:color w:val="7BA7BD" w:themeColor="accent3" w:themeTint="99"/>
      <w:sz w:val="52"/>
      <w:szCs w:val="52"/>
    </w:rPr>
  </w:style>
  <w:style w:type="character" w:customStyle="1" w:styleId="Title1Char">
    <w:name w:val="Title1 Char"/>
    <w:basedOn w:val="DefaultParagraphFont"/>
    <w:link w:val="Title1"/>
    <w:rsid w:val="2CC8B583"/>
    <w:rPr>
      <w:rFonts w:asciiTheme="majorHAnsi" w:eastAsiaTheme="majorEastAsia" w:hAnsiTheme="majorHAnsi" w:cstheme="majorBidi"/>
      <w:b/>
      <w:bCs/>
      <w:caps/>
      <w:color w:val="7BA7BD" w:themeColor="accent3" w:themeTint="99"/>
      <w:sz w:val="52"/>
      <w:szCs w:val="52"/>
    </w:rPr>
  </w:style>
  <w:style w:type="character" w:customStyle="1" w:styleId="Heading11Char">
    <w:name w:val="Heading1 1 Char"/>
    <w:basedOn w:val="DefaultParagraphFont"/>
    <w:link w:val="Heading11"/>
    <w:rsid w:val="2CC8B583"/>
    <w:rPr>
      <w:rFonts w:asciiTheme="minorHAnsi" w:eastAsiaTheme="minorEastAsia" w:hAnsiTheme="minorHAnsi" w:cstheme="minorBidi"/>
      <w:b/>
      <w:bCs/>
      <w:caps/>
      <w:color w:val="7BA7BD" w:themeColor="accent3" w:themeTint="99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heme1">
  <a:themeElements>
    <a:clrScheme name="Resume">
      <a:dk1>
        <a:sysClr val="windowText" lastClr="000000"/>
      </a:dk1>
      <a:lt1>
        <a:sysClr val="window" lastClr="FFFFFF"/>
      </a:lt1>
      <a:dk2>
        <a:srgbClr val="231F20"/>
      </a:dk2>
      <a:lt2>
        <a:srgbClr val="F0F0F0"/>
      </a:lt2>
      <a:accent1>
        <a:srgbClr val="7C9E0E"/>
      </a:accent1>
      <a:accent2>
        <a:srgbClr val="4D4D4D"/>
      </a:accent2>
      <a:accent3>
        <a:srgbClr val="3C6478"/>
      </a:accent3>
      <a:accent4>
        <a:srgbClr val="6D5535"/>
      </a:accent4>
      <a:accent5>
        <a:srgbClr val="8D3F4C"/>
      </a:accent5>
      <a:accent6>
        <a:srgbClr val="654C7A"/>
      </a:accent6>
      <a:hlink>
        <a:srgbClr val="8EB610"/>
      </a:hlink>
      <a:folHlink>
        <a:srgbClr val="F7921E"/>
      </a:folHlink>
    </a:clrScheme>
    <a:fontScheme name="Custom 42">
      <a:majorFont>
        <a:latin typeface="Posterama"/>
        <a:ea typeface=""/>
        <a:cs typeface=""/>
      </a:majorFont>
      <a:minorFont>
        <a:latin typeface="Posteram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Background xmlns="71af3243-3dd4-4a8d-8c0d-dd76da1f02a5">false</Background>
    <Status xmlns="71af3243-3dd4-4a8d-8c0d-dd76da1f02a5">Not started</Status>
    <_ip_UnifiedCompliancePolicyUIAction xmlns="http://schemas.microsoft.com/sharepoint/v3" xsi:nil="true"/>
    <Image xmlns="71af3243-3dd4-4a8d-8c0d-dd76da1f02a5">
      <Url xsi:nil="true"/>
      <Description xsi:nil="true"/>
    </Image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9" ma:contentTypeDescription="Create a new document." ma:contentTypeScope="" ma:versionID="6a914531ae0f23be31da2eba1f3b42a9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ae00154c9e66547f022c4923f88826d6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1274494-FC09-4422-B650-C4ABEDDDF97D}">
  <ds:schemaRefs>
    <ds:schemaRef ds:uri="http://schemas.microsoft.com/office/2006/metadata/properties"/>
    <ds:schemaRef ds:uri="http://schemas.microsoft.com/office/infopath/2007/PartnerControls"/>
    <ds:schemaRef ds:uri="71af3243-3dd4-4a8d-8c0d-dd76da1f02a5"/>
    <ds:schemaRef ds:uri="http://schemas.microsoft.com/sharepoint/v3"/>
    <ds:schemaRef ds:uri="230e9df3-be65-4c73-a93b-d1236ebd677e"/>
  </ds:schemaRefs>
</ds:datastoreItem>
</file>

<file path=customXml/itemProps2.xml><?xml version="1.0" encoding="utf-8"?>
<ds:datastoreItem xmlns:ds="http://schemas.openxmlformats.org/officeDocument/2006/customXml" ds:itemID="{33037E25-9405-40FC-B5C2-E3EA822913F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2FE1768B-9996-4C3F-816C-C1F4EC1D247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A01C9219-5D44-4170-AC38-22A10F9FD052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310</Words>
  <Characters>1770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Marceline Skye</dc:creator>
  <cp:keywords/>
  <dc:description/>
  <cp:lastModifiedBy>Cole Porter</cp:lastModifiedBy>
  <cp:revision>2</cp:revision>
  <dcterms:created xsi:type="dcterms:W3CDTF">2026-03-25T21:09:00Z</dcterms:created>
  <dcterms:modified xsi:type="dcterms:W3CDTF">2026-03-25T21:09:00Z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SIP_Label_c96ed6d7-747c-41fd-b042-ff14484edc24_Enabled">
    <vt:lpwstr>true</vt:lpwstr>
  </property>
  <property fmtid="{D5CDD505-2E9C-101B-9397-08002B2CF9AE}" pid="4" name="MSIP_Label_c96ed6d7-747c-41fd-b042-ff14484edc24_SetDate">
    <vt:lpwstr>2024-11-11T08:10:35Z</vt:lpwstr>
  </property>
  <property fmtid="{D5CDD505-2E9C-101B-9397-08002B2CF9AE}" pid="5" name="MSIP_Label_c96ed6d7-747c-41fd-b042-ff14484edc24_Method">
    <vt:lpwstr>Standard</vt:lpwstr>
  </property>
  <property fmtid="{D5CDD505-2E9C-101B-9397-08002B2CF9AE}" pid="6" name="MSIP_Label_c96ed6d7-747c-41fd-b042-ff14484edc24_Name">
    <vt:lpwstr>defa4170-0d19-0005-0004-bc88714345d2</vt:lpwstr>
  </property>
  <property fmtid="{D5CDD505-2E9C-101B-9397-08002B2CF9AE}" pid="7" name="MSIP_Label_c96ed6d7-747c-41fd-b042-ff14484edc24_SiteId">
    <vt:lpwstr>6a425d0d-58f2-4e36-8689-10002b2ec567</vt:lpwstr>
  </property>
  <property fmtid="{D5CDD505-2E9C-101B-9397-08002B2CF9AE}" pid="8" name="MSIP_Label_c96ed6d7-747c-41fd-b042-ff14484edc24_ActionId">
    <vt:lpwstr>8756dbe4-18f3-42b7-97a6-3bc66fd8974e</vt:lpwstr>
  </property>
  <property fmtid="{D5CDD505-2E9C-101B-9397-08002B2CF9AE}" pid="9" name="MSIP_Label_c96ed6d7-747c-41fd-b042-ff14484edc24_ContentBits">
    <vt:lpwstr>0</vt:lpwstr>
  </property>
  <property fmtid="{D5CDD505-2E9C-101B-9397-08002B2CF9AE}" pid="10" name="GrammarlyDocumentId">
    <vt:lpwstr>c071c2d3-f04f-4251-ad0c-6bea977e5ded</vt:lpwstr>
  </property>
</Properties>
</file>