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강의 요약</w:t>
      </w:r>
    </w:p>
    <w:p/>
    <w:p>
      <w:pPr>
        <w:pStyle w:val="Heading1"/>
      </w:pPr>
      <w:r>
        <w:t>티슈 샘플 만들기</w:t>
      </w:r>
    </w:p>
    <w:p>
      <w:pPr>
        <w:pStyle w:val="ListBullet"/>
      </w:pPr>
      <w:r>
        <w:t>티슈 샘플을 만드는 과정은 티슈 샘플을 티슈 표면으로 가져오고, fixation을 유지하며, 슬라이드를 만드는 처리 과정을 포함합니다.</w:t>
      </w:r>
    </w:p>
    <w:p>
      <w:pPr>
        <w:pStyle w:val="ListBullet"/>
      </w:pPr>
      <w:r>
        <w:t>Embedding은 일반적으로 paraffin embedding을 사용하여 티슈 샘플을 만듭니다.</w:t>
      </w:r>
    </w:p>
    <w:p>
      <w:pPr>
        <w:pStyle w:val="ListBullet"/>
      </w:pPr>
      <w:r>
        <w:t>기본적인 염색인 H&amp;E staining을 통해 슬라이드를 설명합니다.</w:t>
      </w:r>
    </w:p>
    <w:p/>
    <w:p>
      <w:pPr>
        <w:pStyle w:val="Heading1"/>
      </w:pPr>
      <w:r>
        <w:t>디지털화</w:t>
      </w:r>
    </w:p>
    <w:p>
      <w:pPr>
        <w:pStyle w:val="ListBullet"/>
      </w:pPr>
      <w:r>
        <w:t>현미경으로 관찰하는 대신, 디지털화된 유리 슬라이드를 만들어 400배까지 확대한 후 서버에 업로드하여 컴퓨터를 통해 관찰합니다.</w:t>
      </w:r>
    </w:p>
    <w:p>
      <w:pPr>
        <w:pStyle w:val="ListBullet"/>
      </w:pPr>
      <w:r>
        <w:t>이를 통해 모두 동일한 슬라이드를 통해 동일한 학습 효과를 얻을 수 있습니다.</w:t>
      </w:r>
    </w:p>
    <w:p/>
    <w:p>
      <w:pPr>
        <w:pStyle w:val="Heading1"/>
      </w:pPr>
      <w:r>
        <w:t>LRC 홈페이지</w:t>
      </w:r>
    </w:p>
    <w:p>
      <w:pPr>
        <w:pStyle w:val="ListBullet"/>
      </w:pPr>
      <w:r>
        <w:t>LRC 홈페이지에서 사용할 프로그램을 선택할 수 있습니다.</w:t>
      </w:r>
    </w:p>
    <w:p>
      <w:pPr>
        <w:pStyle w:val="ListBullet"/>
      </w:pPr>
      <w:r>
        <w:t>Histology로 접속하면 Virtual Slide를 클릭하여 확인해야 할 구조물 리스트를 볼 수 있습니다.</w:t>
      </w:r>
    </w:p>
    <w:p>
      <w:pPr>
        <w:pStyle w:val="ListBullet"/>
      </w:pPr>
      <w:r>
        <w:t>슬라이드를 선택하면 핀을 움직여서 고배율, 저배율로 관찰할 수 있습니다.</w:t>
      </w:r>
    </w:p>
    <w:p/>
    <w:p>
      <w:pPr>
        <w:pStyle w:val="Heading1"/>
      </w:pPr>
      <w:r>
        <w:t>강의 준비</w:t>
      </w:r>
    </w:p>
    <w:p>
      <w:pPr>
        <w:pStyle w:val="ListBullet"/>
      </w:pPr>
      <w:r>
        <w:t>시간이 제한적이므로 수업 전에 비디오를 미리 듣고 오는 것이 좋습니다.</w:t>
      </w:r>
    </w:p>
    <w:p>
      <w:pPr>
        <w:pStyle w:val="ListBullet"/>
      </w:pPr>
      <w:r>
        <w:t>수업 시간에는 computer lab에서 실습을 진행하며, 강사는 질문에 답하거나 궁금한 점을 해결해줍니다.</w:t>
      </w:r>
    </w:p>
    <w:p/>
    <w:p>
      <w:pPr>
        <w:pStyle w:val="Heading1"/>
      </w:pPr>
      <w:r>
        <w:t>퀴즈와 출석</w:t>
      </w:r>
    </w:p>
    <w:p>
      <w:pPr>
        <w:pStyle w:val="ListBullet"/>
      </w:pPr>
      <w:r>
        <w:t>각 시간마다 quiz를 보게 되며, 이를 통해 학생들의 이해도를 확인합니다.</w:t>
      </w:r>
    </w:p>
    <w:p>
      <w:pPr>
        <w:pStyle w:val="ListBullet"/>
      </w:pPr>
      <w:r>
        <w:t>OT 시간에는 attendance를 통해 출석을 확인합니다.</w:t>
      </w:r>
    </w:p>
    <w:p/>
    <w:p>
      <w:pPr>
        <w:pStyle w:val="Title"/>
      </w:pPr>
      <w:r>
        <w:t>객관식 퀴즈</w:t>
      </w:r>
    </w:p>
    <w:p/>
    <w:p>
      <w:r>
        <w:t>1. 티슈 샘플을 만드는 과정에는 어떤 단계들이 포함되어 있나요?</w:t>
      </w:r>
    </w:p>
    <w:p>
      <w:pPr>
        <w:pStyle w:val="ListBullet"/>
      </w:pPr>
      <w:r>
        <w:t>A. 티슈 샘플을 티슈 표면으로 가져오고, fixation을 유지하며, 슬라이드를 만드는 처리 과정</w:t>
      </w:r>
    </w:p>
    <w:p>
      <w:pPr>
        <w:pStyle w:val="ListBullet"/>
      </w:pPr>
      <w:r>
        <w:t>B. 티슈 샘플을 티슈 표면으로 가져오고, fixation을 유지하며, 슬라이드를 만드는 처리 과정과 paraffin embedding</w:t>
      </w:r>
    </w:p>
    <w:p>
      <w:pPr>
        <w:pStyle w:val="ListBullet"/>
      </w:pPr>
      <w:r>
        <w:t>C. 티슈 샘플을 티슈 표면으로 가져오고, fixation을 유지하며, 슬라이드를 만드는 처리 과정과 H&amp;E staining</w:t>
      </w:r>
    </w:p>
    <w:p>
      <w:pPr>
        <w:pStyle w:val="ListBullet"/>
      </w:pPr>
      <w:r>
        <w:t>D. 티슈 샘플을 티슈 표면으로 가져오고, fixation을 유지하며, 슬라이드를 만드는 처리 과정, paraffin embedding, H&amp;E staining</w:t>
      </w:r>
    </w:p>
    <w:p>
      <w:pPr>
        <w:pStyle w:val="ListBullet"/>
      </w:pPr>
      <w:r>
        <w:t>정답: D</w:t>
      </w:r>
    </w:p>
    <w:p/>
    <w:p>
      <w:r>
        <w:t>2. LRC 홈페이지에서는 어떤 활동을 할 수 있나요?</w:t>
      </w:r>
    </w:p>
    <w:p>
      <w:pPr>
        <w:pStyle w:val="ListBullet"/>
      </w:pPr>
      <w:r>
        <w:t>A. 프로그램 선택</w:t>
      </w:r>
    </w:p>
    <w:p>
      <w:pPr>
        <w:pStyle w:val="ListBullet"/>
      </w:pPr>
      <w:r>
        <w:t>B. Virtual Slide 확인</w:t>
      </w:r>
    </w:p>
    <w:p>
      <w:pPr>
        <w:pStyle w:val="ListBullet"/>
      </w:pPr>
      <w:r>
        <w:t>C. 구조물 리스트 확인</w:t>
      </w:r>
    </w:p>
    <w:p>
      <w:pPr>
        <w:pStyle w:val="ListBullet"/>
      </w:pPr>
      <w:r>
        <w:t>D. 모두 위의 내용이 포함됨</w:t>
      </w:r>
    </w:p>
    <w:p>
      <w:pPr>
        <w:pStyle w:val="ListBullet"/>
      </w:pPr>
      <w:r>
        <w:t>정답: D</w:t>
      </w:r>
    </w:p>
    <w:p/>
    <w:p>
      <w:r>
        <w:t>3. 강의를 준비하는 가장 효과적인 방법은 무엇인가요?</w:t>
      </w:r>
    </w:p>
    <w:p>
      <w:pPr>
        <w:pStyle w:val="ListBullet"/>
      </w:pPr>
      <w:r>
        <w:t>A. 수업 전에 비디오를 미리 듣는 것</w:t>
      </w:r>
    </w:p>
    <w:p>
      <w:pPr>
        <w:pStyle w:val="ListBullet"/>
      </w:pPr>
      <w:r>
        <w:t>B. 수업 시간에 computer lab에서 실습하는 것</w:t>
      </w:r>
    </w:p>
    <w:p>
      <w:pPr>
        <w:pStyle w:val="ListBullet"/>
      </w:pPr>
      <w:r>
        <w:t>C. 강사에게 질문하는 것</w:t>
      </w:r>
    </w:p>
    <w:p>
      <w:pPr>
        <w:pStyle w:val="ListBullet"/>
      </w:pPr>
      <w:r>
        <w:t>D. 모두 위의 내용이 포함됨</w:t>
      </w:r>
    </w:p>
    <w:p>
      <w:pPr>
        <w:pStyle w:val="ListBullet"/>
      </w:pPr>
      <w:r>
        <w:t>정답: A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1. 강의 구성</w:t>
      </w:r>
    </w:p>
    <w:p>
      <w:pPr>
        <w:pStyle w:val="ListBullet"/>
      </w:pPr>
      <w:r>
        <w:t>강의는 매 시간 pop quiz로 진행되며, 이 퀴즈는 성적에 반영됩니다.</w:t>
      </w:r>
    </w:p>
    <w:p>
      <w:pPr>
        <w:pStyle w:val="ListBullet"/>
      </w:pPr>
      <w:r>
        <w:t>Lab 시간 내에 충실하게 준비하면 충분히 알 수 있는 내용들이 포함되어 있습니다.</w:t>
      </w:r>
    </w:p>
    <w:p>
      <w:pPr>
        <w:pStyle w:val="ListBullet"/>
      </w:pPr>
      <w:r>
        <w:t>실제 시험과 동일한 마음가짐으로 준비해야 합니다.</w:t>
      </w:r>
    </w:p>
    <w:p/>
    <w:p>
      <w:pPr>
        <w:pStyle w:val="Heading1"/>
      </w:pPr>
      <w:r>
        <w:t>2. Histology에 대한 설명</w:t>
      </w:r>
    </w:p>
    <w:p>
      <w:pPr>
        <w:pStyle w:val="ListBullet"/>
      </w:pPr>
      <w:r>
        <w:t>Histology는 정상적인 구조물을 배우는 학문입니다.</w:t>
      </w:r>
    </w:p>
    <w:p>
      <w:pPr>
        <w:pStyle w:val="ListBullet"/>
      </w:pPr>
      <w:r>
        <w:t>Anatomy는 맨눈으로 확인하는 것이고 Histology는 현미경을 사용하여 더 세밀하게 구조물을 알아보는 것입니다.</w:t>
      </w:r>
    </w:p>
    <w:p>
      <w:pPr>
        <w:pStyle w:val="ListBullet"/>
      </w:pPr>
      <w:r>
        <w:t>정상적인 구조를 확실하게 알아야만 비정상적인 구조를 판별할 수 있습니다.</w:t>
      </w:r>
    </w:p>
    <w:p>
      <w:pPr>
        <w:pStyle w:val="ListBullet"/>
      </w:pPr>
      <w:r>
        <w:t>Histology를 제대로 학습하지 않으면 나중에 Pathology를 배우기 어려워질 수 있습니다.</w:t>
      </w:r>
    </w:p>
    <w:p/>
    <w:p>
      <w:pPr>
        <w:pStyle w:val="Heading1"/>
      </w:pPr>
      <w:r>
        <w:t>3. 퀴즈에 대한 설명</w:t>
      </w:r>
    </w:p>
    <w:p>
      <w:pPr>
        <w:pStyle w:val="ListBullet"/>
      </w:pPr>
      <w:r>
        <w:t>퀴즈는 주로 배운 histology 사진을 기반으로 출제될 예정입니다.</w:t>
      </w:r>
    </w:p>
    <w:p>
      <w:pPr>
        <w:pStyle w:val="ListBullet"/>
      </w:pPr>
      <w:r>
        <w:t>특정 구조물을 찾기 어려운 경우나 필요한 구조물이 없는 경우에는 다른 사진을 찾아서 사용할 수도 있습니다.</w:t>
      </w:r>
    </w:p>
    <w:p/>
    <w:p>
      <w:pPr>
        <w:pStyle w:val="Heading1"/>
      </w:pPr>
      <w:r>
        <w:t>4. Anatomy에 대한 설명</w:t>
      </w:r>
    </w:p>
    <w:p>
      <w:pPr>
        <w:pStyle w:val="ListBullet"/>
      </w:pPr>
      <w:r>
        <w:t>Anatomy 실습은 이번 주 금요일에 진행될 예정입니다.</w:t>
      </w:r>
    </w:p>
    <w:p>
      <w:pPr>
        <w:pStyle w:val="ListBullet"/>
      </w:pPr>
      <w:r>
        <w:t>실습 전에 anatomy orientation을 진행할 것이며, 실습 전에도 다른 강의가 있을 예정입니다.</w:t>
      </w:r>
    </w:p>
    <w:p/>
    <w:p>
      <w:pPr>
        <w:pStyle w:val="Heading1"/>
      </w:pPr>
      <w:r>
        <w:t>5. 기타 사항</w:t>
      </w:r>
    </w:p>
    <w:p>
      <w:pPr>
        <w:pStyle w:val="ListBullet"/>
      </w:pPr>
      <w:r>
        <w:t>자리는 편하게 앉으셔도 됩니다. 행정실에서 확인하여 지정석을 알려드리겠습니다.</w:t>
      </w:r>
    </w:p>
    <w:p>
      <w:pPr>
        <w:pStyle w:val="ListBullet"/>
      </w:pPr>
      <w:r>
        <w:t>Anatomy에 관한 질문이 있으시면 언제든지 질문해주세요.</w:t>
      </w:r>
    </w:p>
    <w:p/>
    <w:p>
      <w:pPr>
        <w:pStyle w:val="Title"/>
      </w:pPr>
      <w:r>
        <w:t>퀴즈</w:t>
      </w:r>
    </w:p>
    <w:p/>
    <w:p>
      <w:r>
        <w:t>1. 강의는 어떤 형식으로 진행되나요?</w:t>
      </w:r>
    </w:p>
    <w:p>
      <w:pPr>
        <w:pStyle w:val="ListBullet"/>
      </w:pPr>
      <w:r>
        <w:t>A. 매 시간 pop quiz 형식으로 진행됩니다.</w:t>
      </w:r>
    </w:p>
    <w:p>
      <w:pPr>
        <w:pStyle w:val="ListBullet"/>
      </w:pPr>
      <w:r>
        <w:t>B. 매 시간 lecture 형식으로 진행됩니다.</w:t>
      </w:r>
    </w:p>
    <w:p>
      <w:pPr>
        <w:pStyle w:val="ListBullet"/>
      </w:pPr>
      <w:r>
        <w:t>C. 매 시간 discussion 형식으로 진행됩니다.</w:t>
      </w:r>
    </w:p>
    <w:p>
      <w:pPr>
        <w:pStyle w:val="ListBullet"/>
      </w:pPr>
      <w:r>
        <w:t>D. 매 시간 lab 형식으로 진행됩니다.</w:t>
      </w:r>
    </w:p>
    <w:p>
      <w:pPr>
        <w:pStyle w:val="ListBullet"/>
      </w:pPr>
      <w:r>
        <w:t>정답: A</w:t>
      </w:r>
    </w:p>
    <w:p/>
    <w:p>
      <w:r>
        <w:t>2. Histology는 어떤 학문인가요?</w:t>
      </w:r>
    </w:p>
    <w:p>
      <w:pPr>
        <w:pStyle w:val="ListBullet"/>
      </w:pPr>
      <w:r>
        <w:t>A. 비정상적인 구조물을 배우는 학문입니다.</w:t>
      </w:r>
    </w:p>
    <w:p>
      <w:pPr>
        <w:pStyle w:val="ListBullet"/>
      </w:pPr>
      <w:r>
        <w:t>B. 정상적인 구조물을 배우는 학문입니다.</w:t>
      </w:r>
    </w:p>
    <w:p>
      <w:pPr>
        <w:pStyle w:val="ListBullet"/>
      </w:pPr>
      <w:r>
        <w:t>C. 병리학적인 구조물을 배우는 학문입니다.</w:t>
      </w:r>
    </w:p>
    <w:p>
      <w:pPr>
        <w:pStyle w:val="ListBullet"/>
      </w:pPr>
      <w:r>
        <w:t>D. 생리학적인 구조물을 배우는 학문입니다.</w:t>
      </w:r>
    </w:p>
    <w:p>
      <w:pPr>
        <w:pStyle w:val="ListBullet"/>
      </w:pPr>
      <w:r>
        <w:t>정답: B</w:t>
      </w:r>
    </w:p>
    <w:p/>
    <w:p>
      <w:r>
        <w:t>3. Anatomy 실습은 언제 진행되나요?</w:t>
      </w:r>
    </w:p>
    <w:p>
      <w:pPr>
        <w:pStyle w:val="ListBullet"/>
      </w:pPr>
      <w:r>
        <w:t>A. 이번 주 월요일에 진행됩니다.</w:t>
      </w:r>
    </w:p>
    <w:p>
      <w:pPr>
        <w:pStyle w:val="ListBullet"/>
      </w:pPr>
      <w:r>
        <w:t>B. 이번 주 수요일에 진행됩니다.</w:t>
      </w:r>
    </w:p>
    <w:p>
      <w:pPr>
        <w:pStyle w:val="ListBullet"/>
      </w:pPr>
      <w:r>
        <w:t>C. 이번 주 금요일에 진행됩니다.</w:t>
      </w:r>
    </w:p>
    <w:p>
      <w:pPr>
        <w:pStyle w:val="ListBullet"/>
      </w:pPr>
      <w:r>
        <w:t>D. 다음 주 월요일에 진행됩니다.</w:t>
      </w:r>
    </w:p>
    <w:p>
      <w:pPr>
        <w:pStyle w:val="ListBullet"/>
      </w:pPr>
      <w:r>
        <w:t>정답: 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