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361D" w14:textId="7E8CF6F2" w:rsidR="002C4D1B" w:rsidRPr="00FD666F" w:rsidRDefault="002C4D1B" w:rsidP="002C4D1B">
      <w:pPr>
        <w:rPr>
          <w:b/>
          <w:bCs/>
        </w:rPr>
      </w:pPr>
      <w:r w:rsidRPr="00FD666F">
        <w:rPr>
          <w:rFonts w:hint="eastAsia"/>
          <w:b/>
          <w:bCs/>
        </w:rPr>
        <w:t>第一章</w:t>
      </w:r>
      <w:r w:rsidRPr="00FD666F">
        <w:rPr>
          <w:rFonts w:hint="eastAsia"/>
          <w:b/>
          <w:bCs/>
        </w:rPr>
        <w:t xml:space="preserve"> </w:t>
      </w:r>
      <w:r w:rsidRPr="00FD666F">
        <w:rPr>
          <w:rFonts w:hint="eastAsia"/>
          <w:b/>
          <w:bCs/>
        </w:rPr>
        <w:t>绪论</w:t>
      </w:r>
    </w:p>
    <w:p w14:paraId="01422F6A" w14:textId="7B4CAF1C" w:rsidR="004B6125" w:rsidRDefault="005A3C6F" w:rsidP="002C4D1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568F64E" w14:textId="77777777" w:rsidR="000C293D" w:rsidRPr="000C293D" w:rsidRDefault="000C293D" w:rsidP="000C293D">
      <w:pPr>
        <w:widowControl/>
        <w:shd w:val="clear" w:color="auto" w:fill="ECEFF4"/>
        <w:spacing w:line="285" w:lineRule="atLeast"/>
        <w:jc w:val="left"/>
        <w:rPr>
          <w:rFonts w:ascii="Consolas" w:hAnsi="Consolas" w:cs="宋体"/>
          <w:color w:val="24292E"/>
          <w:kern w:val="0"/>
          <w:szCs w:val="21"/>
        </w:rPr>
      </w:pPr>
      <w:r w:rsidRPr="000C293D">
        <w:rPr>
          <w:rFonts w:ascii="Consolas" w:hAnsi="Consolas" w:cs="宋体"/>
          <w:color w:val="0C60A5"/>
          <w:kern w:val="0"/>
          <w:szCs w:val="21"/>
        </w:rPr>
        <w:t>int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proofErr w:type="gramStart"/>
      <w:r w:rsidRPr="000C293D">
        <w:rPr>
          <w:rFonts w:ascii="Consolas" w:hAnsi="Consolas" w:cs="宋体"/>
          <w:color w:val="0D7579"/>
          <w:kern w:val="0"/>
          <w:szCs w:val="21"/>
        </w:rPr>
        <w:t>fun</w:t>
      </w:r>
      <w:r w:rsidRPr="000C293D">
        <w:rPr>
          <w:rFonts w:ascii="Consolas" w:hAnsi="Consolas" w:cs="宋体"/>
          <w:color w:val="24292E"/>
          <w:kern w:val="0"/>
          <w:szCs w:val="21"/>
        </w:rPr>
        <w:t>(</w:t>
      </w:r>
      <w:proofErr w:type="gramEnd"/>
      <w:r w:rsidRPr="000C293D">
        <w:rPr>
          <w:rFonts w:ascii="Consolas" w:hAnsi="Consolas" w:cs="宋体"/>
          <w:color w:val="0C60A5"/>
          <w:kern w:val="0"/>
          <w:szCs w:val="21"/>
        </w:rPr>
        <w:t>int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3B4252"/>
          <w:kern w:val="0"/>
          <w:szCs w:val="21"/>
        </w:rPr>
        <w:t>n</w:t>
      </w:r>
      <w:r w:rsidRPr="000C293D">
        <w:rPr>
          <w:rFonts w:ascii="Consolas" w:hAnsi="Consolas" w:cs="宋体"/>
          <w:color w:val="24292E"/>
          <w:kern w:val="0"/>
          <w:szCs w:val="21"/>
        </w:rPr>
        <w:t>) {</w:t>
      </w:r>
    </w:p>
    <w:p w14:paraId="66BDE4BA" w14:textId="77777777" w:rsidR="000C293D" w:rsidRPr="000C293D" w:rsidRDefault="000C293D" w:rsidP="000C293D">
      <w:pPr>
        <w:widowControl/>
        <w:shd w:val="clear" w:color="auto" w:fill="ECEFF4"/>
        <w:spacing w:line="285" w:lineRule="atLeast"/>
        <w:jc w:val="left"/>
        <w:rPr>
          <w:rFonts w:ascii="Consolas" w:hAnsi="Consolas" w:cs="宋体"/>
          <w:color w:val="24292E"/>
          <w:kern w:val="0"/>
          <w:szCs w:val="21"/>
        </w:rPr>
      </w:pPr>
      <w:r w:rsidRPr="000C293D">
        <w:rPr>
          <w:rFonts w:ascii="Consolas" w:hAnsi="Consolas" w:cs="宋体"/>
          <w:color w:val="24292E"/>
          <w:kern w:val="0"/>
          <w:szCs w:val="21"/>
        </w:rPr>
        <w:t xml:space="preserve">    </w:t>
      </w:r>
      <w:proofErr w:type="gramStart"/>
      <w:r w:rsidRPr="000C293D">
        <w:rPr>
          <w:rFonts w:ascii="Consolas" w:hAnsi="Consolas" w:cs="宋体"/>
          <w:color w:val="0D7579"/>
          <w:kern w:val="0"/>
          <w:szCs w:val="21"/>
        </w:rPr>
        <w:t>if</w:t>
      </w:r>
      <w:r w:rsidRPr="000C293D">
        <w:rPr>
          <w:rFonts w:ascii="Consolas" w:hAnsi="Consolas" w:cs="宋体"/>
          <w:color w:val="24292E"/>
          <w:kern w:val="0"/>
          <w:szCs w:val="21"/>
        </w:rPr>
        <w:t>(</w:t>
      </w:r>
      <w:proofErr w:type="gramEnd"/>
      <w:r w:rsidRPr="000C293D">
        <w:rPr>
          <w:rFonts w:ascii="Consolas" w:hAnsi="Consolas" w:cs="宋体"/>
          <w:color w:val="3B4252"/>
          <w:kern w:val="0"/>
          <w:szCs w:val="21"/>
        </w:rPr>
        <w:t>n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CB5C69"/>
          <w:kern w:val="0"/>
          <w:szCs w:val="21"/>
        </w:rPr>
        <w:t>%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3B4252"/>
          <w:kern w:val="0"/>
          <w:szCs w:val="21"/>
        </w:rPr>
        <w:t>2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CB5C69"/>
          <w:kern w:val="0"/>
          <w:szCs w:val="21"/>
        </w:rPr>
        <w:t>==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3B4252"/>
          <w:kern w:val="0"/>
          <w:szCs w:val="21"/>
        </w:rPr>
        <w:t>0</w:t>
      </w:r>
      <w:r w:rsidRPr="000C293D">
        <w:rPr>
          <w:rFonts w:ascii="Consolas" w:hAnsi="Consolas" w:cs="宋体"/>
          <w:color w:val="24292E"/>
          <w:kern w:val="0"/>
          <w:szCs w:val="21"/>
        </w:rPr>
        <w:t>)</w:t>
      </w:r>
    </w:p>
    <w:p w14:paraId="1DFC9DF9" w14:textId="77777777" w:rsidR="000C293D" w:rsidRPr="000C293D" w:rsidRDefault="000C293D" w:rsidP="000C293D">
      <w:pPr>
        <w:widowControl/>
        <w:shd w:val="clear" w:color="auto" w:fill="ECEFF4"/>
        <w:spacing w:line="285" w:lineRule="atLeast"/>
        <w:jc w:val="left"/>
        <w:rPr>
          <w:rFonts w:ascii="Consolas" w:hAnsi="Consolas" w:cs="宋体"/>
          <w:color w:val="24292E"/>
          <w:kern w:val="0"/>
          <w:szCs w:val="21"/>
        </w:rPr>
      </w:pPr>
      <w:r w:rsidRPr="000C293D">
        <w:rPr>
          <w:rFonts w:ascii="Consolas" w:hAnsi="Consolas" w:cs="宋体"/>
          <w:color w:val="24292E"/>
          <w:kern w:val="0"/>
          <w:szCs w:val="21"/>
        </w:rPr>
        <w:t xml:space="preserve">        </w:t>
      </w:r>
      <w:r w:rsidRPr="000C293D">
        <w:rPr>
          <w:rFonts w:ascii="Consolas" w:hAnsi="Consolas" w:cs="宋体"/>
          <w:color w:val="0D7579"/>
          <w:kern w:val="0"/>
          <w:szCs w:val="21"/>
        </w:rPr>
        <w:t>return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CB5C69"/>
          <w:kern w:val="0"/>
          <w:szCs w:val="21"/>
        </w:rPr>
        <w:t>-</w:t>
      </w:r>
      <w:r w:rsidRPr="000C293D">
        <w:rPr>
          <w:rFonts w:ascii="Consolas" w:hAnsi="Consolas" w:cs="宋体"/>
          <w:color w:val="3B4252"/>
          <w:kern w:val="0"/>
          <w:szCs w:val="21"/>
        </w:rPr>
        <w:t>n</w:t>
      </w:r>
      <w:r w:rsidRPr="000C293D">
        <w:rPr>
          <w:rFonts w:ascii="Consolas" w:hAnsi="Consolas" w:cs="宋体"/>
          <w:color w:val="CB5C69"/>
          <w:kern w:val="0"/>
          <w:szCs w:val="21"/>
        </w:rPr>
        <w:t>/</w:t>
      </w:r>
      <w:r w:rsidRPr="000C293D">
        <w:rPr>
          <w:rFonts w:ascii="Consolas" w:hAnsi="Consolas" w:cs="宋体"/>
          <w:color w:val="3B4252"/>
          <w:kern w:val="0"/>
          <w:szCs w:val="21"/>
        </w:rPr>
        <w:t>2</w:t>
      </w:r>
      <w:r w:rsidRPr="000C293D">
        <w:rPr>
          <w:rFonts w:ascii="Consolas" w:hAnsi="Consolas" w:cs="宋体"/>
          <w:color w:val="24292E"/>
          <w:kern w:val="0"/>
          <w:szCs w:val="21"/>
        </w:rPr>
        <w:t>;</w:t>
      </w:r>
    </w:p>
    <w:p w14:paraId="7F450A3B" w14:textId="77777777" w:rsidR="000C293D" w:rsidRPr="000C293D" w:rsidRDefault="000C293D" w:rsidP="000C293D">
      <w:pPr>
        <w:widowControl/>
        <w:shd w:val="clear" w:color="auto" w:fill="ECEFF4"/>
        <w:spacing w:line="285" w:lineRule="atLeast"/>
        <w:jc w:val="left"/>
        <w:rPr>
          <w:rFonts w:ascii="Consolas" w:hAnsi="Consolas" w:cs="宋体"/>
          <w:color w:val="24292E"/>
          <w:kern w:val="0"/>
          <w:szCs w:val="21"/>
        </w:rPr>
      </w:pPr>
      <w:r w:rsidRPr="000C293D">
        <w:rPr>
          <w:rFonts w:ascii="Consolas" w:hAnsi="Consolas" w:cs="宋体"/>
          <w:color w:val="24292E"/>
          <w:kern w:val="0"/>
          <w:szCs w:val="21"/>
        </w:rPr>
        <w:t xml:space="preserve">    </w:t>
      </w:r>
      <w:r w:rsidRPr="000C293D">
        <w:rPr>
          <w:rFonts w:ascii="Consolas" w:hAnsi="Consolas" w:cs="宋体"/>
          <w:color w:val="0D7579"/>
          <w:kern w:val="0"/>
          <w:szCs w:val="21"/>
        </w:rPr>
        <w:t>else</w:t>
      </w:r>
    </w:p>
    <w:p w14:paraId="16A68328" w14:textId="77777777" w:rsidR="000C293D" w:rsidRPr="000C293D" w:rsidRDefault="000C293D" w:rsidP="000C293D">
      <w:pPr>
        <w:widowControl/>
        <w:shd w:val="clear" w:color="auto" w:fill="ECEFF4"/>
        <w:spacing w:line="285" w:lineRule="atLeast"/>
        <w:jc w:val="left"/>
        <w:rPr>
          <w:rFonts w:ascii="Consolas" w:hAnsi="Consolas" w:cs="宋体"/>
          <w:color w:val="24292E"/>
          <w:kern w:val="0"/>
          <w:szCs w:val="21"/>
        </w:rPr>
      </w:pPr>
      <w:r w:rsidRPr="000C293D">
        <w:rPr>
          <w:rFonts w:ascii="Consolas" w:hAnsi="Consolas" w:cs="宋体"/>
          <w:color w:val="24292E"/>
          <w:kern w:val="0"/>
          <w:szCs w:val="21"/>
        </w:rPr>
        <w:t xml:space="preserve">        </w:t>
      </w:r>
      <w:r w:rsidRPr="000C293D">
        <w:rPr>
          <w:rFonts w:ascii="Consolas" w:hAnsi="Consolas" w:cs="宋体"/>
          <w:color w:val="0D7579"/>
          <w:kern w:val="0"/>
          <w:szCs w:val="21"/>
        </w:rPr>
        <w:t>return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(</w:t>
      </w:r>
      <w:r w:rsidRPr="000C293D">
        <w:rPr>
          <w:rFonts w:ascii="Consolas" w:hAnsi="Consolas" w:cs="宋体"/>
          <w:color w:val="3B4252"/>
          <w:kern w:val="0"/>
          <w:szCs w:val="21"/>
        </w:rPr>
        <w:t>n</w:t>
      </w:r>
      <w:r w:rsidRPr="000C293D">
        <w:rPr>
          <w:rFonts w:ascii="Consolas" w:hAnsi="Consolas" w:cs="宋体"/>
          <w:color w:val="CB5C69"/>
          <w:kern w:val="0"/>
          <w:szCs w:val="21"/>
        </w:rPr>
        <w:t>-</w:t>
      </w:r>
      <w:r w:rsidRPr="000C293D">
        <w:rPr>
          <w:rFonts w:ascii="Consolas" w:hAnsi="Consolas" w:cs="宋体"/>
          <w:color w:val="3B4252"/>
          <w:kern w:val="0"/>
          <w:szCs w:val="21"/>
        </w:rPr>
        <w:t>1</w:t>
      </w:r>
      <w:r w:rsidRPr="000C293D">
        <w:rPr>
          <w:rFonts w:ascii="Consolas" w:hAnsi="Consolas" w:cs="宋体"/>
          <w:color w:val="24292E"/>
          <w:kern w:val="0"/>
          <w:szCs w:val="21"/>
        </w:rPr>
        <w:t>)</w:t>
      </w:r>
      <w:r w:rsidRPr="000C293D">
        <w:rPr>
          <w:rFonts w:ascii="Consolas" w:hAnsi="Consolas" w:cs="宋体"/>
          <w:color w:val="CB5C69"/>
          <w:kern w:val="0"/>
          <w:szCs w:val="21"/>
        </w:rPr>
        <w:t>/</w:t>
      </w:r>
      <w:r w:rsidRPr="000C293D">
        <w:rPr>
          <w:rFonts w:ascii="Consolas" w:hAnsi="Consolas" w:cs="宋体"/>
          <w:color w:val="3B4252"/>
          <w:kern w:val="0"/>
          <w:szCs w:val="21"/>
        </w:rPr>
        <w:t>2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CB5C69"/>
          <w:kern w:val="0"/>
          <w:szCs w:val="21"/>
        </w:rPr>
        <w:t>+</w:t>
      </w:r>
      <w:r w:rsidRPr="000C293D">
        <w:rPr>
          <w:rFonts w:ascii="Consolas" w:hAnsi="Consolas" w:cs="宋体"/>
          <w:color w:val="24292E"/>
          <w:kern w:val="0"/>
          <w:szCs w:val="21"/>
        </w:rPr>
        <w:t xml:space="preserve"> </w:t>
      </w:r>
      <w:r w:rsidRPr="000C293D">
        <w:rPr>
          <w:rFonts w:ascii="Consolas" w:hAnsi="Consolas" w:cs="宋体"/>
          <w:color w:val="3B4252"/>
          <w:kern w:val="0"/>
          <w:szCs w:val="21"/>
        </w:rPr>
        <w:t>1</w:t>
      </w:r>
      <w:r w:rsidRPr="000C293D">
        <w:rPr>
          <w:rFonts w:ascii="Consolas" w:hAnsi="Consolas" w:cs="宋体"/>
          <w:color w:val="24292E"/>
          <w:kern w:val="0"/>
          <w:szCs w:val="21"/>
        </w:rPr>
        <w:t>;</w:t>
      </w:r>
    </w:p>
    <w:p w14:paraId="2AE8ACB6" w14:textId="75D459EB" w:rsidR="000C293D" w:rsidRPr="000C293D" w:rsidRDefault="000C293D" w:rsidP="000C293D">
      <w:pPr>
        <w:widowControl/>
        <w:shd w:val="clear" w:color="auto" w:fill="ECEFF4"/>
        <w:spacing w:line="285" w:lineRule="atLeast"/>
        <w:jc w:val="left"/>
        <w:rPr>
          <w:rFonts w:ascii="Consolas" w:hAnsi="Consolas" w:cs="宋体"/>
          <w:color w:val="24292E"/>
          <w:kern w:val="0"/>
          <w:szCs w:val="21"/>
        </w:rPr>
      </w:pPr>
      <w:r w:rsidRPr="000C293D">
        <w:rPr>
          <w:rFonts w:ascii="Consolas" w:hAnsi="Consolas" w:cs="宋体"/>
          <w:color w:val="24292E"/>
          <w:kern w:val="0"/>
          <w:szCs w:val="21"/>
        </w:rPr>
        <w:t>}</w:t>
      </w:r>
    </w:p>
    <w:p w14:paraId="78309C73" w14:textId="70EF7A4E" w:rsidR="000C293D" w:rsidRDefault="000C293D" w:rsidP="002C4D1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3088B">
        <w:rPr>
          <w:rFonts w:hint="eastAsia"/>
        </w:rPr>
        <w:t>O(n</w:t>
      </w:r>
      <w:r w:rsidR="0073088B">
        <w:rPr>
          <w:rFonts w:hint="eastAsia"/>
          <w:vertAlign w:val="superscript"/>
        </w:rPr>
        <w:t>2</w:t>
      </w:r>
      <w:r w:rsidR="0073088B">
        <w:rPr>
          <w:rFonts w:hint="eastAsia"/>
        </w:rPr>
        <w:t>)</w:t>
      </w:r>
    </w:p>
    <w:p w14:paraId="7E0C6092" w14:textId="14A723C6" w:rsidR="001057B8" w:rsidRDefault="001057B8" w:rsidP="002C4D1B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）线性结构</w:t>
      </w:r>
      <w:r>
        <w:rPr>
          <w:rFonts w:hint="eastAsia"/>
        </w:rPr>
        <w:t xml:space="preserve"> 2</w:t>
      </w:r>
      <w:r>
        <w:rPr>
          <w:rFonts w:hint="eastAsia"/>
        </w:rPr>
        <w:t>）</w:t>
      </w:r>
      <w:r w:rsidR="00A26467">
        <w:rPr>
          <w:rFonts w:hint="eastAsia"/>
        </w:rPr>
        <w:t>集合结构</w:t>
      </w:r>
      <w:r w:rsidR="00A26467">
        <w:rPr>
          <w:rFonts w:hint="eastAsia"/>
        </w:rPr>
        <w:t xml:space="preserve"> 3</w:t>
      </w:r>
      <w:r w:rsidR="00A26467">
        <w:rPr>
          <w:rFonts w:hint="eastAsia"/>
        </w:rPr>
        <w:t>）集合结构</w:t>
      </w:r>
    </w:p>
    <w:p w14:paraId="0066BA85" w14:textId="61BB1F5D" w:rsidR="00A26467" w:rsidRDefault="00A26467" w:rsidP="002C4D1B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17044">
        <w:rPr>
          <w:rFonts w:hint="eastAsia"/>
        </w:rPr>
        <w:t>树形结构</w:t>
      </w:r>
      <w:r w:rsidR="00617044">
        <w:rPr>
          <w:rFonts w:hint="eastAsia"/>
        </w:rPr>
        <w:t xml:space="preserve"> 2</w:t>
      </w:r>
      <w:r w:rsidR="00617044">
        <w:rPr>
          <w:rFonts w:hint="eastAsia"/>
        </w:rPr>
        <w:t>）图形结构</w:t>
      </w:r>
      <w:r w:rsidR="00617044">
        <w:rPr>
          <w:rFonts w:hint="eastAsia"/>
        </w:rPr>
        <w:t xml:space="preserve"> 3</w:t>
      </w:r>
      <w:r w:rsidR="00617044">
        <w:rPr>
          <w:rFonts w:hint="eastAsia"/>
        </w:rPr>
        <w:t>）</w:t>
      </w:r>
      <w:r w:rsidR="00875BD7">
        <w:rPr>
          <w:rFonts w:hint="eastAsia"/>
        </w:rPr>
        <w:t>树形结构</w:t>
      </w:r>
    </w:p>
    <w:p w14:paraId="3FEB1788" w14:textId="77777777" w:rsidR="00DD4FDF" w:rsidRDefault="00DD4FDF" w:rsidP="002C4D1B"/>
    <w:p w14:paraId="1B566191" w14:textId="46DBFF95" w:rsidR="002C4D1B" w:rsidRPr="00FD666F" w:rsidRDefault="002C4D1B" w:rsidP="002C4D1B">
      <w:pPr>
        <w:rPr>
          <w:b/>
          <w:bCs/>
        </w:rPr>
      </w:pPr>
      <w:r w:rsidRPr="00FD666F">
        <w:rPr>
          <w:rFonts w:hint="eastAsia"/>
          <w:b/>
          <w:bCs/>
        </w:rPr>
        <w:t>第二章</w:t>
      </w:r>
      <w:r w:rsidRPr="00FD666F">
        <w:rPr>
          <w:b/>
          <w:bCs/>
        </w:rPr>
        <w:t xml:space="preserve">  </w:t>
      </w:r>
      <w:r w:rsidRPr="00FD666F">
        <w:rPr>
          <w:b/>
          <w:bCs/>
        </w:rPr>
        <w:t>线性表</w:t>
      </w:r>
    </w:p>
    <w:p w14:paraId="4B27BB54" w14:textId="388318D5" w:rsidR="00DD4FDF" w:rsidRDefault="00717C54" w:rsidP="002C4D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72C43">
        <w:rPr>
          <w:rFonts w:hint="eastAsia"/>
        </w:rPr>
        <w:t>虚函数是为了实现</w:t>
      </w:r>
      <w:r w:rsidR="00572C43">
        <w:rPr>
          <w:rFonts w:hint="eastAsia"/>
        </w:rPr>
        <w:t>C++</w:t>
      </w:r>
      <w:r w:rsidR="00636E6E">
        <w:rPr>
          <w:rFonts w:hint="eastAsia"/>
        </w:rPr>
        <w:t>面向对象的</w:t>
      </w:r>
      <w:r w:rsidR="00572C43">
        <w:rPr>
          <w:rFonts w:hint="eastAsia"/>
        </w:rPr>
        <w:t>多态</w:t>
      </w:r>
      <w:r w:rsidR="00636E6E">
        <w:rPr>
          <w:rFonts w:hint="eastAsia"/>
        </w:rPr>
        <w:t>性</w:t>
      </w:r>
      <w:r w:rsidR="00572C43">
        <w:rPr>
          <w:rFonts w:hint="eastAsia"/>
        </w:rPr>
        <w:t>。</w:t>
      </w:r>
      <w:r w:rsidR="00636E6E" w:rsidRPr="00636E6E">
        <w:rPr>
          <w:rFonts w:hint="eastAsia"/>
        </w:rPr>
        <w:t>多态性允许你</w:t>
      </w:r>
      <w:proofErr w:type="gramStart"/>
      <w:r w:rsidR="00636E6E" w:rsidRPr="00636E6E">
        <w:rPr>
          <w:rFonts w:hint="eastAsia"/>
        </w:rPr>
        <w:t>使用基类的</w:t>
      </w:r>
      <w:proofErr w:type="gramEnd"/>
      <w:r w:rsidR="00636E6E" w:rsidRPr="00636E6E">
        <w:rPr>
          <w:rFonts w:hint="eastAsia"/>
        </w:rPr>
        <w:t>指针或引用来操作派生类的对象，同时调用派生类中的特定实现</w:t>
      </w:r>
      <w:r w:rsidR="00636E6E">
        <w:rPr>
          <w:rFonts w:hint="eastAsia"/>
        </w:rPr>
        <w:t>。</w:t>
      </w:r>
      <w:r w:rsidR="00537A11" w:rsidRPr="00537A11">
        <w:rPr>
          <w:rFonts w:hint="eastAsia"/>
        </w:rPr>
        <w:t>定义一个</w:t>
      </w:r>
      <w:proofErr w:type="gramStart"/>
      <w:r w:rsidR="00537A11" w:rsidRPr="00537A11">
        <w:rPr>
          <w:rFonts w:hint="eastAsia"/>
        </w:rPr>
        <w:t>虚析构</w:t>
      </w:r>
      <w:proofErr w:type="gramEnd"/>
      <w:r w:rsidR="00537A11" w:rsidRPr="00537A11">
        <w:rPr>
          <w:rFonts w:hint="eastAsia"/>
        </w:rPr>
        <w:t>函数意味着当</w:t>
      </w:r>
      <w:proofErr w:type="gramStart"/>
      <w:r w:rsidR="00537A11" w:rsidRPr="00537A11">
        <w:rPr>
          <w:rFonts w:hint="eastAsia"/>
        </w:rPr>
        <w:t>通过基类指针</w:t>
      </w:r>
      <w:proofErr w:type="gramEnd"/>
      <w:r w:rsidR="00537A11" w:rsidRPr="00537A11">
        <w:rPr>
          <w:rFonts w:hint="eastAsia"/>
        </w:rPr>
        <w:t>删除对象时，会首先调用派生类</w:t>
      </w:r>
      <w:proofErr w:type="gramStart"/>
      <w:r w:rsidR="00537A11" w:rsidRPr="00537A11">
        <w:rPr>
          <w:rFonts w:hint="eastAsia"/>
        </w:rPr>
        <w:t>的析构函数</w:t>
      </w:r>
      <w:proofErr w:type="gramEnd"/>
      <w:r w:rsidR="00537A11" w:rsidRPr="00537A11">
        <w:rPr>
          <w:rFonts w:hint="eastAsia"/>
        </w:rPr>
        <w:t>，然后调用</w:t>
      </w:r>
      <w:proofErr w:type="gramStart"/>
      <w:r w:rsidR="00537A11" w:rsidRPr="00537A11">
        <w:rPr>
          <w:rFonts w:hint="eastAsia"/>
        </w:rPr>
        <w:t>基类的析构</w:t>
      </w:r>
      <w:proofErr w:type="gramEnd"/>
      <w:r w:rsidR="00537A11" w:rsidRPr="00537A11">
        <w:rPr>
          <w:rFonts w:hint="eastAsia"/>
        </w:rPr>
        <w:t>函数。</w:t>
      </w:r>
      <w:r w:rsidR="005E3A68">
        <w:rPr>
          <w:rFonts w:hint="eastAsia"/>
        </w:rPr>
        <w:t>对于采用链接实现的线性表，</w:t>
      </w:r>
      <w:r w:rsidR="00537A11" w:rsidRPr="00537A11">
        <w:rPr>
          <w:rFonts w:hint="eastAsia"/>
        </w:rPr>
        <w:t>可以确保所有</w:t>
      </w:r>
      <w:r w:rsidR="005E3A68">
        <w:rPr>
          <w:rFonts w:hint="eastAsia"/>
        </w:rPr>
        <w:t>结点的内存</w:t>
      </w:r>
      <w:r w:rsidR="00537A11" w:rsidRPr="00537A11">
        <w:rPr>
          <w:rFonts w:hint="eastAsia"/>
        </w:rPr>
        <w:t>都被正确释放。</w:t>
      </w:r>
    </w:p>
    <w:p w14:paraId="420715EF" w14:textId="7CE33EEF" w:rsidR="00C41F25" w:rsidRDefault="00C41F25" w:rsidP="002C4D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B0DC8" w:rsidRPr="005E3A68">
        <w:rPr>
          <w:rFonts w:asciiTheme="minorHAnsi" w:hAnsiTheme="minorHAnsi"/>
        </w:rPr>
        <w:t>没有头结点的单链表在插入和删除</w:t>
      </w:r>
      <w:r w:rsidR="00EE26E9" w:rsidRPr="005E3A68">
        <w:rPr>
          <w:rFonts w:asciiTheme="minorHAnsi" w:hAnsiTheme="minorHAnsi" w:hint="eastAsia"/>
        </w:rPr>
        <w:t>数据时</w:t>
      </w:r>
      <w:r w:rsidR="001B0DC8" w:rsidRPr="005E3A68">
        <w:rPr>
          <w:rFonts w:asciiTheme="minorHAnsi" w:hAnsiTheme="minorHAnsi"/>
        </w:rPr>
        <w:t>，需要特别处理第一个</w:t>
      </w:r>
      <w:r w:rsidR="00EE26E9" w:rsidRPr="005E3A68">
        <w:rPr>
          <w:rFonts w:asciiTheme="minorHAnsi" w:hAnsiTheme="minorHAnsi" w:hint="eastAsia"/>
        </w:rPr>
        <w:t>数据</w:t>
      </w:r>
      <w:r w:rsidR="001B0DC8" w:rsidRPr="005E3A68">
        <w:rPr>
          <w:rFonts w:asciiTheme="minorHAnsi" w:hAnsiTheme="minorHAnsi"/>
        </w:rPr>
        <w:t>元素。这是因为头元素</w:t>
      </w:r>
      <w:r w:rsidR="00C23CFE" w:rsidRPr="005E3A68">
        <w:rPr>
          <w:rFonts w:asciiTheme="minorHAnsi" w:hAnsiTheme="minorHAnsi" w:hint="eastAsia"/>
        </w:rPr>
        <w:t>所在的结点</w:t>
      </w:r>
      <w:r w:rsidR="001B0DC8" w:rsidRPr="005E3A68">
        <w:rPr>
          <w:rFonts w:asciiTheme="minorHAnsi" w:hAnsiTheme="minorHAnsi"/>
        </w:rPr>
        <w:t>没有前驱结点，需要单独考虑。而</w:t>
      </w:r>
      <w:proofErr w:type="gramStart"/>
      <w:r w:rsidR="001B0DC8" w:rsidRPr="005E3A68">
        <w:rPr>
          <w:rFonts w:asciiTheme="minorHAnsi" w:hAnsiTheme="minorHAnsi"/>
        </w:rPr>
        <w:t>有了头</w:t>
      </w:r>
      <w:proofErr w:type="gramEnd"/>
      <w:r w:rsidR="001B0DC8" w:rsidRPr="005E3A68">
        <w:rPr>
          <w:rFonts w:asciiTheme="minorHAnsi" w:hAnsiTheme="minorHAnsi"/>
        </w:rPr>
        <w:t>结点后，头元素的前驱结点就是头结点，使得所有</w:t>
      </w:r>
      <w:r w:rsidR="00365973" w:rsidRPr="005E3A68">
        <w:rPr>
          <w:rFonts w:asciiTheme="minorHAnsi" w:hAnsiTheme="minorHAnsi" w:hint="eastAsia"/>
        </w:rPr>
        <w:t>存储数据元素的结点</w:t>
      </w:r>
      <w:r w:rsidR="001B0DC8" w:rsidRPr="005E3A68">
        <w:rPr>
          <w:rFonts w:asciiTheme="minorHAnsi" w:hAnsiTheme="minorHAnsi"/>
        </w:rPr>
        <w:t>都有前驱结点，从而可以统一处理，简化算法。</w:t>
      </w:r>
    </w:p>
    <w:p w14:paraId="6E2AEE4A" w14:textId="637B45D8" w:rsidR="005011AA" w:rsidRDefault="002268AB" w:rsidP="005011AA">
      <w:r>
        <w:rPr>
          <w:rFonts w:hint="eastAsia"/>
        </w:rPr>
        <w:t>（</w:t>
      </w:r>
      <w:r w:rsidR="00F925F5">
        <w:rPr>
          <w:rFonts w:hint="eastAsia"/>
        </w:rPr>
        <w:t>5</w:t>
      </w:r>
      <w:r>
        <w:rPr>
          <w:rFonts w:hint="eastAsia"/>
        </w:rPr>
        <w:t>）</w:t>
      </w:r>
      <w:r w:rsidR="005011AA">
        <w:rPr>
          <w:rFonts w:hint="eastAsia"/>
        </w:rPr>
        <w:t>顺序存储</w:t>
      </w:r>
      <w:r w:rsidR="00882FD9">
        <w:rPr>
          <w:rFonts w:hint="eastAsia"/>
        </w:rPr>
        <w:t>：</w:t>
      </w:r>
      <w:r w:rsidR="005011AA">
        <w:rPr>
          <w:rFonts w:hint="eastAsia"/>
        </w:rPr>
        <w:t>插入操作</w:t>
      </w:r>
      <w:r w:rsidR="00882FD9">
        <w:rPr>
          <w:rFonts w:hint="eastAsia"/>
        </w:rPr>
        <w:t>最坏</w:t>
      </w:r>
      <w:r w:rsidR="005011AA">
        <w:t>O(n)</w:t>
      </w:r>
      <w:r w:rsidR="00882FD9">
        <w:rPr>
          <w:rFonts w:hint="eastAsia"/>
        </w:rPr>
        <w:t>，最好</w:t>
      </w:r>
      <w:r w:rsidR="005011AA">
        <w:t>O(1)</w:t>
      </w:r>
      <w:r w:rsidR="00882FD9">
        <w:rPr>
          <w:rFonts w:hint="eastAsia"/>
        </w:rPr>
        <w:t>；</w:t>
      </w:r>
      <w:r w:rsidR="005011AA">
        <w:rPr>
          <w:rFonts w:hint="eastAsia"/>
        </w:rPr>
        <w:t>删除操作</w:t>
      </w:r>
      <w:r w:rsidR="004C7253">
        <w:rPr>
          <w:rFonts w:hint="eastAsia"/>
        </w:rPr>
        <w:t>最坏</w:t>
      </w:r>
      <w:r w:rsidR="005011AA">
        <w:t>O(n)</w:t>
      </w:r>
      <w:r w:rsidR="004C7253">
        <w:rPr>
          <w:rFonts w:hint="eastAsia"/>
        </w:rPr>
        <w:t>，最好</w:t>
      </w:r>
      <w:r w:rsidR="005011AA">
        <w:t>O(1)</w:t>
      </w:r>
      <w:r w:rsidR="004C7253">
        <w:rPr>
          <w:rFonts w:hint="eastAsia"/>
        </w:rPr>
        <w:t>；</w:t>
      </w:r>
      <w:r w:rsidR="005011AA">
        <w:rPr>
          <w:rFonts w:hint="eastAsia"/>
        </w:rPr>
        <w:t>查找操作</w:t>
      </w:r>
      <w:r w:rsidR="004C7253">
        <w:t xml:space="preserve"> </w:t>
      </w:r>
      <w:r w:rsidR="005011AA">
        <w:t>O(n)</w:t>
      </w:r>
      <w:r w:rsidR="005011AA">
        <w:t>。</w:t>
      </w:r>
      <w:r w:rsidR="005011AA">
        <w:rPr>
          <w:rFonts w:hint="eastAsia"/>
        </w:rPr>
        <w:t>链接存储</w:t>
      </w:r>
      <w:r w:rsidR="00FF3B36">
        <w:rPr>
          <w:rFonts w:hint="eastAsia"/>
        </w:rPr>
        <w:t>：</w:t>
      </w:r>
      <w:r w:rsidR="005011AA">
        <w:rPr>
          <w:rFonts w:hint="eastAsia"/>
        </w:rPr>
        <w:t>插入操作</w:t>
      </w:r>
      <w:r w:rsidR="005011AA">
        <w:t>O(1)</w:t>
      </w:r>
      <w:r w:rsidR="0034727B">
        <w:rPr>
          <w:rFonts w:hint="eastAsia"/>
        </w:rPr>
        <w:t>；删除操作</w:t>
      </w:r>
      <w:r w:rsidR="005011AA">
        <w:t>O(1)</w:t>
      </w:r>
      <w:r w:rsidR="0034727B">
        <w:rPr>
          <w:rFonts w:hint="eastAsia"/>
        </w:rPr>
        <w:t>；查找操作</w:t>
      </w:r>
      <w:r w:rsidR="005011AA">
        <w:t>O(n)</w:t>
      </w:r>
      <w:r w:rsidR="005011AA">
        <w:t>。</w:t>
      </w:r>
    </w:p>
    <w:p w14:paraId="5405AAA2" w14:textId="3D34E407" w:rsidR="00747421" w:rsidRDefault="00747421" w:rsidP="005011A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4E88">
        <w:rPr>
          <w:rFonts w:hint="eastAsia"/>
        </w:rPr>
        <w:t>B     4</w:t>
      </w:r>
      <w:r w:rsidR="00E14E88">
        <w:rPr>
          <w:rFonts w:hint="eastAsia"/>
        </w:rPr>
        <w:t>）</w:t>
      </w:r>
      <w:r w:rsidR="00E14E88">
        <w:rPr>
          <w:rFonts w:hint="eastAsia"/>
        </w:rPr>
        <w:t>B</w:t>
      </w:r>
    </w:p>
    <w:p w14:paraId="0137FA42" w14:textId="4E792EE5" w:rsidR="0006406F" w:rsidRDefault="0006406F" w:rsidP="005011AA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06406F">
        <w:rPr>
          <w:rFonts w:hint="eastAsia"/>
        </w:rPr>
        <w:t>顺序表类中存在动态变量，若以线性表类型对象作为返回值将调用拷贝构造函数，而</w:t>
      </w:r>
      <w:proofErr w:type="spellStart"/>
      <w:r w:rsidRPr="0006406F">
        <w:rPr>
          <w:rFonts w:hint="eastAsia"/>
        </w:rPr>
        <w:t>seqList</w:t>
      </w:r>
      <w:proofErr w:type="spellEnd"/>
      <w:proofErr w:type="gramStart"/>
      <w:r w:rsidRPr="0006406F">
        <w:rPr>
          <w:rFonts w:hint="eastAsia"/>
        </w:rPr>
        <w:t>类没有</w:t>
      </w:r>
      <w:proofErr w:type="gramEnd"/>
      <w:r w:rsidRPr="0006406F">
        <w:rPr>
          <w:rFonts w:hint="eastAsia"/>
        </w:rPr>
        <w:t>定义拷贝构造函数，使用默认的拷贝构造函数将使动态变量访问出现错误结果</w:t>
      </w:r>
      <w:r w:rsidR="00F53C11">
        <w:rPr>
          <w:rFonts w:hint="eastAsia"/>
        </w:rPr>
        <w:t>。</w:t>
      </w:r>
    </w:p>
    <w:p w14:paraId="615D4533" w14:textId="77777777" w:rsidR="00F53C11" w:rsidRPr="005011AA" w:rsidRDefault="00F53C11" w:rsidP="005011AA"/>
    <w:p w14:paraId="5BE9BACF" w14:textId="00E8DB16" w:rsidR="002C4D1B" w:rsidRPr="00FD666F" w:rsidRDefault="002C4D1B" w:rsidP="002C4D1B">
      <w:pPr>
        <w:rPr>
          <w:b/>
          <w:bCs/>
        </w:rPr>
      </w:pPr>
      <w:r w:rsidRPr="00FD666F">
        <w:rPr>
          <w:rFonts w:hint="eastAsia"/>
          <w:b/>
          <w:bCs/>
        </w:rPr>
        <w:t>第三章</w:t>
      </w:r>
      <w:r w:rsidRPr="00FD666F">
        <w:rPr>
          <w:b/>
          <w:bCs/>
        </w:rPr>
        <w:t xml:space="preserve"> </w:t>
      </w:r>
      <w:r w:rsidRPr="00FD666F">
        <w:rPr>
          <w:b/>
          <w:bCs/>
        </w:rPr>
        <w:t>队列与</w:t>
      </w:r>
      <w:proofErr w:type="gramStart"/>
      <w:r w:rsidRPr="00FD666F">
        <w:rPr>
          <w:b/>
          <w:bCs/>
        </w:rPr>
        <w:t>栈</w:t>
      </w:r>
      <w:proofErr w:type="gramEnd"/>
    </w:p>
    <w:p w14:paraId="6C90722B" w14:textId="58CE956A" w:rsidR="00957D1B" w:rsidRDefault="00F53C11" w:rsidP="002C4D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⌉</m:t>
        </m:r>
      </m:oMath>
    </w:p>
    <w:p w14:paraId="5671FF63" w14:textId="2EC9A8E3" w:rsidR="00EC0B49" w:rsidRDefault="00EC0B49" w:rsidP="002C4D1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n-</w:t>
      </w:r>
      <w:r w:rsidR="0094638E">
        <w:rPr>
          <w:rFonts w:hint="eastAsia"/>
        </w:rPr>
        <w:t>1</w:t>
      </w:r>
      <w:r w:rsidR="0094638E">
        <w:rPr>
          <w:rFonts w:hint="eastAsia"/>
        </w:rPr>
        <w:t>；</w:t>
      </w:r>
      <w:r w:rsidR="00176361" w:rsidRPr="00176361">
        <w:t xml:space="preserve">(rear + 1) % </w:t>
      </w:r>
      <w:proofErr w:type="spellStart"/>
      <w:r w:rsidR="00176361" w:rsidRPr="00176361">
        <w:t>maxSize</w:t>
      </w:r>
      <w:proofErr w:type="spellEnd"/>
      <w:r w:rsidR="00176361" w:rsidRPr="00176361">
        <w:t xml:space="preserve"> == front</w:t>
      </w:r>
    </w:p>
    <w:p w14:paraId="7ACEAE51" w14:textId="49DB03B8" w:rsidR="00176361" w:rsidRDefault="00176361" w:rsidP="002C4D1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C4256">
        <w:rPr>
          <w:rFonts w:hint="eastAsia"/>
        </w:rPr>
        <w:t>不正确</w:t>
      </w:r>
      <w:r w:rsidR="00076A8D">
        <w:rPr>
          <w:rFonts w:hint="eastAsia"/>
        </w:rPr>
        <w:t>。为了效率起见，</w:t>
      </w:r>
      <w:r w:rsidR="00362AED">
        <w:rPr>
          <w:rFonts w:hint="eastAsia"/>
        </w:rPr>
        <w:t>在循环队列中</w:t>
      </w:r>
      <w:r w:rsidR="00315FB8">
        <w:rPr>
          <w:rFonts w:hint="eastAsia"/>
        </w:rPr>
        <w:t>出队（</w:t>
      </w:r>
      <w:r w:rsidR="00362AED">
        <w:rPr>
          <w:rFonts w:hint="eastAsia"/>
        </w:rPr>
        <w:t>删除元素</w:t>
      </w:r>
      <w:r w:rsidR="00315FB8">
        <w:rPr>
          <w:rFonts w:hint="eastAsia"/>
        </w:rPr>
        <w:t>）</w:t>
      </w:r>
      <w:r w:rsidR="00362AED">
        <w:rPr>
          <w:rFonts w:hint="eastAsia"/>
        </w:rPr>
        <w:t>并不会</w:t>
      </w:r>
      <w:r w:rsidR="00076A8D">
        <w:rPr>
          <w:rFonts w:hint="eastAsia"/>
        </w:rPr>
        <w:t>修改元素值，只会移动</w:t>
      </w:r>
      <w:r w:rsidR="00076A8D">
        <w:rPr>
          <w:rFonts w:hint="eastAsia"/>
        </w:rPr>
        <w:t>front</w:t>
      </w:r>
      <w:r w:rsidR="00076A8D">
        <w:rPr>
          <w:rFonts w:hint="eastAsia"/>
        </w:rPr>
        <w:t>指针</w:t>
      </w:r>
      <w:r w:rsidR="00377C5C">
        <w:rPr>
          <w:rFonts w:hint="eastAsia"/>
        </w:rPr>
        <w:t>。</w:t>
      </w:r>
      <w:r w:rsidR="00266CB8" w:rsidRPr="00266CB8">
        <w:rPr>
          <w:rFonts w:hint="eastAsia"/>
        </w:rPr>
        <w:t>在入队操作中，</w:t>
      </w:r>
      <w:r w:rsidR="00266CB8" w:rsidRPr="00266CB8">
        <w:rPr>
          <w:rFonts w:hint="eastAsia"/>
        </w:rPr>
        <w:t>rear</w:t>
      </w:r>
      <w:r w:rsidR="00266CB8" w:rsidRPr="00266CB8">
        <w:rPr>
          <w:rFonts w:hint="eastAsia"/>
        </w:rPr>
        <w:t>会递增，并在到达数组末尾后循环至数组开头</w:t>
      </w:r>
      <w:r w:rsidR="00772683">
        <w:rPr>
          <w:rFonts w:hint="eastAsia"/>
        </w:rPr>
        <w:t>继续向后，此时指向的</w:t>
      </w:r>
      <w:r w:rsidR="00315FB8">
        <w:rPr>
          <w:rFonts w:hint="eastAsia"/>
        </w:rPr>
        <w:t>元素</w:t>
      </w:r>
      <w:proofErr w:type="gramStart"/>
      <w:r w:rsidR="00315FB8">
        <w:rPr>
          <w:rFonts w:hint="eastAsia"/>
        </w:rPr>
        <w:t>值并非</w:t>
      </w:r>
      <w:proofErr w:type="gramEnd"/>
      <w:r w:rsidR="007B05F8">
        <w:rPr>
          <w:rFonts w:hint="eastAsia"/>
        </w:rPr>
        <w:t>初始化时设定的</w:t>
      </w:r>
      <w:r w:rsidR="00315FB8">
        <w:rPr>
          <w:rFonts w:hint="eastAsia"/>
        </w:rPr>
        <w:t>特殊值，而是之前已被删除的元素</w:t>
      </w:r>
      <w:r w:rsidR="00266CB8" w:rsidRPr="00266CB8">
        <w:rPr>
          <w:rFonts w:hint="eastAsia"/>
        </w:rPr>
        <w:t>。</w:t>
      </w:r>
    </w:p>
    <w:p w14:paraId="644C4EBA" w14:textId="50D66786" w:rsidR="00995BFF" w:rsidRDefault="00995BFF" w:rsidP="002C4D1B">
      <w:r w:rsidRPr="00995BFF">
        <w:rPr>
          <w:rFonts w:hint="eastAsia"/>
        </w:rPr>
        <w:t>（</w:t>
      </w:r>
      <w:r w:rsidRPr="00995BFF">
        <w:rPr>
          <w:rFonts w:hint="eastAsia"/>
        </w:rPr>
        <w:t>6</w:t>
      </w:r>
      <w:r w:rsidRPr="00995BFF">
        <w:rPr>
          <w:rFonts w:hint="eastAsia"/>
        </w:rPr>
        <w:t>）</w:t>
      </w:r>
      <w:r w:rsidRPr="00995BFF">
        <w:rPr>
          <w:rFonts w:hint="eastAsia"/>
        </w:rPr>
        <w:t>1</w:t>
      </w:r>
      <w:r w:rsidRPr="00995BFF">
        <w:rPr>
          <w:rFonts w:hint="eastAsia"/>
        </w:rPr>
        <w:t>）能，操作如下：进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A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B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C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D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E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E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D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C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B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A</w:t>
      </w:r>
      <w:r w:rsidRPr="00995BFF">
        <w:rPr>
          <w:rFonts w:hint="eastAsia"/>
        </w:rPr>
        <w:t>。</w:t>
      </w:r>
      <w:r w:rsidRPr="00995BFF">
        <w:rPr>
          <w:rFonts w:hint="eastAsia"/>
        </w:rPr>
        <w:t>2</w:t>
      </w:r>
      <w:r w:rsidRPr="00995BFF">
        <w:rPr>
          <w:rFonts w:hint="eastAsia"/>
        </w:rPr>
        <w:t>）能，操作如下：进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A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B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C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C</w:t>
      </w:r>
      <w:r w:rsidRPr="00995BFF">
        <w:rPr>
          <w:rFonts w:hint="eastAsia"/>
        </w:rPr>
        <w:t>；进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D</w:t>
      </w:r>
      <w:r w:rsidRPr="00995BFF">
        <w:rPr>
          <w:rFonts w:hint="eastAsia"/>
        </w:rPr>
        <w:t>，</w:t>
      </w:r>
      <w:r w:rsidRPr="00995BFF">
        <w:rPr>
          <w:rFonts w:hint="eastAsia"/>
        </w:rPr>
        <w:t>E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E</w:t>
      </w:r>
      <w:r w:rsidRPr="00995BFF">
        <w:rPr>
          <w:rFonts w:hint="eastAsia"/>
        </w:rPr>
        <w:t>、</w:t>
      </w:r>
      <w:r w:rsidRPr="00995BFF">
        <w:rPr>
          <w:rFonts w:hint="eastAsia"/>
        </w:rPr>
        <w:t>D</w:t>
      </w:r>
      <w:r w:rsidRPr="00995BFF">
        <w:rPr>
          <w:rFonts w:hint="eastAsia"/>
        </w:rPr>
        <w:t>、</w:t>
      </w:r>
      <w:r w:rsidRPr="00995BFF">
        <w:rPr>
          <w:rFonts w:hint="eastAsia"/>
        </w:rPr>
        <w:t>B</w:t>
      </w:r>
      <w:r w:rsidRPr="00995BFF">
        <w:rPr>
          <w:rFonts w:hint="eastAsia"/>
        </w:rPr>
        <w:t>、</w:t>
      </w:r>
      <w:r w:rsidRPr="00995BFF">
        <w:rPr>
          <w:rFonts w:hint="eastAsia"/>
        </w:rPr>
        <w:t>A</w:t>
      </w:r>
      <w:r w:rsidRPr="00995BFF">
        <w:rPr>
          <w:rFonts w:hint="eastAsia"/>
        </w:rPr>
        <w:t>。</w:t>
      </w:r>
      <w:r w:rsidRPr="00995BFF">
        <w:rPr>
          <w:rFonts w:hint="eastAsia"/>
        </w:rPr>
        <w:t>3</w:t>
      </w:r>
      <w:r w:rsidRPr="00995BFF">
        <w:rPr>
          <w:rFonts w:hint="eastAsia"/>
        </w:rPr>
        <w:t>）能，操作如下：进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A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A</w:t>
      </w:r>
      <w:r w:rsidRPr="00995BFF">
        <w:rPr>
          <w:rFonts w:hint="eastAsia"/>
        </w:rPr>
        <w:t>；进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B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B</w:t>
      </w:r>
      <w:r w:rsidRPr="00995BFF">
        <w:rPr>
          <w:rFonts w:hint="eastAsia"/>
        </w:rPr>
        <w:t>；进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C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C</w:t>
      </w:r>
      <w:r w:rsidRPr="00995BFF">
        <w:rPr>
          <w:rFonts w:hint="eastAsia"/>
        </w:rPr>
        <w:t>；进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D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D</w:t>
      </w:r>
      <w:r w:rsidRPr="00995BFF">
        <w:rPr>
          <w:rFonts w:hint="eastAsia"/>
        </w:rPr>
        <w:t>；进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E</w:t>
      </w:r>
      <w:r w:rsidRPr="00995BFF">
        <w:rPr>
          <w:rFonts w:hint="eastAsia"/>
        </w:rPr>
        <w:t>；出</w:t>
      </w:r>
      <w:proofErr w:type="gramStart"/>
      <w:r w:rsidRPr="00995BFF">
        <w:rPr>
          <w:rFonts w:hint="eastAsia"/>
        </w:rPr>
        <w:t>栈</w:t>
      </w:r>
      <w:proofErr w:type="gramEnd"/>
      <w:r w:rsidRPr="00995BFF">
        <w:rPr>
          <w:rFonts w:hint="eastAsia"/>
        </w:rPr>
        <w:t>E</w:t>
      </w:r>
      <w:r w:rsidRPr="00995BFF">
        <w:rPr>
          <w:rFonts w:hint="eastAsia"/>
        </w:rPr>
        <w:t>。</w:t>
      </w:r>
    </w:p>
    <w:p w14:paraId="67C7A644" w14:textId="2535A942" w:rsidR="005F2C41" w:rsidRDefault="005F2C41" w:rsidP="002C4D1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）计算机在处理表达式时，可以按自左至右顺序读入表达式的各个运算数、运算符。读入运算数时可以直接输出</w:t>
      </w:r>
      <w:r w:rsidR="0066768C">
        <w:rPr>
          <w:rFonts w:hint="eastAsia"/>
        </w:rPr>
        <w:t>，因为运算数的相对位置在</w:t>
      </w:r>
      <w:r w:rsidR="00A52FF4">
        <w:rPr>
          <w:rFonts w:hint="eastAsia"/>
        </w:rPr>
        <w:t>常规</w:t>
      </w:r>
      <w:r w:rsidR="00171BD7">
        <w:rPr>
          <w:rFonts w:hint="eastAsia"/>
        </w:rPr>
        <w:t>表达式与后缀表达式中</w:t>
      </w:r>
      <w:r w:rsidR="0066768C">
        <w:rPr>
          <w:rFonts w:hint="eastAsia"/>
        </w:rPr>
        <w:t>是</w:t>
      </w:r>
      <w:r w:rsidR="00171BD7">
        <w:rPr>
          <w:rFonts w:hint="eastAsia"/>
        </w:rPr>
        <w:t>一致</w:t>
      </w:r>
      <w:r w:rsidR="0066768C">
        <w:rPr>
          <w:rFonts w:hint="eastAsia"/>
        </w:rPr>
        <w:t>的</w:t>
      </w:r>
      <w:r w:rsidR="00171BD7">
        <w:rPr>
          <w:rFonts w:hint="eastAsia"/>
        </w:rPr>
        <w:t>。</w:t>
      </w:r>
      <w:r w:rsidR="0066768C">
        <w:rPr>
          <w:rFonts w:hint="eastAsia"/>
        </w:rPr>
        <w:t>运算符位置</w:t>
      </w:r>
      <w:r w:rsidR="00171BD7">
        <w:rPr>
          <w:rFonts w:hint="eastAsia"/>
        </w:rPr>
        <w:t>则</w:t>
      </w:r>
      <w:r w:rsidR="0066768C">
        <w:rPr>
          <w:rFonts w:hint="eastAsia"/>
        </w:rPr>
        <w:t>因为优先级不同发生了变化。</w:t>
      </w:r>
      <w:r>
        <w:rPr>
          <w:rFonts w:hint="eastAsia"/>
        </w:rPr>
        <w:t>读入运算符时，由于不知道能否运算，</w:t>
      </w:r>
      <w:r w:rsidR="00245F53">
        <w:rPr>
          <w:rFonts w:hint="eastAsia"/>
        </w:rPr>
        <w:t>需要先</w:t>
      </w:r>
      <w:r>
        <w:rPr>
          <w:rFonts w:hint="eastAsia"/>
        </w:rPr>
        <w:t>把它保存起来。如果后面一个运算符比它优先级低，才可输出刚才保存起来的运算符，表示它可以运算了，即相应的表达式才可转换为后缀的形式</w:t>
      </w:r>
      <w:r w:rsidR="00A52FF4">
        <w:rPr>
          <w:rFonts w:hint="eastAsia"/>
        </w:rPr>
        <w:t>。</w:t>
      </w:r>
    </w:p>
    <w:p w14:paraId="6568CF21" w14:textId="16AB0E37" w:rsidR="00A52FF4" w:rsidRDefault="00A52FF4" w:rsidP="002C4D1B">
      <w:r>
        <w:rPr>
          <w:rFonts w:hint="eastAsia"/>
        </w:rPr>
        <w:t>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进行后缀表达式转换的方法如下：</w:t>
      </w:r>
    </w:p>
    <w:p w14:paraId="6E0109EB" w14:textId="0FDC1997" w:rsidR="00A52FF4" w:rsidRDefault="00A52FF4" w:rsidP="00A52FF4">
      <w:r>
        <w:rPr>
          <w:rFonts w:hint="eastAsia"/>
        </w:rPr>
        <w:t>设立一个用于保存运算符的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，首先将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清空。自左至右依次读入运算符和运算数，然后执行以下操作：</w:t>
      </w:r>
    </w:p>
    <w:p w14:paraId="38E677DB" w14:textId="77777777" w:rsidR="00A52FF4" w:rsidRDefault="00A52FF4" w:rsidP="00A52FF4">
      <w:pPr>
        <w:numPr>
          <w:ilvl w:val="0"/>
          <w:numId w:val="1"/>
        </w:numPr>
      </w:pPr>
      <w:r>
        <w:rPr>
          <w:rFonts w:hint="eastAsia"/>
        </w:rPr>
        <w:lastRenderedPageBreak/>
        <w:t>若读入的是运算数，立即输出。</w:t>
      </w:r>
    </w:p>
    <w:p w14:paraId="7C90CD38" w14:textId="0C70635E" w:rsidR="00A52FF4" w:rsidRDefault="00A52FF4" w:rsidP="00A52FF4">
      <w:pPr>
        <w:numPr>
          <w:ilvl w:val="0"/>
          <w:numId w:val="1"/>
        </w:numPr>
      </w:pPr>
      <w:r>
        <w:rPr>
          <w:rFonts w:hint="eastAsia"/>
        </w:rPr>
        <w:t>若读入的是</w:t>
      </w:r>
      <w:r w:rsidR="008A756C">
        <w:rPr>
          <w:rFonts w:hint="eastAsia"/>
        </w:rPr>
        <w:t>左</w:t>
      </w:r>
      <w:r>
        <w:rPr>
          <w:rFonts w:hint="eastAsia"/>
        </w:rPr>
        <w:t>括号，则进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5A1DD42E" w14:textId="5F7467CD" w:rsidR="00A52FF4" w:rsidRDefault="00A52FF4" w:rsidP="00A52FF4">
      <w:pPr>
        <w:numPr>
          <w:ilvl w:val="0"/>
          <w:numId w:val="1"/>
        </w:numPr>
      </w:pPr>
      <w:r>
        <w:rPr>
          <w:rFonts w:hint="eastAsia"/>
        </w:rPr>
        <w:t>若读入的是</w:t>
      </w:r>
      <w:r w:rsidR="008A756C">
        <w:rPr>
          <w:rFonts w:hint="eastAsia"/>
        </w:rPr>
        <w:t>右</w:t>
      </w:r>
      <w:r>
        <w:rPr>
          <w:rFonts w:hint="eastAsia"/>
        </w:rPr>
        <w:t>括号，则对应的</w:t>
      </w:r>
      <w:r w:rsidR="008A756C">
        <w:rPr>
          <w:rFonts w:hint="eastAsia"/>
        </w:rPr>
        <w:t>左</w:t>
      </w:r>
      <w:r>
        <w:rPr>
          <w:rFonts w:hint="eastAsia"/>
        </w:rPr>
        <w:t>括号和</w:t>
      </w:r>
      <w:r w:rsidR="008A756C">
        <w:rPr>
          <w:rFonts w:hint="eastAsia"/>
        </w:rPr>
        <w:t>右</w:t>
      </w:r>
      <w:r>
        <w:rPr>
          <w:rFonts w:hint="eastAsia"/>
        </w:rPr>
        <w:t>括号之间的运算符都可进行运算。将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中的运算符依次出</w:t>
      </w:r>
      <w:proofErr w:type="gramStart"/>
      <w:r>
        <w:rPr>
          <w:rFonts w:hint="eastAsia"/>
        </w:rPr>
        <w:t>栈</w:t>
      </w:r>
      <w:proofErr w:type="gramEnd"/>
      <w:r w:rsidR="007335FE">
        <w:rPr>
          <w:rFonts w:hint="eastAsia"/>
        </w:rPr>
        <w:t>并</w:t>
      </w:r>
      <w:r>
        <w:rPr>
          <w:rFonts w:hint="eastAsia"/>
        </w:rPr>
        <w:t>输出，直到遇到相应的</w:t>
      </w:r>
      <w:r w:rsidR="007335FE">
        <w:rPr>
          <w:rFonts w:hint="eastAsia"/>
        </w:rPr>
        <w:t>左</w:t>
      </w:r>
      <w:r>
        <w:rPr>
          <w:rFonts w:hint="eastAsia"/>
        </w:rPr>
        <w:t>括号为止。将</w:t>
      </w:r>
      <w:r w:rsidR="007335FE">
        <w:rPr>
          <w:rFonts w:hint="eastAsia"/>
        </w:rPr>
        <w:t>左</w:t>
      </w:r>
      <w:r>
        <w:rPr>
          <w:rFonts w:hint="eastAsia"/>
        </w:rPr>
        <w:t>括号出</w:t>
      </w:r>
      <w:proofErr w:type="gramStart"/>
      <w:r>
        <w:rPr>
          <w:rFonts w:hint="eastAsia"/>
        </w:rPr>
        <w:t>栈</w:t>
      </w:r>
      <w:proofErr w:type="gramEnd"/>
      <w:r w:rsidR="007335FE">
        <w:rPr>
          <w:rFonts w:hint="eastAsia"/>
        </w:rPr>
        <w:t>但不输出</w:t>
      </w:r>
      <w:r>
        <w:rPr>
          <w:rFonts w:hint="eastAsia"/>
        </w:rPr>
        <w:t>。</w:t>
      </w:r>
    </w:p>
    <w:p w14:paraId="05CA179E" w14:textId="77777777" w:rsidR="0037010D" w:rsidRDefault="00A52FF4" w:rsidP="0037010D">
      <w:pPr>
        <w:numPr>
          <w:ilvl w:val="0"/>
          <w:numId w:val="1"/>
        </w:numPr>
      </w:pPr>
      <w:r>
        <w:rPr>
          <w:rFonts w:hint="eastAsia"/>
        </w:rPr>
        <w:t>如果读入的是</w:t>
      </w:r>
      <w:r w:rsidR="0037010D">
        <w:rPr>
          <w:rFonts w:hint="eastAsia"/>
        </w:rPr>
        <w:t>运算符比较其与</w:t>
      </w:r>
      <w:proofErr w:type="gramStart"/>
      <w:r w:rsidR="0037010D">
        <w:rPr>
          <w:rFonts w:hint="eastAsia"/>
        </w:rPr>
        <w:t>栈</w:t>
      </w:r>
      <w:proofErr w:type="gramEnd"/>
      <w:r w:rsidR="0037010D">
        <w:rPr>
          <w:rFonts w:hint="eastAsia"/>
        </w:rPr>
        <w:t>顶运算符的优先级：</w:t>
      </w:r>
    </w:p>
    <w:p w14:paraId="34F8BEF2" w14:textId="73F013E3" w:rsidR="0037010D" w:rsidRDefault="0037010D" w:rsidP="0037010D">
      <w:pPr>
        <w:numPr>
          <w:ilvl w:val="0"/>
          <w:numId w:val="2"/>
        </w:num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为空，或者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顶为左括号，或者当前运算符优先级高于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顶运算符，则将当前运算符</w:t>
      </w:r>
      <w:r w:rsidR="00990D3E">
        <w:rPr>
          <w:rFonts w:hint="eastAsia"/>
        </w:rPr>
        <w:t>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45C22CBF" w14:textId="3EBD864C" w:rsidR="0037010D" w:rsidRDefault="0037010D" w:rsidP="0037010D">
      <w:pPr>
        <w:numPr>
          <w:ilvl w:val="0"/>
          <w:numId w:val="2"/>
        </w:numPr>
      </w:pPr>
      <w:r>
        <w:rPr>
          <w:rFonts w:hint="eastAsia"/>
        </w:rPr>
        <w:t>否则，将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</w:t>
      </w:r>
      <w:r w:rsidR="00990D3E">
        <w:rPr>
          <w:rFonts w:hint="eastAsia"/>
        </w:rPr>
        <w:t>出</w:t>
      </w:r>
      <w:proofErr w:type="gramStart"/>
      <w:r w:rsidR="00990D3E">
        <w:rPr>
          <w:rFonts w:hint="eastAsia"/>
        </w:rPr>
        <w:t>栈</w:t>
      </w:r>
      <w:proofErr w:type="gramEnd"/>
      <w:r>
        <w:rPr>
          <w:rFonts w:hint="eastAsia"/>
        </w:rPr>
        <w:t>并输出，然后继续比较新的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顶运算符，直到遇到上述情况之一。</w:t>
      </w:r>
    </w:p>
    <w:p w14:paraId="1AED664B" w14:textId="5AE0368D" w:rsidR="006B586E" w:rsidRDefault="00A52FF4" w:rsidP="006B586E">
      <w:pPr>
        <w:numPr>
          <w:ilvl w:val="0"/>
          <w:numId w:val="1"/>
        </w:numPr>
      </w:pPr>
      <w:r>
        <w:rPr>
          <w:rFonts w:hint="eastAsia"/>
        </w:rPr>
        <w:t>在读入操作结束时，将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中所有的剩余运算符依次出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输出。</w:t>
      </w:r>
    </w:p>
    <w:p w14:paraId="06302E39" w14:textId="59EEB38E" w:rsidR="006B586E" w:rsidRDefault="006B586E" w:rsidP="006B586E"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8"/>
        <w:gridCol w:w="2036"/>
        <w:gridCol w:w="1082"/>
      </w:tblGrid>
      <w:tr w:rsidR="00595227" w:rsidRPr="00F17FEA" w14:paraId="696C8E19" w14:textId="77777777" w:rsidTr="00BF5356">
        <w:trPr>
          <w:trHeight w:val="20"/>
        </w:trPr>
        <w:tc>
          <w:tcPr>
            <w:tcW w:w="4248" w:type="dxa"/>
            <w:noWrap/>
          </w:tcPr>
          <w:p w14:paraId="7A94C17E" w14:textId="46F7BD89" w:rsidR="00595227" w:rsidRPr="00BF5356" w:rsidRDefault="00595227" w:rsidP="00F17FEA">
            <w:pPr>
              <w:rPr>
                <w:rFonts w:cs="Times New Roman"/>
                <w:b/>
                <w:bCs/>
              </w:rPr>
            </w:pPr>
            <w:r w:rsidRPr="00BF5356">
              <w:rPr>
                <w:rFonts w:cs="Times New Roman" w:hint="eastAsia"/>
                <w:b/>
                <w:bCs/>
              </w:rPr>
              <w:t>操作</w:t>
            </w:r>
          </w:p>
        </w:tc>
        <w:tc>
          <w:tcPr>
            <w:tcW w:w="2036" w:type="dxa"/>
          </w:tcPr>
          <w:p w14:paraId="37D00678" w14:textId="008F56B0" w:rsidR="00595227" w:rsidRPr="00BF5356" w:rsidRDefault="00595227">
            <w:pPr>
              <w:rPr>
                <w:rFonts w:cs="Times New Roman"/>
                <w:b/>
                <w:bCs/>
              </w:rPr>
            </w:pPr>
            <w:r w:rsidRPr="00BF5356">
              <w:rPr>
                <w:rFonts w:cs="Times New Roman" w:hint="eastAsia"/>
                <w:b/>
                <w:bCs/>
              </w:rPr>
              <w:t>输出</w:t>
            </w:r>
          </w:p>
        </w:tc>
        <w:tc>
          <w:tcPr>
            <w:tcW w:w="1082" w:type="dxa"/>
            <w:noWrap/>
          </w:tcPr>
          <w:p w14:paraId="429501A2" w14:textId="68F7E032" w:rsidR="00595227" w:rsidRPr="00BF5356" w:rsidRDefault="00595227">
            <w:pPr>
              <w:rPr>
                <w:rFonts w:cs="Times New Roman"/>
                <w:b/>
                <w:bCs/>
              </w:rPr>
            </w:pPr>
            <w:proofErr w:type="gramStart"/>
            <w:r w:rsidRPr="00BF5356">
              <w:rPr>
                <w:rFonts w:cs="Times New Roman" w:hint="eastAsia"/>
                <w:b/>
                <w:bCs/>
              </w:rPr>
              <w:t>栈</w:t>
            </w:r>
            <w:proofErr w:type="gramEnd"/>
          </w:p>
        </w:tc>
      </w:tr>
      <w:tr w:rsidR="00766CE5" w:rsidRPr="00F17FEA" w14:paraId="5DA58A2A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102EE6E4" w14:textId="176DCA61" w:rsidR="00766CE5" w:rsidRPr="00502B8C" w:rsidRDefault="00045A49" w:rsidP="00F17FEA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操作数</w:t>
            </w:r>
            <w:r w:rsidR="00766CE5" w:rsidRPr="00502B8C">
              <w:rPr>
                <w:rFonts w:cs="Times New Roman"/>
              </w:rPr>
              <w:t>6</w:t>
            </w:r>
            <w:r w:rsidR="00766CE5" w:rsidRPr="00502B8C">
              <w:rPr>
                <w:rFonts w:cs="Times New Roman"/>
              </w:rPr>
              <w:t>，输出</w:t>
            </w:r>
          </w:p>
        </w:tc>
        <w:tc>
          <w:tcPr>
            <w:tcW w:w="2036" w:type="dxa"/>
          </w:tcPr>
          <w:p w14:paraId="351FF731" w14:textId="299E0D31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6</w:t>
            </w:r>
          </w:p>
        </w:tc>
        <w:tc>
          <w:tcPr>
            <w:tcW w:w="1082" w:type="dxa"/>
            <w:noWrap/>
            <w:hideMark/>
          </w:tcPr>
          <w:p w14:paraId="725C6542" w14:textId="3CC4825B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[]</w:t>
            </w:r>
          </w:p>
        </w:tc>
      </w:tr>
      <w:tr w:rsidR="00766CE5" w:rsidRPr="00F17FEA" w14:paraId="3F0D07B1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32B24A65" w14:textId="69F9A3CF" w:rsidR="00766CE5" w:rsidRPr="00502B8C" w:rsidRDefault="00045A49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运算符</w:t>
            </w:r>
            <w:r w:rsidR="00766CE5" w:rsidRPr="00502B8C">
              <w:rPr>
                <w:rFonts w:cs="Times New Roman"/>
              </w:rPr>
              <w:t>/</w:t>
            </w:r>
            <w:r w:rsidR="00766CE5" w:rsidRPr="00502B8C">
              <w:rPr>
                <w:rFonts w:cs="Times New Roman"/>
              </w:rPr>
              <w:t>，进</w:t>
            </w:r>
            <w:proofErr w:type="gramStart"/>
            <w:r w:rsidR="00766CE5" w:rsidRPr="00502B8C">
              <w:rPr>
                <w:rFonts w:cs="Times New Roman"/>
              </w:rPr>
              <w:t>栈</w:t>
            </w:r>
            <w:proofErr w:type="gramEnd"/>
          </w:p>
        </w:tc>
        <w:tc>
          <w:tcPr>
            <w:tcW w:w="2036" w:type="dxa"/>
          </w:tcPr>
          <w:p w14:paraId="4A791306" w14:textId="3E651AE6" w:rsidR="00766CE5" w:rsidRPr="00502B8C" w:rsidRDefault="00784469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6</w:t>
            </w:r>
          </w:p>
        </w:tc>
        <w:tc>
          <w:tcPr>
            <w:tcW w:w="1082" w:type="dxa"/>
            <w:noWrap/>
            <w:hideMark/>
          </w:tcPr>
          <w:p w14:paraId="7CDCD60F" w14:textId="2A9CE5AD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[/]</w:t>
            </w:r>
          </w:p>
        </w:tc>
      </w:tr>
      <w:tr w:rsidR="00766CE5" w:rsidRPr="00F17FEA" w14:paraId="44760CEC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71ECF015" w14:textId="290E1B5C" w:rsidR="00766CE5" w:rsidRPr="00502B8C" w:rsidRDefault="00045A49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操作数</w:t>
            </w:r>
            <w:r w:rsidR="00766CE5" w:rsidRPr="00502B8C">
              <w:rPr>
                <w:rFonts w:cs="Times New Roman"/>
              </w:rPr>
              <w:t>3</w:t>
            </w:r>
            <w:r w:rsidR="00766CE5" w:rsidRPr="00502B8C">
              <w:rPr>
                <w:rFonts w:cs="Times New Roman"/>
              </w:rPr>
              <w:t>，输出</w:t>
            </w:r>
          </w:p>
        </w:tc>
        <w:tc>
          <w:tcPr>
            <w:tcW w:w="2036" w:type="dxa"/>
          </w:tcPr>
          <w:p w14:paraId="58BF1414" w14:textId="1F3D3F0B" w:rsidR="00766CE5" w:rsidRPr="00502B8C" w:rsidRDefault="00784469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6 3</w:t>
            </w:r>
          </w:p>
        </w:tc>
        <w:tc>
          <w:tcPr>
            <w:tcW w:w="1082" w:type="dxa"/>
            <w:noWrap/>
            <w:hideMark/>
          </w:tcPr>
          <w:p w14:paraId="29C34D37" w14:textId="5D274086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[/]</w:t>
            </w:r>
          </w:p>
        </w:tc>
      </w:tr>
      <w:tr w:rsidR="00766CE5" w:rsidRPr="00F17FEA" w14:paraId="7335553B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7FDAA0AF" w14:textId="5C8E0E0F" w:rsidR="00766CE5" w:rsidRPr="00502B8C" w:rsidRDefault="00045A49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运算符</w:t>
            </w:r>
            <w:r w:rsidR="00766CE5" w:rsidRPr="00502B8C">
              <w:rPr>
                <w:rFonts w:cs="Times New Roman"/>
              </w:rPr>
              <w:t>×</w:t>
            </w:r>
            <w:r w:rsidR="00766CE5" w:rsidRPr="00502B8C">
              <w:rPr>
                <w:rFonts w:cs="Times New Roman"/>
              </w:rPr>
              <w:t>，比较优先级，</w:t>
            </w:r>
            <w:proofErr w:type="gramStart"/>
            <w:r w:rsidR="00766CE5" w:rsidRPr="00502B8C">
              <w:rPr>
                <w:rFonts w:cs="Times New Roman"/>
              </w:rPr>
              <w:t>栈</w:t>
            </w:r>
            <w:proofErr w:type="gramEnd"/>
            <w:r w:rsidR="00766CE5" w:rsidRPr="00502B8C">
              <w:rPr>
                <w:rFonts w:cs="Times New Roman"/>
              </w:rPr>
              <w:t>顶运算符</w:t>
            </w:r>
            <w:r w:rsidR="00766CE5" w:rsidRPr="00502B8C">
              <w:rPr>
                <w:rFonts w:cs="Times New Roman"/>
              </w:rPr>
              <w:t>/</w:t>
            </w:r>
            <w:r w:rsidR="00766CE5" w:rsidRPr="00502B8C">
              <w:rPr>
                <w:rFonts w:cs="Times New Roman"/>
              </w:rPr>
              <w:t>出</w:t>
            </w:r>
            <w:proofErr w:type="gramStart"/>
            <w:r w:rsidR="00766CE5" w:rsidRPr="00502B8C">
              <w:rPr>
                <w:rFonts w:cs="Times New Roman"/>
              </w:rPr>
              <w:t>栈</w:t>
            </w:r>
            <w:proofErr w:type="gramEnd"/>
            <w:r w:rsidR="00766CE5" w:rsidRPr="00502B8C">
              <w:rPr>
                <w:rFonts w:cs="Times New Roman"/>
              </w:rPr>
              <w:t>并输出，</w:t>
            </w:r>
            <w:r w:rsidR="00766CE5" w:rsidRPr="00502B8C">
              <w:rPr>
                <w:rFonts w:cs="Times New Roman"/>
              </w:rPr>
              <w:t>×</w:t>
            </w:r>
            <w:r w:rsidR="00766CE5" w:rsidRPr="00502B8C">
              <w:rPr>
                <w:rFonts w:cs="Times New Roman"/>
              </w:rPr>
              <w:t>进</w:t>
            </w:r>
            <w:proofErr w:type="gramStart"/>
            <w:r w:rsidR="00766CE5" w:rsidRPr="00502B8C">
              <w:rPr>
                <w:rFonts w:cs="Times New Roman"/>
              </w:rPr>
              <w:t>栈</w:t>
            </w:r>
            <w:proofErr w:type="gramEnd"/>
          </w:p>
        </w:tc>
        <w:tc>
          <w:tcPr>
            <w:tcW w:w="2036" w:type="dxa"/>
          </w:tcPr>
          <w:p w14:paraId="130A00D2" w14:textId="4F3D84CA" w:rsidR="00766CE5" w:rsidRPr="00502B8C" w:rsidRDefault="00784469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6 3 /</w:t>
            </w:r>
          </w:p>
        </w:tc>
        <w:tc>
          <w:tcPr>
            <w:tcW w:w="1082" w:type="dxa"/>
            <w:noWrap/>
            <w:hideMark/>
          </w:tcPr>
          <w:p w14:paraId="01534972" w14:textId="3A8A52D0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[×]</w:t>
            </w:r>
          </w:p>
        </w:tc>
      </w:tr>
      <w:tr w:rsidR="00766CE5" w:rsidRPr="00F17FEA" w14:paraId="62EF4102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6013A8D3" w14:textId="50BE429E" w:rsidR="00766CE5" w:rsidRPr="00502B8C" w:rsidRDefault="00045A49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操作数</w:t>
            </w:r>
            <w:r w:rsidR="00766CE5" w:rsidRPr="00502B8C">
              <w:rPr>
                <w:rFonts w:cs="Times New Roman"/>
              </w:rPr>
              <w:t>4</w:t>
            </w:r>
            <w:r w:rsidR="00766CE5" w:rsidRPr="00502B8C">
              <w:rPr>
                <w:rFonts w:cs="Times New Roman"/>
              </w:rPr>
              <w:t>，输出</w:t>
            </w:r>
          </w:p>
        </w:tc>
        <w:tc>
          <w:tcPr>
            <w:tcW w:w="2036" w:type="dxa"/>
          </w:tcPr>
          <w:p w14:paraId="11B5BB97" w14:textId="64211C2D" w:rsidR="00766CE5" w:rsidRPr="00502B8C" w:rsidRDefault="00784469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6 3 / 4</w:t>
            </w:r>
          </w:p>
        </w:tc>
        <w:tc>
          <w:tcPr>
            <w:tcW w:w="1082" w:type="dxa"/>
            <w:noWrap/>
            <w:hideMark/>
          </w:tcPr>
          <w:p w14:paraId="6D409DB6" w14:textId="44A9435A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[×]</w:t>
            </w:r>
          </w:p>
        </w:tc>
      </w:tr>
      <w:tr w:rsidR="00766CE5" w:rsidRPr="00F17FEA" w14:paraId="7D780178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0F9DC72A" w14:textId="43BCCC5C" w:rsidR="00766CE5" w:rsidRPr="00502B8C" w:rsidRDefault="00045A49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运算符</w:t>
            </w:r>
            <w:r w:rsidR="00766CE5" w:rsidRPr="00502B8C">
              <w:rPr>
                <w:rFonts w:cs="Times New Roman"/>
              </w:rPr>
              <w:t>+</w:t>
            </w:r>
            <w:r w:rsidR="00766CE5" w:rsidRPr="00502B8C">
              <w:rPr>
                <w:rFonts w:cs="Times New Roman"/>
              </w:rPr>
              <w:t>，比较优先级，</w:t>
            </w:r>
            <w:proofErr w:type="gramStart"/>
            <w:r w:rsidR="00784469" w:rsidRPr="00502B8C">
              <w:rPr>
                <w:rFonts w:cs="Times New Roman"/>
              </w:rPr>
              <w:t>栈</w:t>
            </w:r>
            <w:proofErr w:type="gramEnd"/>
            <w:r w:rsidR="00784469" w:rsidRPr="00502B8C">
              <w:rPr>
                <w:rFonts w:cs="Times New Roman"/>
              </w:rPr>
              <w:t>顶运算符</w:t>
            </w:r>
            <w:r w:rsidR="00784469" w:rsidRPr="00502B8C">
              <w:rPr>
                <w:rFonts w:cs="Times New Roman"/>
                <w:kern w:val="0"/>
              </w:rPr>
              <w:t>×</w:t>
            </w:r>
            <w:r w:rsidR="00784469" w:rsidRPr="00502B8C">
              <w:rPr>
                <w:rFonts w:cs="Times New Roman"/>
              </w:rPr>
              <w:t>出</w:t>
            </w:r>
            <w:proofErr w:type="gramStart"/>
            <w:r w:rsidR="00784469" w:rsidRPr="00502B8C">
              <w:rPr>
                <w:rFonts w:cs="Times New Roman"/>
              </w:rPr>
              <w:t>栈</w:t>
            </w:r>
            <w:proofErr w:type="gramEnd"/>
            <w:r w:rsidR="00784469" w:rsidRPr="00502B8C">
              <w:rPr>
                <w:rFonts w:cs="Times New Roman"/>
              </w:rPr>
              <w:t>并输出</w:t>
            </w:r>
            <w:r w:rsidR="00766CE5" w:rsidRPr="00502B8C">
              <w:rPr>
                <w:rFonts w:cs="Times New Roman"/>
              </w:rPr>
              <w:t>，</w:t>
            </w:r>
            <w:r w:rsidR="00766CE5" w:rsidRPr="00502B8C">
              <w:rPr>
                <w:rFonts w:cs="Times New Roman"/>
              </w:rPr>
              <w:t>+</w:t>
            </w:r>
            <w:r w:rsidR="009F1802">
              <w:rPr>
                <w:rFonts w:cs="Times New Roman" w:hint="eastAsia"/>
              </w:rPr>
              <w:t>进</w:t>
            </w:r>
            <w:proofErr w:type="gramStart"/>
            <w:r w:rsidR="00766CE5" w:rsidRPr="00502B8C">
              <w:rPr>
                <w:rFonts w:cs="Times New Roman"/>
              </w:rPr>
              <w:t>栈</w:t>
            </w:r>
            <w:proofErr w:type="gramEnd"/>
          </w:p>
        </w:tc>
        <w:tc>
          <w:tcPr>
            <w:tcW w:w="2036" w:type="dxa"/>
          </w:tcPr>
          <w:p w14:paraId="0ADA1589" w14:textId="3AFE9221" w:rsidR="00766CE5" w:rsidRPr="00502B8C" w:rsidRDefault="00A2551C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6 3 / 4 ×</w:t>
            </w:r>
          </w:p>
        </w:tc>
        <w:tc>
          <w:tcPr>
            <w:tcW w:w="1082" w:type="dxa"/>
            <w:noWrap/>
            <w:hideMark/>
          </w:tcPr>
          <w:p w14:paraId="32EE5D24" w14:textId="36E4C8B0" w:rsidR="00766CE5" w:rsidRPr="00502B8C" w:rsidRDefault="00766CE5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[+]</w:t>
            </w:r>
          </w:p>
        </w:tc>
      </w:tr>
      <w:tr w:rsidR="00766CE5" w:rsidRPr="00F17FEA" w14:paraId="7E6B40DA" w14:textId="77777777" w:rsidTr="00BF5356">
        <w:trPr>
          <w:trHeight w:val="20"/>
        </w:trPr>
        <w:tc>
          <w:tcPr>
            <w:tcW w:w="4248" w:type="dxa"/>
            <w:noWrap/>
            <w:hideMark/>
          </w:tcPr>
          <w:p w14:paraId="1B5CD8B1" w14:textId="3CF8BD50" w:rsidR="00766CE5" w:rsidRPr="00502B8C" w:rsidRDefault="00045A49">
            <w:pPr>
              <w:rPr>
                <w:rFonts w:cs="Times New Roman"/>
              </w:rPr>
            </w:pPr>
            <w:r>
              <w:rPr>
                <w:rFonts w:cs="Times New Roman"/>
              </w:rPr>
              <w:t>读入</w:t>
            </w:r>
            <w:r w:rsidR="00766CE5" w:rsidRPr="00502B8C">
              <w:rPr>
                <w:rFonts w:cs="Times New Roman"/>
              </w:rPr>
              <w:t>操作数</w:t>
            </w:r>
            <w:r w:rsidR="00766CE5" w:rsidRPr="00502B8C">
              <w:rPr>
                <w:rFonts w:cs="Times New Roman"/>
              </w:rPr>
              <w:t>1</w:t>
            </w:r>
            <w:r w:rsidR="00766CE5" w:rsidRPr="00502B8C">
              <w:rPr>
                <w:rFonts w:cs="Times New Roman"/>
              </w:rPr>
              <w:t>，输出</w:t>
            </w:r>
          </w:p>
        </w:tc>
        <w:tc>
          <w:tcPr>
            <w:tcW w:w="2036" w:type="dxa"/>
          </w:tcPr>
          <w:p w14:paraId="021F7CAF" w14:textId="51F262D5" w:rsidR="00766CE5" w:rsidRPr="00502B8C" w:rsidRDefault="00A2551C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 xml:space="preserve">6 3 </w:t>
            </w:r>
            <w:r w:rsidR="001F139C" w:rsidRPr="00502B8C">
              <w:rPr>
                <w:rFonts w:cs="Times New Roman"/>
              </w:rPr>
              <w:t xml:space="preserve">/ </w:t>
            </w:r>
            <w:r w:rsidRPr="00502B8C">
              <w:rPr>
                <w:rFonts w:cs="Times New Roman"/>
              </w:rPr>
              <w:t>4 × 1</w:t>
            </w:r>
          </w:p>
        </w:tc>
        <w:tc>
          <w:tcPr>
            <w:tcW w:w="1082" w:type="dxa"/>
            <w:noWrap/>
            <w:hideMark/>
          </w:tcPr>
          <w:p w14:paraId="53F1CDA6" w14:textId="0115C467" w:rsidR="00766CE5" w:rsidRPr="00502B8C" w:rsidRDefault="00A2551C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[+]</w:t>
            </w:r>
          </w:p>
        </w:tc>
      </w:tr>
      <w:tr w:rsidR="00A2551C" w:rsidRPr="00F17FEA" w14:paraId="008D8E4F" w14:textId="77777777" w:rsidTr="00BF5356">
        <w:trPr>
          <w:trHeight w:val="20"/>
        </w:trPr>
        <w:tc>
          <w:tcPr>
            <w:tcW w:w="4248" w:type="dxa"/>
            <w:noWrap/>
          </w:tcPr>
          <w:p w14:paraId="3160980A" w14:textId="211B45B9" w:rsidR="00A2551C" w:rsidRPr="00502B8C" w:rsidRDefault="00A2551C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>读入完毕，</w:t>
            </w:r>
            <w:proofErr w:type="gramStart"/>
            <w:r w:rsidR="001F139C" w:rsidRPr="00502B8C">
              <w:rPr>
                <w:rFonts w:cs="Times New Roman"/>
              </w:rPr>
              <w:t>栈</w:t>
            </w:r>
            <w:proofErr w:type="gramEnd"/>
            <w:r w:rsidR="001F139C" w:rsidRPr="00502B8C">
              <w:rPr>
                <w:rFonts w:cs="Times New Roman"/>
              </w:rPr>
              <w:t>中所有运算符出</w:t>
            </w:r>
            <w:proofErr w:type="gramStart"/>
            <w:r w:rsidR="001F139C" w:rsidRPr="00502B8C">
              <w:rPr>
                <w:rFonts w:cs="Times New Roman"/>
              </w:rPr>
              <w:t>栈</w:t>
            </w:r>
            <w:proofErr w:type="gramEnd"/>
            <w:r w:rsidR="001F139C" w:rsidRPr="00502B8C">
              <w:rPr>
                <w:rFonts w:cs="Times New Roman"/>
              </w:rPr>
              <w:t>输出</w:t>
            </w:r>
          </w:p>
        </w:tc>
        <w:tc>
          <w:tcPr>
            <w:tcW w:w="2036" w:type="dxa"/>
          </w:tcPr>
          <w:p w14:paraId="61B57DFD" w14:textId="18B5279C" w:rsidR="00A2551C" w:rsidRPr="00502B8C" w:rsidRDefault="001F139C">
            <w:pPr>
              <w:rPr>
                <w:rFonts w:cs="Times New Roman"/>
              </w:rPr>
            </w:pPr>
            <w:r w:rsidRPr="00502B8C">
              <w:rPr>
                <w:rFonts w:cs="Times New Roman"/>
              </w:rPr>
              <w:t xml:space="preserve">6 3 / 4 </w:t>
            </w:r>
            <w:r w:rsidR="00502B8C" w:rsidRPr="00502B8C">
              <w:rPr>
                <w:rFonts w:cs="Times New Roman"/>
              </w:rPr>
              <w:t>×</w:t>
            </w:r>
            <w:r w:rsidRPr="00502B8C">
              <w:rPr>
                <w:rFonts w:cs="Times New Roman"/>
              </w:rPr>
              <w:t xml:space="preserve"> 1 +</w:t>
            </w:r>
          </w:p>
        </w:tc>
        <w:tc>
          <w:tcPr>
            <w:tcW w:w="1082" w:type="dxa"/>
            <w:noWrap/>
          </w:tcPr>
          <w:p w14:paraId="0AAF4242" w14:textId="77777777" w:rsidR="00A2551C" w:rsidRPr="00502B8C" w:rsidRDefault="00A2551C">
            <w:pPr>
              <w:rPr>
                <w:rFonts w:cs="Times New Roman"/>
              </w:rPr>
            </w:pPr>
          </w:p>
        </w:tc>
      </w:tr>
    </w:tbl>
    <w:p w14:paraId="190DF855" w14:textId="43E56E2B" w:rsidR="00396D16" w:rsidRDefault="00045A49" w:rsidP="00396D16"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1275"/>
      </w:tblGrid>
      <w:tr w:rsidR="001739E2" w:rsidRPr="00BF5356" w14:paraId="465B85D1" w14:textId="77777777" w:rsidTr="001739E2">
        <w:trPr>
          <w:trHeight w:val="285"/>
        </w:trPr>
        <w:tc>
          <w:tcPr>
            <w:tcW w:w="3823" w:type="dxa"/>
            <w:hideMark/>
          </w:tcPr>
          <w:p w14:paraId="38211290" w14:textId="388A1715" w:rsidR="00BF5356" w:rsidRPr="00045A49" w:rsidRDefault="00BF5356" w:rsidP="00BF5356">
            <w:pPr>
              <w:rPr>
                <w:rFonts w:cs="Times New Roman"/>
                <w:b/>
                <w:bCs/>
                <w:szCs w:val="21"/>
              </w:rPr>
            </w:pPr>
            <w:r w:rsidRPr="00045A49">
              <w:rPr>
                <w:rFonts w:cs="Times New Roman"/>
                <w:b/>
                <w:bCs/>
                <w:szCs w:val="21"/>
              </w:rPr>
              <w:t>操作</w:t>
            </w:r>
          </w:p>
        </w:tc>
        <w:tc>
          <w:tcPr>
            <w:tcW w:w="2268" w:type="dxa"/>
            <w:hideMark/>
          </w:tcPr>
          <w:p w14:paraId="67D1E98A" w14:textId="4EFECCF9" w:rsidR="00BF5356" w:rsidRPr="00045A49" w:rsidRDefault="00BF5356" w:rsidP="00BF5356">
            <w:pPr>
              <w:rPr>
                <w:rFonts w:cs="Times New Roman"/>
                <w:b/>
                <w:bCs/>
                <w:szCs w:val="21"/>
              </w:rPr>
            </w:pPr>
            <w:r w:rsidRPr="00045A49">
              <w:rPr>
                <w:rFonts w:cs="Times New Roman"/>
                <w:b/>
                <w:bCs/>
                <w:szCs w:val="21"/>
              </w:rPr>
              <w:t>输出</w:t>
            </w:r>
          </w:p>
        </w:tc>
        <w:tc>
          <w:tcPr>
            <w:tcW w:w="1275" w:type="dxa"/>
            <w:hideMark/>
          </w:tcPr>
          <w:p w14:paraId="7AF93B0E" w14:textId="475F8A73" w:rsidR="00BF5356" w:rsidRPr="00045A49" w:rsidRDefault="00BF5356" w:rsidP="00BF5356">
            <w:pPr>
              <w:rPr>
                <w:rFonts w:cs="Times New Roman"/>
                <w:b/>
                <w:bCs/>
                <w:szCs w:val="21"/>
              </w:rPr>
            </w:pPr>
            <w:proofErr w:type="gramStart"/>
            <w:r w:rsidRPr="00045A49">
              <w:rPr>
                <w:rFonts w:cs="Times New Roman"/>
                <w:b/>
                <w:bCs/>
                <w:szCs w:val="21"/>
              </w:rPr>
              <w:t>栈</w:t>
            </w:r>
            <w:proofErr w:type="gramEnd"/>
          </w:p>
        </w:tc>
      </w:tr>
      <w:tr w:rsidR="001739E2" w:rsidRPr="00BF5356" w14:paraId="2F013658" w14:textId="77777777" w:rsidTr="001739E2">
        <w:trPr>
          <w:trHeight w:val="20"/>
        </w:trPr>
        <w:tc>
          <w:tcPr>
            <w:tcW w:w="3823" w:type="dxa"/>
            <w:hideMark/>
          </w:tcPr>
          <w:p w14:paraId="402974F9" w14:textId="1630F77B" w:rsidR="00BF5356" w:rsidRPr="00045A49" w:rsidRDefault="009F1802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(</w:t>
            </w:r>
            <w:r w:rsidRPr="00045A49">
              <w:rPr>
                <w:rFonts w:cs="Times New Roman"/>
                <w:szCs w:val="21"/>
              </w:rPr>
              <w:t>，是左括号，进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11794A54" w14:textId="77777777" w:rsidR="00BF5356" w:rsidRPr="00045A49" w:rsidRDefault="00BF5356">
            <w:pPr>
              <w:rPr>
                <w:rFonts w:cs="Times New Roman"/>
                <w:szCs w:val="21"/>
              </w:rPr>
            </w:pPr>
          </w:p>
        </w:tc>
        <w:tc>
          <w:tcPr>
            <w:tcW w:w="1275" w:type="dxa"/>
            <w:hideMark/>
          </w:tcPr>
          <w:p w14:paraId="75253222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[(]</w:t>
            </w:r>
          </w:p>
        </w:tc>
      </w:tr>
      <w:tr w:rsidR="001739E2" w:rsidRPr="00BF5356" w14:paraId="3279A57B" w14:textId="77777777" w:rsidTr="001739E2">
        <w:trPr>
          <w:trHeight w:val="20"/>
        </w:trPr>
        <w:tc>
          <w:tcPr>
            <w:tcW w:w="3823" w:type="dxa"/>
            <w:hideMark/>
          </w:tcPr>
          <w:p w14:paraId="5C8E8856" w14:textId="27051472" w:rsidR="00BF5356" w:rsidRPr="00045A49" w:rsidRDefault="009F1802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1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63113830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</w:t>
            </w:r>
          </w:p>
        </w:tc>
        <w:tc>
          <w:tcPr>
            <w:tcW w:w="1275" w:type="dxa"/>
            <w:hideMark/>
          </w:tcPr>
          <w:p w14:paraId="26A56753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[(]</w:t>
            </w:r>
          </w:p>
        </w:tc>
      </w:tr>
      <w:tr w:rsidR="001739E2" w:rsidRPr="00BF5356" w14:paraId="603ADE6C" w14:textId="77777777" w:rsidTr="001739E2">
        <w:trPr>
          <w:trHeight w:val="20"/>
        </w:trPr>
        <w:tc>
          <w:tcPr>
            <w:tcW w:w="3823" w:type="dxa"/>
            <w:hideMark/>
          </w:tcPr>
          <w:p w14:paraId="7FCE40B6" w14:textId="727745D4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+</w:t>
            </w:r>
            <w:r w:rsidRPr="00045A49">
              <w:rPr>
                <w:rFonts w:cs="Times New Roman"/>
                <w:szCs w:val="21"/>
              </w:rPr>
              <w:t>，是运算符，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26958EF0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</w:t>
            </w:r>
          </w:p>
        </w:tc>
        <w:tc>
          <w:tcPr>
            <w:tcW w:w="1275" w:type="dxa"/>
            <w:hideMark/>
          </w:tcPr>
          <w:p w14:paraId="52995ABD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[(, +]</w:t>
            </w:r>
          </w:p>
        </w:tc>
      </w:tr>
      <w:tr w:rsidR="001739E2" w:rsidRPr="00BF5356" w14:paraId="69489DE7" w14:textId="77777777" w:rsidTr="001739E2">
        <w:trPr>
          <w:trHeight w:val="20"/>
        </w:trPr>
        <w:tc>
          <w:tcPr>
            <w:tcW w:w="3823" w:type="dxa"/>
            <w:hideMark/>
          </w:tcPr>
          <w:p w14:paraId="4D73C64D" w14:textId="47DD45B4" w:rsidR="00BF5356" w:rsidRPr="00045A49" w:rsidRDefault="009F1802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3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6D8B557B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</w:t>
            </w:r>
          </w:p>
        </w:tc>
        <w:tc>
          <w:tcPr>
            <w:tcW w:w="1275" w:type="dxa"/>
            <w:hideMark/>
          </w:tcPr>
          <w:p w14:paraId="155B43E6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[(, +]</w:t>
            </w:r>
          </w:p>
        </w:tc>
      </w:tr>
      <w:tr w:rsidR="001739E2" w:rsidRPr="00BF5356" w14:paraId="6790A47E" w14:textId="77777777" w:rsidTr="001739E2">
        <w:trPr>
          <w:trHeight w:val="20"/>
        </w:trPr>
        <w:tc>
          <w:tcPr>
            <w:tcW w:w="3823" w:type="dxa"/>
            <w:hideMark/>
          </w:tcPr>
          <w:p w14:paraId="21DE8E79" w14:textId="0EC7E01D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)</w:t>
            </w:r>
            <w:r w:rsidRPr="00045A49">
              <w:rPr>
                <w:rFonts w:cs="Times New Roman"/>
                <w:szCs w:val="21"/>
              </w:rPr>
              <w:t>，是右括号，弹出并输出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顶运算符直到遇到左括号</w:t>
            </w:r>
          </w:p>
        </w:tc>
        <w:tc>
          <w:tcPr>
            <w:tcW w:w="2268" w:type="dxa"/>
            <w:hideMark/>
          </w:tcPr>
          <w:p w14:paraId="720C6C7B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</w:t>
            </w:r>
          </w:p>
        </w:tc>
        <w:tc>
          <w:tcPr>
            <w:tcW w:w="1275" w:type="dxa"/>
            <w:hideMark/>
          </w:tcPr>
          <w:p w14:paraId="61AA912F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[]</w:t>
            </w:r>
          </w:p>
        </w:tc>
      </w:tr>
      <w:tr w:rsidR="001739E2" w:rsidRPr="00BF5356" w14:paraId="6621383F" w14:textId="77777777" w:rsidTr="001739E2">
        <w:trPr>
          <w:trHeight w:val="20"/>
        </w:trPr>
        <w:tc>
          <w:tcPr>
            <w:tcW w:w="3823" w:type="dxa"/>
            <w:hideMark/>
          </w:tcPr>
          <w:p w14:paraId="33036F9C" w14:textId="24ED6438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×</w:t>
            </w:r>
            <w:r w:rsidRPr="00045A49">
              <w:rPr>
                <w:rFonts w:cs="Times New Roman"/>
                <w:szCs w:val="21"/>
              </w:rPr>
              <w:t>，是运算符，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25DD747D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</w:t>
            </w:r>
          </w:p>
        </w:tc>
        <w:tc>
          <w:tcPr>
            <w:tcW w:w="1275" w:type="dxa"/>
            <w:hideMark/>
          </w:tcPr>
          <w:p w14:paraId="3BCA9775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[×]</w:t>
            </w:r>
          </w:p>
        </w:tc>
      </w:tr>
      <w:tr w:rsidR="001739E2" w:rsidRPr="00BF5356" w14:paraId="356C9673" w14:textId="77777777" w:rsidTr="001739E2">
        <w:trPr>
          <w:trHeight w:val="20"/>
        </w:trPr>
        <w:tc>
          <w:tcPr>
            <w:tcW w:w="3823" w:type="dxa"/>
            <w:hideMark/>
          </w:tcPr>
          <w:p w14:paraId="2377B370" w14:textId="422A8E36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(</w:t>
            </w:r>
            <w:r w:rsidRPr="00045A49">
              <w:rPr>
                <w:rFonts w:cs="Times New Roman"/>
                <w:szCs w:val="21"/>
              </w:rPr>
              <w:t>，是左括号，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422B8E67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</w:t>
            </w:r>
          </w:p>
        </w:tc>
        <w:tc>
          <w:tcPr>
            <w:tcW w:w="1275" w:type="dxa"/>
            <w:hideMark/>
          </w:tcPr>
          <w:p w14:paraId="1C02E089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[×, (]</w:t>
            </w:r>
          </w:p>
        </w:tc>
      </w:tr>
      <w:tr w:rsidR="001739E2" w:rsidRPr="00BF5356" w14:paraId="379F8E84" w14:textId="77777777" w:rsidTr="001739E2">
        <w:trPr>
          <w:trHeight w:val="20"/>
        </w:trPr>
        <w:tc>
          <w:tcPr>
            <w:tcW w:w="3823" w:type="dxa"/>
            <w:hideMark/>
          </w:tcPr>
          <w:p w14:paraId="21D499D6" w14:textId="2FE5F47A" w:rsidR="00BF5356" w:rsidRPr="00045A49" w:rsidRDefault="009F1802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9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741E7B55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</w:t>
            </w:r>
          </w:p>
        </w:tc>
        <w:tc>
          <w:tcPr>
            <w:tcW w:w="1275" w:type="dxa"/>
            <w:hideMark/>
          </w:tcPr>
          <w:p w14:paraId="506E6EDA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[×, (]</w:t>
            </w:r>
          </w:p>
        </w:tc>
      </w:tr>
      <w:tr w:rsidR="001739E2" w:rsidRPr="00BF5356" w14:paraId="2D05FBDB" w14:textId="77777777" w:rsidTr="001739E2">
        <w:trPr>
          <w:trHeight w:val="20"/>
        </w:trPr>
        <w:tc>
          <w:tcPr>
            <w:tcW w:w="3823" w:type="dxa"/>
            <w:hideMark/>
          </w:tcPr>
          <w:p w14:paraId="7F2B3850" w14:textId="5EAB1A92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–</w:t>
            </w:r>
            <w:r w:rsidRPr="00045A49">
              <w:rPr>
                <w:rFonts w:cs="Times New Roman"/>
                <w:szCs w:val="21"/>
              </w:rPr>
              <w:t>，是运算符，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381C5783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</w:t>
            </w:r>
          </w:p>
        </w:tc>
        <w:tc>
          <w:tcPr>
            <w:tcW w:w="1275" w:type="dxa"/>
            <w:hideMark/>
          </w:tcPr>
          <w:p w14:paraId="32561F92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[×, (, –]</w:t>
            </w:r>
          </w:p>
        </w:tc>
      </w:tr>
      <w:tr w:rsidR="001739E2" w:rsidRPr="00BF5356" w14:paraId="5D07636D" w14:textId="77777777" w:rsidTr="001739E2">
        <w:trPr>
          <w:trHeight w:val="20"/>
        </w:trPr>
        <w:tc>
          <w:tcPr>
            <w:tcW w:w="3823" w:type="dxa"/>
            <w:hideMark/>
          </w:tcPr>
          <w:p w14:paraId="599BD5E7" w14:textId="7ECBDF55" w:rsidR="00BF5356" w:rsidRPr="00045A49" w:rsidRDefault="009F1802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2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4A69D47C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</w:t>
            </w:r>
          </w:p>
        </w:tc>
        <w:tc>
          <w:tcPr>
            <w:tcW w:w="1275" w:type="dxa"/>
            <w:hideMark/>
          </w:tcPr>
          <w:p w14:paraId="59098385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[×, (, –]</w:t>
            </w:r>
          </w:p>
        </w:tc>
      </w:tr>
      <w:tr w:rsidR="001739E2" w:rsidRPr="00BF5356" w14:paraId="3D77CA21" w14:textId="77777777" w:rsidTr="001739E2">
        <w:trPr>
          <w:trHeight w:val="20"/>
        </w:trPr>
        <w:tc>
          <w:tcPr>
            <w:tcW w:w="3823" w:type="dxa"/>
            <w:hideMark/>
          </w:tcPr>
          <w:p w14:paraId="7F7E2BD4" w14:textId="6E43C8B2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×</w:t>
            </w:r>
            <w:r w:rsidRPr="00045A49">
              <w:rPr>
                <w:rFonts w:cs="Times New Roman"/>
                <w:szCs w:val="21"/>
              </w:rPr>
              <w:t>，是运算符，优先级高于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顶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–</w:t>
            </w:r>
            <w:r w:rsidRPr="00045A49">
              <w:rPr>
                <w:rFonts w:cs="Times New Roman"/>
                <w:szCs w:val="21"/>
              </w:rPr>
              <w:t>，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26645F0D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</w:t>
            </w:r>
          </w:p>
        </w:tc>
        <w:tc>
          <w:tcPr>
            <w:tcW w:w="1275" w:type="dxa"/>
            <w:hideMark/>
          </w:tcPr>
          <w:p w14:paraId="739F3316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[×, (, –, ×]</w:t>
            </w:r>
          </w:p>
        </w:tc>
      </w:tr>
      <w:tr w:rsidR="001739E2" w:rsidRPr="00BF5356" w14:paraId="18F3AD5A" w14:textId="77777777" w:rsidTr="001739E2">
        <w:trPr>
          <w:trHeight w:val="20"/>
        </w:trPr>
        <w:tc>
          <w:tcPr>
            <w:tcW w:w="3823" w:type="dxa"/>
            <w:hideMark/>
          </w:tcPr>
          <w:p w14:paraId="379226A3" w14:textId="10B71EFC" w:rsidR="00BF5356" w:rsidRPr="00045A49" w:rsidRDefault="009F1802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4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7CE0FC19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</w:t>
            </w:r>
          </w:p>
        </w:tc>
        <w:tc>
          <w:tcPr>
            <w:tcW w:w="1275" w:type="dxa"/>
            <w:hideMark/>
          </w:tcPr>
          <w:p w14:paraId="5E3456D2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[×, (, –, ×]</w:t>
            </w:r>
          </w:p>
        </w:tc>
      </w:tr>
      <w:tr w:rsidR="001739E2" w:rsidRPr="00BF5356" w14:paraId="43D25AB3" w14:textId="77777777" w:rsidTr="001739E2">
        <w:trPr>
          <w:trHeight w:val="20"/>
        </w:trPr>
        <w:tc>
          <w:tcPr>
            <w:tcW w:w="3823" w:type="dxa"/>
            <w:hideMark/>
          </w:tcPr>
          <w:p w14:paraId="574E2139" w14:textId="5C2C5C92" w:rsidR="00BF5356" w:rsidRPr="00045A49" w:rsidRDefault="009F1802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)</w:t>
            </w:r>
            <w:r w:rsidRPr="00045A49">
              <w:rPr>
                <w:rFonts w:cs="Times New Roman"/>
                <w:szCs w:val="21"/>
              </w:rPr>
              <w:t>，是右括号，弹出并输出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顶运算符直到遇到左括号</w:t>
            </w:r>
          </w:p>
        </w:tc>
        <w:tc>
          <w:tcPr>
            <w:tcW w:w="2268" w:type="dxa"/>
            <w:hideMark/>
          </w:tcPr>
          <w:p w14:paraId="6B5D6524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 × –</w:t>
            </w:r>
          </w:p>
        </w:tc>
        <w:tc>
          <w:tcPr>
            <w:tcW w:w="1275" w:type="dxa"/>
            <w:hideMark/>
          </w:tcPr>
          <w:p w14:paraId="78FE0352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[×]</w:t>
            </w:r>
          </w:p>
        </w:tc>
      </w:tr>
      <w:tr w:rsidR="001739E2" w:rsidRPr="00BF5356" w14:paraId="69671503" w14:textId="77777777" w:rsidTr="001739E2">
        <w:trPr>
          <w:trHeight w:val="20"/>
        </w:trPr>
        <w:tc>
          <w:tcPr>
            <w:tcW w:w="3823" w:type="dxa"/>
            <w:hideMark/>
          </w:tcPr>
          <w:p w14:paraId="77EE4CE1" w14:textId="369DB9B9" w:rsidR="00BF5356" w:rsidRPr="00045A49" w:rsidRDefault="00204765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–</w:t>
            </w:r>
            <w:r w:rsidRPr="00045A49">
              <w:rPr>
                <w:rFonts w:cs="Times New Roman"/>
                <w:szCs w:val="21"/>
              </w:rPr>
              <w:t>，是运算符，优先级</w:t>
            </w:r>
            <w:r w:rsidR="00BA0909">
              <w:rPr>
                <w:rFonts w:cs="Times New Roman" w:hint="eastAsia"/>
                <w:szCs w:val="21"/>
              </w:rPr>
              <w:t>低于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顶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×</w:t>
            </w:r>
            <w:r w:rsidRPr="00045A49">
              <w:rPr>
                <w:rFonts w:cs="Times New Roman"/>
                <w:szCs w:val="21"/>
              </w:rPr>
              <w:t>，将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顶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×</w:t>
            </w:r>
            <w:r w:rsidRPr="00045A49">
              <w:rPr>
                <w:rFonts w:cs="Times New Roman"/>
                <w:szCs w:val="21"/>
              </w:rPr>
              <w:t>弹出并输出，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–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0C085B5D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 × – ×</w:t>
            </w:r>
          </w:p>
        </w:tc>
        <w:tc>
          <w:tcPr>
            <w:tcW w:w="1275" w:type="dxa"/>
            <w:hideMark/>
          </w:tcPr>
          <w:p w14:paraId="37A5A992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[–]</w:t>
            </w:r>
          </w:p>
        </w:tc>
      </w:tr>
      <w:tr w:rsidR="001739E2" w:rsidRPr="00BF5356" w14:paraId="6EDEDFF5" w14:textId="77777777" w:rsidTr="001739E2">
        <w:trPr>
          <w:trHeight w:val="20"/>
        </w:trPr>
        <w:tc>
          <w:tcPr>
            <w:tcW w:w="3823" w:type="dxa"/>
            <w:hideMark/>
          </w:tcPr>
          <w:p w14:paraId="329DFF2A" w14:textId="76EF1229" w:rsidR="00BF5356" w:rsidRPr="00045A49" w:rsidRDefault="00204765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6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7252B763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 × – × 6</w:t>
            </w:r>
          </w:p>
        </w:tc>
        <w:tc>
          <w:tcPr>
            <w:tcW w:w="1275" w:type="dxa"/>
            <w:hideMark/>
          </w:tcPr>
          <w:p w14:paraId="6A523597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[–]</w:t>
            </w:r>
          </w:p>
        </w:tc>
      </w:tr>
      <w:tr w:rsidR="001739E2" w:rsidRPr="00BF5356" w14:paraId="25970B44" w14:textId="77777777" w:rsidTr="001739E2">
        <w:trPr>
          <w:trHeight w:val="20"/>
        </w:trPr>
        <w:tc>
          <w:tcPr>
            <w:tcW w:w="3823" w:type="dxa"/>
            <w:hideMark/>
          </w:tcPr>
          <w:p w14:paraId="7742AEBD" w14:textId="4C98B038" w:rsidR="00BF5356" w:rsidRPr="00045A49" w:rsidRDefault="00204765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lastRenderedPageBreak/>
              <w:t>读入</w:t>
            </w:r>
            <w:r w:rsidRPr="00045A49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/</w:t>
            </w:r>
            <w:r w:rsidRPr="00045A49">
              <w:rPr>
                <w:rFonts w:cs="Times New Roman"/>
                <w:szCs w:val="21"/>
              </w:rPr>
              <w:t>，是运算符，</w:t>
            </w:r>
            <w:r w:rsidR="00BA620C">
              <w:rPr>
                <w:rFonts w:cs="Times New Roman"/>
                <w:szCs w:val="21"/>
              </w:rPr>
              <w:t>进</w:t>
            </w:r>
            <w:proofErr w:type="gramStart"/>
            <w:r w:rsidR="00BA620C">
              <w:rPr>
                <w:rFonts w:cs="Times New Roman"/>
                <w:szCs w:val="21"/>
              </w:rPr>
              <w:t>栈</w:t>
            </w:r>
            <w:proofErr w:type="gramEnd"/>
          </w:p>
        </w:tc>
        <w:tc>
          <w:tcPr>
            <w:tcW w:w="2268" w:type="dxa"/>
            <w:hideMark/>
          </w:tcPr>
          <w:p w14:paraId="543688DD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 × – × 6</w:t>
            </w:r>
          </w:p>
        </w:tc>
        <w:tc>
          <w:tcPr>
            <w:tcW w:w="1275" w:type="dxa"/>
            <w:hideMark/>
          </w:tcPr>
          <w:p w14:paraId="4B2D5808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[–, /]</w:t>
            </w:r>
          </w:p>
        </w:tc>
      </w:tr>
      <w:tr w:rsidR="001739E2" w:rsidRPr="00BF5356" w14:paraId="339138BC" w14:textId="77777777" w:rsidTr="001739E2">
        <w:trPr>
          <w:trHeight w:val="20"/>
        </w:trPr>
        <w:tc>
          <w:tcPr>
            <w:tcW w:w="3823" w:type="dxa"/>
            <w:hideMark/>
          </w:tcPr>
          <w:p w14:paraId="2E97F9CF" w14:textId="2994B5EA" w:rsidR="00BF5356" w:rsidRPr="00045A49" w:rsidRDefault="00204765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</w:t>
            </w:r>
            <w:r w:rsidRPr="00045A49">
              <w:rPr>
                <w:rFonts w:cs="Times New Roman"/>
                <w:szCs w:val="21"/>
              </w:rPr>
              <w:t>2</w:t>
            </w:r>
            <w:r w:rsidRPr="00045A49">
              <w:rPr>
                <w:rFonts w:cs="Times New Roman"/>
                <w:szCs w:val="21"/>
              </w:rPr>
              <w:t>，是操作数，输出</w:t>
            </w:r>
          </w:p>
        </w:tc>
        <w:tc>
          <w:tcPr>
            <w:tcW w:w="2268" w:type="dxa"/>
            <w:hideMark/>
          </w:tcPr>
          <w:p w14:paraId="17574654" w14:textId="77777777" w:rsidR="00BF5356" w:rsidRPr="00045A49" w:rsidRDefault="00BF5356" w:rsidP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 × – × 6 2</w:t>
            </w:r>
          </w:p>
        </w:tc>
        <w:tc>
          <w:tcPr>
            <w:tcW w:w="1275" w:type="dxa"/>
            <w:hideMark/>
          </w:tcPr>
          <w:p w14:paraId="0A31CCFA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[–, /]</w:t>
            </w:r>
          </w:p>
        </w:tc>
      </w:tr>
      <w:tr w:rsidR="001739E2" w:rsidRPr="00BF5356" w14:paraId="0CFF00F6" w14:textId="77777777" w:rsidTr="001739E2">
        <w:trPr>
          <w:trHeight w:val="20"/>
        </w:trPr>
        <w:tc>
          <w:tcPr>
            <w:tcW w:w="3823" w:type="dxa"/>
            <w:hideMark/>
          </w:tcPr>
          <w:p w14:paraId="653A5AB0" w14:textId="277EE8E9" w:rsidR="00BF5356" w:rsidRPr="00045A49" w:rsidRDefault="00045A49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读入完毕，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中所有运算符出</w:t>
            </w:r>
            <w:proofErr w:type="gramStart"/>
            <w:r w:rsidRPr="00045A49">
              <w:rPr>
                <w:rFonts w:cs="Times New Roman"/>
                <w:szCs w:val="21"/>
              </w:rPr>
              <w:t>栈</w:t>
            </w:r>
            <w:proofErr w:type="gramEnd"/>
            <w:r w:rsidRPr="00045A49">
              <w:rPr>
                <w:rFonts w:cs="Times New Roman"/>
                <w:szCs w:val="21"/>
              </w:rPr>
              <w:t>输出</w:t>
            </w:r>
          </w:p>
        </w:tc>
        <w:tc>
          <w:tcPr>
            <w:tcW w:w="2268" w:type="dxa"/>
            <w:hideMark/>
          </w:tcPr>
          <w:p w14:paraId="0AB5FC57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1 3 + 9 2 4 × – × 6 2 / –</w:t>
            </w:r>
          </w:p>
        </w:tc>
        <w:tc>
          <w:tcPr>
            <w:tcW w:w="1275" w:type="dxa"/>
            <w:hideMark/>
          </w:tcPr>
          <w:p w14:paraId="029E4663" w14:textId="77777777" w:rsidR="00BF5356" w:rsidRPr="00045A49" w:rsidRDefault="00BF5356">
            <w:pPr>
              <w:rPr>
                <w:rFonts w:cs="Times New Roman"/>
                <w:szCs w:val="21"/>
              </w:rPr>
            </w:pPr>
            <w:r w:rsidRPr="00045A49">
              <w:rPr>
                <w:rFonts w:cs="Times New Roman"/>
                <w:szCs w:val="21"/>
              </w:rPr>
              <w:t>[]</w:t>
            </w:r>
          </w:p>
        </w:tc>
      </w:tr>
    </w:tbl>
    <w:p w14:paraId="5BD06F7F" w14:textId="272AAE68" w:rsidR="001739E2" w:rsidRDefault="007E5B7E" w:rsidP="00396D16">
      <w:r>
        <w:rPr>
          <w:rFonts w:hint="eastAsia"/>
        </w:rPr>
        <w:t>（</w:t>
      </w:r>
      <w:r w:rsidR="001739E2">
        <w:rPr>
          <w:rFonts w:hint="eastAsia"/>
        </w:rPr>
        <w:t>8</w:t>
      </w:r>
      <w:r>
        <w:rPr>
          <w:rFonts w:hint="eastAsia"/>
        </w:rPr>
        <w:t>）</w:t>
      </w:r>
    </w:p>
    <w:p w14:paraId="7E0BA6DB" w14:textId="200D1559" w:rsidR="001739E2" w:rsidRDefault="001739E2" w:rsidP="00396D16">
      <w:r>
        <w:rPr>
          <w:rFonts w:hint="eastAsia"/>
        </w:rPr>
        <w:t>1</w:t>
      </w:r>
      <w:r>
        <w:rPr>
          <w:rFonts w:hint="eastAsia"/>
        </w:rPr>
        <w:t>）</w:t>
      </w:r>
      <w:r>
        <w:t>(9 - (5 + 2)) × 3</w:t>
      </w:r>
      <w:r>
        <w:rPr>
          <w:rFonts w:hint="eastAsia"/>
        </w:rPr>
        <w:t xml:space="preserve"> </w:t>
      </w:r>
    </w:p>
    <w:p w14:paraId="07F84BD6" w14:textId="3122EBA1" w:rsidR="00595227" w:rsidRDefault="001739E2" w:rsidP="00396D16">
      <w:r>
        <w:rPr>
          <w:rFonts w:hint="eastAsia"/>
        </w:rPr>
        <w:t>2</w:t>
      </w:r>
      <w:r>
        <w:rPr>
          <w:rFonts w:hint="eastAsia"/>
        </w:rPr>
        <w:t>）</w:t>
      </w:r>
      <w:r>
        <w:t>5 × (7 - 2 × 3) + 8 / 2</w:t>
      </w:r>
    </w:p>
    <w:p w14:paraId="24B06726" w14:textId="451F705F" w:rsidR="001739E2" w:rsidRDefault="007E5B7E" w:rsidP="001739E2">
      <w:r>
        <w:rPr>
          <w:rFonts w:hint="eastAsia"/>
        </w:rPr>
        <w:t>（</w:t>
      </w:r>
      <w:r w:rsidR="001739E2">
        <w:rPr>
          <w:rFonts w:hint="eastAsia"/>
        </w:rPr>
        <w:t>9</w:t>
      </w:r>
      <w:r>
        <w:rPr>
          <w:rFonts w:hint="eastAsia"/>
        </w:rPr>
        <w:t>）</w:t>
      </w:r>
      <w:r w:rsidR="001739E2">
        <w:rPr>
          <w:rFonts w:hint="eastAsia"/>
        </w:rPr>
        <w:t xml:space="preserve"> </w:t>
      </w:r>
      <w:r w:rsidR="001739E2" w:rsidRPr="007F1799">
        <w:t>用</w:t>
      </w:r>
      <w:proofErr w:type="gramStart"/>
      <w:r w:rsidR="001739E2" w:rsidRPr="007F1799">
        <w:t>栈</w:t>
      </w:r>
      <w:proofErr w:type="gramEnd"/>
      <w:r w:rsidR="001739E2" w:rsidRPr="007F1799">
        <w:t>来完成</w:t>
      </w:r>
      <w:r w:rsidR="001739E2" w:rsidRPr="007F1799">
        <w:rPr>
          <w:color w:val="000000" w:themeColor="text1"/>
        </w:rPr>
        <w:t>后缀</w:t>
      </w:r>
      <w:r w:rsidR="001739E2" w:rsidRPr="007F1799">
        <w:t>表达式的计算过程</w:t>
      </w:r>
      <w:r w:rsidR="001739E2">
        <w:rPr>
          <w:rFonts w:hint="eastAsia"/>
        </w:rPr>
        <w:t>如下：遇到操作数时，将其压入</w:t>
      </w:r>
      <w:proofErr w:type="gramStart"/>
      <w:r w:rsidR="001739E2">
        <w:rPr>
          <w:rFonts w:hint="eastAsia"/>
        </w:rPr>
        <w:t>栈</w:t>
      </w:r>
      <w:proofErr w:type="gramEnd"/>
      <w:r w:rsidR="001739E2">
        <w:rPr>
          <w:rFonts w:hint="eastAsia"/>
        </w:rPr>
        <w:t>中。遇到运算符时，从</w:t>
      </w:r>
      <w:proofErr w:type="gramStart"/>
      <w:r w:rsidR="001739E2">
        <w:rPr>
          <w:rFonts w:hint="eastAsia"/>
        </w:rPr>
        <w:t>栈</w:t>
      </w:r>
      <w:proofErr w:type="gramEnd"/>
      <w:r w:rsidR="001739E2">
        <w:rPr>
          <w:rFonts w:hint="eastAsia"/>
        </w:rPr>
        <w:t>中弹出所需数量的操作数（两个），然后进行运算，并将运算结果压入</w:t>
      </w:r>
      <w:proofErr w:type="gramStart"/>
      <w:r w:rsidR="001739E2">
        <w:rPr>
          <w:rFonts w:hint="eastAsia"/>
        </w:rPr>
        <w:t>栈</w:t>
      </w:r>
      <w:proofErr w:type="gramEnd"/>
      <w:r w:rsidR="001739E2">
        <w:rPr>
          <w:rFonts w:hint="eastAsia"/>
        </w:rPr>
        <w:t>中。重复上述步骤，直到处理完整</w:t>
      </w:r>
      <w:proofErr w:type="gramStart"/>
      <w:r w:rsidR="001739E2">
        <w:rPr>
          <w:rFonts w:hint="eastAsia"/>
        </w:rPr>
        <w:t>个</w:t>
      </w:r>
      <w:proofErr w:type="gramEnd"/>
      <w:r w:rsidR="001739E2">
        <w:rPr>
          <w:rFonts w:hint="eastAsia"/>
        </w:rPr>
        <w:t>后缀表达式。最终</w:t>
      </w:r>
      <w:proofErr w:type="gramStart"/>
      <w:r w:rsidR="001739E2">
        <w:rPr>
          <w:rFonts w:hint="eastAsia"/>
        </w:rPr>
        <w:t>栈</w:t>
      </w:r>
      <w:proofErr w:type="gramEnd"/>
      <w:r w:rsidR="001739E2">
        <w:rPr>
          <w:rFonts w:hint="eastAsia"/>
        </w:rPr>
        <w:t>中应该只剩下一个元素，即表达式</w:t>
      </w:r>
      <w:r w:rsidR="00D37CDE">
        <w:rPr>
          <w:rFonts w:hint="eastAsia"/>
        </w:rPr>
        <w:t>结果</w:t>
      </w:r>
      <w:r w:rsidR="001739E2">
        <w:rPr>
          <w:rFonts w:hint="eastAsia"/>
        </w:rPr>
        <w:t>。</w:t>
      </w:r>
    </w:p>
    <w:p w14:paraId="099AC680" w14:textId="2019FC3D" w:rsidR="00FD6603" w:rsidRDefault="007E5B7E" w:rsidP="001739E2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D() D() A() D() B() C()</w:t>
      </w:r>
    </w:p>
    <w:p w14:paraId="1765B668" w14:textId="0C0BFB58" w:rsidR="007E5B7E" w:rsidRDefault="007E5B7E" w:rsidP="001739E2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0860D5">
        <w:rPr>
          <w:rFonts w:hint="eastAsia"/>
        </w:rPr>
        <w:t>C</w:t>
      </w:r>
    </w:p>
    <w:p w14:paraId="3D3824F9" w14:textId="77777777" w:rsidR="00FD666F" w:rsidRPr="00F17FEA" w:rsidRDefault="00FD666F" w:rsidP="001739E2"/>
    <w:p w14:paraId="6ABA2938" w14:textId="2ED9DBBF" w:rsidR="002C4D1B" w:rsidRDefault="002C4D1B" w:rsidP="002C4D1B">
      <w:pPr>
        <w:rPr>
          <w:b/>
          <w:bCs/>
        </w:rPr>
      </w:pPr>
      <w:r w:rsidRPr="00FD666F">
        <w:rPr>
          <w:rFonts w:hint="eastAsia"/>
          <w:b/>
          <w:bCs/>
        </w:rPr>
        <w:t>第四章</w:t>
      </w:r>
      <w:r w:rsidRPr="00FD666F">
        <w:rPr>
          <w:b/>
          <w:bCs/>
        </w:rPr>
        <w:t xml:space="preserve"> </w:t>
      </w:r>
      <w:r w:rsidRPr="00FD666F">
        <w:rPr>
          <w:b/>
          <w:bCs/>
        </w:rPr>
        <w:t>树与优先级队列</w:t>
      </w:r>
    </w:p>
    <w:p w14:paraId="4D6E9321" w14:textId="5B9C78F8" w:rsidR="0087320E" w:rsidRPr="005F6CBE" w:rsidRDefault="0087320E" w:rsidP="002C4D1B">
      <w:pPr>
        <w:rPr>
          <w:rFonts w:cs="Times New Roman"/>
        </w:rPr>
      </w:pPr>
      <w:r w:rsidRPr="005F6CBE">
        <w:rPr>
          <w:rFonts w:cs="Times New Roman"/>
        </w:rPr>
        <w:t>（</w:t>
      </w:r>
      <w:r w:rsidRPr="005F6CBE">
        <w:rPr>
          <w:rFonts w:cs="Times New Roman"/>
        </w:rPr>
        <w:t>1</w:t>
      </w:r>
      <w:r w:rsidRPr="005F6CBE">
        <w:rPr>
          <w:rFonts w:cs="Times New Roman"/>
        </w:rPr>
        <w:t>）</w:t>
      </w:r>
      <w:r w:rsidRPr="005F6CBE">
        <w:rPr>
          <w:rFonts w:cs="Times New Roman"/>
        </w:rPr>
        <w:t>n-1</w:t>
      </w:r>
    </w:p>
    <w:p w14:paraId="343AEF92" w14:textId="480A9444" w:rsidR="0087320E" w:rsidRPr="005F6CBE" w:rsidRDefault="00A47179" w:rsidP="002C4D1B">
      <w:pPr>
        <w:rPr>
          <w:rStyle w:val="mclose"/>
          <w:rFonts w:cs="Times New Roman"/>
        </w:rPr>
      </w:pPr>
      <w:r w:rsidRPr="005F6CBE">
        <w:rPr>
          <w:rFonts w:cs="Times New Roman"/>
        </w:rPr>
        <w:t>（</w:t>
      </w:r>
      <w:r w:rsidRPr="005F6CBE">
        <w:rPr>
          <w:rFonts w:cs="Times New Roman"/>
        </w:rPr>
        <w:t>2</w:t>
      </w:r>
      <w:r w:rsidRPr="005F6CBE">
        <w:rPr>
          <w:rFonts w:cs="Times New Roman"/>
        </w:rPr>
        <w:t>）</w:t>
      </w:r>
      <m:oMath>
        <m:d>
          <m:dPr>
            <m:begChr m:val="⌊"/>
            <m:endChr m:val="⌋"/>
            <m:ctrlPr>
              <w:rPr>
                <w:rStyle w:val="mclose"/>
                <w:rFonts w:ascii="Cambria Math" w:hAnsi="Cambria Math" w:cs="Times New Roman"/>
              </w:rPr>
            </m:ctrlPr>
          </m:dPr>
          <m:e>
            <m:r>
              <w:rPr>
                <w:rStyle w:val="mclose"/>
                <w:rFonts w:ascii="Cambria Math" w:hAnsi="Cambria Math" w:cs="Times New Roman"/>
              </w:rPr>
              <m:t>lo</m:t>
            </m:r>
            <m:sSub>
              <m:sSubPr>
                <m:ctrlPr>
                  <w:rPr>
                    <w:rStyle w:val="mclose"/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Style w:val="mclose"/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Style w:val="mclose"/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Style w:val="mclose"/>
                <w:rFonts w:ascii="Cambria Math" w:hAnsi="Cambria Math" w:cs="Times New Roman"/>
              </w:rPr>
              <m:t>n</m:t>
            </m:r>
          </m:e>
        </m:d>
      </m:oMath>
    </w:p>
    <w:p w14:paraId="4D0087BC" w14:textId="5163DE31" w:rsidR="00331EBA" w:rsidRPr="003726C5" w:rsidRDefault="005F6CBE" w:rsidP="002C4D1B">
      <w:pPr>
        <w:rPr>
          <w:rStyle w:val="mclose"/>
          <w:rFonts w:cs="Times New Roman"/>
        </w:rPr>
      </w:pPr>
      <w:r w:rsidRPr="005F6CBE">
        <w:rPr>
          <w:rStyle w:val="mclose"/>
          <w:rFonts w:cs="Times New Roman"/>
        </w:rPr>
        <w:t>（</w:t>
      </w:r>
      <w:r w:rsidRPr="005F6CBE">
        <w:rPr>
          <w:rStyle w:val="mclose"/>
          <w:rFonts w:cs="Times New Roman"/>
        </w:rPr>
        <w:t>3</w:t>
      </w:r>
      <w:r w:rsidRPr="005F6CBE">
        <w:rPr>
          <w:rStyle w:val="mclose"/>
          <w:rFonts w:cs="Times New Roman"/>
        </w:rPr>
        <w:t>）</w:t>
      </w:r>
      <w:r w:rsidR="00280F91">
        <w:rPr>
          <w:rStyle w:val="mclose"/>
          <w:rFonts w:cs="Times New Roman" w:hint="eastAsia"/>
        </w:rPr>
        <w:t>这棵二叉树的</w:t>
      </w:r>
      <w:r w:rsidR="00280F91">
        <w:t>每个结点都只有</w:t>
      </w:r>
      <w:proofErr w:type="gramStart"/>
      <w:r w:rsidR="00280F91">
        <w:t>一</w:t>
      </w:r>
      <w:proofErr w:type="gramEnd"/>
      <w:r w:rsidR="00280F91">
        <w:t>个子结点</w:t>
      </w:r>
      <w:r w:rsidR="00280F91">
        <w:rPr>
          <w:rFonts w:hint="eastAsia"/>
        </w:rPr>
        <w:t>，</w:t>
      </w:r>
      <w:r w:rsidR="00280F91">
        <w:t>或者是左子结点，或者</w:t>
      </w:r>
      <w:proofErr w:type="gramStart"/>
      <w:r w:rsidR="00280F91">
        <w:t>是右子结点</w:t>
      </w:r>
      <w:proofErr w:type="gramEnd"/>
      <w:r w:rsidR="00280F91">
        <w:t>，但不</w:t>
      </w:r>
      <w:r w:rsidR="00280F91" w:rsidRPr="003726C5">
        <w:rPr>
          <w:rFonts w:cs="Times New Roman"/>
        </w:rPr>
        <w:t>会同时存在。</w:t>
      </w:r>
      <w:r w:rsidR="003726C5" w:rsidRPr="003726C5">
        <w:rPr>
          <w:rFonts w:cs="Times New Roman"/>
        </w:rPr>
        <w:t>树的形状类似于一个单链表。</w:t>
      </w:r>
    </w:p>
    <w:p w14:paraId="66B73685" w14:textId="503ECCAD" w:rsidR="00331EBA" w:rsidRPr="003726C5" w:rsidRDefault="003726C5" w:rsidP="002C4D1B">
      <w:pPr>
        <w:rPr>
          <w:rFonts w:cs="Times New Roman"/>
        </w:rPr>
      </w:pPr>
      <w:r w:rsidRPr="003726C5">
        <w:rPr>
          <w:rFonts w:cs="Times New Roman"/>
        </w:rPr>
        <w:t>（</w:t>
      </w:r>
      <w:r w:rsidRPr="003726C5">
        <w:rPr>
          <w:rFonts w:cs="Times New Roman"/>
        </w:rPr>
        <w:t>10</w:t>
      </w:r>
      <w:r w:rsidRPr="003726C5">
        <w:rPr>
          <w:rFonts w:cs="Times New Roman"/>
        </w:rPr>
        <w:t>）</w:t>
      </w:r>
    </w:p>
    <w:p w14:paraId="7C3A1045" w14:textId="49041B0A" w:rsidR="002C4D1B" w:rsidRDefault="002C4D1B" w:rsidP="002C4D1B">
      <w:r>
        <w:rPr>
          <w:rFonts w:hint="eastAsia"/>
        </w:rPr>
        <w:t>第五章</w:t>
      </w:r>
      <w:r>
        <w:t xml:space="preserve"> </w:t>
      </w:r>
      <w:r>
        <w:t>集合与静态查找表</w:t>
      </w:r>
    </w:p>
    <w:p w14:paraId="04FDC0EE" w14:textId="7D8ABB3E" w:rsidR="002C4D1B" w:rsidRDefault="002C4D1B" w:rsidP="002C4D1B">
      <w:r>
        <w:rPr>
          <w:rFonts w:hint="eastAsia"/>
        </w:rPr>
        <w:t>第六章</w:t>
      </w:r>
      <w:r>
        <w:t xml:space="preserve"> </w:t>
      </w:r>
      <w:r>
        <w:t>动态查找表</w:t>
      </w:r>
    </w:p>
    <w:p w14:paraId="2A2DA1A4" w14:textId="4F97A5E4" w:rsidR="002C4D1B" w:rsidRDefault="002C4D1B" w:rsidP="002C4D1B">
      <w:r>
        <w:t>第七章</w:t>
      </w:r>
      <w:r>
        <w:t xml:space="preserve"> </w:t>
      </w:r>
      <w:r>
        <w:t>排序</w:t>
      </w:r>
    </w:p>
    <w:p w14:paraId="7071767C" w14:textId="1A2DC7D4" w:rsidR="002C4D1B" w:rsidRDefault="002C4D1B" w:rsidP="002C4D1B">
      <w:r>
        <w:rPr>
          <w:rFonts w:hint="eastAsia"/>
        </w:rPr>
        <w:t>第八章</w:t>
      </w:r>
      <w:r>
        <w:t xml:space="preserve"> </w:t>
      </w:r>
      <w:r>
        <w:t>外部查找与排序</w:t>
      </w:r>
    </w:p>
    <w:p w14:paraId="017065B9" w14:textId="4DD9613C" w:rsidR="002C4D1B" w:rsidRDefault="002C4D1B" w:rsidP="002C4D1B">
      <w:r>
        <w:rPr>
          <w:rFonts w:hint="eastAsia"/>
        </w:rPr>
        <w:t>第九章</w:t>
      </w:r>
      <w:r>
        <w:t xml:space="preserve"> </w:t>
      </w:r>
      <w:r>
        <w:t>图</w:t>
      </w:r>
    </w:p>
    <w:p w14:paraId="5A018870" w14:textId="5FA2410A" w:rsidR="002C4D1B" w:rsidRDefault="002C4D1B" w:rsidP="002C4D1B">
      <w:r>
        <w:rPr>
          <w:rFonts w:hint="eastAsia"/>
        </w:rPr>
        <w:t>第十章</w:t>
      </w:r>
      <w:r>
        <w:t xml:space="preserve"> </w:t>
      </w:r>
      <w:r>
        <w:t>最小生成树与最短路径问题</w:t>
      </w:r>
    </w:p>
    <w:p w14:paraId="07DC2880" w14:textId="6CF0090A" w:rsidR="002C4D1B" w:rsidRDefault="002C4D1B" w:rsidP="002C4D1B">
      <w:r>
        <w:t>第十一章</w:t>
      </w:r>
      <w:r>
        <w:t xml:space="preserve"> </w:t>
      </w:r>
      <w:r>
        <w:t>通用算法</w:t>
      </w:r>
    </w:p>
    <w:p w14:paraId="5F9AE38B" w14:textId="082741F6" w:rsidR="00D874B7" w:rsidRDefault="00D874B7" w:rsidP="002C4D1B"/>
    <w:sectPr w:rsidR="00D87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0AC1B" w14:textId="77777777" w:rsidR="00E42CEC" w:rsidRDefault="00E42CEC" w:rsidP="0094638E">
      <w:r>
        <w:separator/>
      </w:r>
    </w:p>
  </w:endnote>
  <w:endnote w:type="continuationSeparator" w:id="0">
    <w:p w14:paraId="4C9620C0" w14:textId="77777777" w:rsidR="00E42CEC" w:rsidRDefault="00E42CEC" w:rsidP="0094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93231" w14:textId="77777777" w:rsidR="00E42CEC" w:rsidRDefault="00E42CEC" w:rsidP="0094638E">
      <w:r>
        <w:separator/>
      </w:r>
    </w:p>
  </w:footnote>
  <w:footnote w:type="continuationSeparator" w:id="0">
    <w:p w14:paraId="04409648" w14:textId="77777777" w:rsidR="00E42CEC" w:rsidRDefault="00E42CEC" w:rsidP="00946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C61B3"/>
    <w:multiLevelType w:val="hybridMultilevel"/>
    <w:tmpl w:val="CE9A823E"/>
    <w:lvl w:ilvl="0" w:tplc="04090001">
      <w:start w:val="1"/>
      <w:numFmt w:val="bullet"/>
      <w:lvlText w:val=""/>
      <w:lvlJc w:val="left"/>
      <w:pPr>
        <w:ind w:left="11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40"/>
      </w:pPr>
      <w:rPr>
        <w:rFonts w:ascii="Wingdings" w:hAnsi="Wingdings" w:hint="default"/>
      </w:rPr>
    </w:lvl>
  </w:abstractNum>
  <w:abstractNum w:abstractNumId="1" w15:restartNumberingAfterBreak="0">
    <w:nsid w:val="5E204105"/>
    <w:multiLevelType w:val="singleLevel"/>
    <w:tmpl w:val="5E204105"/>
    <w:lvl w:ilvl="0">
      <w:start w:val="1"/>
      <w:numFmt w:val="decimal"/>
      <w:lvlText w:val="%1、"/>
      <w:lvlJc w:val="left"/>
      <w:pPr>
        <w:tabs>
          <w:tab w:val="num" w:pos="744"/>
        </w:tabs>
        <w:ind w:left="744" w:hanging="324"/>
      </w:pPr>
      <w:rPr>
        <w:rFonts w:hint="eastAsia"/>
      </w:rPr>
    </w:lvl>
  </w:abstractNum>
  <w:num w:numId="1" w16cid:durableId="1928422482">
    <w:abstractNumId w:val="1"/>
  </w:num>
  <w:num w:numId="2" w16cid:durableId="62647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AC"/>
    <w:rsid w:val="00045A49"/>
    <w:rsid w:val="0006406F"/>
    <w:rsid w:val="00076A8D"/>
    <w:rsid w:val="000860D5"/>
    <w:rsid w:val="000C293D"/>
    <w:rsid w:val="001057B8"/>
    <w:rsid w:val="0014740D"/>
    <w:rsid w:val="00171BD7"/>
    <w:rsid w:val="001739E2"/>
    <w:rsid w:val="00173FAC"/>
    <w:rsid w:val="00176361"/>
    <w:rsid w:val="001B0DC8"/>
    <w:rsid w:val="001F139C"/>
    <w:rsid w:val="00204765"/>
    <w:rsid w:val="002268AB"/>
    <w:rsid w:val="00245F53"/>
    <w:rsid w:val="00266CB8"/>
    <w:rsid w:val="00280F91"/>
    <w:rsid w:val="002C4D1B"/>
    <w:rsid w:val="00306D67"/>
    <w:rsid w:val="00315FB8"/>
    <w:rsid w:val="003200FB"/>
    <w:rsid w:val="00330FC6"/>
    <w:rsid w:val="00331EBA"/>
    <w:rsid w:val="0034727B"/>
    <w:rsid w:val="00362AED"/>
    <w:rsid w:val="00365973"/>
    <w:rsid w:val="0037010D"/>
    <w:rsid w:val="003726C5"/>
    <w:rsid w:val="00377C5C"/>
    <w:rsid w:val="00395232"/>
    <w:rsid w:val="00396D16"/>
    <w:rsid w:val="003F3F73"/>
    <w:rsid w:val="004B6125"/>
    <w:rsid w:val="004C7253"/>
    <w:rsid w:val="005011AA"/>
    <w:rsid w:val="00502B8C"/>
    <w:rsid w:val="00537A11"/>
    <w:rsid w:val="00572C43"/>
    <w:rsid w:val="00595227"/>
    <w:rsid w:val="005A3C6F"/>
    <w:rsid w:val="005E3A68"/>
    <w:rsid w:val="005F241F"/>
    <w:rsid w:val="005F2C41"/>
    <w:rsid w:val="005F6CBE"/>
    <w:rsid w:val="00617044"/>
    <w:rsid w:val="00636E6E"/>
    <w:rsid w:val="0066768C"/>
    <w:rsid w:val="00677C1D"/>
    <w:rsid w:val="006B586E"/>
    <w:rsid w:val="00703CAF"/>
    <w:rsid w:val="00717C54"/>
    <w:rsid w:val="0073088B"/>
    <w:rsid w:val="007335FE"/>
    <w:rsid w:val="00747421"/>
    <w:rsid w:val="00766CE5"/>
    <w:rsid w:val="00772683"/>
    <w:rsid w:val="00784469"/>
    <w:rsid w:val="007A5DFA"/>
    <w:rsid w:val="007B05F8"/>
    <w:rsid w:val="007E5B7E"/>
    <w:rsid w:val="0087320E"/>
    <w:rsid w:val="00875BD7"/>
    <w:rsid w:val="00882FD9"/>
    <w:rsid w:val="008A756C"/>
    <w:rsid w:val="00915501"/>
    <w:rsid w:val="0093245D"/>
    <w:rsid w:val="0094638E"/>
    <w:rsid w:val="00957D1B"/>
    <w:rsid w:val="00973BD6"/>
    <w:rsid w:val="00990D3E"/>
    <w:rsid w:val="00995BFF"/>
    <w:rsid w:val="009E7CF8"/>
    <w:rsid w:val="009F1802"/>
    <w:rsid w:val="00A2551C"/>
    <w:rsid w:val="00A26467"/>
    <w:rsid w:val="00A27AEB"/>
    <w:rsid w:val="00A47179"/>
    <w:rsid w:val="00A52FF4"/>
    <w:rsid w:val="00A65920"/>
    <w:rsid w:val="00AA3132"/>
    <w:rsid w:val="00AD5CE3"/>
    <w:rsid w:val="00BA0909"/>
    <w:rsid w:val="00BA620C"/>
    <w:rsid w:val="00BC4256"/>
    <w:rsid w:val="00BF5356"/>
    <w:rsid w:val="00C0424E"/>
    <w:rsid w:val="00C23CFE"/>
    <w:rsid w:val="00C41F25"/>
    <w:rsid w:val="00C444B0"/>
    <w:rsid w:val="00CB5CA8"/>
    <w:rsid w:val="00D37CDE"/>
    <w:rsid w:val="00D874B7"/>
    <w:rsid w:val="00DD4FDF"/>
    <w:rsid w:val="00E14E88"/>
    <w:rsid w:val="00E35DF2"/>
    <w:rsid w:val="00E42CEC"/>
    <w:rsid w:val="00EC0B49"/>
    <w:rsid w:val="00EE26E9"/>
    <w:rsid w:val="00F17FEA"/>
    <w:rsid w:val="00F53C11"/>
    <w:rsid w:val="00F925F5"/>
    <w:rsid w:val="00FD6603"/>
    <w:rsid w:val="00FD666F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DB213"/>
  <w15:chartTrackingRefBased/>
  <w15:docId w15:val="{C6AC038A-D91D-41D9-9937-F7327989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1A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C11"/>
    <w:rPr>
      <w:color w:val="666666"/>
    </w:rPr>
  </w:style>
  <w:style w:type="paragraph" w:styleId="a4">
    <w:name w:val="header"/>
    <w:basedOn w:val="a"/>
    <w:link w:val="a5"/>
    <w:uiPriority w:val="99"/>
    <w:unhideWhenUsed/>
    <w:rsid w:val="009463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638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6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638E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F17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F1802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93245D"/>
  </w:style>
  <w:style w:type="character" w:customStyle="1" w:styleId="mop">
    <w:name w:val="mop"/>
    <w:basedOn w:val="a0"/>
    <w:rsid w:val="0093245D"/>
  </w:style>
  <w:style w:type="character" w:customStyle="1" w:styleId="mord">
    <w:name w:val="mord"/>
    <w:basedOn w:val="a0"/>
    <w:rsid w:val="0093245D"/>
  </w:style>
  <w:style w:type="character" w:customStyle="1" w:styleId="vlist-s">
    <w:name w:val="vlist-s"/>
    <w:basedOn w:val="a0"/>
    <w:rsid w:val="0093245D"/>
  </w:style>
  <w:style w:type="character" w:customStyle="1" w:styleId="mclose">
    <w:name w:val="mclose"/>
    <w:basedOn w:val="a0"/>
    <w:rsid w:val="0093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周聪</dc:creator>
  <cp:keywords/>
  <dc:description/>
  <cp:lastModifiedBy>聪 周</cp:lastModifiedBy>
  <cp:revision>96</cp:revision>
  <dcterms:created xsi:type="dcterms:W3CDTF">2024-04-22T07:35:00Z</dcterms:created>
  <dcterms:modified xsi:type="dcterms:W3CDTF">2024-07-14T14:06:00Z</dcterms:modified>
</cp:coreProperties>
</file>