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6C53C" w14:textId="77777777" w:rsidR="00A51A05" w:rsidRDefault="00475FEC" w:rsidP="00475FEC">
      <w:pPr>
        <w:pStyle w:val="Title"/>
      </w:pPr>
      <w:r>
        <w:t xml:space="preserve">Feature assumptions for NYAM generator emissions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04E6" w14:paraId="068EDFB2" w14:textId="77777777" w:rsidTr="003704E6">
        <w:tc>
          <w:tcPr>
            <w:tcW w:w="4675" w:type="dxa"/>
          </w:tcPr>
          <w:p w14:paraId="62F9584D" w14:textId="77777777" w:rsidR="003704E6" w:rsidRDefault="003704E6" w:rsidP="00475FEC">
            <w:r>
              <w:t>Operating time</w:t>
            </w:r>
          </w:p>
        </w:tc>
        <w:tc>
          <w:tcPr>
            <w:tcW w:w="4675" w:type="dxa"/>
          </w:tcPr>
          <w:p w14:paraId="12BD6315" w14:textId="77777777" w:rsidR="003704E6" w:rsidRDefault="003704E6" w:rsidP="00475FEC">
            <w:r>
              <w:t>Assume 1 if operating status is 1; 0 otherwise.</w:t>
            </w:r>
          </w:p>
        </w:tc>
      </w:tr>
      <w:tr w:rsidR="003704E6" w14:paraId="01CE8E4F" w14:textId="77777777" w:rsidTr="003704E6">
        <w:tc>
          <w:tcPr>
            <w:tcW w:w="4675" w:type="dxa"/>
          </w:tcPr>
          <w:p w14:paraId="32285295" w14:textId="77777777" w:rsidR="003704E6" w:rsidRDefault="003704E6" w:rsidP="00475FEC">
            <w:r>
              <w:t>Gross load (MW)</w:t>
            </w:r>
          </w:p>
        </w:tc>
        <w:tc>
          <w:tcPr>
            <w:tcW w:w="4675" w:type="dxa"/>
          </w:tcPr>
          <w:p w14:paraId="4FF4EA55" w14:textId="77777777" w:rsidR="003704E6" w:rsidRDefault="003704E6" w:rsidP="003704E6">
            <w:r>
              <w:t>Will provide this as an input array with 24 values – 1 for each hour over a 24h time horizon – for each generator.</w:t>
            </w:r>
          </w:p>
        </w:tc>
      </w:tr>
      <w:tr w:rsidR="003704E6" w14:paraId="7BBE8215" w14:textId="77777777" w:rsidTr="003704E6">
        <w:tc>
          <w:tcPr>
            <w:tcW w:w="4675" w:type="dxa"/>
          </w:tcPr>
          <w:p w14:paraId="6C360E7D" w14:textId="77777777" w:rsidR="003704E6" w:rsidRDefault="003704E6" w:rsidP="00475FEC">
            <w:r>
              <w:t>SO2</w:t>
            </w:r>
          </w:p>
        </w:tc>
        <w:tc>
          <w:tcPr>
            <w:tcW w:w="4675" w:type="dxa"/>
          </w:tcPr>
          <w:p w14:paraId="70D6CE8A" w14:textId="77777777" w:rsidR="003704E6" w:rsidRPr="003704E6" w:rsidRDefault="003704E6" w:rsidP="00475FEC">
            <w:pPr>
              <w:rPr>
                <w:i/>
              </w:rPr>
            </w:pPr>
            <w:r>
              <w:rPr>
                <w:i/>
              </w:rPr>
              <w:t>Model predicted</w:t>
            </w:r>
          </w:p>
        </w:tc>
      </w:tr>
      <w:tr w:rsidR="003704E6" w14:paraId="3E82E4F5" w14:textId="77777777" w:rsidTr="003704E6">
        <w:tc>
          <w:tcPr>
            <w:tcW w:w="4675" w:type="dxa"/>
          </w:tcPr>
          <w:p w14:paraId="56916CDE" w14:textId="77777777" w:rsidR="003704E6" w:rsidRDefault="003704E6" w:rsidP="00475FEC">
            <w:r>
              <w:t>NOx</w:t>
            </w:r>
          </w:p>
        </w:tc>
        <w:tc>
          <w:tcPr>
            <w:tcW w:w="4675" w:type="dxa"/>
          </w:tcPr>
          <w:p w14:paraId="240A69A0" w14:textId="77777777" w:rsidR="003704E6" w:rsidRPr="003704E6" w:rsidRDefault="003704E6" w:rsidP="00475FEC">
            <w:pPr>
              <w:rPr>
                <w:i/>
              </w:rPr>
            </w:pPr>
            <w:r>
              <w:rPr>
                <w:i/>
              </w:rPr>
              <w:t>Model predicted</w:t>
            </w:r>
          </w:p>
        </w:tc>
      </w:tr>
      <w:tr w:rsidR="003704E6" w14:paraId="383A6A49" w14:textId="77777777" w:rsidTr="003704E6">
        <w:tc>
          <w:tcPr>
            <w:tcW w:w="4675" w:type="dxa"/>
          </w:tcPr>
          <w:p w14:paraId="3E966FEF" w14:textId="77777777" w:rsidR="003704E6" w:rsidRDefault="003704E6" w:rsidP="00475FEC">
            <w:r>
              <w:t>CO2</w:t>
            </w:r>
          </w:p>
        </w:tc>
        <w:tc>
          <w:tcPr>
            <w:tcW w:w="4675" w:type="dxa"/>
          </w:tcPr>
          <w:p w14:paraId="2C50F100" w14:textId="77777777" w:rsidR="003704E6" w:rsidRPr="003704E6" w:rsidRDefault="003704E6" w:rsidP="00475FEC">
            <w:pPr>
              <w:rPr>
                <w:i/>
              </w:rPr>
            </w:pPr>
            <w:r>
              <w:rPr>
                <w:i/>
              </w:rPr>
              <w:t>Model predicted</w:t>
            </w:r>
          </w:p>
        </w:tc>
      </w:tr>
      <w:tr w:rsidR="003704E6" w14:paraId="7E949F20" w14:textId="77777777" w:rsidTr="003704E6">
        <w:tc>
          <w:tcPr>
            <w:tcW w:w="4675" w:type="dxa"/>
          </w:tcPr>
          <w:p w14:paraId="340C51D4" w14:textId="77777777" w:rsidR="003704E6" w:rsidRDefault="003704E6" w:rsidP="00475FEC">
            <w:r>
              <w:t>SO2 phase</w:t>
            </w:r>
          </w:p>
        </w:tc>
        <w:tc>
          <w:tcPr>
            <w:tcW w:w="4675" w:type="dxa"/>
          </w:tcPr>
          <w:p w14:paraId="57AC0DA7" w14:textId="77777777" w:rsidR="003704E6" w:rsidRDefault="003704E6" w:rsidP="00475FEC">
            <w:r>
              <w:t>Phase 2</w:t>
            </w:r>
          </w:p>
        </w:tc>
      </w:tr>
      <w:tr w:rsidR="003704E6" w14:paraId="7C862A37" w14:textId="77777777" w:rsidTr="003704E6">
        <w:tc>
          <w:tcPr>
            <w:tcW w:w="4675" w:type="dxa"/>
          </w:tcPr>
          <w:p w14:paraId="26A97833" w14:textId="77777777" w:rsidR="003704E6" w:rsidRDefault="003704E6" w:rsidP="00475FEC">
            <w:r>
              <w:t>NOx phase</w:t>
            </w:r>
          </w:p>
        </w:tc>
        <w:tc>
          <w:tcPr>
            <w:tcW w:w="4675" w:type="dxa"/>
          </w:tcPr>
          <w:p w14:paraId="4E7513D1" w14:textId="77777777" w:rsidR="003704E6" w:rsidRDefault="003704E6" w:rsidP="00475FEC">
            <w:r>
              <w:t>Assume none</w:t>
            </w:r>
          </w:p>
        </w:tc>
      </w:tr>
      <w:tr w:rsidR="003704E6" w14:paraId="3351A8C4" w14:textId="77777777" w:rsidTr="003704E6">
        <w:tc>
          <w:tcPr>
            <w:tcW w:w="4675" w:type="dxa"/>
          </w:tcPr>
          <w:p w14:paraId="420E7265" w14:textId="77777777" w:rsidR="003704E6" w:rsidRDefault="003704E6" w:rsidP="00475FEC">
            <w:r>
              <w:t>Operating status</w:t>
            </w:r>
          </w:p>
        </w:tc>
        <w:tc>
          <w:tcPr>
            <w:tcW w:w="4675" w:type="dxa"/>
          </w:tcPr>
          <w:p w14:paraId="3F47749E" w14:textId="3183A55B" w:rsidR="003704E6" w:rsidRDefault="003704E6" w:rsidP="004B0247">
            <w:r>
              <w:t>[0 or 1]</w:t>
            </w:r>
            <w:r w:rsidR="004B0247">
              <w:t>.</w:t>
            </w:r>
            <w:bookmarkStart w:id="0" w:name="_GoBack"/>
            <w:bookmarkEnd w:id="0"/>
            <w:r w:rsidR="004B0247">
              <w:t xml:space="preserve"> Assume 1 if there’s a non-zero value for gross load</w:t>
            </w:r>
            <w:r>
              <w:t xml:space="preserve">. </w:t>
            </w:r>
          </w:p>
        </w:tc>
      </w:tr>
      <w:tr w:rsidR="003704E6" w14:paraId="36FDE51A" w14:textId="77777777" w:rsidTr="003704E6">
        <w:trPr>
          <w:trHeight w:val="269"/>
        </w:trPr>
        <w:tc>
          <w:tcPr>
            <w:tcW w:w="4675" w:type="dxa"/>
          </w:tcPr>
          <w:p w14:paraId="5EC43919" w14:textId="77777777" w:rsidR="003704E6" w:rsidRDefault="003704E6" w:rsidP="00475FEC">
            <w:r>
              <w:t>Unit type</w:t>
            </w:r>
          </w:p>
        </w:tc>
        <w:tc>
          <w:tcPr>
            <w:tcW w:w="4675" w:type="dxa"/>
          </w:tcPr>
          <w:p w14:paraId="28CF6261" w14:textId="77777777" w:rsidR="003704E6" w:rsidRDefault="003704E6" w:rsidP="00475FEC">
            <w:r>
              <w:t>Will provide this as an input vector with length equal to that of Gross load.</w:t>
            </w:r>
          </w:p>
        </w:tc>
      </w:tr>
      <w:tr w:rsidR="003704E6" w14:paraId="3EF28C1B" w14:textId="77777777" w:rsidTr="003704E6">
        <w:trPr>
          <w:trHeight w:val="269"/>
        </w:trPr>
        <w:tc>
          <w:tcPr>
            <w:tcW w:w="4675" w:type="dxa"/>
          </w:tcPr>
          <w:p w14:paraId="454AE352" w14:textId="77777777" w:rsidR="003704E6" w:rsidRDefault="003704E6" w:rsidP="00475FEC">
            <w:r>
              <w:t>Fuel type (primary)</w:t>
            </w:r>
          </w:p>
        </w:tc>
        <w:tc>
          <w:tcPr>
            <w:tcW w:w="4675" w:type="dxa"/>
          </w:tcPr>
          <w:p w14:paraId="64FFA890" w14:textId="77777777" w:rsidR="003704E6" w:rsidRDefault="003704E6" w:rsidP="00475FEC">
            <w:r>
              <w:t>“ “</w:t>
            </w:r>
          </w:p>
        </w:tc>
      </w:tr>
      <w:tr w:rsidR="003704E6" w14:paraId="79B4CDEB" w14:textId="77777777" w:rsidTr="003704E6">
        <w:trPr>
          <w:trHeight w:val="269"/>
        </w:trPr>
        <w:tc>
          <w:tcPr>
            <w:tcW w:w="4675" w:type="dxa"/>
          </w:tcPr>
          <w:p w14:paraId="79F5C1F2" w14:textId="77777777" w:rsidR="003704E6" w:rsidRDefault="003704E6" w:rsidP="00475FEC">
            <w:r>
              <w:t>Fuel type (secondary)</w:t>
            </w:r>
          </w:p>
        </w:tc>
        <w:tc>
          <w:tcPr>
            <w:tcW w:w="4675" w:type="dxa"/>
          </w:tcPr>
          <w:p w14:paraId="641E4E75" w14:textId="77777777" w:rsidR="003704E6" w:rsidRDefault="003704E6" w:rsidP="00475FEC">
            <w:r>
              <w:t>Assume none</w:t>
            </w:r>
          </w:p>
        </w:tc>
      </w:tr>
      <w:tr w:rsidR="003704E6" w14:paraId="2D218F75" w14:textId="77777777" w:rsidTr="003704E6">
        <w:trPr>
          <w:trHeight w:val="269"/>
        </w:trPr>
        <w:tc>
          <w:tcPr>
            <w:tcW w:w="4675" w:type="dxa"/>
          </w:tcPr>
          <w:p w14:paraId="284CB466" w14:textId="77777777" w:rsidR="003704E6" w:rsidRDefault="003704E6" w:rsidP="00475FEC">
            <w:r>
              <w:t>SO2 controls</w:t>
            </w:r>
          </w:p>
        </w:tc>
        <w:tc>
          <w:tcPr>
            <w:tcW w:w="4675" w:type="dxa"/>
          </w:tcPr>
          <w:p w14:paraId="21B162A1" w14:textId="77777777" w:rsidR="003704E6" w:rsidRDefault="003704E6" w:rsidP="00475FEC">
            <w:r>
              <w:t>For coal and oil fuel type, assume flue gas desulfurization (FGD); otherwise none.</w:t>
            </w:r>
          </w:p>
        </w:tc>
      </w:tr>
      <w:tr w:rsidR="003704E6" w14:paraId="4E92640F" w14:textId="77777777" w:rsidTr="003704E6">
        <w:trPr>
          <w:trHeight w:val="269"/>
        </w:trPr>
        <w:tc>
          <w:tcPr>
            <w:tcW w:w="4675" w:type="dxa"/>
          </w:tcPr>
          <w:p w14:paraId="7B895497" w14:textId="77777777" w:rsidR="003704E6" w:rsidRDefault="003704E6" w:rsidP="00475FEC">
            <w:r>
              <w:t>NOx controls</w:t>
            </w:r>
          </w:p>
        </w:tc>
        <w:tc>
          <w:tcPr>
            <w:tcW w:w="4675" w:type="dxa"/>
          </w:tcPr>
          <w:p w14:paraId="5E7F23EF" w14:textId="77777777" w:rsidR="003704E6" w:rsidRDefault="00D306DD" w:rsidP="00475FEC">
            <w:r>
              <w:t>For coal and natural gas, assume selective catalytic reduction (SCR); otherwise none.</w:t>
            </w:r>
          </w:p>
        </w:tc>
      </w:tr>
      <w:tr w:rsidR="003704E6" w14:paraId="1BFDFA69" w14:textId="77777777" w:rsidTr="003704E6">
        <w:trPr>
          <w:trHeight w:val="269"/>
        </w:trPr>
        <w:tc>
          <w:tcPr>
            <w:tcW w:w="4675" w:type="dxa"/>
          </w:tcPr>
          <w:p w14:paraId="6115844A" w14:textId="77777777" w:rsidR="003704E6" w:rsidRDefault="00D306DD" w:rsidP="00475FEC">
            <w:r>
              <w:t>PM controls</w:t>
            </w:r>
          </w:p>
        </w:tc>
        <w:tc>
          <w:tcPr>
            <w:tcW w:w="4675" w:type="dxa"/>
          </w:tcPr>
          <w:p w14:paraId="1180F9DB" w14:textId="77777777" w:rsidR="003704E6" w:rsidRDefault="00D306DD" w:rsidP="00D306DD">
            <w:r>
              <w:t>For coal, assume electrostatic precipitator; otherwise none.</w:t>
            </w:r>
          </w:p>
        </w:tc>
      </w:tr>
      <w:tr w:rsidR="00D306DD" w14:paraId="5F62B6F0" w14:textId="77777777" w:rsidTr="003704E6">
        <w:trPr>
          <w:trHeight w:val="269"/>
        </w:trPr>
        <w:tc>
          <w:tcPr>
            <w:tcW w:w="4675" w:type="dxa"/>
          </w:tcPr>
          <w:p w14:paraId="797C5C4B" w14:textId="77777777" w:rsidR="00D306DD" w:rsidRDefault="00D306DD" w:rsidP="00475FEC">
            <w:r>
              <w:t>HG controls</w:t>
            </w:r>
          </w:p>
        </w:tc>
        <w:tc>
          <w:tcPr>
            <w:tcW w:w="4675" w:type="dxa"/>
          </w:tcPr>
          <w:p w14:paraId="32ED9465" w14:textId="77777777" w:rsidR="00D306DD" w:rsidRDefault="00D306DD" w:rsidP="00475FEC">
            <w:r>
              <w:t>Assume none</w:t>
            </w:r>
          </w:p>
        </w:tc>
      </w:tr>
    </w:tbl>
    <w:p w14:paraId="691103A1" w14:textId="77777777" w:rsidR="00475FEC" w:rsidRDefault="00475FEC" w:rsidP="00475FEC"/>
    <w:p w14:paraId="51AED649" w14:textId="5D2F89E0" w:rsidR="00BC32E8" w:rsidRDefault="00BC32E8" w:rsidP="00BC32E8">
      <w:pPr>
        <w:pStyle w:val="Heading1"/>
      </w:pPr>
      <w:r>
        <w:t>Example Data</w:t>
      </w:r>
    </w:p>
    <w:p w14:paraId="1282A07D" w14:textId="321C265A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 xml:space="preserve">Genfuel = </w:t>
      </w:r>
    </w:p>
    <w:p w14:paraId="1D50AA2A" w14:textId="54232A06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 w:rsidRPr="00322D5D">
        <w:rPr>
          <w:rFonts w:ascii="Courier New" w:hAnsi="Courier New" w:cs="Courier New"/>
        </w:rPr>
        <w:t>Nuke</w:t>
      </w:r>
      <w:r w:rsidRPr="00322D5D">
        <w:rPr>
          <w:rFonts w:ascii="Courier New" w:hAnsi="Courier New" w:cs="Courier New"/>
        </w:rPr>
        <w:t>'</w:t>
      </w:r>
    </w:p>
    <w:p w14:paraId="60A9BEE3" w14:textId="77777777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'Nuke'</w:t>
      </w:r>
    </w:p>
    <w:p w14:paraId="6B0CF1B7" w14:textId="77777777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'Nuke'</w:t>
      </w:r>
    </w:p>
    <w:p w14:paraId="24495D40" w14:textId="5EEF6E9E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2D8B36DE" w14:textId="47331551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50C4BB96" w14:textId="743DE6E0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76EF9771" w14:textId="77777777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6091C4C8" w14:textId="77777777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Coal</w:t>
      </w:r>
      <w:r w:rsidRPr="00322D5D">
        <w:rPr>
          <w:rFonts w:ascii="Courier New" w:hAnsi="Courier New" w:cs="Courier New"/>
        </w:rPr>
        <w:t>'</w:t>
      </w:r>
    </w:p>
    <w:p w14:paraId="5B8104A9" w14:textId="36FC2B4E" w:rsidR="00322D5D" w:rsidRP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Import</w:t>
      </w:r>
      <w:r w:rsidRPr="00322D5D">
        <w:rPr>
          <w:rFonts w:ascii="Courier New" w:hAnsi="Courier New" w:cs="Courier New"/>
        </w:rPr>
        <w:t>'</w:t>
      </w:r>
    </w:p>
    <w:p w14:paraId="6F5E6351" w14:textId="7E255DC9" w:rsidR="00322D5D" w:rsidRPr="00322D5D" w:rsidRDefault="00322D5D" w:rsidP="00322D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'NG</w:t>
      </w:r>
      <w:r w:rsidRPr="00322D5D">
        <w:rPr>
          <w:rFonts w:ascii="Courier New" w:hAnsi="Courier New" w:cs="Courier New"/>
        </w:rPr>
        <w:t>'</w:t>
      </w:r>
    </w:p>
    <w:p w14:paraId="62841975" w14:textId="77777777" w:rsidR="00322D5D" w:rsidRPr="00322D5D" w:rsidRDefault="00322D5D" w:rsidP="00322D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'NG</w:t>
      </w:r>
      <w:r w:rsidRPr="00322D5D">
        <w:rPr>
          <w:rFonts w:ascii="Courier New" w:hAnsi="Courier New" w:cs="Courier New"/>
        </w:rPr>
        <w:t>'</w:t>
      </w:r>
    </w:p>
    <w:p w14:paraId="00D18A87" w14:textId="77777777" w:rsidR="00322D5D" w:rsidRPr="00322D5D" w:rsidRDefault="00322D5D" w:rsidP="00322D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'NG</w:t>
      </w:r>
      <w:r w:rsidRPr="00322D5D">
        <w:rPr>
          <w:rFonts w:ascii="Courier New" w:hAnsi="Courier New" w:cs="Courier New"/>
        </w:rPr>
        <w:t>'</w:t>
      </w:r>
    </w:p>
    <w:p w14:paraId="01BC1B8A" w14:textId="77777777" w:rsidR="00322D5D" w:rsidRPr="00322D5D" w:rsidRDefault="00322D5D" w:rsidP="00322D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'NG</w:t>
      </w:r>
      <w:r w:rsidRPr="00322D5D">
        <w:rPr>
          <w:rFonts w:ascii="Courier New" w:hAnsi="Courier New" w:cs="Courier New"/>
        </w:rPr>
        <w:t>'</w:t>
      </w:r>
    </w:p>
    <w:p w14:paraId="638110E5" w14:textId="77777777" w:rsidR="00322D5D" w:rsidRDefault="00322D5D" w:rsidP="00322D5D">
      <w:pPr>
        <w:rPr>
          <w:rFonts w:ascii="Courier New" w:hAnsi="Courier New" w:cs="Courier New"/>
        </w:rPr>
      </w:pPr>
      <w:r w:rsidRPr="00322D5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Import</w:t>
      </w:r>
      <w:r w:rsidRPr="00322D5D">
        <w:rPr>
          <w:rFonts w:ascii="Courier New" w:hAnsi="Courier New" w:cs="Courier New"/>
        </w:rPr>
        <w:t>'</w:t>
      </w:r>
    </w:p>
    <w:p w14:paraId="28791CFB" w14:textId="77777777" w:rsidR="00322D5D" w:rsidRDefault="00322D5D" w:rsidP="00322D5D">
      <w:pPr>
        <w:rPr>
          <w:rFonts w:ascii="Courier New" w:hAnsi="Courier New" w:cs="Courier New"/>
        </w:rPr>
      </w:pPr>
    </w:p>
    <w:p w14:paraId="64AD445D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 xml:space="preserve">Gross load = </w:t>
      </w:r>
    </w:p>
    <w:p w14:paraId="2685F4A7" w14:textId="77777777" w:rsidR="00863069" w:rsidRPr="00863069" w:rsidRDefault="00863069" w:rsidP="00863069">
      <w:pPr>
        <w:rPr>
          <w:rFonts w:ascii="Courier New" w:hAnsi="Courier New" w:cs="Courier New"/>
        </w:rPr>
      </w:pPr>
    </w:p>
    <w:p w14:paraId="6F0FE3B3" w14:textId="6624A2C9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2668.99999999999</w:t>
      </w:r>
      <w:r w:rsidRPr="00863069">
        <w:rPr>
          <w:rFonts w:ascii="Courier New" w:hAnsi="Courier New" w:cs="Courier New"/>
        </w:rPr>
        <w:tab/>
        <w:t>2664.99999999999</w:t>
      </w:r>
      <w:r w:rsidRPr="00863069">
        <w:rPr>
          <w:rFonts w:ascii="Courier New" w:hAnsi="Courier New" w:cs="Courier New"/>
        </w:rPr>
        <w:tab/>
        <w:t>2660.99999999999</w:t>
      </w:r>
      <w:r w:rsidRPr="00863069">
        <w:rPr>
          <w:rFonts w:ascii="Courier New" w:hAnsi="Courier New" w:cs="Courier New"/>
        </w:rPr>
        <w:tab/>
        <w:t>2656.99999999999</w:t>
      </w:r>
      <w:r w:rsidRPr="00863069">
        <w:rPr>
          <w:rFonts w:ascii="Courier New" w:hAnsi="Courier New" w:cs="Courier New"/>
        </w:rPr>
        <w:tab/>
        <w:t>2652.99999999999</w:t>
      </w:r>
      <w:r w:rsidRPr="00863069">
        <w:rPr>
          <w:rFonts w:ascii="Courier New" w:hAnsi="Courier New" w:cs="Courier New"/>
        </w:rPr>
        <w:tab/>
        <w:t>2649.00000000000</w:t>
      </w:r>
      <w:r w:rsidRPr="00863069">
        <w:rPr>
          <w:rFonts w:ascii="Courier New" w:hAnsi="Courier New" w:cs="Courier New"/>
        </w:rPr>
        <w:tab/>
        <w:t>2645.00000000000</w:t>
      </w:r>
      <w:r w:rsidRPr="00863069">
        <w:rPr>
          <w:rFonts w:ascii="Courier New" w:hAnsi="Courier New" w:cs="Courier New"/>
        </w:rPr>
        <w:tab/>
        <w:t>2641.00000000000</w:t>
      </w:r>
      <w:r w:rsidRPr="00863069">
        <w:rPr>
          <w:rFonts w:ascii="Courier New" w:hAnsi="Courier New" w:cs="Courier New"/>
        </w:rPr>
        <w:tab/>
        <w:t>2637.00000000000</w:t>
      </w:r>
      <w:r w:rsidRPr="00863069">
        <w:rPr>
          <w:rFonts w:ascii="Courier New" w:hAnsi="Courier New" w:cs="Courier New"/>
        </w:rPr>
        <w:tab/>
        <w:t>2633.00000000000</w:t>
      </w:r>
      <w:r w:rsidRPr="00863069">
        <w:rPr>
          <w:rFonts w:ascii="Courier New" w:hAnsi="Courier New" w:cs="Courier New"/>
        </w:rPr>
        <w:tab/>
        <w:t>2629.00000000000</w:t>
      </w:r>
      <w:r w:rsidRPr="00863069">
        <w:rPr>
          <w:rFonts w:ascii="Courier New" w:hAnsi="Courier New" w:cs="Courier New"/>
        </w:rPr>
        <w:tab/>
        <w:t>2625</w:t>
      </w:r>
      <w:r w:rsidRPr="00863069">
        <w:rPr>
          <w:rFonts w:ascii="Courier New" w:hAnsi="Courier New" w:cs="Courier New"/>
        </w:rPr>
        <w:tab/>
        <w:t>2625</w:t>
      </w:r>
      <w:r w:rsidRPr="00863069">
        <w:rPr>
          <w:rFonts w:ascii="Courier New" w:hAnsi="Courier New" w:cs="Courier New"/>
        </w:rPr>
        <w:tab/>
        <w:t>2625</w:t>
      </w:r>
      <w:r w:rsidRPr="00863069">
        <w:rPr>
          <w:rFonts w:ascii="Courier New" w:hAnsi="Courier New" w:cs="Courier New"/>
        </w:rPr>
        <w:tab/>
        <w:t>2629.00000000000</w:t>
      </w:r>
      <w:r w:rsidRPr="00863069">
        <w:rPr>
          <w:rFonts w:ascii="Courier New" w:hAnsi="Courier New" w:cs="Courier New"/>
        </w:rPr>
        <w:tab/>
        <w:t>2633.00000000000</w:t>
      </w:r>
      <w:r w:rsidRPr="00863069">
        <w:rPr>
          <w:rFonts w:ascii="Courier New" w:hAnsi="Courier New" w:cs="Courier New"/>
        </w:rPr>
        <w:tab/>
        <w:t>2637.00000000000</w:t>
      </w:r>
      <w:r w:rsidRPr="00863069">
        <w:rPr>
          <w:rFonts w:ascii="Courier New" w:hAnsi="Courier New" w:cs="Courier New"/>
        </w:rPr>
        <w:tab/>
        <w:t>2641.00000000000</w:t>
      </w:r>
      <w:r w:rsidRPr="00863069">
        <w:rPr>
          <w:rFonts w:ascii="Courier New" w:hAnsi="Courier New" w:cs="Courier New"/>
        </w:rPr>
        <w:tab/>
        <w:t>2645.00000000000</w:t>
      </w:r>
      <w:r w:rsidRPr="00863069">
        <w:rPr>
          <w:rFonts w:ascii="Courier New" w:hAnsi="Courier New" w:cs="Courier New"/>
        </w:rPr>
        <w:tab/>
        <w:t>2649.00000000000</w:t>
      </w:r>
      <w:r w:rsidRPr="00863069">
        <w:rPr>
          <w:rFonts w:ascii="Courier New" w:hAnsi="Courier New" w:cs="Courier New"/>
        </w:rPr>
        <w:tab/>
        <w:t>2652.99999999999</w:t>
      </w:r>
      <w:r w:rsidRPr="00863069">
        <w:rPr>
          <w:rFonts w:ascii="Courier New" w:hAnsi="Courier New" w:cs="Courier New"/>
        </w:rPr>
        <w:tab/>
        <w:t>2656.99999999999</w:t>
      </w:r>
      <w:r w:rsidRPr="00863069">
        <w:rPr>
          <w:rFonts w:ascii="Courier New" w:hAnsi="Courier New" w:cs="Courier New"/>
        </w:rPr>
        <w:tab/>
        <w:t>2660.99999999999</w:t>
      </w:r>
      <w:r w:rsidRPr="00863069">
        <w:rPr>
          <w:rFonts w:ascii="Courier New" w:hAnsi="Courier New" w:cs="Courier New"/>
        </w:rPr>
        <w:tab/>
        <w:t>2656.99999999999</w:t>
      </w:r>
    </w:p>
    <w:p w14:paraId="4F9F4B21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</w:p>
    <w:p w14:paraId="2D1209A1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  <w:r w:rsidRPr="00863069">
        <w:rPr>
          <w:rFonts w:ascii="Courier New" w:hAnsi="Courier New" w:cs="Courier New"/>
        </w:rPr>
        <w:tab/>
        <w:t>1100</w:t>
      </w:r>
    </w:p>
    <w:p w14:paraId="28083AC2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5EC2F313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77F40E7E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1994.35217767316</w:t>
      </w:r>
      <w:r w:rsidRPr="00863069">
        <w:rPr>
          <w:rFonts w:ascii="Courier New" w:hAnsi="Courier New" w:cs="Courier New"/>
        </w:rPr>
        <w:tab/>
        <w:t>1837.72432213178</w:t>
      </w:r>
      <w:r w:rsidRPr="00863069">
        <w:rPr>
          <w:rFonts w:ascii="Courier New" w:hAnsi="Courier New" w:cs="Courier New"/>
        </w:rPr>
        <w:tab/>
        <w:t>1813.49138992616</w:t>
      </w:r>
      <w:r w:rsidRPr="00863069">
        <w:rPr>
          <w:rFonts w:ascii="Courier New" w:hAnsi="Courier New" w:cs="Courier New"/>
        </w:rPr>
        <w:tab/>
        <w:t>1726.99829667303</w:t>
      </w:r>
      <w:r w:rsidRPr="00863069">
        <w:rPr>
          <w:rFonts w:ascii="Courier New" w:hAnsi="Courier New" w:cs="Courier New"/>
        </w:rPr>
        <w:tab/>
        <w:t>1772.07114378607</w:t>
      </w:r>
      <w:r w:rsidRPr="00863069">
        <w:rPr>
          <w:rFonts w:ascii="Courier New" w:hAnsi="Courier New" w:cs="Courier New"/>
        </w:rPr>
        <w:tab/>
        <w:t>1966.80653270992</w:t>
      </w:r>
      <w:r w:rsidRPr="00863069">
        <w:rPr>
          <w:rFonts w:ascii="Courier New" w:hAnsi="Courier New" w:cs="Courier New"/>
        </w:rPr>
        <w:tab/>
        <w:t>2401.80653270992</w:t>
      </w:r>
      <w:r w:rsidRPr="00863069">
        <w:rPr>
          <w:rFonts w:ascii="Courier New" w:hAnsi="Courier New" w:cs="Courier New"/>
        </w:rPr>
        <w:tab/>
        <w:t>2836.80653270992</w:t>
      </w:r>
      <w:r w:rsidRPr="00863069">
        <w:rPr>
          <w:rFonts w:ascii="Courier New" w:hAnsi="Courier New" w:cs="Courier New"/>
        </w:rPr>
        <w:tab/>
        <w:t>2697.34415922912</w:t>
      </w:r>
      <w:r w:rsidRPr="00863069">
        <w:rPr>
          <w:rFonts w:ascii="Courier New" w:hAnsi="Courier New" w:cs="Courier New"/>
        </w:rPr>
        <w:tab/>
        <w:t>2524.35988506752</w:t>
      </w:r>
      <w:r w:rsidRPr="00863069">
        <w:rPr>
          <w:rFonts w:ascii="Courier New" w:hAnsi="Courier New" w:cs="Courier New"/>
        </w:rPr>
        <w:tab/>
        <w:t>2564.34431063051</w:t>
      </w:r>
      <w:r w:rsidRPr="00863069">
        <w:rPr>
          <w:rFonts w:ascii="Courier New" w:hAnsi="Courier New" w:cs="Courier New"/>
        </w:rPr>
        <w:tab/>
        <w:t>2534.43732090193</w:t>
      </w:r>
      <w:r w:rsidRPr="00863069">
        <w:rPr>
          <w:rFonts w:ascii="Courier New" w:hAnsi="Courier New" w:cs="Courier New"/>
        </w:rPr>
        <w:tab/>
        <w:t>2488.49863150369</w:t>
      </w:r>
      <w:r w:rsidRPr="00863069">
        <w:rPr>
          <w:rFonts w:ascii="Courier New" w:hAnsi="Courier New" w:cs="Courier New"/>
        </w:rPr>
        <w:tab/>
        <w:t>2469.13336551647</w:t>
      </w:r>
      <w:r w:rsidRPr="00863069">
        <w:rPr>
          <w:rFonts w:ascii="Courier New" w:hAnsi="Courier New" w:cs="Courier New"/>
        </w:rPr>
        <w:tab/>
        <w:t>2517.78718365617</w:t>
      </w:r>
      <w:r w:rsidRPr="00863069">
        <w:rPr>
          <w:rFonts w:ascii="Courier New" w:hAnsi="Courier New" w:cs="Courier New"/>
        </w:rPr>
        <w:tab/>
        <w:t>2614.53047178633</w:t>
      </w:r>
      <w:r w:rsidRPr="00863069">
        <w:rPr>
          <w:rFonts w:ascii="Courier New" w:hAnsi="Courier New" w:cs="Courier New"/>
        </w:rPr>
        <w:tab/>
        <w:t>2775.30494907166</w:t>
      </w:r>
      <w:r w:rsidRPr="00863069">
        <w:rPr>
          <w:rFonts w:ascii="Courier New" w:hAnsi="Courier New" w:cs="Courier New"/>
        </w:rPr>
        <w:tab/>
        <w:t>2900</w:t>
      </w:r>
      <w:r w:rsidRPr="00863069">
        <w:rPr>
          <w:rFonts w:ascii="Courier New" w:hAnsi="Courier New" w:cs="Courier New"/>
        </w:rPr>
        <w:tab/>
        <w:t>2900</w:t>
      </w:r>
      <w:r w:rsidRPr="00863069">
        <w:rPr>
          <w:rFonts w:ascii="Courier New" w:hAnsi="Courier New" w:cs="Courier New"/>
        </w:rPr>
        <w:tab/>
        <w:t>2900</w:t>
      </w:r>
      <w:r w:rsidRPr="00863069">
        <w:rPr>
          <w:rFonts w:ascii="Courier New" w:hAnsi="Courier New" w:cs="Courier New"/>
        </w:rPr>
        <w:tab/>
        <w:t>2900</w:t>
      </w:r>
      <w:r w:rsidRPr="00863069">
        <w:rPr>
          <w:rFonts w:ascii="Courier New" w:hAnsi="Courier New" w:cs="Courier New"/>
        </w:rPr>
        <w:tab/>
        <w:t>2867.27842633389</w:t>
      </w:r>
      <w:r w:rsidRPr="00863069">
        <w:rPr>
          <w:rFonts w:ascii="Courier New" w:hAnsi="Courier New" w:cs="Courier New"/>
        </w:rPr>
        <w:tab/>
        <w:t>2432.27842633389</w:t>
      </w:r>
      <w:r w:rsidRPr="00863069">
        <w:rPr>
          <w:rFonts w:ascii="Courier New" w:hAnsi="Courier New" w:cs="Courier New"/>
        </w:rPr>
        <w:tab/>
        <w:t>1997.27842633389</w:t>
      </w:r>
    </w:p>
    <w:p w14:paraId="68DCFBDF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00B77CD9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1744.35217767315</w:t>
      </w:r>
      <w:r w:rsidRPr="00863069">
        <w:rPr>
          <w:rFonts w:ascii="Courier New" w:hAnsi="Courier New" w:cs="Courier New"/>
        </w:rPr>
        <w:tab/>
        <w:t>1587.72432213176</w:t>
      </w:r>
      <w:r w:rsidRPr="00863069">
        <w:rPr>
          <w:rFonts w:ascii="Courier New" w:hAnsi="Courier New" w:cs="Courier New"/>
        </w:rPr>
        <w:tab/>
        <w:t>1563.49138992614</w:t>
      </w:r>
      <w:r w:rsidRPr="00863069">
        <w:rPr>
          <w:rFonts w:ascii="Courier New" w:hAnsi="Courier New" w:cs="Courier New"/>
        </w:rPr>
        <w:tab/>
        <w:t>1476.99829667301</w:t>
      </w:r>
      <w:r w:rsidRPr="00863069">
        <w:rPr>
          <w:rFonts w:ascii="Courier New" w:hAnsi="Courier New" w:cs="Courier New"/>
        </w:rPr>
        <w:tab/>
        <w:t>1522.07114378606</w:t>
      </w:r>
      <w:r w:rsidRPr="00863069">
        <w:rPr>
          <w:rFonts w:ascii="Courier New" w:hAnsi="Courier New" w:cs="Courier New"/>
        </w:rPr>
        <w:tab/>
        <w:t>1761.80653270992</w:t>
      </w:r>
      <w:r w:rsidRPr="00863069">
        <w:rPr>
          <w:rFonts w:ascii="Courier New" w:hAnsi="Courier New" w:cs="Courier New"/>
        </w:rPr>
        <w:tab/>
        <w:t>2151.80653270992</w:t>
      </w:r>
      <w:r w:rsidRPr="00863069">
        <w:rPr>
          <w:rFonts w:ascii="Courier New" w:hAnsi="Courier New" w:cs="Courier New"/>
        </w:rPr>
        <w:tab/>
        <w:t>2541.80653270992</w:t>
      </w:r>
      <w:r w:rsidRPr="00863069">
        <w:rPr>
          <w:rFonts w:ascii="Courier New" w:hAnsi="Courier New" w:cs="Courier New"/>
        </w:rPr>
        <w:tab/>
        <w:t>2447.34415922910</w:t>
      </w:r>
      <w:r w:rsidRPr="00863069">
        <w:rPr>
          <w:rFonts w:ascii="Courier New" w:hAnsi="Courier New" w:cs="Courier New"/>
        </w:rPr>
        <w:tab/>
        <w:t>2274.35988506750</w:t>
      </w:r>
      <w:r w:rsidRPr="00863069">
        <w:rPr>
          <w:rFonts w:ascii="Courier New" w:hAnsi="Courier New" w:cs="Courier New"/>
        </w:rPr>
        <w:tab/>
        <w:t>2152.04572514092</w:t>
      </w:r>
      <w:r w:rsidRPr="00863069">
        <w:rPr>
          <w:rFonts w:ascii="Courier New" w:hAnsi="Courier New" w:cs="Courier New"/>
        </w:rPr>
        <w:tab/>
        <w:t>2122.90743947572</w:t>
      </w:r>
      <w:r w:rsidRPr="00863069">
        <w:rPr>
          <w:rFonts w:ascii="Courier New" w:hAnsi="Courier New" w:cs="Courier New"/>
        </w:rPr>
        <w:tab/>
        <w:t>2078.14951944035</w:t>
      </w:r>
      <w:r w:rsidRPr="00863069">
        <w:rPr>
          <w:rFonts w:ascii="Courier New" w:hAnsi="Courier New" w:cs="Courier New"/>
        </w:rPr>
        <w:tab/>
        <w:t>2059.28200193226</w:t>
      </w:r>
      <w:r w:rsidRPr="00863069">
        <w:rPr>
          <w:rFonts w:ascii="Courier New" w:hAnsi="Courier New" w:cs="Courier New"/>
        </w:rPr>
        <w:tab/>
        <w:t>2106.68526332778</w:t>
      </w:r>
      <w:r w:rsidRPr="00863069">
        <w:rPr>
          <w:rFonts w:ascii="Courier New" w:hAnsi="Courier New" w:cs="Courier New"/>
        </w:rPr>
        <w:tab/>
        <w:t>2200.94194349887</w:t>
      </w:r>
      <w:r w:rsidRPr="00863069">
        <w:rPr>
          <w:rFonts w:ascii="Courier New" w:hAnsi="Courier New" w:cs="Courier New"/>
        </w:rPr>
        <w:tab/>
        <w:t>2525.30494907164</w:t>
      </w:r>
      <w:r w:rsidRPr="00863069">
        <w:rPr>
          <w:rFonts w:ascii="Courier New" w:hAnsi="Courier New" w:cs="Courier New"/>
        </w:rPr>
        <w:tab/>
        <w:t>2600</w:t>
      </w:r>
      <w:r w:rsidRPr="00863069">
        <w:rPr>
          <w:rFonts w:ascii="Courier New" w:hAnsi="Courier New" w:cs="Courier New"/>
        </w:rPr>
        <w:tab/>
        <w:t>2600</w:t>
      </w:r>
      <w:r w:rsidRPr="00863069">
        <w:rPr>
          <w:rFonts w:ascii="Courier New" w:hAnsi="Courier New" w:cs="Courier New"/>
        </w:rPr>
        <w:tab/>
        <w:t>2600</w:t>
      </w:r>
      <w:r w:rsidRPr="00863069">
        <w:rPr>
          <w:rFonts w:ascii="Courier New" w:hAnsi="Courier New" w:cs="Courier New"/>
        </w:rPr>
        <w:tab/>
        <w:t>2600</w:t>
      </w:r>
      <w:r w:rsidRPr="00863069">
        <w:rPr>
          <w:rFonts w:ascii="Courier New" w:hAnsi="Courier New" w:cs="Courier New"/>
        </w:rPr>
        <w:tab/>
        <w:t>2572.27842633389</w:t>
      </w:r>
      <w:r w:rsidRPr="00863069">
        <w:rPr>
          <w:rFonts w:ascii="Courier New" w:hAnsi="Courier New" w:cs="Courier New"/>
        </w:rPr>
        <w:tab/>
        <w:t>2182.27842633389</w:t>
      </w:r>
      <w:r w:rsidRPr="00863069">
        <w:rPr>
          <w:rFonts w:ascii="Courier New" w:hAnsi="Courier New" w:cs="Courier New"/>
        </w:rPr>
        <w:tab/>
        <w:t>1792.27842633389</w:t>
      </w:r>
    </w:p>
    <w:p w14:paraId="1A3D345A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390E17EB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6CB872B0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330</w:t>
      </w:r>
      <w:r w:rsidRPr="00863069">
        <w:rPr>
          <w:rFonts w:ascii="Courier New" w:hAnsi="Courier New" w:cs="Courier New"/>
        </w:rPr>
        <w:tab/>
        <w:t>660.000000000001</w:t>
      </w:r>
      <w:r w:rsidRPr="00863069">
        <w:rPr>
          <w:rFonts w:ascii="Courier New" w:hAnsi="Courier New" w:cs="Courier New"/>
        </w:rPr>
        <w:tab/>
        <w:t>990.000000000000</w:t>
      </w:r>
      <w:r w:rsidRPr="00863069">
        <w:rPr>
          <w:rFonts w:ascii="Courier New" w:hAnsi="Courier New" w:cs="Courier New"/>
        </w:rPr>
        <w:tab/>
        <w:t>1320.00000000000</w:t>
      </w:r>
      <w:r w:rsidRPr="00863069">
        <w:rPr>
          <w:rFonts w:ascii="Courier New" w:hAnsi="Courier New" w:cs="Courier New"/>
        </w:rPr>
        <w:tab/>
        <w:t>1447.34415922910</w:t>
      </w:r>
      <w:r w:rsidRPr="00863069">
        <w:rPr>
          <w:rFonts w:ascii="Courier New" w:hAnsi="Courier New" w:cs="Courier New"/>
        </w:rPr>
        <w:tab/>
        <w:t>1274.35988506750</w:t>
      </w:r>
      <w:r w:rsidRPr="00863069">
        <w:rPr>
          <w:rFonts w:ascii="Courier New" w:hAnsi="Courier New" w:cs="Courier New"/>
        </w:rPr>
        <w:tab/>
        <w:t>1152.04572514092</w:t>
      </w:r>
      <w:r w:rsidRPr="00863069">
        <w:rPr>
          <w:rFonts w:ascii="Courier New" w:hAnsi="Courier New" w:cs="Courier New"/>
        </w:rPr>
        <w:tab/>
        <w:t>1122.90743947572</w:t>
      </w:r>
      <w:r w:rsidRPr="00863069">
        <w:rPr>
          <w:rFonts w:ascii="Courier New" w:hAnsi="Courier New" w:cs="Courier New"/>
        </w:rPr>
        <w:tab/>
        <w:t>1078.14951944035</w:t>
      </w:r>
      <w:r w:rsidRPr="00863069">
        <w:rPr>
          <w:rFonts w:ascii="Courier New" w:hAnsi="Courier New" w:cs="Courier New"/>
        </w:rPr>
        <w:tab/>
        <w:t>1059.28200193226</w:t>
      </w:r>
      <w:r w:rsidRPr="00863069">
        <w:rPr>
          <w:rFonts w:ascii="Courier New" w:hAnsi="Courier New" w:cs="Courier New"/>
        </w:rPr>
        <w:tab/>
        <w:t>1106.68526332779</w:t>
      </w:r>
      <w:r w:rsidRPr="00863069">
        <w:rPr>
          <w:rFonts w:ascii="Courier New" w:hAnsi="Courier New" w:cs="Courier New"/>
        </w:rPr>
        <w:tab/>
        <w:t>1273.43713889399</w:t>
      </w:r>
      <w:r w:rsidRPr="00863069">
        <w:rPr>
          <w:rFonts w:ascii="Courier New" w:hAnsi="Courier New" w:cs="Courier New"/>
        </w:rPr>
        <w:tab/>
        <w:t>1603.43713889399</w:t>
      </w:r>
      <w:r w:rsidRPr="00863069">
        <w:rPr>
          <w:rFonts w:ascii="Courier New" w:hAnsi="Courier New" w:cs="Courier New"/>
        </w:rPr>
        <w:tab/>
        <w:t>1933.43713889399</w:t>
      </w:r>
      <w:r w:rsidRPr="00863069">
        <w:rPr>
          <w:rFonts w:ascii="Courier New" w:hAnsi="Courier New" w:cs="Courier New"/>
        </w:rPr>
        <w:tab/>
        <w:t>2263.43713889399</w:t>
      </w:r>
      <w:r w:rsidRPr="00863069">
        <w:rPr>
          <w:rFonts w:ascii="Courier New" w:hAnsi="Courier New" w:cs="Courier New"/>
        </w:rPr>
        <w:tab/>
        <w:t>2138.31604029227</w:t>
      </w:r>
      <w:r w:rsidRPr="00863069">
        <w:rPr>
          <w:rFonts w:ascii="Courier New" w:hAnsi="Courier New" w:cs="Courier New"/>
        </w:rPr>
        <w:tab/>
        <w:t>1842.55904928386</w:t>
      </w:r>
      <w:r w:rsidRPr="00863069">
        <w:rPr>
          <w:rFonts w:ascii="Courier New" w:hAnsi="Courier New" w:cs="Courier New"/>
        </w:rPr>
        <w:tab/>
        <w:t>1512.55904928386</w:t>
      </w:r>
      <w:r w:rsidRPr="00863069">
        <w:rPr>
          <w:rFonts w:ascii="Courier New" w:hAnsi="Courier New" w:cs="Courier New"/>
        </w:rPr>
        <w:tab/>
        <w:t>1182.55904928386</w:t>
      </w:r>
      <w:r w:rsidRPr="00863069">
        <w:rPr>
          <w:rFonts w:ascii="Courier New" w:hAnsi="Courier New" w:cs="Courier New"/>
        </w:rPr>
        <w:tab/>
        <w:t>852.559049283864</w:t>
      </w:r>
    </w:p>
    <w:p w14:paraId="7B14CA10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626.356427036089</w:t>
      </w:r>
      <w:r w:rsidRPr="00863069">
        <w:rPr>
          <w:rFonts w:ascii="Courier New" w:hAnsi="Courier New" w:cs="Courier New"/>
        </w:rPr>
        <w:tab/>
        <w:t>224.323874788977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65</w:t>
      </w:r>
      <w:r w:rsidRPr="00863069">
        <w:rPr>
          <w:rFonts w:ascii="Courier New" w:hAnsi="Courier New" w:cs="Courier New"/>
        </w:rPr>
        <w:tab/>
        <w:t>563.117320039620</w:t>
      </w:r>
      <w:r w:rsidRPr="00863069">
        <w:rPr>
          <w:rFonts w:ascii="Courier New" w:hAnsi="Courier New" w:cs="Courier New"/>
        </w:rPr>
        <w:tab/>
        <w:t>784.384342965917</w:t>
      </w:r>
      <w:r w:rsidRPr="00863069">
        <w:rPr>
          <w:rFonts w:ascii="Courier New" w:hAnsi="Courier New" w:cs="Courier New"/>
        </w:rPr>
        <w:tab/>
        <w:t>638.316040292299</w:t>
      </w:r>
      <w:r w:rsidRPr="00863069">
        <w:rPr>
          <w:rFonts w:ascii="Courier New" w:hAnsi="Courier New" w:cs="Courier New"/>
        </w:rPr>
        <w:tab/>
        <w:t>343.400918133829</w:t>
      </w:r>
      <w:r w:rsidRPr="00863069">
        <w:rPr>
          <w:rFonts w:ascii="Courier New" w:hAnsi="Courier New" w:cs="Courier New"/>
        </w:rPr>
        <w:tab/>
        <w:t>255.509152115255</w:t>
      </w:r>
      <w:r w:rsidRPr="00863069">
        <w:rPr>
          <w:rFonts w:ascii="Courier New" w:hAnsi="Courier New" w:cs="Courier New"/>
        </w:rPr>
        <w:tab/>
        <w:t>270.601212687499</w:t>
      </w:r>
      <w:r w:rsidRPr="00863069">
        <w:rPr>
          <w:rFonts w:ascii="Courier New" w:hAnsi="Courier New" w:cs="Courier New"/>
        </w:rPr>
        <w:tab/>
        <w:t>0</w:t>
      </w:r>
    </w:p>
    <w:p w14:paraId="6798B907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68FF2D10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2070B1C1" w14:textId="77777777" w:rsidR="00863069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49598FBA" w14:textId="1E600505" w:rsidR="00322D5D" w:rsidRPr="00863069" w:rsidRDefault="00863069" w:rsidP="00863069">
      <w:pPr>
        <w:rPr>
          <w:rFonts w:ascii="Courier New" w:hAnsi="Courier New" w:cs="Courier New"/>
        </w:rPr>
      </w:pPr>
      <w:r w:rsidRPr="00863069">
        <w:rPr>
          <w:rFonts w:ascii="Courier New" w:hAnsi="Courier New" w:cs="Courier New"/>
        </w:rPr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  <w:r w:rsidRPr="00863069">
        <w:rPr>
          <w:rFonts w:ascii="Courier New" w:hAnsi="Courier New" w:cs="Courier New"/>
        </w:rPr>
        <w:tab/>
        <w:t>0</w:t>
      </w:r>
    </w:p>
    <w:p w14:paraId="3B5F96F8" w14:textId="0458F379" w:rsidR="00BC32E8" w:rsidRPr="00322D5D" w:rsidRDefault="00BC32E8" w:rsidP="00322D5D">
      <w:pPr>
        <w:rPr>
          <w:rFonts w:ascii="Courier New" w:hAnsi="Courier New" w:cs="Courier New"/>
        </w:rPr>
      </w:pPr>
    </w:p>
    <w:sectPr w:rsidR="00BC32E8" w:rsidRPr="00322D5D" w:rsidSect="005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EC"/>
    <w:rsid w:val="00322D5D"/>
    <w:rsid w:val="003704E6"/>
    <w:rsid w:val="00475FEC"/>
    <w:rsid w:val="004B0247"/>
    <w:rsid w:val="005D1089"/>
    <w:rsid w:val="00863069"/>
    <w:rsid w:val="00BC32E8"/>
    <w:rsid w:val="00BE0B98"/>
    <w:rsid w:val="00BE492D"/>
    <w:rsid w:val="00D3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4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F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704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3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491</Words>
  <Characters>2799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Example Data</vt:lpstr>
    </vt:vector>
  </TitlesOfParts>
  <Company>Cornell University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Sward</dc:creator>
  <cp:keywords/>
  <dc:description/>
  <cp:lastModifiedBy>Jeff Sward</cp:lastModifiedBy>
  <cp:revision>2</cp:revision>
  <dcterms:created xsi:type="dcterms:W3CDTF">2019-05-17T19:58:00Z</dcterms:created>
  <dcterms:modified xsi:type="dcterms:W3CDTF">2019-05-17T20:32:00Z</dcterms:modified>
</cp:coreProperties>
</file>