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19" w:rsidRDefault="00C53A19" w:rsidP="00C53A19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C53A19" w:rsidRDefault="00C53A19" w:rsidP="00C53A19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C53A19" w:rsidRDefault="00C53A19" w:rsidP="00C53A19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C53A19" w:rsidRDefault="00C53A19" w:rsidP="00C53A19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а № 3</w:t>
      </w:r>
    </w:p>
    <w:p w:rsidR="00C53A19" w:rsidRPr="00C049D0" w:rsidRDefault="00C53A19" w:rsidP="00C53A19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3A19" w:rsidRDefault="00C53A19" w:rsidP="00820510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3307</w:t>
      </w:r>
      <w:r>
        <w:rPr>
          <w:rFonts w:ascii="Times New Roman" w:hAnsi="Times New Roman" w:cs="Times New Roman"/>
          <w:sz w:val="24"/>
          <w:szCs w:val="24"/>
        </w:rPr>
        <w:br/>
      </w:r>
      <w:r w:rsidR="00820510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:rsidR="00C53A19" w:rsidRDefault="00C53A19" w:rsidP="00C53A19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417D30" w:rsidRPr="00BB4589" w:rsidRDefault="00417D30" w:rsidP="00417D30">
      <w:pPr>
        <w:pStyle w:val="1"/>
        <w:rPr>
          <w:lang w:val="ru-RU"/>
        </w:rPr>
      </w:pPr>
      <w:r>
        <w:rPr>
          <w:lang w:val="ru-RU"/>
        </w:rPr>
        <w:lastRenderedPageBreak/>
        <w:t>Практика к Лекции 3</w:t>
      </w:r>
    </w:p>
    <w:p w:rsidR="00417D30" w:rsidRPr="00DF41DF" w:rsidRDefault="00417D30" w:rsidP="00417D30">
      <w:pPr>
        <w:pStyle w:val="1"/>
        <w:rPr>
          <w:lang w:val="ru-RU"/>
        </w:rPr>
      </w:pPr>
      <w:r>
        <w:rPr>
          <w:lang w:val="ru-RU"/>
        </w:rPr>
        <w:t xml:space="preserve">Упражнение 1-1 </w:t>
      </w:r>
      <w:r w:rsidRPr="00DF41DF">
        <w:rPr>
          <w:lang w:val="ru-RU"/>
        </w:rPr>
        <w:t>Использование конструкторов.</w:t>
      </w:r>
    </w:p>
    <w:p w:rsidR="00417D30" w:rsidRPr="00DF41DF" w:rsidRDefault="00417D30" w:rsidP="00417D30">
      <w:r w:rsidRPr="00DF41DF">
        <w:rPr>
          <w:rStyle w:val="00"/>
        </w:rPr>
        <w:t>Цель упражнения:</w:t>
      </w:r>
      <w:r w:rsidRPr="00DF41DF">
        <w:t xml:space="preserve"> Изучить предназначение конструкторов.</w:t>
      </w:r>
    </w:p>
    <w:p w:rsidR="00417D30" w:rsidRPr="00DF41DF" w:rsidRDefault="00417D30" w:rsidP="00417D30">
      <w:r w:rsidRPr="00DF41DF">
        <w:rPr>
          <w:rStyle w:val="00"/>
        </w:rPr>
        <w:t>Описание упражнения:</w:t>
      </w:r>
      <w:r w:rsidRPr="00DF41DF">
        <w:t xml:space="preserve"> В этом упражнении вы добавите в классы проекта </w:t>
      </w:r>
      <w:r w:rsidRPr="009B4270">
        <w:rPr>
          <w:rStyle w:val="0sql0"/>
        </w:rPr>
        <w:t>StockListProject</w:t>
      </w:r>
      <w:r w:rsidRPr="00DF41DF">
        <w:t xml:space="preserve"> необходимые конструкторы.</w:t>
      </w:r>
    </w:p>
    <w:p w:rsidR="00417D30" w:rsidRPr="00DF41DF" w:rsidRDefault="00417D30" w:rsidP="00417D30">
      <w:pPr>
        <w:pStyle w:val="2"/>
        <w:numPr>
          <w:ilvl w:val="0"/>
          <w:numId w:val="3"/>
        </w:numPr>
        <w:rPr>
          <w:lang w:val="ru-RU"/>
        </w:rPr>
      </w:pPr>
      <w:r w:rsidRPr="00DF41DF">
        <w:rPr>
          <w:lang w:val="ru-RU"/>
        </w:rPr>
        <w:t xml:space="preserve">Добавьте в класс </w:t>
      </w:r>
      <w:r w:rsidRPr="009B4270">
        <w:rPr>
          <w:rStyle w:val="0sql0"/>
        </w:rPr>
        <w:t>GenericItem</w:t>
      </w:r>
      <w:r w:rsidRPr="00DF41DF">
        <w:rPr>
          <w:lang w:val="ru-RU"/>
        </w:rPr>
        <w:t xml:space="preserve"> три конструктора:</w:t>
      </w:r>
    </w:p>
    <w:p w:rsidR="00417D30" w:rsidRDefault="00417D30" w:rsidP="00417D30">
      <w:pPr>
        <w:pStyle w:val="2"/>
        <w:numPr>
          <w:ilvl w:val="2"/>
          <w:numId w:val="2"/>
        </w:numPr>
      </w:pPr>
      <w:r w:rsidRPr="009B4270">
        <w:rPr>
          <w:rStyle w:val="0sql0"/>
        </w:rPr>
        <w:t>public GenericItem(String name, float price, Category category)</w:t>
      </w:r>
    </w:p>
    <w:p w:rsidR="00417D30" w:rsidRDefault="00417D30" w:rsidP="00417D30">
      <w:pPr>
        <w:pStyle w:val="2"/>
        <w:numPr>
          <w:ilvl w:val="2"/>
          <w:numId w:val="2"/>
        </w:numPr>
      </w:pPr>
      <w:r w:rsidRPr="009B4270">
        <w:rPr>
          <w:rStyle w:val="0sql0"/>
        </w:rPr>
        <w:t>public GenericItem(String name, float price, GenericItem analog)</w:t>
      </w:r>
    </w:p>
    <w:p w:rsidR="00417D30" w:rsidRPr="00DF41DF" w:rsidRDefault="00417D30" w:rsidP="00417D30">
      <w:pPr>
        <w:pStyle w:val="2"/>
        <w:numPr>
          <w:ilvl w:val="2"/>
          <w:numId w:val="2"/>
        </w:numPr>
        <w:rPr>
          <w:lang w:val="ru-RU"/>
        </w:rPr>
      </w:pPr>
      <w:r w:rsidRPr="009B4270">
        <w:rPr>
          <w:rStyle w:val="0sql0"/>
        </w:rPr>
        <w:t>public GenericItem()</w:t>
      </w:r>
    </w:p>
    <w:p w:rsidR="00417D30" w:rsidRPr="00DF41DF" w:rsidRDefault="00417D30" w:rsidP="00417D30">
      <w:pPr>
        <w:pStyle w:val="2"/>
        <w:tabs>
          <w:tab w:val="clear" w:pos="360"/>
        </w:tabs>
        <w:rPr>
          <w:lang w:val="ru-RU"/>
        </w:rPr>
      </w:pPr>
      <w:r w:rsidRPr="00DF41DF">
        <w:rPr>
          <w:lang w:val="ru-RU"/>
        </w:rPr>
        <w:t xml:space="preserve">Добавьте в класс </w:t>
      </w:r>
      <w:r w:rsidRPr="009B4270">
        <w:rPr>
          <w:rStyle w:val="0sql0"/>
        </w:rPr>
        <w:t>FoodItem</w:t>
      </w:r>
      <w:r w:rsidRPr="00DF41DF">
        <w:rPr>
          <w:lang w:val="ru-RU"/>
        </w:rPr>
        <w:t xml:space="preserve"> три кон</w:t>
      </w:r>
      <w:r w:rsidRPr="00417D30">
        <w:rPr>
          <w:rStyle w:val="0sql0"/>
          <w:lang w:val="ru-RU"/>
        </w:rPr>
        <w:t>стру</w:t>
      </w:r>
      <w:r w:rsidRPr="00DF41DF">
        <w:rPr>
          <w:lang w:val="ru-RU"/>
        </w:rPr>
        <w:t>ктора:</w:t>
      </w:r>
    </w:p>
    <w:p w:rsidR="00417D30" w:rsidRDefault="00417D30" w:rsidP="00417D30">
      <w:pPr>
        <w:pStyle w:val="2"/>
        <w:numPr>
          <w:ilvl w:val="2"/>
          <w:numId w:val="2"/>
        </w:numPr>
      </w:pPr>
      <w:r w:rsidRPr="009B4270">
        <w:rPr>
          <w:rStyle w:val="0sql0"/>
        </w:rPr>
        <w:t>public FoodItem(String name, float price, FoodItem analog, Date date, short expires)</w:t>
      </w:r>
    </w:p>
    <w:p w:rsidR="00417D30" w:rsidRDefault="00417D30" w:rsidP="00417D30">
      <w:pPr>
        <w:pStyle w:val="2"/>
        <w:numPr>
          <w:ilvl w:val="2"/>
          <w:numId w:val="2"/>
        </w:numPr>
      </w:pPr>
      <w:r w:rsidRPr="009B4270">
        <w:rPr>
          <w:rStyle w:val="0sql0"/>
        </w:rPr>
        <w:t>public FoodItem(String name, float price, short expires)</w:t>
      </w:r>
    </w:p>
    <w:p w:rsidR="00417D30" w:rsidRDefault="00417D30" w:rsidP="00417D30">
      <w:pPr>
        <w:pStyle w:val="2"/>
        <w:numPr>
          <w:ilvl w:val="2"/>
          <w:numId w:val="2"/>
        </w:numPr>
      </w:pPr>
      <w:r w:rsidRPr="009B4270">
        <w:rPr>
          <w:rStyle w:val="0sql0"/>
        </w:rPr>
        <w:t>public FoodItem(String name)</w:t>
      </w:r>
    </w:p>
    <w:p w:rsidR="00417D30" w:rsidRPr="00DF41DF" w:rsidRDefault="00417D30" w:rsidP="00417D30">
      <w:pPr>
        <w:pStyle w:val="2"/>
        <w:tabs>
          <w:tab w:val="clear" w:pos="360"/>
        </w:tabs>
        <w:rPr>
          <w:lang w:val="ru-RU"/>
        </w:rPr>
      </w:pPr>
      <w:r w:rsidRPr="00DF41DF">
        <w:rPr>
          <w:lang w:val="ru-RU"/>
        </w:rPr>
        <w:t xml:space="preserve">Частные конструкторы класса </w:t>
      </w:r>
      <w:r w:rsidRPr="009B4270">
        <w:rPr>
          <w:rStyle w:val="0sql0"/>
        </w:rPr>
        <w:t>FoodItem</w:t>
      </w:r>
      <w:r w:rsidRPr="00DF41DF">
        <w:rPr>
          <w:lang w:val="ru-RU"/>
        </w:rPr>
        <w:t xml:space="preserve"> (</w:t>
      </w:r>
      <w:r w:rsidRPr="00417D30">
        <w:rPr>
          <w:rStyle w:val="0sql0"/>
          <w:lang w:val="ru-RU"/>
        </w:rPr>
        <w:t>№ 2</w:t>
      </w:r>
      <w:r w:rsidRPr="00DF41DF">
        <w:rPr>
          <w:lang w:val="ru-RU"/>
        </w:rPr>
        <w:t xml:space="preserve"> и </w:t>
      </w:r>
      <w:r w:rsidRPr="00417D30">
        <w:rPr>
          <w:rStyle w:val="0sql0"/>
          <w:lang w:val="ru-RU"/>
        </w:rPr>
        <w:t>3</w:t>
      </w:r>
      <w:r w:rsidRPr="00DF41DF">
        <w:rPr>
          <w:lang w:val="ru-RU"/>
        </w:rPr>
        <w:t xml:space="preserve">) должны обращаться к общему конструктору </w:t>
      </w:r>
      <w:r>
        <w:rPr>
          <w:lang w:val="ru-RU"/>
        </w:rPr>
        <w:br/>
      </w:r>
      <w:r w:rsidRPr="00DF41DF">
        <w:rPr>
          <w:lang w:val="ru-RU"/>
        </w:rPr>
        <w:t>(</w:t>
      </w:r>
      <w:r w:rsidRPr="00417D30">
        <w:rPr>
          <w:rStyle w:val="0sql0"/>
          <w:lang w:val="ru-RU"/>
        </w:rPr>
        <w:t>№ 1</w:t>
      </w:r>
      <w:r w:rsidRPr="00DF41DF">
        <w:rPr>
          <w:lang w:val="ru-RU"/>
        </w:rPr>
        <w:t>), передавая ему часть параметров в виде значений по умолчанию.</w:t>
      </w:r>
    </w:p>
    <w:p w:rsidR="00417D30" w:rsidRPr="00DF41DF" w:rsidRDefault="00417D30" w:rsidP="00417D30">
      <w:pPr>
        <w:pStyle w:val="2"/>
        <w:tabs>
          <w:tab w:val="clear" w:pos="360"/>
        </w:tabs>
        <w:rPr>
          <w:lang w:val="ru-RU"/>
        </w:rPr>
      </w:pPr>
      <w:r w:rsidRPr="00DF41DF">
        <w:rPr>
          <w:lang w:val="ru-RU"/>
        </w:rPr>
        <w:t xml:space="preserve">Добавьте в класс </w:t>
      </w:r>
      <w:r w:rsidRPr="009B4270">
        <w:rPr>
          <w:rStyle w:val="0sql0"/>
        </w:rPr>
        <w:t>GenericItem</w:t>
      </w:r>
      <w:r w:rsidRPr="00DF41DF">
        <w:rPr>
          <w:lang w:val="ru-RU"/>
        </w:rPr>
        <w:t xml:space="preserve"> статическое поле </w:t>
      </w:r>
      <w:r w:rsidRPr="009B4270">
        <w:rPr>
          <w:rStyle w:val="0sql0"/>
        </w:rPr>
        <w:t>static</w:t>
      </w:r>
      <w:r w:rsidRPr="00417D30">
        <w:rPr>
          <w:rStyle w:val="0sql0"/>
          <w:lang w:val="ru-RU"/>
        </w:rPr>
        <w:t xml:space="preserve"> </w:t>
      </w:r>
      <w:r w:rsidRPr="009B4270">
        <w:rPr>
          <w:rStyle w:val="0sql0"/>
        </w:rPr>
        <w:t>int</w:t>
      </w:r>
      <w:r w:rsidRPr="00417D30">
        <w:rPr>
          <w:rStyle w:val="0sql0"/>
          <w:lang w:val="ru-RU"/>
        </w:rPr>
        <w:t xml:space="preserve"> </w:t>
      </w:r>
      <w:r w:rsidRPr="009B4270">
        <w:rPr>
          <w:rStyle w:val="0sql0"/>
        </w:rPr>
        <w:t>currentID</w:t>
      </w:r>
      <w:r w:rsidRPr="00DF41DF">
        <w:rPr>
          <w:lang w:val="ru-RU"/>
        </w:rPr>
        <w:t xml:space="preserve">, хранящее максимальный назначенный </w:t>
      </w:r>
      <w:r w:rsidRPr="009B4270">
        <w:rPr>
          <w:rStyle w:val="0sql0"/>
        </w:rPr>
        <w:t>ID</w:t>
      </w:r>
      <w:r w:rsidRPr="00DF41DF">
        <w:rPr>
          <w:lang w:val="ru-RU"/>
        </w:rPr>
        <w:t xml:space="preserve"> товара в текущей сессии.</w:t>
      </w:r>
    </w:p>
    <w:p w:rsidR="00417D30" w:rsidRPr="00417D30" w:rsidRDefault="00417D30" w:rsidP="00417D30">
      <w:pPr>
        <w:pStyle w:val="2"/>
        <w:tabs>
          <w:tab w:val="clear" w:pos="360"/>
        </w:tabs>
        <w:rPr>
          <w:rStyle w:val="0sql0"/>
          <w:lang w:val="ru-RU"/>
        </w:rPr>
      </w:pPr>
      <w:r w:rsidRPr="00DF41DF">
        <w:rPr>
          <w:lang w:val="ru-RU"/>
        </w:rPr>
        <w:t>Добавьте в конструкторы класса</w:t>
      </w:r>
      <w:r w:rsidRPr="00C95D7F">
        <w:rPr>
          <w:rStyle w:val="0sql0"/>
          <w:lang w:val="ru-RU"/>
        </w:rPr>
        <w:t xml:space="preserve"> </w:t>
      </w:r>
      <w:r w:rsidRPr="009B4270">
        <w:rPr>
          <w:rStyle w:val="0sql0"/>
        </w:rPr>
        <w:t>GenericItem</w:t>
      </w:r>
      <w:r w:rsidRPr="00DF41DF">
        <w:rPr>
          <w:lang w:val="ru-RU"/>
        </w:rPr>
        <w:t xml:space="preserve"> строку, автоматически инициализирующую поле </w:t>
      </w:r>
      <w:r w:rsidRPr="009B4270">
        <w:rPr>
          <w:rStyle w:val="0sql0"/>
        </w:rPr>
        <w:t>ID</w:t>
      </w:r>
      <w:r w:rsidRPr="00DF41DF">
        <w:rPr>
          <w:lang w:val="ru-RU"/>
        </w:rPr>
        <w:t xml:space="preserve"> товара очередным свободным номером: </w:t>
      </w:r>
      <w:r w:rsidRPr="009B4270">
        <w:rPr>
          <w:rStyle w:val="0sql0"/>
        </w:rPr>
        <w:t>this</w:t>
      </w:r>
      <w:r w:rsidRPr="00C95D7F">
        <w:rPr>
          <w:rStyle w:val="0sql0"/>
          <w:lang w:val="ru-RU"/>
        </w:rPr>
        <w:t>.</w:t>
      </w:r>
      <w:r w:rsidRPr="009B4270">
        <w:rPr>
          <w:rStyle w:val="0sql0"/>
        </w:rPr>
        <w:t>ID</w:t>
      </w:r>
      <w:r w:rsidRPr="00C95D7F">
        <w:rPr>
          <w:rStyle w:val="0sql0"/>
          <w:lang w:val="ru-RU"/>
        </w:rPr>
        <w:t xml:space="preserve"> = </w:t>
      </w:r>
      <w:r w:rsidRPr="009B4270">
        <w:rPr>
          <w:rStyle w:val="0sql0"/>
        </w:rPr>
        <w:t>GenericItem</w:t>
      </w:r>
      <w:r w:rsidRPr="00C95D7F">
        <w:rPr>
          <w:rStyle w:val="0sql0"/>
          <w:lang w:val="ru-RU"/>
        </w:rPr>
        <w:t>.</w:t>
      </w:r>
      <w:r w:rsidRPr="009B4270">
        <w:rPr>
          <w:rStyle w:val="0sql0"/>
        </w:rPr>
        <w:t>currentID</w:t>
      </w:r>
      <w:r w:rsidRPr="00C95D7F">
        <w:rPr>
          <w:rStyle w:val="0sql0"/>
          <w:lang w:val="ru-RU"/>
        </w:rPr>
        <w:t>++;</w:t>
      </w:r>
    </w:p>
    <w:p w:rsidR="00417D30" w:rsidRPr="00417D30" w:rsidRDefault="00417D30" w:rsidP="00417D30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 {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static int </w:t>
      </w:r>
      <w:r w:rsidRPr="00417D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currentID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17D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int 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float 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 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Category.</w:t>
      </w:r>
      <w:r w:rsidRPr="00417D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GENERAL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 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analog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417D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 type) {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GenericItem.</w:t>
      </w:r>
      <w:r w:rsidRPr="00417D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currentID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price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type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17D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 analog) {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price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7D3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analog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analog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7D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17D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417D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{}</w:t>
      </w:r>
    </w:p>
    <w:p w:rsidR="00417D30" w:rsidRDefault="00417D30" w:rsidP="00417D30">
      <w:pPr>
        <w:pStyle w:val="2"/>
        <w:numPr>
          <w:ilvl w:val="0"/>
          <w:numId w:val="0"/>
        </w:numPr>
        <w:rPr>
          <w:rStyle w:val="0sql0"/>
        </w:rPr>
      </w:pPr>
    </w:p>
    <w:p w:rsidR="00424D51" w:rsidRPr="00CF416E" w:rsidRDefault="00424D51" w:rsidP="00424D51">
      <w:pPr>
        <w:pStyle w:val="1"/>
        <w:rPr>
          <w:lang w:val="ru-RU"/>
        </w:rPr>
      </w:pPr>
      <w:r>
        <w:rPr>
          <w:lang w:val="ru-RU"/>
        </w:rPr>
        <w:t>Упражнение 2</w:t>
      </w:r>
      <w:r w:rsidRPr="00CF416E">
        <w:rPr>
          <w:lang w:val="ru-RU"/>
        </w:rPr>
        <w:t xml:space="preserve">-1. </w:t>
      </w:r>
      <w:r>
        <w:rPr>
          <w:lang w:val="ru-RU"/>
        </w:rPr>
        <w:t>Обобщенное программирование</w:t>
      </w:r>
    </w:p>
    <w:p w:rsidR="00424D51" w:rsidRPr="00CF416E" w:rsidRDefault="00424D51" w:rsidP="00424D51">
      <w:r w:rsidRPr="00CF416E">
        <w:rPr>
          <w:rStyle w:val="00"/>
        </w:rPr>
        <w:t>Цель упражнения</w:t>
      </w:r>
      <w:r w:rsidRPr="00CF416E">
        <w:t xml:space="preserve">: Изучить </w:t>
      </w:r>
      <w:r>
        <w:t>возможности, предоставляемые настраиваемыми типами</w:t>
      </w:r>
      <w:r w:rsidRPr="00CF416E">
        <w:t>.</w:t>
      </w:r>
    </w:p>
    <w:p w:rsidR="00424D51" w:rsidRPr="00685D9F" w:rsidRDefault="00424D51" w:rsidP="00424D51">
      <w:pPr>
        <w:pStyle w:val="a"/>
        <w:rPr>
          <w:lang w:val="ru-RU"/>
        </w:rPr>
      </w:pPr>
      <w:r w:rsidRPr="00CF416E">
        <w:rPr>
          <w:rStyle w:val="00"/>
        </w:rPr>
        <w:t>Описание упражнения:</w:t>
      </w:r>
      <w:r w:rsidRPr="00CF416E">
        <w:rPr>
          <w:lang w:val="ru-RU"/>
        </w:rPr>
        <w:t xml:space="preserve"> В этом упражнении вы воспользуетесь возможностями </w:t>
      </w:r>
      <w:r w:rsidRPr="00685D9F">
        <w:rPr>
          <w:rStyle w:val="0sql0"/>
        </w:rPr>
        <w:t>generics</w:t>
      </w:r>
      <w:r w:rsidRPr="00685D9F">
        <w:rPr>
          <w:lang w:val="ru-RU"/>
        </w:rPr>
        <w:t xml:space="preserve"> </w:t>
      </w:r>
      <w:r>
        <w:rPr>
          <w:lang w:val="ru-RU"/>
        </w:rPr>
        <w:t>для создания настраиваемых типов.</w:t>
      </w:r>
    </w:p>
    <w:p w:rsidR="00424D51" w:rsidRDefault="00424D51" w:rsidP="00424D51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Требуется создать класс, в котором есть метод </w:t>
      </w:r>
      <w:r w:rsidRPr="00685D9F">
        <w:rPr>
          <w:rStyle w:val="0sql0"/>
        </w:rPr>
        <w:t>sum</w:t>
      </w:r>
      <w:r w:rsidRPr="00685D9F">
        <w:rPr>
          <w:lang w:val="ru-RU"/>
        </w:rPr>
        <w:t xml:space="preserve"> </w:t>
      </w:r>
      <w:r>
        <w:rPr>
          <w:lang w:val="ru-RU"/>
        </w:rPr>
        <w:t xml:space="preserve">для получения суммы числового массива. Точный тип элементов массива не определен, известно только, что они являются наследниками числового типа </w:t>
      </w:r>
      <w:r w:rsidRPr="00685D9F">
        <w:rPr>
          <w:rStyle w:val="0sql0"/>
        </w:rPr>
        <w:t>Number</w:t>
      </w:r>
      <w:r w:rsidRPr="00685D9F">
        <w:rPr>
          <w:lang w:val="ru-RU"/>
        </w:rPr>
        <w:t>.</w:t>
      </w:r>
    </w:p>
    <w:p w:rsidR="00424D51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Создать класс </w:t>
      </w:r>
      <w:r w:rsidRPr="00685D9F">
        <w:rPr>
          <w:rStyle w:val="0sql0"/>
        </w:rPr>
        <w:t>U</w:t>
      </w:r>
      <w:r w:rsidRPr="00685D9F">
        <w:rPr>
          <w:rStyle w:val="0sql0"/>
          <w:lang w:val="ru-RU"/>
        </w:rPr>
        <w:t>0901</w:t>
      </w:r>
      <w:r w:rsidRPr="00685D9F">
        <w:rPr>
          <w:rStyle w:val="0sql0"/>
        </w:rPr>
        <w:t>WorkArray</w:t>
      </w:r>
      <w:r w:rsidRPr="00685D9F">
        <w:rPr>
          <w:lang w:val="ru-RU"/>
        </w:rPr>
        <w:t xml:space="preserve">. </w:t>
      </w:r>
      <w:r>
        <w:rPr>
          <w:lang w:val="ru-RU"/>
        </w:rPr>
        <w:t xml:space="preserve">В заголовке класса должно быть указано ограничение по типу </w:t>
      </w:r>
      <w:r w:rsidRPr="00685D9F">
        <w:rPr>
          <w:rStyle w:val="0sql0"/>
        </w:rPr>
        <w:t>Number</w:t>
      </w:r>
      <w:r w:rsidRPr="00685D9F">
        <w:rPr>
          <w:lang w:val="ru-RU"/>
        </w:rPr>
        <w:t xml:space="preserve"> - </w:t>
      </w:r>
      <w:r w:rsidRPr="00685D9F">
        <w:rPr>
          <w:rStyle w:val="0sql0"/>
          <w:lang w:val="ru-RU"/>
        </w:rPr>
        <w:t>&lt;</w:t>
      </w:r>
      <w:r w:rsidRPr="00685D9F">
        <w:rPr>
          <w:rStyle w:val="0sql0"/>
        </w:rPr>
        <w:t>T</w:t>
      </w:r>
      <w:r w:rsidRPr="00685D9F">
        <w:rPr>
          <w:rStyle w:val="0sql0"/>
          <w:lang w:val="ru-RU"/>
        </w:rPr>
        <w:t xml:space="preserve"> </w:t>
      </w:r>
      <w:r w:rsidRPr="00685D9F">
        <w:rPr>
          <w:rStyle w:val="0sql0"/>
        </w:rPr>
        <w:t>extends</w:t>
      </w:r>
      <w:r w:rsidRPr="00685D9F">
        <w:rPr>
          <w:rStyle w:val="0sql0"/>
          <w:lang w:val="ru-RU"/>
        </w:rPr>
        <w:t xml:space="preserve"> </w:t>
      </w:r>
      <w:r w:rsidRPr="00685D9F">
        <w:rPr>
          <w:rStyle w:val="0sql0"/>
        </w:rPr>
        <w:t>Number</w:t>
      </w:r>
      <w:r w:rsidRPr="00685D9F">
        <w:rPr>
          <w:rStyle w:val="0sql0"/>
          <w:lang w:val="ru-RU"/>
        </w:rPr>
        <w:t>&gt;</w:t>
      </w:r>
      <w:r>
        <w:rPr>
          <w:lang w:val="ru-RU"/>
        </w:rPr>
        <w:t xml:space="preserve"> </w:t>
      </w:r>
    </w:p>
    <w:p w:rsidR="00424D51" w:rsidRPr="001E248C" w:rsidRDefault="00424D51" w:rsidP="00424D51">
      <w:pPr>
        <w:pStyle w:val="2"/>
        <w:numPr>
          <w:ilvl w:val="1"/>
          <w:numId w:val="3"/>
        </w:numPr>
        <w:rPr>
          <w:rStyle w:val="0sql0"/>
          <w:lang w:val="ru-RU"/>
        </w:rPr>
      </w:pPr>
      <w:r>
        <w:rPr>
          <w:lang w:val="ru-RU"/>
        </w:rPr>
        <w:t xml:space="preserve">На уровне экземпляра класса должна быть объявлена переменная </w:t>
      </w:r>
      <w:r w:rsidRPr="001E248C">
        <w:rPr>
          <w:rStyle w:val="0sql0"/>
        </w:rPr>
        <w:t>arrNums</w:t>
      </w:r>
      <w:r>
        <w:rPr>
          <w:lang w:val="ru-RU"/>
        </w:rPr>
        <w:t xml:space="preserve"> – массив с типом, указанным в ограничении</w:t>
      </w:r>
      <w:r w:rsidRPr="001E248C">
        <w:rPr>
          <w:lang w:val="ru-RU"/>
        </w:rPr>
        <w:t>:</w:t>
      </w:r>
      <w:r w:rsidRPr="001E248C">
        <w:rPr>
          <w:lang w:val="ru-RU"/>
        </w:rPr>
        <w:br/>
      </w:r>
      <w:r w:rsidRPr="001E248C">
        <w:rPr>
          <w:rStyle w:val="0sql0"/>
        </w:rPr>
        <w:t>T</w:t>
      </w:r>
      <w:r w:rsidRPr="001E248C">
        <w:rPr>
          <w:rStyle w:val="0sql0"/>
          <w:lang w:val="ru-RU"/>
        </w:rPr>
        <w:t xml:space="preserve">[] </w:t>
      </w:r>
      <w:r w:rsidRPr="001E248C">
        <w:rPr>
          <w:rStyle w:val="0sql0"/>
        </w:rPr>
        <w:t>arrNums</w:t>
      </w:r>
      <w:r w:rsidRPr="001E248C">
        <w:rPr>
          <w:rStyle w:val="0sql0"/>
          <w:lang w:val="ru-RU"/>
        </w:rPr>
        <w:t>;</w:t>
      </w:r>
    </w:p>
    <w:p w:rsidR="00424D51" w:rsidRPr="00AF5348" w:rsidRDefault="00424D51" w:rsidP="00424D51">
      <w:pPr>
        <w:pStyle w:val="2"/>
        <w:numPr>
          <w:ilvl w:val="1"/>
          <w:numId w:val="3"/>
        </w:numPr>
        <w:rPr>
          <w:rStyle w:val="0sql0"/>
          <w:lang w:val="ru-RU"/>
        </w:rPr>
      </w:pPr>
      <w:r>
        <w:rPr>
          <w:lang w:val="ru-RU"/>
        </w:rPr>
        <w:t xml:space="preserve">В классе требуется объявить конструктор с параметром </w:t>
      </w:r>
      <w:r w:rsidRPr="00AF5348">
        <w:rPr>
          <w:rStyle w:val="0sql0"/>
        </w:rPr>
        <w:t>numP</w:t>
      </w:r>
      <w:r>
        <w:rPr>
          <w:lang w:val="ru-RU"/>
        </w:rPr>
        <w:t xml:space="preserve"> – массивом, с типом соответствующим ограничению.  В этом конструкторе переменной </w:t>
      </w:r>
      <w:r w:rsidRPr="00AF5348">
        <w:rPr>
          <w:rStyle w:val="0sql0"/>
        </w:rPr>
        <w:t>arrNums</w:t>
      </w:r>
      <w:r w:rsidRPr="00AF5348">
        <w:rPr>
          <w:lang w:val="ru-RU"/>
        </w:rPr>
        <w:t xml:space="preserve"> </w:t>
      </w:r>
      <w:r>
        <w:rPr>
          <w:lang w:val="ru-RU"/>
        </w:rPr>
        <w:t>присваивается ссылка входного параметра</w:t>
      </w:r>
      <w:r w:rsidRPr="00AF5348">
        <w:rPr>
          <w:lang w:val="ru-RU"/>
        </w:rPr>
        <w:t>:</w:t>
      </w:r>
      <w:r w:rsidRPr="00AF5348">
        <w:rPr>
          <w:lang w:val="ru-RU"/>
        </w:rPr>
        <w:br/>
      </w:r>
      <w:r w:rsidRPr="00AF5348">
        <w:rPr>
          <w:rStyle w:val="0sql0"/>
        </w:rPr>
        <w:t>arrNums</w:t>
      </w:r>
      <w:r w:rsidRPr="00AF5348">
        <w:rPr>
          <w:rStyle w:val="0sql0"/>
          <w:lang w:val="ru-RU"/>
        </w:rPr>
        <w:t>=</w:t>
      </w:r>
      <w:r w:rsidRPr="00AF5348">
        <w:rPr>
          <w:rStyle w:val="0sql0"/>
        </w:rPr>
        <w:t>numP</w:t>
      </w:r>
      <w:r w:rsidRPr="00AF5348">
        <w:rPr>
          <w:rStyle w:val="0sql0"/>
          <w:lang w:val="ru-RU"/>
        </w:rPr>
        <w:t>;</w:t>
      </w:r>
    </w:p>
    <w:p w:rsidR="00424D51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Создаем метод </w:t>
      </w:r>
      <w:r w:rsidRPr="000A6815">
        <w:rPr>
          <w:rStyle w:val="0sql0"/>
        </w:rPr>
        <w:t>sum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без входных параметров, но с возвращаемым типом – </w:t>
      </w:r>
      <w:r w:rsidRPr="000A6815">
        <w:rPr>
          <w:rStyle w:val="0sql0"/>
        </w:rPr>
        <w:t>double</w:t>
      </w:r>
      <w:r w:rsidRPr="000A6815">
        <w:rPr>
          <w:lang w:val="ru-RU"/>
        </w:rPr>
        <w:t>. (</w:t>
      </w:r>
      <w:r>
        <w:rPr>
          <w:lang w:val="ru-RU"/>
        </w:rPr>
        <w:t xml:space="preserve">Чтобы хватило на любого наследника типа </w:t>
      </w:r>
      <w:r w:rsidRPr="000A6815">
        <w:rPr>
          <w:rStyle w:val="0sql0"/>
        </w:rPr>
        <w:t>Number</w:t>
      </w:r>
      <w:r>
        <w:t>).</w:t>
      </w:r>
    </w:p>
    <w:p w:rsidR="00424D51" w:rsidRPr="000A6815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 методе </w:t>
      </w:r>
      <w:r w:rsidRPr="000A6815">
        <w:rPr>
          <w:rStyle w:val="0sql0"/>
        </w:rPr>
        <w:t>sum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объявляется переменная </w:t>
      </w:r>
      <w:r w:rsidRPr="000A6815">
        <w:rPr>
          <w:rStyle w:val="0sql0"/>
        </w:rPr>
        <w:t>doubleWork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0A6815">
        <w:rPr>
          <w:rStyle w:val="0sql0"/>
        </w:rPr>
        <w:t>double</w:t>
      </w:r>
      <w:r w:rsidRPr="000A6815">
        <w:rPr>
          <w:lang w:val="ru-RU"/>
        </w:rPr>
        <w:t xml:space="preserve">, </w:t>
      </w:r>
      <w:r>
        <w:rPr>
          <w:lang w:val="ru-RU"/>
        </w:rPr>
        <w:t xml:space="preserve">в которую в цикле </w:t>
      </w:r>
      <w:r w:rsidRPr="000A6815">
        <w:rPr>
          <w:rStyle w:val="0sql0"/>
        </w:rPr>
        <w:t>for</w:t>
      </w:r>
      <w:r w:rsidRPr="000A6815">
        <w:rPr>
          <w:lang w:val="ru-RU"/>
        </w:rPr>
        <w:t xml:space="preserve"> </w:t>
      </w:r>
      <w:r>
        <w:rPr>
          <w:lang w:val="ru-RU"/>
        </w:rPr>
        <w:t xml:space="preserve">будут инкрементироваться значения массива </w:t>
      </w:r>
      <w:r w:rsidRPr="000A6815">
        <w:rPr>
          <w:rStyle w:val="0sql0"/>
        </w:rPr>
        <w:t>arrNums</w:t>
      </w:r>
      <w:r w:rsidRPr="000A6815">
        <w:rPr>
          <w:lang w:val="ru-RU"/>
        </w:rPr>
        <w:t>.</w:t>
      </w:r>
    </w:p>
    <w:p w:rsidR="00424D51" w:rsidRPr="001266D4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Значение переменной </w:t>
      </w:r>
      <w:r w:rsidRPr="001266D4">
        <w:rPr>
          <w:rStyle w:val="0sql0"/>
        </w:rPr>
        <w:t>doubleWork</w:t>
      </w:r>
      <w:r w:rsidRPr="001266D4">
        <w:rPr>
          <w:lang w:val="ru-RU"/>
        </w:rPr>
        <w:t xml:space="preserve"> </w:t>
      </w:r>
      <w:r>
        <w:rPr>
          <w:lang w:val="ru-RU"/>
        </w:rPr>
        <w:t xml:space="preserve">возвращается из метода </w:t>
      </w:r>
      <w:r w:rsidRPr="001266D4">
        <w:rPr>
          <w:rStyle w:val="0sql0"/>
        </w:rPr>
        <w:t>sum</w:t>
      </w:r>
      <w:r w:rsidRPr="001266D4">
        <w:rPr>
          <w:lang w:val="ru-RU"/>
        </w:rPr>
        <w:t>.</w:t>
      </w:r>
    </w:p>
    <w:p w:rsidR="00424D51" w:rsidRPr="006E16FD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Создать класс </w:t>
      </w:r>
      <w:r w:rsidRPr="00611B6A">
        <w:rPr>
          <w:rStyle w:val="0sql0"/>
        </w:rPr>
        <w:t>U</w:t>
      </w:r>
      <w:r w:rsidRPr="00424D51">
        <w:rPr>
          <w:rStyle w:val="0sql0"/>
          <w:lang w:val="ru-RU"/>
        </w:rPr>
        <w:t>0901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t>c</w:t>
      </w:r>
      <w:r w:rsidRPr="006E16FD">
        <w:rPr>
          <w:lang w:val="ru-RU"/>
        </w:rPr>
        <w:t xml:space="preserve"> </w:t>
      </w:r>
      <w:r>
        <w:rPr>
          <w:lang w:val="ru-RU"/>
        </w:rPr>
        <w:t xml:space="preserve">методом 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rPr>
          <w:lang w:val="ru-RU"/>
        </w:rPr>
        <w:t>для проверки работоспособности класса</w:t>
      </w:r>
      <w:r w:rsidRPr="00424D51">
        <w:rPr>
          <w:rStyle w:val="0sql0"/>
          <w:lang w:val="ru-RU"/>
        </w:rPr>
        <w:t xml:space="preserve"> </w:t>
      </w:r>
      <w:r w:rsidRPr="00611B6A">
        <w:rPr>
          <w:rStyle w:val="0sql0"/>
        </w:rPr>
        <w:t>U</w:t>
      </w:r>
      <w:r w:rsidRPr="00424D51">
        <w:rPr>
          <w:rStyle w:val="0sql0"/>
          <w:lang w:val="ru-RU"/>
        </w:rPr>
        <w:t>0901</w:t>
      </w:r>
      <w:r w:rsidRPr="00611B6A">
        <w:rPr>
          <w:rStyle w:val="0sql0"/>
        </w:rPr>
        <w:t>WorkArray</w:t>
      </w:r>
      <w:r w:rsidRPr="006E16FD">
        <w:rPr>
          <w:lang w:val="ru-RU"/>
        </w:rPr>
        <w:t>.</w:t>
      </w:r>
    </w:p>
    <w:p w:rsidR="00424D51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 методе </w:t>
      </w:r>
      <w:r w:rsidRPr="00611B6A">
        <w:rPr>
          <w:rStyle w:val="0sql0"/>
        </w:rPr>
        <w:t>main</w:t>
      </w:r>
      <w:r w:rsidRPr="006E16FD">
        <w:rPr>
          <w:lang w:val="ru-RU"/>
        </w:rPr>
        <w:t xml:space="preserve"> </w:t>
      </w:r>
      <w:r>
        <w:rPr>
          <w:lang w:val="ru-RU"/>
        </w:rPr>
        <w:t>этого класса объявить 4 переменные:</w:t>
      </w:r>
    </w:p>
    <w:p w:rsidR="00424D51" w:rsidRPr="006E16FD" w:rsidRDefault="00424D51" w:rsidP="00424D51">
      <w:pPr>
        <w:pStyle w:val="2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Массив </w:t>
      </w:r>
      <w:r w:rsidRPr="00213E98">
        <w:rPr>
          <w:rStyle w:val="0sql0"/>
        </w:rPr>
        <w:t>Integer</w:t>
      </w:r>
      <w:r w:rsidRPr="006E16FD">
        <w:rPr>
          <w:lang w:val="ru-RU"/>
        </w:rPr>
        <w:t>-</w:t>
      </w:r>
      <w:r>
        <w:rPr>
          <w:lang w:val="ru-RU"/>
        </w:rPr>
        <w:t xml:space="preserve">значений </w:t>
      </w:r>
      <w:r w:rsidRPr="00B41854">
        <w:rPr>
          <w:rStyle w:val="0sql0"/>
        </w:rPr>
        <w:t>intArr</w:t>
      </w:r>
      <w:r w:rsidRPr="006E16FD">
        <w:rPr>
          <w:lang w:val="ru-RU"/>
        </w:rPr>
        <w:t xml:space="preserve"> </w:t>
      </w:r>
      <w:r>
        <w:rPr>
          <w:lang w:val="ru-RU"/>
        </w:rPr>
        <w:t>и заполнить его несколькими значениями:</w:t>
      </w:r>
      <w:r>
        <w:rPr>
          <w:lang w:val="ru-RU"/>
        </w:rPr>
        <w:br/>
      </w:r>
      <w:r>
        <w:rPr>
          <w:rStyle w:val="0sql0"/>
        </w:rPr>
        <w:t>I</w:t>
      </w:r>
      <w:r w:rsidRPr="00B41854">
        <w:rPr>
          <w:rStyle w:val="0sql0"/>
        </w:rPr>
        <w:t>nt</w:t>
      </w:r>
      <w:r>
        <w:rPr>
          <w:rStyle w:val="0sql0"/>
        </w:rPr>
        <w:t>eger</w:t>
      </w:r>
      <w:r w:rsidRPr="00B41854">
        <w:rPr>
          <w:rStyle w:val="0sql0"/>
          <w:lang w:val="ru-RU"/>
        </w:rPr>
        <w:t xml:space="preserve"> </w:t>
      </w:r>
      <w:r w:rsidRPr="00B41854">
        <w:rPr>
          <w:rStyle w:val="0sql0"/>
        </w:rPr>
        <w:t>intArr</w:t>
      </w:r>
      <w:r w:rsidRPr="00B41854">
        <w:rPr>
          <w:rStyle w:val="0sql0"/>
          <w:lang w:val="ru-RU"/>
        </w:rPr>
        <w:t>[]={10,20,15}</w:t>
      </w:r>
    </w:p>
    <w:p w:rsidR="00424D51" w:rsidRDefault="00424D51" w:rsidP="00424D51">
      <w:pPr>
        <w:pStyle w:val="2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Массив </w:t>
      </w:r>
      <w:r w:rsidRPr="00213E98">
        <w:rPr>
          <w:rStyle w:val="0sql0"/>
        </w:rPr>
        <w:t>Float</w:t>
      </w:r>
      <w:r w:rsidRPr="006E16FD">
        <w:rPr>
          <w:lang w:val="ru-RU"/>
        </w:rPr>
        <w:t>-</w:t>
      </w:r>
      <w:r>
        <w:rPr>
          <w:lang w:val="ru-RU"/>
        </w:rPr>
        <w:t xml:space="preserve">значений </w:t>
      </w:r>
      <w:r w:rsidRPr="00B41854">
        <w:rPr>
          <w:rStyle w:val="0sql0"/>
        </w:rPr>
        <w:t>floatArr</w:t>
      </w:r>
      <w:r w:rsidRPr="006E16FD">
        <w:rPr>
          <w:lang w:val="ru-RU"/>
        </w:rPr>
        <w:t xml:space="preserve"> </w:t>
      </w:r>
      <w:r>
        <w:rPr>
          <w:lang w:val="ru-RU"/>
        </w:rPr>
        <w:t xml:space="preserve">и заполнить его произвольными значениями в цикле </w:t>
      </w:r>
      <w:r w:rsidRPr="00B41854">
        <w:rPr>
          <w:rStyle w:val="0sql0"/>
        </w:rPr>
        <w:t>for</w:t>
      </w:r>
      <w:r w:rsidRPr="006E16F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B41854">
        <w:rPr>
          <w:rStyle w:val="0sql0"/>
        </w:rPr>
        <w:t>while</w:t>
      </w:r>
      <w:r w:rsidRPr="006E16FD">
        <w:rPr>
          <w:lang w:val="ru-RU"/>
        </w:rPr>
        <w:t>.</w:t>
      </w:r>
    </w:p>
    <w:p w:rsidR="00424D51" w:rsidRPr="00F32B72" w:rsidRDefault="00424D51" w:rsidP="00424D51">
      <w:pPr>
        <w:pStyle w:val="2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Экземпляр класса </w:t>
      </w:r>
      <w:r w:rsidRPr="00F32B72">
        <w:rPr>
          <w:rStyle w:val="0sql0"/>
        </w:rPr>
        <w:t>U</w:t>
      </w:r>
      <w:r w:rsidRPr="00F32B72">
        <w:rPr>
          <w:rStyle w:val="0sql0"/>
          <w:lang w:val="ru-RU"/>
        </w:rPr>
        <w:t>0901</w:t>
      </w:r>
      <w:r w:rsidRPr="00F32B72">
        <w:rPr>
          <w:rStyle w:val="0sql0"/>
        </w:rPr>
        <w:t>WorkArray</w:t>
      </w:r>
      <w:r w:rsidRPr="00F32B72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Pr="00F32B72">
        <w:rPr>
          <w:rStyle w:val="0sql0"/>
        </w:rPr>
        <w:t>insWorkArrayInt</w:t>
      </w:r>
      <w:r w:rsidRPr="00F32B72">
        <w:rPr>
          <w:lang w:val="ru-RU"/>
        </w:rPr>
        <w:t xml:space="preserve"> </w:t>
      </w:r>
      <w:r>
        <w:rPr>
          <w:lang w:val="ru-RU"/>
        </w:rPr>
        <w:t xml:space="preserve">и инициировать ее конструктором, в котором в качестве параметра передается массив </w:t>
      </w:r>
      <w:r w:rsidRPr="00F32B72">
        <w:rPr>
          <w:rStyle w:val="0sql0"/>
        </w:rPr>
        <w:t>intArr</w:t>
      </w:r>
      <w:r w:rsidRPr="00F32B72">
        <w:rPr>
          <w:lang w:val="ru-RU"/>
        </w:rPr>
        <w:t>.</w:t>
      </w:r>
    </w:p>
    <w:p w:rsidR="00424D51" w:rsidRPr="00F32B72" w:rsidRDefault="00424D51" w:rsidP="00424D51">
      <w:pPr>
        <w:pStyle w:val="2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Экземпляр класса </w:t>
      </w:r>
      <w:r w:rsidRPr="00F32B72">
        <w:rPr>
          <w:rStyle w:val="0sql0"/>
        </w:rPr>
        <w:t>U</w:t>
      </w:r>
      <w:r w:rsidRPr="00F32B72">
        <w:rPr>
          <w:rStyle w:val="0sql0"/>
          <w:lang w:val="ru-RU"/>
        </w:rPr>
        <w:t>0901</w:t>
      </w:r>
      <w:r w:rsidRPr="00F32B72">
        <w:rPr>
          <w:rStyle w:val="0sql0"/>
        </w:rPr>
        <w:t>WorkArray</w:t>
      </w:r>
      <w:r w:rsidRPr="00F32B72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Pr="00F32B72">
        <w:rPr>
          <w:rStyle w:val="0sql0"/>
        </w:rPr>
        <w:t>insWorkArrayFloat</w:t>
      </w:r>
      <w:r w:rsidRPr="00F32B72">
        <w:rPr>
          <w:lang w:val="ru-RU"/>
        </w:rPr>
        <w:t xml:space="preserve"> </w:t>
      </w:r>
      <w:r>
        <w:rPr>
          <w:lang w:val="ru-RU"/>
        </w:rPr>
        <w:t xml:space="preserve">и инициировать ее конструктором, в котором в качестве параметра передается массив </w:t>
      </w:r>
      <w:r w:rsidRPr="00F32B72">
        <w:rPr>
          <w:rStyle w:val="0sql0"/>
        </w:rPr>
        <w:t>floatArr</w:t>
      </w:r>
      <w:r>
        <w:rPr>
          <w:lang w:val="ru-RU"/>
        </w:rPr>
        <w:t>.</w:t>
      </w:r>
    </w:p>
    <w:p w:rsidR="00424D51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Для переменных-экземпляров класса </w:t>
      </w:r>
      <w:r w:rsidRPr="00D8402A">
        <w:rPr>
          <w:rStyle w:val="0sql0"/>
        </w:rPr>
        <w:t>U</w:t>
      </w:r>
      <w:r w:rsidRPr="00D8402A">
        <w:rPr>
          <w:rStyle w:val="0sql0"/>
          <w:lang w:val="ru-RU"/>
        </w:rPr>
        <w:t>0901</w:t>
      </w:r>
      <w:r w:rsidRPr="00D8402A">
        <w:rPr>
          <w:rStyle w:val="0sql0"/>
        </w:rPr>
        <w:t>WorkArray</w:t>
      </w:r>
      <w:r w:rsidRPr="00F32B72">
        <w:rPr>
          <w:lang w:val="ru-RU"/>
        </w:rPr>
        <w:t xml:space="preserve"> </w:t>
      </w:r>
      <w:r w:rsidRPr="00D8402A">
        <w:rPr>
          <w:lang w:val="ru-RU"/>
        </w:rPr>
        <w:t xml:space="preserve"> </w:t>
      </w:r>
      <w:r>
        <w:rPr>
          <w:lang w:val="ru-RU"/>
        </w:rPr>
        <w:t xml:space="preserve">вызвать метод </w:t>
      </w:r>
      <w:r w:rsidRPr="00D8402A">
        <w:rPr>
          <w:rStyle w:val="0sql0"/>
        </w:rPr>
        <w:t>sum</w:t>
      </w:r>
      <w:r w:rsidRPr="00D8402A">
        <w:rPr>
          <w:lang w:val="ru-RU"/>
        </w:rPr>
        <w:t xml:space="preserve"> </w:t>
      </w:r>
      <w:r>
        <w:rPr>
          <w:lang w:val="ru-RU"/>
        </w:rPr>
        <w:t>и вывести на экран полученное значение.</w:t>
      </w:r>
    </w:p>
    <w:p w:rsidR="00424D51" w:rsidRPr="00685D9F" w:rsidRDefault="00424D51" w:rsidP="00424D51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желании, можно проверить работоспособность ограничения – создать массив </w:t>
      </w:r>
      <w:r w:rsidRPr="00CE05BA">
        <w:rPr>
          <w:rStyle w:val="0sql0"/>
        </w:rPr>
        <w:t>String</w:t>
      </w:r>
      <w:r w:rsidRPr="00CE05BA">
        <w:rPr>
          <w:rStyle w:val="0sql0"/>
          <w:lang w:val="ru-RU"/>
        </w:rPr>
        <w:noBreakHyphen/>
      </w:r>
      <w:r>
        <w:rPr>
          <w:lang w:val="ru-RU"/>
        </w:rPr>
        <w:t xml:space="preserve">значений и передать его в качестве параметра в конструктор экземпляра класса </w:t>
      </w:r>
      <w:r w:rsidRPr="00CE05BA">
        <w:rPr>
          <w:rStyle w:val="0sql0"/>
        </w:rPr>
        <w:t>U</w:t>
      </w:r>
      <w:r w:rsidRPr="00CE05BA">
        <w:rPr>
          <w:rStyle w:val="0sql0"/>
          <w:lang w:val="ru-RU"/>
        </w:rPr>
        <w:t>0901</w:t>
      </w:r>
      <w:r w:rsidRPr="00CE05BA">
        <w:rPr>
          <w:rStyle w:val="0sql0"/>
        </w:rPr>
        <w:t>WorkArray</w:t>
      </w:r>
      <w:r w:rsidRPr="00FE78B7">
        <w:rPr>
          <w:lang w:val="ru-RU"/>
        </w:rPr>
        <w:t xml:space="preserve">. </w:t>
      </w:r>
      <w:r>
        <w:rPr>
          <w:lang w:val="ru-RU"/>
        </w:rPr>
        <w:t>Должна быть ошибка времени компиляции.</w:t>
      </w:r>
    </w:p>
    <w:p w:rsidR="00424D51" w:rsidRPr="00424D51" w:rsidRDefault="00424D51" w:rsidP="00424D51">
      <w:pPr>
        <w:pStyle w:val="2"/>
        <w:numPr>
          <w:ilvl w:val="0"/>
          <w:numId w:val="3"/>
        </w:numPr>
        <w:shd w:val="clear" w:color="auto" w:fill="2B2B2B"/>
        <w:rPr>
          <w:color w:val="A9B7C6"/>
        </w:rPr>
      </w:pPr>
      <w:r w:rsidRPr="00424D51">
        <w:rPr>
          <w:color w:val="CC7832"/>
        </w:rPr>
        <w:t xml:space="preserve">public class </w:t>
      </w:r>
      <w:r w:rsidRPr="00424D51">
        <w:rPr>
          <w:color w:val="A9B7C6"/>
        </w:rPr>
        <w:t>U0901Main {</w:t>
      </w:r>
      <w:r w:rsidRPr="00424D51">
        <w:rPr>
          <w:color w:val="A9B7C6"/>
        </w:rPr>
        <w:br/>
        <w:t xml:space="preserve">    </w:t>
      </w:r>
      <w:r w:rsidRPr="00424D51">
        <w:rPr>
          <w:color w:val="CC7832"/>
        </w:rPr>
        <w:t xml:space="preserve">public static void </w:t>
      </w:r>
      <w:r w:rsidRPr="00424D51">
        <w:rPr>
          <w:color w:val="FFC66D"/>
        </w:rPr>
        <w:t>main</w:t>
      </w:r>
      <w:r w:rsidRPr="00424D51">
        <w:rPr>
          <w:color w:val="A9B7C6"/>
        </w:rPr>
        <w:t>(String[] args) {</w:t>
      </w:r>
      <w:r w:rsidRPr="00424D51">
        <w:rPr>
          <w:color w:val="A9B7C6"/>
        </w:rPr>
        <w:br/>
        <w:t xml:space="preserve">        Integer intArr[]={</w:t>
      </w:r>
      <w:r w:rsidRPr="00424D51">
        <w:rPr>
          <w:color w:val="6897BB"/>
        </w:rPr>
        <w:t>10</w:t>
      </w:r>
      <w:r w:rsidRPr="00424D51">
        <w:rPr>
          <w:color w:val="CC7832"/>
        </w:rPr>
        <w:t>,</w:t>
      </w:r>
      <w:r w:rsidRPr="00424D51">
        <w:rPr>
          <w:color w:val="6897BB"/>
        </w:rPr>
        <w:t>20</w:t>
      </w:r>
      <w:r w:rsidRPr="00424D51">
        <w:rPr>
          <w:color w:val="CC7832"/>
        </w:rPr>
        <w:t>,</w:t>
      </w:r>
      <w:r w:rsidRPr="00424D51">
        <w:rPr>
          <w:color w:val="6897BB"/>
        </w:rPr>
        <w:t>15</w:t>
      </w:r>
      <w:r w:rsidRPr="00424D51">
        <w:rPr>
          <w:color w:val="A9B7C6"/>
        </w:rPr>
        <w:t>}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 xml:space="preserve">Float floatArr[] = </w:t>
      </w:r>
      <w:r w:rsidRPr="00424D51">
        <w:rPr>
          <w:color w:val="CC7832"/>
        </w:rPr>
        <w:t xml:space="preserve">new </w:t>
      </w:r>
      <w:r w:rsidRPr="00424D51">
        <w:rPr>
          <w:color w:val="A9B7C6"/>
        </w:rPr>
        <w:t>Float[</w:t>
      </w:r>
      <w:r w:rsidRPr="00424D51">
        <w:rPr>
          <w:color w:val="6897BB"/>
        </w:rPr>
        <w:t>4</w:t>
      </w:r>
      <w:r w:rsidRPr="00424D51">
        <w:rPr>
          <w:color w:val="A9B7C6"/>
        </w:rPr>
        <w:t>]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int </w:t>
      </w:r>
      <w:r w:rsidRPr="00424D51">
        <w:rPr>
          <w:color w:val="A9B7C6"/>
        </w:rPr>
        <w:t>i=</w:t>
      </w:r>
      <w:r w:rsidRPr="00424D51">
        <w:rPr>
          <w:color w:val="6897BB"/>
        </w:rPr>
        <w:t>0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while </w:t>
      </w:r>
      <w:r w:rsidRPr="00424D51">
        <w:rPr>
          <w:color w:val="A9B7C6"/>
        </w:rPr>
        <w:t>(i&lt;</w:t>
      </w:r>
      <w:r w:rsidRPr="00424D51">
        <w:rPr>
          <w:color w:val="6897BB"/>
        </w:rPr>
        <w:t>4</w:t>
      </w:r>
      <w:r w:rsidRPr="00424D51">
        <w:rPr>
          <w:color w:val="A9B7C6"/>
        </w:rPr>
        <w:t>){</w:t>
      </w:r>
      <w:r w:rsidRPr="00424D51">
        <w:rPr>
          <w:color w:val="A9B7C6"/>
        </w:rPr>
        <w:br/>
        <w:t xml:space="preserve">            floatArr[i] = (</w:t>
      </w:r>
      <w:r w:rsidRPr="00424D51">
        <w:rPr>
          <w:color w:val="CC7832"/>
        </w:rPr>
        <w:t>float</w:t>
      </w:r>
      <w:r w:rsidRPr="00424D51">
        <w:rPr>
          <w:color w:val="A9B7C6"/>
        </w:rPr>
        <w:t>)i+</w:t>
      </w:r>
      <w:r w:rsidRPr="00424D51">
        <w:rPr>
          <w:color w:val="6897BB"/>
        </w:rPr>
        <w:t>10</w:t>
      </w:r>
      <w:r w:rsidRPr="00424D51">
        <w:rPr>
          <w:color w:val="A9B7C6"/>
        </w:rPr>
        <w:t>*</w:t>
      </w:r>
      <w:r w:rsidRPr="00424D51">
        <w:rPr>
          <w:color w:val="6897BB"/>
        </w:rPr>
        <w:t>3</w:t>
      </w:r>
      <w:r w:rsidRPr="00424D51">
        <w:rPr>
          <w:color w:val="A9B7C6"/>
        </w:rPr>
        <w:t>/</w:t>
      </w:r>
      <w:r w:rsidRPr="00424D51">
        <w:rPr>
          <w:color w:val="6897BB"/>
        </w:rPr>
        <w:t>8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    </w:t>
      </w:r>
      <w:r w:rsidRPr="00424D51">
        <w:rPr>
          <w:color w:val="A9B7C6"/>
        </w:rPr>
        <w:t>i++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}</w:t>
      </w:r>
      <w:r w:rsidRPr="00424D51">
        <w:rPr>
          <w:color w:val="A9B7C6"/>
        </w:rPr>
        <w:br/>
        <w:t xml:space="preserve">        U0901WorkArray insWorkArrayInt = </w:t>
      </w:r>
      <w:r w:rsidRPr="00424D51">
        <w:rPr>
          <w:color w:val="CC7832"/>
        </w:rPr>
        <w:t xml:space="preserve">new </w:t>
      </w:r>
      <w:r w:rsidRPr="00424D51">
        <w:rPr>
          <w:color w:val="A9B7C6"/>
        </w:rPr>
        <w:t>U0901WorkArray(intArr)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 xml:space="preserve">U0901WorkArray insWorkArrayFloat = </w:t>
      </w:r>
      <w:r w:rsidRPr="00424D51">
        <w:rPr>
          <w:color w:val="CC7832"/>
        </w:rPr>
        <w:t xml:space="preserve">new </w:t>
      </w:r>
      <w:r w:rsidRPr="00424D51">
        <w:rPr>
          <w:color w:val="A9B7C6"/>
        </w:rPr>
        <w:t>U0901WorkArray(floatArr)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System.</w:t>
      </w:r>
      <w:r w:rsidRPr="00424D51">
        <w:rPr>
          <w:i/>
          <w:iCs/>
          <w:color w:val="9876AA"/>
        </w:rPr>
        <w:t>out</w:t>
      </w:r>
      <w:r w:rsidRPr="00424D51">
        <w:rPr>
          <w:color w:val="A9B7C6"/>
        </w:rPr>
        <w:t>.println(insWorkArrayInt.sum())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System.</w:t>
      </w:r>
      <w:r w:rsidRPr="00424D51">
        <w:rPr>
          <w:i/>
          <w:iCs/>
          <w:color w:val="9876AA"/>
        </w:rPr>
        <w:t>out</w:t>
      </w:r>
      <w:r w:rsidRPr="00424D51">
        <w:rPr>
          <w:color w:val="A9B7C6"/>
        </w:rPr>
        <w:t>.println(insWorkArrayFloat.sum())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</w:r>
      <w:r w:rsidRPr="00424D51">
        <w:rPr>
          <w:color w:val="CC7832"/>
        </w:rPr>
        <w:br/>
        <w:t xml:space="preserve">        </w:t>
      </w:r>
      <w:r w:rsidRPr="00424D51">
        <w:rPr>
          <w:color w:val="808080"/>
        </w:rPr>
        <w:t>//Упражнение 3-1</w:t>
      </w:r>
      <w:r w:rsidRPr="00424D51">
        <w:rPr>
          <w:color w:val="808080"/>
        </w:rPr>
        <w:br/>
        <w:t xml:space="preserve">        </w:t>
      </w:r>
      <w:r w:rsidRPr="00424D51">
        <w:rPr>
          <w:color w:val="A9B7C6"/>
        </w:rPr>
        <w:t xml:space="preserve">String line = </w:t>
      </w:r>
      <w:r w:rsidRPr="00424D51">
        <w:rPr>
          <w:color w:val="6A8759"/>
        </w:rPr>
        <w:t>"Конфеты ’Маска’;45;120"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String[] item_fld = line.split(</w:t>
      </w:r>
      <w:r w:rsidRPr="00424D51">
        <w:rPr>
          <w:color w:val="6A8759"/>
        </w:rPr>
        <w:t>";"</w:t>
      </w:r>
      <w:r w:rsidRPr="00424D51">
        <w:rPr>
          <w:color w:val="A9B7C6"/>
        </w:rPr>
        <w:t>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FoodItem foodItem =</w:t>
      </w:r>
      <w:r w:rsidRPr="00424D51">
        <w:rPr>
          <w:color w:val="A9B7C6"/>
        </w:rPr>
        <w:br/>
        <w:t xml:space="preserve">                </w:t>
      </w:r>
      <w:r w:rsidRPr="00424D51">
        <w:rPr>
          <w:color w:val="CC7832"/>
        </w:rPr>
        <w:t xml:space="preserve">new </w:t>
      </w:r>
      <w:r w:rsidRPr="00424D51">
        <w:rPr>
          <w:color w:val="A9B7C6"/>
        </w:rPr>
        <w:t>FoodItem(item_fld[</w:t>
      </w:r>
      <w:r w:rsidRPr="00424D51">
        <w:rPr>
          <w:color w:val="6897BB"/>
        </w:rPr>
        <w:t>0</w:t>
      </w:r>
      <w:r w:rsidRPr="00424D51">
        <w:rPr>
          <w:color w:val="A9B7C6"/>
        </w:rPr>
        <w:t>]</w:t>
      </w:r>
      <w:r w:rsidRPr="00424D51">
        <w:rPr>
          <w:color w:val="CC7832"/>
        </w:rPr>
        <w:t xml:space="preserve">, </w:t>
      </w:r>
      <w:r w:rsidRPr="00424D51">
        <w:rPr>
          <w:color w:val="A9B7C6"/>
        </w:rPr>
        <w:t>Float.</w:t>
      </w:r>
      <w:r w:rsidRPr="00424D51">
        <w:rPr>
          <w:i/>
          <w:iCs/>
          <w:color w:val="A9B7C6"/>
        </w:rPr>
        <w:t>valueOf</w:t>
      </w:r>
      <w:r w:rsidRPr="00424D51">
        <w:rPr>
          <w:color w:val="A9B7C6"/>
        </w:rPr>
        <w:t>(item_fld[</w:t>
      </w:r>
      <w:r w:rsidRPr="00424D51">
        <w:rPr>
          <w:color w:val="6897BB"/>
        </w:rPr>
        <w:t>1</w:t>
      </w:r>
      <w:r w:rsidRPr="00424D51">
        <w:rPr>
          <w:color w:val="A9B7C6"/>
        </w:rPr>
        <w:t>])</w:t>
      </w:r>
      <w:r w:rsidRPr="00424D51">
        <w:rPr>
          <w:color w:val="CC7832"/>
        </w:rPr>
        <w:t xml:space="preserve">, </w:t>
      </w:r>
      <w:r w:rsidRPr="00424D51">
        <w:rPr>
          <w:color w:val="A9B7C6"/>
        </w:rPr>
        <w:t>Short.</w:t>
      </w:r>
      <w:r w:rsidRPr="00424D51">
        <w:rPr>
          <w:i/>
          <w:iCs/>
          <w:color w:val="A9B7C6"/>
        </w:rPr>
        <w:t>valueOf</w:t>
      </w:r>
      <w:r w:rsidRPr="00424D51">
        <w:rPr>
          <w:color w:val="A9B7C6"/>
        </w:rPr>
        <w:t>(item_fld[</w:t>
      </w:r>
      <w:r w:rsidRPr="00424D51">
        <w:rPr>
          <w:color w:val="6897BB"/>
        </w:rPr>
        <w:t>2</w:t>
      </w:r>
      <w:r w:rsidRPr="00424D51">
        <w:rPr>
          <w:color w:val="A9B7C6"/>
        </w:rPr>
        <w:t>]))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808080"/>
        </w:rPr>
        <w:t>//foodItem.printAll();</w:t>
      </w:r>
      <w:r w:rsidRPr="00424D51">
        <w:rPr>
          <w:color w:val="808080"/>
        </w:rPr>
        <w:br/>
        <w:t xml:space="preserve">        // доп</w:t>
      </w:r>
      <w:r w:rsidRPr="00424D51">
        <w:rPr>
          <w:color w:val="808080"/>
        </w:rPr>
        <w:br/>
        <w:t xml:space="preserve">        </w:t>
      </w:r>
      <w:r w:rsidRPr="00424D51">
        <w:rPr>
          <w:color w:val="A9B7C6"/>
        </w:rPr>
        <w:t xml:space="preserve">String line2 = </w:t>
      </w:r>
      <w:r w:rsidRPr="00424D51">
        <w:rPr>
          <w:color w:val="6A8759"/>
        </w:rPr>
        <w:t>"name [Конфеты Маска] price [45] expires [120]"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</w:t>
      </w:r>
      <w:r w:rsidRPr="00424D51">
        <w:rPr>
          <w:color w:val="A9B7C6"/>
        </w:rPr>
        <w:t>String[] item_fld2 = line.split(</w:t>
      </w:r>
      <w:r w:rsidRPr="00424D51">
        <w:rPr>
          <w:color w:val="6A8759"/>
        </w:rPr>
        <w:t>"</w:t>
      </w:r>
      <w:r w:rsidRPr="00424D51">
        <w:rPr>
          <w:color w:val="CC7832"/>
        </w:rPr>
        <w:t>\\</w:t>
      </w:r>
      <w:r w:rsidRPr="00424D51">
        <w:rPr>
          <w:color w:val="6A8759"/>
        </w:rPr>
        <w:t>s+"</w:t>
      </w:r>
      <w:r w:rsidRPr="00424D51">
        <w:rPr>
          <w:color w:val="A9B7C6"/>
        </w:rPr>
        <w:t>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for </w:t>
      </w:r>
      <w:r w:rsidRPr="00424D51">
        <w:rPr>
          <w:color w:val="A9B7C6"/>
        </w:rPr>
        <w:t>(String x : item_fld2)</w:t>
      </w:r>
      <w:r w:rsidRPr="00424D51">
        <w:rPr>
          <w:color w:val="A9B7C6"/>
        </w:rPr>
        <w:br/>
        <w:t xml:space="preserve">            System.</w:t>
      </w:r>
      <w:r w:rsidRPr="00424D51">
        <w:rPr>
          <w:i/>
          <w:iCs/>
          <w:color w:val="9876AA"/>
        </w:rPr>
        <w:t>out</w:t>
      </w:r>
      <w:r w:rsidRPr="00424D51">
        <w:rPr>
          <w:color w:val="A9B7C6"/>
        </w:rPr>
        <w:t>.println(x)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</w:r>
      <w:r w:rsidRPr="00424D51">
        <w:rPr>
          <w:color w:val="CC7832"/>
        </w:rPr>
        <w:br/>
        <w:t xml:space="preserve">    </w:t>
      </w:r>
      <w:r w:rsidRPr="00424D51">
        <w:rPr>
          <w:color w:val="A9B7C6"/>
        </w:rPr>
        <w:t>}</w:t>
      </w:r>
      <w:r w:rsidRPr="00424D51">
        <w:rPr>
          <w:color w:val="A9B7C6"/>
        </w:rPr>
        <w:br/>
      </w:r>
      <w:r w:rsidRPr="00424D51">
        <w:rPr>
          <w:color w:val="A9B7C6"/>
        </w:rPr>
        <w:br/>
        <w:t>}</w:t>
      </w:r>
    </w:p>
    <w:p w:rsidR="00424D51" w:rsidRPr="00424D51" w:rsidRDefault="00424D51" w:rsidP="00424D51">
      <w:pPr>
        <w:pStyle w:val="2"/>
        <w:numPr>
          <w:ilvl w:val="0"/>
          <w:numId w:val="3"/>
        </w:numPr>
        <w:shd w:val="clear" w:color="auto" w:fill="2B2B2B"/>
        <w:rPr>
          <w:color w:val="A9B7C6"/>
        </w:rPr>
      </w:pPr>
      <w:r w:rsidRPr="00424D51">
        <w:rPr>
          <w:color w:val="CC7832"/>
        </w:rPr>
        <w:t xml:space="preserve">package </w:t>
      </w:r>
      <w:r w:rsidRPr="00424D51">
        <w:rPr>
          <w:color w:val="A9B7C6"/>
        </w:rPr>
        <w:t>com.company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</w:r>
      <w:r w:rsidRPr="00424D51">
        <w:rPr>
          <w:color w:val="CC7832"/>
        </w:rPr>
        <w:br/>
        <w:t xml:space="preserve">public class </w:t>
      </w:r>
      <w:r w:rsidRPr="00424D51">
        <w:rPr>
          <w:color w:val="A9B7C6"/>
        </w:rPr>
        <w:t>U0901WorkArray&lt;</w:t>
      </w:r>
      <w:r w:rsidRPr="00424D51">
        <w:rPr>
          <w:color w:val="507874"/>
        </w:rPr>
        <w:t xml:space="preserve">T </w:t>
      </w:r>
      <w:r w:rsidRPr="00424D51">
        <w:rPr>
          <w:color w:val="CC7832"/>
        </w:rPr>
        <w:t xml:space="preserve">extends </w:t>
      </w:r>
      <w:r w:rsidRPr="00424D51">
        <w:rPr>
          <w:color w:val="A9B7C6"/>
        </w:rPr>
        <w:t>Number&gt; {</w:t>
      </w:r>
      <w:r w:rsidRPr="00424D51">
        <w:rPr>
          <w:color w:val="A9B7C6"/>
        </w:rPr>
        <w:br/>
        <w:t xml:space="preserve">    </w:t>
      </w:r>
      <w:r w:rsidRPr="00424D51">
        <w:rPr>
          <w:color w:val="507874"/>
        </w:rPr>
        <w:t>T</w:t>
      </w:r>
      <w:r w:rsidRPr="00424D51">
        <w:rPr>
          <w:color w:val="A9B7C6"/>
        </w:rPr>
        <w:t xml:space="preserve">[] </w:t>
      </w:r>
      <w:r w:rsidRPr="00424D51">
        <w:rPr>
          <w:color w:val="9876AA"/>
        </w:rPr>
        <w:t>arrNums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</w:r>
      <w:r w:rsidRPr="00424D51">
        <w:rPr>
          <w:color w:val="CC7832"/>
        </w:rPr>
        <w:br/>
        <w:t xml:space="preserve">    public </w:t>
      </w:r>
      <w:r w:rsidRPr="00424D51">
        <w:rPr>
          <w:color w:val="FFC66D"/>
        </w:rPr>
        <w:t>U0901WorkArray</w:t>
      </w:r>
      <w:r w:rsidRPr="00424D51">
        <w:rPr>
          <w:color w:val="A9B7C6"/>
        </w:rPr>
        <w:t>(</w:t>
      </w:r>
      <w:r w:rsidRPr="00424D51">
        <w:rPr>
          <w:color w:val="507874"/>
        </w:rPr>
        <w:t>T</w:t>
      </w:r>
      <w:r w:rsidRPr="00424D51">
        <w:rPr>
          <w:color w:val="A9B7C6"/>
        </w:rPr>
        <w:t>[] numP) {</w:t>
      </w:r>
      <w:r w:rsidRPr="00424D51">
        <w:rPr>
          <w:color w:val="A9B7C6"/>
        </w:rPr>
        <w:br/>
        <w:t xml:space="preserve">        </w:t>
      </w:r>
      <w:r w:rsidRPr="00424D51">
        <w:rPr>
          <w:color w:val="CC7832"/>
        </w:rPr>
        <w:t>this</w:t>
      </w:r>
      <w:r w:rsidRPr="00424D51">
        <w:rPr>
          <w:color w:val="A9B7C6"/>
        </w:rPr>
        <w:t>.</w:t>
      </w:r>
      <w:r w:rsidRPr="00424D51">
        <w:rPr>
          <w:color w:val="9876AA"/>
        </w:rPr>
        <w:t xml:space="preserve">arrNums </w:t>
      </w:r>
      <w:r w:rsidRPr="00424D51">
        <w:rPr>
          <w:color w:val="A9B7C6"/>
        </w:rPr>
        <w:t>= numP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</w:t>
      </w:r>
      <w:r w:rsidRPr="00424D51">
        <w:rPr>
          <w:color w:val="A9B7C6"/>
        </w:rPr>
        <w:t>}</w:t>
      </w:r>
      <w:r w:rsidRPr="00424D51">
        <w:rPr>
          <w:color w:val="A9B7C6"/>
        </w:rPr>
        <w:br/>
      </w:r>
      <w:r w:rsidRPr="00424D51">
        <w:rPr>
          <w:color w:val="A9B7C6"/>
        </w:rPr>
        <w:br/>
        <w:t xml:space="preserve">    </w:t>
      </w:r>
      <w:r w:rsidRPr="00424D51">
        <w:rPr>
          <w:color w:val="CC7832"/>
        </w:rPr>
        <w:t xml:space="preserve">double </w:t>
      </w:r>
      <w:r w:rsidRPr="00424D51">
        <w:rPr>
          <w:color w:val="FFC66D"/>
        </w:rPr>
        <w:t xml:space="preserve">sum </w:t>
      </w:r>
      <w:r w:rsidRPr="00424D51">
        <w:rPr>
          <w:color w:val="A9B7C6"/>
        </w:rPr>
        <w:t>() {</w:t>
      </w:r>
      <w:r w:rsidRPr="00424D51">
        <w:rPr>
          <w:color w:val="A9B7C6"/>
        </w:rPr>
        <w:br/>
        <w:t xml:space="preserve">        </w:t>
      </w:r>
      <w:r w:rsidRPr="00424D51">
        <w:rPr>
          <w:color w:val="CC7832"/>
        </w:rPr>
        <w:t xml:space="preserve">double </w:t>
      </w:r>
      <w:r w:rsidRPr="00424D51">
        <w:rPr>
          <w:color w:val="A9B7C6"/>
        </w:rPr>
        <w:t>doubleWork=</w:t>
      </w:r>
      <w:r w:rsidRPr="00424D51">
        <w:rPr>
          <w:color w:val="6897BB"/>
        </w:rPr>
        <w:t>0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for </w:t>
      </w:r>
      <w:r w:rsidRPr="00424D51">
        <w:rPr>
          <w:color w:val="A9B7C6"/>
        </w:rPr>
        <w:t xml:space="preserve">(Number n: </w:t>
      </w:r>
      <w:r w:rsidRPr="00424D51">
        <w:rPr>
          <w:color w:val="9876AA"/>
        </w:rPr>
        <w:t>arrNums</w:t>
      </w:r>
      <w:r w:rsidRPr="00424D51">
        <w:rPr>
          <w:color w:val="A9B7C6"/>
        </w:rPr>
        <w:t>)</w:t>
      </w:r>
      <w:r w:rsidRPr="00424D51">
        <w:rPr>
          <w:color w:val="A9B7C6"/>
        </w:rPr>
        <w:br/>
        <w:t xml:space="preserve">            doubleWork += n.doubleValue()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return </w:t>
      </w:r>
      <w:r w:rsidRPr="00424D51">
        <w:rPr>
          <w:color w:val="A9B7C6"/>
        </w:rPr>
        <w:t>doubleWork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</w:t>
      </w:r>
      <w:r w:rsidRPr="00424D51">
        <w:rPr>
          <w:color w:val="A9B7C6"/>
        </w:rPr>
        <w:t>}</w:t>
      </w:r>
      <w:r w:rsidRPr="00424D51">
        <w:rPr>
          <w:color w:val="A9B7C6"/>
        </w:rPr>
        <w:br/>
      </w:r>
      <w:r w:rsidRPr="00424D51">
        <w:rPr>
          <w:color w:val="A9B7C6"/>
        </w:rPr>
        <w:br/>
        <w:t xml:space="preserve">    </w:t>
      </w:r>
      <w:r w:rsidRPr="00424D51">
        <w:rPr>
          <w:color w:val="CC7832"/>
        </w:rPr>
        <w:t xml:space="preserve">private static </w:t>
      </w:r>
      <w:r w:rsidRPr="00424D51">
        <w:rPr>
          <w:color w:val="A9B7C6"/>
        </w:rPr>
        <w:t>&lt;</w:t>
      </w:r>
      <w:r w:rsidRPr="00424D51">
        <w:rPr>
          <w:color w:val="507874"/>
        </w:rPr>
        <w:t xml:space="preserve">T </w:t>
      </w:r>
      <w:r w:rsidRPr="00424D51">
        <w:rPr>
          <w:color w:val="CC7832"/>
        </w:rPr>
        <w:t xml:space="preserve">extends </w:t>
      </w:r>
      <w:r w:rsidRPr="00424D51">
        <w:rPr>
          <w:color w:val="A9B7C6"/>
        </w:rPr>
        <w:t xml:space="preserve">Number&gt; </w:t>
      </w:r>
      <w:r w:rsidRPr="00424D51">
        <w:rPr>
          <w:color w:val="CC7832"/>
        </w:rPr>
        <w:t xml:space="preserve">double </w:t>
      </w:r>
      <w:r w:rsidRPr="00424D51">
        <w:rPr>
          <w:color w:val="FFC66D"/>
        </w:rPr>
        <w:t xml:space="preserve">sum </w:t>
      </w:r>
      <w:r w:rsidRPr="00424D51">
        <w:rPr>
          <w:color w:val="A9B7C6"/>
        </w:rPr>
        <w:t>(</w:t>
      </w:r>
      <w:r w:rsidRPr="00424D51">
        <w:rPr>
          <w:color w:val="507874"/>
        </w:rPr>
        <w:t>T</w:t>
      </w:r>
      <w:r w:rsidRPr="00424D51">
        <w:rPr>
          <w:color w:val="A9B7C6"/>
        </w:rPr>
        <w:t>[] arr) {</w:t>
      </w:r>
      <w:r w:rsidRPr="00424D51">
        <w:rPr>
          <w:color w:val="A9B7C6"/>
        </w:rPr>
        <w:br/>
        <w:t xml:space="preserve">        </w:t>
      </w:r>
      <w:r w:rsidRPr="00424D51">
        <w:rPr>
          <w:color w:val="CC7832"/>
        </w:rPr>
        <w:t xml:space="preserve">double </w:t>
      </w:r>
      <w:r w:rsidRPr="00424D51">
        <w:rPr>
          <w:color w:val="A9B7C6"/>
        </w:rPr>
        <w:t>sum=</w:t>
      </w:r>
      <w:r w:rsidRPr="00424D51">
        <w:rPr>
          <w:color w:val="6897BB"/>
        </w:rPr>
        <w:t>0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for </w:t>
      </w:r>
      <w:r w:rsidRPr="00424D51">
        <w:rPr>
          <w:color w:val="A9B7C6"/>
        </w:rPr>
        <w:t>(Number n : arr)</w:t>
      </w:r>
      <w:r w:rsidRPr="00424D51">
        <w:rPr>
          <w:color w:val="A9B7C6"/>
        </w:rPr>
        <w:br/>
        <w:t xml:space="preserve">            sum += n.doubleValue()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    return </w:t>
      </w:r>
      <w:r w:rsidRPr="00424D51">
        <w:rPr>
          <w:color w:val="A9B7C6"/>
        </w:rPr>
        <w:t>sum</w:t>
      </w:r>
      <w:r w:rsidRPr="00424D51">
        <w:rPr>
          <w:color w:val="CC7832"/>
        </w:rPr>
        <w:t>;</w:t>
      </w:r>
      <w:r w:rsidRPr="00424D51">
        <w:rPr>
          <w:color w:val="CC7832"/>
        </w:rPr>
        <w:br/>
        <w:t xml:space="preserve">    </w:t>
      </w:r>
      <w:r w:rsidRPr="00424D51">
        <w:rPr>
          <w:color w:val="A9B7C6"/>
        </w:rPr>
        <w:t>}</w:t>
      </w:r>
      <w:r w:rsidRPr="00424D51">
        <w:rPr>
          <w:color w:val="A9B7C6"/>
        </w:rPr>
        <w:br/>
      </w:r>
      <w:r w:rsidRPr="00424D51">
        <w:rPr>
          <w:color w:val="A9B7C6"/>
        </w:rPr>
        <w:br/>
        <w:t>}</w:t>
      </w:r>
    </w:p>
    <w:p w:rsidR="00424D51" w:rsidRPr="00417D30" w:rsidRDefault="00424D51" w:rsidP="00417D30">
      <w:pPr>
        <w:pStyle w:val="2"/>
        <w:numPr>
          <w:ilvl w:val="0"/>
          <w:numId w:val="0"/>
        </w:numPr>
        <w:rPr>
          <w:rStyle w:val="0sql0"/>
        </w:rPr>
      </w:pPr>
    </w:p>
    <w:p w:rsidR="00417D30" w:rsidRPr="00417D30" w:rsidRDefault="00417D30" w:rsidP="00417D30">
      <w:pPr>
        <w:tabs>
          <w:tab w:val="left" w:pos="9356"/>
        </w:tabs>
        <w:suppressAutoHyphens/>
        <w:spacing w:before="4400" w:after="240" w:line="23" w:lineRule="atLeast"/>
        <w:ind w:left="708" w:firstLine="143"/>
        <w:rPr>
          <w:rFonts w:ascii="Times New Roman" w:hAnsi="Times New Roman" w:cs="Times New Roman"/>
          <w:sz w:val="24"/>
          <w:szCs w:val="24"/>
          <w:lang w:val="en-US"/>
        </w:rPr>
      </w:pPr>
    </w:p>
    <w:p w:rsidR="0090255D" w:rsidRPr="00417D30" w:rsidRDefault="0090255D">
      <w:pPr>
        <w:rPr>
          <w:lang w:val="en-US"/>
        </w:rPr>
      </w:pPr>
    </w:p>
    <w:sectPr w:rsidR="0090255D" w:rsidRPr="0041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878CC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E25B5"/>
    <w:multiLevelType w:val="multilevel"/>
    <w:tmpl w:val="0409001D"/>
    <w:numStyleLink w:val="0"/>
  </w:abstractNum>
  <w:abstractNum w:abstractNumId="2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1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45"/>
    <w:rsid w:val="00417D30"/>
    <w:rsid w:val="00424D51"/>
    <w:rsid w:val="00777E2F"/>
    <w:rsid w:val="00820510"/>
    <w:rsid w:val="0090255D"/>
    <w:rsid w:val="00C53A19"/>
    <w:rsid w:val="00D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9BD0-0912-4176-8553-F35FBEE4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3A19"/>
  </w:style>
  <w:style w:type="paragraph" w:styleId="1">
    <w:name w:val="heading 1"/>
    <w:basedOn w:val="a0"/>
    <w:next w:val="a0"/>
    <w:link w:val="10"/>
    <w:uiPriority w:val="9"/>
    <w:qFormat/>
    <w:rsid w:val="00417D30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17D3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417D30"/>
    <w:pPr>
      <w:numPr>
        <w:numId w:val="1"/>
      </w:numPr>
    </w:pPr>
  </w:style>
  <w:style w:type="paragraph" w:customStyle="1" w:styleId="2">
    <w:name w:val="2_список"/>
    <w:basedOn w:val="a4"/>
    <w:qFormat/>
    <w:rsid w:val="00417D30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0"/>
    <w:link w:val="0sql0"/>
    <w:qFormat/>
    <w:rsid w:val="00417D30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417D30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417D30"/>
    <w:rPr>
      <w:b/>
      <w:sz w:val="28"/>
      <w:szCs w:val="28"/>
      <w:lang w:val="ru-RU"/>
    </w:rPr>
  </w:style>
  <w:style w:type="paragraph" w:styleId="a4">
    <w:name w:val="List Paragraph"/>
    <w:basedOn w:val="a0"/>
    <w:uiPriority w:val="34"/>
    <w:qFormat/>
    <w:rsid w:val="00417D30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1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17D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424D51"/>
    <w:pPr>
      <w:numPr>
        <w:numId w:val="4"/>
      </w:numPr>
      <w:spacing w:after="0" w:line="360" w:lineRule="auto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6</cp:revision>
  <dcterms:created xsi:type="dcterms:W3CDTF">2019-05-12T10:58:00Z</dcterms:created>
  <dcterms:modified xsi:type="dcterms:W3CDTF">2019-05-27T15:42:00Z</dcterms:modified>
</cp:coreProperties>
</file>