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FC" w:rsidRDefault="00A033FC">
      <w:pPr>
        <w:spacing w:before="60"/>
        <w:rPr>
          <w:rFonts w:ascii="Arial" w:hAnsi="Arial"/>
          <w:sz w:val="12"/>
        </w:rPr>
      </w:pPr>
    </w:p>
    <w:tbl>
      <w:tblPr>
        <w:tblW w:w="9922" w:type="dxa"/>
        <w:tblInd w:w="109" w:type="dxa"/>
        <w:tblBorders>
          <w:bottom w:val="single" w:sz="4" w:space="0" w:color="00000A"/>
          <w:insideH w:val="single" w:sz="4" w:space="0" w:color="00000A"/>
        </w:tblBorders>
        <w:tblLook w:val="0000" w:firstRow="0" w:lastRow="0" w:firstColumn="0" w:lastColumn="0" w:noHBand="0" w:noVBand="0"/>
      </w:tblPr>
      <w:tblGrid>
        <w:gridCol w:w="1700"/>
        <w:gridCol w:w="6521"/>
        <w:gridCol w:w="1701"/>
      </w:tblGrid>
      <w:tr w:rsidR="00A033FC">
        <w:trPr>
          <w:trHeight w:hRule="exact" w:val="1701"/>
        </w:trPr>
        <w:tc>
          <w:tcPr>
            <w:tcW w:w="1700" w:type="dxa"/>
            <w:tcBorders>
              <w:bottom w:val="single" w:sz="4" w:space="0" w:color="00000A"/>
            </w:tcBorders>
            <w:shd w:val="clear" w:color="auto" w:fill="auto"/>
          </w:tcPr>
          <w:p w:rsidR="00A033FC" w:rsidRDefault="003D3B3A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>
              <w:object w:dxaOrig="1275" w:dyaOrig="1275">
                <v:shape id="ole_rId2" o:spid="_x0000_i1025" style="width:63.75pt;height:63.75pt" coordsize="" o:spt="100" adj="0,,0" path="" stroked="f">
                  <v:stroke joinstyle="miter"/>
                  <v:imagedata r:id="rId8" o:title=""/>
                  <v:formulas/>
                  <v:path o:connecttype="segments"/>
                </v:shape>
                <o:OLEObject Type="Embed" ProgID="CorelDraw.Graphic.7" ShapeID="ole_rId2" DrawAspect="Content" ObjectID="_1527890533" r:id="rId9"/>
              </w:object>
            </w:r>
          </w:p>
        </w:tc>
        <w:tc>
          <w:tcPr>
            <w:tcW w:w="6521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A033FC" w:rsidRDefault="003D3B3A">
            <w:pPr>
              <w:pStyle w:val="Tekst"/>
              <w:spacing w:before="0" w:after="0"/>
              <w:jc w:val="center"/>
              <w:rPr>
                <w:rFonts w:ascii="Arial" w:hAnsi="Arial"/>
                <w:sz w:val="32"/>
                <w:szCs w:val="32"/>
                <w:lang w:val="ru-RU"/>
              </w:rPr>
            </w:pPr>
            <w:r>
              <w:rPr>
                <w:rFonts w:ascii="Arial" w:hAnsi="Arial"/>
                <w:sz w:val="32"/>
                <w:szCs w:val="32"/>
                <w:lang w:val="ru-RU"/>
              </w:rPr>
              <w:t>УНИВЕРЗИТЕТ У НОВОМ САДУ</w:t>
            </w:r>
          </w:p>
          <w:p w:rsidR="00A033FC" w:rsidRDefault="003D3B3A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A033FC" w:rsidRDefault="003D3B3A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3590" cy="85979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85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33FC" w:rsidRDefault="00A033FC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A033FC" w:rsidRDefault="003D3B3A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Лазар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proofErr w:type="gramStart"/>
      <w:r>
        <w:rPr>
          <w:rFonts w:ascii="Arial" w:hAnsi="Arial"/>
          <w:sz w:val="40"/>
          <w:szCs w:val="40"/>
        </w:rPr>
        <w:t>Божић</w:t>
      </w:r>
      <w:proofErr w:type="spellEnd"/>
      <w:r>
        <w:rPr>
          <w:rFonts w:ascii="Arial" w:hAnsi="Arial"/>
          <w:sz w:val="40"/>
          <w:szCs w:val="40"/>
        </w:rPr>
        <w:t xml:space="preserve"> ,</w:t>
      </w:r>
      <w:proofErr w:type="gramEnd"/>
      <w:r>
        <w:rPr>
          <w:rFonts w:ascii="Arial" w:hAnsi="Arial"/>
          <w:sz w:val="40"/>
          <w:szCs w:val="40"/>
        </w:rPr>
        <w:t xml:space="preserve"> RА90 – 2013</w:t>
      </w:r>
    </w:p>
    <w:p w:rsidR="00A033FC" w:rsidRDefault="003D3B3A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Милан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Иванковић</w:t>
      </w:r>
      <w:proofErr w:type="spellEnd"/>
      <w:proofErr w:type="gramStart"/>
      <w:r>
        <w:rPr>
          <w:rFonts w:ascii="Arial" w:hAnsi="Arial"/>
          <w:sz w:val="40"/>
          <w:szCs w:val="40"/>
        </w:rPr>
        <w:t>,  RА89</w:t>
      </w:r>
      <w:proofErr w:type="gramEnd"/>
      <w:r>
        <w:rPr>
          <w:rFonts w:ascii="Arial" w:hAnsi="Arial"/>
          <w:sz w:val="40"/>
          <w:szCs w:val="40"/>
        </w:rPr>
        <w:t xml:space="preserve"> – 2013</w:t>
      </w:r>
    </w:p>
    <w:p w:rsidR="00A033FC" w:rsidRDefault="003D3B3A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Немања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Пајић</w:t>
      </w:r>
      <w:proofErr w:type="spellEnd"/>
      <w:proofErr w:type="gramStart"/>
      <w:r>
        <w:rPr>
          <w:rFonts w:ascii="Arial" w:hAnsi="Arial"/>
          <w:sz w:val="40"/>
          <w:szCs w:val="40"/>
        </w:rPr>
        <w:t>,  RА184</w:t>
      </w:r>
      <w:proofErr w:type="gramEnd"/>
      <w:r>
        <w:rPr>
          <w:rFonts w:ascii="Arial" w:hAnsi="Arial"/>
          <w:sz w:val="40"/>
          <w:szCs w:val="40"/>
        </w:rPr>
        <w:t xml:space="preserve"> – 2013</w:t>
      </w:r>
    </w:p>
    <w:p w:rsidR="00A033FC" w:rsidRDefault="003D3B3A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Бранислав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Вуковић</w:t>
      </w:r>
      <w:proofErr w:type="spellEnd"/>
      <w:proofErr w:type="gramStart"/>
      <w:r>
        <w:rPr>
          <w:rFonts w:ascii="Arial" w:hAnsi="Arial"/>
          <w:sz w:val="40"/>
          <w:szCs w:val="40"/>
        </w:rPr>
        <w:t>,  RА88</w:t>
      </w:r>
      <w:proofErr w:type="gramEnd"/>
      <w:r>
        <w:rPr>
          <w:rFonts w:ascii="Arial" w:hAnsi="Arial"/>
          <w:sz w:val="40"/>
          <w:szCs w:val="40"/>
        </w:rPr>
        <w:t xml:space="preserve"> – 2013</w:t>
      </w:r>
    </w:p>
    <w:p w:rsidR="00A033FC" w:rsidRDefault="00A033FC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</w:rPr>
      </w:pPr>
    </w:p>
    <w:p w:rsidR="00A033FC" w:rsidRDefault="00A033FC">
      <w:pPr>
        <w:spacing w:before="60" w:line="240" w:lineRule="auto"/>
        <w:ind w:firstLine="0"/>
        <w:jc w:val="left"/>
        <w:rPr>
          <w:rFonts w:ascii="Arial" w:hAnsi="Arial"/>
          <w:sz w:val="40"/>
          <w:szCs w:val="40"/>
        </w:rPr>
      </w:pPr>
    </w:p>
    <w:p w:rsidR="00A033FC" w:rsidRDefault="003D3B3A">
      <w:pPr>
        <w:spacing w:before="60" w:line="240" w:lineRule="auto"/>
        <w:jc w:val="center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Одсек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за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рачунарску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технику</w:t>
      </w:r>
      <w:proofErr w:type="spellEnd"/>
      <w:r>
        <w:rPr>
          <w:rFonts w:ascii="Arial" w:hAnsi="Arial"/>
          <w:sz w:val="40"/>
          <w:szCs w:val="40"/>
        </w:rPr>
        <w:t xml:space="preserve"> и </w:t>
      </w:r>
      <w:proofErr w:type="spellStart"/>
      <w:r>
        <w:rPr>
          <w:rFonts w:ascii="Arial" w:hAnsi="Arial"/>
          <w:sz w:val="40"/>
          <w:szCs w:val="40"/>
        </w:rPr>
        <w:t>рачунарске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комуникације</w:t>
      </w:r>
      <w:proofErr w:type="spellEnd"/>
    </w:p>
    <w:p w:rsidR="00A033FC" w:rsidRDefault="00A033FC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A033FC" w:rsidRDefault="00A033FC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A033FC" w:rsidRDefault="003D3B3A">
      <w:pPr>
        <w:spacing w:before="60" w:line="240" w:lineRule="auto"/>
        <w:ind w:firstLine="0"/>
        <w:jc w:val="center"/>
        <w:rPr>
          <w:rFonts w:ascii="Arial" w:hAnsi="Arial"/>
          <w:b/>
          <w:sz w:val="50"/>
          <w:szCs w:val="40"/>
        </w:rPr>
      </w:pPr>
      <w:proofErr w:type="spellStart"/>
      <w:r>
        <w:rPr>
          <w:rFonts w:ascii="Arial" w:hAnsi="Arial"/>
          <w:b/>
          <w:sz w:val="50"/>
          <w:szCs w:val="40"/>
        </w:rPr>
        <w:t>Предметни</w:t>
      </w:r>
      <w:proofErr w:type="spellEnd"/>
      <w:r>
        <w:rPr>
          <w:rFonts w:ascii="Arial" w:hAnsi="Arial"/>
          <w:b/>
          <w:sz w:val="50"/>
          <w:szCs w:val="40"/>
        </w:rPr>
        <w:t xml:space="preserve"> </w:t>
      </w:r>
      <w:proofErr w:type="spellStart"/>
      <w:r>
        <w:rPr>
          <w:rFonts w:ascii="Arial" w:hAnsi="Arial"/>
          <w:b/>
          <w:sz w:val="50"/>
          <w:szCs w:val="40"/>
        </w:rPr>
        <w:t>пројекат</w:t>
      </w:r>
      <w:proofErr w:type="spellEnd"/>
      <w:r>
        <w:rPr>
          <w:rFonts w:ascii="Arial" w:hAnsi="Arial"/>
          <w:b/>
          <w:sz w:val="50"/>
          <w:szCs w:val="40"/>
        </w:rPr>
        <w:t>:</w:t>
      </w:r>
    </w:p>
    <w:p w:rsidR="00A033FC" w:rsidRDefault="003D3B3A">
      <w:pPr>
        <w:spacing w:before="60" w:line="240" w:lineRule="auto"/>
        <w:ind w:firstLine="0"/>
        <w:jc w:val="center"/>
        <w:rPr>
          <w:color w:val="183691"/>
          <w:sz w:val="72"/>
          <w:szCs w:val="72"/>
          <w:highlight w:val="white"/>
        </w:rPr>
      </w:pPr>
      <w:r>
        <w:rPr>
          <w:color w:val="183691"/>
          <w:sz w:val="72"/>
          <w:szCs w:val="72"/>
          <w:shd w:val="clear" w:color="auto" w:fill="FFFFFF"/>
        </w:rPr>
        <w:t>MIDI Player with buzzer</w:t>
      </w:r>
    </w:p>
    <w:p w:rsidR="00A033FC" w:rsidRDefault="00A033FC">
      <w:pPr>
        <w:spacing w:before="60" w:line="240" w:lineRule="auto"/>
        <w:ind w:firstLine="0"/>
        <w:jc w:val="center"/>
        <w:rPr>
          <w:b/>
          <w:sz w:val="72"/>
          <w:szCs w:val="72"/>
        </w:rPr>
      </w:pPr>
    </w:p>
    <w:p w:rsidR="00A033FC" w:rsidRDefault="003D3B3A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ИСПИТНИ РАД</w:t>
      </w:r>
    </w:p>
    <w:p w:rsidR="00A033FC" w:rsidRDefault="003D3B3A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-  </w:t>
      </w:r>
      <w:proofErr w:type="spellStart"/>
      <w:r>
        <w:rPr>
          <w:rFonts w:ascii="Arial" w:hAnsi="Arial"/>
          <w:sz w:val="40"/>
          <w:szCs w:val="40"/>
        </w:rPr>
        <w:t>Логичко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пројектовање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рачунарских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система</w:t>
      </w:r>
      <w:proofErr w:type="spellEnd"/>
      <w:r>
        <w:rPr>
          <w:rFonts w:ascii="Arial" w:hAnsi="Arial"/>
          <w:sz w:val="40"/>
          <w:szCs w:val="40"/>
        </w:rPr>
        <w:t xml:space="preserve"> 2-</w:t>
      </w:r>
    </w:p>
    <w:p w:rsidR="00A033FC" w:rsidRDefault="00A033FC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</w:pPr>
    </w:p>
    <w:p w:rsidR="00A033FC" w:rsidRDefault="00A033FC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A033FC" w:rsidRDefault="00A033FC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A033FC" w:rsidRDefault="00A033FC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A033FC" w:rsidRDefault="003D3B3A">
      <w:pPr>
        <w:spacing w:before="60" w:line="240" w:lineRule="auto"/>
        <w:ind w:left="720" w:firstLine="720"/>
        <w:jc w:val="left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Ментор</w:t>
      </w:r>
      <w:proofErr w:type="spellEnd"/>
      <w:r>
        <w:rPr>
          <w:rFonts w:ascii="Arial" w:hAnsi="Arial"/>
          <w:sz w:val="40"/>
          <w:szCs w:val="40"/>
        </w:rPr>
        <w:t xml:space="preserve">: </w:t>
      </w:r>
      <w:proofErr w:type="spellStart"/>
      <w:r>
        <w:rPr>
          <w:rFonts w:ascii="Arial" w:hAnsi="Arial"/>
          <w:sz w:val="40"/>
          <w:szCs w:val="40"/>
        </w:rPr>
        <w:t>Проф</w:t>
      </w:r>
      <w:proofErr w:type="spellEnd"/>
      <w:r>
        <w:rPr>
          <w:rFonts w:ascii="Arial" w:hAnsi="Arial"/>
          <w:sz w:val="40"/>
          <w:szCs w:val="40"/>
        </w:rPr>
        <w:t xml:space="preserve">. </w:t>
      </w:r>
      <w:proofErr w:type="spellStart"/>
      <w:r>
        <w:rPr>
          <w:rFonts w:ascii="Arial" w:hAnsi="Arial"/>
          <w:sz w:val="40"/>
          <w:szCs w:val="40"/>
        </w:rPr>
        <w:t>Доц</w:t>
      </w:r>
      <w:proofErr w:type="spellEnd"/>
      <w:r>
        <w:rPr>
          <w:rFonts w:ascii="Arial" w:hAnsi="Arial"/>
          <w:sz w:val="40"/>
          <w:szCs w:val="40"/>
        </w:rPr>
        <w:t xml:space="preserve">. </w:t>
      </w:r>
      <w:proofErr w:type="spellStart"/>
      <w:r>
        <w:rPr>
          <w:rFonts w:ascii="Arial" w:hAnsi="Arial"/>
          <w:sz w:val="40"/>
          <w:szCs w:val="40"/>
        </w:rPr>
        <w:t>др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Душан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Мајсторовић</w:t>
      </w:r>
      <w:proofErr w:type="spellEnd"/>
      <w:r>
        <w:rPr>
          <w:rFonts w:ascii="Arial" w:hAnsi="Arial"/>
          <w:sz w:val="40"/>
          <w:szCs w:val="40"/>
        </w:rPr>
        <w:t xml:space="preserve">, </w:t>
      </w:r>
    </w:p>
    <w:p w:rsidR="00A033FC" w:rsidRDefault="003D3B3A">
      <w:pPr>
        <w:spacing w:before="60" w:line="240" w:lineRule="auto"/>
        <w:ind w:left="720" w:firstLine="720"/>
        <w:jc w:val="left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Милош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Суботић</w:t>
      </w:r>
      <w:proofErr w:type="spellEnd"/>
      <w:r>
        <w:rPr>
          <w:rFonts w:ascii="Arial" w:hAnsi="Arial"/>
          <w:sz w:val="40"/>
          <w:szCs w:val="40"/>
        </w:rPr>
        <w:t xml:space="preserve">, </w:t>
      </w:r>
      <w:proofErr w:type="spellStart"/>
      <w:r>
        <w:rPr>
          <w:rFonts w:ascii="Arial" w:hAnsi="Arial"/>
          <w:sz w:val="40"/>
          <w:szCs w:val="40"/>
        </w:rPr>
        <w:t>Александар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Мајдак</w:t>
      </w:r>
      <w:proofErr w:type="spellEnd"/>
    </w:p>
    <w:p w:rsidR="00A033FC" w:rsidRDefault="00A033FC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A033FC" w:rsidRDefault="00A033FC">
      <w:pPr>
        <w:spacing w:before="60" w:line="240" w:lineRule="auto"/>
        <w:ind w:firstLine="0"/>
        <w:jc w:val="center"/>
        <w:rPr>
          <w:rFonts w:ascii="Arial" w:hAnsi="Arial"/>
          <w:sz w:val="32"/>
          <w:szCs w:val="40"/>
        </w:rPr>
      </w:pPr>
    </w:p>
    <w:p w:rsidR="00A033FC" w:rsidRDefault="003D3B3A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</w:rPr>
        <w:sectPr w:rsidR="00A033FC">
          <w:pgSz w:w="11906" w:h="16838"/>
          <w:pgMar w:top="567" w:right="567" w:bottom="567" w:left="1418" w:header="0" w:footer="0" w:gutter="0"/>
          <w:cols w:space="720"/>
          <w:formProt w:val="0"/>
          <w:docGrid w:linePitch="240" w:charSpace="-6145"/>
        </w:sectPr>
      </w:pPr>
      <w:proofErr w:type="spellStart"/>
      <w:r>
        <w:rPr>
          <w:rFonts w:ascii="Arial" w:hAnsi="Arial"/>
          <w:sz w:val="32"/>
          <w:szCs w:val="40"/>
        </w:rPr>
        <w:t>Нови</w:t>
      </w:r>
      <w:proofErr w:type="spellEnd"/>
      <w:r>
        <w:rPr>
          <w:rFonts w:ascii="Arial" w:hAnsi="Arial"/>
          <w:sz w:val="32"/>
          <w:szCs w:val="40"/>
        </w:rPr>
        <w:t xml:space="preserve"> </w:t>
      </w:r>
      <w:proofErr w:type="spellStart"/>
      <w:r>
        <w:rPr>
          <w:rFonts w:ascii="Arial" w:hAnsi="Arial"/>
          <w:sz w:val="32"/>
          <w:szCs w:val="40"/>
        </w:rPr>
        <w:t>Сад</w:t>
      </w:r>
      <w:proofErr w:type="spellEnd"/>
      <w:r>
        <w:rPr>
          <w:rFonts w:ascii="Arial" w:hAnsi="Arial"/>
          <w:sz w:val="32"/>
          <w:szCs w:val="40"/>
        </w:rPr>
        <w:t>, (20.06.201</w:t>
      </w:r>
      <w:r>
        <w:rPr>
          <w:rFonts w:ascii="Arial" w:hAnsi="Arial"/>
          <w:sz w:val="32"/>
          <w:szCs w:val="40"/>
        </w:rPr>
        <w:t>6)</w:t>
      </w:r>
    </w:p>
    <w:p w:rsidR="00DA6A70" w:rsidRPr="00DA6A70" w:rsidRDefault="003D3B3A" w:rsidP="00DA6A70">
      <w:pPr>
        <w:rPr>
          <w:b/>
          <w:bCs/>
          <w:smallCaps/>
          <w:sz w:val="32"/>
        </w:rPr>
      </w:pPr>
      <w:proofErr w:type="spellStart"/>
      <w:r>
        <w:rPr>
          <w:b/>
          <w:bCs/>
          <w:smallCaps/>
          <w:sz w:val="32"/>
        </w:rPr>
        <w:lastRenderedPageBreak/>
        <w:t>Sadržaj</w:t>
      </w:r>
      <w:proofErr w:type="spellEnd"/>
    </w:p>
    <w:p w:rsidR="00DA6A70" w:rsidRDefault="003D3B3A" w:rsidP="00DA6A70">
      <w:pPr>
        <w:tabs>
          <w:tab w:val="right" w:leader="dot" w:pos="8789"/>
        </w:tabs>
        <w:ind w:firstLine="0"/>
        <w:rPr>
          <w:sz w:val="28"/>
          <w:szCs w:val="28"/>
          <w:lang w:val="sl-SI"/>
        </w:rPr>
      </w:pPr>
      <w:r>
        <w:rPr>
          <w:sz w:val="28"/>
          <w:szCs w:val="28"/>
          <w:lang w:val="sl-SI"/>
        </w:rPr>
        <w:t>1 Uvod.............................................................................</w:t>
      </w:r>
      <w:r w:rsidR="00DA6A70">
        <w:rPr>
          <w:sz w:val="28"/>
          <w:szCs w:val="28"/>
          <w:lang w:val="sl-SI"/>
        </w:rPr>
        <w:t>........</w:t>
      </w:r>
      <w:r>
        <w:rPr>
          <w:sz w:val="28"/>
          <w:szCs w:val="28"/>
          <w:lang w:val="sl-SI"/>
        </w:rPr>
        <w:t>................................</w:t>
      </w:r>
      <w:r w:rsidR="00DA6A70">
        <w:rPr>
          <w:sz w:val="28"/>
          <w:szCs w:val="28"/>
          <w:lang w:val="sl-SI"/>
        </w:rPr>
        <w:t>2</w:t>
      </w:r>
    </w:p>
    <w:p w:rsidR="00A033FC" w:rsidRPr="00DA6A70" w:rsidRDefault="003D3B3A" w:rsidP="00DA6A70">
      <w:pPr>
        <w:tabs>
          <w:tab w:val="right" w:leader="dot" w:pos="8789"/>
        </w:tabs>
        <w:ind w:firstLine="0"/>
        <w:rPr>
          <w:sz w:val="28"/>
          <w:szCs w:val="28"/>
          <w:lang w:val="sl-SI"/>
        </w:rPr>
      </w:pPr>
      <w:r>
        <w:rPr>
          <w:sz w:val="28"/>
          <w:szCs w:val="28"/>
          <w:lang w:val="sl-SI"/>
        </w:rPr>
        <w:t xml:space="preserve">2  </w:t>
      </w:r>
      <w:r>
        <w:rPr>
          <w:bCs/>
          <w:iCs/>
          <w:sz w:val="28"/>
          <w:szCs w:val="28"/>
        </w:rPr>
        <w:t xml:space="preserve">Porting AVR MIDI Buzzer project to </w:t>
      </w:r>
      <w:proofErr w:type="spellStart"/>
      <w:r>
        <w:rPr>
          <w:bCs/>
          <w:iCs/>
          <w:sz w:val="28"/>
          <w:szCs w:val="28"/>
        </w:rPr>
        <w:t>uBlaze</w:t>
      </w:r>
      <w:proofErr w:type="spellEnd"/>
      <w:r>
        <w:rPr>
          <w:sz w:val="28"/>
          <w:szCs w:val="28"/>
        </w:rPr>
        <w:t>….……………...................….…</w:t>
      </w:r>
      <w:r w:rsidR="00DA6A70">
        <w:rPr>
          <w:sz w:val="28"/>
          <w:szCs w:val="28"/>
        </w:rPr>
        <w:t>2</w:t>
      </w:r>
    </w:p>
    <w:p w:rsidR="00DA6A70" w:rsidRPr="00DA6A70" w:rsidRDefault="00DA6A70" w:rsidP="00DA6A70">
      <w:pPr>
        <w:tabs>
          <w:tab w:val="right" w:leader="dot" w:pos="8789"/>
        </w:tabs>
        <w:ind w:firstLine="0"/>
        <w:rPr>
          <w:sz w:val="28"/>
          <w:szCs w:val="28"/>
          <w:lang w:val="sl-SI"/>
        </w:rPr>
      </w:pPr>
      <w:r>
        <w:rPr>
          <w:sz w:val="28"/>
          <w:szCs w:val="28"/>
          <w:lang w:val="sl-SI"/>
        </w:rPr>
        <w:t>3</w:t>
      </w:r>
      <w:r>
        <w:rPr>
          <w:sz w:val="28"/>
          <w:szCs w:val="28"/>
          <w:lang w:val="sl-SI"/>
        </w:rPr>
        <w:t xml:space="preserve">  </w:t>
      </w:r>
      <w:r w:rsidRPr="00DA6A70">
        <w:rPr>
          <w:bCs/>
          <w:iCs/>
          <w:sz w:val="28"/>
          <w:szCs w:val="28"/>
        </w:rPr>
        <w:t>Generating PWM with AXI timer</w:t>
      </w:r>
      <w:r>
        <w:rPr>
          <w:sz w:val="28"/>
          <w:szCs w:val="28"/>
        </w:rPr>
        <w:t>….…………………..</w:t>
      </w:r>
      <w:r>
        <w:rPr>
          <w:sz w:val="28"/>
          <w:szCs w:val="28"/>
        </w:rPr>
        <w:t>……...................….…</w:t>
      </w:r>
      <w:r>
        <w:rPr>
          <w:sz w:val="28"/>
          <w:szCs w:val="28"/>
        </w:rPr>
        <w:t>2</w:t>
      </w:r>
    </w:p>
    <w:p w:rsidR="00DA6A70" w:rsidRPr="00DA6A70" w:rsidRDefault="00DA6A70" w:rsidP="00DA6A70">
      <w:pPr>
        <w:tabs>
          <w:tab w:val="right" w:leader="dot" w:pos="8789"/>
        </w:tabs>
        <w:ind w:firstLine="0"/>
        <w:rPr>
          <w:sz w:val="28"/>
          <w:szCs w:val="28"/>
          <w:lang w:val="sl-SI"/>
        </w:rPr>
      </w:pPr>
      <w:r>
        <w:rPr>
          <w:sz w:val="28"/>
          <w:szCs w:val="28"/>
          <w:lang w:val="sl-SI"/>
        </w:rPr>
        <w:t>4</w:t>
      </w:r>
      <w:r>
        <w:rPr>
          <w:sz w:val="28"/>
          <w:szCs w:val="28"/>
          <w:lang w:val="sl-SI"/>
        </w:rPr>
        <w:t xml:space="preserve">  </w:t>
      </w:r>
      <w:r w:rsidRPr="00DA6A70">
        <w:rPr>
          <w:bCs/>
          <w:iCs/>
          <w:sz w:val="28"/>
          <w:szCs w:val="28"/>
        </w:rPr>
        <w:t>Generating interrupt request</w:t>
      </w:r>
      <w:r>
        <w:rPr>
          <w:bCs/>
          <w:iCs/>
          <w:sz w:val="28"/>
          <w:szCs w:val="28"/>
        </w:rPr>
        <w:t>………………...</w:t>
      </w:r>
      <w:r>
        <w:rPr>
          <w:sz w:val="28"/>
          <w:szCs w:val="28"/>
        </w:rPr>
        <w:t>….……………...................….…</w:t>
      </w:r>
      <w:r>
        <w:rPr>
          <w:sz w:val="28"/>
          <w:szCs w:val="28"/>
        </w:rPr>
        <w:t>3</w:t>
      </w:r>
    </w:p>
    <w:p w:rsidR="00DA6A70" w:rsidRPr="00DA6A70" w:rsidRDefault="00DA6A70" w:rsidP="00DA6A70">
      <w:pPr>
        <w:tabs>
          <w:tab w:val="right" w:leader="dot" w:pos="8789"/>
        </w:tabs>
        <w:ind w:firstLine="0"/>
        <w:rPr>
          <w:sz w:val="28"/>
          <w:szCs w:val="28"/>
          <w:lang w:val="sl-SI"/>
        </w:rPr>
      </w:pPr>
      <w:r>
        <w:rPr>
          <w:sz w:val="28"/>
          <w:szCs w:val="28"/>
          <w:lang w:val="sl-SI"/>
        </w:rPr>
        <w:t>5</w:t>
      </w:r>
      <w:r>
        <w:rPr>
          <w:sz w:val="28"/>
          <w:szCs w:val="28"/>
          <w:lang w:val="sl-SI"/>
        </w:rPr>
        <w:t xml:space="preserve">  </w:t>
      </w:r>
      <w:r w:rsidRPr="00DA6A70">
        <w:rPr>
          <w:bCs/>
          <w:iCs/>
          <w:sz w:val="28"/>
          <w:szCs w:val="28"/>
        </w:rPr>
        <w:t xml:space="preserve">Software implementation </w:t>
      </w:r>
      <w:r>
        <w:rPr>
          <w:bCs/>
          <w:iCs/>
          <w:sz w:val="28"/>
          <w:szCs w:val="28"/>
        </w:rPr>
        <w:t>…………………..</w:t>
      </w:r>
      <w:r>
        <w:rPr>
          <w:sz w:val="28"/>
          <w:szCs w:val="28"/>
        </w:rPr>
        <w:t>….……………...................….…</w:t>
      </w:r>
      <w:r>
        <w:rPr>
          <w:sz w:val="28"/>
          <w:szCs w:val="28"/>
        </w:rPr>
        <w:t>3</w:t>
      </w:r>
    </w:p>
    <w:p w:rsidR="00DA6A70" w:rsidRPr="00DA6A70" w:rsidRDefault="00DA6A70">
      <w:pPr>
        <w:spacing w:line="240" w:lineRule="auto"/>
        <w:ind w:firstLine="0"/>
        <w:jc w:val="left"/>
        <w:rPr>
          <w:sz w:val="28"/>
          <w:szCs w:val="28"/>
        </w:rPr>
        <w:sectPr w:rsidR="00DA6A70" w:rsidRPr="00DA6A70">
          <w:headerReference w:type="default" r:id="rId11"/>
          <w:pgSz w:w="11906" w:h="16838"/>
          <w:pgMar w:top="1134" w:right="851" w:bottom="1134" w:left="1701" w:header="567" w:footer="0" w:gutter="0"/>
          <w:cols w:space="720"/>
          <w:formProt w:val="0"/>
          <w:docGrid w:linePitch="240" w:charSpace="-6145"/>
        </w:sectPr>
      </w:pPr>
    </w:p>
    <w:p w:rsidR="00A033FC" w:rsidRPr="00DA6A70" w:rsidRDefault="003D3B3A">
      <w:pPr>
        <w:pStyle w:val="ListParagraph"/>
        <w:numPr>
          <w:ilvl w:val="0"/>
          <w:numId w:val="2"/>
        </w:numPr>
        <w:jc w:val="left"/>
        <w:rPr>
          <w:b/>
          <w:sz w:val="32"/>
          <w:szCs w:val="32"/>
        </w:rPr>
      </w:pPr>
      <w:proofErr w:type="spellStart"/>
      <w:r w:rsidRPr="00DA6A70">
        <w:rPr>
          <w:b/>
          <w:bCs/>
          <w:iCs/>
          <w:sz w:val="32"/>
          <w:szCs w:val="32"/>
        </w:rPr>
        <w:lastRenderedPageBreak/>
        <w:t>U</w:t>
      </w:r>
      <w:r w:rsidRPr="00DA6A70">
        <w:rPr>
          <w:b/>
          <w:bCs/>
          <w:iCs/>
          <w:sz w:val="32"/>
          <w:szCs w:val="32"/>
        </w:rPr>
        <w:t>vod</w:t>
      </w:r>
      <w:proofErr w:type="spellEnd"/>
    </w:p>
    <w:p w:rsidR="00A033FC" w:rsidRDefault="003D3B3A" w:rsidP="00DA6A70">
      <w:pPr>
        <w:ind w:firstLine="360"/>
        <w:jc w:val="left"/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t xml:space="preserve">U </w:t>
      </w:r>
      <w:proofErr w:type="spellStart"/>
      <w:r>
        <w:rPr>
          <w:bCs/>
          <w:iCs/>
          <w:sz w:val="32"/>
          <w:szCs w:val="32"/>
        </w:rPr>
        <w:t>ovom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projektu</w:t>
      </w:r>
      <w:proofErr w:type="spellEnd"/>
      <w:r>
        <w:rPr>
          <w:bCs/>
          <w:iCs/>
          <w:sz w:val="32"/>
          <w:szCs w:val="32"/>
        </w:rPr>
        <w:t xml:space="preserve"> je </w:t>
      </w:r>
      <w:proofErr w:type="spellStart"/>
      <w:r>
        <w:rPr>
          <w:bCs/>
          <w:iCs/>
          <w:sz w:val="32"/>
          <w:szCs w:val="32"/>
        </w:rPr>
        <w:t>potrebno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realizova</w:t>
      </w:r>
      <w:r w:rsidR="00DA6A70">
        <w:rPr>
          <w:bCs/>
          <w:iCs/>
          <w:sz w:val="32"/>
          <w:szCs w:val="32"/>
        </w:rPr>
        <w:t>ti</w:t>
      </w:r>
      <w:proofErr w:type="spellEnd"/>
      <w:r w:rsidR="00DA6A70">
        <w:rPr>
          <w:bCs/>
          <w:iCs/>
          <w:sz w:val="32"/>
          <w:szCs w:val="32"/>
        </w:rPr>
        <w:t xml:space="preserve"> </w:t>
      </w:r>
      <w:proofErr w:type="spellStart"/>
      <w:r w:rsidR="00DA6A70">
        <w:rPr>
          <w:bCs/>
          <w:iCs/>
          <w:sz w:val="32"/>
          <w:szCs w:val="32"/>
        </w:rPr>
        <w:t>hardver</w:t>
      </w:r>
      <w:proofErr w:type="spellEnd"/>
      <w:r w:rsidR="00DA6A70">
        <w:rPr>
          <w:bCs/>
          <w:iCs/>
          <w:sz w:val="32"/>
          <w:szCs w:val="32"/>
        </w:rPr>
        <w:t xml:space="preserve"> </w:t>
      </w:r>
      <w:proofErr w:type="spellStart"/>
      <w:r w:rsidR="00DA6A70">
        <w:rPr>
          <w:bCs/>
          <w:iCs/>
          <w:sz w:val="32"/>
          <w:szCs w:val="32"/>
        </w:rPr>
        <w:t>i</w:t>
      </w:r>
      <w:proofErr w:type="spellEnd"/>
      <w:r w:rsidR="00DA6A70">
        <w:rPr>
          <w:bCs/>
          <w:iCs/>
          <w:sz w:val="32"/>
          <w:szCs w:val="32"/>
        </w:rPr>
        <w:t xml:space="preserve"> </w:t>
      </w:r>
      <w:proofErr w:type="spellStart"/>
      <w:r w:rsidR="00DA6A70">
        <w:rPr>
          <w:bCs/>
          <w:iCs/>
          <w:sz w:val="32"/>
          <w:szCs w:val="32"/>
        </w:rPr>
        <w:t>softver</w:t>
      </w:r>
      <w:proofErr w:type="spellEnd"/>
      <w:r w:rsidR="00DA6A70">
        <w:rPr>
          <w:bCs/>
          <w:iCs/>
          <w:sz w:val="32"/>
          <w:szCs w:val="32"/>
        </w:rPr>
        <w:t xml:space="preserve"> </w:t>
      </w:r>
      <w:proofErr w:type="spellStart"/>
      <w:r w:rsidR="00DA6A70">
        <w:rPr>
          <w:bCs/>
          <w:iCs/>
          <w:sz w:val="32"/>
          <w:szCs w:val="32"/>
        </w:rPr>
        <w:t>za</w:t>
      </w:r>
      <w:proofErr w:type="spellEnd"/>
      <w:r w:rsidR="00DA6A70">
        <w:rPr>
          <w:bCs/>
          <w:iCs/>
          <w:sz w:val="32"/>
          <w:szCs w:val="32"/>
        </w:rPr>
        <w:t xml:space="preserve"> </w:t>
      </w:r>
      <w:proofErr w:type="spellStart"/>
      <w:r w:rsidR="00DA6A70">
        <w:rPr>
          <w:bCs/>
          <w:iCs/>
          <w:sz w:val="32"/>
          <w:szCs w:val="32"/>
        </w:rPr>
        <w:t>bazer</w:t>
      </w:r>
      <w:proofErr w:type="spellEnd"/>
      <w:r w:rsidR="00DA6A70">
        <w:rPr>
          <w:bCs/>
          <w:iCs/>
          <w:sz w:val="32"/>
          <w:szCs w:val="32"/>
        </w:rPr>
        <w:t xml:space="preserve"> u </w:t>
      </w:r>
      <w:r>
        <w:rPr>
          <w:bCs/>
          <w:iCs/>
          <w:sz w:val="32"/>
          <w:szCs w:val="32"/>
        </w:rPr>
        <w:t xml:space="preserve">midi </w:t>
      </w:r>
      <w:proofErr w:type="spellStart"/>
      <w:r>
        <w:rPr>
          <w:bCs/>
          <w:iCs/>
          <w:sz w:val="32"/>
          <w:szCs w:val="32"/>
        </w:rPr>
        <w:t>protokolu</w:t>
      </w:r>
      <w:proofErr w:type="spellEnd"/>
      <w:r>
        <w:rPr>
          <w:bCs/>
          <w:iCs/>
          <w:sz w:val="32"/>
          <w:szCs w:val="32"/>
        </w:rPr>
        <w:t xml:space="preserve">. </w:t>
      </w:r>
      <w:proofErr w:type="spellStart"/>
      <w:r>
        <w:rPr>
          <w:bCs/>
          <w:iCs/>
          <w:sz w:val="32"/>
          <w:szCs w:val="32"/>
        </w:rPr>
        <w:t>Hardver</w:t>
      </w:r>
      <w:proofErr w:type="spellEnd"/>
      <w:r>
        <w:rPr>
          <w:bCs/>
          <w:iCs/>
          <w:sz w:val="32"/>
          <w:szCs w:val="32"/>
        </w:rPr>
        <w:t xml:space="preserve"> je </w:t>
      </w:r>
      <w:proofErr w:type="spellStart"/>
      <w:r>
        <w:rPr>
          <w:bCs/>
          <w:iCs/>
          <w:sz w:val="32"/>
          <w:szCs w:val="32"/>
        </w:rPr>
        <w:t>rađ</w:t>
      </w:r>
      <w:r>
        <w:rPr>
          <w:bCs/>
          <w:iCs/>
          <w:sz w:val="32"/>
          <w:szCs w:val="32"/>
        </w:rPr>
        <w:t>en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gramStart"/>
      <w:r>
        <w:rPr>
          <w:bCs/>
          <w:iCs/>
          <w:sz w:val="32"/>
          <w:szCs w:val="32"/>
        </w:rPr>
        <w:t>u  XPS</w:t>
      </w:r>
      <w:proofErr w:type="gram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kao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periferija</w:t>
      </w:r>
      <w:proofErr w:type="spellEnd"/>
      <w:r>
        <w:rPr>
          <w:bCs/>
          <w:iCs/>
          <w:sz w:val="32"/>
          <w:szCs w:val="32"/>
        </w:rPr>
        <w:t xml:space="preserve">, a </w:t>
      </w:r>
      <w:proofErr w:type="spellStart"/>
      <w:r>
        <w:rPr>
          <w:bCs/>
          <w:iCs/>
          <w:sz w:val="32"/>
          <w:szCs w:val="32"/>
        </w:rPr>
        <w:t>softver</w:t>
      </w:r>
      <w:proofErr w:type="spellEnd"/>
      <w:r>
        <w:rPr>
          <w:bCs/>
          <w:iCs/>
          <w:sz w:val="32"/>
          <w:szCs w:val="32"/>
        </w:rPr>
        <w:t xml:space="preserve"> u SDK.  </w:t>
      </w:r>
    </w:p>
    <w:p w:rsidR="00DA6A70" w:rsidRDefault="00DA6A70">
      <w:pPr>
        <w:ind w:firstLine="360"/>
        <w:jc w:val="left"/>
      </w:pPr>
    </w:p>
    <w:p w:rsidR="00DA6A70" w:rsidRDefault="00DA6A70">
      <w:pPr>
        <w:ind w:firstLine="360"/>
        <w:jc w:val="left"/>
      </w:pPr>
    </w:p>
    <w:p w:rsidR="00A033FC" w:rsidRPr="00DA6A70" w:rsidRDefault="003D3B3A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28"/>
          <w:szCs w:val="28"/>
        </w:rPr>
      </w:pPr>
      <w:r w:rsidRPr="00DA6A70">
        <w:rPr>
          <w:b/>
          <w:bCs/>
          <w:iCs/>
          <w:sz w:val="32"/>
          <w:szCs w:val="32"/>
        </w:rPr>
        <w:t xml:space="preserve">Porting AVR MIDI Buzzer project to </w:t>
      </w:r>
      <w:proofErr w:type="spellStart"/>
      <w:r w:rsidRPr="00DA6A70">
        <w:rPr>
          <w:b/>
          <w:bCs/>
          <w:iCs/>
          <w:sz w:val="32"/>
          <w:szCs w:val="32"/>
        </w:rPr>
        <w:t>uBlaze</w:t>
      </w:r>
      <w:proofErr w:type="spellEnd"/>
    </w:p>
    <w:p w:rsidR="00A033FC" w:rsidRDefault="00A033FC">
      <w:pPr>
        <w:pStyle w:val="ListParagraph"/>
        <w:spacing w:line="240" w:lineRule="auto"/>
        <w:ind w:left="360" w:firstLine="0"/>
        <w:jc w:val="left"/>
        <w:rPr>
          <w:bCs/>
          <w:iCs/>
          <w:sz w:val="32"/>
          <w:szCs w:val="32"/>
        </w:rPr>
      </w:pPr>
    </w:p>
    <w:p w:rsidR="00A033FC" w:rsidRDefault="003D3B3A" w:rsidP="00DA6A70">
      <w:pPr>
        <w:spacing w:line="240" w:lineRule="auto"/>
        <w:ind w:firstLine="360"/>
      </w:pPr>
      <w:proofErr w:type="spellStart"/>
      <w:r>
        <w:rPr>
          <w:bCs/>
          <w:iCs/>
          <w:sz w:val="32"/>
          <w:szCs w:val="32"/>
        </w:rPr>
        <w:t>Postojeći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projekat</w:t>
      </w:r>
      <w:proofErr w:type="spellEnd"/>
      <w:r>
        <w:rPr>
          <w:bCs/>
          <w:iCs/>
          <w:sz w:val="32"/>
          <w:szCs w:val="32"/>
        </w:rPr>
        <w:t xml:space="preserve"> MIDI buzzer </w:t>
      </w:r>
      <w:proofErr w:type="spellStart"/>
      <w:proofErr w:type="gramStart"/>
      <w:r>
        <w:rPr>
          <w:bCs/>
          <w:iCs/>
          <w:sz w:val="32"/>
          <w:szCs w:val="32"/>
        </w:rPr>
        <w:t>za</w:t>
      </w:r>
      <w:proofErr w:type="spellEnd"/>
      <w:r>
        <w:rPr>
          <w:bCs/>
          <w:iCs/>
          <w:sz w:val="32"/>
          <w:szCs w:val="32"/>
        </w:rPr>
        <w:t xml:space="preserve">  Atmega16</w:t>
      </w:r>
      <w:proofErr w:type="gramEnd"/>
      <w:r>
        <w:rPr>
          <w:bCs/>
          <w:iCs/>
          <w:sz w:val="32"/>
          <w:szCs w:val="32"/>
        </w:rPr>
        <w:t xml:space="preserve"> </w:t>
      </w:r>
      <w:r>
        <w:rPr>
          <w:bCs/>
          <w:iCs/>
          <w:sz w:val="32"/>
          <w:szCs w:val="32"/>
        </w:rPr>
        <w:t xml:space="preserve">je bio </w:t>
      </w:r>
      <w:proofErr w:type="spellStart"/>
      <w:r>
        <w:rPr>
          <w:bCs/>
          <w:iCs/>
          <w:sz w:val="32"/>
          <w:szCs w:val="32"/>
        </w:rPr>
        <w:t>početna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tačka</w:t>
      </w:r>
      <w:proofErr w:type="spellEnd"/>
      <w:r>
        <w:rPr>
          <w:bCs/>
          <w:iCs/>
          <w:sz w:val="32"/>
          <w:szCs w:val="32"/>
        </w:rPr>
        <w:t xml:space="preserve">. </w:t>
      </w:r>
      <w:proofErr w:type="spellStart"/>
      <w:r>
        <w:rPr>
          <w:bCs/>
          <w:iCs/>
          <w:sz w:val="32"/>
          <w:szCs w:val="32"/>
        </w:rPr>
        <w:t>Najvažnije</w:t>
      </w:r>
      <w:proofErr w:type="spellEnd"/>
      <w:r>
        <w:rPr>
          <w:bCs/>
          <w:iCs/>
          <w:sz w:val="32"/>
          <w:szCs w:val="32"/>
        </w:rPr>
        <w:t xml:space="preserve"> je </w:t>
      </w:r>
      <w:proofErr w:type="spellStart"/>
      <w:r>
        <w:rPr>
          <w:bCs/>
          <w:iCs/>
          <w:sz w:val="32"/>
          <w:szCs w:val="32"/>
        </w:rPr>
        <w:t>bilo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saznati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princip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rada</w:t>
      </w:r>
      <w:proofErr w:type="spellEnd"/>
      <w:r>
        <w:rPr>
          <w:bCs/>
          <w:iCs/>
          <w:sz w:val="32"/>
          <w:szCs w:val="32"/>
        </w:rPr>
        <w:t xml:space="preserve"> tog </w:t>
      </w:r>
      <w:proofErr w:type="spellStart"/>
      <w:r>
        <w:rPr>
          <w:bCs/>
          <w:iCs/>
          <w:sz w:val="32"/>
          <w:szCs w:val="32"/>
        </w:rPr>
        <w:t>projekta</w:t>
      </w:r>
      <w:proofErr w:type="spellEnd"/>
      <w:r>
        <w:rPr>
          <w:bCs/>
          <w:iCs/>
          <w:sz w:val="32"/>
          <w:szCs w:val="32"/>
        </w:rPr>
        <w:t xml:space="preserve">, </w:t>
      </w:r>
      <w:proofErr w:type="spellStart"/>
      <w:r>
        <w:rPr>
          <w:bCs/>
          <w:iCs/>
          <w:sz w:val="32"/>
          <w:szCs w:val="32"/>
        </w:rPr>
        <w:t>tačnije</w:t>
      </w:r>
      <w:proofErr w:type="spellEnd"/>
      <w:r>
        <w:rPr>
          <w:bCs/>
          <w:iCs/>
          <w:sz w:val="32"/>
          <w:szCs w:val="32"/>
        </w:rPr>
        <w:t xml:space="preserve">, signal </w:t>
      </w:r>
      <w:proofErr w:type="spellStart"/>
      <w:r>
        <w:rPr>
          <w:bCs/>
          <w:iCs/>
          <w:sz w:val="32"/>
          <w:szCs w:val="32"/>
        </w:rPr>
        <w:t>koji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generiše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hardver</w:t>
      </w:r>
      <w:proofErr w:type="spellEnd"/>
      <w:r>
        <w:rPr>
          <w:bCs/>
          <w:iCs/>
          <w:sz w:val="32"/>
          <w:szCs w:val="32"/>
        </w:rPr>
        <w:t xml:space="preserve"> AVR, da bi se </w:t>
      </w:r>
      <w:proofErr w:type="spellStart"/>
      <w:r>
        <w:rPr>
          <w:bCs/>
          <w:iCs/>
          <w:sz w:val="32"/>
          <w:szCs w:val="32"/>
        </w:rPr>
        <w:t>takav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mogao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projektovati</w:t>
      </w:r>
      <w:proofErr w:type="spellEnd"/>
      <w:r>
        <w:rPr>
          <w:bCs/>
          <w:iCs/>
          <w:sz w:val="32"/>
          <w:szCs w:val="32"/>
        </w:rPr>
        <w:t xml:space="preserve">. </w:t>
      </w:r>
      <w:proofErr w:type="spellStart"/>
      <w:r>
        <w:rPr>
          <w:bCs/>
          <w:iCs/>
          <w:sz w:val="32"/>
          <w:szCs w:val="32"/>
        </w:rPr>
        <w:t>Hardver</w:t>
      </w:r>
      <w:proofErr w:type="spellEnd"/>
      <w:r>
        <w:rPr>
          <w:bCs/>
          <w:iCs/>
          <w:sz w:val="32"/>
          <w:szCs w:val="32"/>
        </w:rPr>
        <w:t xml:space="preserve"> je </w:t>
      </w:r>
      <w:proofErr w:type="spellStart"/>
      <w:r>
        <w:rPr>
          <w:bCs/>
          <w:iCs/>
          <w:sz w:val="32"/>
          <w:szCs w:val="32"/>
        </w:rPr>
        <w:t>potom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urađen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tako</w:t>
      </w:r>
      <w:proofErr w:type="spellEnd"/>
      <w:r>
        <w:rPr>
          <w:bCs/>
          <w:iCs/>
          <w:sz w:val="32"/>
          <w:szCs w:val="32"/>
        </w:rPr>
        <w:t xml:space="preserve"> da </w:t>
      </w:r>
      <w:proofErr w:type="spellStart"/>
      <w:r>
        <w:rPr>
          <w:bCs/>
          <w:iCs/>
          <w:sz w:val="32"/>
          <w:szCs w:val="32"/>
        </w:rPr>
        <w:t>obavlja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posao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specifičan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za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projekat</w:t>
      </w:r>
      <w:proofErr w:type="spellEnd"/>
      <w:r>
        <w:rPr>
          <w:bCs/>
          <w:iCs/>
          <w:sz w:val="32"/>
          <w:szCs w:val="32"/>
        </w:rPr>
        <w:t xml:space="preserve">. U </w:t>
      </w:r>
      <w:proofErr w:type="spellStart"/>
      <w:r>
        <w:rPr>
          <w:bCs/>
          <w:iCs/>
          <w:sz w:val="32"/>
          <w:szCs w:val="32"/>
        </w:rPr>
        <w:t>njemu</w:t>
      </w:r>
      <w:proofErr w:type="spellEnd"/>
      <w:r>
        <w:rPr>
          <w:bCs/>
          <w:iCs/>
          <w:sz w:val="32"/>
          <w:szCs w:val="32"/>
        </w:rPr>
        <w:t xml:space="preserve"> je </w:t>
      </w:r>
      <w:proofErr w:type="spellStart"/>
      <w:r>
        <w:rPr>
          <w:bCs/>
          <w:iCs/>
          <w:sz w:val="32"/>
          <w:szCs w:val="32"/>
        </w:rPr>
        <w:t>implementiran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i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deo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l</w:t>
      </w:r>
      <w:r>
        <w:rPr>
          <w:bCs/>
          <w:iCs/>
          <w:sz w:val="32"/>
          <w:szCs w:val="32"/>
        </w:rPr>
        <w:t>ogike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koju</w:t>
      </w:r>
      <w:proofErr w:type="spellEnd"/>
      <w:r>
        <w:rPr>
          <w:bCs/>
          <w:iCs/>
          <w:sz w:val="32"/>
          <w:szCs w:val="32"/>
        </w:rPr>
        <w:t xml:space="preserve"> je u AVR </w:t>
      </w:r>
      <w:proofErr w:type="spellStart"/>
      <w:r>
        <w:rPr>
          <w:bCs/>
          <w:iCs/>
          <w:sz w:val="32"/>
          <w:szCs w:val="32"/>
        </w:rPr>
        <w:t>projektu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obavljao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softver</w:t>
      </w:r>
      <w:proofErr w:type="spellEnd"/>
      <w:r>
        <w:rPr>
          <w:bCs/>
          <w:iCs/>
          <w:sz w:val="32"/>
          <w:szCs w:val="32"/>
        </w:rPr>
        <w:t xml:space="preserve">, </w:t>
      </w:r>
      <w:proofErr w:type="spellStart"/>
      <w:r>
        <w:rPr>
          <w:bCs/>
          <w:iCs/>
          <w:sz w:val="32"/>
          <w:szCs w:val="32"/>
        </w:rPr>
        <w:t>konkretno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posao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oko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proveravanja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dužine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tona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koji</w:t>
      </w:r>
      <w:proofErr w:type="spellEnd"/>
      <w:r>
        <w:rPr>
          <w:bCs/>
          <w:iCs/>
          <w:sz w:val="32"/>
          <w:szCs w:val="32"/>
        </w:rPr>
        <w:t xml:space="preserve"> se </w:t>
      </w:r>
      <w:proofErr w:type="spellStart"/>
      <w:r>
        <w:rPr>
          <w:bCs/>
          <w:iCs/>
          <w:sz w:val="32"/>
          <w:szCs w:val="32"/>
        </w:rPr>
        <w:t>pušta</w:t>
      </w:r>
      <w:proofErr w:type="spellEnd"/>
      <w:r>
        <w:rPr>
          <w:bCs/>
          <w:iCs/>
          <w:sz w:val="32"/>
          <w:szCs w:val="32"/>
        </w:rPr>
        <w:t xml:space="preserve">. Na </w:t>
      </w:r>
      <w:proofErr w:type="spellStart"/>
      <w:r>
        <w:rPr>
          <w:bCs/>
          <w:iCs/>
          <w:sz w:val="32"/>
          <w:szCs w:val="32"/>
        </w:rPr>
        <w:t>softveru</w:t>
      </w:r>
      <w:proofErr w:type="spellEnd"/>
      <w:r>
        <w:rPr>
          <w:bCs/>
          <w:iCs/>
          <w:sz w:val="32"/>
          <w:szCs w:val="32"/>
        </w:rPr>
        <w:t xml:space="preserve"> je </w:t>
      </w:r>
      <w:proofErr w:type="spellStart"/>
      <w:r>
        <w:rPr>
          <w:bCs/>
          <w:iCs/>
          <w:sz w:val="32"/>
          <w:szCs w:val="32"/>
        </w:rPr>
        <w:t>jedino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ostalo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popunjavanje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registara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hardvera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odgovarajućim</w:t>
      </w:r>
      <w:proofErr w:type="spellEnd"/>
      <w:r>
        <w:rPr>
          <w:bCs/>
          <w:iCs/>
          <w:sz w:val="32"/>
          <w:szCs w:val="32"/>
        </w:rPr>
        <w:t xml:space="preserve"> </w:t>
      </w:r>
      <w:proofErr w:type="spellStart"/>
      <w:r>
        <w:rPr>
          <w:bCs/>
          <w:iCs/>
          <w:sz w:val="32"/>
          <w:szCs w:val="32"/>
        </w:rPr>
        <w:t>vrednostima</w:t>
      </w:r>
      <w:proofErr w:type="spellEnd"/>
      <w:r>
        <w:rPr>
          <w:bCs/>
          <w:iCs/>
          <w:sz w:val="32"/>
          <w:szCs w:val="32"/>
        </w:rPr>
        <w:t>.</w:t>
      </w:r>
    </w:p>
    <w:p w:rsidR="00DA6A70" w:rsidRDefault="00DA6A70">
      <w:pPr>
        <w:spacing w:line="240" w:lineRule="auto"/>
        <w:ind w:firstLine="0"/>
        <w:rPr>
          <w:szCs w:val="24"/>
        </w:rPr>
      </w:pPr>
    </w:p>
    <w:p w:rsidR="00DA6A70" w:rsidRDefault="00DA6A70">
      <w:pPr>
        <w:spacing w:line="240" w:lineRule="auto"/>
        <w:ind w:firstLine="0"/>
        <w:rPr>
          <w:szCs w:val="24"/>
        </w:rPr>
      </w:pPr>
    </w:p>
    <w:p w:rsidR="00DA6A70" w:rsidRDefault="00DA6A70">
      <w:pPr>
        <w:spacing w:line="240" w:lineRule="auto"/>
        <w:ind w:firstLine="0"/>
        <w:rPr>
          <w:szCs w:val="24"/>
        </w:rPr>
      </w:pPr>
    </w:p>
    <w:p w:rsidR="00DA6A70" w:rsidRDefault="00DA6A70">
      <w:pPr>
        <w:spacing w:line="240" w:lineRule="auto"/>
        <w:ind w:firstLine="0"/>
        <w:rPr>
          <w:szCs w:val="24"/>
        </w:rPr>
      </w:pPr>
    </w:p>
    <w:p w:rsidR="00A033FC" w:rsidRPr="00DA6A70" w:rsidRDefault="003D3B3A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32"/>
          <w:szCs w:val="32"/>
        </w:rPr>
      </w:pPr>
      <w:r w:rsidRPr="00DA6A70">
        <w:rPr>
          <w:b/>
          <w:sz w:val="32"/>
          <w:szCs w:val="32"/>
        </w:rPr>
        <w:t>Generating PWM with AXI timer</w:t>
      </w:r>
    </w:p>
    <w:p w:rsidR="00DA6A70" w:rsidRPr="00DA6A70" w:rsidRDefault="00DA6A70" w:rsidP="00DA6A70">
      <w:pPr>
        <w:pStyle w:val="ListParagraph"/>
        <w:spacing w:line="240" w:lineRule="auto"/>
        <w:ind w:left="360" w:firstLine="0"/>
        <w:jc w:val="left"/>
        <w:rPr>
          <w:b/>
        </w:rPr>
      </w:pPr>
    </w:p>
    <w:p w:rsidR="00A033FC" w:rsidRDefault="003D3B3A" w:rsidP="00DA6A70">
      <w:pPr>
        <w:spacing w:line="240" w:lineRule="auto"/>
        <w:ind w:firstLine="360"/>
      </w:pPr>
      <w:proofErr w:type="spellStart"/>
      <w:r>
        <w:rPr>
          <w:sz w:val="32"/>
          <w:szCs w:val="32"/>
        </w:rPr>
        <w:t>Frekvencija</w:t>
      </w:r>
      <w:proofErr w:type="spellEnd"/>
      <w:r>
        <w:rPr>
          <w:sz w:val="32"/>
          <w:szCs w:val="32"/>
        </w:rPr>
        <w:t xml:space="preserve"> Bus2IP clock je 10</w:t>
      </w:r>
      <w:r>
        <w:rPr>
          <w:sz w:val="32"/>
          <w:szCs w:val="32"/>
        </w:rPr>
        <w:t xml:space="preserve">0MHz, a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nam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potrebno</w:t>
      </w:r>
      <w:proofErr w:type="spellEnd"/>
      <w:r>
        <w:rPr>
          <w:sz w:val="32"/>
          <w:szCs w:val="32"/>
        </w:rPr>
        <w:t xml:space="preserve"> 1MHz. </w:t>
      </w:r>
      <w:proofErr w:type="spellStart"/>
      <w:r>
        <w:rPr>
          <w:sz w:val="32"/>
          <w:szCs w:val="32"/>
        </w:rPr>
        <w:t>Bilo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neophodno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napraviti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brojač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Bus2IP </w:t>
      </w:r>
      <w:proofErr w:type="spellStart"/>
      <w:proofErr w:type="gramStart"/>
      <w:r>
        <w:rPr>
          <w:sz w:val="32"/>
          <w:szCs w:val="32"/>
        </w:rPr>
        <w:t>na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čiju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vrednost</w:t>
      </w:r>
      <w:proofErr w:type="spellEnd"/>
      <w:r>
        <w:rPr>
          <w:sz w:val="32"/>
          <w:szCs w:val="32"/>
        </w:rPr>
        <w:t xml:space="preserve"> 100 </w:t>
      </w:r>
      <w:proofErr w:type="spellStart"/>
      <w:r>
        <w:rPr>
          <w:sz w:val="32"/>
          <w:szCs w:val="32"/>
        </w:rPr>
        <w:t>ćemo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uvećavati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vrednost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našeg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tajmera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Kada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tajmer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dostigne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vrednosti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zadate</w:t>
      </w:r>
      <w:proofErr w:type="spellEnd"/>
      <w:r>
        <w:rPr>
          <w:sz w:val="32"/>
          <w:szCs w:val="32"/>
        </w:rPr>
        <w:t xml:space="preserve"> u output compare </w:t>
      </w:r>
      <w:proofErr w:type="spellStart"/>
      <w:r>
        <w:rPr>
          <w:sz w:val="32"/>
          <w:szCs w:val="32"/>
        </w:rPr>
        <w:t>registru</w:t>
      </w:r>
      <w:proofErr w:type="spellEnd"/>
      <w:r w:rsidR="001C7EA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(slv1), u </w:t>
      </w:r>
      <w:proofErr w:type="spellStart"/>
      <w:r>
        <w:rPr>
          <w:sz w:val="32"/>
          <w:szCs w:val="32"/>
        </w:rPr>
        <w:t>zavisnosti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stanja</w:t>
      </w:r>
      <w:proofErr w:type="spellEnd"/>
      <w:r w:rsidR="001C7EAD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upcount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dow</w:t>
      </w:r>
      <w:r>
        <w:rPr>
          <w:sz w:val="32"/>
          <w:szCs w:val="32"/>
        </w:rPr>
        <w:t>ncount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spuštamo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dižemo</w:t>
      </w:r>
      <w:proofErr w:type="spellEnd"/>
      <w:r>
        <w:rPr>
          <w:sz w:val="32"/>
          <w:szCs w:val="32"/>
        </w:rPr>
        <w:t xml:space="preserve"> PWM </w:t>
      </w:r>
      <w:proofErr w:type="gramStart"/>
      <w:r>
        <w:rPr>
          <w:sz w:val="32"/>
          <w:szCs w:val="32"/>
        </w:rPr>
        <w:t>signal(</w:t>
      </w:r>
      <w:proofErr w:type="gramEnd"/>
      <w:r>
        <w:rPr>
          <w:sz w:val="32"/>
          <w:szCs w:val="32"/>
        </w:rPr>
        <w:t xml:space="preserve">0 </w:t>
      </w:r>
      <w:proofErr w:type="spellStart"/>
      <w:r>
        <w:rPr>
          <w:sz w:val="32"/>
          <w:szCs w:val="32"/>
        </w:rPr>
        <w:t>ili</w:t>
      </w:r>
      <w:proofErr w:type="spellEnd"/>
      <w:r>
        <w:rPr>
          <w:sz w:val="32"/>
          <w:szCs w:val="32"/>
        </w:rPr>
        <w:t xml:space="preserve"> 1).</w:t>
      </w:r>
    </w:p>
    <w:p w:rsidR="00A033FC" w:rsidRDefault="003D3B3A" w:rsidP="00DA6A70">
      <w:pPr>
        <w:spacing w:line="240" w:lineRule="auto"/>
        <w:ind w:firstLine="0"/>
      </w:pPr>
      <w:proofErr w:type="spellStart"/>
      <w:r>
        <w:rPr>
          <w:sz w:val="32"/>
          <w:szCs w:val="32"/>
        </w:rPr>
        <w:t>Kada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vrednost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tajmera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dostigne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vrednost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registra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slv0(</w:t>
      </w:r>
      <w:proofErr w:type="spellStart"/>
      <w:proofErr w:type="gramEnd"/>
      <w:r>
        <w:rPr>
          <w:sz w:val="32"/>
          <w:szCs w:val="32"/>
        </w:rPr>
        <w:t>ili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nula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upcount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downcount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prelazimo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downcount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upcount</w:t>
      </w:r>
      <w:proofErr w:type="spellEnd"/>
      <w:r>
        <w:rPr>
          <w:sz w:val="32"/>
          <w:szCs w:val="32"/>
        </w:rPr>
        <w:t>).</w:t>
      </w:r>
    </w:p>
    <w:p w:rsidR="00A033FC" w:rsidRDefault="003D3B3A" w:rsidP="00DA6A70">
      <w:pPr>
        <w:spacing w:line="240" w:lineRule="auto"/>
        <w:ind w:firstLine="0"/>
      </w:pPr>
      <w:r>
        <w:rPr>
          <w:sz w:val="32"/>
          <w:szCs w:val="32"/>
        </w:rPr>
        <w:t xml:space="preserve">U </w:t>
      </w:r>
      <w:proofErr w:type="spellStart"/>
      <w:r>
        <w:rPr>
          <w:sz w:val="32"/>
          <w:szCs w:val="32"/>
        </w:rPr>
        <w:t>stanju</w:t>
      </w:r>
      <w:proofErr w:type="spellEnd"/>
      <w:r>
        <w:rPr>
          <w:sz w:val="32"/>
          <w:szCs w:val="32"/>
        </w:rPr>
        <w:t xml:space="preserve"> idle, </w:t>
      </w:r>
      <w:proofErr w:type="spellStart"/>
      <w:r>
        <w:rPr>
          <w:sz w:val="32"/>
          <w:szCs w:val="32"/>
        </w:rPr>
        <w:t>periferija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čeka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dozvolu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softvera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pokretanje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tajmera</w:t>
      </w:r>
      <w:proofErr w:type="spellEnd"/>
      <w:r w:rsidR="001C7EAD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nulti</w:t>
      </w:r>
      <w:proofErr w:type="spellEnd"/>
      <w:r>
        <w:rPr>
          <w:sz w:val="32"/>
          <w:szCs w:val="32"/>
        </w:rPr>
        <w:t xml:space="preserve"> bit slv2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registra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dok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stanju</w:t>
      </w:r>
      <w:proofErr w:type="spellEnd"/>
      <w:r>
        <w:rPr>
          <w:sz w:val="32"/>
          <w:szCs w:val="32"/>
        </w:rPr>
        <w:t xml:space="preserve"> processing </w:t>
      </w:r>
      <w:proofErr w:type="spellStart"/>
      <w:r>
        <w:rPr>
          <w:sz w:val="32"/>
          <w:szCs w:val="32"/>
        </w:rPr>
        <w:t>reset</w:t>
      </w:r>
      <w:r w:rsidR="00FF61A5">
        <w:rPr>
          <w:sz w:val="32"/>
          <w:szCs w:val="32"/>
        </w:rPr>
        <w:t>uje</w:t>
      </w:r>
      <w:proofErr w:type="spellEnd"/>
      <w:r w:rsidR="00FF61A5">
        <w:rPr>
          <w:sz w:val="32"/>
          <w:szCs w:val="32"/>
        </w:rPr>
        <w:t xml:space="preserve"> </w:t>
      </w:r>
      <w:proofErr w:type="spellStart"/>
      <w:r w:rsidR="00FF61A5">
        <w:rPr>
          <w:sz w:val="32"/>
          <w:szCs w:val="32"/>
        </w:rPr>
        <w:t>vrednosti</w:t>
      </w:r>
      <w:proofErr w:type="spellEnd"/>
      <w:r w:rsidR="00FF61A5">
        <w:rPr>
          <w:sz w:val="32"/>
          <w:szCs w:val="32"/>
        </w:rPr>
        <w:t xml:space="preserve"> </w:t>
      </w:r>
      <w:proofErr w:type="spellStart"/>
      <w:r w:rsidR="00FF61A5">
        <w:rPr>
          <w:sz w:val="32"/>
          <w:szCs w:val="32"/>
        </w:rPr>
        <w:t>internih</w:t>
      </w:r>
      <w:proofErr w:type="spellEnd"/>
      <w:r w:rsidR="00FF61A5">
        <w:rPr>
          <w:sz w:val="32"/>
          <w:szCs w:val="32"/>
        </w:rPr>
        <w:t xml:space="preserve"> </w:t>
      </w:r>
      <w:proofErr w:type="spellStart"/>
      <w:r w:rsidR="00FF61A5">
        <w:rPr>
          <w:sz w:val="32"/>
          <w:szCs w:val="32"/>
        </w:rPr>
        <w:t>signala</w:t>
      </w:r>
      <w:proofErr w:type="spellEnd"/>
      <w:r w:rsidR="00FF61A5">
        <w:rPr>
          <w:sz w:val="32"/>
          <w:szCs w:val="32"/>
        </w:rPr>
        <w:t xml:space="preserve"> i</w:t>
      </w:r>
      <w:bookmarkStart w:id="0" w:name="_GoBack"/>
      <w:bookmarkEnd w:id="0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čeka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dozvolu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softvera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prelazak</w:t>
      </w:r>
      <w:proofErr w:type="spellEnd"/>
      <w:r>
        <w:rPr>
          <w:sz w:val="32"/>
          <w:szCs w:val="32"/>
        </w:rPr>
        <w:t xml:space="preserve"> u idle.</w:t>
      </w:r>
    </w:p>
    <w:p w:rsidR="00A033FC" w:rsidRDefault="00A033FC">
      <w:pPr>
        <w:spacing w:line="240" w:lineRule="auto"/>
        <w:ind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firstLine="0"/>
        <w:jc w:val="left"/>
        <w:rPr>
          <w:sz w:val="32"/>
          <w:szCs w:val="32"/>
        </w:rPr>
      </w:pPr>
    </w:p>
    <w:p w:rsidR="00A033FC" w:rsidRPr="00DA6A70" w:rsidRDefault="003D3B3A" w:rsidP="00DA6A70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32"/>
          <w:szCs w:val="32"/>
        </w:rPr>
      </w:pPr>
      <w:r w:rsidRPr="00DA6A70">
        <w:rPr>
          <w:b/>
          <w:bCs/>
          <w:sz w:val="32"/>
          <w:szCs w:val="32"/>
        </w:rPr>
        <w:t>Generating interrupt request</w:t>
      </w:r>
    </w:p>
    <w:p w:rsidR="00A033FC" w:rsidRDefault="00A033FC">
      <w:pPr>
        <w:spacing w:line="240" w:lineRule="auto"/>
        <w:ind w:left="-57" w:firstLine="0"/>
        <w:jc w:val="left"/>
        <w:rPr>
          <w:b/>
          <w:bCs/>
          <w:sz w:val="32"/>
          <w:szCs w:val="32"/>
        </w:rPr>
      </w:pPr>
    </w:p>
    <w:p w:rsidR="00A033FC" w:rsidRDefault="003D3B3A" w:rsidP="001C7EAD">
      <w:pPr>
        <w:spacing w:line="240" w:lineRule="auto"/>
        <w:ind w:left="-57" w:firstLine="0"/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U </w:t>
      </w:r>
      <w:proofErr w:type="spellStart"/>
      <w:r>
        <w:rPr>
          <w:sz w:val="32"/>
          <w:szCs w:val="32"/>
        </w:rPr>
        <w:t>periferiju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ubačena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jedna</w:t>
      </w:r>
      <w:proofErr w:type="spellEnd"/>
      <w:r>
        <w:rPr>
          <w:sz w:val="32"/>
          <w:szCs w:val="32"/>
        </w:rPr>
        <w:t xml:space="preserve"> state </w:t>
      </w:r>
      <w:proofErr w:type="spellStart"/>
      <w:r>
        <w:rPr>
          <w:sz w:val="32"/>
          <w:szCs w:val="32"/>
        </w:rPr>
        <w:t>mašina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koja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određuje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logiku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slanje</w:t>
      </w:r>
      <w:proofErr w:type="spellEnd"/>
      <w:r>
        <w:rPr>
          <w:sz w:val="32"/>
          <w:szCs w:val="32"/>
        </w:rPr>
        <w:t xml:space="preserve"> interrupt </w:t>
      </w:r>
      <w:proofErr w:type="spellStart"/>
      <w:r>
        <w:rPr>
          <w:sz w:val="32"/>
          <w:szCs w:val="32"/>
        </w:rPr>
        <w:t>requesta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na</w:t>
      </w:r>
      <w:proofErr w:type="spellEnd"/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AXI interrupt </w:t>
      </w:r>
      <w:proofErr w:type="spellStart"/>
      <w:r>
        <w:rPr>
          <w:sz w:val="32"/>
          <w:szCs w:val="32"/>
        </w:rPr>
        <w:t>controler</w:t>
      </w:r>
      <w:proofErr w:type="spellEnd"/>
      <w:r>
        <w:rPr>
          <w:sz w:val="32"/>
          <w:szCs w:val="32"/>
        </w:rPr>
        <w:t xml:space="preserve">. U </w:t>
      </w:r>
      <w:proofErr w:type="spellStart"/>
      <w:r>
        <w:rPr>
          <w:sz w:val="32"/>
          <w:szCs w:val="32"/>
        </w:rPr>
        <w:t>stanju</w:t>
      </w:r>
      <w:proofErr w:type="spellEnd"/>
      <w:r>
        <w:rPr>
          <w:sz w:val="32"/>
          <w:szCs w:val="32"/>
        </w:rPr>
        <w:t xml:space="preserve"> idle, </w:t>
      </w:r>
      <w:proofErr w:type="spellStart"/>
      <w:r>
        <w:rPr>
          <w:sz w:val="32"/>
          <w:szCs w:val="32"/>
        </w:rPr>
        <w:t>čeka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dozvolu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softvera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prelazak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stanje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upcount</w:t>
      </w:r>
      <w:proofErr w:type="spellEnd"/>
      <w:r>
        <w:rPr>
          <w:sz w:val="32"/>
          <w:szCs w:val="32"/>
        </w:rPr>
        <w:t xml:space="preserve">, u </w:t>
      </w:r>
      <w:proofErr w:type="spellStart"/>
      <w:r>
        <w:rPr>
          <w:sz w:val="32"/>
          <w:szCs w:val="32"/>
        </w:rPr>
        <w:t>upcount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broji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zadate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vrednosti</w:t>
      </w:r>
      <w:proofErr w:type="spellEnd"/>
      <w:r w:rsidR="00146016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dužina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trajanja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trenutnog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tona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okida</w:t>
      </w:r>
      <w:proofErr w:type="spellEnd"/>
      <w:r>
        <w:rPr>
          <w:sz w:val="32"/>
          <w:szCs w:val="32"/>
        </w:rPr>
        <w:t xml:space="preserve"> interrupt reques</w:t>
      </w:r>
      <w:r w:rsidR="00146016">
        <w:rPr>
          <w:sz w:val="32"/>
          <w:szCs w:val="32"/>
        </w:rPr>
        <w:t xml:space="preserve">t, </w:t>
      </w:r>
      <w:proofErr w:type="spellStart"/>
      <w:r w:rsidR="00146016">
        <w:rPr>
          <w:sz w:val="32"/>
          <w:szCs w:val="32"/>
        </w:rPr>
        <w:t>prelazi</w:t>
      </w:r>
      <w:proofErr w:type="spellEnd"/>
      <w:r w:rsidR="00146016">
        <w:rPr>
          <w:sz w:val="32"/>
          <w:szCs w:val="32"/>
        </w:rPr>
        <w:t xml:space="preserve"> u </w:t>
      </w:r>
      <w:proofErr w:type="spellStart"/>
      <w:r w:rsidR="00146016">
        <w:rPr>
          <w:sz w:val="32"/>
          <w:szCs w:val="32"/>
        </w:rPr>
        <w:t>stanje</w:t>
      </w:r>
      <w:proofErr w:type="spellEnd"/>
      <w:r w:rsidR="00146016">
        <w:rPr>
          <w:sz w:val="32"/>
          <w:szCs w:val="32"/>
        </w:rPr>
        <w:t xml:space="preserve"> processing </w:t>
      </w:r>
      <w:proofErr w:type="spellStart"/>
      <w:r w:rsidR="00146016"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</w:t>
      </w:r>
      <w:r w:rsidR="00146016">
        <w:rPr>
          <w:sz w:val="32"/>
          <w:szCs w:val="32"/>
        </w:rPr>
        <w:t>baveštava</w:t>
      </w:r>
      <w:proofErr w:type="spellEnd"/>
      <w:r w:rsidR="00146016">
        <w:rPr>
          <w:sz w:val="32"/>
          <w:szCs w:val="32"/>
        </w:rPr>
        <w:t xml:space="preserve"> </w:t>
      </w:r>
      <w:proofErr w:type="spellStart"/>
      <w:r w:rsidR="00146016">
        <w:rPr>
          <w:sz w:val="32"/>
          <w:szCs w:val="32"/>
        </w:rPr>
        <w:t>prvu</w:t>
      </w:r>
      <w:proofErr w:type="spellEnd"/>
      <w:r w:rsidR="00146016">
        <w:rPr>
          <w:sz w:val="32"/>
          <w:szCs w:val="32"/>
        </w:rPr>
        <w:t xml:space="preserve"> state </w:t>
      </w:r>
      <w:proofErr w:type="spellStart"/>
      <w:r w:rsidR="00146016">
        <w:rPr>
          <w:sz w:val="32"/>
          <w:szCs w:val="32"/>
        </w:rPr>
        <w:t>mašinu</w:t>
      </w:r>
      <w:proofErr w:type="spellEnd"/>
      <w:r w:rsidR="00146016">
        <w:rPr>
          <w:sz w:val="32"/>
          <w:szCs w:val="32"/>
        </w:rPr>
        <w:t xml:space="preserve"> da </w:t>
      </w:r>
      <w:proofErr w:type="spellStart"/>
      <w:r w:rsidR="00146016"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treba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izvrši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prelaz</w:t>
      </w:r>
      <w:proofErr w:type="spellEnd"/>
      <w:r>
        <w:rPr>
          <w:sz w:val="32"/>
          <w:szCs w:val="32"/>
        </w:rPr>
        <w:t xml:space="preserve"> u processing. U </w:t>
      </w:r>
      <w:proofErr w:type="spellStart"/>
      <w:r>
        <w:rPr>
          <w:sz w:val="32"/>
          <w:szCs w:val="32"/>
        </w:rPr>
        <w:t>stanju</w:t>
      </w:r>
      <w:proofErr w:type="spellEnd"/>
      <w:r>
        <w:rPr>
          <w:sz w:val="32"/>
          <w:szCs w:val="32"/>
        </w:rPr>
        <w:t xml:space="preserve"> processing se </w:t>
      </w:r>
      <w:proofErr w:type="spellStart"/>
      <w:r>
        <w:rPr>
          <w:sz w:val="32"/>
          <w:szCs w:val="32"/>
        </w:rPr>
        <w:t>čeka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obaveštenje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softvera</w:t>
      </w:r>
      <w:proofErr w:type="spellEnd"/>
      <w:r w:rsidR="00146016">
        <w:rPr>
          <w:sz w:val="32"/>
          <w:szCs w:val="32"/>
        </w:rPr>
        <w:t xml:space="preserve"> da je </w:t>
      </w:r>
      <w:proofErr w:type="spellStart"/>
      <w:r w:rsidR="00146016">
        <w:rPr>
          <w:sz w:val="32"/>
          <w:szCs w:val="32"/>
        </w:rPr>
        <w:t>upis</w:t>
      </w:r>
      <w:proofErr w:type="spellEnd"/>
      <w:r w:rsidR="00146016">
        <w:rPr>
          <w:sz w:val="32"/>
          <w:szCs w:val="32"/>
        </w:rPr>
        <w:t xml:space="preserve"> u </w:t>
      </w:r>
      <w:proofErr w:type="spellStart"/>
      <w:r w:rsidR="00146016">
        <w:rPr>
          <w:sz w:val="32"/>
          <w:szCs w:val="32"/>
        </w:rPr>
        <w:t>registre</w:t>
      </w:r>
      <w:proofErr w:type="spellEnd"/>
      <w:r w:rsidR="00146016">
        <w:rPr>
          <w:sz w:val="32"/>
          <w:szCs w:val="32"/>
        </w:rPr>
        <w:t xml:space="preserve"> </w:t>
      </w:r>
      <w:proofErr w:type="spellStart"/>
      <w:r w:rsidR="00146016">
        <w:rPr>
          <w:sz w:val="32"/>
          <w:szCs w:val="32"/>
        </w:rPr>
        <w:t>izvršen</w:t>
      </w:r>
      <w:proofErr w:type="spellEnd"/>
      <w:r w:rsidR="00146016">
        <w:rPr>
          <w:sz w:val="32"/>
          <w:szCs w:val="32"/>
        </w:rPr>
        <w:t xml:space="preserve"> </w:t>
      </w:r>
      <w:proofErr w:type="spellStart"/>
      <w:r w:rsidR="00146016"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da se </w:t>
      </w:r>
      <w:proofErr w:type="spellStart"/>
      <w:r>
        <w:rPr>
          <w:sz w:val="32"/>
          <w:szCs w:val="32"/>
        </w:rPr>
        <w:t>može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preći</w:t>
      </w:r>
      <w:proofErr w:type="spellEnd"/>
      <w:r>
        <w:rPr>
          <w:sz w:val="32"/>
          <w:szCs w:val="32"/>
        </w:rPr>
        <w:t xml:space="preserve"> u </w:t>
      </w:r>
      <w:proofErr w:type="gramStart"/>
      <w:r>
        <w:rPr>
          <w:sz w:val="32"/>
          <w:szCs w:val="32"/>
        </w:rPr>
        <w:t>idle(</w:t>
      </w:r>
      <w:proofErr w:type="spellStart"/>
      <w:proofErr w:type="gramEnd"/>
      <w:r>
        <w:rPr>
          <w:sz w:val="32"/>
          <w:szCs w:val="32"/>
        </w:rPr>
        <w:t>prvi</w:t>
      </w:r>
      <w:proofErr w:type="spellEnd"/>
      <w:r>
        <w:rPr>
          <w:sz w:val="32"/>
          <w:szCs w:val="32"/>
        </w:rPr>
        <w:t xml:space="preserve"> bit slv2 </w:t>
      </w:r>
      <w:proofErr w:type="spellStart"/>
      <w:r>
        <w:rPr>
          <w:sz w:val="32"/>
          <w:szCs w:val="32"/>
        </w:rPr>
        <w:t>registra</w:t>
      </w:r>
      <w:proofErr w:type="spellEnd"/>
      <w:r>
        <w:rPr>
          <w:sz w:val="32"/>
          <w:szCs w:val="32"/>
        </w:rPr>
        <w:t>)</w:t>
      </w:r>
      <w:r w:rsidR="00146016">
        <w:rPr>
          <w:sz w:val="32"/>
          <w:szCs w:val="32"/>
        </w:rPr>
        <w:t>.</w:t>
      </w:r>
    </w:p>
    <w:p w:rsidR="00A033FC" w:rsidRDefault="00A033FC">
      <w:pPr>
        <w:spacing w:line="240" w:lineRule="auto"/>
        <w:ind w:left="-57"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left="-57" w:firstLine="0"/>
        <w:jc w:val="left"/>
        <w:rPr>
          <w:sz w:val="32"/>
          <w:szCs w:val="32"/>
        </w:rPr>
      </w:pPr>
    </w:p>
    <w:p w:rsidR="00DA6A70" w:rsidRDefault="00DA6A70">
      <w:pPr>
        <w:spacing w:line="240" w:lineRule="auto"/>
        <w:ind w:left="-57" w:firstLine="0"/>
        <w:jc w:val="left"/>
        <w:rPr>
          <w:sz w:val="32"/>
          <w:szCs w:val="32"/>
        </w:rPr>
      </w:pPr>
    </w:p>
    <w:p w:rsidR="00A033FC" w:rsidRPr="00DA6A70" w:rsidRDefault="003D3B3A" w:rsidP="00DA6A70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sz w:val="32"/>
          <w:szCs w:val="32"/>
        </w:rPr>
      </w:pPr>
      <w:r w:rsidRPr="00DA6A70">
        <w:rPr>
          <w:b/>
          <w:sz w:val="32"/>
          <w:szCs w:val="32"/>
        </w:rPr>
        <w:t xml:space="preserve"> </w:t>
      </w:r>
      <w:r w:rsidRPr="00DA6A70">
        <w:rPr>
          <w:b/>
          <w:bCs/>
          <w:sz w:val="32"/>
          <w:szCs w:val="32"/>
        </w:rPr>
        <w:t>Software implementation</w:t>
      </w:r>
    </w:p>
    <w:p w:rsidR="00A033FC" w:rsidRDefault="00A033FC">
      <w:pPr>
        <w:spacing w:line="240" w:lineRule="auto"/>
        <w:ind w:left="-57" w:firstLine="0"/>
        <w:jc w:val="left"/>
        <w:rPr>
          <w:sz w:val="32"/>
          <w:szCs w:val="32"/>
        </w:rPr>
      </w:pPr>
    </w:p>
    <w:p w:rsidR="00A033FC" w:rsidRDefault="003D3B3A" w:rsidP="001C7EAD">
      <w:pPr>
        <w:spacing w:line="240" w:lineRule="auto"/>
        <w:ind w:left="-57" w:firstLine="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 </w:t>
      </w:r>
      <w:proofErr w:type="spellStart"/>
      <w:r>
        <w:rPr>
          <w:sz w:val="32"/>
          <w:szCs w:val="32"/>
        </w:rPr>
        <w:t>softveru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odrađeno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čitanje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</w:t>
      </w:r>
      <w:proofErr w:type="spellEnd"/>
      <w:r>
        <w:rPr>
          <w:sz w:val="32"/>
          <w:szCs w:val="32"/>
        </w:rPr>
        <w:t xml:space="preserve"> .h </w:t>
      </w:r>
      <w:proofErr w:type="spellStart"/>
      <w:r>
        <w:rPr>
          <w:sz w:val="32"/>
          <w:szCs w:val="32"/>
        </w:rPr>
        <w:t>fajlova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koji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</w:t>
      </w:r>
      <w:r>
        <w:rPr>
          <w:sz w:val="32"/>
          <w:szCs w:val="32"/>
        </w:rPr>
        <w:t>revedeni</w:t>
      </w:r>
      <w:proofErr w:type="spellEnd"/>
      <w:r>
        <w:rPr>
          <w:sz w:val="32"/>
          <w:szCs w:val="32"/>
        </w:rPr>
        <w:t xml:space="preserve"> .midi </w:t>
      </w:r>
      <w:proofErr w:type="spellStart"/>
      <w:r>
        <w:rPr>
          <w:sz w:val="32"/>
          <w:szCs w:val="32"/>
        </w:rPr>
        <w:t>fajlovi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46016">
        <w:rPr>
          <w:sz w:val="32"/>
          <w:szCs w:val="32"/>
        </w:rPr>
        <w:t>i</w:t>
      </w:r>
      <w:proofErr w:type="spellEnd"/>
      <w:r w:rsidR="00146016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sadrže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parove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vrednosti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dužina</w:t>
      </w:r>
      <w:proofErr w:type="spellEnd"/>
      <w:r>
        <w:rPr>
          <w:sz w:val="32"/>
          <w:szCs w:val="32"/>
        </w:rPr>
        <w:t xml:space="preserve"> note, </w:t>
      </w:r>
      <w:proofErr w:type="spellStart"/>
      <w:r>
        <w:rPr>
          <w:sz w:val="32"/>
          <w:szCs w:val="32"/>
        </w:rPr>
        <w:t>frekvencija</w:t>
      </w:r>
      <w:proofErr w:type="spellEnd"/>
      <w:r>
        <w:rPr>
          <w:sz w:val="32"/>
          <w:szCs w:val="32"/>
        </w:rPr>
        <w:t xml:space="preserve">). U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su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početne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vrednosti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registre</w:t>
      </w:r>
      <w:proofErr w:type="spellEnd"/>
      <w:r>
        <w:rPr>
          <w:sz w:val="32"/>
          <w:szCs w:val="32"/>
        </w:rPr>
        <w:t xml:space="preserve">, a u interrupt </w:t>
      </w:r>
      <w:proofErr w:type="spellStart"/>
      <w:r>
        <w:rPr>
          <w:sz w:val="32"/>
          <w:szCs w:val="32"/>
        </w:rPr>
        <w:t>rutini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odrađen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odgovarajućih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vrednosti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registre</w:t>
      </w:r>
      <w:proofErr w:type="spellEnd"/>
      <w:r>
        <w:rPr>
          <w:sz w:val="32"/>
          <w:szCs w:val="32"/>
        </w:rPr>
        <w:t>.</w:t>
      </w:r>
    </w:p>
    <w:sectPr w:rsidR="00A033FC">
      <w:headerReference w:type="default" r:id="rId12"/>
      <w:pgSz w:w="11906" w:h="16838"/>
      <w:pgMar w:top="1134" w:right="851" w:bottom="1134" w:left="1701" w:header="567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B3A" w:rsidRDefault="003D3B3A">
      <w:pPr>
        <w:spacing w:line="240" w:lineRule="auto"/>
      </w:pPr>
      <w:r>
        <w:separator/>
      </w:r>
    </w:p>
  </w:endnote>
  <w:endnote w:type="continuationSeparator" w:id="0">
    <w:p w:rsidR="003D3B3A" w:rsidRDefault="003D3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ogueBold">
    <w:charset w:val="EE"/>
    <w:family w:val="roman"/>
    <w:pitch w:val="variable"/>
  </w:font>
  <w:font w:name="TimesRoman">
    <w:altName w:val="Times New Roman"/>
    <w:charset w:val="EE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B3A" w:rsidRDefault="003D3B3A">
      <w:pPr>
        <w:spacing w:line="240" w:lineRule="auto"/>
      </w:pPr>
      <w:r>
        <w:separator/>
      </w:r>
    </w:p>
  </w:footnote>
  <w:footnote w:type="continuationSeparator" w:id="0">
    <w:p w:rsidR="003D3B3A" w:rsidRDefault="003D3B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3FC" w:rsidRDefault="003D3B3A">
    <w:pPr>
      <w:pStyle w:val="Header"/>
      <w:pBdr>
        <w:bottom w:val="single" w:sz="4" w:space="1" w:color="00000A"/>
      </w:pBdr>
      <w:jc w:val="right"/>
      <w:rPr>
        <w:lang w:val="sr-Latn-CS"/>
      </w:rPr>
    </w:pPr>
    <w:r>
      <w:rPr>
        <w:lang w:val="sr-Latn-CS"/>
      </w:rPr>
      <w:t>Sadržaj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3FC" w:rsidRDefault="00A033FC">
    <w:pPr>
      <w:pStyle w:val="Header"/>
      <w:pBdr>
        <w:bottom w:val="single" w:sz="4" w:space="1" w:color="00000A"/>
      </w:pBdr>
      <w:tabs>
        <w:tab w:val="center" w:pos="4678"/>
        <w:tab w:val="right" w:pos="9356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B1E6C"/>
    <w:multiLevelType w:val="multilevel"/>
    <w:tmpl w:val="76CA8950"/>
    <w:lvl w:ilvl="0">
      <w:start w:val="1"/>
      <w:numFmt w:val="decimal"/>
      <w:pStyle w:val="Heading1"/>
      <w:lvlText w:val="%1."/>
      <w:lvlJc w:val="left"/>
      <w:pPr>
        <w:tabs>
          <w:tab w:val="num" w:pos="5310"/>
        </w:tabs>
        <w:ind w:left="495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0"/>
        </w:tabs>
        <w:ind w:left="5234" w:hanging="28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5670"/>
        </w:tabs>
        <w:ind w:left="5517" w:hanging="56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6030"/>
        </w:tabs>
        <w:ind w:left="5801" w:hanging="851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6390"/>
        </w:tabs>
        <w:ind w:left="6084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6750"/>
        </w:tabs>
        <w:ind w:left="6084" w:hanging="1134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6750"/>
        </w:tabs>
        <w:ind w:left="6084" w:hanging="1134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110"/>
        </w:tabs>
        <w:ind w:left="6084" w:hanging="1134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470"/>
        </w:tabs>
        <w:ind w:left="6084" w:hanging="1134"/>
      </w:pPr>
    </w:lvl>
  </w:abstractNum>
  <w:abstractNum w:abstractNumId="1" w15:restartNumberingAfterBreak="0">
    <w:nsid w:val="32FA6FA4"/>
    <w:multiLevelType w:val="multilevel"/>
    <w:tmpl w:val="62E0C8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33FC"/>
    <w:rsid w:val="00146016"/>
    <w:rsid w:val="001C7EAD"/>
    <w:rsid w:val="003D3B3A"/>
    <w:rsid w:val="00A033FC"/>
    <w:rsid w:val="00DA6A70"/>
    <w:rsid w:val="00FF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D5A2D3-DA43-4444-8884-BD64D65A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58A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5A27"/>
    <w:pPr>
      <w:keepNext/>
      <w:pageBreakBefore/>
      <w:numPr>
        <w:numId w:val="1"/>
      </w:numPr>
      <w:spacing w:before="4000" w:after="60"/>
      <w:ind w:right="1134" w:firstLine="567"/>
      <w:jc w:val="right"/>
      <w:outlineLvl w:val="0"/>
    </w:pPr>
    <w:rPr>
      <w:rFonts w:ascii="Tahoma" w:hAnsi="Tahoma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335A27"/>
    <w:pPr>
      <w:keepNext/>
      <w:numPr>
        <w:ilvl w:val="1"/>
        <w:numId w:val="1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335A27"/>
    <w:pPr>
      <w:keepNext/>
      <w:numPr>
        <w:ilvl w:val="2"/>
        <w:numId w:val="1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35A27"/>
    <w:pPr>
      <w:keepNext/>
      <w:numPr>
        <w:ilvl w:val="3"/>
        <w:numId w:val="1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335A27"/>
    <w:pPr>
      <w:numPr>
        <w:ilvl w:val="4"/>
        <w:numId w:val="1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335A27"/>
    <w:pPr>
      <w:numPr>
        <w:ilvl w:val="5"/>
        <w:numId w:val="1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335A27"/>
    <w:pPr>
      <w:numPr>
        <w:ilvl w:val="6"/>
        <w:numId w:val="1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335A27"/>
    <w:pPr>
      <w:numPr>
        <w:ilvl w:val="7"/>
        <w:numId w:val="1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335A27"/>
    <w:pPr>
      <w:numPr>
        <w:ilvl w:val="8"/>
        <w:numId w:val="1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335A27"/>
  </w:style>
  <w:style w:type="character" w:customStyle="1" w:styleId="InternetLink">
    <w:name w:val="Internet Link"/>
    <w:basedOn w:val="DefaultParagraphFont"/>
    <w:rsid w:val="00335A27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sid w:val="00FD18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C692B"/>
    <w:rPr>
      <w:color w:val="808080"/>
    </w:rPr>
  </w:style>
  <w:style w:type="character" w:customStyle="1" w:styleId="ListLabel1">
    <w:name w:val="ListLabel 1"/>
    <w:qFormat/>
    <w:rPr>
      <w:rFonts w:eastAsia="Times New Roman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sid w:val="00335A27"/>
    <w:pPr>
      <w:spacing w:before="120" w:after="120"/>
      <w:ind w:firstLine="0"/>
      <w:jc w:val="center"/>
    </w:pPr>
    <w:rPr>
      <w:b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OC1">
    <w:name w:val="toc 1"/>
    <w:basedOn w:val="Normal"/>
    <w:next w:val="Normal"/>
    <w:autoRedefine/>
    <w:semiHidden/>
    <w:rsid w:val="00026929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qFormat/>
    <w:rsid w:val="00335A27"/>
    <w:pPr>
      <w:jc w:val="left"/>
    </w:pPr>
    <w:rPr>
      <w:rFonts w:ascii="Courier New" w:hAnsi="Courier New"/>
      <w:sz w:val="18"/>
    </w:rPr>
  </w:style>
  <w:style w:type="paragraph" w:styleId="TOC2">
    <w:name w:val="toc 2"/>
    <w:basedOn w:val="Normal"/>
    <w:next w:val="Normal"/>
    <w:autoRedefine/>
    <w:semiHidden/>
    <w:rsid w:val="00335A27"/>
    <w:pPr>
      <w:ind w:left="200"/>
    </w:pPr>
  </w:style>
  <w:style w:type="paragraph" w:styleId="Header">
    <w:name w:val="header"/>
    <w:basedOn w:val="Normal"/>
    <w:rsid w:val="00335A27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335A27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TOC3">
    <w:name w:val="toc 3"/>
    <w:basedOn w:val="Normal"/>
    <w:next w:val="Normal"/>
    <w:autoRedefine/>
    <w:semiHidden/>
    <w:rsid w:val="00335A27"/>
    <w:pPr>
      <w:ind w:left="400"/>
    </w:pPr>
  </w:style>
  <w:style w:type="paragraph" w:styleId="TOC4">
    <w:name w:val="toc 4"/>
    <w:basedOn w:val="Normal"/>
    <w:next w:val="Normal"/>
    <w:autoRedefine/>
    <w:semiHidden/>
    <w:rsid w:val="00335A27"/>
    <w:pPr>
      <w:ind w:left="600"/>
    </w:pPr>
  </w:style>
  <w:style w:type="paragraph" w:styleId="TOC5">
    <w:name w:val="toc 5"/>
    <w:basedOn w:val="Normal"/>
    <w:next w:val="Normal"/>
    <w:autoRedefine/>
    <w:semiHidden/>
    <w:rsid w:val="00335A27"/>
    <w:pPr>
      <w:ind w:left="800"/>
    </w:pPr>
  </w:style>
  <w:style w:type="paragraph" w:styleId="TOC6">
    <w:name w:val="toc 6"/>
    <w:basedOn w:val="Normal"/>
    <w:next w:val="Normal"/>
    <w:autoRedefine/>
    <w:semiHidden/>
    <w:rsid w:val="00335A27"/>
    <w:pPr>
      <w:ind w:left="1000"/>
    </w:pPr>
  </w:style>
  <w:style w:type="paragraph" w:styleId="TOC7">
    <w:name w:val="toc 7"/>
    <w:basedOn w:val="Normal"/>
    <w:next w:val="Normal"/>
    <w:autoRedefine/>
    <w:semiHidden/>
    <w:rsid w:val="00335A27"/>
    <w:pPr>
      <w:ind w:left="1200"/>
    </w:pPr>
  </w:style>
  <w:style w:type="paragraph" w:styleId="TOC8">
    <w:name w:val="toc 8"/>
    <w:basedOn w:val="Normal"/>
    <w:next w:val="Normal"/>
    <w:autoRedefine/>
    <w:semiHidden/>
    <w:rsid w:val="00335A27"/>
    <w:pPr>
      <w:ind w:left="1400"/>
    </w:pPr>
  </w:style>
  <w:style w:type="paragraph" w:styleId="TOC9">
    <w:name w:val="toc 9"/>
    <w:basedOn w:val="Normal"/>
    <w:next w:val="Normal"/>
    <w:autoRedefine/>
    <w:semiHidden/>
    <w:rsid w:val="00335A27"/>
    <w:pPr>
      <w:ind w:left="1600"/>
    </w:pPr>
  </w:style>
  <w:style w:type="paragraph" w:styleId="DocumentMap">
    <w:name w:val="Document Map"/>
    <w:basedOn w:val="Normal"/>
    <w:semiHidden/>
    <w:qFormat/>
    <w:rsid w:val="00171186"/>
    <w:pPr>
      <w:shd w:val="clear" w:color="auto" w:fill="000080"/>
    </w:pPr>
    <w:rPr>
      <w:rFonts w:ascii="Tahoma" w:hAnsi="Tahoma" w:cs="Tahoma"/>
      <w:sz w:val="20"/>
    </w:rPr>
  </w:style>
  <w:style w:type="paragraph" w:customStyle="1" w:styleId="ime">
    <w:name w:val="ime"/>
    <w:basedOn w:val="Normal"/>
    <w:qFormat/>
    <w:rsid w:val="00171186"/>
    <w:pPr>
      <w:spacing w:before="1440" w:after="120"/>
      <w:ind w:firstLine="0"/>
      <w:jc w:val="center"/>
    </w:pPr>
    <w:rPr>
      <w:rFonts w:ascii="VogueBold" w:hAnsi="VogueBold"/>
      <w:sz w:val="30"/>
    </w:rPr>
  </w:style>
  <w:style w:type="paragraph" w:customStyle="1" w:styleId="tab">
    <w:name w:val="tab"/>
    <w:basedOn w:val="Normal"/>
    <w:qFormat/>
    <w:rsid w:val="009857F6"/>
    <w:pPr>
      <w:spacing w:before="60" w:after="120"/>
      <w:ind w:firstLine="0"/>
    </w:pPr>
    <w:rPr>
      <w:rFonts w:ascii="TimesRoman" w:hAnsi="TimesRoman"/>
      <w:sz w:val="20"/>
    </w:rPr>
  </w:style>
  <w:style w:type="paragraph" w:customStyle="1" w:styleId="Tekst">
    <w:name w:val="Tekst"/>
    <w:basedOn w:val="Normal"/>
    <w:qFormat/>
    <w:rsid w:val="0041115B"/>
    <w:pPr>
      <w:spacing w:before="120" w:after="120" w:line="240" w:lineRule="auto"/>
      <w:ind w:firstLine="0"/>
    </w:pPr>
    <w:rPr>
      <w:rFonts w:ascii="TimesRoman" w:hAnsi="TimesRoman"/>
      <w:sz w:val="28"/>
    </w:rPr>
  </w:style>
  <w:style w:type="paragraph" w:styleId="TableofFigures">
    <w:name w:val="table of figures"/>
    <w:basedOn w:val="Normal"/>
    <w:next w:val="Normal"/>
    <w:semiHidden/>
    <w:qFormat/>
    <w:rsid w:val="00C12DBD"/>
  </w:style>
  <w:style w:type="paragraph" w:styleId="BalloonText">
    <w:name w:val="Balloon Text"/>
    <w:basedOn w:val="Normal"/>
    <w:link w:val="BalloonTextChar"/>
    <w:qFormat/>
    <w:rsid w:val="00FD1810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989"/>
    <w:pPr>
      <w:ind w:left="720"/>
      <w:contextualSpacing/>
    </w:pPr>
  </w:style>
  <w:style w:type="paragraph" w:customStyle="1" w:styleId="Default">
    <w:name w:val="Default"/>
    <w:qFormat/>
    <w:rsid w:val="005C637B"/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171186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B1A31-6190-4B95-895D-93F1A1FB5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4</Pages>
  <Words>439</Words>
  <Characters>2708</Characters>
  <Application>Microsoft Office Word</Application>
  <DocSecurity>0</DocSecurity>
  <Lines>104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ispitni rad</vt:lpstr>
    </vt:vector>
  </TitlesOfParts>
  <Company>RT-RK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ispitni rad</dc:title>
  <dc:subject/>
  <dc:creator>Milan Ivankovic</dc:creator>
  <dc:description/>
  <cp:lastModifiedBy>Milan Ivankovic</cp:lastModifiedBy>
  <cp:revision>74</cp:revision>
  <dcterms:created xsi:type="dcterms:W3CDTF">2015-12-25T17:39:00Z</dcterms:created>
  <dcterms:modified xsi:type="dcterms:W3CDTF">2016-06-19T23:16:00Z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RT-RK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