
<file path=[Content_Types].xml><?xml version="1.0" encoding="utf-8"?>
<Types xmlns="http://schemas.openxmlformats.org/package/2006/content-types">
  <Default ContentType="application/vnd.openxmlformats-officedocument.wordprocessingml.document.main+xml" Extension="xml"/>
  <Override ContentType="application/vnd.openxmlformats-package.relationships+xml" PartName="/_rels/.rels"/>
  <Override ContentType="application/vnd.openxmlformats-package.relationships+xml" PartName="/customXml/_rels/item1.xml.rels"/>
  <Override ContentType="application/xml" PartName="/customXml/item1.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package.relationships+xml" PartName="/word/_rels/document.xml.rels"/>
  <Override ContentType="application/vnd.openxmlformats-officedocument.wordprocessingml.fontTable+xml" PartName="/word/fontTable.xml"/>
  <Override ContentType="image/png" PartName="/word/media/image1.png"/>
  <Override ContentType="image/png" PartName="/word/media/image2.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
<Relationships xmlns="http://schemas.openxmlformats.org/package/2006/relationships">
<Relationship Id="rId1" Target="docProps/core.xml" Type="http://schemas.openxmlformats.org/package/2006/relationships/metadata/core-properties"/>
<Relationship Id="rId2" Target="docProps/app.xml" Type="http://schemas.openxmlformats.org/officeDocument/2006/relationships/extended-properties"/>
<Relationship Id="rId3" Target="word/document.xml" Type="http://schemas.openxmlformats.org/officeDocument/2006/relationships/officeDocument"/>
<Relationship Id="rId4" Target="docProps/custom.xml" Type="http://schemas.openxmlformats.org/officeDocument/2006/relationships/custom-properties"/>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Spacing"/>
        <w:pBdr>
          <w:bottom w:val="dashed" w:sz="4" w:space="1" w:color="07393E"/>
        </w:pBdr>
        <w:jc w:val="center"/>
        <w:rPr>
          <w:sz w:val="32"/>
          <w:b/>
          <w:sz w:val="32"/>
          <w:b/>
          <w:szCs w:val="20"/>
          <w:rFonts w:cs="Arial"/>
          <w:color w:val="07393E"/>
        </w:rPr>
      </w:pPr>
      <w:r>
        <w:rPr>
          <w:rFonts w:cs="Arial"/>
          <w:b/>
          <w:color w:val="07393E"/>
          <w:sz w:val="32"/>
          <w:szCs w:val="20"/>
        </w:rPr>
        <w:t xml:space="preserve">Your </w:t>
      </w:r>
      <w:r>
        <w:rPr>
          <w:rFonts w:cs="Arial"/>
          <w:b/>
          <w:color w:val="00B87B"/>
          <w:sz w:val="32"/>
          <w:szCs w:val="20"/>
        </w:rPr>
        <w:t>NEW</w:t>
      </w:r>
      <w:r>
        <w:rPr>
          <w:rFonts w:cs="Arial"/>
          <w:b/>
          <w:color w:val="07393E"/>
          <w:sz w:val="32"/>
          <w:szCs w:val="20"/>
        </w:rPr>
        <w:t xml:space="preserve"> Professional LinkedIn Profile</w:t>
      </w:r>
      <w:r/>
    </w:p>
    <w:p>
      <w:pPr>
        <w:pStyle w:val="NoSpacing"/>
        <w:pBdr>
          <w:bottom w:val="dashed" w:sz="4" w:space="1" w:color="07393E"/>
        </w:pBdr>
        <w:jc w:val="center"/>
        <w:rPr>
          <w:sz w:val="6"/>
          <w:sz w:val="6"/>
          <w:szCs w:val="6"/>
          <w:rFonts w:ascii="Arial" w:hAnsi="Arial" w:cs="Arial"/>
          <w:color w:val="07393E"/>
        </w:rPr>
      </w:pPr>
      <w:r>
        <w:rPr>
          <w:rFonts w:cs="Arial" w:ascii="Arial" w:hAnsi="Arial"/>
          <w:color w:val="07393E"/>
          <w:sz w:val="6"/>
          <w:szCs w:val="6"/>
        </w:rPr>
      </w:r>
      <w:r/>
    </w:p>
    <w:p>
      <w:pPr>
        <w:pStyle w:val="NoSpacing"/>
        <w:rPr>
          <w:sz w:val="10"/>
          <w:sz w:val="10"/>
          <w:szCs w:val="10"/>
          <w:rFonts w:ascii="Arial" w:hAnsi="Arial" w:cs="Arial"/>
        </w:rPr>
      </w:pPr>
      <w:r>
        <w:rPr>
          <w:rFonts w:cs="Arial" w:ascii="Arial" w:hAnsi="Arial"/>
          <w:sz w:val="10"/>
          <w:szCs w:val="10"/>
        </w:rPr>
      </w:r>
      <w:r/>
    </w:p>
    <w:p>
      <w:pPr>
        <w:pStyle w:val="NoSpacing"/>
        <w:rPr>
          <w:sz w:val="28"/>
          <w:b/>
          <w:sz w:val="28"/>
          <w:b/>
          <w:szCs w:val="20"/>
          <w:rFonts w:cs="Arial"/>
          <w:color w:val="07393E"/>
        </w:rPr>
      </w:pPr>
      <w:r>
        <w:rPr>
          <w:rFonts w:cs="Arial"/>
          <w:b/>
          <w:color w:val="07393E"/>
          <w:sz w:val="28"/>
          <w:szCs w:val="20"/>
        </w:rPr>
        <w:t xml:space="preserve">TO GET STARTED: </w:t>
      </w:r>
      <w:r/>
    </w:p>
    <w:p>
      <w:pPr>
        <w:pStyle w:val="NoSpacing"/>
        <w:rPr>
          <w:sz w:val="10"/>
          <w:sz w:val="10"/>
          <w:szCs w:val="10"/>
          <w:rFonts w:ascii="Arial" w:hAnsi="Arial" w:cs="Arial"/>
        </w:rPr>
      </w:pPr>
      <w:r>
        <w:rPr>
          <w:rFonts w:cs="Arial" w:ascii="Arial" w:hAnsi="Arial"/>
          <w:sz w:val="10"/>
          <w:szCs w:val="10"/>
        </w:rPr>
      </w:r>
      <w:r/>
    </w:p>
    <w:p>
      <w:pPr>
        <w:pStyle w:val="NoSpacing"/>
        <w:rPr>
          <w:sz w:val="19"/>
          <w:sz w:val="19"/>
          <w:szCs w:val="19"/>
          <w:rFonts w:ascii="Arial" w:hAnsi="Arial" w:cs="Arial"/>
        </w:rPr>
      </w:pPr>
      <w:r>
        <w:rPr>
          <w:rFonts w:cs="Arial" w:ascii="Arial" w:hAnsi="Arial"/>
          <w:sz w:val="19"/>
          <w:szCs w:val="19"/>
        </w:rPr>
        <w:t xml:space="preserve">If you don’t have an existing LinkedIn profile to edit, please click on the following link to Join LinkedIn and create your free account: </w:t>
      </w:r>
      <w:hyperlink r:id="rId2">
        <w:r>
          <w:rPr>
            <w:rStyle w:val="InternetLink"/>
            <w:rFonts w:cs="Arial" w:ascii="Arial" w:hAnsi="Arial"/>
            <w:color w:val="00B87B"/>
            <w:sz w:val="19"/>
            <w:szCs w:val="19"/>
          </w:rPr>
          <w:t>linkedin.com/start/join</w:t>
        </w:r>
      </w:hyperlink>
      <w:r>
        <w:rPr>
          <w:rFonts w:cs="Arial" w:ascii="Arial" w:hAnsi="Arial"/>
          <w:sz w:val="19"/>
          <w:szCs w:val="19"/>
        </w:rPr>
        <w:t xml:space="preserve">. I suggest using the same email address found on your resume; ideally this email should be dedicated to your job-search and networking activities. You can sign up for a free, new </w:t>
      </w:r>
      <w:hyperlink r:id="rId3">
        <w:r>
          <w:rPr>
            <w:rStyle w:val="InternetLink"/>
            <w:rFonts w:cs="Arial" w:ascii="Arial" w:hAnsi="Arial"/>
            <w:color w:val="00B87B"/>
            <w:sz w:val="19"/>
            <w:szCs w:val="19"/>
          </w:rPr>
          <w:t>Gmail address here</w:t>
        </w:r>
      </w:hyperlink>
      <w:r>
        <w:rPr>
          <w:rFonts w:cs="Arial" w:ascii="Arial" w:hAnsi="Arial"/>
          <w:sz w:val="19"/>
          <w:szCs w:val="19"/>
        </w:rPr>
        <w:t>.</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 xml:space="preserve">If you have an existing profile, please sign into your LinkedIn account at </w:t>
      </w:r>
      <w:hyperlink r:id="rId4">
        <w:r>
          <w:rPr>
            <w:rStyle w:val="InternetLink"/>
            <w:rFonts w:cs="Arial" w:ascii="Arial" w:hAnsi="Arial"/>
            <w:color w:val="00B87B"/>
            <w:sz w:val="19"/>
            <w:szCs w:val="19"/>
          </w:rPr>
          <w:t>linkedin.com/uas/login</w:t>
        </w:r>
      </w:hyperlink>
      <w:r>
        <w:rPr>
          <w:rFonts w:cs="Arial" w:ascii="Arial" w:hAnsi="Arial"/>
          <w:sz w:val="19"/>
          <w:szCs w:val="19"/>
        </w:rPr>
        <w:t xml:space="preserve"> and click on the </w:t>
      </w:r>
      <w:r>
        <w:rPr>
          <w:rFonts w:cs="Arial" w:ascii="Arial" w:hAnsi="Arial"/>
          <w:b/>
          <w:color w:val="07393E"/>
          <w:sz w:val="19"/>
          <w:szCs w:val="19"/>
        </w:rPr>
        <w:t>Profile</w:t>
      </w:r>
      <w:r>
        <w:rPr>
          <w:rFonts w:cs="Arial" w:ascii="Arial" w:hAnsi="Arial"/>
          <w:sz w:val="19"/>
          <w:szCs w:val="19"/>
        </w:rPr>
        <w:t xml:space="preserve"> button on the top left side of the page to </w:t>
      </w:r>
      <w:r>
        <w:rPr>
          <w:rFonts w:cs="Arial" w:ascii="Arial" w:hAnsi="Arial"/>
          <w:b/>
          <w:color w:val="07393E"/>
          <w:sz w:val="19"/>
          <w:szCs w:val="19"/>
        </w:rPr>
        <w:t>Edit Profile</w:t>
      </w:r>
      <w:r>
        <w:rPr>
          <w:rFonts w:cs="Arial" w:ascii="Arial" w:hAnsi="Arial"/>
          <w:sz w:val="19"/>
          <w:szCs w:val="19"/>
        </w:rPr>
        <w:t>.</w:t>
      </w:r>
      <w:r/>
    </w:p>
    <w:p>
      <w:pPr>
        <w:pStyle w:val="NoSpacing"/>
        <w:rPr>
          <w:sz w:val="20"/>
          <w:sz w:val="20"/>
          <w:szCs w:val="20"/>
          <w:rFonts w:ascii="Arial" w:hAnsi="Arial" w:cs="Arial"/>
        </w:rPr>
      </w:pPr>
      <w:r>
        <w:rPr>
          <w:rFonts w:cs="Arial" w:ascii="Arial" w:hAnsi="Arial"/>
          <w:sz w:val="20"/>
          <w:szCs w:val="20"/>
        </w:rPr>
      </w:r>
      <w:r/>
    </w:p>
    <w:p>
      <w:pPr>
        <w:pStyle w:val="NoSpacing"/>
        <w:rPr>
          <w:sz w:val="20"/>
          <w:sz w:val="20"/>
          <w:szCs w:val="20"/>
          <w:rFonts w:ascii="Arial" w:hAnsi="Arial" w:cs="Arial"/>
        </w:rPr>
      </w:pPr>
      <w:r>
        <w:rPr>
          <w:rFonts w:cs="Arial"/>
          <w:b/>
          <w:color w:val="07393E"/>
          <w:sz w:val="24"/>
          <w:szCs w:val="20"/>
        </w:rPr>
        <w:t>IMPORTANT:</w:t>
      </w:r>
      <w:r>
        <w:rPr>
          <w:rFonts w:cs="Arial"/>
          <w:sz w:val="24"/>
          <w:szCs w:val="20"/>
        </w:rPr>
        <w:t xml:space="preserve"> </w:t>
      </w:r>
      <w:r/>
    </w:p>
    <w:p>
      <w:pPr>
        <w:pStyle w:val="NoSpacing"/>
        <w:rPr>
          <w:sz w:val="10"/>
          <w:sz w:val="10"/>
          <w:szCs w:val="10"/>
          <w:rFonts w:ascii="Arial" w:hAnsi="Arial" w:cs="Arial"/>
        </w:rPr>
      </w:pPr>
      <w:r>
        <w:rPr>
          <w:rFonts w:cs="Arial" w:ascii="Arial" w:hAnsi="Arial"/>
          <w:sz w:val="10"/>
          <w:szCs w:val="10"/>
        </w:rPr>
      </w:r>
      <w:r/>
    </w:p>
    <w:p>
      <w:pPr>
        <w:pStyle w:val="NoSpacing"/>
        <w:rPr>
          <w:sz w:val="19"/>
          <w:sz w:val="19"/>
          <w:szCs w:val="19"/>
          <w:rFonts w:ascii="Arial" w:hAnsi="Arial" w:cs="Arial"/>
        </w:rPr>
      </w:pPr>
      <w:r>
        <w:rPr>
          <w:rFonts w:cs="Arial" w:ascii="Arial" w:hAnsi="Arial"/>
          <w:sz w:val="19"/>
          <w:szCs w:val="19"/>
        </w:rPr>
        <w:t xml:space="preserve">Before you start making changes to your LinkedIn profile, edit your settings so your changes will not be broadcasted to your network of connections. To do this: </w:t>
      </w:r>
      <w:r/>
    </w:p>
    <w:p>
      <w:pPr>
        <w:pStyle w:val="NoSpacing"/>
        <w:rPr>
          <w:sz w:val="19"/>
          <w:sz w:val="19"/>
          <w:szCs w:val="19"/>
          <w:rFonts w:ascii="Arial" w:hAnsi="Arial" w:cs="Arial"/>
        </w:rPr>
      </w:pPr>
      <w:r>
        <w:rPr>
          <w:rFonts w:cs="Arial" w:ascii="Arial" w:hAnsi="Arial"/>
          <w:sz w:val="19"/>
          <w:szCs w:val="19"/>
        </w:rPr>
      </w:r>
      <w:r/>
    </w:p>
    <w:p>
      <w:pPr>
        <w:pStyle w:val="NoSpacing"/>
        <w:numPr>
          <w:ilvl w:val="0"/>
          <w:numId w:val="2"/>
        </w:numPr>
        <w:rPr>
          <w:sz w:val="19"/>
          <w:sz w:val="19"/>
          <w:szCs w:val="19"/>
          <w:rFonts w:ascii="Arial" w:hAnsi="Arial" w:cs="Arial"/>
        </w:rPr>
      </w:pPr>
      <w:r>
        <w:rPr>
          <w:rFonts w:cs="Arial" w:ascii="Arial" w:hAnsi="Arial"/>
          <w:sz w:val="19"/>
          <w:szCs w:val="19"/>
        </w:rPr>
        <w:t xml:space="preserve">Go to </w:t>
      </w:r>
      <w:r>
        <w:rPr>
          <w:rFonts w:cs="Arial" w:ascii="Arial" w:hAnsi="Arial"/>
          <w:b/>
          <w:color w:val="07393E"/>
          <w:sz w:val="19"/>
          <w:szCs w:val="19"/>
        </w:rPr>
        <w:t>Account &amp; Settings</w:t>
      </w:r>
      <w:r>
        <w:rPr>
          <w:rFonts w:cs="Arial" w:ascii="Arial" w:hAnsi="Arial"/>
          <w:sz w:val="19"/>
          <w:szCs w:val="19"/>
        </w:rPr>
        <w:t>, which is located in the upper right hand corner of the page</w:t>
      </w:r>
      <w:r/>
    </w:p>
    <w:p>
      <w:pPr>
        <w:pStyle w:val="NoSpacing"/>
        <w:numPr>
          <w:ilvl w:val="0"/>
          <w:numId w:val="2"/>
        </w:numPr>
        <w:rPr>
          <w:sz w:val="19"/>
          <w:b/>
          <w:sz w:val="19"/>
          <w:b/>
          <w:szCs w:val="19"/>
          <w:rFonts w:ascii="Arial" w:hAnsi="Arial" w:cs="Arial"/>
        </w:rPr>
      </w:pPr>
      <w:r>
        <w:rPr>
          <w:rFonts w:cs="Arial" w:ascii="Arial" w:hAnsi="Arial"/>
          <w:sz w:val="19"/>
          <w:szCs w:val="19"/>
        </w:rPr>
        <w:t xml:space="preserve">Choose to </w:t>
      </w:r>
      <w:r>
        <w:rPr>
          <w:rFonts w:cs="Arial" w:ascii="Arial" w:hAnsi="Arial"/>
          <w:b/>
          <w:color w:val="07393E"/>
          <w:sz w:val="19"/>
          <w:szCs w:val="19"/>
        </w:rPr>
        <w:t>Manage</w:t>
      </w:r>
      <w:r>
        <w:rPr>
          <w:rFonts w:cs="Arial" w:ascii="Arial" w:hAnsi="Arial"/>
          <w:sz w:val="19"/>
          <w:szCs w:val="19"/>
        </w:rPr>
        <w:t xml:space="preserve"> the </w:t>
      </w:r>
      <w:r>
        <w:rPr>
          <w:rFonts w:cs="Arial" w:ascii="Arial" w:hAnsi="Arial"/>
          <w:b/>
          <w:color w:val="07393E"/>
          <w:sz w:val="19"/>
          <w:szCs w:val="19"/>
        </w:rPr>
        <w:t>Privacy &amp; Settings</w:t>
      </w:r>
      <w:r>
        <w:rPr>
          <w:rFonts w:cs="Arial" w:ascii="Arial" w:hAnsi="Arial"/>
          <w:b/>
          <w:sz w:val="19"/>
          <w:szCs w:val="19"/>
        </w:rPr>
        <w:t xml:space="preserve">. </w:t>
      </w:r>
      <w:r/>
    </w:p>
    <w:p>
      <w:pPr>
        <w:pStyle w:val="NoSpacing"/>
        <w:numPr>
          <w:ilvl w:val="0"/>
          <w:numId w:val="2"/>
        </w:numPr>
        <w:rPr>
          <w:sz w:val="19"/>
          <w:sz w:val="19"/>
          <w:szCs w:val="19"/>
          <w:rFonts w:ascii="Arial" w:hAnsi="Arial" w:cs="Arial"/>
        </w:rPr>
      </w:pPr>
      <w:r>
        <w:rPr>
          <w:rFonts w:cs="Arial" w:ascii="Arial" w:hAnsi="Arial"/>
          <w:sz w:val="19"/>
          <w:szCs w:val="19"/>
        </w:rPr>
        <w:t xml:space="preserve">Underneath the </w:t>
      </w:r>
      <w:r>
        <w:rPr>
          <w:rFonts w:cs="Arial" w:ascii="Arial" w:hAnsi="Arial"/>
          <w:b/>
          <w:color w:val="07393E"/>
          <w:sz w:val="19"/>
          <w:szCs w:val="19"/>
        </w:rPr>
        <w:t>Profile</w:t>
      </w:r>
      <w:r>
        <w:rPr>
          <w:rFonts w:cs="Arial" w:ascii="Arial" w:hAnsi="Arial"/>
          <w:b/>
          <w:sz w:val="19"/>
          <w:szCs w:val="19"/>
        </w:rPr>
        <w:t xml:space="preserve"> </w:t>
      </w:r>
      <w:r>
        <w:rPr>
          <w:rFonts w:cs="Arial" w:ascii="Arial" w:hAnsi="Arial"/>
          <w:sz w:val="19"/>
          <w:szCs w:val="19"/>
        </w:rPr>
        <w:t xml:space="preserve">section, choose to </w:t>
      </w:r>
      <w:r>
        <w:rPr>
          <w:rFonts w:cs="Arial" w:ascii="Arial" w:hAnsi="Arial"/>
          <w:b/>
          <w:color w:val="07393E"/>
          <w:sz w:val="19"/>
          <w:szCs w:val="19"/>
        </w:rPr>
        <w:t>Turn on/off your activity broadcasts</w:t>
      </w:r>
      <w:r>
        <w:rPr>
          <w:rFonts w:cs="Arial" w:ascii="Arial" w:hAnsi="Arial"/>
          <w:sz w:val="19"/>
          <w:szCs w:val="19"/>
        </w:rPr>
        <w:t xml:space="preserve"> within the </w:t>
      </w:r>
      <w:r>
        <w:rPr>
          <w:rFonts w:cs="Arial" w:ascii="Arial" w:hAnsi="Arial"/>
          <w:b/>
          <w:color w:val="07393E"/>
          <w:sz w:val="19"/>
          <w:szCs w:val="19"/>
        </w:rPr>
        <w:t>Privacy Controls</w:t>
      </w:r>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I suggest updating your LinkedIn profile, starting at the top of the page and working your way down.</w:t>
      </w:r>
      <w:r/>
    </w:p>
    <w:p>
      <w:pPr>
        <w:pStyle w:val="NoSpacing"/>
        <w:pBdr>
          <w:bottom w:val="dashed" w:sz="4" w:space="1" w:color="07393E"/>
        </w:pBdr>
        <w:rPr>
          <w:sz w:val="20"/>
          <w:sz w:val="20"/>
          <w:szCs w:val="20"/>
          <w:rFonts w:ascii="Arial" w:hAnsi="Arial" w:cs="Arial"/>
        </w:rPr>
      </w:pPr>
      <w:r>
        <w:rPr>
          <w:rFonts w:cs="Arial" w:ascii="Arial" w:hAnsi="Arial"/>
          <w:sz w:val="20"/>
          <w:szCs w:val="20"/>
        </w:rPr>
      </w:r>
      <w:r/>
    </w:p>
    <w:sdt>
      <w:sdtPr>
        <w:docPartObj>
          <w:docPartGallery w:val="Table of Contents"/>
          <w:docPartUnique w:val=""/>
        </w:docPartObj>
      </w:sdtPr>
      <w:sdtContent>
        <w:p>
          <w:pPr>
            <w:pStyle w:val="ContentsHeading"/>
            <w:rPr>
              <w:sz w:val="28"/>
              <w:b/>
              <w:sz w:val="28"/>
              <w:b/>
              <w:szCs w:val="20"/>
              <w:rFonts w:ascii="Calibri" w:hAnsi="Calibri" w:eastAsia="Calibri" w:cs="Arial" w:asciiTheme="minorHAnsi" w:eastAsiaTheme="minorHAnsi" w:hAnsiTheme="minorHAnsi"/>
              <w:color w:val="07393E"/>
            </w:rPr>
          </w:pPr>
          <w:r>
            <w:rPr>
              <w:rFonts w:eastAsia="Calibri" w:cs="Arial" w:ascii="Calibri" w:hAnsi="Calibri" w:asciiTheme="minorHAnsi" w:eastAsiaTheme="minorHAnsi" w:hAnsiTheme="minorHAnsi"/>
              <w:b/>
              <w:color w:val="07393E"/>
              <w:sz w:val="28"/>
              <w:szCs w:val="20"/>
            </w:rPr>
            <w:t>TABLE OF CONTENTS</w:t>
          </w:r>
          <w:r/>
        </w:p>
      </w:sdtContent>
    </w:sdt>
    <w:p>
      <w:pPr>
        <w:pStyle w:val="Normal"/>
        <w:rPr>
          <w:sz w:val="24"/>
          <w:sz w:val="24"/>
          <w:szCs w:val="24"/>
          <w:rFonts w:ascii="Times New Roman" w:hAnsi="Times New Roman" w:eastAsia="Times New Roman" w:cs="Times New Roman"/>
        </w:rPr>
      </w:pPr>
      <w:r>
        <w:rPr/>
      </w:r>
      <w:r/>
    </w:p>
    <w:p>
      <w:pPr>
        <w:pStyle w:val="Contents1"/>
        <w:tabs>
          <w:tab w:val="right" w:pos="10790" w:leader="dot"/>
        </w:tabs>
        <w:rPr>
          <w:sz w:val="19"/>
          <w:sz w:val="19"/>
          <w:szCs w:val="19"/>
          <w:rFonts w:ascii="Arial" w:hAnsi="Arial" w:eastAsia="" w:cs="Arial" w:eastAsiaTheme="minorEastAsia"/>
        </w:rPr>
      </w:pPr>
      <w:r>
        <w:fldChar w:fldCharType="begin"/>
      </w:r>
      <w:r>
        <w:instrText> TOC \z \o "1-3" \u \h</w:instrText>
      </w:r>
      <w:r>
        <w:fldChar w:fldCharType="separate"/>
      </w:r>
      <w:hyperlink w:anchor="_Toc441759764">
        <w:r>
          <w:rPr>
            <w:webHidden/>
            <w:rStyle w:val="IndexLink"/>
            <w:rFonts w:cs="Arial" w:ascii="Arial" w:hAnsi="Arial"/>
            <w:sz w:val="19"/>
            <w:szCs w:val="19"/>
          </w:rPr>
          <w:t>HEADLINE &amp; PROFILE SUMMARY</w:t>
        </w:r>
        <w:r>
          <w:rPr>
            <w:webHidden/>
          </w:rPr>
          <w:fldChar w:fldCharType="begin"/>
        </w:r>
        <w:r>
          <w:rPr>
            <w:webHidden/>
          </w:rPr>
          <w:instrText>PAGEREF _Toc441759764 \h</w:instrText>
        </w:r>
        <w:r>
          <w:rPr>
            <w:webHidden/>
          </w:rPr>
          <w:fldChar w:fldCharType="separate"/>
        </w:r>
        <w:r>
          <w:rPr>
            <w:rStyle w:val="IndexLink"/>
            <w:rFonts w:cs="Arial" w:ascii="Arial" w:hAnsi="Arial"/>
            <w:vanish w:val="false"/>
            <w:sz w:val="19"/>
            <w:szCs w:val="19"/>
          </w:rPr>
          <w:tab/>
          <w:t>2</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5">
        <w:r>
          <w:rPr>
            <w:webHidden/>
            <w:rStyle w:val="IndexLink"/>
            <w:rFonts w:cs="Arial" w:ascii="Arial" w:hAnsi="Arial"/>
            <w:sz w:val="19"/>
            <w:szCs w:val="19"/>
          </w:rPr>
          <w:t>CONTACT INFORMATION</w:t>
        </w:r>
        <w:r>
          <w:rPr>
            <w:webHidden/>
          </w:rPr>
          <w:fldChar w:fldCharType="begin"/>
        </w:r>
        <w:r>
          <w:rPr>
            <w:webHidden/>
          </w:rPr>
          <w:instrText>PAGEREF _Toc441759765 \h</w:instrText>
        </w:r>
        <w:r>
          <w:rPr>
            <w:webHidden/>
          </w:rPr>
          <w:fldChar w:fldCharType="separate"/>
        </w:r>
        <w:r>
          <w:rPr>
            <w:rStyle w:val="IndexLink"/>
            <w:rFonts w:cs="Arial" w:ascii="Arial" w:hAnsi="Arial"/>
            <w:vanish w:val="false"/>
            <w:sz w:val="19"/>
            <w:szCs w:val="19"/>
          </w:rPr>
          <w:tab/>
          <w:t>2</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6">
        <w:r>
          <w:rPr>
            <w:webHidden/>
            <w:rStyle w:val="IndexLink"/>
            <w:rFonts w:cs="Arial" w:ascii="Arial" w:hAnsi="Arial"/>
            <w:sz w:val="19"/>
            <w:szCs w:val="19"/>
          </w:rPr>
          <w:t>PROFESSIONAL EXPERIENCE</w:t>
        </w:r>
        <w:r>
          <w:rPr>
            <w:webHidden/>
          </w:rPr>
          <w:fldChar w:fldCharType="begin"/>
        </w:r>
        <w:r>
          <w:rPr>
            <w:webHidden/>
          </w:rPr>
          <w:instrText>PAGEREF _Toc441759766 \h</w:instrText>
        </w:r>
        <w:r>
          <w:rPr>
            <w:webHidden/>
          </w:rPr>
          <w:fldChar w:fldCharType="separate"/>
        </w:r>
        <w:r>
          <w:rPr>
            <w:rStyle w:val="IndexLink"/>
            <w:rFonts w:cs="Arial" w:ascii="Arial" w:hAnsi="Arial"/>
            <w:vanish w:val="false"/>
            <w:sz w:val="19"/>
            <w:szCs w:val="19"/>
          </w:rPr>
          <w:tab/>
          <w:t>3</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7">
        <w:r>
          <w:rPr>
            <w:webHidden/>
            <w:rStyle w:val="IndexLink"/>
            <w:rFonts w:cs="Arial" w:ascii="Arial" w:hAnsi="Arial"/>
            <w:sz w:val="19"/>
            <w:szCs w:val="19"/>
          </w:rPr>
          <w:t>SKILLS &amp; EXPERTISE</w:t>
        </w:r>
        <w:r>
          <w:rPr>
            <w:webHidden/>
          </w:rPr>
          <w:fldChar w:fldCharType="begin"/>
        </w:r>
        <w:r>
          <w:rPr>
            <w:webHidden/>
          </w:rPr>
          <w:instrText>PAGEREF _Toc441759767 \h</w:instrText>
        </w:r>
        <w:r>
          <w:rPr>
            <w:webHidden/>
          </w:rPr>
          <w:fldChar w:fldCharType="separate"/>
        </w:r>
        <w:r>
          <w:rPr>
            <w:rStyle w:val="IndexLink"/>
            <w:rFonts w:cs="Arial" w:ascii="Arial" w:hAnsi="Arial"/>
            <w:vanish w:val="false"/>
            <w:sz w:val="19"/>
            <w:szCs w:val="19"/>
          </w:rPr>
          <w:tab/>
          <w:t>6</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8">
        <w:r>
          <w:rPr>
            <w:webHidden/>
            <w:rStyle w:val="IndexLink"/>
            <w:rFonts w:cs="Arial" w:ascii="Arial" w:hAnsi="Arial"/>
            <w:sz w:val="19"/>
            <w:szCs w:val="19"/>
          </w:rPr>
          <w:t>EDUCATION</w:t>
        </w:r>
        <w:r>
          <w:rPr>
            <w:webHidden/>
          </w:rPr>
          <w:fldChar w:fldCharType="begin"/>
        </w:r>
        <w:r>
          <w:rPr>
            <w:webHidden/>
          </w:rPr>
          <w:instrText>PAGEREF _Toc441759768 \h</w:instrText>
        </w:r>
        <w:r>
          <w:rPr>
            <w:webHidden/>
          </w:rPr>
          <w:fldChar w:fldCharType="separate"/>
        </w:r>
        <w:r>
          <w:rPr>
            <w:rStyle w:val="IndexLink"/>
            <w:rFonts w:cs="Arial" w:ascii="Arial" w:hAnsi="Arial"/>
            <w:vanish w:val="false"/>
            <w:sz w:val="19"/>
            <w:szCs w:val="19"/>
          </w:rPr>
          <w:tab/>
          <w:t>6</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69">
        <w:r>
          <w:rPr>
            <w:webHidden/>
            <w:rStyle w:val="IndexLink"/>
            <w:rFonts w:cs="Arial" w:ascii="Arial" w:hAnsi="Arial"/>
            <w:sz w:val="19"/>
            <w:szCs w:val="19"/>
          </w:rPr>
          <w:t>CERTIFICATIONS</w:t>
        </w:r>
        <w:r>
          <w:rPr>
            <w:webHidden/>
          </w:rPr>
          <w:fldChar w:fldCharType="begin"/>
        </w:r>
        <w:r>
          <w:rPr>
            <w:webHidden/>
          </w:rPr>
          <w:instrText>PAGEREF _Toc441759769 \h</w:instrText>
        </w:r>
        <w:r>
          <w:rPr>
            <w:webHidden/>
          </w:rPr>
          <w:fldChar w:fldCharType="separate"/>
        </w:r>
        <w:r>
          <w:rPr>
            <w:rStyle w:val="IndexLink"/>
            <w:rFonts w:cs="Arial" w:ascii="Arial" w:hAnsi="Arial"/>
            <w:vanish w:val="false"/>
            <w:sz w:val="19"/>
            <w:szCs w:val="19"/>
          </w:rPr>
          <w:tab/>
          <w:t>7</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70">
        <w:r>
          <w:rPr>
            <w:webHidden/>
            <w:rStyle w:val="IndexLink"/>
            <w:rFonts w:cs="Arial" w:ascii="Arial" w:hAnsi="Arial"/>
            <w:sz w:val="19"/>
            <w:szCs w:val="19"/>
          </w:rPr>
          <w:t>ADDITIONAL INFORMATION</w:t>
        </w:r>
        <w:r>
          <w:rPr>
            <w:webHidden/>
          </w:rPr>
          <w:fldChar w:fldCharType="begin"/>
        </w:r>
        <w:r>
          <w:rPr>
            <w:webHidden/>
          </w:rPr>
          <w:instrText>PAGEREF _Toc441759770 \h</w:instrText>
        </w:r>
        <w:r>
          <w:rPr>
            <w:webHidden/>
          </w:rPr>
          <w:fldChar w:fldCharType="separate"/>
        </w:r>
        <w:r>
          <w:rPr>
            <w:rStyle w:val="IndexLink"/>
            <w:rFonts w:cs="Arial" w:ascii="Arial" w:hAnsi="Arial"/>
            <w:vanish w:val="false"/>
            <w:sz w:val="19"/>
            <w:szCs w:val="19"/>
          </w:rPr>
          <w:tab/>
          <w:t>7</w:t>
        </w:r>
        <w:r>
          <w:rPr>
            <w:webHidden/>
          </w:rPr>
          <w:fldChar w:fldCharType="end"/>
        </w:r>
      </w:hyperlink>
      <w:r/>
    </w:p>
    <w:p>
      <w:pPr>
        <w:pStyle w:val="Contents1"/>
        <w:tabs>
          <w:tab w:val="right" w:pos="10790" w:leader="dot"/>
        </w:tabs>
        <w:rPr>
          <w:sz w:val="19"/>
          <w:sz w:val="19"/>
          <w:szCs w:val="19"/>
          <w:rFonts w:ascii="Arial" w:hAnsi="Arial" w:eastAsia="" w:cs="Arial" w:eastAsiaTheme="minorEastAsia"/>
        </w:rPr>
      </w:pPr>
      <w:hyperlink w:anchor="_Toc441759771">
        <w:r>
          <w:rPr>
            <w:webHidden/>
            <w:rStyle w:val="IndexLink"/>
            <w:rFonts w:cs="Arial" w:ascii="Arial" w:hAnsi="Arial"/>
            <w:sz w:val="19"/>
            <w:szCs w:val="19"/>
          </w:rPr>
          <w:t>RECOMMENDATIONS &amp; TIPS</w:t>
        </w:r>
        <w:r>
          <w:rPr>
            <w:webHidden/>
          </w:rPr>
          <w:fldChar w:fldCharType="begin"/>
        </w:r>
        <w:r>
          <w:rPr>
            <w:webHidden/>
          </w:rPr>
          <w:instrText>PAGEREF _Toc441759771 \h</w:instrText>
        </w:r>
        <w:r>
          <w:rPr>
            <w:webHidden/>
          </w:rPr>
          <w:fldChar w:fldCharType="separate"/>
        </w:r>
        <w:r>
          <w:rPr>
            <w:rStyle w:val="IndexLink"/>
            <w:rFonts w:cs="Arial" w:ascii="Arial" w:hAnsi="Arial"/>
            <w:vanish w:val="false"/>
            <w:sz w:val="19"/>
            <w:szCs w:val="19"/>
          </w:rPr>
          <w:tab/>
          <w:t>7</w:t>
        </w:r>
        <w:r>
          <w:rPr>
            <w:webHidden/>
          </w:rPr>
          <w:fldChar w:fldCharType="end"/>
        </w:r>
      </w:hyperlink>
      <w:r/>
    </w:p>
    <w:p>
      <w:pPr>
        <w:pStyle w:val="Normal"/>
        <w:rPr>
          <w:sz w:val="19"/>
          <w:sz w:val="19"/>
          <w:szCs w:val="19"/>
          <w:rFonts w:ascii="Arial" w:hAnsi="Arial" w:eastAsia="Times New Roman" w:cs="Arial"/>
        </w:rPr>
      </w:pPr>
      <w:r>
        <w:rPr>
          <w:rFonts w:cs="Arial" w:ascii="Arial" w:hAnsi="Arial"/>
          <w:sz w:val="19"/>
          <w:szCs w:val="19"/>
        </w:rPr>
      </w:r>
      <w:r>
        <w:fldChar w:fldCharType="end"/>
      </w:r>
      <w:r/>
    </w:p>
    <w:p>
      <w:pPr>
        <w:pStyle w:val="NoSpacing"/>
        <w:rPr>
          <w:sz w:val="19"/>
          <w:sz w:val="19"/>
          <w:szCs w:val="19"/>
          <w:rFonts w:ascii="Arial" w:hAnsi="Arial" w:cs="Arial"/>
        </w:rPr>
      </w:pPr>
      <w:r>
        <w:rPr>
          <w:rFonts w:cs="Arial" w:ascii="Arial" w:hAnsi="Arial"/>
          <w:sz w:val="19"/>
          <w:szCs w:val="19"/>
        </w:rPr>
      </w:r>
      <w:r/>
    </w:p>
    <w:p>
      <w:pPr>
        <w:pStyle w:val="NoSpacing"/>
        <w:rPr>
          <w:sz w:val="20"/>
          <w:sz w:val="20"/>
          <w:szCs w:val="20"/>
          <w:rFonts w:ascii="Arial" w:hAnsi="Arial" w:cs="Arial"/>
        </w:rPr>
      </w:pPr>
      <w:r>
        <w:rPr>
          <w:rFonts w:cs="Arial" w:ascii="Arial" w:hAnsi="Arial"/>
          <w:sz w:val="20"/>
          <w:szCs w:val="20"/>
        </w:rPr>
      </w:r>
      <w:r/>
    </w:p>
    <w:p>
      <w:pPr>
        <w:pStyle w:val="NoSpacing"/>
        <w:rPr>
          <w:sz w:val="20"/>
          <w:sz w:val="20"/>
          <w:szCs w:val="20"/>
          <w:rFonts w:ascii="Arial" w:hAnsi="Arial" w:cs="Arial"/>
        </w:rPr>
      </w:pPr>
      <w:r>
        <w:rPr>
          <w:rFonts w:cs="Arial" w:ascii="Arial" w:hAnsi="Arial"/>
          <w:sz w:val="20"/>
          <w:szCs w:val="20"/>
        </w:rPr>
      </w:r>
      <w:r/>
    </w:p>
    <w:p>
      <w:pPr>
        <w:pStyle w:val="NoSpacing"/>
        <w:rPr>
          <w:sz w:val="20"/>
          <w:sz w:val="20"/>
          <w:szCs w:val="20"/>
          <w:rFonts w:ascii="Arial" w:hAnsi="Arial" w:cs="Arial"/>
        </w:rPr>
      </w:pPr>
      <w:r>
        <w:rPr>
          <w:rFonts w:cs="Arial" w:ascii="Arial" w:hAnsi="Arial"/>
          <w:sz w:val="20"/>
          <w:szCs w:val="20"/>
        </w:rPr>
      </w:r>
      <w:r/>
    </w:p>
    <w:p>
      <w:pPr>
        <w:pStyle w:val="Normal"/>
        <w:spacing w:lineRule="auto" w:line="256" w:before="0" w:after="160"/>
        <w:rPr>
          <w:sz w:val="20"/>
          <w:b/>
          <w:sz w:val="20"/>
          <w:b/>
          <w:szCs w:val="20"/>
          <w:rFonts w:ascii="Arial" w:hAnsi="Arial" w:eastAsia="Calibri" w:cs="Arial" w:eastAsiaTheme="minorHAnsi"/>
        </w:rPr>
      </w:pPr>
      <w:r>
        <w:rPr>
          <w:rFonts w:eastAsia="Calibri" w:cs="Arial" w:eastAsiaTheme="minorHAnsi" w:ascii="Arial" w:hAnsi="Arial"/>
          <w:b/>
          <w:sz w:val="20"/>
          <w:szCs w:val="20"/>
        </w:rPr>
      </w:r>
      <w:r>
        <w:br w:type="page"/>
      </w:r>
      <w:r/>
    </w:p>
    <w:p>
      <w:pPr>
        <w:pStyle w:val="Heading1"/>
        <w:rPr>
          <w:sz w:val="18"/>
          <w:b/>
          <w:sz w:val="18"/>
          <w:b/>
          <w:rFonts w:ascii="Calibri" w:hAnsi="Calibri" w:cs="Arial" w:asciiTheme="minorHAnsi" w:hAnsiTheme="minorHAnsi"/>
          <w:color w:val="07393E"/>
        </w:rPr>
      </w:pPr>
      <w:bookmarkStart w:id="0" w:name="_Toc441759764"/>
      <w:bookmarkEnd w:id="0"/>
      <w:r>
        <w:rPr>
          <w:rFonts w:cs="Arial" w:ascii="Calibri" w:hAnsi="Calibri" w:asciiTheme="minorHAnsi" w:hAnsiTheme="minorHAnsi"/>
          <w:b/>
          <w:color w:val="07393E"/>
          <w:sz w:val="28"/>
        </w:rPr>
        <w:t>HEADLINE &amp; PROFILE SUMMARY</w:t>
      </w:r>
      <w:r/>
    </w:p>
    <w:p>
      <w:pPr>
        <w:pStyle w:val="NoSpacing"/>
        <w:rPr>
          <w:sz w:val="20"/>
          <w:b/>
          <w:sz w:val="20"/>
          <w:b/>
          <w:szCs w:val="20"/>
          <w:rFonts w:ascii="Arial" w:hAnsi="Arial" w:cs="Arial"/>
        </w:rPr>
      </w:pPr>
      <w:r>
        <w:rPr>
          <w:rFonts w:cs="Arial" w:ascii="Arial" w:hAnsi="Arial"/>
          <w:b/>
          <w:sz w:val="20"/>
          <w:szCs w:val="20"/>
        </w:rPr>
      </w:r>
      <w:r/>
    </w:p>
    <w:p>
      <w:pPr>
        <w:pStyle w:val="NoSpacing"/>
        <w:rPr>
          <w:sz w:val="19"/>
          <w:b/>
          <w:sz w:val="19"/>
          <w:b/>
          <w:szCs w:val="19"/>
          <w:rFonts w:ascii="Arial" w:hAnsi="Arial" w:cs="Arial"/>
        </w:rPr>
      </w:pPr>
      <w:r>
        <w:rPr>
          <w:rFonts w:cs="Arial" w:ascii="Arial" w:hAnsi="Arial"/>
          <w:b/>
          <w:sz w:val="19"/>
          <w:szCs w:val="19"/>
        </w:rPr>
        <w:t>First (20 characters) and Last Name (40 characters)</w:t>
      </w:r>
      <w:r/>
    </w:p>
    <w:tbl>
      <w:tblPr>
        <w:tblStyle w:val="TableGrid"/>
        <w:tblW w:w="10795" w:type="dxa"/>
        <w:jc w:val="left"/>
        <w:tblInd w:w="0" w:type="dxa"/>
        <w:tblBorders/>
        <w:tblCellMar>
          <w:top w:w="0" w:type="dxa"/>
          <w:left w:w="108" w:type="dxa"/>
          <w:bottom w:w="0" w:type="dxa"/>
          <w:right w:w="108" w:type="dxa"/>
        </w:tblCellMar>
      </w:tblPr>
      <w:tblGrid>
        <w:gridCol w:w="10795"/>
      </w:tblGrid>
      <w:tr>
        <w:trPr/>
        <w:tc>
          <w:tcPr>
            <w:tcW w:w="10795" w:type="dxa"/>
            <w:tcBorders/>
            <w:shd w:fill="auto" w:val="clear"/>
            <w:tcMar>
              <w:left w:w="108" w:type="dxa"/>
            </w:tcMar>
          </w:tcPr>
          <w:p>
            <w:pPr>
              <w:pStyle w:val="Normal"/>
              <w:spacing w:lineRule="auto" w:line="240" w:before="0" w:after="0"/>
              <w:jc w:val="center"/>
            </w:pPr>
            <w:r>
              <w:rPr>
                <w:rFonts w:eastAsia="Calibri" w:cs="Arial" w:ascii="Franklin Gothic Medium" w:hAnsi="Franklin Gothic Medium" w:asciiTheme="majorHAnsi" w:hAnsiTheme="majorHAnsi"/>
                <w:b/>
                <w:color w:val="000000"/>
                <w:spacing w:val="10"/>
                <w:sz w:val="44"/>
                <w:szCs w:val="44"/>
                <w:lang w:val="en-US"/>
              </w:rPr>
              <w:t>Boštjan Klajnščak</w:t>
            </w:r>
            <w:r/>
          </w:p>
        </w:tc>
      </w:tr>
    </w:tbl>
    <w:p>
      <w:pPr>
        <w:pStyle w:val="NoSpacing"/>
        <w:rPr>
          <w:sz w:val="20"/>
          <w:b/>
          <w:sz w:val="20"/>
          <w:b/>
          <w:szCs w:val="20"/>
          <w:rFonts w:ascii="Arial" w:hAnsi="Arial" w:cs="Arial"/>
        </w:rPr>
      </w:pPr>
      <w:r>
        <w:rPr>
          <w:rFonts w:cs="Arial" w:ascii="Arial" w:hAnsi="Arial"/>
          <w:b/>
          <w:sz w:val="20"/>
          <w:szCs w:val="2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rPr>
      </w:pPr>
      <w:r>
        <w:rPr>
          <w:rFonts w:cs="Arial" w:ascii="Arial" w:hAnsi="Arial"/>
          <w:sz w:val="10"/>
          <w:szCs w:val="1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20"/>
          <w:i/>
          <w:sz w:val="20"/>
          <w:i/>
          <w:szCs w:val="20"/>
          <w:rFonts w:ascii="Arial" w:hAnsi="Arial" w:cs="Arial"/>
          <w:color w:val="07393E"/>
        </w:rPr>
      </w:pPr>
      <w:r>
        <w:rPr>
          <w:rFonts w:cs="Arial" w:ascii="Arial" w:hAnsi="Arial"/>
          <w:b/>
          <w:color w:val="07393E"/>
          <w:sz w:val="20"/>
          <w:szCs w:val="20"/>
        </w:rPr>
        <w:t>EXPERT TIP:</w:t>
      </w:r>
      <w:r>
        <w:rPr>
          <w:rFonts w:cs="Arial" w:ascii="Arial" w:hAnsi="Arial"/>
          <w:i/>
          <w:color w:val="07393E"/>
          <w:sz w:val="20"/>
          <w:szCs w:val="20"/>
        </w:rPr>
        <w:t xml:space="preserve"> </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6"/>
          <w:i/>
          <w:sz w:val="6"/>
          <w:i/>
          <w:szCs w:val="6"/>
          <w:rFonts w:ascii="Arial" w:hAnsi="Arial" w:cs="Arial"/>
          <w:color w:val="07393E"/>
        </w:rPr>
      </w:pPr>
      <w:r>
        <w:rPr>
          <w:rFonts w:cs="Arial" w:ascii="Arial" w:hAnsi="Arial"/>
          <w:i/>
          <w:color w:val="07393E"/>
          <w:sz w:val="6"/>
          <w:szCs w:val="6"/>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It doesn’t matter whether you go by Lawrence or Larry or if you prefer to include your middle initial in your full name or not. The key is to make sure your name is consistently represented across your resume, LinkedIn profile, and any other online accounts you want to associate with your professional brand.</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 xml:space="preserve">If you have a certification or advanced degree that’s considered valuable in your career, such as an RN, MBA, or PMP, include it after your name. There’s </w:t>
      </w:r>
      <w:r>
        <w:rPr>
          <w:rFonts w:cs="Arial" w:ascii="Arial" w:hAnsi="Arial"/>
          <w:i/>
          <w:sz w:val="19"/>
          <w:szCs w:val="19"/>
          <w:u w:val="single"/>
        </w:rPr>
        <w:t>no</w:t>
      </w:r>
      <w:r>
        <w:rPr>
          <w:rFonts w:cs="Arial" w:ascii="Arial" w:hAnsi="Arial"/>
          <w:i/>
          <w:sz w:val="19"/>
          <w:szCs w:val="19"/>
        </w:rPr>
        <w:t xml:space="preserve"> reason to include the acronym for your undergraduate degree or a certification that’s not relevant to your current job goals.</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rPr>
      </w:pPr>
      <w:r>
        <w:rPr>
          <w:rFonts w:cs="Arial" w:ascii="Arial" w:hAnsi="Arial"/>
          <w:sz w:val="10"/>
          <w:szCs w:val="10"/>
        </w:rPr>
      </w:r>
      <w:r/>
    </w:p>
    <w:p>
      <w:pPr>
        <w:pStyle w:val="NoSpacing"/>
        <w:rPr>
          <w:sz w:val="20"/>
          <w:sz w:val="20"/>
          <w:szCs w:val="20"/>
          <w:rFonts w:ascii="Arial" w:hAnsi="Arial" w:cs="Arial"/>
        </w:rPr>
      </w:pPr>
      <w:r>
        <w:rPr>
          <w:rFonts w:cs="Arial" w:ascii="Arial" w:hAnsi="Arial"/>
          <w:sz w:val="20"/>
          <w:szCs w:val="20"/>
        </w:rPr>
      </w:r>
      <w:r/>
    </w:p>
    <w:p>
      <w:pPr>
        <w:pStyle w:val="NoSpacing"/>
        <w:rPr>
          <w:sz w:val="19"/>
          <w:b/>
          <w:sz w:val="19"/>
          <w:b/>
          <w:szCs w:val="19"/>
          <w:rFonts w:ascii="Arial" w:hAnsi="Arial" w:cs="Arial"/>
        </w:rPr>
      </w:pPr>
      <w:r>
        <w:rPr>
          <w:rFonts w:cs="Arial" w:ascii="Arial" w:hAnsi="Arial"/>
          <w:b/>
          <w:sz w:val="19"/>
          <w:szCs w:val="19"/>
        </w:rPr>
        <w:t xml:space="preserve">Your Professional Headline </w:t>
      </w:r>
      <w:r>
        <w:rPr>
          <w:rFonts w:cs="Arial" w:ascii="Arial" w:hAnsi="Arial"/>
          <w:sz w:val="19"/>
          <w:szCs w:val="19"/>
        </w:rPr>
        <w:t>(120 characters)</w:t>
      </w:r>
      <w:r/>
    </w:p>
    <w:p>
      <w:pPr>
        <w:pStyle w:val="NoSpacing"/>
        <w:jc w:val="both"/>
        <w:rPr>
          <w:sz w:val="19"/>
          <w:sz w:val="19"/>
          <w:szCs w:val="19"/>
          <w:rFonts w:ascii="Arial" w:hAnsi="Arial" w:cs="Arial"/>
        </w:rPr>
      </w:pPr>
      <w:r>
        <w:rPr>
          <w:rFonts w:cs="Arial" w:ascii="Arial" w:hAnsi="Arial"/>
          <w:sz w:val="19"/>
          <w:szCs w:val="19"/>
        </w:rPr>
        <w:t>This is a short statement or a few words that best describes you. This section is below your name when you log in to edit your LinkedIn profile. (120 characters)</w:t>
      </w:r>
      <w:r/>
    </w:p>
    <w:tbl>
      <w:tblPr>
        <w:tblStyle w:val="TableGrid"/>
        <w:tblW w:w="10795" w:type="dxa"/>
        <w:jc w:val="left"/>
        <w:tblInd w:w="0" w:type="dxa"/>
        <w:tblBorders/>
        <w:tblCellMar>
          <w:top w:w="0" w:type="dxa"/>
          <w:left w:w="108" w:type="dxa"/>
          <w:bottom w:w="0" w:type="dxa"/>
          <w:right w:w="108" w:type="dxa"/>
        </w:tblCellMar>
      </w:tblPr>
      <w:tblGrid>
        <w:gridCol w:w="10795"/>
      </w:tblGrid>
      <w:tr>
        <w:trPr/>
        <w:tc>
          <w:tcPr>
            <w:tcW w:w="10795" w:type="dxa"/>
            <w:tcBorders/>
            <w:shd w:fill="auto" w:val="clear"/>
            <w:tcMar>
              <w:left w:w="108" w:type="dxa"/>
            </w:tcMar>
          </w:tcPr>
          <w:p>
            <w:pPr>
              <w:pStyle w:val="Normal"/>
              <w:pBdr>
                <w:top w:val="single" w:sz="4" w:space="8" w:color="00000A"/>
              </w:pBdr>
              <w:spacing w:lineRule="auto" w:line="240" w:before="20" w:after="20"/>
              <w:jc w:val="center"/>
            </w:pPr>
            <w:r>
              <w:rPr>
                <w:rFonts w:eastAsia="Calibri" w:cs="Arial" w:ascii="Franklin Gothic Medium" w:hAnsi="Franklin Gothic Medium" w:asciiTheme="majorHAnsi" w:hAnsiTheme="majorHAnsi"/>
                <w:b/>
                <w:color w:val="000000" w:themeColor="text1"/>
                <w:spacing w:val="6"/>
                <w:sz w:val="32"/>
                <w:szCs w:val="32"/>
                <w:lang w:val="en-US"/>
              </w:rPr>
              <w:t>Senior Market Research Analyst</w:t>
            </w:r>
            <w:r/>
          </w:p>
        </w:tc>
      </w:tr>
    </w:tbl>
    <w:p>
      <w:pPr>
        <w:pStyle w:val="NoSpacing"/>
        <w:rPr>
          <w:sz w:val="19"/>
          <w:b/>
          <w:sz w:val="19"/>
          <w:b/>
          <w:szCs w:val="19"/>
          <w:rFonts w:ascii="Arial" w:hAnsi="Arial" w:cs="Arial"/>
        </w:rPr>
      </w:pPr>
      <w:r>
        <w:rPr>
          <w:rFonts w:cs="Arial" w:ascii="Arial" w:hAnsi="Arial"/>
          <w:b/>
          <w:sz w:val="19"/>
          <w:szCs w:val="19"/>
        </w:rPr>
      </w:r>
      <w:r/>
    </w:p>
    <w:p>
      <w:pPr>
        <w:sectPr>
          <w:type w:val="nextPage"/>
          <w:pgSz w:w="12240" w:h="15840"/>
          <w:pgMar w:left="720" w:right="720" w:header="0" w:top="1008" w:footer="0" w:bottom="1440" w:gutter="0"/>
          <w:pgNumType w:fmt="decimal"/>
          <w:formProt w:val="false"/>
          <w:textDirection w:val="lrTb"/>
          <w:docGrid w:type="default" w:linePitch="360" w:charSpace="4294961151"/>
        </w:sectPr>
      </w:pPr>
    </w:p>
    <w:p>
      <w:pPr>
        <w:pStyle w:val="NoSpacing"/>
        <w:rPr>
          <w:sz w:val="19"/>
          <w:b/>
          <w:sz w:val="19"/>
          <w:b/>
          <w:szCs w:val="19"/>
          <w:rFonts w:ascii="Arial" w:hAnsi="Arial" w:cs="Arial"/>
        </w:rPr>
      </w:pPr>
      <w:r>
        <w:rPr>
          <w:rFonts w:cs="Arial" w:ascii="Arial" w:hAnsi="Arial"/>
          <w:b/>
          <w:sz w:val="19"/>
          <w:szCs w:val="19"/>
        </w:rPr>
        <w:t>Country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Slovenia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Postal Code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Location Name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Izola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Industry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Marketing</w:t>
            </w:r>
            <w:r/>
          </w:p>
        </w:tc>
      </w:tr>
    </w:tbl>
    <w:p>
      <w:pPr>
        <w:sectPr>
          <w:type w:val="continuous"/>
          <w:pgSz w:w="12240" w:h="15840"/>
          <w:pgMar w:left="720" w:right="720" w:header="0" w:top="1008" w:footer="0" w:bottom="1440" w:gutter="0"/>
          <w:cols w:num="2" w:space="720" w:equalWidth="true" w:sep="false"/>
          <w:formProt w:val="false"/>
          <w:textDirection w:val="lrTb"/>
          <w:docGrid w:type="default" w:linePitch="360" w:charSpace="4294961151"/>
        </w:sectPr>
      </w:pPr>
    </w:p>
    <w:p>
      <w:pPr>
        <w:pStyle w:val="NoSpacing"/>
        <w:rPr>
          <w:sz w:val="19"/>
          <w:b/>
          <w:sz w:val="19"/>
          <w:b/>
          <w:szCs w:val="19"/>
          <w:rFonts w:ascii="Arial" w:hAnsi="Arial" w:cs="Arial"/>
        </w:rPr>
      </w:pPr>
      <w:r>
        <w:rPr>
          <w:rFonts w:cs="Arial" w:ascii="Arial" w:hAnsi="Arial"/>
          <w:b/>
          <w:sz w:val="19"/>
          <w:szCs w:val="19"/>
        </w:rPr>
        <w:t xml:space="preserve">Summary </w:t>
      </w:r>
      <w:r>
        <w:rPr>
          <w:rFonts w:cs="Arial" w:ascii="Arial" w:hAnsi="Arial"/>
          <w:sz w:val="19"/>
          <w:szCs w:val="19"/>
        </w:rPr>
        <w:t>(2000 characters)</w:t>
      </w:r>
      <w:r/>
    </w:p>
    <w:p>
      <w:pPr>
        <w:pStyle w:val="NoSpacing"/>
        <w:jc w:val="both"/>
        <w:rPr>
          <w:sz w:val="19"/>
          <w:sz w:val="19"/>
          <w:szCs w:val="19"/>
          <w:rFonts w:ascii="Arial" w:hAnsi="Arial" w:cs="Arial"/>
        </w:rPr>
      </w:pPr>
      <w:r>
        <w:rPr>
          <w:rFonts w:cs="Arial" w:ascii="Arial" w:hAnsi="Arial"/>
          <w:sz w:val="19"/>
          <w:szCs w:val="19"/>
        </w:rPr>
        <w:t xml:space="preserve">The profile </w:t>
      </w:r>
      <w:r>
        <w:rPr>
          <w:rFonts w:cs="Arial" w:ascii="Arial" w:hAnsi="Arial"/>
          <w:b/>
          <w:color w:val="07393E"/>
          <w:sz w:val="19"/>
          <w:szCs w:val="19"/>
        </w:rPr>
        <w:t>Summary</w:t>
      </w:r>
      <w:r>
        <w:rPr>
          <w:rFonts w:cs="Arial" w:ascii="Arial" w:hAnsi="Arial"/>
          <w:sz w:val="19"/>
          <w:szCs w:val="19"/>
        </w:rPr>
        <w:t xml:space="preserve"> can be used to provide additional descriptions about your experience, expertise, awards, etc. It is also the section of your profile which has the highest character count. This is where you can give viewers a glimpse into who you are, what your background is, what you're looking to accomplish, and additional places they can find you online or contact you. The summary section also presents an opportunity to include links to content that you've created (or participated in creating) and display them.</w:t>
      </w:r>
      <w:r/>
    </w:p>
    <w:tbl>
      <w:tblPr>
        <w:tblStyle w:val="TableGrid"/>
        <w:tblW w:w="10754" w:type="dxa"/>
        <w:jc w:val="left"/>
        <w:tblInd w:w="0" w:type="dxa"/>
        <w:tblBorders/>
        <w:tblCellMar>
          <w:top w:w="0" w:type="dxa"/>
          <w:left w:w="108" w:type="dxa"/>
          <w:bottom w:w="0" w:type="dxa"/>
          <w:right w:w="108" w:type="dxa"/>
        </w:tblCellMar>
      </w:tblPr>
      <w:tblGrid>
        <w:gridCol w:w="10754"/>
      </w:tblGrid>
      <w:tr>
        <w:trPr>
          <w:trHeight w:val="2228" w:hRule="atLeast"/>
        </w:trPr>
        <w:tc>
          <w:tcPr>
            <w:tcW w:w="10754" w:type="dxa"/>
            <w:tcBorders/>
            <w:shd w:fill="auto" w:val="clear"/>
            <w:tcMar>
              <w:left w:w="108" w:type="dxa"/>
            </w:tcMar>
          </w:tcPr>
          <w:p>
            <w:pPr>
              <w:pStyle w:val="Normal"/>
              <w:shd w:val="clear" w:color="auto" w:themeColor="" w:themeTint="" w:themeShade="" w:fill="FFFFFF" w:themeFill="" w:themeFillTint="" w:themeFillShade=""/>
              <w:spacing w:lineRule="auto" w:line="240" w:before="0" w:after="240"/>
              <w:jc w:val="both"/>
            </w:pPr>
            <w:r>
              <w:rPr>
                <w:rFonts w:eastAsia="Times New Roman" w:cs="Arial" w:ascii="Franklin Gothic Book" w:hAnsi="Franklin Gothic Book"/>
                <w:b w:val="false"/>
                <w:bCs w:val="false"/>
                <w:color w:val="000000"/>
                <w:sz w:val="21"/>
                <w:szCs w:val="21"/>
                <w:lang w:val="en-US"/>
              </w:rPr>
              <w:t>Hi,</w:t>
            </w:r>
            <w:r/>
          </w:p>
          <w:p>
            <w:pPr>
              <w:pStyle w:val="Normal"/>
              <w:shd w:val="clear" w:color="auto" w:themeColor="" w:themeTint="" w:themeShade="" w:fill="FFFFFF" w:themeFill="" w:themeFillTint="" w:themeFillShade=""/>
              <w:spacing w:lineRule="auto" w:line="240" w:before="0" w:after="240"/>
              <w:jc w:val="both"/>
            </w:pPr>
            <w:r>
              <w:rPr>
                <w:rFonts w:eastAsia="Times New Roman" w:cs="Arial" w:ascii="Franklin Gothic Book" w:hAnsi="Franklin Gothic Book"/>
                <w:b w:val="false"/>
                <w:bCs w:val="false"/>
                <w:color w:val="000000"/>
                <w:sz w:val="21"/>
                <w:szCs w:val="21"/>
                <w:lang w:val="en-US"/>
              </w:rPr>
              <w:t>My name is Bostjan and I have been involved in market research, content writing and market development for several years now. I specialize in</w:t>
            </w:r>
            <w:r>
              <w:rPr>
                <w:rFonts w:eastAsia="Times New Roman" w:cs="Arial" w:ascii="Franklin Gothic Book" w:hAnsi="Franklin Gothic Book"/>
                <w:b w:val="false"/>
                <w:bCs w:val="false"/>
                <w:color w:val="000000"/>
                <w:sz w:val="21"/>
                <w:szCs w:val="21"/>
                <w:lang w:val="en-US"/>
              </w:rPr>
              <w:t xml:space="preserve"> implementing marketing, sales, and promotional programs to maximize revenue and market share. </w:t>
            </w:r>
            <w:r>
              <w:rPr>
                <w:rFonts w:eastAsia="Times New Roman" w:cs="Arial" w:ascii="Franklin Gothic Book" w:hAnsi="Franklin Gothic Book"/>
                <w:b w:val="false"/>
                <w:bCs w:val="false"/>
                <w:color w:val="000000"/>
                <w:sz w:val="21"/>
                <w:szCs w:val="21"/>
                <w:lang w:val="en-US"/>
              </w:rPr>
              <w:t xml:space="preserve">I also had an opportunity to successfully </w:t>
            </w:r>
            <w:r>
              <w:rPr>
                <w:rFonts w:eastAsia="Times New Roman" w:cs="Arial" w:ascii="Franklin Gothic Book" w:hAnsi="Franklin Gothic Book"/>
                <w:b w:val="false"/>
                <w:bCs w:val="false"/>
                <w:color w:val="000000"/>
                <w:sz w:val="21"/>
                <w:szCs w:val="21"/>
                <w:lang w:val="en-US"/>
              </w:rPr>
              <w:t>analyz</w:t>
            </w:r>
            <w:r>
              <w:rPr>
                <w:rFonts w:eastAsia="Times New Roman" w:cs="Arial" w:ascii="Franklin Gothic Book" w:hAnsi="Franklin Gothic Book"/>
                <w:b w:val="false"/>
                <w:bCs w:val="false"/>
                <w:color w:val="000000"/>
                <w:sz w:val="21"/>
                <w:szCs w:val="21"/>
                <w:lang w:val="en-US"/>
              </w:rPr>
              <w:t>e</w:t>
            </w:r>
            <w:r>
              <w:rPr>
                <w:rFonts w:eastAsia="Times New Roman" w:cs="Arial" w:ascii="Franklin Gothic Book" w:hAnsi="Franklin Gothic Book"/>
                <w:b w:val="false"/>
                <w:bCs w:val="false"/>
                <w:color w:val="000000"/>
                <w:sz w:val="21"/>
                <w:szCs w:val="21"/>
                <w:lang w:val="en-US"/>
              </w:rPr>
              <w:t xml:space="preserve"> market trends, open new markets, and guid</w:t>
            </w:r>
            <w:r>
              <w:rPr>
                <w:rFonts w:eastAsia="Times New Roman" w:cs="Arial" w:ascii="Franklin Gothic Book" w:hAnsi="Franklin Gothic Book"/>
                <w:b w:val="false"/>
                <w:bCs w:val="false"/>
                <w:color w:val="000000"/>
                <w:sz w:val="21"/>
                <w:szCs w:val="21"/>
                <w:lang w:val="en-US"/>
              </w:rPr>
              <w:t>e</w:t>
            </w:r>
            <w:r>
              <w:rPr>
                <w:rFonts w:eastAsia="Times New Roman" w:cs="Arial" w:ascii="Franklin Gothic Book" w:hAnsi="Franklin Gothic Book"/>
                <w:b w:val="false"/>
                <w:bCs w:val="false"/>
                <w:color w:val="000000"/>
                <w:sz w:val="21"/>
                <w:szCs w:val="21"/>
                <w:lang w:val="en-US"/>
              </w:rPr>
              <w:t xml:space="preserve"> launch of new products. </w:t>
            </w:r>
            <w:r>
              <w:rPr>
                <w:rFonts w:eastAsia="Times New Roman" w:cs="Arial" w:ascii="Franklin Gothic Book" w:hAnsi="Franklin Gothic Book"/>
                <w:b w:val="false"/>
                <w:bCs w:val="false"/>
                <w:color w:val="000000"/>
                <w:sz w:val="21"/>
                <w:szCs w:val="21"/>
                <w:lang w:val="en-US"/>
              </w:rPr>
              <w:t xml:space="preserve">This allowed me to develop SME in </w:t>
            </w:r>
            <w:r>
              <w:rPr>
                <w:rFonts w:eastAsia="Times New Roman" w:cs="Arial" w:ascii="Franklin Gothic Book" w:hAnsi="Franklin Gothic Book"/>
                <w:b w:val="false"/>
                <w:bCs w:val="false"/>
                <w:color w:val="000000"/>
                <w:sz w:val="21"/>
                <w:szCs w:val="21"/>
                <w:lang w:val="en-US"/>
              </w:rPr>
              <w:t xml:space="preserve">creating and implementing marketing and sales plans. </w:t>
            </w:r>
            <w:r/>
          </w:p>
          <w:p>
            <w:pPr>
              <w:pStyle w:val="Normal"/>
              <w:shd w:val="clear" w:color="auto" w:themeColor="" w:themeTint="" w:themeShade="" w:fill="FFFFFF" w:themeFill="" w:themeFillTint="" w:themeFillShade=""/>
              <w:spacing w:lineRule="auto" w:line="240" w:before="0" w:after="240"/>
              <w:jc w:val="both"/>
            </w:pPr>
            <w:r>
              <w:rPr>
                <w:rFonts w:eastAsia="Times New Roman" w:cs="Arial" w:ascii="Franklin Gothic Book" w:hAnsi="Franklin Gothic Book"/>
                <w:b w:val="false"/>
                <w:bCs w:val="false"/>
                <w:color w:val="000000"/>
                <w:spacing w:val="6"/>
                <w:sz w:val="21"/>
                <w:szCs w:val="21"/>
                <w:lang w:val="en-US"/>
              </w:rPr>
              <w:t>I speak several l</w:t>
            </w:r>
            <w:r>
              <w:rPr>
                <w:rFonts w:eastAsia="Times New Roman" w:cs="Arial" w:ascii="Franklin Gothic Book" w:hAnsi="Franklin Gothic Book"/>
                <w:b w:val="false"/>
                <w:bCs w:val="false"/>
                <w:color w:val="000000"/>
                <w:spacing w:val="6"/>
                <w:sz w:val="21"/>
                <w:szCs w:val="21"/>
                <w:lang w:val="en-US"/>
              </w:rPr>
              <w:t xml:space="preserve">anguages </w:t>
            </w:r>
            <w:r>
              <w:rPr>
                <w:rFonts w:eastAsia="Times New Roman" w:cs="Arial" w:ascii="Franklin Gothic Book" w:hAnsi="Franklin Gothic Book"/>
                <w:b w:val="false"/>
                <w:bCs w:val="false"/>
                <w:color w:val="000000"/>
                <w:spacing w:val="6"/>
                <w:sz w:val="21"/>
                <w:szCs w:val="21"/>
                <w:lang w:val="en-US"/>
              </w:rPr>
              <w:t>(</w:t>
            </w:r>
            <w:r>
              <w:rPr>
                <w:rFonts w:eastAsia="Times New Roman" w:cs="Arial" w:ascii="Franklin Gothic Book" w:hAnsi="Franklin Gothic Book"/>
                <w:b w:val="false"/>
                <w:bCs w:val="false"/>
                <w:color w:val="000000"/>
                <w:spacing w:val="6"/>
                <w:sz w:val="21"/>
                <w:szCs w:val="21"/>
                <w:lang w:val="en-US"/>
              </w:rPr>
              <w:t>English, Serbian, French, Italian, Russian</w:t>
            </w:r>
            <w:r>
              <w:rPr>
                <w:rFonts w:eastAsia="Times New Roman" w:cs="Arial" w:ascii="Franklin Gothic Book" w:hAnsi="Franklin Gothic Book"/>
                <w:b w:val="false"/>
                <w:bCs w:val="false"/>
                <w:color w:val="000000"/>
                <w:spacing w:val="6"/>
                <w:sz w:val="21"/>
                <w:szCs w:val="21"/>
                <w:lang w:val="en-US"/>
              </w:rPr>
              <w:t>) which helps communicating ideas clearly.</w:t>
            </w:r>
            <w:r/>
          </w:p>
          <w:p>
            <w:pPr>
              <w:pStyle w:val="Normal"/>
              <w:shd w:val="clear" w:color="auto" w:themeColor="" w:themeTint="" w:themeShade="" w:fill="FFFFFF" w:themeFill="" w:themeFillTint="" w:themeFillShade=""/>
              <w:spacing w:lineRule="auto" w:line="240" w:before="0" w:after="240"/>
              <w:jc w:val="both"/>
            </w:pPr>
            <w:r>
              <w:rPr>
                <w:rFonts w:eastAsia="Times New Roman" w:cs="Arial" w:ascii="Franklin Gothic Book" w:hAnsi="Franklin Gothic Book"/>
                <w:b w:val="false"/>
                <w:bCs w:val="false"/>
                <w:color w:val="000000"/>
                <w:spacing w:val="6"/>
                <w:sz w:val="21"/>
                <w:szCs w:val="21"/>
                <w:lang w:val="en-US"/>
              </w:rPr>
              <w:t xml:space="preserve">Should you wish to discuss your marketing challenges, please contact me at </w:t>
            </w:r>
            <w:r>
              <w:rPr>
                <w:rFonts w:eastAsia="Times New Roman" w:cs="Arial" w:ascii="Franklin Gothic Book" w:hAnsi="Franklin Gothic Book"/>
                <w:b/>
                <w:bCs/>
                <w:color w:val="006699"/>
                <w:spacing w:val="6"/>
                <w:sz w:val="21"/>
                <w:szCs w:val="21"/>
                <w:lang w:val="en-US"/>
              </w:rPr>
              <w:t>&lt;e-mail / phone; choose whichever you prefer&gt;</w:t>
            </w:r>
            <w:r>
              <w:rPr>
                <w:rFonts w:eastAsia="Times New Roman" w:cs="Arial" w:ascii="Franklin Gothic Book" w:hAnsi="Franklin Gothic Book"/>
                <w:b w:val="false"/>
                <w:bCs w:val="false"/>
                <w:color w:val="000000"/>
                <w:spacing w:val="6"/>
                <w:sz w:val="21"/>
                <w:szCs w:val="21"/>
                <w:lang w:val="en-US"/>
              </w:rPr>
              <w:t>.</w:t>
            </w:r>
            <w:r/>
          </w:p>
        </w:tc>
      </w:tr>
    </w:tbl>
    <w:p>
      <w:pPr>
        <w:pStyle w:val="Heading1"/>
        <w:rPr>
          <w:sz w:val="28"/>
          <w:b/>
          <w:sz w:val="28"/>
          <w:b/>
          <w:rFonts w:ascii="Calibri" w:hAnsi="Calibri" w:cs="Arial" w:asciiTheme="minorHAnsi" w:hAnsiTheme="minorHAnsi"/>
          <w:color w:val="07393E"/>
        </w:rPr>
      </w:pPr>
      <w:bookmarkStart w:id="1" w:name="_Toc441759765"/>
      <w:bookmarkEnd w:id="1"/>
      <w:r>
        <w:rPr>
          <w:rFonts w:cs="Arial" w:ascii="Calibri" w:hAnsi="Calibri" w:asciiTheme="minorHAnsi" w:hAnsiTheme="minorHAnsi"/>
          <w:b/>
          <w:color w:val="07393E"/>
          <w:sz w:val="28"/>
        </w:rPr>
        <w:t>CONTACT INFORMATION</w:t>
      </w:r>
      <w:r/>
    </w:p>
    <w:p>
      <w:pPr>
        <w:pStyle w:val="NoSpacing"/>
        <w:rPr>
          <w:sz w:val="20"/>
          <w:sz w:val="20"/>
          <w:szCs w:val="20"/>
          <w:rFonts w:ascii="Arial" w:hAnsi="Arial" w:cs="Arial"/>
        </w:rPr>
      </w:pPr>
      <w:r>
        <w:rPr>
          <w:rFonts w:cs="Arial" w:ascii="Arial" w:hAnsi="Arial"/>
          <w:sz w:val="20"/>
          <w:szCs w:val="20"/>
        </w:rPr>
      </w:r>
      <w:r/>
    </w:p>
    <w:p>
      <w:pPr>
        <w:pStyle w:val="NoSpacing"/>
        <w:rPr>
          <w:sz w:val="19"/>
          <w:sz w:val="19"/>
          <w:szCs w:val="19"/>
          <w:rFonts w:ascii="Arial" w:hAnsi="Arial" w:cs="Arial"/>
        </w:rPr>
      </w:pPr>
      <w:r>
        <w:rPr>
          <w:rFonts w:cs="Arial" w:ascii="Arial" w:hAnsi="Arial"/>
          <w:sz w:val="19"/>
          <w:szCs w:val="19"/>
        </w:rPr>
        <w:t xml:space="preserve">Choose which information you’d like to be visible for your connections. This includes your email address, phone number, IM account, and address. If you’re actively searching for a job and would like employers and networking contacts you’ve connected with to reach you, I recommend including the email address you’re using for your job-search activities and your mobile phone number (the same one on your resume).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 xml:space="preserve">There’s also a spot to add information that will be visible to everyone on LinkedIn. If you maintain a blog that’s relevant to your field or an online portfolio of your work, I recommend adding these links to the </w:t>
      </w:r>
      <w:r>
        <w:rPr>
          <w:rFonts w:cs="Arial" w:ascii="Arial" w:hAnsi="Arial"/>
          <w:b/>
          <w:color w:val="07393E"/>
          <w:sz w:val="19"/>
          <w:szCs w:val="19"/>
        </w:rPr>
        <w:t>Websites</w:t>
      </w:r>
      <w:r>
        <w:rPr>
          <w:rFonts w:cs="Arial" w:ascii="Arial" w:hAnsi="Arial"/>
          <w:sz w:val="19"/>
          <w:szCs w:val="19"/>
        </w:rPr>
        <w:t xml:space="preserve"> section. If you have a Twitter account and use it to support your professional brand and tweet about industry-specific topics, then feel free to add it as well. </w:t>
      </w:r>
      <w:r/>
    </w:p>
    <w:p>
      <w:pPr>
        <w:pStyle w:val="Normal"/>
        <w:spacing w:lineRule="auto" w:line="256" w:before="0" w:after="160"/>
        <w:rPr>
          <w:sz w:val="28"/>
          <w:b/>
          <w:sz w:val="28"/>
          <w:b/>
          <w:szCs w:val="32"/>
          <w:rFonts w:ascii="Calibri" w:hAnsi="Calibri" w:eastAsia="" w:cs="Arial" w:asciiTheme="minorHAnsi" w:eastAsiaTheme="majorEastAsia" w:hAnsiTheme="minorHAnsi"/>
          <w:color w:val="07393E"/>
        </w:rPr>
      </w:pPr>
      <w:r>
        <w:rPr>
          <w:rFonts w:eastAsia="" w:cs="Arial" w:eastAsiaTheme="majorEastAsia" w:ascii="Calibri" w:hAnsi="Calibri"/>
          <w:b/>
          <w:color w:val="07393E"/>
          <w:sz w:val="28"/>
          <w:szCs w:val="32"/>
        </w:rPr>
      </w:r>
      <w:r>
        <w:br w:type="page"/>
      </w:r>
      <w:r/>
    </w:p>
    <w:p>
      <w:pPr>
        <w:pStyle w:val="Heading1"/>
        <w:rPr>
          <w:sz w:val="28"/>
          <w:b/>
          <w:sz w:val="28"/>
          <w:b/>
          <w:rFonts w:ascii="Calibri" w:hAnsi="Calibri" w:cs="Arial" w:asciiTheme="minorHAnsi" w:hAnsiTheme="minorHAnsi"/>
          <w:color w:val="07393E"/>
        </w:rPr>
      </w:pPr>
      <w:bookmarkStart w:id="2" w:name="_Toc441759766"/>
      <w:bookmarkEnd w:id="2"/>
      <w:r>
        <w:rPr>
          <w:rFonts w:cs="Arial" w:ascii="Calibri" w:hAnsi="Calibri" w:asciiTheme="minorHAnsi" w:hAnsiTheme="minorHAnsi"/>
          <w:b/>
          <w:color w:val="07393E"/>
          <w:sz w:val="28"/>
        </w:rPr>
        <w:t>PROFESSIONAL EXPERIENCE</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This is where your work history and job experience go. Please take the information that I have provided for you and begin entering it from the most recent position, and work backward.</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(A1) Company Name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TextBody"/>
              <w:keepNext/>
              <w:tabs>
                <w:tab w:val="right" w:pos="10800" w:leader="none"/>
              </w:tabs>
              <w:spacing w:lineRule="auto" w:line="240" w:before="360" w:after="58"/>
            </w:pPr>
            <w:r>
              <w:rPr>
                <w:rFonts w:cs="Arial" w:ascii="Franklin Gothic Book" w:hAnsi="Franklin Gothic Book" w:asciiTheme="minorHAnsi" w:hAnsiTheme="minorHAnsi"/>
                <w:b/>
                <w:smallCaps/>
                <w:color w:val="000000"/>
                <w:sz w:val="21"/>
                <w:szCs w:val="21"/>
                <w:lang w:val="en-US"/>
              </w:rPr>
              <w:t>FREELANCE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(B1) Title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TextBody"/>
              <w:keepNext/>
              <w:tabs>
                <w:tab w:val="right" w:pos="10800" w:leader="none"/>
              </w:tabs>
              <w:spacing w:lineRule="auto" w:line="240" w:before="360" w:after="58"/>
            </w:pPr>
            <w:r>
              <w:rPr>
                <w:rFonts w:cs="Arial" w:ascii="Franklin Gothic Book" w:hAnsi="Franklin Gothic Book" w:asciiTheme="minorHAnsi" w:hAnsiTheme="minorHAnsi"/>
                <w:b/>
                <w:smallCaps/>
                <w:color w:val="000000"/>
                <w:sz w:val="21"/>
                <w:szCs w:val="21"/>
                <w:lang w:val="en-US"/>
              </w:rPr>
              <w:t>MARKET RESEARCH ANALYST</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(C1)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TextBody"/>
              <w:keepNext/>
              <w:tabs>
                <w:tab w:val="right" w:pos="10800" w:leader="none"/>
              </w:tabs>
              <w:spacing w:lineRule="auto" w:line="240" w:before="360" w:after="58"/>
            </w:pPr>
            <w:r>
              <w:rPr>
                <w:rFonts w:cs="Arial" w:ascii="Franklin Gothic Book" w:hAnsi="Franklin Gothic Book" w:asciiTheme="minorHAnsi" w:hAnsiTheme="minorHAnsi"/>
                <w:color w:val="000000"/>
                <w:sz w:val="21"/>
                <w:szCs w:val="21"/>
                <w:lang w:val="en-US" w:bidi="en-US"/>
              </w:rPr>
              <w:t>Spisek, Ljublana, Slovenia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(D1)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pPr>
            <w:r>
              <w:rPr>
                <w:rFonts w:cs="Arial" w:ascii="Arial" w:hAnsi="Arial"/>
                <w:color w:val="auto"/>
                <w:sz w:val="19"/>
                <w:szCs w:val="19"/>
              </w:rPr>
              <w:t>December 2014</w:t>
            </w:r>
            <w:r/>
          </w:p>
        </w:tc>
        <w:tc>
          <w:tcPr>
            <w:tcW w:w="5394" w:type="dxa"/>
            <w:tcBorders/>
            <w:shd w:fill="auto" w:val="clear"/>
            <w:tcMar>
              <w:left w:w="108" w:type="dxa"/>
            </w:tcMar>
          </w:tcPr>
          <w:p>
            <w:pPr>
              <w:pStyle w:val="NoSpacing"/>
              <w:spacing w:lineRule="auto" w:line="240" w:before="0" w:after="0"/>
            </w:pPr>
            <w:r>
              <w:rPr>
                <w:rFonts w:cs="Arial" w:ascii="Arial" w:hAnsi="Arial"/>
                <w:color w:val="000000" w:themeColor="text1"/>
                <w:sz w:val="19"/>
                <w:szCs w:val="19"/>
              </w:rPr>
              <w:t xml:space="preserve">Check </w:t>
            </w:r>
            <w:r>
              <w:rPr>
                <w:rFonts w:cs="Arial" w:ascii="Arial" w:hAnsi="Arial"/>
                <w:sz w:val="19"/>
                <w:szCs w:val="19"/>
              </w:rPr>
              <w:t>the box for “I currently work here”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(E1)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rmal"/>
              <w:spacing w:lineRule="auto" w:line="264" w:before="0" w:after="0"/>
              <w:jc w:val="left"/>
            </w:pPr>
            <w:r>
              <w:rPr>
                <w:rFonts w:eastAsia="Times New Roman" w:cs="Arial" w:ascii="Franklin Gothic Book" w:hAnsi="Franklin Gothic Book" w:asciiTheme="minorHAnsi" w:hAnsiTheme="minorHAnsi"/>
                <w:b w:val="false"/>
                <w:bCs w:val="false"/>
                <w:i w:val="false"/>
                <w:iCs w:val="false"/>
                <w:caps w:val="false"/>
                <w:smallCaps w:val="false"/>
                <w:color w:val="000000"/>
                <w:sz w:val="21"/>
                <w:szCs w:val="21"/>
                <w:lang w:val="en-US" w:bidi="en-US"/>
              </w:rPr>
              <w:t>I gathered a t</w:t>
            </w:r>
            <w:r>
              <w:rPr>
                <w:rFonts w:eastAsia="Times New Roman" w:cs="Arial" w:ascii="Franklin Gothic Book" w:hAnsi="Franklin Gothic Book"/>
                <w:b w:val="false"/>
                <w:bCs w:val="false"/>
                <w:i w:val="false"/>
                <w:iCs w:val="false"/>
                <w:caps w:val="false"/>
                <w:smallCaps w:val="false"/>
                <w:color w:val="000000"/>
                <w:sz w:val="21"/>
                <w:szCs w:val="21"/>
                <w:lang w:val="en-US"/>
              </w:rPr>
              <w:t xml:space="preserve">eam of independent experts working remotely, researching and evaluating data, and creating content to help clients be more successful with their business. </w:t>
            </w:r>
            <w:r>
              <w:rPr>
                <w:rFonts w:eastAsia="Times New Roman" w:cs="Arial" w:ascii="Franklin Gothic Book" w:hAnsi="Franklin Gothic Book"/>
                <w:b w:val="false"/>
                <w:bCs w:val="false"/>
                <w:i w:val="false"/>
                <w:iCs w:val="false"/>
                <w:caps w:val="false"/>
                <w:smallCaps w:val="false"/>
                <w:color w:val="000000"/>
                <w:sz w:val="21"/>
                <w:szCs w:val="21"/>
                <w:lang w:val="en-US"/>
              </w:rPr>
              <w:t>I c</w:t>
            </w:r>
            <w:r>
              <w:rPr>
                <w:rFonts w:eastAsia="Times New Roman" w:cs="Arial" w:ascii="Franklin Gothic Book" w:hAnsi="Franklin Gothic Book"/>
                <w:b w:val="false"/>
                <w:bCs w:val="false"/>
                <w:i w:val="false"/>
                <w:iCs w:val="false"/>
                <w:caps w:val="false"/>
                <w:smallCaps w:val="false"/>
                <w:color w:val="000000"/>
                <w:sz w:val="21"/>
                <w:szCs w:val="21"/>
                <w:lang w:val="en-US"/>
              </w:rPr>
              <w:t xml:space="preserve">ollect and analyze data on customer demographics, preferences, needs, and buying habits to identify potential markets and factors affecting product demand. </w:t>
            </w:r>
            <w:r>
              <w:rPr>
                <w:rFonts w:eastAsia="Times New Roman" w:cs="Arial" w:ascii="Franklin Gothic Book" w:hAnsi="Franklin Gothic Book"/>
                <w:i w:val="false"/>
                <w:iCs w:val="false"/>
                <w:color w:val="000000"/>
                <w:sz w:val="21"/>
                <w:szCs w:val="21"/>
                <w:lang w:val="en-US"/>
              </w:rPr>
              <w:t>Conduct</w:t>
            </w:r>
            <w:r>
              <w:rPr>
                <w:rFonts w:eastAsia="Times New Roman" w:cs="Arial" w:ascii="Franklin Gothic Book" w:hAnsi="Franklin Gothic Book"/>
                <w:i w:val="false"/>
                <w:iCs w:val="false"/>
                <w:color w:val="000000"/>
                <w:sz w:val="21"/>
                <w:szCs w:val="21"/>
                <w:lang w:val="en-US"/>
              </w:rPr>
              <w:t>ing</w:t>
            </w:r>
            <w:r>
              <w:rPr>
                <w:rFonts w:eastAsia="Times New Roman" w:cs="Arial" w:ascii="Franklin Gothic Book" w:hAnsi="Franklin Gothic Book"/>
                <w:i w:val="false"/>
                <w:iCs w:val="false"/>
                <w:color w:val="000000"/>
                <w:sz w:val="21"/>
                <w:szCs w:val="21"/>
                <w:lang w:val="en-US"/>
              </w:rPr>
              <w:t xml:space="preserve"> research on consumer opinions and marketing strategies </w:t>
            </w:r>
            <w:r>
              <w:rPr>
                <w:rFonts w:eastAsia="Times New Roman" w:cs="Arial" w:ascii="Franklin Gothic Book" w:hAnsi="Franklin Gothic Book"/>
                <w:i w:val="false"/>
                <w:iCs w:val="false"/>
                <w:color w:val="000000"/>
                <w:sz w:val="21"/>
                <w:szCs w:val="21"/>
                <w:lang w:val="en-US"/>
              </w:rPr>
              <w:t xml:space="preserve">as well as </w:t>
            </w:r>
            <w:r>
              <w:rPr>
                <w:rFonts w:eastAsia="Times New Roman" w:cs="Arial" w:ascii="Franklin Gothic Book" w:hAnsi="Franklin Gothic Book"/>
                <w:i w:val="false"/>
                <w:iCs w:val="false"/>
                <w:color w:val="000000"/>
                <w:sz w:val="21"/>
                <w:szCs w:val="21"/>
                <w:lang w:val="en-US"/>
              </w:rPr>
              <w:t xml:space="preserve">collaborating with marketing professionals, statisticians, pollsters, and other professionals </w:t>
            </w:r>
            <w:r>
              <w:rPr>
                <w:rFonts w:eastAsia="Times New Roman" w:cs="Arial" w:ascii="Franklin Gothic Book" w:hAnsi="Franklin Gothic Book"/>
                <w:i w:val="false"/>
                <w:iCs w:val="false"/>
                <w:color w:val="000000"/>
                <w:sz w:val="21"/>
                <w:szCs w:val="21"/>
                <w:lang w:val="en-US"/>
              </w:rPr>
              <w:t>is another of my specialties.</w:t>
            </w:r>
            <w:r>
              <w:rPr>
                <w:rFonts w:eastAsia="Times New Roman" w:cs="Arial" w:ascii="Franklin Gothic Book" w:hAnsi="Franklin Gothic Book"/>
                <w:i w:val="false"/>
                <w:iCs w:val="false"/>
                <w:color w:val="000000"/>
                <w:sz w:val="21"/>
                <w:szCs w:val="21"/>
                <w:lang w:val="en-US"/>
              </w:rPr>
              <w:t xml:space="preserve"> </w:t>
            </w:r>
            <w:r/>
          </w:p>
          <w:p>
            <w:pPr>
              <w:pStyle w:val="Normal"/>
              <w:spacing w:lineRule="auto" w:line="264" w:before="0" w:after="58"/>
              <w:jc w:val="both"/>
            </w:pPr>
            <w:r>
              <w:rPr>
                <w:rFonts w:eastAsia="Times New Roman" w:cs="Arial" w:ascii="Franklin Gothic Book" w:hAnsi="Franklin Gothic Book"/>
                <w:color w:val="000000"/>
                <w:sz w:val="21"/>
                <w:szCs w:val="21"/>
                <w:lang w:val="en-US"/>
              </w:rPr>
              <w:t xml:space="preserve">Key </w:t>
            </w:r>
            <w:r>
              <w:rPr>
                <w:rFonts w:eastAsia="Times New Roman" w:cs="Arial" w:ascii="Franklin Gothic Book" w:hAnsi="Franklin Gothic Book"/>
                <w:color w:val="000000"/>
                <w:sz w:val="21"/>
                <w:szCs w:val="21"/>
                <w:lang w:val="en-US"/>
              </w:rPr>
              <w:t>Achievement</w:t>
            </w:r>
            <w:r>
              <w:rPr>
                <w:rFonts w:eastAsia="Times New Roman" w:cs="Arial" w:ascii="Franklin Gothic Book" w:hAnsi="Franklin Gothic Book"/>
                <w:color w:val="000000"/>
                <w:sz w:val="21"/>
                <w:szCs w:val="21"/>
                <w:lang w:val="en-US"/>
              </w:rPr>
              <w:t>:</w:t>
            </w:r>
            <w:r/>
          </w:p>
          <w:p>
            <w:pPr>
              <w:pStyle w:val="TextBody"/>
              <w:numPr>
                <w:ilvl w:val="0"/>
                <w:numId w:val="1"/>
              </w:numPr>
              <w:tabs>
                <w:tab w:val="left" w:pos="450" w:leader="none"/>
                <w:tab w:val="right" w:pos="9900" w:leader="none"/>
                <w:tab w:val="left" w:pos="11520" w:leader="none"/>
              </w:tabs>
              <w:spacing w:lineRule="auto" w:line="240" w:before="60" w:after="200"/>
              <w:ind w:left="450" w:hanging="270"/>
              <w:jc w:val="left"/>
            </w:pPr>
            <w:r>
              <w:rPr>
                <w:rFonts w:eastAsia="Times New Roman" w:cs="Arial" w:ascii="Franklin Gothic Book" w:hAnsi="Franklin Gothic Book" w:asciiTheme="minorHAnsi" w:hAnsiTheme="minorHAnsi"/>
                <w:b w:val="false"/>
                <w:bCs w:val="false"/>
                <w:color w:val="000000"/>
                <w:sz w:val="21"/>
                <w:szCs w:val="21"/>
                <w:lang w:val="en-US"/>
              </w:rPr>
              <w:t>Ministry of Agriculture, Forestry and Food project, April 2015- present, developing content (articles for web, FB posts), developing, editing and managing newsletter &amp; mailing list, marketing analytics, marketing consulting. Key benefits achieved within first six months: Increased number of visits to website by 190%, increased number of FB page likes from 3000 to 18000, growing mailing list by 170%.</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sz w:val="19"/>
          <w:szCs w:val="19"/>
        </w:rPr>
        <w:t xml:space="preserve">Once you’ve filled out this information, click the blue </w:t>
      </w:r>
      <w:r>
        <w:rPr>
          <w:rFonts w:cs="Arial" w:ascii="Arial" w:hAnsi="Arial"/>
          <w:b/>
          <w:color w:val="07393E"/>
          <w:sz w:val="19"/>
          <w:szCs w:val="19"/>
        </w:rPr>
        <w:t>Save</w:t>
      </w:r>
      <w:r>
        <w:rPr>
          <w:rFonts w:cs="Arial" w:ascii="Arial" w:hAnsi="Arial"/>
          <w:sz w:val="19"/>
          <w:szCs w:val="19"/>
        </w:rPr>
        <w:t xml:space="preserve"> button. Then click the blue </w:t>
      </w:r>
      <w:r>
        <w:rPr>
          <w:rFonts w:cs="Arial" w:ascii="Arial" w:hAnsi="Arial"/>
          <w:b/>
          <w:color w:val="07393E"/>
          <w:sz w:val="19"/>
          <w:szCs w:val="19"/>
        </w:rPr>
        <w:t>+ Add position</w:t>
      </w:r>
      <w:r>
        <w:rPr>
          <w:rFonts w:cs="Arial" w:ascii="Arial" w:hAnsi="Arial"/>
          <w:sz w:val="19"/>
          <w:szCs w:val="19"/>
        </w:rPr>
        <w:t xml:space="preserve"> button to add your next job. Repeat these steps for all the following positions. </w:t>
      </w:r>
      <w:r/>
    </w:p>
    <w:p>
      <w:pPr>
        <w:pStyle w:val="NoSpacing"/>
        <w:rPr>
          <w:sz w:val="19"/>
          <w:sz w:val="19"/>
          <w:szCs w:val="19"/>
          <w:rFonts w:ascii="Arial" w:hAnsi="Arial" w:cs="Arial"/>
        </w:rPr>
      </w:pPr>
      <w:r>
        <w:rPr>
          <w:rFonts w:cs="Arial" w:ascii="Arial" w:hAnsi="Arial"/>
          <w:sz w:val="19"/>
          <w:szCs w:val="19"/>
        </w:rPr>
      </w:r>
      <w:r/>
    </w:p>
    <w:tbl>
      <w:tblPr>
        <w:tblW w:w="10980" w:type="dxa"/>
        <w:jc w:val="left"/>
        <w:tblInd w:w="-95" w:type="dxa"/>
        <w:tblBorders>
          <w:top w:val="dashed" w:sz="4" w:space="0" w:color="00000A"/>
          <w:left w:val="dashed" w:sz="4" w:space="0" w:color="00000A"/>
          <w:bottom w:val="dashed" w:sz="4" w:space="0" w:color="00000A"/>
          <w:right w:val="dashed" w:sz="4" w:space="0" w:color="00000A"/>
          <w:insideH w:val="dashed" w:sz="4" w:space="0" w:color="00000A"/>
          <w:insideV w:val="dashed" w:sz="4" w:space="0" w:color="00000A"/>
        </w:tblBorders>
        <w:tblCellMar>
          <w:top w:w="0" w:type="dxa"/>
          <w:left w:w="108" w:type="dxa"/>
          <w:bottom w:w="0" w:type="dxa"/>
          <w:right w:w="108" w:type="dxa"/>
        </w:tblCellMar>
      </w:tblPr>
      <w:tblGrid>
        <w:gridCol w:w="10980"/>
      </w:tblGrid>
      <w:tr>
        <w:trPr>
          <w:trHeight w:val="4035" w:hRule="atLeast"/>
        </w:trPr>
        <w:tc>
          <w:tcPr>
            <w:tcW w:w="10980" w:type="dxa"/>
            <w:tcBorders>
              <w:top w:val="dashed" w:sz="4" w:space="0" w:color="00000A"/>
              <w:left w:val="dashed" w:sz="4" w:space="0" w:color="00000A"/>
              <w:bottom w:val="dashed" w:sz="4" w:space="0" w:color="00000A"/>
              <w:right w:val="dashed" w:sz="4" w:space="0" w:color="00000A"/>
              <w:insideH w:val="dashed" w:sz="4" w:space="0" w:color="00000A"/>
              <w:insideV w:val="dashed" w:sz="4" w:space="0" w:color="00000A"/>
            </w:tcBorders>
            <w:shd w:color="auto" w:fill="EFFFFA" w:val="clear"/>
            <w:tcMar>
              <w:left w:w="108" w:type="dxa"/>
            </w:tcMar>
          </w:tcPr>
          <w:p>
            <w:pPr>
              <w:pStyle w:val="NoSpacing"/>
              <w:rPr>
                <w:sz w:val="10"/>
                <w:sz w:val="10"/>
                <w:szCs w:val="10"/>
                <w:rFonts w:ascii="Arial" w:hAnsi="Arial" w:cs="Arial"/>
                <w:color w:val="07393E"/>
              </w:rPr>
            </w:pPr>
            <w:r>
              <w:rPr>
                <w:rFonts w:cs="Arial" w:ascii="Arial" w:hAnsi="Arial"/>
                <w:color w:val="07393E"/>
                <w:sz w:val="10"/>
                <w:szCs w:val="10"/>
              </w:rPr>
            </w:r>
            <w:r/>
          </w:p>
          <w:p>
            <w:pPr>
              <w:pStyle w:val="NoSpacing"/>
              <w:rPr>
                <w:sz w:val="20"/>
                <w:b/>
                <w:sz w:val="20"/>
                <w:b/>
                <w:szCs w:val="20"/>
                <w:rFonts w:ascii="Arial" w:hAnsi="Arial" w:cs="Arial"/>
                <w:color w:val="07393E"/>
              </w:rPr>
            </w:pPr>
            <w:r>
              <w:rPr>
                <w:rFonts w:cs="Arial" w:ascii="Arial" w:hAnsi="Arial"/>
                <w:b/>
                <w:color w:val="07393E"/>
                <w:sz w:val="20"/>
                <w:szCs w:val="20"/>
              </w:rPr>
              <w:t>EXPERT TIP:</w:t>
            </w:r>
            <w:r/>
          </w:p>
          <w:p>
            <w:pPr>
              <w:pStyle w:val="NoSpacing"/>
              <w:rPr>
                <w:sz w:val="10"/>
                <w:sz w:val="10"/>
                <w:szCs w:val="10"/>
                <w:rFonts w:ascii="Arial" w:hAnsi="Arial" w:cs="Arial"/>
                <w:color w:val="07393E"/>
              </w:rPr>
            </w:pPr>
            <w:r>
              <w:rPr>
                <w:rFonts w:cs="Arial" w:ascii="Arial" w:hAnsi="Arial"/>
                <w:color w:val="07393E"/>
                <w:sz w:val="10"/>
                <w:szCs w:val="10"/>
              </w:rPr>
            </w:r>
            <w:r/>
          </w:p>
          <w:p>
            <w:pPr>
              <w:pStyle w:val="NoSpacing"/>
              <w:rPr>
                <w:sz w:val="19"/>
                <w:i/>
                <w:sz w:val="19"/>
                <w:i/>
                <w:szCs w:val="19"/>
                <w:rFonts w:ascii="Arial" w:hAnsi="Arial" w:cs="Arial"/>
              </w:rPr>
            </w:pPr>
            <w:r>
              <w:rPr>
                <w:rFonts w:cs="Arial" w:ascii="Arial" w:hAnsi="Arial"/>
                <w:i/>
                <w:sz w:val="19"/>
                <w:szCs w:val="19"/>
              </w:rPr>
              <w:t xml:space="preserve">While LinkedIn forces you to list each job within the "Experience" section in chronological order, it allows you to rearrange its sections (i.e. experience, summary, volunteer, honors &amp; awards, certifications, skills, etc.). If your most important selling points, such as your volunteer experience or your recent college degree, are located in a different section, you have the ability to move it above the Experience section. For more information, visit: </w:t>
            </w:r>
            <w:hyperlink r:id="rId5">
              <w:r>
                <w:rPr>
                  <w:webHidden/>
                  <w:rStyle w:val="InternetLink"/>
                  <w:rFonts w:cs="Arial" w:ascii="Arial" w:hAnsi="Arial"/>
                  <w:i/>
                  <w:color w:val="07393E"/>
                  <w:sz w:val="19"/>
                  <w:szCs w:val="19"/>
                </w:rPr>
                <w:t>http://bit.ly/1O7h6HW</w:t>
              </w:r>
            </w:hyperlink>
            <w:r>
              <w:rPr>
                <w:rFonts w:cs="Arial" w:ascii="Arial" w:hAnsi="Arial"/>
                <w:i/>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i/>
                <w:sz w:val="19"/>
                <w:i/>
                <w:szCs w:val="19"/>
                <w:rFonts w:ascii="Arial" w:hAnsi="Arial" w:cs="Arial"/>
              </w:rPr>
            </w:pPr>
            <w:r>
              <w:rPr>
                <w:rFonts w:cs="Arial" w:ascii="Arial" w:hAnsi="Arial"/>
                <w:i/>
                <w:sz w:val="19"/>
                <w:szCs w:val="19"/>
              </w:rPr>
              <w:t xml:space="preserve">Here are some common symbols that work well as bullets in the </w:t>
            </w:r>
            <w:r>
              <w:rPr>
                <w:rFonts w:cs="Arial" w:ascii="Arial" w:hAnsi="Arial"/>
                <w:b/>
                <w:color w:val="07393E"/>
                <w:sz w:val="20"/>
                <w:szCs w:val="19"/>
              </w:rPr>
              <w:t>Description</w:t>
            </w:r>
            <w:r>
              <w:rPr>
                <w:rFonts w:cs="Arial" w:ascii="Arial" w:hAnsi="Arial"/>
                <w:i/>
                <w:sz w:val="19"/>
                <w:szCs w:val="19"/>
              </w:rPr>
              <w:t xml:space="preserve"> part of each job:</w:t>
            </w:r>
            <w:r/>
          </w:p>
          <w:p>
            <w:pPr>
              <w:pStyle w:val="NoSpacing"/>
              <w:rPr>
                <w:sz w:val="20"/>
                <w:sz w:val="20"/>
                <w:szCs w:val="20"/>
                <w:rFonts w:ascii="Arial" w:hAnsi="Arial" w:cs="Arial"/>
                <w:color w:val="07393E"/>
              </w:rPr>
            </w:pPr>
            <w:r>
              <w:rPr>
                <w:rFonts w:cs="Arial" w:ascii="Arial" w:hAnsi="Arial"/>
                <w:color w:val="07393E"/>
                <w:sz w:val="20"/>
                <w:szCs w:val="20"/>
              </w:rPr>
            </w:r>
            <w:r/>
          </w:p>
          <w:tbl>
            <w:tblPr>
              <w:tblStyle w:val="TableGrid"/>
              <w:tblW w:w="8640" w:type="dxa"/>
              <w:jc w:val="center"/>
              <w:tblInd w:w="0" w:type="dxa"/>
              <w:tblBorders/>
              <w:tblCellMar>
                <w:top w:w="0" w:type="dxa"/>
                <w:left w:w="103" w:type="dxa"/>
                <w:bottom w:w="0" w:type="dxa"/>
                <w:right w:w="108" w:type="dxa"/>
              </w:tblCellMar>
            </w:tblPr>
            <w:tblGrid>
              <w:gridCol w:w="4320"/>
              <w:gridCol w:w="4319"/>
            </w:tblGrid>
            <w:tr>
              <w:trPr/>
              <w:tc>
                <w:tcPr>
                  <w:tcW w:w="4320" w:type="dxa"/>
                  <w:tcBorders/>
                  <w:shd w:color="auto" w:fill="FFFFFF" w:themeFill="background1" w:val="clear"/>
                  <w:tcMar>
                    <w:left w:w="103" w:type="dxa"/>
                  </w:tcMar>
                </w:tcPr>
                <w:p>
                  <w:pPr>
                    <w:pStyle w:val="Normal"/>
                    <w:spacing w:before="0" w:after="0"/>
                    <w:rPr>
                      <w:sz w:val="20"/>
                      <w:sz w:val="20"/>
                      <w:szCs w:val="20"/>
                      <w:rFonts w:ascii="Arial" w:hAnsi="Arial" w:cs="Arial"/>
                    </w:rPr>
                  </w:pPr>
                  <w:r>
                    <w:rPr>
                      <w:rStyle w:val="Strong"/>
                      <w:rFonts w:cs="Arial" w:ascii="Arial" w:hAnsi="Arial"/>
                      <w:sz w:val="20"/>
                      <w:szCs w:val="21"/>
                    </w:rPr>
                    <w:t>Stars:</w:t>
                  </w:r>
                  <w:r>
                    <w:rPr>
                      <w:rFonts w:ascii="Lato" w:hAnsi="Lato"/>
                      <w:sz w:val="19"/>
                      <w:szCs w:val="21"/>
                      <w:shd w:fill="FAFAFA" w:val="clear"/>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p>
              </w:tc>
              <w:tc>
                <w:tcPr>
                  <w:tcW w:w="4319" w:type="dxa"/>
                  <w:tcBorders/>
                  <w:shd w:color="auto" w:fill="FFFFFF" w:themeFill="background1" w:val="clear"/>
                  <w:tcMar>
                    <w:left w:w="103" w:type="dxa"/>
                  </w:tcMar>
                </w:tcPr>
                <w:p>
                  <w:pPr>
                    <w:pStyle w:val="NoSpacing"/>
                    <w:spacing w:lineRule="auto" w:line="240" w:before="0" w:after="0"/>
                    <w:rPr>
                      <w:sz w:val="20"/>
                      <w:sz w:val="20"/>
                      <w:szCs w:val="20"/>
                      <w:rFonts w:ascii="Arial" w:hAnsi="Arial" w:cs="Arial"/>
                    </w:rPr>
                  </w:pPr>
                  <w:r>
                    <w:rPr>
                      <w:rStyle w:val="Strong"/>
                      <w:rFonts w:cs="Arial" w:ascii="Arial" w:hAnsi="Arial"/>
                      <w:sz w:val="20"/>
                      <w:szCs w:val="21"/>
                    </w:rPr>
                    <w:t>Arrows:</w:t>
                  </w:r>
                  <w:r>
                    <w:rPr>
                      <w:rFonts w:ascii="Lato" w:hAnsi="Lato"/>
                      <w:sz w:val="19"/>
                      <w:szCs w:val="21"/>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Style w:val="Appleconvertedspace"/>
                      <w:rFonts w:ascii="Lato" w:hAnsi="Lato"/>
                      <w:sz w:val="32"/>
                      <w:szCs w:val="32"/>
                    </w:rPr>
                    <w:t>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Fonts w:ascii="Lato" w:hAnsi="Lato"/>
                      <w:sz w:val="32"/>
                      <w:szCs w:val="32"/>
                    </w:rPr>
                    <w:t xml:space="preserve"> </w:t>
                  </w:r>
                  <w:r>
                    <w:rPr>
                      <w:rFonts w:cs="Cambria Math" w:ascii="Cambria Math" w:hAnsi="Cambria Math"/>
                      <w:sz w:val="32"/>
                      <w:szCs w:val="32"/>
                    </w:rPr>
                    <w:t>⇨</w:t>
                  </w:r>
                  <w:r>
                    <w:rPr>
                      <w:rFonts w:ascii="Lato" w:hAnsi="Lato"/>
                      <w:sz w:val="32"/>
                      <w:szCs w:val="32"/>
                    </w:rPr>
                    <w:t xml:space="preserve"> </w:t>
                  </w:r>
                  <w:r>
                    <w:rPr>
                      <w:rFonts w:cs="Times New Roman" w:ascii="Times New Roman" w:hAnsi="Times New Roman"/>
                      <w:sz w:val="32"/>
                      <w:szCs w:val="32"/>
                    </w:rPr>
                    <w:t>►◄ ►</w:t>
                  </w:r>
                  <w:r>
                    <w:rPr>
                      <w:rFonts w:ascii="Lato" w:hAnsi="Lato"/>
                      <w:sz w:val="32"/>
                      <w:szCs w:val="32"/>
                    </w:rPr>
                    <w:t xml:space="preserve"> </w:t>
                  </w:r>
                  <w:r>
                    <w:rPr>
                      <w:rFonts w:cs="Times New Roman" w:ascii="Times New Roman" w:hAnsi="Times New Roman"/>
                      <w:sz w:val="32"/>
                      <w:szCs w:val="32"/>
                    </w:rPr>
                    <w:t>»</w:t>
                  </w:r>
                  <w:r/>
                </w:p>
              </w:tc>
            </w:tr>
            <w:tr>
              <w:trPr/>
              <w:tc>
                <w:tcPr>
                  <w:tcW w:w="4320" w:type="dxa"/>
                  <w:tcBorders/>
                  <w:shd w:color="auto" w:fill="FFFFFF" w:themeFill="background1" w:val="clear"/>
                  <w:tcMar>
                    <w:left w:w="103" w:type="dxa"/>
                  </w:tcMar>
                </w:tcPr>
                <w:p>
                  <w:pPr>
                    <w:pStyle w:val="NormalWeb"/>
                    <w:spacing w:lineRule="auto" w:line="240" w:beforeAutospacing="0" w:before="0" w:afterAutospacing="0" w:after="0"/>
                    <w:textAlignment w:val="baseline"/>
                    <w:rPr>
                      <w:sz w:val="20"/>
                      <w:sz w:val="20"/>
                      <w:szCs w:val="20"/>
                      <w:rFonts w:ascii="Arial" w:hAnsi="Arial" w:cs="Arial"/>
                    </w:rPr>
                  </w:pPr>
                  <w:r>
                    <w:rPr>
                      <w:rStyle w:val="Strong"/>
                      <w:rFonts w:cs="Arial" w:ascii="Arial" w:hAnsi="Arial"/>
                      <w:sz w:val="20"/>
                      <w:szCs w:val="21"/>
                    </w:rPr>
                    <w:t>Traditional Bullets:</w:t>
                  </w:r>
                  <w:r>
                    <w:rPr>
                      <w:rFonts w:cs="Arial" w:ascii="Arial" w:hAnsi="Arial"/>
                      <w:sz w:val="20"/>
                      <w:szCs w:val="21"/>
                    </w:rPr>
                    <w:t xml:space="preserve"> </w:t>
                  </w:r>
                  <w:r>
                    <w:rPr>
                      <w:rFonts w:ascii="Lato" w:hAnsi="Lato"/>
                      <w:sz w:val="32"/>
                      <w:szCs w:val="32"/>
                    </w:rPr>
                    <w:t xml:space="preserve">■ ♦ </w:t>
                  </w:r>
                  <w:r>
                    <w:rPr>
                      <w:rFonts w:eastAsia="SimSun" w:cs="SimSun" w:ascii="SimSun" w:hAnsi="SimSun"/>
                      <w:sz w:val="28"/>
                      <w:szCs w:val="32"/>
                    </w:rPr>
                    <w:t>◆</w:t>
                  </w:r>
                  <w:r>
                    <w:rPr>
                      <w:rFonts w:ascii="Lato" w:hAnsi="Lato"/>
                      <w:sz w:val="32"/>
                      <w:szCs w:val="32"/>
                    </w:rPr>
                    <w:t xml:space="preserve"> </w:t>
                  </w:r>
                  <w:r>
                    <w:rPr>
                      <w:sz w:val="32"/>
                      <w:szCs w:val="32"/>
                    </w:rPr>
                    <w:t>●</w:t>
                  </w:r>
                  <w:r/>
                </w:p>
              </w:tc>
              <w:tc>
                <w:tcPr>
                  <w:tcW w:w="4319" w:type="dxa"/>
                  <w:tcBorders/>
                  <w:shd w:color="auto" w:fill="FFFFFF" w:themeFill="background1" w:val="clear"/>
                  <w:tcMar>
                    <w:left w:w="103" w:type="dxa"/>
                  </w:tcMar>
                </w:tcPr>
                <w:p>
                  <w:pPr>
                    <w:pStyle w:val="NoSpacing"/>
                    <w:spacing w:lineRule="auto" w:line="240" w:before="0" w:after="0"/>
                    <w:rPr>
                      <w:sz w:val="20"/>
                      <w:sz w:val="20"/>
                      <w:szCs w:val="20"/>
                      <w:rFonts w:ascii="Arial" w:hAnsi="Arial" w:cs="Arial"/>
                    </w:rPr>
                  </w:pPr>
                  <w:r>
                    <w:rPr>
                      <w:rStyle w:val="Strong"/>
                      <w:rFonts w:cs="Arial" w:ascii="Arial" w:hAnsi="Arial"/>
                      <w:sz w:val="20"/>
                      <w:szCs w:val="21"/>
                    </w:rPr>
                    <w:t>Ticks:</w:t>
                  </w:r>
                  <w:r>
                    <w:rPr>
                      <w:rFonts w:cs="Arial" w:ascii="Arial" w:hAnsi="Arial"/>
                      <w:sz w:val="21"/>
                      <w:szCs w:val="21"/>
                    </w:rPr>
                    <w:t xml:space="preserve"> </w:t>
                  </w:r>
                  <w:r>
                    <w:rPr>
                      <w:rFonts w:cs="Arial" w:ascii="Arial" w:hAnsi="Arial"/>
                      <w:sz w:val="21"/>
                      <w:szCs w:val="21"/>
                    </w:rPr>
                    <w:drawing>
                      <wp:inline distT="0" distB="0" distL="0" distR="0">
                        <wp:extent cx="152400" cy="152400"/>
                        <wp:effectExtent l="0" t="0" r="0" b="0"/>
                        <wp:docPr id="1"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descr="✔"/>
                                <pic:cNvPicPr>
                                  <a:picLocks noChangeAspect="1" noChangeArrowheads="1"/>
                                </pic:cNvPicPr>
                              </pic:nvPicPr>
                              <pic:blipFill>
                                <a:blip r:embed="rId6"/>
                                <a:stretch>
                                  <a:fillRect/>
                                </a:stretch>
                              </pic:blipFill>
                              <pic:spPr bwMode="auto">
                                <a:xfrm>
                                  <a:off x="0" y="0"/>
                                  <a:ext cx="152400" cy="152400"/>
                                </a:xfrm>
                                <a:prstGeom prst="rect">
                                  <a:avLst/>
                                </a:prstGeom>
                                <a:noFill/>
                                <a:ln w="9525">
                                  <a:noFill/>
                                  <a:miter lim="800000"/>
                                  <a:headEnd/>
                                  <a:tailEnd/>
                                </a:ln>
                              </pic:spPr>
                            </pic:pic>
                          </a:graphicData>
                        </a:graphic>
                      </wp:inline>
                    </w:drawing>
                  </w:r>
                  <w:r>
                    <w:rPr>
                      <w:rStyle w:val="Appleconvertedspace"/>
                      <w:rFonts w:ascii="Lato" w:hAnsi="Lato"/>
                      <w:sz w:val="32"/>
                      <w:szCs w:val="32"/>
                    </w:rPr>
                    <w:t> </w:t>
                  </w:r>
                  <w:r>
                    <w:rPr>
                      <w:rFonts w:cs="Segoe UI Symbol" w:ascii="Segoe UI Symbol" w:hAnsi="Segoe UI Symbol"/>
                      <w:sz w:val="32"/>
                      <w:szCs w:val="32"/>
                    </w:rPr>
                    <w:t>✘</w:t>
                  </w:r>
                  <w:r>
                    <w:rPr>
                      <w:rFonts w:ascii="Lato" w:hAnsi="Lato"/>
                      <w:sz w:val="32"/>
                      <w:szCs w:val="32"/>
                    </w:rPr>
                    <w:t xml:space="preserve"> </w:t>
                  </w:r>
                  <w:r>
                    <w:rPr>
                      <w:rFonts w:cs="Segoe UI Symbol" w:ascii="Segoe UI Symbol" w:hAnsi="Segoe UI Symbol"/>
                      <w:sz w:val="32"/>
                      <w:szCs w:val="32"/>
                    </w:rPr>
                    <w:t>☐</w:t>
                  </w:r>
                  <w:r>
                    <w:rPr>
                      <w:rStyle w:val="Appleconvertedspace"/>
                      <w:rFonts w:ascii="Lato" w:hAnsi="Lato"/>
                      <w:sz w:val="32"/>
                      <w:szCs w:val="32"/>
                    </w:rPr>
                    <w:t> </w:t>
                  </w:r>
                  <w:r>
                    <w:rPr>
                      <w:rStyle w:val="Appleconvertedspace"/>
                      <w:rFonts w:ascii="Lato" w:hAnsi="Lato"/>
                      <w:sz w:val="32"/>
                      <w:szCs w:val="32"/>
                    </w:rPr>
                    <w:drawing>
                      <wp:inline distT="0" distB="0" distL="0" distR="0">
                        <wp:extent cx="142875" cy="142875"/>
                        <wp:effectExtent l="0" t="0" r="0" b="0"/>
                        <wp:docPr id="2" name="Pictur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
                                <pic:cNvPicPr>
                                  <a:picLocks noChangeAspect="1" noChangeArrowheads="1"/>
                                </pic:cNvPicPr>
                              </pic:nvPicPr>
                              <pic:blipFill>
                                <a:blip r:embed="rId7"/>
                                <a:stretch>
                                  <a:fillRect/>
                                </a:stretch>
                              </pic:blipFill>
                              <pic:spPr bwMode="auto">
                                <a:xfrm>
                                  <a:off x="0" y="0"/>
                                  <a:ext cx="142875" cy="142875"/>
                                </a:xfrm>
                                <a:prstGeom prst="rect">
                                  <a:avLst/>
                                </a:prstGeom>
                                <a:noFill/>
                                <a:ln w="9525">
                                  <a:noFill/>
                                  <a:miter lim="800000"/>
                                  <a:headEnd/>
                                  <a:tailEnd/>
                                </a:ln>
                              </pic:spPr>
                            </pic:pic>
                          </a:graphicData>
                        </a:graphic>
                      </wp:inline>
                    </w:drawing>
                  </w:r>
                  <w:r>
                    <w:rPr>
                      <w:rStyle w:val="Appleconvertedspace"/>
                      <w:rFonts w:ascii="Lato" w:hAnsi="Lato"/>
                      <w:sz w:val="32"/>
                      <w:szCs w:val="32"/>
                    </w:rPr>
                    <w:t> </w:t>
                  </w:r>
                  <w:r>
                    <w:rPr>
                      <w:rFonts w:cs="Segoe UI Symbol" w:ascii="Segoe UI Symbol" w:hAnsi="Segoe UI Symbol"/>
                      <w:sz w:val="32"/>
                      <w:szCs w:val="32"/>
                    </w:rPr>
                    <w:t>☒</w:t>
                  </w:r>
                  <w:r/>
                </w:p>
              </w:tc>
            </w:tr>
          </w:tbl>
          <w:p>
            <w:pPr>
              <w:pStyle w:val="NoSpacing"/>
              <w:rPr>
                <w:sz w:val="20"/>
                <w:sz w:val="20"/>
                <w:szCs w:val="20"/>
                <w:rFonts w:ascii="Arial" w:hAnsi="Arial" w:cs="Arial"/>
                <w:color w:val="07393E"/>
              </w:rPr>
            </w:pPr>
            <w:r>
              <w:rPr>
                <w:rFonts w:cs="Arial" w:ascii="Arial" w:hAnsi="Arial"/>
                <w:color w:val="07393E"/>
                <w:sz w:val="20"/>
                <w:szCs w:val="20"/>
              </w:rPr>
            </w:r>
            <w:r/>
          </w:p>
          <w:p>
            <w:pPr>
              <w:pStyle w:val="Normal"/>
              <w:rPr>
                <w:sz w:val="19"/>
                <w:i/>
                <w:b w:val="false"/>
                <w:sz w:val="19"/>
                <w:i/>
                <w:b w:val="false"/>
                <w:szCs w:val="19"/>
                <w:rFonts w:ascii="Arial" w:hAnsi="Arial" w:cs="Arial"/>
              </w:rPr>
            </w:pPr>
            <w:r>
              <w:rPr>
                <w:rStyle w:val="Strong"/>
                <w:rFonts w:cs="Arial" w:ascii="Arial" w:hAnsi="Arial"/>
                <w:b w:val="false"/>
                <w:i/>
                <w:sz w:val="19"/>
                <w:szCs w:val="19"/>
              </w:rPr>
              <w:t xml:space="preserve">For additional symbol options, visit Wikipedia’s page: </w:t>
            </w:r>
            <w:hyperlink r:id="rId8">
              <w:r>
                <w:rPr>
                  <w:webHidden/>
                  <w:rStyle w:val="InternetLink"/>
                  <w:rFonts w:cs="Arial" w:ascii="Arial" w:hAnsi="Arial"/>
                  <w:i/>
                  <w:color w:val="00000A"/>
                  <w:sz w:val="19"/>
                  <w:szCs w:val="19"/>
                </w:rPr>
                <w:t>http://bit.ly/1O4Dno0</w:t>
              </w:r>
            </w:hyperlink>
            <w:r>
              <w:rPr>
                <w:rStyle w:val="Strong"/>
                <w:rFonts w:cs="Arial" w:ascii="Arial" w:hAnsi="Arial"/>
                <w:b w:val="false"/>
                <w:i/>
                <w:sz w:val="19"/>
                <w:szCs w:val="19"/>
              </w:rPr>
              <w:t xml:space="preserve">. </w:t>
            </w:r>
            <w:r/>
          </w:p>
          <w:p>
            <w:pPr>
              <w:pStyle w:val="Normal"/>
            </w:pPr>
            <w:r>
              <w:rPr>
                <w:rFonts w:cs="Arial" w:ascii="Arial" w:hAnsi="Arial"/>
                <w:b w:val="false"/>
                <w:i/>
                <w:sz w:val="19"/>
                <w:szCs w:val="19"/>
              </w:rPr>
            </w:r>
            <w:r/>
          </w:p>
          <w:p>
            <w:pPr>
              <w:pStyle w:val="Normal"/>
              <w:rPr>
                <w:sz w:val="19"/>
                <w:i/>
                <w:b w:val="false"/>
                <w:sz w:val="19"/>
                <w:i/>
                <w:b w:val="false"/>
                <w:szCs w:val="19"/>
                <w:rFonts w:ascii="Arial" w:hAnsi="Arial" w:cs="Arial"/>
              </w:rPr>
            </w:pPr>
            <w:r>
              <w:rPr>
                <w:rStyle w:val="Strong"/>
                <w:rFonts w:cs="Arial" w:ascii="Arial" w:hAnsi="Arial"/>
                <w:b w:val="false"/>
                <w:i/>
                <w:sz w:val="19"/>
                <w:szCs w:val="19"/>
              </w:rPr>
              <w:t>To use any of the symbols above:</w:t>
            </w:r>
            <w:r/>
          </w:p>
          <w:p>
            <w:pPr>
              <w:pStyle w:val="ListParagraph"/>
              <w:numPr>
                <w:ilvl w:val="0"/>
                <w:numId w:val="1"/>
              </w:numPr>
              <w:rPr>
                <w:sz w:val="19"/>
                <w:i/>
                <w:b w:val="false"/>
                <w:sz w:val="19"/>
                <w:i/>
                <w:b w:val="false"/>
                <w:szCs w:val="19"/>
                <w:rFonts w:ascii="Arial" w:hAnsi="Arial" w:cs="Arial"/>
              </w:rPr>
            </w:pPr>
            <w:r>
              <w:rPr>
                <w:rStyle w:val="Strong"/>
                <w:rFonts w:cs="Arial" w:ascii="Arial" w:hAnsi="Arial"/>
                <w:b w:val="false"/>
                <w:i/>
                <w:sz w:val="19"/>
                <w:szCs w:val="19"/>
              </w:rPr>
              <w:t xml:space="preserve">Highlight the symbol you like and </w:t>
            </w:r>
            <w:r>
              <w:rPr>
                <w:rStyle w:val="Strong"/>
                <w:rFonts w:cs="Arial" w:ascii="Arial" w:hAnsi="Arial"/>
                <w:b w:val="false"/>
                <w:i/>
                <w:sz w:val="19"/>
                <w:szCs w:val="19"/>
                <w:u w:val="single"/>
              </w:rPr>
              <w:t>copy</w:t>
            </w:r>
            <w:r>
              <w:rPr>
                <w:rStyle w:val="Strong"/>
                <w:rFonts w:cs="Arial" w:ascii="Arial" w:hAnsi="Arial"/>
                <w:b w:val="false"/>
                <w:i/>
                <w:sz w:val="19"/>
                <w:szCs w:val="19"/>
              </w:rPr>
              <w:t xml:space="preserve"> it by clicking Ctrl-C (or Command + C for Mac users)</w:t>
            </w:r>
            <w:r/>
          </w:p>
          <w:p>
            <w:pPr>
              <w:pStyle w:val="ListParagraph"/>
              <w:numPr>
                <w:ilvl w:val="0"/>
                <w:numId w:val="1"/>
              </w:numPr>
              <w:rPr>
                <w:sz w:val="19"/>
                <w:i/>
                <w:b w:val="false"/>
                <w:sz w:val="19"/>
                <w:i/>
                <w:b w:val="false"/>
                <w:szCs w:val="19"/>
                <w:rFonts w:ascii="Arial" w:hAnsi="Arial" w:cs="Arial"/>
              </w:rPr>
            </w:pPr>
            <w:r>
              <w:rPr>
                <w:rStyle w:val="Strong"/>
                <w:rFonts w:cs="Arial" w:ascii="Arial" w:hAnsi="Arial"/>
                <w:b w:val="false"/>
                <w:i/>
                <w:sz w:val="19"/>
                <w:szCs w:val="19"/>
              </w:rPr>
              <w:t xml:space="preserve">Open up your LinkedIn profile and </w:t>
            </w:r>
            <w:r>
              <w:rPr>
                <w:rStyle w:val="Strong"/>
                <w:rFonts w:cs="Arial" w:ascii="Arial" w:hAnsi="Arial"/>
                <w:b w:val="false"/>
                <w:i/>
                <w:sz w:val="19"/>
                <w:szCs w:val="19"/>
                <w:u w:val="single"/>
              </w:rPr>
              <w:t>paste</w:t>
            </w:r>
            <w:r>
              <w:rPr>
                <w:rStyle w:val="Strong"/>
                <w:rFonts w:cs="Arial" w:ascii="Arial" w:hAnsi="Arial"/>
                <w:b w:val="false"/>
                <w:i/>
                <w:sz w:val="19"/>
                <w:szCs w:val="19"/>
              </w:rPr>
              <w:t xml:space="preserve"> the symbol into the appropriate spot by clicking Ctrl-V (or Command + V for Mac users)</w:t>
            </w:r>
            <w:r/>
          </w:p>
          <w:p>
            <w:pPr>
              <w:pStyle w:val="Normal"/>
            </w:pPr>
            <w:r>
              <w:rPr>
                <w:rFonts w:cs="Arial" w:ascii="Arial" w:hAnsi="Arial"/>
                <w:b w:val="false"/>
                <w:i/>
                <w:sz w:val="19"/>
                <w:szCs w:val="19"/>
              </w:rPr>
            </w:r>
            <w:r/>
          </w:p>
          <w:p>
            <w:pPr>
              <w:pStyle w:val="Normal"/>
              <w:rPr>
                <w:sz w:val="19"/>
                <w:i/>
                <w:b w:val="false"/>
                <w:sz w:val="19"/>
                <w:i/>
                <w:b w:val="false"/>
                <w:szCs w:val="19"/>
                <w:rFonts w:ascii="Arial" w:hAnsi="Arial" w:cs="Arial"/>
              </w:rPr>
            </w:pPr>
            <w:r>
              <w:rPr>
                <w:rStyle w:val="Strong"/>
                <w:rFonts w:cs="Arial" w:ascii="Arial" w:hAnsi="Arial"/>
                <w:b w:val="false"/>
                <w:i/>
                <w:sz w:val="19"/>
                <w:szCs w:val="19"/>
              </w:rPr>
              <w:t xml:space="preserve">These work well to create bullets for each job in your Experience section and separate terms in your Headline or Summary. </w:t>
            </w:r>
            <w:r/>
          </w:p>
          <w:p>
            <w:pPr>
              <w:pStyle w:val="Normal"/>
            </w:pPr>
            <w:r>
              <w:rPr>
                <w:rFonts w:cs="Arial" w:ascii="Arial" w:hAnsi="Arial"/>
                <w:b w:val="false"/>
                <w:i/>
                <w:sz w:val="19"/>
                <w:szCs w:val="19"/>
              </w:rPr>
            </w:r>
            <w:r/>
          </w:p>
          <w:p>
            <w:pPr>
              <w:pStyle w:val="NoSpacing"/>
              <w:rPr>
                <w:sz w:val="19"/>
                <w:i/>
                <w:b w:val="false"/>
                <w:sz w:val="19"/>
                <w:i/>
                <w:b w:val="false"/>
                <w:szCs w:val="19"/>
                <w:rFonts w:ascii="Arial" w:hAnsi="Arial" w:cs="Arial"/>
              </w:rPr>
            </w:pPr>
            <w:r>
              <w:rPr>
                <w:rStyle w:val="Strong"/>
                <w:rFonts w:cs="Arial" w:ascii="Arial" w:hAnsi="Arial"/>
                <w:b w:val="false"/>
                <w:i/>
                <w:sz w:val="19"/>
                <w:szCs w:val="19"/>
              </w:rPr>
              <w:t xml:space="preserve">While it’s important to add visual elements to your LinkedIn profile, be careful not to go overboard with the symbols. We recommend using no more than two types of symbols throughout your LinkedIn profile. </w:t>
            </w:r>
            <w:r/>
          </w:p>
          <w:p>
            <w:pPr>
              <w:pStyle w:val="NoSpacing"/>
              <w:rPr>
                <w:sz w:val="10"/>
                <w:sz w:val="10"/>
                <w:szCs w:val="10"/>
                <w:rFonts w:ascii="Arial" w:hAnsi="Arial" w:cs="Arial"/>
                <w:color w:val="07393E"/>
              </w:rPr>
            </w:pPr>
            <w:r>
              <w:rPr>
                <w:rFonts w:cs="Arial" w:ascii="Arial" w:hAnsi="Arial"/>
                <w:color w:val="07393E"/>
                <w:sz w:val="10"/>
                <w:szCs w:val="10"/>
              </w:rPr>
            </w:r>
            <w:r/>
          </w:p>
        </w:tc>
      </w:tr>
    </w:tbl>
    <w:p>
      <w:pPr>
        <w:pStyle w:val="NoSpacing"/>
        <w:rPr>
          <w:sz w:val="28"/>
          <w:b/>
          <w:sz w:val="28"/>
          <w:b/>
          <w:szCs w:val="20"/>
          <w:rFonts w:cs="Arial"/>
          <w:color w:val="07393E"/>
        </w:rPr>
      </w:pPr>
      <w:r>
        <w:rPr>
          <w:rFonts w:cs="Arial"/>
          <w:b/>
          <w:color w:val="07393E"/>
          <w:sz w:val="28"/>
          <w:szCs w:val="20"/>
        </w:rPr>
      </w:r>
      <w:r/>
    </w:p>
    <w:p>
      <w:pPr>
        <w:pStyle w:val="NoSpacing"/>
        <w:rPr>
          <w:sz w:val="28"/>
          <w:b/>
          <w:sz w:val="28"/>
          <w:b/>
          <w:szCs w:val="20"/>
          <w:rFonts w:cs="Arial"/>
          <w:color w:val="07393E"/>
        </w:rPr>
      </w:pPr>
      <w:r>
        <w:rPr>
          <w:rFonts w:cs="Arial"/>
          <w:b/>
          <w:color w:val="07393E"/>
          <w:sz w:val="28"/>
          <w:szCs w:val="20"/>
        </w:rPr>
        <w:t>EXPERIENCE, continued.</w:t>
      </w:r>
      <w:r/>
    </w:p>
    <w:p>
      <w:pPr>
        <w:pStyle w:val="NoSpacing"/>
        <w:rPr>
          <w:sz w:val="19"/>
          <w:sz w:val="19"/>
          <w:szCs w:val="19"/>
          <w:rFonts w:ascii="Arial" w:hAnsi="Arial" w:cs="Arial"/>
        </w:rPr>
      </w:pPr>
      <w:r>
        <w:rPr>
          <w:rFonts w:cs="Arial" w:ascii="Arial" w:hAnsi="Arial"/>
          <w:sz w:val="19"/>
          <w:szCs w:val="19"/>
        </w:rPr>
      </w:r>
      <w:r/>
    </w:p>
    <w:p>
      <w:pPr>
        <w:pStyle w:val="NoSpacing"/>
      </w:pPr>
      <w:r>
        <w:rPr>
          <w:rFonts w:cs="Arial" w:ascii="Arial" w:hAnsi="Arial"/>
          <w:b/>
          <w:sz w:val="19"/>
          <w:szCs w:val="19"/>
        </w:rPr>
        <w:t xml:space="preserve"> </w:t>
      </w:r>
      <w:r>
        <w:rPr>
          <w:rFonts w:cs="Arial" w:ascii="Arial" w:hAnsi="Arial"/>
          <w:b/>
          <w:sz w:val="19"/>
          <w:szCs w:val="19"/>
        </w:rPr>
        <w:t xml:space="preserve">(A2) Company Name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MONTCLARE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(B2) Title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Market Research Analyst</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(C2)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San Francisco, US</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(D2)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pPr>
            <w:r>
              <w:rPr>
                <w:rFonts w:cs="Arial" w:ascii="Arial" w:hAnsi="Arial"/>
                <w:color w:val="auto"/>
                <w:sz w:val="19"/>
                <w:szCs w:val="19"/>
              </w:rPr>
              <w:t>February 2014</w:t>
            </w:r>
            <w:r/>
          </w:p>
        </w:tc>
        <w:tc>
          <w:tcPr>
            <w:tcW w:w="5394" w:type="dxa"/>
            <w:tcBorders/>
            <w:shd w:fill="auto" w:val="clear"/>
            <w:tcMar>
              <w:left w:w="108" w:type="dxa"/>
            </w:tcMar>
          </w:tcPr>
          <w:p>
            <w:pPr>
              <w:pStyle w:val="NoSpacing"/>
              <w:spacing w:lineRule="auto" w:line="240" w:before="0" w:after="0"/>
            </w:pPr>
            <w:r>
              <w:rPr>
                <w:rFonts w:cs="Arial" w:ascii="Arial" w:hAnsi="Arial"/>
                <w:color w:val="auto"/>
                <w:sz w:val="19"/>
                <w:szCs w:val="19"/>
              </w:rPr>
              <w:t>July 2016</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(E2)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rmal"/>
              <w:spacing w:lineRule="auto" w:line="264" w:before="0" w:after="58"/>
              <w:jc w:val="both"/>
            </w:pPr>
            <w:r>
              <w:rPr>
                <w:rFonts w:eastAsia="Times New Roman" w:cs="Arial" w:ascii="Franklin Gothic Book" w:hAnsi="Franklin Gothic Book" w:asciiTheme="minorHAnsi" w:hAnsiTheme="minorHAnsi"/>
                <w:b w:val="false"/>
                <w:bCs w:val="false"/>
                <w:i w:val="false"/>
                <w:iCs w:val="false"/>
                <w:color w:val="000000"/>
                <w:sz w:val="21"/>
                <w:szCs w:val="21"/>
                <w:lang w:val="en-US"/>
              </w:rPr>
              <w:t>I r</w:t>
            </w:r>
            <w:r>
              <w:rPr>
                <w:rFonts w:eastAsia="Times New Roman" w:cs="Arial" w:ascii="Franklin Gothic Book" w:hAnsi="Franklin Gothic Book" w:asciiTheme="minorHAnsi" w:hAnsiTheme="minorHAnsi"/>
                <w:b w:val="false"/>
                <w:bCs w:val="false"/>
                <w:i w:val="false"/>
                <w:iCs w:val="false"/>
                <w:sz w:val="21"/>
                <w:szCs w:val="21"/>
                <w:lang w:val="en-US"/>
              </w:rPr>
              <w:t xml:space="preserve">esearched and analyzed cloud-related markets, with </w:t>
            </w:r>
            <w:r>
              <w:rPr>
                <w:rFonts w:eastAsia="Times New Roman" w:cs="Arial" w:ascii="Franklin Gothic Book" w:hAnsi="Franklin Gothic Book" w:asciiTheme="minorHAnsi" w:hAnsiTheme="minorHAnsi"/>
                <w:b w:val="false"/>
                <w:bCs w:val="false"/>
                <w:i w:val="false"/>
                <w:iCs w:val="false"/>
                <w:sz w:val="21"/>
                <w:szCs w:val="21"/>
                <w:lang w:val="en-US"/>
              </w:rPr>
              <w:t xml:space="preserve">particular interest </w:t>
            </w:r>
            <w:r>
              <w:rPr>
                <w:rFonts w:eastAsia="Times New Roman" w:cs="Arial" w:ascii="Franklin Gothic Book" w:hAnsi="Franklin Gothic Book" w:asciiTheme="minorHAnsi" w:hAnsiTheme="minorHAnsi"/>
                <w:b w:val="false"/>
                <w:bCs w:val="false"/>
                <w:i w:val="false"/>
                <w:iCs w:val="false"/>
                <w:sz w:val="21"/>
                <w:szCs w:val="21"/>
                <w:lang w:val="en-US"/>
              </w:rPr>
              <w:t xml:space="preserve">in SaaS solutions. </w:t>
            </w:r>
            <w:r>
              <w:rPr>
                <w:rFonts w:eastAsia="Times New Roman" w:cs="Arial" w:ascii="Franklin Gothic Book" w:hAnsi="Franklin Gothic Book" w:asciiTheme="minorHAnsi" w:hAnsiTheme="minorHAnsi"/>
                <w:b w:val="false"/>
                <w:bCs w:val="false"/>
                <w:i w:val="false"/>
                <w:iCs w:val="false"/>
                <w:sz w:val="21"/>
                <w:szCs w:val="21"/>
                <w:lang w:val="en-US"/>
              </w:rPr>
              <w:t>I t</w:t>
            </w:r>
            <w:r>
              <w:rPr>
                <w:rFonts w:eastAsia="Times New Roman" w:cs="Arial" w:ascii="Franklin Gothic Book" w:hAnsi="Franklin Gothic Book" w:asciiTheme="minorHAnsi" w:hAnsiTheme="minorHAnsi"/>
                <w:b w:val="false"/>
                <w:bCs w:val="false"/>
                <w:i w:val="false"/>
                <w:iCs w:val="false"/>
                <w:sz w:val="21"/>
                <w:szCs w:val="21"/>
                <w:lang w:val="en-US"/>
              </w:rPr>
              <w:t xml:space="preserve">ranslated complex numerical survey </w:t>
            </w:r>
            <w:r>
              <w:rPr>
                <w:rFonts w:eastAsia="Times New Roman" w:cs="Arial" w:ascii="Franklin Gothic Book" w:hAnsi="Franklin Gothic Book" w:asciiTheme="minorHAnsi" w:hAnsiTheme="minorHAnsi"/>
                <w:sz w:val="21"/>
                <w:szCs w:val="21"/>
                <w:lang w:val="en-US"/>
              </w:rPr>
              <w:t>results into easy-to-understand package for companies senior management and decision making professionals.</w:t>
            </w:r>
            <w:r/>
          </w:p>
          <w:p>
            <w:pPr>
              <w:pStyle w:val="Normal"/>
              <w:spacing w:lineRule="auto" w:line="264" w:before="0" w:after="58"/>
              <w:jc w:val="both"/>
            </w:pPr>
            <w:r>
              <w:rPr>
                <w:rFonts w:eastAsia="Times New Roman" w:cs="Arial" w:ascii="Franklin Gothic Book" w:hAnsi="Franklin Gothic Book" w:asciiTheme="minorHAnsi" w:hAnsiTheme="minorHAnsi"/>
                <w:sz w:val="21"/>
                <w:szCs w:val="21"/>
                <w:lang w:val="en-US"/>
              </w:rPr>
              <w:t>Key Achievement:</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b w:val="false"/>
                <w:bCs w:val="false"/>
                <w:color w:val="000000"/>
                <w:sz w:val="21"/>
                <w:szCs w:val="21"/>
                <w:lang w:val="en-US"/>
              </w:rPr>
              <w:t>Co-author of complex proprietary algorithm to assess SaaS companies.</w:t>
            </w:r>
            <w:r/>
          </w:p>
        </w:tc>
      </w:tr>
    </w:tbl>
    <w:p>
      <w:pPr>
        <w:pStyle w:val="NoSpacing"/>
        <w:rPr>
          <w:sz w:val="19"/>
          <w:sz w:val="19"/>
          <w:szCs w:val="19"/>
          <w:rFonts w:ascii="Arial" w:hAnsi="Arial" w:cs="Arial"/>
        </w:rPr>
      </w:pPr>
      <w:r>
        <w:rPr>
          <w:rFonts w:cs="Arial" w:ascii="Arial" w:hAnsi="Arial"/>
          <w:sz w:val="19"/>
          <w:szCs w:val="19"/>
        </w:rPr>
      </w:r>
      <w:r/>
    </w:p>
    <w:p>
      <w:pPr>
        <w:pStyle w:val="NoSpacing"/>
        <w:pBdr>
          <w:top w:val="dashed" w:sz="4" w:space="1" w:color="00000A"/>
        </w:pBdr>
        <w:rPr>
          <w:sz w:val="20"/>
          <w:sz w:val="20"/>
          <w:szCs w:val="20"/>
          <w:rFonts w:ascii="Arial" w:hAnsi="Arial" w:cs="Arial"/>
        </w:rPr>
      </w:pPr>
      <w:r>
        <w:rPr>
          <w:rFonts w:cs="Arial" w:ascii="Arial" w:hAnsi="Arial"/>
          <w:sz w:val="20"/>
          <w:szCs w:val="20"/>
        </w:rPr>
      </w:r>
      <w:r/>
    </w:p>
    <w:p>
      <w:pPr>
        <w:pStyle w:val="NoSpacing"/>
        <w:rPr>
          <w:sz w:val="28"/>
          <w:b/>
          <w:sz w:val="28"/>
          <w:b/>
          <w:szCs w:val="20"/>
          <w:rFonts w:cs="Arial"/>
          <w:color w:val="07393E"/>
        </w:rPr>
      </w:pPr>
      <w:r>
        <w:rPr>
          <w:rFonts w:cs="Arial"/>
          <w:b/>
          <w:color w:val="07393E"/>
          <w:sz w:val="28"/>
          <w:szCs w:val="20"/>
        </w:rPr>
        <w:t>EXPERIENCE</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 </w:t>
      </w:r>
      <w:r>
        <w:rPr>
          <w:rFonts w:cs="Arial" w:ascii="Arial" w:hAnsi="Arial"/>
          <w:b/>
          <w:sz w:val="19"/>
          <w:szCs w:val="19"/>
        </w:rPr>
        <w:t xml:space="preserve">(A3) Company Name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APPOTEKA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(B3) Title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Marketing Manager</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(C3)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Ljubljana, Slovenia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(D3)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pPr>
            <w:r>
              <w:rPr>
                <w:rFonts w:cs="Arial" w:ascii="Arial" w:hAnsi="Arial"/>
                <w:color w:val="auto"/>
                <w:sz w:val="19"/>
                <w:szCs w:val="19"/>
              </w:rPr>
              <w:t>August 2013</w:t>
            </w:r>
            <w:r/>
          </w:p>
        </w:tc>
        <w:tc>
          <w:tcPr>
            <w:tcW w:w="5394" w:type="dxa"/>
            <w:tcBorders/>
            <w:shd w:fill="auto" w:val="clear"/>
            <w:tcMar>
              <w:left w:w="108" w:type="dxa"/>
            </w:tcMar>
          </w:tcPr>
          <w:p>
            <w:pPr>
              <w:pStyle w:val="NoSpacing"/>
              <w:spacing w:lineRule="auto" w:line="240" w:before="0" w:after="0"/>
            </w:pPr>
            <w:r>
              <w:rPr>
                <w:rFonts w:cs="Arial" w:ascii="Arial" w:hAnsi="Arial"/>
                <w:color w:val="auto"/>
                <w:sz w:val="19"/>
                <w:szCs w:val="19"/>
              </w:rPr>
              <w:t>December 2014</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(E3)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rmal"/>
              <w:spacing w:lineRule="auto" w:line="264" w:before="0" w:after="58"/>
              <w:jc w:val="both"/>
            </w:pPr>
            <w:r>
              <w:rPr>
                <w:rFonts w:eastAsia="Times New Roman" w:cs="Arial" w:ascii="Franklin Gothic Book" w:hAnsi="Franklin Gothic Book" w:asciiTheme="minorHAnsi" w:hAnsiTheme="minorHAnsi"/>
                <w:sz w:val="21"/>
                <w:szCs w:val="21"/>
                <w:lang w:val="en-US"/>
              </w:rPr>
              <w:t>I p</w:t>
            </w:r>
            <w:r>
              <w:rPr>
                <w:rFonts w:eastAsia="Times New Roman" w:cs="Arial" w:ascii="Franklin Gothic Book" w:hAnsi="Franklin Gothic Book" w:asciiTheme="minorHAnsi" w:hAnsiTheme="minorHAnsi"/>
                <w:sz w:val="21"/>
                <w:szCs w:val="21"/>
                <w:lang w:val="en-US"/>
              </w:rPr>
              <w:t xml:space="preserve">lanned, directed, and coordinated implementation of marketing strategies. </w:t>
            </w:r>
            <w:r>
              <w:rPr>
                <w:rFonts w:eastAsia="Times New Roman" w:cs="Arial" w:ascii="Franklin Gothic Book" w:hAnsi="Franklin Gothic Book" w:asciiTheme="minorHAnsi" w:hAnsiTheme="minorHAnsi"/>
                <w:sz w:val="21"/>
                <w:szCs w:val="21"/>
                <w:lang w:val="en-US"/>
              </w:rPr>
              <w:t xml:space="preserve">Was in charge of overseeing </w:t>
            </w:r>
            <w:r>
              <w:rPr>
                <w:rFonts w:eastAsia="Times New Roman" w:cs="Arial" w:ascii="Franklin Gothic Book" w:hAnsi="Franklin Gothic Book" w:asciiTheme="minorHAnsi" w:hAnsiTheme="minorHAnsi"/>
                <w:sz w:val="21"/>
                <w:szCs w:val="21"/>
                <w:lang w:val="en-US"/>
              </w:rPr>
              <w:t xml:space="preserve">product development and </w:t>
            </w:r>
            <w:r>
              <w:rPr>
                <w:rFonts w:eastAsia="Times New Roman" w:cs="Arial" w:ascii="Franklin Gothic Book" w:hAnsi="Franklin Gothic Book" w:asciiTheme="minorHAnsi" w:hAnsiTheme="minorHAnsi"/>
                <w:sz w:val="21"/>
                <w:szCs w:val="21"/>
                <w:lang w:val="en-US"/>
              </w:rPr>
              <w:t xml:space="preserve">monitoring </w:t>
            </w:r>
            <w:r>
              <w:rPr>
                <w:rFonts w:eastAsia="Times New Roman" w:cs="Arial" w:ascii="Franklin Gothic Book" w:hAnsi="Franklin Gothic Book" w:asciiTheme="minorHAnsi" w:hAnsiTheme="minorHAnsi"/>
                <w:sz w:val="21"/>
                <w:szCs w:val="21"/>
                <w:lang w:val="en-US"/>
              </w:rPr>
              <w:t xml:space="preserve">marketing trends to identify needs for developing product ranges. </w:t>
            </w:r>
            <w:r>
              <w:rPr>
                <w:rFonts w:eastAsia="Times New Roman" w:cs="Arial" w:ascii="Franklin Gothic Book" w:hAnsi="Franklin Gothic Book" w:asciiTheme="minorHAnsi" w:hAnsiTheme="minorHAnsi"/>
                <w:sz w:val="21"/>
                <w:szCs w:val="21"/>
                <w:lang w:val="en-US"/>
              </w:rPr>
              <w:t>I m</w:t>
            </w:r>
            <w:r>
              <w:rPr>
                <w:rFonts w:eastAsia="Times New Roman" w:cs="Arial" w:ascii="Franklin Gothic Book" w:hAnsi="Franklin Gothic Book" w:asciiTheme="minorHAnsi" w:hAnsiTheme="minorHAnsi"/>
                <w:sz w:val="21"/>
                <w:szCs w:val="21"/>
                <w:lang w:val="en-US"/>
              </w:rPr>
              <w:t>anaged SEO projects.</w:t>
            </w:r>
            <w:r/>
          </w:p>
          <w:p>
            <w:pPr>
              <w:pStyle w:val="Normal"/>
              <w:spacing w:lineRule="auto" w:line="264" w:before="0" w:after="58"/>
              <w:jc w:val="both"/>
            </w:pPr>
            <w:r>
              <w:rPr>
                <w:rFonts w:eastAsia="Times New Roman" w:cs="Arial" w:ascii="Franklin Gothic Book" w:hAnsi="Franklin Gothic Book" w:asciiTheme="minorHAnsi" w:hAnsiTheme="minorHAnsi"/>
                <w:sz w:val="21"/>
                <w:szCs w:val="21"/>
                <w:lang w:val="en-US"/>
              </w:rPr>
              <w:t>Key Achievement:</w:t>
            </w:r>
            <w:r/>
          </w:p>
          <w:p>
            <w:pPr>
              <w:pStyle w:val="TextBody"/>
              <w:numPr>
                <w:ilvl w:val="0"/>
                <w:numId w:val="1"/>
              </w:numPr>
              <w:tabs>
                <w:tab w:val="left" w:pos="450" w:leader="none"/>
                <w:tab w:val="right" w:pos="9900" w:leader="none"/>
                <w:tab w:val="left" w:pos="11520" w:leader="none"/>
              </w:tabs>
              <w:spacing w:before="60" w:after="200"/>
              <w:ind w:left="450" w:hanging="270"/>
              <w:jc w:val="left"/>
            </w:pPr>
            <w:r>
              <w:rPr>
                <w:rFonts w:eastAsia="Times New Roman" w:cs="Arial" w:ascii="Franklin Gothic Book" w:hAnsi="Franklin Gothic Book" w:asciiTheme="minorHAnsi" w:hAnsiTheme="minorHAnsi"/>
                <w:color w:val="000000"/>
                <w:sz w:val="21"/>
                <w:szCs w:val="21"/>
                <w:lang w:val="en-US"/>
              </w:rPr>
              <w:t>Successfully managed online and offline presence of start-up SaaS company and its flagship product, the e-commerce platform Shopamine.</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r>
      <w:r/>
    </w:p>
    <w:p>
      <w:pPr>
        <w:pStyle w:val="Normal"/>
        <w:spacing w:lineRule="auto" w:line="256" w:before="0" w:after="160"/>
        <w:rPr>
          <w:sz w:val="28"/>
          <w:b/>
          <w:sz w:val="28"/>
          <w:b/>
          <w:szCs w:val="20"/>
          <w:rFonts w:ascii="Calibri" w:hAnsi="Calibri" w:eastAsia="Calibri" w:cs="Arial" w:asciiTheme="minorHAnsi" w:eastAsiaTheme="minorHAnsi" w:hAnsiTheme="minorHAnsi"/>
          <w:color w:val="07393E"/>
        </w:rPr>
      </w:pPr>
      <w:r>
        <w:rPr>
          <w:rFonts w:eastAsia="Calibri" w:cs="Arial" w:eastAsiaTheme="minorHAnsi" w:ascii="Calibri" w:hAnsi="Calibri"/>
          <w:b/>
          <w:color w:val="07393E"/>
          <w:sz w:val="28"/>
          <w:szCs w:val="20"/>
        </w:rPr>
      </w:r>
      <w:r>
        <w:br w:type="page"/>
      </w:r>
      <w:r/>
    </w:p>
    <w:p>
      <w:pPr>
        <w:pStyle w:val="NoSpacing"/>
        <w:rPr>
          <w:sz w:val="28"/>
          <w:b/>
          <w:sz w:val="28"/>
          <w:b/>
          <w:szCs w:val="20"/>
          <w:rFonts w:cs="Arial"/>
          <w:color w:val="07393E"/>
        </w:rPr>
      </w:pPr>
      <w:r>
        <w:rPr>
          <w:rFonts w:cs="Arial"/>
          <w:b/>
          <w:color w:val="07393E"/>
          <w:sz w:val="28"/>
          <w:szCs w:val="20"/>
        </w:rPr>
        <w:t>EXPERIENCE, continued.</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 </w:t>
      </w:r>
      <w:r>
        <w:rPr>
          <w:rFonts w:cs="Arial" w:ascii="Arial" w:hAnsi="Arial"/>
          <w:b/>
          <w:sz w:val="19"/>
          <w:szCs w:val="19"/>
        </w:rPr>
        <w:t xml:space="preserve">(A4) Company Name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VALICON</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(B4) Title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Sales Manager</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(C4)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Ljubljana, Slovenia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(D4)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pPr>
            <w:r>
              <w:rPr>
                <w:rFonts w:cs="Arial" w:ascii="Arial" w:hAnsi="Arial"/>
                <w:color w:val="auto"/>
                <w:sz w:val="19"/>
                <w:szCs w:val="19"/>
              </w:rPr>
              <w:t>October 2011</w:t>
            </w:r>
            <w:r/>
          </w:p>
        </w:tc>
        <w:tc>
          <w:tcPr>
            <w:tcW w:w="5394" w:type="dxa"/>
            <w:tcBorders/>
            <w:shd w:fill="auto" w:val="clear"/>
            <w:tcMar>
              <w:left w:w="108" w:type="dxa"/>
            </w:tcMar>
          </w:tcPr>
          <w:p>
            <w:pPr>
              <w:pStyle w:val="NoSpacing"/>
              <w:spacing w:lineRule="auto" w:line="240" w:before="0" w:after="0"/>
            </w:pPr>
            <w:r>
              <w:rPr>
                <w:rFonts w:cs="Arial" w:ascii="Arial" w:hAnsi="Arial"/>
                <w:color w:val="auto"/>
                <w:sz w:val="19"/>
                <w:szCs w:val="19"/>
              </w:rPr>
              <w:t>November 2012</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(E4) Description </w:t>
      </w:r>
      <w:r>
        <w:rPr>
          <w:rFonts w:cs="Arial" w:ascii="Arial" w:hAnsi="Arial"/>
          <w:sz w:val="19"/>
          <w:szCs w:val="19"/>
        </w:rPr>
        <w:t>(200 characters minimum, 1000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rmal"/>
              <w:spacing w:lineRule="auto" w:line="264" w:before="0" w:after="58"/>
              <w:jc w:val="both"/>
            </w:pPr>
            <w:r>
              <w:rPr>
                <w:rFonts w:eastAsia="Times New Roman" w:cs="Arial" w:ascii="Franklin Gothic Book" w:hAnsi="Franklin Gothic Book" w:asciiTheme="minorHAnsi" w:hAnsiTheme="minorHAnsi"/>
                <w:color w:val="000000"/>
                <w:sz w:val="21"/>
                <w:szCs w:val="21"/>
                <w:lang w:val="en-US" w:bidi="en-US"/>
              </w:rPr>
              <w:t>I d</w:t>
            </w:r>
            <w:r>
              <w:rPr>
                <w:rFonts w:eastAsia="Times New Roman" w:cs="Arial" w:ascii="Franklin Gothic Book" w:hAnsi="Franklin Gothic Book" w:asciiTheme="minorHAnsi" w:hAnsiTheme="minorHAnsi"/>
                <w:sz w:val="21"/>
                <w:szCs w:val="21"/>
                <w:lang w:val="en-US"/>
              </w:rPr>
              <w:t xml:space="preserve">eveloped and implemented strategic marketing plans, sales plans, and forecasts to help companies achieve core objectives around their products and services. </w:t>
            </w:r>
            <w:r>
              <w:rPr>
                <w:rFonts w:eastAsia="Times New Roman" w:cs="Arial" w:ascii="Franklin Gothic Book" w:hAnsi="Franklin Gothic Book" w:asciiTheme="minorHAnsi" w:hAnsiTheme="minorHAnsi"/>
                <w:sz w:val="21"/>
                <w:szCs w:val="21"/>
                <w:lang w:val="en-US"/>
              </w:rPr>
              <w:t xml:space="preserve">I was in charge of </w:t>
            </w:r>
            <w:r>
              <w:rPr>
                <w:rFonts w:eastAsia="Times New Roman" w:cs="Arial" w:ascii="Franklin Gothic Book" w:hAnsi="Franklin Gothic Book" w:asciiTheme="minorHAnsi" w:hAnsiTheme="minorHAnsi"/>
                <w:b w:val="false"/>
                <w:bCs w:val="false"/>
                <w:color w:val="00000A"/>
                <w:sz w:val="21"/>
                <w:szCs w:val="21"/>
                <w:lang w:val="en-US"/>
              </w:rPr>
              <w:t xml:space="preserve">50+ </w:t>
            </w:r>
            <w:r>
              <w:rPr>
                <w:rFonts w:eastAsia="Times New Roman" w:cs="Arial" w:ascii="Franklin Gothic Book" w:hAnsi="Franklin Gothic Book" w:asciiTheme="minorHAnsi" w:hAnsiTheme="minorHAnsi"/>
                <w:sz w:val="21"/>
                <w:szCs w:val="21"/>
                <w:lang w:val="en-US"/>
              </w:rPr>
              <w:t xml:space="preserve">accounts from pursuing new business opportunities to up- and cross-selling. </w:t>
            </w:r>
            <w:r>
              <w:rPr>
                <w:rFonts w:eastAsia="Times New Roman" w:cs="Arial" w:ascii="Franklin Gothic Book" w:hAnsi="Franklin Gothic Book" w:asciiTheme="minorHAnsi" w:hAnsiTheme="minorHAnsi"/>
                <w:sz w:val="21"/>
                <w:szCs w:val="21"/>
                <w:lang w:val="en-US"/>
              </w:rPr>
              <w:t>Managed to exceed targets co</w:t>
            </w:r>
            <w:r>
              <w:rPr>
                <w:rFonts w:eastAsia="Times New Roman" w:cs="Arial" w:ascii="Franklin Gothic Book" w:hAnsi="Franklin Gothic Book" w:asciiTheme="minorHAnsi" w:hAnsiTheme="minorHAnsi"/>
                <w:sz w:val="21"/>
                <w:szCs w:val="21"/>
                <w:lang w:val="en-US"/>
              </w:rPr>
              <w:t xml:space="preserve">nsistently. </w:t>
            </w:r>
            <w:r>
              <w:rPr>
                <w:rFonts w:eastAsia="Times New Roman" w:cs="Arial" w:ascii="Franklin Gothic Book" w:hAnsi="Franklin Gothic Book" w:asciiTheme="minorHAnsi" w:hAnsiTheme="minorHAnsi"/>
                <w:sz w:val="21"/>
                <w:szCs w:val="21"/>
                <w:lang w:val="en-US"/>
              </w:rPr>
              <w:t>Secured development of other Sales Managers, training and supporting their sales activities.</w:t>
            </w:r>
            <w:r/>
          </w:p>
          <w:p>
            <w:pPr>
              <w:pStyle w:val="Normal"/>
              <w:spacing w:lineRule="auto" w:line="264" w:before="0" w:after="58"/>
              <w:jc w:val="both"/>
            </w:pPr>
            <w:r>
              <w:rPr>
                <w:rFonts w:eastAsia="Times New Roman" w:cs="Arial" w:ascii="Franklin Gothic Book" w:hAnsi="Franklin Gothic Book" w:asciiTheme="minorHAnsi" w:hAnsiTheme="minorHAnsi"/>
                <w:b w:val="false"/>
                <w:bCs w:val="false"/>
                <w:sz w:val="21"/>
                <w:szCs w:val="21"/>
                <w:lang w:val="en-US"/>
              </w:rPr>
              <w:t>K</w:t>
            </w:r>
            <w:r>
              <w:rPr>
                <w:rFonts w:eastAsia="Times New Roman" w:cs="Arial" w:ascii="Franklin Gothic Book" w:hAnsi="Franklin Gothic Book" w:asciiTheme="minorHAnsi" w:hAnsiTheme="minorHAnsi"/>
                <w:b w:val="false"/>
                <w:bCs w:val="false"/>
                <w:sz w:val="21"/>
                <w:szCs w:val="21"/>
                <w:lang w:val="en-US"/>
              </w:rPr>
              <w:t>ey Achievement:</w:t>
            </w:r>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pPr>
            <w:r>
              <w:rPr>
                <w:rFonts w:eastAsia="Times New Roman" w:cs="Arial" w:ascii="Franklin Gothic Book" w:hAnsi="Franklin Gothic Book" w:asciiTheme="minorHAnsi" w:hAnsiTheme="minorHAnsi"/>
                <w:b w:val="false"/>
                <w:bCs w:val="false"/>
                <w:color w:val="000000"/>
                <w:sz w:val="21"/>
                <w:szCs w:val="21"/>
                <w:lang w:val="en-US"/>
              </w:rPr>
              <w:t>Managed sales of IBM SPSS analytical tools in six countries.</w:t>
            </w:r>
            <w:r/>
          </w:p>
        </w:tc>
      </w:tr>
    </w:tbl>
    <w:p>
      <w:pPr>
        <w:pStyle w:val="NoSpacing"/>
        <w:rPr>
          <w:sz w:val="19"/>
          <w:sz w:val="19"/>
          <w:szCs w:val="19"/>
          <w:rFonts w:ascii="Arial" w:hAnsi="Arial" w:cs="Arial"/>
        </w:rPr>
      </w:pPr>
      <w:r>
        <w:rPr>
          <w:rFonts w:cs="Arial" w:ascii="Arial" w:hAnsi="Arial"/>
          <w:sz w:val="19"/>
          <w:szCs w:val="19"/>
        </w:rPr>
      </w:r>
      <w:r/>
    </w:p>
    <w:p>
      <w:pPr>
        <w:pStyle w:val="NoSpacing"/>
        <w:pBdr>
          <w:top w:val="dashed" w:sz="4" w:space="1" w:color="00000A"/>
        </w:pBdr>
        <w:rPr>
          <w:sz w:val="19"/>
          <w:sz w:val="19"/>
          <w:szCs w:val="19"/>
          <w:rFonts w:ascii="Arial" w:hAnsi="Arial" w:cs="Arial"/>
        </w:rPr>
      </w:pPr>
      <w:r>
        <w:rPr>
          <w:rFonts w:cs="Arial" w:ascii="Arial" w:hAnsi="Arial"/>
          <w:sz w:val="19"/>
          <w:szCs w:val="19"/>
        </w:rPr>
      </w:r>
      <w:r/>
    </w:p>
    <w:p>
      <w:pPr>
        <w:pStyle w:val="NoSpacing"/>
        <w:rPr>
          <w:sz w:val="28"/>
          <w:b/>
          <w:sz w:val="28"/>
          <w:b/>
          <w:szCs w:val="20"/>
          <w:rFonts w:cs="Arial"/>
          <w:color w:val="07393E"/>
        </w:rPr>
      </w:pPr>
      <w:r>
        <w:rPr>
          <w:rFonts w:cs="Arial"/>
          <w:b/>
          <w:color w:val="07393E"/>
          <w:sz w:val="28"/>
          <w:szCs w:val="20"/>
        </w:rPr>
        <w:t>EXPERIENCE</w:t>
      </w:r>
      <w:r/>
    </w:p>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(A5) Company Name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rmal"/>
              <w:tabs>
                <w:tab w:val="left" w:pos="540" w:leader="none"/>
                <w:tab w:val="left" w:pos="720" w:leader="none"/>
              </w:tabs>
              <w:spacing w:lineRule="auto" w:line="264" w:before="240" w:after="0"/>
              <w:ind w:hanging="0"/>
              <w:jc w:val="center"/>
            </w:pPr>
            <w:r>
              <w:rPr>
                <w:rFonts w:eastAsia="Times New Roman" w:cs="Arial" w:ascii="Franklin Gothic Book" w:hAnsi="Franklin Gothic Book"/>
                <w:b w:val="false"/>
                <w:bCs w:val="false"/>
                <w:i/>
                <w:color w:val="000000"/>
                <w:sz w:val="21"/>
                <w:szCs w:val="21"/>
                <w:lang w:val="en-US"/>
              </w:rPr>
              <w:t>International Data Corporation (IDC Adriatic)</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 xml:space="preserve">(B5) Title </w:t>
      </w:r>
      <w:r>
        <w:rPr>
          <w:rFonts w:cs="Arial" w:ascii="Arial" w:hAnsi="Arial"/>
          <w:sz w:val="19"/>
          <w:szCs w:val="19"/>
        </w:rPr>
        <w:t>(100 characters maximum)</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color="auto" w:fill="auto" w:val="clear"/>
            <w:tcMar>
              <w:left w:w="108" w:type="dxa"/>
            </w:tcMar>
          </w:tcPr>
          <w:p>
            <w:pPr>
              <w:pStyle w:val="Normal"/>
              <w:tabs>
                <w:tab w:val="left" w:pos="540" w:leader="none"/>
                <w:tab w:val="left" w:pos="720" w:leader="none"/>
              </w:tabs>
              <w:spacing w:lineRule="auto" w:line="264" w:before="240" w:after="0"/>
              <w:ind w:hanging="0"/>
              <w:jc w:val="center"/>
            </w:pPr>
            <w:r>
              <w:rPr>
                <w:rFonts w:eastAsia="Times New Roman" w:cs="Arial" w:ascii="Franklin Gothic Book" w:hAnsi="Franklin Gothic Book"/>
                <w:b/>
                <w:bCs/>
                <w:i/>
                <w:color w:val="000000"/>
                <w:sz w:val="21"/>
                <w:szCs w:val="21"/>
                <w:lang w:val="en-US"/>
              </w:rPr>
              <w:t>Country Manager &amp; Senior Research Manager</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(C5) Location</w:t>
      </w:r>
      <w:r/>
    </w:p>
    <w:tbl>
      <w:tblPr>
        <w:tblStyle w:val="TableGrid"/>
        <w:tblW w:w="10790" w:type="dxa"/>
        <w:jc w:val="left"/>
        <w:tblInd w:w="0" w:type="dxa"/>
        <w:tblBorders/>
        <w:tblCellMar>
          <w:top w:w="0" w:type="dxa"/>
          <w:left w:w="108" w:type="dxa"/>
          <w:bottom w:w="0" w:type="dxa"/>
          <w:right w:w="108" w:type="dxa"/>
        </w:tblCellMar>
      </w:tblPr>
      <w:tblGrid>
        <w:gridCol w:w="10790"/>
      </w:tblGrid>
      <w:tr>
        <w:trPr/>
        <w:tc>
          <w:tcPr>
            <w:tcW w:w="1079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Ljubljana, Slovenia</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(D5) Time Period (Start Date – End Date)</w:t>
      </w:r>
      <w:r/>
    </w:p>
    <w:tbl>
      <w:tblPr>
        <w:tblStyle w:val="TableGrid"/>
        <w:tblW w:w="10790" w:type="dxa"/>
        <w:jc w:val="left"/>
        <w:tblInd w:w="0" w:type="dxa"/>
        <w:tblBorders/>
        <w:tblCellMar>
          <w:top w:w="0" w:type="dxa"/>
          <w:left w:w="108" w:type="dxa"/>
          <w:bottom w:w="0" w:type="dxa"/>
          <w:right w:w="108" w:type="dxa"/>
        </w:tblCellMar>
      </w:tblPr>
      <w:tblGrid>
        <w:gridCol w:w="5395"/>
        <w:gridCol w:w="5394"/>
      </w:tblGrid>
      <w:tr>
        <w:trPr/>
        <w:tc>
          <w:tcPr>
            <w:tcW w:w="5395" w:type="dxa"/>
            <w:tcBorders/>
            <w:shd w:fill="auto" w:val="clear"/>
            <w:tcMar>
              <w:left w:w="108" w:type="dxa"/>
            </w:tcMar>
          </w:tcPr>
          <w:p>
            <w:pPr>
              <w:pStyle w:val="NoSpacing"/>
              <w:spacing w:lineRule="auto" w:line="240" w:before="0" w:after="0"/>
            </w:pPr>
            <w:r>
              <w:rPr>
                <w:rFonts w:cs="Arial" w:ascii="Arial" w:hAnsi="Arial"/>
                <w:color w:val="auto"/>
                <w:sz w:val="19"/>
                <w:szCs w:val="19"/>
              </w:rPr>
              <w:t>M</w:t>
            </w:r>
            <w:r>
              <w:rPr>
                <w:rFonts w:cs="Arial" w:ascii="Arial" w:hAnsi="Arial"/>
                <w:color w:val="auto"/>
                <w:sz w:val="19"/>
                <w:szCs w:val="19"/>
              </w:rPr>
              <w:t>ay 2004</w:t>
            </w:r>
            <w:r/>
          </w:p>
        </w:tc>
        <w:tc>
          <w:tcPr>
            <w:tcW w:w="5394" w:type="dxa"/>
            <w:tcBorders/>
            <w:shd w:fill="auto" w:val="clear"/>
            <w:tcMar>
              <w:left w:w="108" w:type="dxa"/>
            </w:tcMar>
          </w:tcPr>
          <w:p>
            <w:pPr>
              <w:pStyle w:val="NoSpacing"/>
              <w:spacing w:lineRule="auto" w:line="240" w:before="0" w:after="0"/>
            </w:pPr>
            <w:r>
              <w:rPr>
                <w:rFonts w:cs="Arial" w:ascii="Arial" w:hAnsi="Arial"/>
                <w:color w:val="auto"/>
                <w:sz w:val="19"/>
                <w:szCs w:val="19"/>
              </w:rPr>
              <w:t>April 2009</w:t>
            </w:r>
            <w:r/>
          </w:p>
        </w:tc>
      </w:tr>
    </w:tbl>
    <w:p>
      <w:pPr>
        <w:pStyle w:val="NoSpacing"/>
        <w:rPr>
          <w:sz w:val="19"/>
          <w:sz w:val="19"/>
          <w:szCs w:val="19"/>
          <w:rFonts w:ascii="Arial" w:hAnsi="Arial" w:cs="Arial"/>
        </w:rPr>
      </w:pPr>
      <w:r>
        <w:rPr>
          <w:rFonts w:cs="Arial" w:ascii="Arial" w:hAnsi="Arial"/>
          <w:sz w:val="19"/>
          <w:szCs w:val="19"/>
        </w:rPr>
      </w:r>
      <w:r/>
    </w:p>
    <w:p>
      <w:pPr>
        <w:pStyle w:val="NoSpacing"/>
      </w:pPr>
      <w:r>
        <w:rPr>
          <w:rFonts w:cs="Arial" w:ascii="Arial" w:hAnsi="Arial"/>
          <w:b/>
          <w:sz w:val="19"/>
          <w:szCs w:val="19"/>
        </w:rPr>
        <w:t xml:space="preserve">(E5) Description </w:t>
      </w:r>
      <w:r>
        <w:rPr>
          <w:rFonts w:cs="Arial" w:ascii="Arial" w:hAnsi="Arial"/>
          <w:sz w:val="19"/>
          <w:szCs w:val="19"/>
        </w:rPr>
        <w:t>(200 characters minimum, 1000 maximum)</w:t>
      </w:r>
      <w:r/>
    </w:p>
    <w:tbl>
      <w:tblPr>
        <w:tblStyle w:val="TableGrid"/>
        <w:tblW w:w="10800" w:type="dxa"/>
        <w:jc w:val="left"/>
        <w:tblInd w:w="0" w:type="dxa"/>
        <w:tblBorders/>
        <w:tblCellMar>
          <w:top w:w="0" w:type="dxa"/>
          <w:left w:w="108" w:type="dxa"/>
          <w:bottom w:w="0" w:type="dxa"/>
          <w:right w:w="108" w:type="dxa"/>
        </w:tblCellMar>
      </w:tblPr>
      <w:tblGrid>
        <w:gridCol w:w="10800"/>
      </w:tblGrid>
      <w:tr>
        <w:trPr>
          <w:trHeight w:val="1034" w:hRule="atLeast"/>
        </w:trPr>
        <w:tc>
          <w:tcPr>
            <w:tcW w:w="10800" w:type="dxa"/>
            <w:tcBorders/>
            <w:shd w:fill="auto" w:val="clear"/>
            <w:tcMar>
              <w:left w:w="108" w:type="dxa"/>
            </w:tcMar>
          </w:tcPr>
          <w:p>
            <w:pPr>
              <w:pStyle w:val="Normal"/>
              <w:tabs>
                <w:tab w:val="left" w:pos="540" w:leader="none"/>
                <w:tab w:val="left" w:pos="720" w:leader="none"/>
              </w:tabs>
              <w:spacing w:lineRule="auto" w:line="264" w:before="240" w:after="0"/>
              <w:ind w:hanging="0"/>
              <w:jc w:val="left"/>
            </w:pPr>
            <w:bookmarkStart w:id="3" w:name="job_summary"/>
            <w:bookmarkEnd w:id="3"/>
            <w:r>
              <w:rPr>
                <w:rFonts w:eastAsia="Times New Roman" w:cs="Arial" w:ascii="Franklin Gothic Book" w:hAnsi="Franklin Gothic Book"/>
                <w:sz w:val="21"/>
                <w:szCs w:val="21"/>
              </w:rPr>
              <w:t xml:space="preserve">I was responsible for driving </w:t>
            </w:r>
            <w:r>
              <w:rPr>
                <w:rFonts w:eastAsia="Times New Roman" w:cs="Arial" w:ascii="Franklin Gothic Book" w:hAnsi="Franklin Gothic Book"/>
                <w:sz w:val="21"/>
                <w:szCs w:val="21"/>
              </w:rPr>
              <w:t xml:space="preserve">the commercial growth </w:t>
            </w:r>
            <w:r>
              <w:rPr>
                <w:rFonts w:eastAsia="Times New Roman" w:cs="Arial" w:ascii="Franklin Gothic Book" w:hAnsi="Franklin Gothic Book"/>
                <w:sz w:val="21"/>
                <w:szCs w:val="21"/>
              </w:rPr>
              <w:t xml:space="preserve">in Slovenia </w:t>
            </w:r>
            <w:r>
              <w:rPr>
                <w:rFonts w:eastAsia="Times New Roman" w:cs="Arial" w:ascii="Franklin Gothic Book" w:hAnsi="Franklin Gothic Book"/>
                <w:sz w:val="21"/>
                <w:szCs w:val="21"/>
              </w:rPr>
              <w:t xml:space="preserve">by building new relationships and improving existing connections with key attractions and activity partners. </w:t>
            </w:r>
            <w:r>
              <w:rPr>
                <w:rFonts w:eastAsia="Times New Roman" w:cs="Arial" w:ascii="Franklin Gothic Book" w:hAnsi="Franklin Gothic Book"/>
                <w:sz w:val="21"/>
                <w:szCs w:val="21"/>
              </w:rPr>
              <w:t xml:space="preserve">Managed a division of </w:t>
            </w:r>
            <w:r>
              <w:rPr>
                <w:rFonts w:eastAsia="Times New Roman" w:cs="Arial" w:ascii="Franklin Gothic Book" w:hAnsi="Franklin Gothic Book"/>
                <w:b/>
                <w:bCs/>
                <w:color w:val="006699"/>
                <w:sz w:val="21"/>
                <w:szCs w:val="21"/>
              </w:rPr>
              <w:t>&lt;include number&gt;</w:t>
            </w:r>
            <w:r>
              <w:rPr>
                <w:rFonts w:eastAsia="Times New Roman" w:cs="Arial" w:ascii="Franklin Gothic Book" w:hAnsi="Franklin Gothic Book"/>
                <w:sz w:val="21"/>
                <w:szCs w:val="21"/>
              </w:rPr>
              <w:t xml:space="preserve"> people.</w:t>
            </w:r>
            <w:r/>
          </w:p>
          <w:p>
            <w:pPr>
              <w:pStyle w:val="TextBody"/>
              <w:numPr>
                <w:ilvl w:val="0"/>
                <w:numId w:val="1"/>
              </w:numPr>
              <w:tabs>
                <w:tab w:val="left" w:pos="450" w:leader="none"/>
                <w:tab w:val="right" w:pos="9900" w:leader="none"/>
                <w:tab w:val="left" w:pos="11520" w:leader="none"/>
              </w:tabs>
              <w:spacing w:lineRule="auto" w:line="264" w:before="60" w:after="200"/>
              <w:ind w:left="450" w:hanging="270"/>
              <w:jc w:val="left"/>
            </w:pPr>
            <w:r>
              <w:rPr>
                <w:rFonts w:eastAsia="Times New Roman" w:cs="Arial" w:ascii="Franklin Gothic Book" w:hAnsi="Franklin Gothic Book" w:asciiTheme="minorHAnsi" w:hAnsiTheme="minorHAnsi"/>
                <w:b w:val="false"/>
                <w:bCs w:val="false"/>
                <w:color w:val="000000"/>
                <w:sz w:val="21"/>
                <w:szCs w:val="21"/>
                <w:lang w:val="en-US"/>
              </w:rPr>
              <w:t xml:space="preserve">Successfully secured </w:t>
            </w:r>
            <w:r>
              <w:rPr>
                <w:rFonts w:eastAsia="Times New Roman" w:cs="Arial" w:ascii="Franklin Gothic Book" w:hAnsi="Franklin Gothic Book" w:asciiTheme="minorHAnsi" w:hAnsiTheme="minorHAnsi"/>
                <w:b w:val="false"/>
                <w:bCs w:val="false"/>
                <w:color w:val="000000"/>
                <w:sz w:val="21"/>
                <w:szCs w:val="21"/>
                <w:lang w:val="en-US"/>
              </w:rPr>
              <w:t xml:space="preserve">sales </w:t>
            </w:r>
            <w:r>
              <w:rPr>
                <w:rFonts w:eastAsia="Times New Roman" w:cs="Arial" w:ascii="Franklin Gothic Book" w:hAnsi="Franklin Gothic Book" w:asciiTheme="minorHAnsi" w:hAnsiTheme="minorHAnsi"/>
                <w:b w:val="false"/>
                <w:bCs w:val="false"/>
                <w:color w:val="000000"/>
                <w:sz w:val="21"/>
                <w:szCs w:val="21"/>
                <w:lang w:val="en-US"/>
              </w:rPr>
              <w:t>growth of more than 30%.</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r>
      <w:r/>
    </w:p>
    <w:p>
      <w:pPr>
        <w:pStyle w:val="Heading1"/>
        <w:rPr>
          <w:sz w:val="28"/>
          <w:b/>
          <w:sz w:val="28"/>
          <w:b/>
          <w:rFonts w:ascii="Calibri" w:hAnsi="Calibri" w:cs="Arial" w:asciiTheme="minorHAnsi" w:hAnsiTheme="minorHAnsi"/>
          <w:color w:val="07393E"/>
        </w:rPr>
      </w:pPr>
      <w:bookmarkStart w:id="4" w:name="_Toc441759767"/>
      <w:bookmarkEnd w:id="4"/>
      <w:r>
        <w:rPr>
          <w:rFonts w:cs="Arial" w:ascii="Calibri" w:hAnsi="Calibri" w:asciiTheme="minorHAnsi" w:hAnsiTheme="minorHAnsi"/>
          <w:b/>
          <w:color w:val="07393E"/>
          <w:sz w:val="28"/>
        </w:rPr>
        <w:t>SKILLS &amp; EXPERTISE</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LinkedIn </w:t>
      </w:r>
      <w:r>
        <w:rPr>
          <w:rFonts w:cs="Arial" w:ascii="Arial" w:hAnsi="Arial"/>
          <w:b/>
          <w:bCs/>
          <w:iCs/>
          <w:color w:val="07393E"/>
          <w:sz w:val="19"/>
          <w:szCs w:val="19"/>
        </w:rPr>
        <w:t>Skills &amp; Endorsements</w:t>
      </w:r>
      <w:r>
        <w:rPr>
          <w:rFonts w:cs="Arial" w:ascii="Arial" w:hAnsi="Arial"/>
          <w:sz w:val="19"/>
          <w:szCs w:val="19"/>
        </w:rPr>
        <w:t> helps other professionals and recruiters discover the expertise you have. Your LinkedIn connections will have an opportunity to endorse or recommend you based on these skills chosen so be sure to choose carefully. Skills are particularly important to include because they are also buzzwords/keywords within your industry that will stand out to hiring managers and increase your chances of getting through automated filters.</w:t>
      </w:r>
      <w:r/>
    </w:p>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You can:</w:t>
      </w:r>
      <w:r/>
    </w:p>
    <w:p>
      <w:pPr>
        <w:pStyle w:val="Normal"/>
        <w:numPr>
          <w:ilvl w:val="0"/>
          <w:numId w:val="3"/>
        </w:numPr>
        <w:shd w:val="clear" w:color="auto" w:themeColor="" w:themeTint="" w:themeShade="" w:fill="FFFFFF" w:themeFill="" w:themeFillTint="" w:themeFillShade=""/>
        <w:rPr>
          <w:sz w:val="19"/>
          <w:sz w:val="19"/>
          <w:szCs w:val="19"/>
          <w:rFonts w:ascii="Arial" w:hAnsi="Arial" w:cs="Arial"/>
        </w:rPr>
      </w:pPr>
      <w:hyperlink r:id="rId9">
        <w:r>
          <w:rPr>
            <w:webHidden/>
            <w:rStyle w:val="InternetLink"/>
            <w:rFonts w:cs="Arial" w:ascii="Arial" w:hAnsi="Arial"/>
            <w:color w:val="00B87B"/>
            <w:sz w:val="19"/>
            <w:szCs w:val="19"/>
          </w:rPr>
          <w:t>Add a skill</w:t>
        </w:r>
      </w:hyperlink>
      <w:r>
        <w:rPr>
          <w:rFonts w:cs="Arial" w:ascii="Arial" w:hAnsi="Arial"/>
          <w:sz w:val="19"/>
          <w:szCs w:val="19"/>
        </w:rPr>
        <w:t> to the </w:t>
      </w:r>
      <w:r>
        <w:rPr>
          <w:rFonts w:cs="Arial" w:ascii="Arial" w:hAnsi="Arial"/>
          <w:b/>
          <w:bCs/>
          <w:iCs/>
          <w:color w:val="07393E"/>
          <w:sz w:val="19"/>
          <w:szCs w:val="19"/>
        </w:rPr>
        <w:t>Skills &amp; Endorsements</w:t>
      </w:r>
      <w:r>
        <w:rPr>
          <w:rFonts w:cs="Arial" w:ascii="Arial" w:hAnsi="Arial"/>
          <w:sz w:val="19"/>
          <w:szCs w:val="19"/>
        </w:rPr>
        <w:t> section of your profile from the </w:t>
      </w:r>
      <w:hyperlink r:id="rId10">
        <w:r>
          <w:rPr>
            <w:webHidden/>
            <w:rStyle w:val="InternetLink"/>
            <w:rFonts w:cs="Arial" w:ascii="Arial" w:hAnsi="Arial"/>
            <w:color w:val="00B87B"/>
            <w:sz w:val="19"/>
            <w:szCs w:val="19"/>
          </w:rPr>
          <w:t>Edit Profile</w:t>
        </w:r>
      </w:hyperlink>
      <w:r>
        <w:rPr>
          <w:rFonts w:cs="Arial" w:ascii="Arial" w:hAnsi="Arial"/>
          <w:sz w:val="19"/>
          <w:szCs w:val="19"/>
        </w:rPr>
        <w:t> page.</w:t>
      </w:r>
      <w:r/>
    </w:p>
    <w:p>
      <w:pPr>
        <w:pStyle w:val="Normal"/>
        <w:numPr>
          <w:ilvl w:val="0"/>
          <w:numId w:val="3"/>
        </w:numPr>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Add up to a maximum of 50 skills.</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 xml:space="preserve">  </w:t>
      </w:r>
      <w:r/>
    </w:p>
    <w:p>
      <w:pPr>
        <w:pStyle w:val="NoSpacing"/>
        <w:rPr>
          <w:sz w:val="19"/>
          <w:b/>
          <w:sz w:val="19"/>
          <w:b/>
          <w:szCs w:val="19"/>
          <w:rFonts w:ascii="Arial" w:hAnsi="Arial" w:cs="Arial"/>
        </w:rPr>
      </w:pPr>
      <w:r>
        <w:rPr>
          <w:rFonts w:cs="Arial" w:ascii="Arial" w:hAnsi="Arial"/>
          <w:b/>
          <w:sz w:val="19"/>
          <w:szCs w:val="19"/>
        </w:rPr>
        <w:t xml:space="preserve">Skills &amp; Endorsements </w:t>
      </w:r>
      <w:r>
        <w:rPr>
          <w:rFonts w:cs="Arial" w:ascii="Arial" w:hAnsi="Arial"/>
          <w:sz w:val="19"/>
          <w:szCs w:val="19"/>
        </w:rPr>
        <w:t>(80 characters maximum per skill</w:t>
      </w:r>
      <w:bookmarkStart w:id="5" w:name="_GoBack"/>
      <w:bookmarkEnd w:id="5"/>
      <w:r>
        <w:rPr>
          <w:rFonts w:cs="Arial" w:ascii="Arial" w:hAnsi="Arial"/>
          <w:sz w:val="19"/>
          <w:szCs w:val="19"/>
        </w:rPr>
        <w:t>)</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TextBody"/>
              <w:spacing w:before="86" w:after="86"/>
              <w:jc w:val="center"/>
            </w:pPr>
            <w:r>
              <w:rPr>
                <w:rFonts w:cs="Arial" w:ascii="Franklin Gothic Book" w:hAnsi="Franklin Gothic Book" w:asciiTheme="minorHAnsi" w:hAnsiTheme="minorHAnsi"/>
                <w:b/>
                <w:sz w:val="21"/>
                <w:szCs w:val="21"/>
                <w:lang w:val="en-US"/>
              </w:rPr>
              <w:t>Market Research</w:t>
            </w:r>
            <w:r/>
          </w:p>
          <w:p>
            <w:pPr>
              <w:pStyle w:val="TextBody"/>
              <w:spacing w:before="86" w:after="86"/>
              <w:jc w:val="center"/>
            </w:pPr>
            <w:r>
              <w:rPr>
                <w:rFonts w:cs="Arial" w:ascii="Franklin Gothic Book" w:hAnsi="Franklin Gothic Book" w:asciiTheme="minorHAnsi" w:hAnsiTheme="minorHAnsi"/>
                <w:b/>
                <w:sz w:val="21"/>
                <w:szCs w:val="21"/>
                <w:lang w:val="en-US"/>
              </w:rPr>
              <w:t>Strategic Marketing Initiatives</w:t>
            </w:r>
            <w:r/>
          </w:p>
          <w:p>
            <w:pPr>
              <w:pStyle w:val="TextBody"/>
              <w:spacing w:before="86" w:after="86"/>
              <w:jc w:val="center"/>
            </w:pPr>
            <w:r>
              <w:rPr>
                <w:rFonts w:cs="Arial" w:ascii="Franklin Gothic Book" w:hAnsi="Franklin Gothic Book" w:asciiTheme="minorHAnsi" w:hAnsiTheme="minorHAnsi"/>
                <w:b/>
                <w:sz w:val="21"/>
                <w:szCs w:val="21"/>
                <w:lang w:val="en-US"/>
              </w:rPr>
              <w:t>Market Segmentation</w:t>
            </w:r>
            <w:r/>
          </w:p>
          <w:p>
            <w:pPr>
              <w:pStyle w:val="TextBody"/>
              <w:spacing w:before="86" w:after="86"/>
              <w:jc w:val="center"/>
            </w:pPr>
            <w:r>
              <w:rPr>
                <w:rFonts w:cs="Arial" w:ascii="Franklin Gothic Book" w:hAnsi="Franklin Gothic Book" w:asciiTheme="minorHAnsi" w:hAnsiTheme="minorHAnsi"/>
                <w:b/>
                <w:sz w:val="21"/>
                <w:szCs w:val="21"/>
                <w:lang w:val="en-US"/>
              </w:rPr>
              <w:t xml:space="preserve">Market </w:t>
            </w:r>
            <w:r>
              <w:rPr>
                <w:rFonts w:cs="Arial" w:ascii="Franklin Gothic Book" w:hAnsi="Franklin Gothic Book" w:asciiTheme="minorHAnsi" w:hAnsiTheme="minorHAnsi"/>
                <w:b/>
                <w:sz w:val="21"/>
                <w:szCs w:val="21"/>
                <w:lang w:val="en-US"/>
              </w:rPr>
              <w:t>Analysis</w:t>
            </w:r>
            <w:r/>
          </w:p>
          <w:p>
            <w:pPr>
              <w:pStyle w:val="TextBody"/>
              <w:spacing w:before="86" w:after="86"/>
              <w:jc w:val="center"/>
            </w:pPr>
            <w:r>
              <w:rPr>
                <w:rFonts w:cs="Arial" w:ascii="Franklin Gothic Book" w:hAnsi="Franklin Gothic Book" w:asciiTheme="minorHAnsi" w:hAnsiTheme="minorHAnsi"/>
                <w:b/>
                <w:sz w:val="21"/>
                <w:szCs w:val="21"/>
                <w:lang w:val="en-US"/>
              </w:rPr>
              <w:t xml:space="preserve">Content </w:t>
            </w:r>
            <w:r>
              <w:rPr>
                <w:rFonts w:cs="Arial" w:ascii="Franklin Gothic Book" w:hAnsi="Franklin Gothic Book" w:asciiTheme="minorHAnsi" w:hAnsiTheme="minorHAnsi"/>
                <w:b/>
                <w:sz w:val="21"/>
                <w:szCs w:val="21"/>
                <w:lang w:val="en-US"/>
              </w:rPr>
              <w:t>Writing</w:t>
            </w:r>
            <w:r/>
          </w:p>
          <w:p>
            <w:pPr>
              <w:pStyle w:val="TextBody"/>
              <w:spacing w:before="86" w:after="86"/>
              <w:jc w:val="center"/>
            </w:pPr>
            <w:r>
              <w:rPr>
                <w:rFonts w:cs="Arial" w:ascii="Franklin Gothic Book" w:hAnsi="Franklin Gothic Book" w:asciiTheme="minorHAnsi" w:hAnsiTheme="minorHAnsi"/>
                <w:b/>
                <w:sz w:val="21"/>
                <w:szCs w:val="21"/>
                <w:lang w:val="en-US"/>
              </w:rPr>
              <w:t>Report Writing</w:t>
            </w:r>
            <w:r/>
          </w:p>
          <w:p>
            <w:pPr>
              <w:pStyle w:val="TextBody"/>
              <w:spacing w:before="86" w:after="86"/>
              <w:jc w:val="center"/>
            </w:pPr>
            <w:r>
              <w:rPr>
                <w:rFonts w:cs="Arial" w:ascii="Franklin Gothic Book" w:hAnsi="Franklin Gothic Book" w:asciiTheme="minorHAnsi" w:hAnsiTheme="minorHAnsi"/>
                <w:b/>
                <w:sz w:val="21"/>
                <w:szCs w:val="21"/>
                <w:lang w:val="en-US"/>
              </w:rPr>
              <w:t>Advertising</w:t>
            </w:r>
            <w:r/>
          </w:p>
          <w:p>
            <w:pPr>
              <w:pStyle w:val="TextBody"/>
              <w:spacing w:before="86" w:after="86"/>
              <w:jc w:val="center"/>
            </w:pPr>
            <w:r>
              <w:rPr>
                <w:rFonts w:cs="Arial" w:ascii="Franklin Gothic Book" w:hAnsi="Franklin Gothic Book" w:asciiTheme="minorHAnsi" w:hAnsiTheme="minorHAnsi"/>
                <w:b/>
                <w:sz w:val="21"/>
                <w:szCs w:val="21"/>
                <w:lang w:val="en-US"/>
              </w:rPr>
              <w:t>Product Promotions</w:t>
            </w:r>
            <w:r/>
          </w:p>
          <w:p>
            <w:pPr>
              <w:pStyle w:val="TextBody"/>
              <w:spacing w:before="86" w:after="86"/>
              <w:jc w:val="center"/>
            </w:pPr>
            <w:r>
              <w:rPr>
                <w:rFonts w:cs="Arial" w:ascii="Franklin Gothic Book" w:hAnsi="Franklin Gothic Book" w:asciiTheme="minorHAnsi" w:hAnsiTheme="minorHAnsi"/>
                <w:b/>
                <w:sz w:val="21"/>
                <w:szCs w:val="21"/>
                <w:lang w:val="en-US"/>
              </w:rPr>
              <w:t>Budget Administration</w:t>
            </w:r>
            <w:r/>
          </w:p>
          <w:p>
            <w:pPr>
              <w:pStyle w:val="TextBody"/>
              <w:spacing w:lineRule="auto" w:line="240" w:before="86" w:after="86"/>
              <w:jc w:val="center"/>
            </w:pPr>
            <w:r>
              <w:rPr>
                <w:rFonts w:cs="Arial" w:ascii="Franklin Gothic Book" w:hAnsi="Franklin Gothic Book" w:asciiTheme="minorHAnsi" w:hAnsiTheme="minorHAnsi"/>
                <w:b/>
                <w:sz w:val="21"/>
                <w:szCs w:val="21"/>
                <w:lang w:val="en-US"/>
              </w:rPr>
              <w:t>Program Planning</w:t>
            </w:r>
            <w:r/>
          </w:p>
          <w:p>
            <w:pPr>
              <w:pStyle w:val="TextBody"/>
              <w:spacing w:lineRule="auto" w:line="240" w:before="86" w:after="86"/>
              <w:jc w:val="center"/>
            </w:pPr>
            <w:r>
              <w:rPr>
                <w:rFonts w:cs="Arial" w:ascii="Franklin Gothic Book" w:hAnsi="Franklin Gothic Book" w:asciiTheme="minorHAnsi" w:hAnsiTheme="minorHAnsi"/>
                <w:b/>
                <w:sz w:val="21"/>
                <w:szCs w:val="21"/>
                <w:lang w:val="en-US"/>
              </w:rPr>
              <w:t xml:space="preserve">Program </w:t>
            </w:r>
            <w:r>
              <w:rPr>
                <w:rFonts w:cs="Arial" w:ascii="Franklin Gothic Book" w:hAnsi="Franklin Gothic Book" w:asciiTheme="minorHAnsi" w:hAnsiTheme="minorHAnsi"/>
                <w:b/>
                <w:sz w:val="21"/>
                <w:szCs w:val="21"/>
                <w:lang w:val="en-US"/>
              </w:rPr>
              <w:t>Implementation</w:t>
            </w:r>
            <w:r/>
          </w:p>
        </w:tc>
      </w:tr>
    </w:tbl>
    <w:p>
      <w:pPr>
        <w:pStyle w:val="NoSpacing"/>
        <w:rPr>
          <w:sz w:val="20"/>
          <w:sz w:val="20"/>
          <w:szCs w:val="20"/>
          <w:rFonts w:ascii="Arial" w:hAnsi="Arial" w:cs="Arial"/>
        </w:rPr>
      </w:pPr>
      <w:r>
        <w:rPr>
          <w:rFonts w:cs="Arial" w:ascii="Arial" w:hAnsi="Arial"/>
          <w:sz w:val="20"/>
          <w:szCs w:val="2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20"/>
          <w:i/>
          <w:sz w:val="20"/>
          <w:i/>
          <w:szCs w:val="20"/>
          <w:rFonts w:ascii="Arial" w:hAnsi="Arial" w:cs="Arial"/>
          <w:color w:val="07393E"/>
        </w:rPr>
      </w:pPr>
      <w:r>
        <w:rPr>
          <w:rFonts w:cs="Arial" w:ascii="Arial" w:hAnsi="Arial"/>
          <w:b/>
          <w:color w:val="07393E"/>
          <w:sz w:val="20"/>
          <w:szCs w:val="20"/>
        </w:rPr>
        <w:t>EXPERT TIP:</w:t>
      </w:r>
      <w:r>
        <w:rPr>
          <w:rFonts w:cs="Arial" w:ascii="Arial" w:hAnsi="Arial"/>
          <w:i/>
          <w:color w:val="07393E"/>
          <w:sz w:val="20"/>
          <w:szCs w:val="20"/>
        </w:rPr>
        <w:t xml:space="preserve"> </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6"/>
          <w:sz w:val="6"/>
          <w:szCs w:val="6"/>
          <w:rFonts w:ascii="Arial" w:hAnsi="Arial" w:cs="Arial"/>
          <w:color w:val="07393E"/>
        </w:rPr>
      </w:pPr>
      <w:r>
        <w:rPr>
          <w:rFonts w:cs="Arial" w:ascii="Arial" w:hAnsi="Arial"/>
          <w:color w:val="07393E"/>
          <w:sz w:val="6"/>
          <w:szCs w:val="6"/>
        </w:rPr>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A </w:t>
      </w:r>
      <w:hyperlink r:id="rId11">
        <w:r>
          <w:rPr>
            <w:webHidden/>
            <w:rStyle w:val="InternetLink"/>
            <w:rFonts w:cs="Arial" w:ascii="Arial" w:hAnsi="Arial"/>
            <w:i/>
            <w:color w:val="07393E"/>
            <w:sz w:val="19"/>
            <w:szCs w:val="19"/>
          </w:rPr>
          <w:t>study by the Avid Careerist</w:t>
        </w:r>
      </w:hyperlink>
      <w:r>
        <w:rPr>
          <w:rFonts w:cs="Arial" w:ascii="Arial" w:hAnsi="Arial"/>
          <w:i/>
          <w:sz w:val="19"/>
          <w:szCs w:val="19"/>
        </w:rPr>
        <w:t xml:space="preserve"> found that you will rank more highly in LinkedIn search results if you have a greater number of endorsements for the skill a recruiter is seeking. Learn how to maximize your LinkedIn endorsements at </w:t>
      </w:r>
      <w:hyperlink r:id="rId12">
        <w:r>
          <w:rPr>
            <w:webHidden/>
            <w:rStyle w:val="InternetLink"/>
            <w:rFonts w:cs="Arial" w:ascii="Arial" w:hAnsi="Arial"/>
            <w:i/>
            <w:color w:val="07393E"/>
            <w:sz w:val="19"/>
            <w:szCs w:val="19"/>
          </w:rPr>
          <w:t>http://bit.ly/1ZVpryK</w:t>
        </w:r>
      </w:hyperlink>
      <w:r>
        <w:rPr>
          <w:rFonts w:cs="Arial" w:ascii="Arial" w:hAnsi="Arial"/>
          <w:i/>
          <w:sz w:val="19"/>
          <w:szCs w:val="19"/>
        </w:rPr>
        <w:t>.</w:t>
      </w:r>
      <w:r/>
    </w:p>
    <w:p>
      <w:pPr>
        <w:pStyle w:val="NoSpacing"/>
        <w:pBdr>
          <w:top w:val="dashed" w:sz="4" w:space="1" w:color="00000A"/>
          <w:left w:val="dashed" w:sz="4" w:space="4" w:color="00000A"/>
          <w:bottom w:val="dashed" w:sz="4" w:space="1" w:color="00000A"/>
          <w:right w:val="dashed" w:sz="4" w:space="4" w:color="00000A"/>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Heading1"/>
        <w:rPr>
          <w:sz w:val="28"/>
          <w:b/>
          <w:sz w:val="28"/>
          <w:b/>
          <w:rFonts w:ascii="Calibri" w:hAnsi="Calibri" w:cs="Arial" w:asciiTheme="minorHAnsi" w:hAnsiTheme="minorHAnsi"/>
          <w:color w:val="07393E"/>
        </w:rPr>
      </w:pPr>
      <w:bookmarkStart w:id="6" w:name="_Toc441759768"/>
      <w:bookmarkEnd w:id="6"/>
      <w:r>
        <w:rPr>
          <w:rFonts w:cs="Arial" w:ascii="Calibri" w:hAnsi="Calibri" w:asciiTheme="minorHAnsi" w:hAnsiTheme="minorHAnsi"/>
          <w:b/>
          <w:color w:val="07393E"/>
          <w:sz w:val="28"/>
        </w:rPr>
        <w:t>EDUCATION</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 xml:space="preserve">This is where your education goes. Please take the information that we have provided for you and begin entering it from the most recent educational experience, and work backward. If you received your degree more than 10 years ago, leave the </w:t>
      </w:r>
      <w:r>
        <w:rPr>
          <w:rFonts w:cs="Arial" w:ascii="Arial" w:hAnsi="Arial"/>
          <w:b/>
          <w:color w:val="07393E"/>
          <w:sz w:val="19"/>
          <w:szCs w:val="19"/>
        </w:rPr>
        <w:t>Dates Attended</w:t>
      </w:r>
      <w:r>
        <w:rPr>
          <w:rFonts w:cs="Arial" w:ascii="Arial" w:hAnsi="Arial"/>
          <w:sz w:val="19"/>
          <w:szCs w:val="19"/>
        </w:rPr>
        <w:t xml:space="preserve"> fields blank.  </w:t>
      </w:r>
      <w:r/>
    </w:p>
    <w:p>
      <w:pPr>
        <w:pStyle w:val="NoSpacing"/>
        <w:rPr>
          <w:sz w:val="20"/>
          <w:sz w:val="20"/>
          <w:szCs w:val="20"/>
          <w:rFonts w:ascii="Arial" w:hAnsi="Arial" w:cs="Arial"/>
        </w:rPr>
      </w:pPr>
      <w:r>
        <w:rPr>
          <w:rFonts w:cs="Arial" w:ascii="Arial" w:hAnsi="Arial"/>
          <w:sz w:val="20"/>
          <w:szCs w:val="20"/>
        </w:rPr>
      </w:r>
      <w:r/>
    </w:p>
    <w:p>
      <w:pPr>
        <w:sectPr>
          <w:type w:val="continuous"/>
          <w:pgSz w:w="12240" w:h="15840"/>
          <w:pgMar w:left="720" w:right="720" w:header="720" w:top="1008" w:footer="0" w:bottom="1440" w:gutter="0"/>
          <w:formProt w:val="false"/>
          <w:textDirection w:val="lrTb"/>
          <w:docGrid w:type="default" w:linePitch="312" w:charSpace="4294961151"/>
        </w:sectPr>
      </w:pPr>
    </w:p>
    <w:p>
      <w:pPr>
        <w:pStyle w:val="NoSpacing"/>
        <w:rPr>
          <w:sz w:val="19"/>
          <w:b/>
          <w:sz w:val="19"/>
          <w:b/>
          <w:szCs w:val="19"/>
          <w:rFonts w:ascii="Arial" w:hAnsi="Arial" w:cs="Arial"/>
        </w:rPr>
      </w:pPr>
      <w:r>
        <w:rPr>
          <w:rFonts w:cs="Arial" w:ascii="Arial" w:hAnsi="Arial"/>
          <w:b/>
          <w:sz w:val="19"/>
          <w:szCs w:val="19"/>
        </w:rPr>
        <w:t>School</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PlainText"/>
              <w:spacing w:lineRule="auto" w:line="240" w:before="20" w:after="20"/>
              <w:jc w:val="left"/>
            </w:pPr>
            <w:r>
              <w:rPr>
                <w:rFonts w:eastAsia="MS Mincho" w:cs="Arial" w:ascii="Franklin Gothic Book" w:hAnsi="Franklin Gothic Book" w:asciiTheme="minorHAnsi" w:hAnsiTheme="minorHAnsi"/>
                <w:color w:val="000000"/>
                <w:sz w:val="21"/>
                <w:szCs w:val="21"/>
                <w:lang w:val="en-US"/>
              </w:rPr>
              <w:t>COTRUGLI BUSINESS SCHOOL</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Dates Attended (end year only)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2009</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Degree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Master of Business Administration</w:t>
            </w:r>
            <w:r/>
          </w:p>
        </w:tc>
      </w:tr>
    </w:tbl>
    <w:p>
      <w:pPr>
        <w:pStyle w:val="NoSpacing"/>
        <w:rPr>
          <w:sz w:val="19"/>
          <w:b/>
          <w:sz w:val="19"/>
          <w:b/>
          <w:szCs w:val="19"/>
          <w:rFonts w:ascii="Arial" w:hAnsi="Arial" w:cs="Arial"/>
        </w:rPr>
      </w:pPr>
      <w:r>
        <w:rPr>
          <w:rFonts w:cs="Arial" w:ascii="Arial" w:hAnsi="Arial"/>
          <w:b/>
          <w:sz w:val="19"/>
          <w:szCs w:val="19"/>
        </w:rPr>
        <w:t>Field of Study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Grade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MBA</w:t>
            </w:r>
            <w:r/>
          </w:p>
        </w:tc>
      </w:tr>
    </w:tbl>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rPr>
      </w:pPr>
      <w:r>
        <w:rPr>
          <w:rFonts w:cs="Arial" w:ascii="Arial" w:hAnsi="Arial"/>
          <w:b/>
          <w:sz w:val="20"/>
          <w:szCs w:val="20"/>
        </w:rPr>
      </w:r>
      <w:r/>
    </w:p>
    <w:p>
      <w:pPr>
        <w:pStyle w:val="NoSpacing"/>
        <w:rPr>
          <w:sz w:val="20"/>
          <w:b/>
          <w:sz w:val="20"/>
          <w:b/>
          <w:szCs w:val="20"/>
          <w:rFonts w:ascii="Arial" w:hAnsi="Arial" w:cs="Arial"/>
        </w:rPr>
      </w:pPr>
      <w:r>
        <w:rPr>
          <w:rFonts w:cs="Arial" w:ascii="Arial" w:hAnsi="Arial"/>
          <w:b/>
          <w:sz w:val="20"/>
          <w:szCs w:val="20"/>
        </w:rPr>
      </w:r>
      <w:r/>
    </w:p>
    <w:p>
      <w:pPr>
        <w:sectPr>
          <w:type w:val="continuous"/>
          <w:pgSz w:w="12240" w:h="15840"/>
          <w:pgMar w:left="720" w:right="720" w:header="720" w:top="1008" w:footer="0" w:bottom="1440" w:gutter="0"/>
          <w:cols w:num="2" w:space="720" w:equalWidth="true" w:sep="false"/>
          <w:formProt w:val="false"/>
          <w:textDirection w:val="lrTb"/>
          <w:docGrid w:type="default" w:linePitch="312" w:charSpace="4294961151"/>
        </w:sectPr>
      </w:pPr>
    </w:p>
    <w:p>
      <w:pPr>
        <w:pStyle w:val="NoSpacing"/>
        <w:rPr>
          <w:sz w:val="20"/>
          <w:sz w:val="20"/>
          <w:szCs w:val="20"/>
          <w:rFonts w:ascii="Arial" w:hAnsi="Arial" w:cs="Arial"/>
        </w:rPr>
      </w:pPr>
      <w:r>
        <w:rPr>
          <w:rFonts w:cs="Arial" w:ascii="Arial" w:hAnsi="Arial"/>
          <w:sz w:val="20"/>
          <w:szCs w:val="20"/>
        </w:rPr>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20"/>
          <w:i/>
          <w:sz w:val="20"/>
          <w:i/>
          <w:szCs w:val="20"/>
          <w:rFonts w:ascii="Arial" w:hAnsi="Arial" w:cs="Arial"/>
          <w:color w:val="07393E"/>
        </w:rPr>
      </w:pPr>
      <w:r>
        <w:rPr>
          <w:rFonts w:cs="Arial" w:ascii="Arial" w:hAnsi="Arial"/>
          <w:b/>
          <w:color w:val="07393E"/>
          <w:sz w:val="20"/>
          <w:szCs w:val="20"/>
        </w:rPr>
        <w:t>EXPERT TIP:</w:t>
      </w:r>
      <w:r>
        <w:rPr>
          <w:rFonts w:cs="Arial" w:ascii="Arial" w:hAnsi="Arial"/>
          <w:i/>
          <w:color w:val="07393E"/>
          <w:sz w:val="20"/>
          <w:szCs w:val="20"/>
        </w:rPr>
        <w:t xml:space="preserve"> </w:t>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6"/>
          <w:sz w:val="6"/>
          <w:szCs w:val="6"/>
          <w:rFonts w:ascii="Arial" w:hAnsi="Arial" w:cs="Arial"/>
          <w:color w:val="07393E"/>
        </w:rPr>
      </w:pPr>
      <w:r>
        <w:rPr>
          <w:rFonts w:cs="Arial" w:ascii="Arial" w:hAnsi="Arial"/>
          <w:color w:val="07393E"/>
          <w:sz w:val="6"/>
          <w:szCs w:val="6"/>
        </w:rPr>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19"/>
          <w:i/>
          <w:sz w:val="19"/>
          <w:i/>
          <w:szCs w:val="19"/>
          <w:rFonts w:ascii="Arial" w:hAnsi="Arial" w:cs="Arial"/>
        </w:rPr>
      </w:pPr>
      <w:r>
        <w:rPr>
          <w:rFonts w:cs="Arial" w:ascii="Arial" w:hAnsi="Arial"/>
          <w:i/>
          <w:sz w:val="19"/>
          <w:szCs w:val="19"/>
        </w:rPr>
        <w:t xml:space="preserve">I recommend including your GPA in the </w:t>
      </w:r>
      <w:r>
        <w:rPr>
          <w:rFonts w:cs="Arial" w:ascii="Arial" w:hAnsi="Arial"/>
          <w:b/>
          <w:color w:val="07393E"/>
          <w:sz w:val="19"/>
          <w:szCs w:val="19"/>
        </w:rPr>
        <w:t>Grade</w:t>
      </w:r>
      <w:r>
        <w:rPr>
          <w:rFonts w:cs="Arial" w:ascii="Arial" w:hAnsi="Arial"/>
          <w:i/>
          <w:sz w:val="19"/>
          <w:szCs w:val="19"/>
        </w:rPr>
        <w:t xml:space="preserve"> field only if you recently graduated from college and received a minimum 3.0/4.0 GPA. If you graduated more than three years ago </w:t>
      </w:r>
      <w:r>
        <w:rPr>
          <w:rFonts w:cs="Arial" w:ascii="Arial" w:hAnsi="Arial"/>
          <w:i/>
          <w:sz w:val="19"/>
          <w:szCs w:val="19"/>
          <w:u w:val="single"/>
        </w:rPr>
        <w:t>and</w:t>
      </w:r>
      <w:r>
        <w:rPr>
          <w:rFonts w:cs="Arial" w:ascii="Arial" w:hAnsi="Arial"/>
          <w:i/>
          <w:sz w:val="19"/>
          <w:szCs w:val="19"/>
        </w:rPr>
        <w:t xml:space="preserve"> graduated with honors, you can include “Summa Cum Laude” or “Magna Cum Laude” (if applicable) in this spot instead. Otherwise, leave the </w:t>
      </w:r>
      <w:r>
        <w:rPr>
          <w:rFonts w:cs="Arial" w:ascii="Arial" w:hAnsi="Arial"/>
          <w:b/>
          <w:color w:val="07393E"/>
          <w:sz w:val="19"/>
          <w:szCs w:val="19"/>
        </w:rPr>
        <w:t>Grade</w:t>
      </w:r>
      <w:r>
        <w:rPr>
          <w:rFonts w:cs="Arial" w:ascii="Arial" w:hAnsi="Arial"/>
          <w:i/>
          <w:sz w:val="19"/>
          <w:szCs w:val="19"/>
        </w:rPr>
        <w:t xml:space="preserve"> field blank.</w:t>
      </w:r>
      <w:r/>
    </w:p>
    <w:p>
      <w:pPr>
        <w:pStyle w:val="NoSpacing"/>
        <w:pBdr>
          <w:top w:val="dashed" w:sz="4" w:space="1" w:color="000001"/>
          <w:left w:val="dashed" w:sz="4" w:space="4" w:color="000001"/>
          <w:bottom w:val="dashed" w:sz="4" w:space="1" w:color="000001"/>
          <w:right w:val="dashed" w:sz="4" w:space="4" w:color="000001"/>
        </w:pBdr>
        <w:shd w:val="clear" w:color="auto" w:themeColor="" w:themeTint="" w:themeShade="" w:fill="EFFFFA" w:themeFill="" w:themeFillTint="" w:themeFillShade=""/>
        <w:rPr>
          <w:sz w:val="10"/>
          <w:sz w:val="10"/>
          <w:szCs w:val="10"/>
          <w:rFonts w:ascii="Arial" w:hAnsi="Arial" w:cs="Arial"/>
          <w:color w:val="07393E"/>
        </w:rPr>
      </w:pPr>
      <w:r>
        <w:rPr>
          <w:rFonts w:cs="Arial" w:ascii="Arial" w:hAnsi="Arial"/>
          <w:color w:val="07393E"/>
          <w:sz w:val="10"/>
          <w:szCs w:val="10"/>
        </w:rPr>
      </w:r>
      <w:r/>
    </w:p>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sz w:val="19"/>
          <w:szCs w:val="19"/>
        </w:rPr>
        <w:t xml:space="preserve">Once you’ve filled out this information, click the blue </w:t>
      </w:r>
      <w:r>
        <w:rPr>
          <w:rFonts w:cs="Arial" w:ascii="Arial" w:hAnsi="Arial"/>
          <w:b/>
          <w:color w:val="07393E"/>
          <w:sz w:val="19"/>
          <w:szCs w:val="19"/>
        </w:rPr>
        <w:t>Save</w:t>
      </w:r>
      <w:r>
        <w:rPr>
          <w:rFonts w:cs="Arial" w:ascii="Arial" w:hAnsi="Arial"/>
          <w:sz w:val="19"/>
          <w:szCs w:val="19"/>
        </w:rPr>
        <w:t xml:space="preserve"> button. Then click the </w:t>
      </w:r>
      <w:r>
        <w:rPr>
          <w:rFonts w:cs="Arial" w:ascii="Arial" w:hAnsi="Arial"/>
          <w:b/>
          <w:color w:val="07393E"/>
          <w:sz w:val="19"/>
          <w:szCs w:val="19"/>
        </w:rPr>
        <w:t>Add education</w:t>
      </w:r>
      <w:r>
        <w:rPr>
          <w:rFonts w:cs="Arial" w:ascii="Arial" w:hAnsi="Arial"/>
          <w:sz w:val="19"/>
          <w:szCs w:val="19"/>
        </w:rPr>
        <w:t xml:space="preserve"> button to add your next degree. Repeat these steps for all the following degrees. </w:t>
      </w:r>
      <w:r/>
    </w:p>
    <w:p>
      <w:pPr>
        <w:pStyle w:val="NoSpacing"/>
        <w:rPr>
          <w:sz w:val="19"/>
          <w:sz w:val="19"/>
          <w:szCs w:val="19"/>
          <w:rFonts w:ascii="Arial" w:hAnsi="Arial" w:cs="Arial"/>
        </w:rPr>
      </w:pPr>
      <w:r>
        <w:rPr>
          <w:rFonts w:cs="Arial" w:ascii="Arial" w:hAnsi="Arial"/>
          <w:sz w:val="19"/>
          <w:szCs w:val="19"/>
        </w:rPr>
      </w:r>
      <w:r/>
    </w:p>
    <w:p>
      <w:pPr>
        <w:sectPr>
          <w:type w:val="continuous"/>
          <w:pgSz w:w="12240" w:h="15840"/>
          <w:pgMar w:left="720" w:right="720" w:header="720" w:top="1008" w:footer="0" w:bottom="1440" w:gutter="0"/>
          <w:formProt w:val="false"/>
          <w:textDirection w:val="lrTb"/>
          <w:docGrid w:type="default" w:linePitch="312" w:charSpace="4294961151"/>
        </w:sectPr>
      </w:pPr>
    </w:p>
    <w:p>
      <w:pPr>
        <w:pStyle w:val="NoSpacing"/>
        <w:rPr>
          <w:sz w:val="19"/>
          <w:b/>
          <w:sz w:val="19"/>
          <w:b/>
          <w:szCs w:val="19"/>
          <w:rFonts w:ascii="Arial" w:hAnsi="Arial" w:cs="Arial"/>
        </w:rPr>
      </w:pPr>
      <w:r>
        <w:rPr>
          <w:rFonts w:cs="Arial" w:ascii="Arial" w:hAnsi="Arial"/>
          <w:b/>
          <w:sz w:val="19"/>
          <w:szCs w:val="19"/>
        </w:rPr>
        <w:t>School</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rmal"/>
              <w:spacing w:lineRule="auto" w:line="240" w:before="120" w:after="20"/>
              <w:jc w:val="left"/>
            </w:pPr>
            <w:r>
              <w:rPr>
                <w:rFonts w:eastAsia="MS Mincho" w:cs="Arial" w:ascii="Franklin Gothic Book" w:hAnsi="Franklin Gothic Book" w:asciiTheme="minorHAnsi" w:hAnsiTheme="minorHAnsi"/>
                <w:b w:val="false"/>
                <w:bCs w:val="false"/>
                <w:color w:val="000000"/>
                <w:spacing w:val="2"/>
                <w:sz w:val="21"/>
                <w:szCs w:val="21"/>
                <w:lang w:val="en-US"/>
              </w:rPr>
              <w:t>OPEN UNIVERSITY</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Dates Attended (end year only)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2009</w:t>
            </w:r>
            <w:r/>
          </w:p>
        </w:tc>
      </w:tr>
    </w:tbl>
    <w:p>
      <w:pPr>
        <w:pStyle w:val="NoSpacing"/>
        <w:rPr>
          <w:sz w:val="19"/>
          <w:sz w:val="19"/>
          <w:szCs w:val="19"/>
          <w:rFonts w:ascii="Arial" w:hAnsi="Arial"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Degree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Bachelor of Science</w:t>
            </w:r>
            <w:r/>
          </w:p>
        </w:tc>
      </w:tr>
    </w:tbl>
    <w:p>
      <w:pPr>
        <w:pStyle w:val="NoSpacing"/>
        <w:rPr>
          <w:sz w:val="19"/>
          <w:b/>
          <w:sz w:val="19"/>
          <w:b/>
          <w:szCs w:val="19"/>
          <w:rFonts w:ascii="Arial" w:hAnsi="Arial" w:cs="Arial"/>
        </w:rPr>
      </w:pPr>
      <w:r>
        <w:rPr>
          <w:rFonts w:cs="Arial" w:ascii="Arial" w:hAnsi="Arial"/>
          <w:b/>
          <w:sz w:val="19"/>
          <w:szCs w:val="19"/>
        </w:rPr>
        <w:t>Field of Study</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t>Technology</w:t>
            </w:r>
            <w:r/>
          </w:p>
        </w:tc>
      </w:tr>
    </w:tbl>
    <w:p>
      <w:pPr>
        <w:pStyle w:val="Normal"/>
        <w:shd w:val="clear" w:color="auto" w:themeColor="" w:themeTint="" w:themeShade="" w:fill="FFFFFF" w:themeFill="" w:themeFillTint="" w:themeFillShade=""/>
        <w:rPr>
          <w:sz w:val="19"/>
          <w:sz w:val="19"/>
          <w:szCs w:val="19"/>
          <w:rFonts w:ascii="Arial" w:hAnsi="Arial" w:eastAsia="Times New Roman" w:cs="Arial"/>
        </w:rPr>
      </w:pPr>
      <w:r>
        <w:rPr>
          <w:rFonts w:cs="Arial" w:ascii="Arial" w:hAnsi="Arial"/>
          <w:sz w:val="19"/>
          <w:szCs w:val="19"/>
        </w:rPr>
      </w:r>
      <w:r/>
    </w:p>
    <w:p>
      <w:pPr>
        <w:pStyle w:val="NoSpacing"/>
        <w:rPr>
          <w:sz w:val="19"/>
          <w:b/>
          <w:sz w:val="19"/>
          <w:b/>
          <w:szCs w:val="19"/>
          <w:rFonts w:ascii="Arial" w:hAnsi="Arial" w:cs="Arial"/>
        </w:rPr>
      </w:pPr>
      <w:r>
        <w:rPr>
          <w:rFonts w:cs="Arial" w:ascii="Arial" w:hAnsi="Arial"/>
          <w:b/>
          <w:sz w:val="19"/>
          <w:szCs w:val="19"/>
        </w:rPr>
        <w:t>Grade</w:t>
      </w:r>
      <w:r/>
    </w:p>
    <w:tbl>
      <w:tblPr>
        <w:tblStyle w:val="TableGrid"/>
        <w:tblW w:w="9350" w:type="dxa"/>
        <w:jc w:val="left"/>
        <w:tblInd w:w="0" w:type="dxa"/>
        <w:tblBorders/>
        <w:tblCellMar>
          <w:top w:w="0" w:type="dxa"/>
          <w:left w:w="108" w:type="dxa"/>
          <w:bottom w:w="0" w:type="dxa"/>
          <w:right w:w="108" w:type="dxa"/>
        </w:tblCellMar>
      </w:tblPr>
      <w:tblGrid>
        <w:gridCol w:w="9350"/>
      </w:tblGrid>
      <w:tr>
        <w:trPr/>
        <w:tc>
          <w:tcPr>
            <w:tcW w:w="9350" w:type="dxa"/>
            <w:tcBorders/>
            <w:shd w:fill="auto" w:val="clear"/>
            <w:tcMar>
              <w:left w:w="108" w:type="dxa"/>
            </w:tcMar>
          </w:tcPr>
          <w:p>
            <w:pPr>
              <w:pStyle w:val="NoSpacing"/>
              <w:spacing w:lineRule="auto" w:line="240" w:before="0" w:after="0"/>
              <w:rPr>
                <w:sz w:val="19"/>
                <w:sz w:val="19"/>
                <w:szCs w:val="19"/>
                <w:rFonts w:ascii="Arial" w:hAnsi="Arial" w:cs="Arial"/>
              </w:rPr>
            </w:pPr>
            <w:r>
              <w:rPr>
                <w:rFonts w:cs="Arial" w:ascii="Arial" w:hAnsi="Arial"/>
                <w:sz w:val="19"/>
                <w:szCs w:val="19"/>
              </w:rPr>
            </w:r>
            <w:r/>
          </w:p>
        </w:tc>
      </w:tr>
    </w:tbl>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rPr>
      </w:pPr>
      <w:r>
        <w:rPr>
          <w:rFonts w:cs="Arial" w:ascii="Arial" w:hAnsi="Arial"/>
          <w:b/>
          <w:sz w:val="20"/>
          <w:szCs w:val="20"/>
        </w:rPr>
      </w:r>
      <w:r/>
    </w:p>
    <w:p>
      <w:pPr>
        <w:pStyle w:val="NoSpacing"/>
        <w:rPr>
          <w:sz w:val="20"/>
          <w:b/>
          <w:sz w:val="20"/>
          <w:b/>
          <w:szCs w:val="20"/>
          <w:rFonts w:ascii="Arial" w:hAnsi="Arial" w:cs="Arial"/>
        </w:rPr>
      </w:pPr>
      <w:r>
        <w:rPr>
          <w:rFonts w:cs="Arial" w:ascii="Arial" w:hAnsi="Arial"/>
          <w:b/>
          <w:sz w:val="20"/>
          <w:szCs w:val="20"/>
        </w:rPr>
      </w:r>
      <w:r/>
    </w:p>
    <w:p>
      <w:pPr>
        <w:pStyle w:val="NoSpacing"/>
        <w:rPr>
          <w:sz w:val="20"/>
          <w:sz w:val="20"/>
          <w:szCs w:val="20"/>
          <w:rFonts w:ascii="Arial" w:hAnsi="Arial" w:cs="Arial"/>
        </w:rPr>
      </w:pPr>
      <w:r>
        <w:rPr>
          <w:rFonts w:cs="Arial" w:ascii="Arial" w:hAnsi="Arial"/>
          <w:sz w:val="20"/>
          <w:szCs w:val="20"/>
        </w:rPr>
      </w:r>
      <w:r/>
    </w:p>
    <w:p>
      <w:pPr>
        <w:pStyle w:val="Heading1"/>
        <w:rPr>
          <w:sz w:val="28"/>
          <w:b/>
          <w:sz w:val="28"/>
          <w:b/>
          <w:rFonts w:ascii="Calibri" w:hAnsi="Calibri" w:cs="Arial" w:asciiTheme="minorHAnsi" w:hAnsiTheme="minorHAnsi"/>
          <w:color w:val="07393E"/>
        </w:rPr>
      </w:pPr>
      <w:bookmarkStart w:id="7" w:name="_Toc441759769"/>
      <w:bookmarkEnd w:id="7"/>
      <w:r>
        <w:rPr>
          <w:rFonts w:cs="Arial" w:ascii="Calibri" w:hAnsi="Calibri" w:asciiTheme="minorHAnsi" w:hAnsiTheme="minorHAnsi"/>
          <w:b/>
          <w:color w:val="07393E"/>
          <w:sz w:val="28"/>
        </w:rPr>
        <w:t>CERTIFICATIONS</w:t>
      </w:r>
      <w:r/>
    </w:p>
    <w:p>
      <w:pPr>
        <w:pStyle w:val="Normal"/>
        <w:shd w:val="clear" w:color="auto" w:themeColor="" w:themeTint="" w:themeShade="" w:fill="FFFFFF" w:themeFill="" w:themeFillTint="" w:themeFillShade=""/>
        <w:rPr>
          <w:sz w:val="19"/>
          <w:sz w:val="19"/>
          <w:szCs w:val="19"/>
          <w:rFonts w:ascii="Arial" w:hAnsi="Arial" w:cs="Arial"/>
        </w:rPr>
      </w:pPr>
      <w:r>
        <w:rPr>
          <w:rFonts w:cs="Arial" w:ascii="Arial" w:hAnsi="Arial"/>
          <w:sz w:val="19"/>
          <w:szCs w:val="19"/>
        </w:rPr>
        <w:t xml:space="preserve">Certifications are a great way to showcase your knowledge and professional achievements on your LinkedIn profile. If you've never added a certification, you'll first want to add a </w:t>
      </w:r>
      <w:r>
        <w:rPr>
          <w:rFonts w:cs="Arial" w:ascii="Arial" w:hAnsi="Arial"/>
          <w:b/>
          <w:color w:val="07393E"/>
          <w:sz w:val="19"/>
          <w:szCs w:val="19"/>
        </w:rPr>
        <w:t>Certifications</w:t>
      </w:r>
      <w:r>
        <w:rPr>
          <w:rFonts w:cs="Arial" w:ascii="Arial" w:hAnsi="Arial"/>
          <w:sz w:val="19"/>
          <w:szCs w:val="19"/>
        </w:rPr>
        <w:t xml:space="preserve"> section. Under your profile summary at the top, you'll see 2 sections that you can add to your profile. If you don't see </w:t>
      </w:r>
      <w:r>
        <w:rPr>
          <w:rFonts w:cs="Arial" w:ascii="Arial" w:hAnsi="Arial"/>
          <w:b/>
          <w:color w:val="07393E"/>
          <w:sz w:val="19"/>
          <w:szCs w:val="19"/>
        </w:rPr>
        <w:t>Add Certifications</w:t>
      </w:r>
      <w:r>
        <w:rPr>
          <w:rFonts w:cs="Arial" w:ascii="Arial" w:hAnsi="Arial"/>
          <w:sz w:val="19"/>
          <w:szCs w:val="19"/>
        </w:rPr>
        <w:t xml:space="preserve"> here, click </w:t>
      </w:r>
      <w:r>
        <w:rPr>
          <w:rFonts w:cs="Arial" w:ascii="Arial" w:hAnsi="Arial"/>
          <w:b/>
          <w:color w:val="07393E"/>
          <w:sz w:val="19"/>
          <w:szCs w:val="19"/>
        </w:rPr>
        <w:t>View More</w:t>
      </w:r>
      <w:r>
        <w:rPr>
          <w:rFonts w:cs="Arial" w:ascii="Arial" w:hAnsi="Arial"/>
          <w:sz w:val="19"/>
          <w:szCs w:val="19"/>
        </w:rPr>
        <w:t xml:space="preserve"> to see a full list of sections you can add. Type in your certification information.</w:t>
      </w:r>
      <w:r/>
    </w:p>
    <w:p>
      <w:pPr>
        <w:pStyle w:val="NoSpacing"/>
        <w:rPr>
          <w:sz w:val="20"/>
          <w:sz w:val="20"/>
          <w:szCs w:val="20"/>
          <w:rFonts w:ascii="Arial" w:hAnsi="Arial" w:cs="Arial"/>
        </w:rPr>
      </w:pPr>
      <w:r>
        <w:rPr>
          <w:rFonts w:cs="Arial" w:ascii="Arial" w:hAnsi="Arial"/>
          <w:sz w:val="20"/>
          <w:szCs w:val="20"/>
        </w:rPr>
      </w:r>
      <w:r/>
    </w:p>
    <w:p>
      <w:pPr>
        <w:pStyle w:val="NoSpacing"/>
        <w:rPr>
          <w:sz w:val="20"/>
          <w:b/>
          <w:sz w:val="20"/>
          <w:b/>
          <w:szCs w:val="20"/>
          <w:rFonts w:ascii="Arial" w:hAnsi="Arial" w:cs="Arial"/>
        </w:rPr>
      </w:pPr>
      <w:r>
        <w:rPr>
          <w:rFonts w:cs="Arial" w:ascii="Arial" w:hAnsi="Arial"/>
          <w:b/>
          <w:sz w:val="20"/>
          <w:szCs w:val="20"/>
        </w:rPr>
        <w:t>Certifications</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rmal"/>
              <w:spacing w:lineRule="auto" w:line="240" w:before="20" w:after="20"/>
              <w:jc w:val="center"/>
            </w:pPr>
            <w:r>
              <w:rPr>
                <w:rFonts w:eastAsia="Calibri" w:cs="Arial" w:ascii="Franklin Gothic Book" w:hAnsi="Franklin Gothic Book" w:asciiTheme="minorHAnsi" w:hAnsiTheme="minorHAnsi"/>
                <w:b w:val="false"/>
                <w:bCs w:val="false"/>
                <w:spacing w:val="2"/>
                <w:sz w:val="21"/>
                <w:szCs w:val="21"/>
                <w:lang w:val="en-US"/>
              </w:rPr>
              <w:t>Certified Google AdWords Professional  |  IBM Certified Associate in SPSS Modeler Data Mining</w:t>
              <w:br/>
              <w:t>IBM Certified Associate in SPSS Modeler Data Analysis  |  EUCIP Certificate</w:t>
            </w:r>
            <w:r/>
          </w:p>
        </w:tc>
      </w:tr>
    </w:tbl>
    <w:p>
      <w:pPr>
        <w:pStyle w:val="Heading1"/>
        <w:rPr>
          <w:sz w:val="28"/>
          <w:b/>
          <w:sz w:val="28"/>
          <w:b/>
          <w:rFonts w:ascii="Calibri" w:hAnsi="Calibri" w:cs="Arial" w:asciiTheme="minorHAnsi" w:hAnsiTheme="minorHAnsi"/>
          <w:color w:val="07393E"/>
        </w:rPr>
      </w:pPr>
      <w:bookmarkStart w:id="8" w:name="_Toc441759770"/>
      <w:r>
        <w:rPr>
          <w:rFonts w:cs="Arial" w:ascii="Calibri" w:hAnsi="Calibri" w:asciiTheme="minorHAnsi" w:hAnsiTheme="minorHAnsi"/>
          <w:b/>
          <w:color w:val="07393E"/>
          <w:sz w:val="28"/>
        </w:rPr>
        <w:t>ADDITIONAL INFORMATION</w:t>
      </w:r>
      <w:bookmarkEnd w:id="8"/>
      <w:r>
        <w:rPr>
          <w:rFonts w:cs="Arial" w:ascii="Calibri" w:hAnsi="Calibri" w:asciiTheme="minorHAnsi" w:hAnsiTheme="minorHAnsi"/>
          <w:b/>
          <w:color w:val="07393E"/>
          <w:sz w:val="28"/>
        </w:rPr>
        <w:t xml:space="preserve"> </w:t>
      </w:r>
      <w:r>
        <w:rPr>
          <w:rFonts w:cs="Arial" w:ascii="Arial" w:hAnsi="Arial"/>
          <w:color w:val="00000A"/>
          <w:sz w:val="19"/>
          <w:szCs w:val="19"/>
        </w:rPr>
        <w:t>(2000 characters)</w:t>
      </w:r>
      <w:r/>
    </w:p>
    <w:tbl>
      <w:tblPr>
        <w:tblStyle w:val="TableGrid"/>
        <w:tblW w:w="10790" w:type="dxa"/>
        <w:jc w:val="left"/>
        <w:tblInd w:w="0" w:type="dxa"/>
        <w:tblBorders/>
        <w:tblCellMar>
          <w:top w:w="0" w:type="dxa"/>
          <w:left w:w="108" w:type="dxa"/>
          <w:bottom w:w="0" w:type="dxa"/>
          <w:right w:w="108" w:type="dxa"/>
        </w:tblCellMar>
      </w:tblPr>
      <w:tblGrid>
        <w:gridCol w:w="10790"/>
      </w:tblGrid>
      <w:tr>
        <w:trPr>
          <w:trHeight w:val="1034" w:hRule="atLeast"/>
        </w:trPr>
        <w:tc>
          <w:tcPr>
            <w:tcW w:w="10790" w:type="dxa"/>
            <w:tcBorders/>
            <w:shd w:fill="auto" w:val="clear"/>
            <w:tcMar>
              <w:left w:w="108" w:type="dxa"/>
            </w:tcMar>
          </w:tcPr>
          <w:p>
            <w:pPr>
              <w:pStyle w:val="NoSpacing"/>
              <w:spacing w:lineRule="auto" w:line="240" w:before="0" w:after="0"/>
              <w:rPr>
                <w:sz w:val="20"/>
                <w:sz w:val="20"/>
                <w:szCs w:val="20"/>
                <w:rFonts w:ascii="Arial" w:hAnsi="Arial" w:cs="Arial"/>
              </w:rPr>
            </w:pPr>
            <w:r>
              <w:rPr>
                <w:rFonts w:cs="Arial" w:ascii="Arial" w:hAnsi="Arial"/>
                <w:sz w:val="20"/>
                <w:szCs w:val="20"/>
              </w:rPr>
            </w:r>
            <w:r/>
          </w:p>
          <w:p>
            <w:pPr>
              <w:pStyle w:val="NoSpacing"/>
              <w:spacing w:lineRule="auto" w:line="240" w:before="0" w:after="0"/>
              <w:rPr>
                <w:sz w:val="20"/>
                <w:sz w:val="20"/>
                <w:szCs w:val="20"/>
                <w:rFonts w:ascii="Arial" w:hAnsi="Arial" w:cs="Arial"/>
              </w:rPr>
            </w:pPr>
            <w:r>
              <w:rPr>
                <w:rFonts w:cs="Arial" w:ascii="Arial" w:hAnsi="Arial"/>
                <w:sz w:val="20"/>
                <w:szCs w:val="20"/>
              </w:rPr>
            </w:r>
            <w:r/>
          </w:p>
        </w:tc>
      </w:tr>
    </w:tbl>
    <w:p>
      <w:pPr>
        <w:pStyle w:val="Heading1"/>
        <w:rPr>
          <w:sz w:val="28"/>
          <w:b/>
          <w:sz w:val="28"/>
          <w:b/>
          <w:rFonts w:ascii="Calibri" w:hAnsi="Calibri" w:cs="Arial" w:asciiTheme="minorHAnsi" w:hAnsiTheme="minorHAnsi"/>
          <w:color w:val="07393E"/>
        </w:rPr>
      </w:pPr>
      <w:bookmarkStart w:id="9" w:name="_Toc441759771"/>
      <w:bookmarkEnd w:id="9"/>
      <w:r>
        <w:rPr>
          <w:rFonts w:cs="Arial" w:ascii="Calibri" w:hAnsi="Calibri" w:asciiTheme="minorHAnsi" w:hAnsiTheme="minorHAnsi"/>
          <w:b/>
          <w:color w:val="07393E"/>
          <w:sz w:val="28"/>
        </w:rPr>
        <w:t>RECOMMENDATIONS &amp; TIPS</w:t>
      </w:r>
      <w:r/>
    </w:p>
    <w:p>
      <w:pPr>
        <w:pStyle w:val="NoSpacing"/>
        <w:rPr>
          <w:sz w:val="19"/>
          <w:sz w:val="19"/>
          <w:szCs w:val="19"/>
          <w:rFonts w:ascii="Arial" w:hAnsi="Arial" w:cs="Arial"/>
        </w:rPr>
      </w:pPr>
      <w:r>
        <w:rPr>
          <w:rFonts w:cs="Arial" w:ascii="Arial" w:hAnsi="Arial"/>
          <w:sz w:val="19"/>
          <w:szCs w:val="19"/>
        </w:rPr>
        <w:t xml:space="preserve">In addition to the information I listed above, there are a number of changes and additions you can make to optimize your LinkedIn profile and improve your personal brand. For additional help and pointers, check out </w:t>
      </w:r>
      <w:hyperlink r:id="rId13">
        <w:r>
          <w:rPr>
            <w:webHidden/>
            <w:rStyle w:val="InternetLink"/>
            <w:rFonts w:cs="Arial" w:ascii="Arial" w:hAnsi="Arial"/>
            <w:color w:val="00B87B"/>
            <w:sz w:val="19"/>
            <w:szCs w:val="19"/>
          </w:rPr>
          <w:t>LinkedIn’s Help Center</w:t>
        </w:r>
      </w:hyperlink>
      <w:r>
        <w:rPr>
          <w:rFonts w:cs="Arial" w:ascii="Arial" w:hAnsi="Arial"/>
          <w:sz w:val="19"/>
          <w:szCs w:val="19"/>
        </w:rPr>
        <w:t>.</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color w:val="07393E"/>
        </w:rPr>
      </w:pPr>
      <w:r>
        <w:rPr>
          <w:rFonts w:cs="Arial" w:ascii="Arial" w:hAnsi="Arial"/>
          <w:b/>
          <w:color w:val="07393E"/>
          <w:sz w:val="20"/>
          <w:szCs w:val="20"/>
        </w:rPr>
        <w:t>CUSTOMIZE YOUR LINKEDIN URL</w:t>
      </w:r>
      <w:r/>
    </w:p>
    <w:p>
      <w:pPr>
        <w:pStyle w:val="NoSpacing"/>
        <w:rPr>
          <w:sz w:val="19"/>
          <w:sz w:val="19"/>
          <w:szCs w:val="19"/>
          <w:rFonts w:ascii="Arial" w:hAnsi="Arial" w:cs="Arial"/>
        </w:rPr>
      </w:pPr>
      <w:r>
        <w:rPr>
          <w:rFonts w:cs="Arial" w:ascii="Arial" w:hAnsi="Arial"/>
          <w:sz w:val="19"/>
          <w:szCs w:val="19"/>
        </w:rPr>
        <w:t xml:space="preserve">Studies have shown that </w:t>
      </w:r>
      <w:hyperlink r:id="rId14">
        <w:r>
          <w:rPr>
            <w:webHidden/>
            <w:rStyle w:val="InternetLink"/>
            <w:rFonts w:cs="Arial" w:ascii="Arial" w:hAnsi="Arial"/>
            <w:color w:val="00B87B"/>
            <w:sz w:val="19"/>
            <w:szCs w:val="19"/>
          </w:rPr>
          <w:t>93 percent</w:t>
        </w:r>
      </w:hyperlink>
      <w:r>
        <w:rPr>
          <w:rFonts w:cs="Arial" w:ascii="Arial" w:hAnsi="Arial"/>
          <w:color w:val="107E8A"/>
          <w:sz w:val="19"/>
          <w:szCs w:val="19"/>
        </w:rPr>
        <w:t> </w:t>
      </w:r>
      <w:r>
        <w:rPr>
          <w:rFonts w:cs="Arial" w:ascii="Arial" w:hAnsi="Arial"/>
          <w:sz w:val="19"/>
          <w:szCs w:val="19"/>
        </w:rPr>
        <w:t xml:space="preserve">of recruiters will search for your social media profiles after they review your resume. Make it easy for people to find and connect with you by customizing your profile’s public web address. Click on the following link for instructions on how to customize your LinkedIn profile URL: </w:t>
      </w:r>
      <w:hyperlink r:id="rId15">
        <w:r>
          <w:rPr>
            <w:webHidden/>
            <w:rStyle w:val="InternetLink"/>
            <w:rFonts w:cs="Arial" w:ascii="Arial" w:hAnsi="Arial"/>
            <w:color w:val="00B87B"/>
            <w:sz w:val="19"/>
            <w:szCs w:val="19"/>
          </w:rPr>
          <w:t>http://bit.ly/1RPw1HM</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b/>
          <w:color w:val="07393E"/>
          <w:sz w:val="20"/>
          <w:szCs w:val="20"/>
        </w:rPr>
        <w:t>INCLUDE AN APPROPRIATE HEAD SHOT</w:t>
      </w:r>
      <w:r>
        <w:rPr>
          <w:rFonts w:cs="Arial" w:ascii="Arial" w:hAnsi="Arial"/>
          <w:sz w:val="20"/>
          <w:szCs w:val="20"/>
        </w:rPr>
        <w:br/>
      </w:r>
      <w:r>
        <w:rPr>
          <w:rFonts w:cs="Arial" w:ascii="Arial" w:hAnsi="Arial"/>
          <w:sz w:val="19"/>
          <w:szCs w:val="19"/>
        </w:rPr>
        <w:t>Studies have shown your LinkedIn profile is 40 percent more likely to get clicked on when you include a profile picture. However, not just any photo will do. When choosing your profile picture, opt for a standard head shot of you that supports your personal brand and portrays you as professional and friendly. Avoid using a group shot, an awkward selfie, or a cropped image where half of your hair is cut out or covered by someone’s arm. To avoid the image looking blurry, select a photo that’s 400 x 400 pixels or larger.</w:t>
      </w:r>
      <w:r>
        <w:rPr>
          <w:sz w:val="19"/>
          <w:szCs w:val="19"/>
        </w:rPr>
        <w:t xml:space="preserve"> </w:t>
      </w:r>
      <w:r>
        <w:rPr>
          <w:rFonts w:cs="Arial" w:ascii="Arial" w:hAnsi="Arial"/>
          <w:sz w:val="19"/>
          <w:szCs w:val="19"/>
        </w:rPr>
        <w:t xml:space="preserve">If either width or height exceeds 20,000 pixels, your photo will not upload. Click on the following link to learn how to add or change your profile photo: </w:t>
      </w:r>
      <w:hyperlink r:id="rId16">
        <w:r>
          <w:rPr>
            <w:webHidden/>
            <w:rStyle w:val="InternetLink"/>
            <w:rFonts w:cs="Arial" w:ascii="Arial" w:hAnsi="Arial"/>
            <w:color w:val="00B87B"/>
            <w:sz w:val="19"/>
            <w:szCs w:val="19"/>
          </w:rPr>
          <w:t>http://bit.ly/1QHI74t</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color w:val="07393E"/>
        </w:rPr>
      </w:pPr>
      <w:r>
        <w:rPr>
          <w:rFonts w:cs="Arial" w:ascii="Arial" w:hAnsi="Arial"/>
          <w:b/>
          <w:color w:val="07393E"/>
          <w:sz w:val="20"/>
          <w:szCs w:val="20"/>
        </w:rPr>
        <w:t>ADD MEDIA SAMPLES TO YOUR PROFILE</w:t>
      </w:r>
      <w:r/>
    </w:p>
    <w:p>
      <w:pPr>
        <w:pStyle w:val="NoSpacing"/>
        <w:rPr>
          <w:sz w:val="19"/>
          <w:sz w:val="19"/>
          <w:szCs w:val="19"/>
          <w:rFonts w:ascii="Arial" w:hAnsi="Arial" w:cs="Arial"/>
        </w:rPr>
      </w:pPr>
      <w:r>
        <w:rPr>
          <w:rFonts w:cs="Arial" w:ascii="Arial" w:hAnsi="Arial"/>
          <w:sz w:val="19"/>
          <w:szCs w:val="19"/>
        </w:rPr>
        <w:t xml:space="preserve">There’s no better way to give employers a better sense of your accomplishments than showing them visual samples of your achievement. You have the ability to provide samples of your work by adding links and uploading presentations, videos, and images to projects you’ve worked on that demonstrate your expertise and skills. Learn how to add, edit, move, and remove work samples to the </w:t>
      </w:r>
      <w:r>
        <w:rPr>
          <w:rFonts w:cs="Arial" w:ascii="Arial" w:hAnsi="Arial"/>
          <w:b/>
          <w:color w:val="07393E"/>
          <w:sz w:val="19"/>
          <w:szCs w:val="19"/>
        </w:rPr>
        <w:t>Summary</w:t>
      </w:r>
      <w:r>
        <w:rPr>
          <w:rFonts w:cs="Arial" w:ascii="Arial" w:hAnsi="Arial"/>
          <w:sz w:val="19"/>
          <w:szCs w:val="19"/>
        </w:rPr>
        <w:t xml:space="preserve">, </w:t>
      </w:r>
      <w:r>
        <w:rPr>
          <w:rFonts w:cs="Arial" w:ascii="Arial" w:hAnsi="Arial"/>
          <w:b/>
          <w:color w:val="07393E"/>
          <w:sz w:val="19"/>
          <w:szCs w:val="19"/>
        </w:rPr>
        <w:t>Education</w:t>
      </w:r>
      <w:r>
        <w:rPr>
          <w:rFonts w:cs="Arial" w:ascii="Arial" w:hAnsi="Arial"/>
          <w:sz w:val="19"/>
          <w:szCs w:val="19"/>
        </w:rPr>
        <w:t xml:space="preserve">, and </w:t>
      </w:r>
      <w:r>
        <w:rPr>
          <w:rFonts w:cs="Arial" w:ascii="Arial" w:hAnsi="Arial"/>
          <w:b/>
          <w:color w:val="07393E"/>
          <w:sz w:val="19"/>
          <w:szCs w:val="19"/>
        </w:rPr>
        <w:t>Experience</w:t>
      </w:r>
      <w:r>
        <w:rPr>
          <w:rFonts w:cs="Arial" w:ascii="Arial" w:hAnsi="Arial"/>
          <w:sz w:val="19"/>
          <w:szCs w:val="19"/>
        </w:rPr>
        <w:t xml:space="preserve"> sections on your profile here: </w:t>
      </w:r>
      <w:hyperlink r:id="rId17">
        <w:r>
          <w:rPr>
            <w:webHidden/>
            <w:rStyle w:val="InternetLink"/>
            <w:rFonts w:cs="Arial" w:ascii="Arial" w:hAnsi="Arial"/>
            <w:color w:val="00B87B"/>
            <w:sz w:val="19"/>
            <w:szCs w:val="19"/>
          </w:rPr>
          <w:t>http://bit.ly/1Sehoyq</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19"/>
          <w:rFonts w:ascii="Arial" w:hAnsi="Arial" w:cs="Arial"/>
          <w:color w:val="07393E"/>
        </w:rPr>
      </w:pPr>
      <w:r>
        <w:rPr>
          <w:rFonts w:cs="Arial" w:ascii="Arial" w:hAnsi="Arial"/>
          <w:b/>
          <w:color w:val="07393E"/>
          <w:sz w:val="20"/>
          <w:szCs w:val="19"/>
        </w:rPr>
        <w:t>SHOW OFF YOUR ADDITIONAL TALENTS</w:t>
      </w:r>
      <w:r/>
    </w:p>
    <w:p>
      <w:pPr>
        <w:pStyle w:val="NoSpacing"/>
        <w:rPr>
          <w:sz w:val="19"/>
          <w:sz w:val="19"/>
          <w:szCs w:val="19"/>
          <w:rFonts w:ascii="Arial" w:hAnsi="Arial" w:cs="Arial"/>
        </w:rPr>
      </w:pPr>
      <w:r>
        <w:rPr>
          <w:rFonts w:cs="Arial" w:ascii="Arial" w:hAnsi="Arial"/>
          <w:sz w:val="19"/>
          <w:szCs w:val="19"/>
        </w:rPr>
        <w:t xml:space="preserve">You have the ability to add additional sections to your profile to give employers a more personal, 360-degree view of you as a professional. If you speak multiple languages, volunteer in your spare time, or participate in relevant professional associations, add this information to the appropriate sections of your LinkedIn profile. For more information, visit </w:t>
      </w:r>
      <w:hyperlink r:id="rId18">
        <w:r>
          <w:rPr>
            <w:webHidden/>
            <w:rStyle w:val="InternetLink"/>
            <w:rFonts w:cs="Arial" w:ascii="Arial" w:hAnsi="Arial"/>
            <w:color w:val="00B87B"/>
            <w:sz w:val="19"/>
            <w:szCs w:val="19"/>
          </w:rPr>
          <w:t>http://bit.ly/1nRTDPv</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20"/>
          <w:b/>
          <w:sz w:val="20"/>
          <w:b/>
          <w:szCs w:val="20"/>
          <w:rFonts w:ascii="Arial" w:hAnsi="Arial" w:cs="Arial"/>
          <w:color w:val="07393E"/>
        </w:rPr>
      </w:pPr>
      <w:r>
        <w:rPr>
          <w:rFonts w:cs="Arial" w:ascii="Arial" w:hAnsi="Arial"/>
          <w:b/>
          <w:color w:val="07393E"/>
          <w:sz w:val="20"/>
          <w:szCs w:val="20"/>
        </w:rPr>
        <w:t>REQUEST RECOMMENDATIONS</w:t>
      </w:r>
      <w:r/>
    </w:p>
    <w:p>
      <w:pPr>
        <w:pStyle w:val="NoSpacing"/>
        <w:rPr>
          <w:sz w:val="19"/>
          <w:sz w:val="19"/>
          <w:szCs w:val="19"/>
          <w:rFonts w:ascii="Arial" w:hAnsi="Arial" w:cs="Arial"/>
        </w:rPr>
      </w:pPr>
      <w:r>
        <w:rPr>
          <w:rFonts w:cs="Arial" w:ascii="Arial" w:hAnsi="Arial"/>
          <w:sz w:val="19"/>
          <w:szCs w:val="19"/>
        </w:rPr>
        <w:t xml:space="preserve">How many times have you asked your friends for a recommendation on a product or checked out a company’s reviews on Yelp before purchasing an item? As humans, we often make decisions based upon what’s known as social proof. The same process goes on for hiring decisions. Hiring managers, recruiters, and HR professionals are on the lookout for “social proof” of your talents. LinkedIn recommendations are a perfect opportunity to share reviews from your former employers, managers, peers, direct reports, customers, and clients.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sz w:val="19"/>
          <w:szCs w:val="19"/>
        </w:rPr>
        <w:t xml:space="preserve">Click on the following link for step-by-step instructions on how to request a recommendation: </w:t>
      </w:r>
      <w:hyperlink r:id="rId19">
        <w:r>
          <w:rPr>
            <w:webHidden/>
            <w:rStyle w:val="InternetLink"/>
            <w:rFonts w:cs="Arial" w:ascii="Arial" w:hAnsi="Arial"/>
            <w:color w:val="00B87B"/>
            <w:sz w:val="19"/>
            <w:szCs w:val="19"/>
          </w:rPr>
          <w:t>http://bit.ly/1JJgtmn</w:t>
        </w:r>
      </w:hyperlink>
      <w:r>
        <w:rPr>
          <w:rFonts w:cs="Arial" w:ascii="Arial" w:hAnsi="Arial"/>
          <w:sz w:val="19"/>
          <w:szCs w:val="19"/>
        </w:rPr>
        <w:t xml:space="preserve">. For more tips on how to select and approach the right people for your recommendations, visit </w:t>
      </w:r>
      <w:hyperlink r:id="rId20">
        <w:r>
          <w:rPr>
            <w:webHidden/>
            <w:rStyle w:val="InternetLink"/>
            <w:rFonts w:cs="Arial" w:ascii="Arial" w:hAnsi="Arial"/>
            <w:color w:val="00B87B"/>
            <w:sz w:val="19"/>
            <w:szCs w:val="19"/>
          </w:rPr>
          <w:t>http://bit.ly/1Sekv9p</w:t>
        </w:r>
      </w:hyperlink>
      <w:r>
        <w:rPr>
          <w:rFonts w:cs="Arial" w:ascii="Arial" w:hAnsi="Arial"/>
          <w:sz w:val="19"/>
          <w:szCs w:val="19"/>
        </w:rPr>
        <w:t xml:space="preserve">. </w:t>
      </w:r>
      <w:r/>
    </w:p>
    <w:p>
      <w:pPr>
        <w:pStyle w:val="NoSpacing"/>
        <w:rPr>
          <w:sz w:val="19"/>
          <w:sz w:val="19"/>
          <w:szCs w:val="19"/>
          <w:rFonts w:ascii="Arial" w:hAnsi="Arial" w:cs="Arial"/>
        </w:rPr>
      </w:pPr>
      <w:r>
        <w:rPr>
          <w:rFonts w:cs="Arial" w:ascii="Arial" w:hAnsi="Arial"/>
          <w:sz w:val="19"/>
          <w:szCs w:val="19"/>
        </w:rPr>
      </w:r>
      <w:r/>
    </w:p>
    <w:p>
      <w:pPr>
        <w:pStyle w:val="NoSpacing"/>
        <w:rPr>
          <w:sz w:val="19"/>
          <w:sz w:val="19"/>
          <w:szCs w:val="19"/>
          <w:rFonts w:ascii="Arial" w:hAnsi="Arial" w:cs="Arial"/>
        </w:rPr>
      </w:pPr>
      <w:r>
        <w:rPr>
          <w:rFonts w:cs="Arial" w:ascii="Arial" w:hAnsi="Arial"/>
          <w:b/>
          <w:color w:val="07393E"/>
          <w:sz w:val="20"/>
          <w:szCs w:val="20"/>
        </w:rPr>
        <w:t>JOIN LINKEDIN GROUPS</w:t>
      </w:r>
      <w:r/>
    </w:p>
    <w:p>
      <w:pPr>
        <w:pStyle w:val="NoSpacing"/>
      </w:pPr>
      <w:r>
        <w:rPr>
          <w:rFonts w:cs="Arial" w:ascii="Arial" w:hAnsi="Arial"/>
          <w:sz w:val="19"/>
          <w:szCs w:val="19"/>
        </w:rPr>
        <w:t xml:space="preserve">Join and actively participate in LinkedIn groups that are specific to your industry and field. Recruiters are notorious for trolling these groups in search of qualified candidates. Don’t forget to join any alumni groups that exist for your alma mater or previous employers. Click on the following link to learn more about joining LinkedIn groups: </w:t>
      </w:r>
      <w:hyperlink r:id="rId21">
        <w:r>
          <w:rPr>
            <w:webHidden/>
            <w:rStyle w:val="InternetLink"/>
            <w:rFonts w:cs="Arial" w:ascii="Arial" w:hAnsi="Arial"/>
            <w:color w:val="00B87B"/>
            <w:sz w:val="19"/>
            <w:szCs w:val="19"/>
          </w:rPr>
          <w:t>http://bit.ly/1QHSHbJ</w:t>
        </w:r>
      </w:hyperlink>
      <w:r>
        <w:rPr>
          <w:rFonts w:cs="Arial" w:ascii="Arial" w:hAnsi="Arial"/>
          <w:sz w:val="19"/>
          <w:szCs w:val="19"/>
        </w:rPr>
        <w:t xml:space="preserve">. </w:t>
      </w:r>
      <w:r/>
    </w:p>
    <w:sectPr>
      <w:type w:val="continuous"/>
      <w:pgSz w:w="12240" w:h="15840"/>
      <w:pgMar w:left="720" w:right="720" w:header="720" w:top="1008" w:footer="0" w:bottom="1440" w:gutter="0"/>
      <w:cols w:num="2" w:space="720" w:equalWidth="true" w:sep="false"/>
      <w:formProt w:val="false"/>
      <w:textDirection w:val="lrTb"/>
      <w:docGrid w:type="default" w:linePitch="312"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Segoe U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Courier New">
    <w:charset w:val="01"/>
    <w:family w:val="roman"/>
    <w:pitch w:val="variable"/>
  </w:font>
  <w:font w:name="Arial">
    <w:charset w:val="01"/>
    <w:family w:val="roman"/>
    <w:pitch w:val="variable"/>
  </w:font>
  <w:font w:name="Franklin Gothic Medium">
    <w:charset w:val="01"/>
    <w:family w:val="roman"/>
    <w:pitch w:val="variable"/>
  </w:font>
  <w:font w:name="Franklin Gothic Book">
    <w:charset w:val="01"/>
    <w:family w:val="roman"/>
    <w:pitch w:val="variable"/>
  </w:font>
  <w:font w:name="Lato">
    <w:charset w:val="01"/>
    <w:family w:val="roman"/>
    <w:pitch w:val="variable"/>
  </w:font>
  <w:font w:name="Segoe UI Symbol">
    <w:charset w:val="01"/>
    <w:family w:val="roman"/>
    <w:pitch w:val="variable"/>
  </w:font>
  <w:font w:name="Cambria Math">
    <w:charset w:val="01"/>
    <w:family w:val="roman"/>
    <w:pitch w:val="variable"/>
  </w:font>
  <w:font w:name="SimSun">
    <w:charset w:val="01"/>
    <w:family w:val="roman"/>
    <w:pitch w:val="variable"/>
  </w:font>
  <w:font w:name="Symbol">
    <w:charset w:val="01"/>
    <w:family w:val="auto"/>
    <w:pitch w:val="variable"/>
  </w:font>
  <w:font w:name="Courier New">
    <w:charset w:val="01"/>
    <w:family w:val="modern"/>
    <w:pitch w:val="variable"/>
  </w:font>
  <w:font w:name="Wingding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Cs w:val="22"/>
        <w:lang w:val="en-US" w:eastAsia="en-US" w:bidi="ar-SA"/>
      </w:rPr>
    </w:rPrDefault>
    <w:pPrDefault>
      <w:pPr>
        <w:spacing w:lineRule="auto" w:line="256"/>
      </w:pPr>
    </w:pPrDefault>
  </w:docDefaults>
  <w:latentStyles w:count="374" w:defQFormat="0" w:defUnhideWhenUsed="0" w:defSemiHidden="0" w:defUIPriority="99" w:defLockedState="0">
    <w:lsdException w:qFormat="1" w:uiPriority="0" w:name="Normal"/>
    <w:lsdException w:qFormat="1" w:uiPriority="9" w:name="heading 1"/>
    <w:lsdException w:qFormat="1" w:semiHidden="1" w:unhideWhenUsed="1" w:uiPriority="9" w:name="heading 2"/>
    <w:lsdException w:qFormat="1" w:semiHidden="1" w:unhideWhenUsed="1" w:uiPriority="9" w:name="heading 3"/>
    <w:lsdException w:qFormat="1" w:semiHidden="1" w:unhideWhenUsed="1" w:uiPriority="9" w:name="heading 4"/>
    <w:lsdException w:qFormat="1" w:semiHidden="1" w:unhideWhenUsed="1" w:uiPriority="9" w:name="heading 5"/>
    <w:lsdException w:qFormat="1" w:semiHidden="1" w:unhideWhenUsed="1" w:uiPriority="9" w:name="heading 6"/>
    <w:lsdException w:qFormat="1" w:semiHidden="1" w:unhideWhenUsed="1" w:uiPriority="9" w:name="heading 7"/>
    <w:lsdException w:qFormat="1" w:semiHidden="1" w:unhideWhenUsed="1" w:uiPriority="9" w:name="heading 8"/>
    <w:lsdException w:qFormat="1" w:semiHidden="1" w:unhideWhenUsed="1" w:uiPriority="9" w:name="heading 9"/>
    <w:lsdException w:semiHidden="1" w:unhideWhenUsed="1" w:name="index 1"/>
    <w:lsdException w:semiHidden="1" w:unhideWhenUsed="1" w:name="index 2"/>
    <w:lsdException w:semiHidden="1" w:unhideWhenUsed="1" w:name="index 3"/>
    <w:lsdException w:semiHidden="1" w:unhideWhenUsed="1" w:name="index 4"/>
    <w:lsdException w:semiHidden="1" w:unhideWhenUsed="1" w:name="index 5"/>
    <w:lsdException w:semiHidden="1" w:unhideWhenUsed="1" w:name="index 6"/>
    <w:lsdException w:semiHidden="1" w:unhideWhenUsed="1" w:name="index 7"/>
    <w:lsdException w:semiHidden="1" w:unhideWhenUsed="1" w:name="index 8"/>
    <w:lsdException w:semiHidden="1" w:unhideWhenUsed="1" w:name="index 9"/>
    <w:lsdException w:semiHidden="1" w:unhideWhenUsed="1" w:uiPriority="39" w:name="toc 1"/>
    <w:lsdException w:semiHidden="1" w:unhideWhenUsed="1" w:uiPriority="39" w:name="toc 2"/>
    <w:lsdException w:semiHidden="1" w:unhideWhenUsed="1" w:uiPriority="39" w:name="toc 3"/>
    <w:lsdException w:semiHidden="1" w:unhideWhenUsed="1" w:uiPriority="39" w:name="toc 4"/>
    <w:lsdException w:semiHidden="1" w:unhideWhenUsed="1" w:uiPriority="39" w:name="toc 5"/>
    <w:lsdException w:semiHidden="1" w:unhideWhenUsed="1" w:uiPriority="39" w:name="toc 6"/>
    <w:lsdException w:semiHidden="1" w:unhideWhenUsed="1" w:uiPriority="39" w:name="toc 7"/>
    <w:lsdException w:semiHidden="1" w:unhideWhenUsed="1" w:uiPriority="39" w:name="toc 8"/>
    <w:lsdException w:semiHidden="1" w:unhideWhenUsed="1" w:uiPriority="39" w:name="toc 9"/>
    <w:lsdException w:semiHidden="1" w:unhideWhenUsed="1" w:name="Normal Indent"/>
    <w:lsdException w:semiHidden="1" w:unhideWhenUsed="1" w:name="footnote text"/>
    <w:lsdException w:semiHidden="1" w:unhideWhenUsed="1" w:name="annotation text"/>
    <w:lsdException w:semiHidden="1" w:unhideWhenUsed="1" w:name="header"/>
    <w:lsdException w:semiHidden="1" w:unhideWhenUsed="1" w:name="footer"/>
    <w:lsdException w:semiHidden="1" w:unhideWhenUsed="1" w:name="index heading"/>
    <w:lsdException w:qFormat="1" w:semiHidden="1" w:unhideWhenUsed="1" w:uiPriority="35" w:name="caption"/>
    <w:lsdException w:semiHidden="1" w:unhideWhenUsed="1" w:name="table of figures"/>
    <w:lsdException w:semiHidden="1" w:unhideWhenUsed="1" w:name="envelope address"/>
    <w:lsdException w:semiHidden="1" w:unhideWhenUsed="1" w:name="envelope return"/>
    <w:lsdException w:semiHidden="1" w:unhideWhenUsed="1" w:name="footnote reference"/>
    <w:lsdException w:semiHidden="1" w:unhideWhenUsed="1" w:name="annotation reference"/>
    <w:lsdException w:semiHidden="1" w:unhideWhenUsed="1" w:name="line number"/>
    <w:lsdException w:semiHidden="1" w:unhideWhenUsed="1" w:name="page number"/>
    <w:lsdException w:semiHidden="1" w:unhideWhenUsed="1" w:name="endnote reference"/>
    <w:lsdException w:semiHidden="1" w:unhideWhenUsed="1" w:name="endnote text"/>
    <w:lsdException w:semiHidden="1" w:unhideWhenUsed="1" w:name="table of authorities"/>
    <w:lsdException w:semiHidden="1" w:unhideWhenUsed="1" w:name="macro"/>
    <w:lsdException w:semiHidden="1" w:unhideWhenUsed="1" w:name="toa heading"/>
    <w:lsdException w:semiHidden="1" w:unhideWhenUsed="1" w:name="List"/>
    <w:lsdException w:semiHidden="1" w:unhideWhenUsed="1" w:name="List Bullet"/>
    <w:lsdException w:semiHidden="1" w:unhideWhenUsed="1" w:name="List Number"/>
    <w:lsdException w:semiHidden="1" w:unhideWhenUsed="1" w:name="List 2"/>
    <w:lsdException w:semiHidden="1" w:unhideWhenUsed="1" w:name="List 3"/>
    <w:lsdException w:semiHidden="1" w:unhideWhenUsed="1" w:name="List 4"/>
    <w:lsdException w:semiHidden="1" w:unhideWhenUsed="1" w:name="List 5"/>
    <w:lsdException w:semiHidden="1" w:unhideWhenUsed="1" w:name="List Bullet 2"/>
    <w:lsdException w:semiHidden="1" w:unhideWhenUsed="1" w:name="List Bullet 3"/>
    <w:lsdException w:semiHidden="1" w:unhideWhenUsed="1" w:name="List Bullet 4"/>
    <w:lsdException w:semiHidden="1" w:unhideWhenUsed="1" w:name="List Bullet 5"/>
    <w:lsdException w:semiHidden="1" w:unhideWhenUsed="1" w:name="List Number 2"/>
    <w:lsdException w:semiHidden="1" w:unhideWhenUsed="1" w:name="List Number 3"/>
    <w:lsdException w:semiHidden="1" w:unhideWhenUsed="1" w:name="List Number 4"/>
    <w:lsdException w:semiHidden="1" w:unhideWhenUsed="1" w:name="List Number 5"/>
    <w:lsdException w:qFormat="1" w:uiPriority="10" w:name="Title"/>
    <w:lsdException w:semiHidden="1" w:unhideWhenUsed="1" w:name="Closing"/>
    <w:lsdException w:semiHidden="1" w:unhideWhenUsed="1" w:name="Signature"/>
    <w:lsdException w:semiHidden="1" w:unhideWhenUsed="1" w:uiPriority="1" w:name="Default Paragraph Font"/>
    <w:lsdException w:semiHidden="1" w:unhideWhenUsed="1" w:name="Body Text"/>
    <w:lsdException w:semiHidden="1" w:unhideWhenUsed="1" w:name="Body Text Indent"/>
    <w:lsdException w:semiHidden="1" w:unhideWhenUsed="1" w:name="List Continue"/>
    <w:lsdException w:semiHidden="1" w:unhideWhenUsed="1" w:name="List Continue 2"/>
    <w:lsdException w:semiHidden="1" w:unhideWhenUsed="1" w:name="List Continue 3"/>
    <w:lsdException w:semiHidden="1" w:unhideWhenUsed="1" w:name="List Continue 4"/>
    <w:lsdException w:semiHidden="1" w:unhideWhenUsed="1" w:name="List Continue 5"/>
    <w:lsdException w:semiHidden="1" w:unhideWhenUsed="1" w:name="Message Header"/>
    <w:lsdException w:qFormat="1" w:uiPriority="11" w:name="Subtitle"/>
    <w:lsdException w:semiHidden="1" w:unhideWhenUsed="1" w:name="Salutation"/>
    <w:lsdException w:semiHidden="1" w:unhideWhenUsed="1" w:name="Date"/>
    <w:lsdException w:semiHidden="1" w:unhideWhenUsed="1" w:name="Body Text First Indent"/>
    <w:lsdException w:semiHidden="1" w:unhideWhenUsed="1" w:name="Body Text First Indent 2"/>
    <w:lsdException w:semiHidden="1" w:unhideWhenUsed="1" w:name="Note Heading"/>
    <w:lsdException w:semiHidden="1" w:unhideWhenUsed="1" w:name="Body Text 2"/>
    <w:lsdException w:semiHidden="1" w:unhideWhenUsed="1" w:name="Body Text 3"/>
    <w:lsdException w:semiHidden="1" w:unhideWhenUsed="1" w:name="Body Text Indent 2"/>
    <w:lsdException w:semiHidden="1" w:unhideWhenUsed="1" w:name="Body Text Indent 3"/>
    <w:lsdException w:semiHidden="1" w:unhideWhenUsed="1" w:name="Block Text"/>
    <w:lsdException w:semiHidden="1" w:unhideWhenUsed="1" w:name="Hyperlink"/>
    <w:lsdException w:semiHidden="1" w:unhideWhenUsed="1" w:name="FollowedHyperlink"/>
    <w:lsdException w:qFormat="1" w:uiPriority="22" w:name="Strong"/>
    <w:lsdException w:qFormat="1" w:uiPriority="20" w:name="Emphasis"/>
    <w:lsdException w:semiHidden="1" w:unhideWhenUsed="1" w:name="Document Map"/>
    <w:lsdException w:semiHidden="1" w:unhideWhenUsed="1" w:name="Plain Text"/>
    <w:lsdException w:semiHidden="1" w:unhideWhenUsed="1" w:name="E-mail Signature"/>
    <w:lsdException w:semiHidden="1" w:unhideWhenUsed="1" w:name="HTML Top of Form"/>
    <w:lsdException w:semiHidden="1" w:unhideWhenUsed="1" w:name="HTML Bottom of Form"/>
    <w:lsdException w:semiHidden="1" w:unhideWhenUsed="1" w:name="Normal (Web)"/>
    <w:lsdException w:semiHidden="1" w:unhideWhenUsed="1" w:name="HTML Acronym"/>
    <w:lsdException w:semiHidden="1" w:unhideWhenUsed="1" w:name="HTML Address"/>
    <w:lsdException w:semiHidden="1" w:unhideWhenUsed="1" w:name="HTML Cite"/>
    <w:lsdException w:semiHidden="1" w:unhideWhenUsed="1" w:name="HTML Code"/>
    <w:lsdException w:semiHidden="1" w:unhideWhenUsed="1" w:name="HTML Definition"/>
    <w:lsdException w:semiHidden="1" w:unhideWhenUsed="1" w:name="HTML Keyboard"/>
    <w:lsdException w:semiHidden="1" w:unhideWhenUsed="1" w:name="HTML Preformatted"/>
    <w:lsdException w:semiHidden="1" w:unhideWhenUsed="1" w:name="HTML Sample"/>
    <w:lsdException w:semiHidden="1" w:unhideWhenUsed="1" w:name="HTML Typewriter"/>
    <w:lsdException w:semiHidden="1" w:unhideWhenUsed="1" w:name="HTML Variable"/>
    <w:lsdException w:semiHidden="1" w:unhideWhenUsed="1" w:name="annotation subject"/>
    <w:lsdException w:semiHidden="1" w:unhideWhenUsed="1" w:name="No List"/>
    <w:lsdException w:semiHidden="1" w:unhideWhenUsed="1" w:name="Outline List 1"/>
    <w:lsdException w:semiHidden="1" w:unhideWhenUsed="1" w:name="Outline List 2"/>
    <w:lsdException w:semiHidden="1" w:unhideWhenUsed="1" w:name="Outline List 3"/>
    <w:lsdException w:semiHidden="1" w:unhideWhenUsed="1" w:name="Table Simple 1"/>
    <w:lsdException w:semiHidden="1" w:unhideWhenUsed="1" w:name="Table Simple 2"/>
    <w:lsdException w:semiHidden="1" w:unhideWhenUsed="1" w:name="Table Simple 3"/>
    <w:lsdException w:semiHidden="1" w:unhideWhenUsed="1" w:name="Table Classic 1"/>
    <w:lsdException w:semiHidden="1" w:unhideWhenUsed="1" w:name="Table Classic 2"/>
    <w:lsdException w:semiHidden="1" w:unhideWhenUsed="1" w:name="Table Classic 3"/>
    <w:lsdException w:semiHidden="1" w:unhideWhenUsed="1" w:name="Table Classic 4"/>
    <w:lsdException w:semiHidden="1" w:unhideWhenUsed="1" w:name="Table Colorful 1"/>
    <w:lsdException w:semiHidden="1" w:unhideWhenUsed="1" w:name="Table Colorful 2"/>
    <w:lsdException w:semiHidden="1" w:unhideWhenUsed="1" w:name="Table Colorful 3"/>
    <w:lsdException w:semiHidden="1" w:unhideWhenUsed="1" w:name="Table Columns 1"/>
    <w:lsdException w:semiHidden="1" w:unhideWhenUsed="1" w:name="Table Columns 2"/>
    <w:lsdException w:semiHidden="1" w:unhideWhenUsed="1" w:name="Table Columns 3"/>
    <w:lsdException w:semiHidden="1" w:unhideWhenUsed="1" w:name="Table Columns 4"/>
    <w:lsdException w:semiHidden="1" w:unhideWhenUsed="1" w:name="Table Columns 5"/>
    <w:lsdException w:semiHidden="1" w:unhideWhenUsed="1" w:name="Table Grid 1"/>
    <w:lsdException w:semiHidden="1" w:unhideWhenUsed="1" w:name="Table Grid 2"/>
    <w:lsdException w:semiHidden="1" w:unhideWhenUsed="1" w:name="Table Grid 3"/>
    <w:lsdException w:semiHidden="1" w:unhideWhenUsed="1" w:name="Table Grid 4"/>
    <w:lsdException w:semiHidden="1" w:unhideWhenUsed="1" w:name="Table Grid 5"/>
    <w:lsdException w:semiHidden="1" w:unhideWhenUsed="1" w:name="Table Grid 6"/>
    <w:lsdException w:semiHidden="1" w:unhideWhenUsed="1" w:name="Table Grid 7"/>
    <w:lsdException w:semiHidden="1" w:unhideWhenUsed="1" w:name="Table Grid 8"/>
    <w:lsdException w:semiHidden="1" w:unhideWhenUsed="1" w:name="Table List 1"/>
    <w:lsdException w:semiHidden="1" w:unhideWhenUsed="1" w:name="Table List 2"/>
    <w:lsdException w:semiHidden="1" w:unhideWhenUsed="1" w:name="Table List 3"/>
    <w:lsdException w:semiHidden="1" w:unhideWhenUsed="1" w:name="Table List 4"/>
    <w:lsdException w:semiHidden="1" w:unhideWhenUsed="1" w:name="Table List 5"/>
    <w:lsdException w:semiHidden="1" w:unhideWhenUsed="1" w:name="Table List 6"/>
    <w:lsdException w:semiHidden="1" w:unhideWhenUsed="1" w:name="Table List 7"/>
    <w:lsdException w:semiHidden="1" w:unhideWhenUsed="1" w:name="Table List 8"/>
    <w:lsdException w:semiHidden="1" w:unhideWhenUsed="1" w:name="Table 3D effects 1"/>
    <w:lsdException w:semiHidden="1" w:unhideWhenUsed="1" w:name="Table 3D effects 2"/>
    <w:lsdException w:semiHidden="1" w:unhideWhenUsed="1" w:name="Table 3D effects 3"/>
    <w:lsdException w:semiHidden="1" w:unhideWhenUsed="1" w:name="Table Contemporary"/>
    <w:lsdException w:semiHidden="1" w:unhideWhenUsed="1" w:name="Table Elegant"/>
    <w:lsdException w:semiHidden="1" w:unhideWhenUsed="1" w:name="Table Professional"/>
    <w:lsdException w:semiHidden="1" w:unhideWhenUsed="1" w:name="Table Subtle 1"/>
    <w:lsdException w:semiHidden="1" w:unhideWhenUsed="1" w:name="Table Subtle 2"/>
    <w:lsdException w:semiHidden="1" w:unhideWhenUsed="1" w:name="Table Web 1"/>
    <w:lsdException w:semiHidden="1" w:unhideWhenUsed="1" w:name="Table Web 2"/>
    <w:lsdException w:semiHidden="1" w:unhideWhenUsed="1" w:name="Balloon Text"/>
    <w:lsdException w:uiPriority="39" w:name="Table Grid"/>
    <w:lsdException w:semiHidden="1" w:name="Placeholder Text"/>
    <w:lsdException w:qFormat="1" w:uiPriority="1" w:name="No Spacing"/>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semiHidden="1" w:name="Revision"/>
    <w:lsdException w:qFormat="1" w:uiPriority="34" w:name="List Paragraph"/>
    <w:lsdException w:qFormat="1" w:uiPriority="29" w:name="Quote"/>
    <w:lsdException w:qFormat="1" w:uiPriority="30" w:name="Intense Quote"/>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sdException w:qFormat="1" w:uiPriority="19" w:name="Subtle Emphasis"/>
    <w:lsdException w:qFormat="1" w:uiPriority="21" w:name="Intense Emphasis"/>
    <w:lsdException w:qFormat="1" w:uiPriority="31" w:name="Subtle Reference"/>
    <w:lsdException w:qFormat="1" w:uiPriority="32" w:name="Intense Reference"/>
    <w:lsdException w:qFormat="1" w:uiPriority="33" w:name="Book Title"/>
    <w:lsdException w:semiHidden="1" w:unhideWhenUsed="1" w:uiPriority="37" w:name="Bibliography"/>
    <w:lsdException w:qFormat="1" w:semiHidden="1" w:unhideWhenUsed="1" w:uiPriority="39" w:name="TOC Heading"/>
    <w:lsdException w:uiPriority="41" w:name="Plain Table 1"/>
    <w:lsdException w:uiPriority="42" w:name="Plain Table 2"/>
    <w:lsdException w:uiPriority="43" w:name="Plain Table 3"/>
    <w:lsdException w:uiPriority="44" w:name="Plain Table 4"/>
    <w:lsdException w:uiPriority="45" w:name="Plain Table 5"/>
    <w:lsdException w:uiPriority="40" w:name="Grid Table Light"/>
    <w:lsdException w:uiPriority="46" w:name="Grid Table 1 Light"/>
    <w:lsdException w:uiPriority="47" w:name="Grid Table 2"/>
    <w:lsdException w:uiPriority="48" w:name="Grid Table 3"/>
    <w:lsdException w:uiPriority="49" w:name="Grid Table 4"/>
    <w:lsdException w:uiPriority="50" w:name="Grid Table 5 Dark"/>
    <w:lsdException w:uiPriority="51" w:name="Grid Table 6 Colorful"/>
    <w:lsdException w:uiPriority="52" w:name="Grid Table 7 Colorful"/>
    <w:lsdException w:uiPriority="46" w:name="Grid Table 1 Light Accent 1"/>
    <w:lsdException w:uiPriority="47" w:name="Grid Table 2 Accent 1"/>
    <w:lsdException w:uiPriority="48" w:name="Grid Table 3 Accent 1"/>
    <w:lsdException w:uiPriority="49" w:name="Grid Table 4 Accent 1"/>
    <w:lsdException w:uiPriority="50" w:name="Grid Table 5 Dark Accent 1"/>
    <w:lsdException w:uiPriority="51" w:name="Grid Table 6 Colorful Accent 1"/>
    <w:lsdException w:uiPriority="52" w:name="Grid Table 7 Colorful Accent 1"/>
    <w:lsdException w:uiPriority="46" w:name="Grid Table 1 Light Accent 2"/>
    <w:lsdException w:uiPriority="47" w:name="Grid Table 2 Accent 2"/>
    <w:lsdException w:uiPriority="48" w:name="Grid Table 3 Accent 2"/>
    <w:lsdException w:uiPriority="49" w:name="Grid Table 4 Accent 2"/>
    <w:lsdException w:uiPriority="50" w:name="Grid Table 5 Dark Accent 2"/>
    <w:lsdException w:uiPriority="51" w:name="Grid Table 6 Colorful Accent 2"/>
    <w:lsdException w:uiPriority="52" w:name="Grid Table 7 Colorful Accent 2"/>
    <w:lsdException w:uiPriority="46" w:name="Grid Table 1 Light Accent 3"/>
    <w:lsdException w:uiPriority="47" w:name="Grid Table 2 Accent 3"/>
    <w:lsdException w:uiPriority="48" w:name="Grid Table 3 Accent 3"/>
    <w:lsdException w:uiPriority="49" w:name="Grid Table 4 Accent 3"/>
    <w:lsdException w:uiPriority="50" w:name="Grid Table 5 Dark Accent 3"/>
    <w:lsdException w:uiPriority="51" w:name="Grid Table 6 Colorful Accent 3"/>
    <w:lsdException w:uiPriority="52" w:name="Grid Table 7 Colorful Accent 3"/>
    <w:lsdException w:uiPriority="46" w:name="Grid Table 1 Light Accent 4"/>
    <w:lsdException w:uiPriority="47" w:name="Grid Table 2 Accent 4"/>
    <w:lsdException w:uiPriority="48" w:name="Grid Table 3 Accent 4"/>
    <w:lsdException w:uiPriority="49" w:name="Grid Table 4 Accent 4"/>
    <w:lsdException w:uiPriority="50" w:name="Grid Table 5 Dark Accent 4"/>
    <w:lsdException w:uiPriority="51" w:name="Grid Table 6 Colorful Accent 4"/>
    <w:lsdException w:uiPriority="52" w:name="Grid Table 7 Colorful Accent 4"/>
    <w:lsdException w:uiPriority="46" w:name="Grid Table 1 Light Accent 5"/>
    <w:lsdException w:uiPriority="47" w:name="Grid Table 2 Accent 5"/>
    <w:lsdException w:uiPriority="48" w:name="Grid Table 3 Accent 5"/>
    <w:lsdException w:uiPriority="49" w:name="Grid Table 4 Accent 5"/>
    <w:lsdException w:uiPriority="50" w:name="Grid Table 5 Dark Accent 5"/>
    <w:lsdException w:uiPriority="51" w:name="Grid Table 6 Colorful Accent 5"/>
    <w:lsdException w:uiPriority="52" w:name="Grid Table 7 Colorful Accent 5"/>
    <w:lsdException w:uiPriority="46" w:name="Grid Table 1 Light Accent 6"/>
    <w:lsdException w:uiPriority="47" w:name="Grid Table 2 Accent 6"/>
    <w:lsdException w:uiPriority="48" w:name="Grid Table 3 Accent 6"/>
    <w:lsdException w:uiPriority="49" w:name="Grid Table 4 Accent 6"/>
    <w:lsdException w:uiPriority="50" w:name="Grid Table 5 Dark Accent 6"/>
    <w:lsdException w:uiPriority="51" w:name="Grid Table 6 Colorful Accent 6"/>
    <w:lsdException w:uiPriority="52" w:name="Grid Table 7 Colorful Accent 6"/>
    <w:lsdException w:uiPriority="46" w:name="List Table 1 Light"/>
    <w:lsdException w:uiPriority="47" w:name="List Table 2"/>
    <w:lsdException w:uiPriority="48" w:name="List Table 3"/>
    <w:lsdException w:uiPriority="49" w:name="List Table 4"/>
    <w:lsdException w:uiPriority="50" w:name="List Table 5 Dark"/>
    <w:lsdException w:uiPriority="51" w:name="List Table 6 Colorful"/>
    <w:lsdException w:uiPriority="52" w:name="List Table 7 Colorful"/>
    <w:lsdException w:uiPriority="46" w:name="List Table 1 Light Accent 1"/>
    <w:lsdException w:uiPriority="47" w:name="List Table 2 Accent 1"/>
    <w:lsdException w:uiPriority="48" w:name="List Table 3 Accent 1"/>
    <w:lsdException w:uiPriority="49" w:name="List Table 4 Accent 1"/>
    <w:lsdException w:uiPriority="50" w:name="List Table 5 Dark Accent 1"/>
    <w:lsdException w:uiPriority="51" w:name="List Table 6 Colorful Accent 1"/>
    <w:lsdException w:uiPriority="52" w:name="List Table 7 Colorful Accent 1"/>
    <w:lsdException w:uiPriority="46" w:name="List Table 1 Light Accent 2"/>
    <w:lsdException w:uiPriority="47" w:name="List Table 2 Accent 2"/>
    <w:lsdException w:uiPriority="48" w:name="List Table 3 Accent 2"/>
    <w:lsdException w:uiPriority="49" w:name="List Table 4 Accent 2"/>
    <w:lsdException w:uiPriority="50" w:name="List Table 5 Dark Accent 2"/>
    <w:lsdException w:uiPriority="51" w:name="List Table 6 Colorful Accent 2"/>
    <w:lsdException w:uiPriority="52" w:name="List Table 7 Colorful Accent 2"/>
    <w:lsdException w:uiPriority="46" w:name="List Table 1 Light Accent 3"/>
    <w:lsdException w:uiPriority="47" w:name="List Table 2 Accent 3"/>
    <w:lsdException w:uiPriority="48" w:name="List Table 3 Accent 3"/>
    <w:lsdException w:uiPriority="49" w:name="List Table 4 Accent 3"/>
    <w:lsdException w:uiPriority="50" w:name="List Table 5 Dark Accent 3"/>
    <w:lsdException w:uiPriority="51" w:name="List Table 6 Colorful Accent 3"/>
    <w:lsdException w:uiPriority="52" w:name="List Table 7 Colorful Accent 3"/>
    <w:lsdException w:uiPriority="46" w:name="List Table 1 Light Accent 4"/>
    <w:lsdException w:uiPriority="47" w:name="List Table 2 Accent 4"/>
    <w:lsdException w:uiPriority="48" w:name="List Table 3 Accent 4"/>
    <w:lsdException w:uiPriority="49" w:name="List Table 4 Accent 4"/>
    <w:lsdException w:uiPriority="50" w:name="List Table 5 Dark Accent 4"/>
    <w:lsdException w:uiPriority="51" w:name="List Table 6 Colorful Accent 4"/>
    <w:lsdException w:uiPriority="52" w:name="List Table 7 Colorful Accent 4"/>
    <w:lsdException w:uiPriority="46" w:name="List Table 1 Light Accent 5"/>
    <w:lsdException w:uiPriority="47" w:name="List Table 2 Accent 5"/>
    <w:lsdException w:uiPriority="48" w:name="List Table 3 Accent 5"/>
    <w:lsdException w:uiPriority="49" w:name="List Table 4 Accent 5"/>
    <w:lsdException w:uiPriority="50" w:name="List Table 5 Dark Accent 5"/>
    <w:lsdException w:uiPriority="51" w:name="List Table 6 Colorful Accent 5"/>
    <w:lsdException w:uiPriority="52" w:name="List Table 7 Colorful Accent 5"/>
    <w:lsdException w:uiPriority="46" w:name="List Table 1 Light Accent 6"/>
    <w:lsdException w:uiPriority="47" w:name="List Table 2 Accent 6"/>
    <w:lsdException w:uiPriority="48" w:name="List Table 3 Accent 6"/>
    <w:lsdException w:uiPriority="49" w:name="List Table 4 Accent 6"/>
    <w:lsdException w:uiPriority="50" w:name="List Table 5 Dark Accent 6"/>
    <w:lsdException w:uiPriority="51" w:name="List Table 6 Colorful Accent 6"/>
    <w:lsdException w:uiPriority="52" w:name="List Table 7 Colorful Accent 6"/>
    <w:lsdException w:semiHidden="1" w:unhideWhenUsed="1" w:name="Mention"/>
    <w:lsdException w:semiHidden="1" w:unhideWhenUsed="1" w:name="Smart Hyperlink"/>
    <w:lsdException w:semiHidden="1" w:unhideWhenUsed="1" w:name="Hashtag"/>
  </w:latentStyles>
  <w:style w:type="paragraph" w:styleId="Normal" w:default="1">
    <w:name w:val="Normal"/>
    <w:qFormat/>
    <w:rsid w:val="00da2a8c"/>
    <w:pPr>
      <w:widowControl/>
      <w:suppressAutoHyphens w:val="true"/>
      <w:bidi w:val="0"/>
      <w:spacing w:lineRule="auto" w:line="240" w:before="0" w:after="0"/>
      <w:jc w:val="left"/>
    </w:pPr>
    <w:rPr>
      <w:rFonts w:ascii="Times New Roman" w:hAnsi="Times New Roman" w:eastAsia="Times New Roman" w:cs="Times New Roman"/>
      <w:color w:val="auto"/>
      <w:sz w:val="24"/>
      <w:szCs w:val="24"/>
      <w:lang w:val="en-US" w:eastAsia="en-US" w:bidi="ar-SA"/>
    </w:rPr>
  </w:style>
  <w:style w:type="paragraph" w:styleId="Heading1">
    <w:name w:val="Heading 1"/>
    <w:basedOn w:val="Normal"/>
    <w:next w:val="Normal"/>
    <w:link w:val="Heading1Char"/>
    <w:uiPriority w:val="9"/>
    <w:qFormat/>
    <w:rsid w:val="00d66d65"/>
    <w:pPr>
      <w:keepNext/>
      <w:keepLines/>
      <w:spacing w:before="240" w:after="0"/>
      <w:outlineLvl w:val="0"/>
    </w:pPr>
    <w:rPr>
      <w:rFonts w:ascii="Calibri Light" w:hAnsi="Calibri Light" w:eastAsia="" w:cs="" w:asciiTheme="majorHAnsi" w:cstheme="majorBidi" w:eastAsiaTheme="majorEastAsia" w:hAnsiTheme="majorHAnsi"/>
      <w:color w:val="2E74B5" w:themeColor="accent1" w:themeShade="bf"/>
      <w:sz w:val="32"/>
      <w:szCs w:val="32"/>
    </w:rPr>
  </w:style>
  <w:style w:type="character" w:styleId="DefaultParagraphFont" w:default="1">
    <w:name w:val="Default Paragraph Font"/>
    <w:uiPriority w:val="1"/>
    <w:semiHidden/>
    <w:unhideWhenUsed/>
    <w:rPr/>
  </w:style>
  <w:style w:type="character" w:styleId="InternetLink">
    <w:name w:val="Internet Link"/>
    <w:basedOn w:val="DefaultParagraphFont"/>
    <w:uiPriority w:val="99"/>
    <w:unhideWhenUsed/>
    <w:rsid w:val="00da2a8c"/>
    <w:rPr>
      <w:color w:val="0563C1" w:themeColor="hyperlink"/>
      <w:u w:val="single"/>
      <w:lang w:val="zxx" w:eastAsia="zxx" w:bidi="zxx"/>
    </w:rPr>
  </w:style>
  <w:style w:type="character" w:styleId="Strong">
    <w:name w:val="Strong"/>
    <w:basedOn w:val="DefaultParagraphFont"/>
    <w:uiPriority w:val="22"/>
    <w:qFormat/>
    <w:rsid w:val="00da2a8c"/>
    <w:rPr>
      <w:b/>
      <w:bCs/>
    </w:rPr>
  </w:style>
  <w:style w:type="character" w:styleId="Appleconvertedspace" w:customStyle="1">
    <w:name w:val="apple-converted-space"/>
    <w:basedOn w:val="DefaultParagraphFont"/>
    <w:rsid w:val="00da2a8c"/>
    <w:rPr/>
  </w:style>
  <w:style w:type="character" w:styleId="HeaderChar" w:customStyle="1">
    <w:name w:val="Header Char"/>
    <w:basedOn w:val="DefaultParagraphFont"/>
    <w:link w:val="Header"/>
    <w:uiPriority w:val="99"/>
    <w:rsid w:val="00a55aaf"/>
    <w:rPr>
      <w:rFonts w:ascii="Times New Roman" w:hAnsi="Times New Roman" w:eastAsia="Times New Roman" w:cs="Times New Roman"/>
      <w:sz w:val="24"/>
      <w:szCs w:val="24"/>
    </w:rPr>
  </w:style>
  <w:style w:type="character" w:styleId="FooterChar" w:customStyle="1">
    <w:name w:val="Footer Char"/>
    <w:basedOn w:val="DefaultParagraphFont"/>
    <w:link w:val="Footer"/>
    <w:uiPriority w:val="99"/>
    <w:rsid w:val="00a55aaf"/>
    <w:rPr>
      <w:rFonts w:ascii="Times New Roman" w:hAnsi="Times New Roman" w:eastAsia="Times New Roman" w:cs="Times New Roman"/>
      <w:sz w:val="24"/>
      <w:szCs w:val="24"/>
    </w:rPr>
  </w:style>
  <w:style w:type="character" w:styleId="Annotationreference">
    <w:name w:val="annotation reference"/>
    <w:basedOn w:val="DefaultParagraphFont"/>
    <w:uiPriority w:val="99"/>
    <w:semiHidden/>
    <w:unhideWhenUsed/>
    <w:rsid w:val="008b34cf"/>
    <w:rPr>
      <w:sz w:val="16"/>
      <w:szCs w:val="16"/>
    </w:rPr>
  </w:style>
  <w:style w:type="character" w:styleId="CommentTextChar" w:customStyle="1">
    <w:name w:val="Comment Text Char"/>
    <w:basedOn w:val="DefaultParagraphFont"/>
    <w:link w:val="CommentText"/>
    <w:uiPriority w:val="99"/>
    <w:semiHidden/>
    <w:rsid w:val="008b34cf"/>
    <w:rPr>
      <w:rFonts w:ascii="Times New Roman" w:hAnsi="Times New Roman" w:eastAsia="Times New Roman" w:cs="Times New Roman"/>
      <w:sz w:val="20"/>
      <w:szCs w:val="20"/>
    </w:rPr>
  </w:style>
  <w:style w:type="character" w:styleId="CommentSubjectChar" w:customStyle="1">
    <w:name w:val="Comment Subject Char"/>
    <w:basedOn w:val="CommentTextChar"/>
    <w:link w:val="CommentSubject"/>
    <w:uiPriority w:val="99"/>
    <w:semiHidden/>
    <w:rsid w:val="008b34cf"/>
    <w:rPr>
      <w:rFonts w:ascii="Times New Roman" w:hAnsi="Times New Roman" w:eastAsia="Times New Roman" w:cs="Times New Roman"/>
      <w:b/>
      <w:bCs/>
      <w:sz w:val="20"/>
      <w:szCs w:val="20"/>
    </w:rPr>
  </w:style>
  <w:style w:type="character" w:styleId="BalloonTextChar" w:customStyle="1">
    <w:name w:val="Balloon Text Char"/>
    <w:basedOn w:val="DefaultParagraphFont"/>
    <w:link w:val="BalloonText"/>
    <w:uiPriority w:val="99"/>
    <w:semiHidden/>
    <w:rsid w:val="008b34cf"/>
    <w:rPr>
      <w:rFonts w:ascii="Segoe UI" w:hAnsi="Segoe UI" w:eastAsia="Times New Roman" w:cs="Segoe UI"/>
      <w:sz w:val="18"/>
      <w:szCs w:val="18"/>
    </w:rPr>
  </w:style>
  <w:style w:type="character" w:styleId="Heading1Char" w:customStyle="1">
    <w:name w:val="Heading 1 Char"/>
    <w:basedOn w:val="DefaultParagraphFont"/>
    <w:link w:val="Heading1"/>
    <w:uiPriority w:val="9"/>
    <w:rsid w:val="00d66d65"/>
    <w:rPr>
      <w:rFonts w:ascii="Calibri Light" w:hAnsi="Calibri Light" w:eastAsia="" w:cs="" w:asciiTheme="majorHAnsi" w:cstheme="majorBidi" w:eastAsiaTheme="majorEastAsia" w:hAnsiTheme="majorHAnsi"/>
      <w:color w:val="2E74B5" w:themeColor="accent1" w:themeShade="bf"/>
      <w:sz w:val="32"/>
      <w:szCs w:val="32"/>
    </w:rPr>
  </w:style>
  <w:style w:type="character" w:styleId="ListLabel1">
    <w:name w:val="ListLabel 1"/>
    <w:rPr>
      <w:rFonts w:cs="Courier New"/>
    </w:rPr>
  </w:style>
  <w:style w:type="character" w:styleId="IndexLink">
    <w:name w:val="Index Link"/>
    <w:rPr/>
  </w:style>
  <w:style w:type="character" w:styleId="Bullets">
    <w:name w:val="Bullets"/>
    <w:rPr>
      <w:rFonts w:ascii="OpenSymbol" w:hAnsi="OpenSymbol" w:eastAsia="OpenSymbol" w:cs="OpenSymbol"/>
    </w:rPr>
  </w:style>
  <w:style w:type="paragraph" w:styleId="Heading">
    <w:name w:val="Heading"/>
    <w:basedOn w:val="Normal"/>
    <w:next w:val="TextBody"/>
    <w:pPr>
      <w:keepNext/>
      <w:spacing w:before="240" w:after="120"/>
    </w:pPr>
    <w:rPr>
      <w:rFonts w:ascii="Liberation Sans" w:hAnsi="Liberation Sans" w:eastAsia="Arial Unicode MS" w:cs="Arial Unicode MS"/>
      <w:sz w:val="28"/>
      <w:szCs w:val="28"/>
    </w:rPr>
  </w:style>
  <w:style w:type="paragraph" w:styleId="TextBody">
    <w:name w:val="Text Body"/>
    <w:basedOn w:val="Normal"/>
    <w:pPr>
      <w:spacing w:lineRule="auto" w:line="288" w:before="0" w:after="140"/>
    </w:pPr>
    <w:rPr/>
  </w:style>
  <w:style w:type="paragraph" w:styleId="List">
    <w:name w:val="List"/>
    <w:basedOn w:val="TextBody"/>
    <w:pPr/>
    <w:rPr/>
  </w:style>
  <w:style w:type="paragraph" w:styleId="Caption">
    <w:name w:val="Caption"/>
    <w:basedOn w:val="Normal"/>
    <w:pPr>
      <w:suppressLineNumbers/>
      <w:spacing w:before="120" w:after="120"/>
    </w:pPr>
    <w:rPr>
      <w:i/>
      <w:iCs/>
      <w:sz w:val="24"/>
      <w:szCs w:val="24"/>
    </w:rPr>
  </w:style>
  <w:style w:type="paragraph" w:styleId="Index">
    <w:name w:val="Index"/>
    <w:basedOn w:val="Normal"/>
    <w:pPr>
      <w:suppressLineNumbers/>
    </w:pPr>
    <w:rPr/>
  </w:style>
  <w:style w:type="paragraph" w:styleId="NoSpacing">
    <w:name w:val="No Spacing"/>
    <w:uiPriority w:val="1"/>
    <w:qFormat/>
    <w:rsid w:val="00da2a8c"/>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sz w:val="24"/>
      <w:szCs w:val="22"/>
      <w:lang w:val="en-US" w:eastAsia="en-US" w:bidi="ar-SA"/>
    </w:rPr>
  </w:style>
  <w:style w:type="paragraph" w:styleId="NormalWeb">
    <w:name w:val="Normal (Web)"/>
    <w:basedOn w:val="Normal"/>
    <w:uiPriority w:val="99"/>
    <w:unhideWhenUsed/>
    <w:rsid w:val="00da2a8c"/>
    <w:pPr>
      <w:spacing w:before="280" w:after="280"/>
    </w:pPr>
    <w:rPr/>
  </w:style>
  <w:style w:type="paragraph" w:styleId="ListParagraph">
    <w:name w:val="List Paragraph"/>
    <w:basedOn w:val="Normal"/>
    <w:uiPriority w:val="34"/>
    <w:qFormat/>
    <w:rsid w:val="00da2a8c"/>
    <w:pPr>
      <w:spacing w:before="0" w:after="0"/>
      <w:ind w:left="720" w:hanging="0"/>
      <w:contextualSpacing/>
    </w:pPr>
    <w:rPr/>
  </w:style>
  <w:style w:type="paragraph" w:styleId="Header">
    <w:name w:val="Header"/>
    <w:basedOn w:val="Normal"/>
    <w:link w:val="HeaderChar"/>
    <w:uiPriority w:val="99"/>
    <w:unhideWhenUsed/>
    <w:rsid w:val="00a55aaf"/>
    <w:pPr>
      <w:tabs>
        <w:tab w:val="center" w:pos="4680" w:leader="none"/>
        <w:tab w:val="right" w:pos="9360" w:leader="none"/>
      </w:tabs>
    </w:pPr>
    <w:rPr/>
  </w:style>
  <w:style w:type="paragraph" w:styleId="Footer">
    <w:name w:val="Footer"/>
    <w:basedOn w:val="Normal"/>
    <w:link w:val="FooterChar"/>
    <w:uiPriority w:val="99"/>
    <w:unhideWhenUsed/>
    <w:rsid w:val="00a55aaf"/>
    <w:pPr>
      <w:tabs>
        <w:tab w:val="center" w:pos="4680" w:leader="none"/>
        <w:tab w:val="right" w:pos="9360" w:leader="none"/>
      </w:tabs>
    </w:pPr>
    <w:rPr/>
  </w:style>
  <w:style w:type="paragraph" w:styleId="Annotationtext">
    <w:name w:val="annotation text"/>
    <w:basedOn w:val="Normal"/>
    <w:link w:val="CommentTextChar"/>
    <w:uiPriority w:val="99"/>
    <w:semiHidden/>
    <w:unhideWhenUsed/>
    <w:rsid w:val="008b34cf"/>
    <w:pPr/>
    <w:rPr>
      <w:sz w:val="20"/>
      <w:szCs w:val="20"/>
    </w:rPr>
  </w:style>
  <w:style w:type="paragraph" w:styleId="Annotationsubject">
    <w:name w:val="annotation subject"/>
    <w:basedOn w:val="Annotationtext"/>
    <w:link w:val="CommentSubjectChar"/>
    <w:uiPriority w:val="99"/>
    <w:semiHidden/>
    <w:unhideWhenUsed/>
    <w:rsid w:val="008b34cf"/>
    <w:pPr/>
    <w:rPr>
      <w:b/>
      <w:bCs/>
    </w:rPr>
  </w:style>
  <w:style w:type="paragraph" w:styleId="BalloonText">
    <w:name w:val="Balloon Text"/>
    <w:basedOn w:val="Normal"/>
    <w:link w:val="BalloonTextChar"/>
    <w:uiPriority w:val="99"/>
    <w:semiHidden/>
    <w:unhideWhenUsed/>
    <w:rsid w:val="008b34cf"/>
    <w:pPr/>
    <w:rPr>
      <w:rFonts w:ascii="Segoe UI" w:hAnsi="Segoe UI" w:cs="Segoe UI"/>
      <w:sz w:val="18"/>
      <w:szCs w:val="18"/>
    </w:rPr>
  </w:style>
  <w:style w:type="paragraph" w:styleId="ContentsHeading">
    <w:name w:val="Contents Heading"/>
    <w:basedOn w:val="Heading1"/>
    <w:next w:val="Normal"/>
    <w:uiPriority w:val="39"/>
    <w:unhideWhenUsed/>
    <w:qFormat/>
    <w:rsid w:val="0059511d"/>
    <w:pPr>
      <w:spacing w:lineRule="auto" w:line="256"/>
    </w:pPr>
    <w:rPr/>
  </w:style>
  <w:style w:type="paragraph" w:styleId="Contents1">
    <w:name w:val="Contents 1"/>
    <w:basedOn w:val="Normal"/>
    <w:next w:val="Normal"/>
    <w:autoRedefine/>
    <w:uiPriority w:val="39"/>
    <w:unhideWhenUsed/>
    <w:rsid w:val="0059511d"/>
    <w:pPr>
      <w:spacing w:before="0" w:after="100"/>
    </w:pPr>
    <w:rPr/>
  </w:style>
  <w:style w:type="paragraph" w:styleId="PlainText">
    <w:name w:val="Plain Text"/>
    <w:basedOn w:val="Normal"/>
    <w:pPr>
      <w:spacing w:lineRule="auto" w:line="240" w:before="0" w:after="0"/>
    </w:pPr>
    <w:rPr>
      <w:rFonts w:ascii="Courier New" w:hAnsi="Courier New" w:eastAsia="Times New Roman" w:cs="Courier New"/>
      <w:sz w:val="20"/>
      <w:szCs w:val="20"/>
    </w:rPr>
  </w:style>
  <w:style w:type="numbering" w:styleId="NoList" w:default="1">
    <w:name w:val="No List"/>
    <w:uiPriority w:val="99"/>
    <w:semiHidden/>
    <w:unhideWhenUsed/>
  </w:style>
  <w:style w:type="table" w:default="1" w:styleId="TableNormal">
    <w:name w:val="Normal Table"/>
    <w:uiPriority w:val="99"/>
    <w:semiHidden/>
    <w:unhideWhenUsed/>
    <w:tblPr>
      <w:tblInd w:type="dxa" w:w="0"/>
      <w:tblCellMar>
        <w:top w:w="0" w:type="dxa"/>
        <w:left w:w="108" w:type="dxa"/>
        <w:bottom w:w="0" w:type="dxa"/>
        <w:right w:w="108" w:type="dxa"/>
      </w:tblCellMar>
    </w:tblPr>
  </w:style>
  <w:style w:type="table" w:styleId="TableGrid">
    <w:name w:val="Table Grid"/>
    <w:basedOn w:val="TableNormal"/>
    <w:uiPriority w:val="39"/>
    <w:rsid w:val="00da2a8c"/>
    <w:pPr>
      <w:spacing w:lineRule="auto" w:line="240" w:after="0"/>
    </w:pPr>
    <w:tblPr>
      <w:tblBorders>
        <w:top w:space="0" w:sz="4" w:color="auto" w:val="single"/>
        <w:left w:space="0" w:sz="4" w:color="auto" w:val="single"/>
        <w:bottom w:space="0" w:sz="4" w:color="auto" w:val="single"/>
        <w:right w:space="0" w:sz="4" w:color="auto" w:val="single"/>
        <w:insideH w:space="0" w:sz="4" w:color="auto" w:val="single"/>
        <w:insideV w:space="0" w:sz="4" w:color="auto" w:val="single"/>
      </w:tblBorders>
    </w:tblPr>
  </w:style>
</w:styles>
</file>

<file path=word/_rels/document.xml.rels><?xml version="1.0" encoding="UTF-8" standalone="no"?>
<Relationships xmlns="http://schemas.openxmlformats.org/package/2006/relationships">
<Relationship Id="rId1" Target="styles.xml" Type="http://schemas.openxmlformats.org/officeDocument/2006/relationships/styles"/>
<Relationship Id="rId10" Target="https://www.linkedin.com/profile/edit?" TargetMode="External" Type="http://schemas.openxmlformats.org/officeDocument/2006/relationships/hyperlink"/>
<Relationship Id="rId11" Target="http://www.avidcareerist.com/2013/06/17/linkedin-endorsements-search-results-serp/" TargetMode="External" Type="http://schemas.openxmlformats.org/officeDocument/2006/relationships/hyperlink"/>
<Relationship Id="rId12" Target="http://bit.ly/1ZVpryK" TargetMode="External" Type="http://schemas.openxmlformats.org/officeDocument/2006/relationships/hyperlink"/>
<Relationship Id="rId13" Target="https://help.linkedin.com/app/home" TargetMode="External" Type="http://schemas.openxmlformats.org/officeDocument/2006/relationships/hyperlink"/>
<Relationship Id="rId14" Target="http://web.jobvite.com/rs/jobvite/images/Jobvite_SocialRecruiting2013.pdf" TargetMode="External" Type="http://schemas.openxmlformats.org/officeDocument/2006/relationships/hyperlink"/>
<Relationship Id="rId15" Target="http://bit.ly/1RPw1HM" TargetMode="External" Type="http://schemas.openxmlformats.org/officeDocument/2006/relationships/hyperlink"/>
<Relationship Id="rId16" Target="http://bit.ly/1QHI74t" TargetMode="External" Type="http://schemas.openxmlformats.org/officeDocument/2006/relationships/hyperlink"/>
<Relationship Id="rId17" Target="http://bit.ly/1Sehoyq" TargetMode="External" Type="http://schemas.openxmlformats.org/officeDocument/2006/relationships/hyperlink"/>
<Relationship Id="rId18" Target="http://bit.ly/1nRTDPv" TargetMode="External" Type="http://schemas.openxmlformats.org/officeDocument/2006/relationships/hyperlink"/>
<Relationship Id="rId19" Target="http://bit.ly/1JJgtmn" TargetMode="External" Type="http://schemas.openxmlformats.org/officeDocument/2006/relationships/hyperlink"/>
<Relationship Id="rId2" Target="http://www.linkedin.com/start/join" TargetMode="External" Type="http://schemas.openxmlformats.org/officeDocument/2006/relationships/hyperlink"/>
<Relationship Id="rId20" Target="http://bit.ly/1Sekv9p" TargetMode="External" Type="http://schemas.openxmlformats.org/officeDocument/2006/relationships/hyperlink"/>
<Relationship Id="rId21" Target="http://bit.ly/1QHSHbJ" TargetMode="External" Type="http://schemas.openxmlformats.org/officeDocument/2006/relationships/hyperlink"/>
<Relationship Id="rId22" Target="numbering.xml" Type="http://schemas.openxmlformats.org/officeDocument/2006/relationships/numbering"/>
<Relationship Id="rId23" Target="fontTable.xml" Type="http://schemas.openxmlformats.org/officeDocument/2006/relationships/fontTable"/>
<Relationship Id="rId24" Target="settings.xml" Type="http://schemas.openxmlformats.org/officeDocument/2006/relationships/settings"/>
<Relationship Id="rId25" Target="theme/theme1.xml" Type="http://schemas.openxmlformats.org/officeDocument/2006/relationships/theme"/>
<Relationship Id="rId26" Target="../customXml/item1.xml" Type="http://schemas.openxmlformats.org/officeDocument/2006/relationships/customXml"/>
<Relationship Id="rId3" Target="https://accounts.google.com/SignUp" TargetMode="External" Type="http://schemas.openxmlformats.org/officeDocument/2006/relationships/hyperlink"/>
<Relationship Id="rId4" Target="https://www.linkedin.com/uas/login" TargetMode="External" Type="http://schemas.openxmlformats.org/officeDocument/2006/relationships/hyperlink"/>
<Relationship Id="rId5" Target="http://bit.ly/1O7h6HW" TargetMode="External" Type="http://schemas.openxmlformats.org/officeDocument/2006/relationships/hyperlink"/>
<Relationship Id="rId6" Target="media/image1.png" Type="http://schemas.openxmlformats.org/officeDocument/2006/relationships/image"/>
<Relationship Id="rId7" Target="media/image2.png" Type="http://schemas.openxmlformats.org/officeDocument/2006/relationships/image"/>
<Relationship Id="rId8" Target="http://bit.ly/1O4Dno0" TargetMode="External" Type="http://schemas.openxmlformats.org/officeDocument/2006/relationships/hyperlink"/>
<Relationship Id="rId9" Target="https://help.linkedin.com/app/answers/global/id/4976" TargetMode="External" Type="http://schemas.openxmlformats.org/officeDocument/2006/relationships/hyperlink"/>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E08DD4-70A3-4935-B0B8-B329CA99E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Application>LibreOffice/4.3.7.2$MacOSX_x86 LibreOffice_project/8a35821d8636a03b8bf4e15b48f59794652c68ba</Application>
  <Paragraphs>191</Paragraphs>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2017-01-30T16:19:00Z</dcterms:created>
  <dc:creator>Bo��tjan Klajn����ak</dc:creator>
  <dc:language>en-US</dc:language>
  <cp:lastModifiedBy>Bo��tjan Klajn����ak</cp:lastModifiedBy>
  <cp:lastPrinted>2016-03-29T21:40:00Z</cp:lastPrinted>
  <dcterms:modified xsi:type="dcterms:W3CDTF">2017-02-06T11:48:45Z</dcterms:modified>
  <cp:revision>6</cp:revision>
  <dc:title>Bo��tjan Klajn����ak's LinkedIn Service Document</dc:title>
</cp:coreProperties>
</file>

<file path=docProps/custom.xml><?xml version="1.0" encoding="utf-8"?>
<Properties xmlns="http://schemas.openxmlformats.org/officeDocument/2006/custom-properties" xmlns:vt="http://schemas.openxmlformats.org/officeDocument/2006/docPropsVTypes">
  <property pid="2" fmtid="{D5CDD505-2E9C-101B-9397-08002B2CF9AE}" name="tal_id">
    <vt:lpwstr>73dc21d9061347077c7c62ee02c8b29c</vt:lpwstr>
  </property>
</Properties>
</file>