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docProps/core.xml" Type="http://schemas.openxmlformats.org/package/2006/relationships/metadata/core-properties"/>
<Relationship Id="rId2" Target="docProps/app.xml" Type="http://schemas.openxmlformats.org/officeDocument/2006/relationships/extended-properties"/>
<Relationship Id="rId3" Target="word/document.xml" Type="http://schemas.openxmlformats.org/officeDocument/2006/relationships/officeDocument"/>
<Relationship Id="rId4" Target="docProps/custom.xml" Type="http://schemas.openxmlformats.org/officeDocument/2006/relationships/custom-properties"/>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pPr>
      <w:r>
        <w:rPr>
          <w:rFonts w:eastAsia="Calibri" w:cs="Arial" w:ascii="Franklin Gothic Medium" w:hAnsi="Franklin Gothic Medium" w:asciiTheme="majorHAnsi" w:hAnsiTheme="majorHAnsi"/>
          <w:b/>
          <w:color w:val="000000"/>
          <w:spacing w:val="10"/>
          <w:sz w:val="44"/>
          <w:szCs w:val="44"/>
          <w:lang w:val="en-US"/>
        </w:rPr>
        <w:t>Boštjan Klajnščak</w:t>
      </w:r>
      <w:r/>
    </w:p>
    <w:p>
      <w:pPr>
        <w:pStyle w:val="Normal"/>
        <w:spacing w:lineRule="auto" w:line="240" w:before="0" w:after="0"/>
        <w:jc w:val="center"/>
      </w:pPr>
      <w:r>
        <w:rPr>
          <w:rFonts w:eastAsia="Calibri" w:cs="Arial" w:ascii="Franklin Gothic Book" w:hAnsi="Franklin Gothic Book" w:asciiTheme="minorHAnsi" w:hAnsiTheme="minorHAnsi"/>
          <w:color w:val="000000"/>
          <w:sz w:val="21"/>
          <w:szCs w:val="21"/>
          <w:lang w:val="en-US"/>
        </w:rPr>
        <w:t xml:space="preserve">Izola, Slovenia  </w:t>
      </w:r>
      <w:r>
        <w:rPr>
          <w:rFonts w:eastAsia="Calibri" w:cs="Arial" w:ascii="Franklin Gothic Book" w:hAnsi="Franklin Gothic Book" w:asciiTheme="minorHAnsi" w:hAnsiTheme="minorHAnsi"/>
          <w:color w:val="000000"/>
          <w:sz w:val="21"/>
          <w:szCs w:val="21"/>
          <w:lang w:val="en-US"/>
        </w:rPr>
        <w:t xml:space="preserve">|  </w:t>
      </w:r>
      <w:r>
        <w:rPr>
          <w:rFonts w:eastAsia="Calibri" w:cs="Arial" w:ascii="Franklin Gothic Book" w:hAnsi="Franklin Gothic Book" w:asciiTheme="minorHAnsi" w:hAnsiTheme="minorHAnsi"/>
          <w:color w:val="000000"/>
          <w:sz w:val="21"/>
          <w:szCs w:val="21"/>
          <w:lang w:val="en-US"/>
        </w:rPr>
        <w:t>bklajnscak@gmail.com  |  +38641347077</w:t>
      </w:r>
      <w:r/>
    </w:p>
    <w:p>
      <w:pPr>
        <w:pStyle w:val="Normal"/>
        <w:pBdr>
          <w:top w:val="single" w:sz="4" w:space="8" w:color="00000A"/>
        </w:pBdr>
        <w:spacing w:lineRule="auto" w:line="240" w:before="20" w:after="20"/>
        <w:jc w:val="center"/>
      </w:pPr>
      <w:r>
        <w:rPr>
          <w:rFonts w:eastAsia="Calibri" w:cs="Arial" w:ascii="Franklin Gothic Medium" w:hAnsi="Franklin Gothic Medium" w:asciiTheme="majorHAnsi" w:hAnsiTheme="majorHAnsi"/>
          <w:b/>
          <w:color w:val="000000" w:themeColor="text1"/>
          <w:spacing w:val="6"/>
          <w:sz w:val="32"/>
          <w:szCs w:val="32"/>
          <w:lang w:val="en-US"/>
        </w:rPr>
        <w:t>Senior Market Research Analyst</w:t>
      </w:r>
      <w:r/>
    </w:p>
    <w:p>
      <w:pPr>
        <w:pStyle w:val="Normal"/>
        <w:spacing w:lineRule="auto" w:line="240" w:before="0" w:after="240"/>
        <w:jc w:val="center"/>
      </w:pPr>
      <w:r>
        <w:rPr>
          <w:rFonts w:eastAsia="Calibri" w:cs="Arial" w:ascii="Franklin Gothic Medium" w:hAnsi="Franklin Gothic Medium" w:asciiTheme="majorHAnsi" w:hAnsiTheme="majorHAnsi"/>
          <w:b/>
          <w:color w:val="000000" w:themeColor="text1"/>
          <w:spacing w:val="6"/>
          <w:sz w:val="24"/>
          <w:szCs w:val="24"/>
          <w:lang w:val="en-US"/>
        </w:rPr>
        <w:t>Respected marketing strategist with progressive career researching market conditions</w:t>
        <w:br/>
        <w:t>in local, national, and multinational areas to determine sales and create marketing campaigns.</w:t>
      </w:r>
      <w:r/>
    </w:p>
    <w:tbl>
      <w:tblPr>
        <w:tblW w:w="5000" w:type="pct"/>
        <w:jc w:val="left"/>
        <w:tblInd w:w="0" w:type="dxa"/>
        <w:tblBorders>
          <w:right w:val="single" w:sz="4" w:space="0" w:color="00000A"/>
          <w:insideV w:val="single" w:sz="4" w:space="0" w:color="00000A"/>
        </w:tblBorders>
        <w:tblCellMar>
          <w:top w:w="0" w:type="dxa"/>
          <w:left w:w="108" w:type="dxa"/>
          <w:bottom w:w="0" w:type="dxa"/>
          <w:right w:w="108" w:type="dxa"/>
        </w:tblCellMar>
      </w:tblPr>
      <w:tblGrid>
        <w:gridCol w:w="2969"/>
        <w:gridCol w:w="7830"/>
      </w:tblGrid>
      <w:tr>
        <w:trPr/>
        <w:tc>
          <w:tcPr>
            <w:tcW w:w="2969" w:type="dxa"/>
            <w:tcBorders>
              <w:right w:val="single" w:sz="4" w:space="0" w:color="00000A"/>
              <w:insideV w:val="single" w:sz="4" w:space="0" w:color="00000A"/>
            </w:tcBorders>
            <w:shd w:color="auto" w:fill="auto" w:val="clear"/>
          </w:tcPr>
          <w:p>
            <w:pPr>
              <w:pStyle w:val="TextBody"/>
              <w:spacing w:before="86" w:after="86"/>
              <w:jc w:val="center"/>
            </w:pPr>
            <w:r>
              <w:rPr>
                <w:rFonts w:cs="Arial" w:ascii="Franklin Gothic Book" w:hAnsi="Franklin Gothic Book" w:asciiTheme="minorHAnsi" w:hAnsiTheme="minorHAnsi"/>
                <w:b/>
                <w:sz w:val="21"/>
                <w:szCs w:val="21"/>
                <w:lang w:val="en-US"/>
              </w:rPr>
              <w:t>Market Research</w:t>
            </w:r>
            <w:r/>
          </w:p>
          <w:p>
            <w:pPr>
              <w:pStyle w:val="TextBody"/>
              <w:spacing w:before="86" w:after="86"/>
              <w:jc w:val="center"/>
            </w:pPr>
            <w:r>
              <w:rPr>
                <w:rFonts w:cs="Arial" w:ascii="Franklin Gothic Book" w:hAnsi="Franklin Gothic Book" w:asciiTheme="minorHAnsi" w:hAnsiTheme="minorHAnsi"/>
                <w:b/>
                <w:sz w:val="21"/>
                <w:szCs w:val="21"/>
                <w:lang w:val="en-US"/>
              </w:rPr>
              <w:t>S</w:t>
            </w:r>
            <w:r>
              <w:rPr>
                <w:rFonts w:cs="Arial" w:ascii="Franklin Gothic Book" w:hAnsi="Franklin Gothic Book" w:asciiTheme="minorHAnsi" w:hAnsiTheme="minorHAnsi"/>
                <w:b/>
                <w:sz w:val="21"/>
                <w:szCs w:val="21"/>
                <w:lang w:val="en-US"/>
              </w:rPr>
              <w:t>trategic Marketing Initiatives</w:t>
            </w:r>
            <w:r/>
          </w:p>
          <w:p>
            <w:pPr>
              <w:pStyle w:val="TextBody"/>
              <w:spacing w:before="86" w:after="86"/>
              <w:jc w:val="center"/>
            </w:pPr>
            <w:r>
              <w:rPr>
                <w:rFonts w:cs="Arial" w:ascii="Franklin Gothic Book" w:hAnsi="Franklin Gothic Book" w:asciiTheme="minorHAnsi" w:hAnsiTheme="minorHAnsi"/>
                <w:b/>
                <w:sz w:val="21"/>
                <w:szCs w:val="21"/>
                <w:lang w:val="en-US"/>
              </w:rPr>
              <w:t>Market Segmentation</w:t>
              <w:br/>
              <w:t>&amp; Analysis</w:t>
            </w:r>
            <w:r/>
          </w:p>
          <w:p>
            <w:pPr>
              <w:pStyle w:val="TextBody"/>
              <w:spacing w:before="86" w:after="86"/>
              <w:jc w:val="center"/>
            </w:pPr>
            <w:r>
              <w:rPr>
                <w:rFonts w:cs="Arial" w:ascii="Franklin Gothic Book" w:hAnsi="Franklin Gothic Book" w:asciiTheme="minorHAnsi" w:hAnsiTheme="minorHAnsi"/>
                <w:b/>
                <w:sz w:val="21"/>
                <w:szCs w:val="21"/>
                <w:lang w:val="en-US"/>
              </w:rPr>
              <w:t>Content and Report Writing</w:t>
            </w:r>
            <w:r/>
          </w:p>
          <w:p>
            <w:pPr>
              <w:pStyle w:val="TextBody"/>
              <w:spacing w:before="86" w:after="86"/>
              <w:jc w:val="center"/>
            </w:pPr>
            <w:r>
              <w:rPr>
                <w:rFonts w:cs="Arial" w:ascii="Franklin Gothic Book" w:hAnsi="Franklin Gothic Book" w:asciiTheme="minorHAnsi" w:hAnsiTheme="minorHAnsi"/>
                <w:b/>
                <w:sz w:val="21"/>
                <w:szCs w:val="21"/>
                <w:lang w:val="en-US"/>
              </w:rPr>
              <w:t>Advertising &amp; Product Promotions</w:t>
            </w:r>
            <w:r/>
          </w:p>
          <w:p>
            <w:pPr>
              <w:pStyle w:val="TextBody"/>
              <w:spacing w:before="86" w:after="86"/>
              <w:jc w:val="center"/>
            </w:pPr>
            <w:r>
              <w:rPr>
                <w:rFonts w:cs="Arial" w:ascii="Franklin Gothic Book" w:hAnsi="Franklin Gothic Book" w:asciiTheme="minorHAnsi" w:hAnsiTheme="minorHAnsi"/>
                <w:b/>
                <w:sz w:val="21"/>
                <w:szCs w:val="21"/>
                <w:lang w:val="en-US"/>
              </w:rPr>
              <w:t>Budget Administration</w:t>
            </w:r>
            <w:r/>
          </w:p>
          <w:p>
            <w:pPr>
              <w:pStyle w:val="TextBody"/>
              <w:spacing w:before="86" w:after="86"/>
              <w:jc w:val="center"/>
            </w:pPr>
            <w:r>
              <w:rPr>
                <w:rFonts w:cs="Arial" w:ascii="Franklin Gothic Book" w:hAnsi="Franklin Gothic Book" w:asciiTheme="minorHAnsi" w:hAnsiTheme="minorHAnsi"/>
                <w:b/>
                <w:sz w:val="21"/>
                <w:szCs w:val="21"/>
                <w:lang w:val="en-US"/>
              </w:rPr>
              <w:t>Program Planning</w:t>
              <w:br/>
              <w:t>&amp; Implementation</w:t>
            </w:r>
            <w:r/>
          </w:p>
        </w:tc>
        <w:tc>
          <w:tcPr>
            <w:tcW w:w="7830" w:type="dxa"/>
            <w:tcBorders>
              <w:left w:val="single" w:sz="4" w:space="0" w:color="00000A"/>
            </w:tcBorders>
            <w:shd w:fill="auto" w:val="clear"/>
            <w:tcMar>
              <w:left w:w="103" w:type="dxa"/>
            </w:tcMar>
          </w:tcPr>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Highly motivated, results-driven innovator with current experience implementing marketing, sales, and promotional programs to maximize revenue and market share.</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Success in analy</w:t>
            </w:r>
            <w:r>
              <w:rPr>
                <w:rFonts w:eastAsia="Times New Roman" w:cs="Arial" w:ascii="Franklin Gothic Book" w:hAnsi="Franklin Gothic Book" w:asciiTheme="minorHAnsi" w:hAnsiTheme="minorHAnsi"/>
                <w:color w:val="000000"/>
                <w:sz w:val="21"/>
                <w:szCs w:val="21"/>
                <w:lang w:val="en-US"/>
              </w:rPr>
              <w:t>z</w:t>
            </w:r>
            <w:r>
              <w:rPr>
                <w:rFonts w:eastAsia="Times New Roman" w:cs="Arial" w:ascii="Franklin Gothic Book" w:hAnsi="Franklin Gothic Book" w:asciiTheme="minorHAnsi" w:hAnsiTheme="minorHAnsi"/>
                <w:color w:val="000000"/>
                <w:sz w:val="21"/>
                <w:szCs w:val="21"/>
                <w:lang w:val="en-US"/>
              </w:rPr>
              <w:t xml:space="preserve">ing market trends, opening new markets, and guiding launch of new products. </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 xml:space="preserve">Expertise in creating and implementing marketing and sales plans. </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Proven track record in content writing, as well as reporting.</w:t>
            </w:r>
            <w:r>
              <w:rPr>
                <w:rFonts w:eastAsia="Times New Roman" w:cs="Arial" w:ascii="Franklin Gothic Book" w:hAnsi="Franklin Gothic Book" w:asciiTheme="minorHAnsi" w:hAnsiTheme="minorHAnsi"/>
                <w:color w:val="000000"/>
                <w:sz w:val="21"/>
                <w:szCs w:val="21"/>
                <w:lang w:val="en-US"/>
              </w:rPr>
              <w:t xml:space="preserve"> </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 xml:space="preserve">History of success ensuring outstanding partner and client satisfaction. </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 xml:space="preserve">Languages: English, Serbian, French, Italian, Russian. </w:t>
            </w:r>
            <w:r/>
          </w:p>
          <w:p>
            <w:pPr>
              <w:pStyle w:val="TextBody"/>
              <w:spacing w:before="86" w:after="115"/>
              <w:ind w:left="160" w:hanging="0"/>
            </w:pPr>
            <w:r>
              <w:rPr>
                <w:rFonts w:eastAsia="Times New Roman" w:cs="Arial" w:ascii="Franklin Gothic Book" w:hAnsi="Franklin Gothic Book" w:asciiTheme="minorHAnsi" w:hAnsiTheme="minorHAnsi"/>
                <w:color w:val="000000"/>
                <w:sz w:val="21"/>
                <w:szCs w:val="21"/>
                <w:lang w:val="en-US"/>
              </w:rPr>
              <w:t>Tools: Libre Office, OpenOffice Suite, MS Office Suite, Linux (Debian-based), GIMP, HTML, Wordpress, Joomla, Tableau, Python, R, mySQL.</w:t>
            </w:r>
            <w:r/>
          </w:p>
        </w:tc>
      </w:tr>
    </w:tbl>
    <w:p>
      <w:pPr>
        <w:pStyle w:val="TextBody"/>
        <w:pBdr>
          <w:top w:val="single" w:sz="4" w:space="8" w:color="00000A"/>
        </w:pBdr>
        <w:spacing w:before="360" w:after="120"/>
        <w:jc w:val="center"/>
      </w:pPr>
      <w:r>
        <w:rPr>
          <w:rFonts w:cs="Arial" w:ascii="Franklin Gothic Medium" w:hAnsi="Franklin Gothic Medium" w:asciiTheme="majorHAnsi" w:hAnsiTheme="majorHAnsi"/>
          <w:b/>
          <w:caps/>
          <w:color w:val="000000"/>
          <w:spacing w:val="6"/>
          <w:sz w:val="28"/>
          <w:szCs w:val="28"/>
          <w:lang w:val="en-US"/>
        </w:rPr>
        <w:t>Professional Experience</w:t>
      </w:r>
      <w:r/>
    </w:p>
    <w:p>
      <w:pPr>
        <w:pStyle w:val="TextBody"/>
        <w:keepNext/>
        <w:tabs>
          <w:tab w:val="right" w:pos="10800" w:leader="none"/>
        </w:tabs>
        <w:spacing w:before="360" w:after="58"/>
      </w:pPr>
      <w:r>
        <w:rPr>
          <w:rFonts w:cs="Arial" w:ascii="Franklin Gothic Book" w:hAnsi="Franklin Gothic Book" w:asciiTheme="minorHAnsi" w:hAnsiTheme="minorHAnsi"/>
          <w:b/>
          <w:smallCaps/>
          <w:color w:val="000000"/>
          <w:sz w:val="21"/>
          <w:szCs w:val="21"/>
          <w:lang w:val="en-US"/>
        </w:rPr>
        <w:t>FREELANCE MARKET RESEARCH ANALYST</w:t>
      </w:r>
      <w:r>
        <w:rPr>
          <w:rFonts w:cs="Arial" w:ascii="Franklin Gothic Book" w:hAnsi="Franklin Gothic Book" w:asciiTheme="minorHAnsi" w:hAnsiTheme="minorHAnsi"/>
          <w:b/>
          <w:smallCaps/>
          <w:color w:val="000000"/>
          <w:sz w:val="21"/>
          <w:szCs w:val="21"/>
          <w:lang w:val="en-US"/>
        </w:rPr>
        <w:t xml:space="preserve"> </w:t>
      </w:r>
      <w:r>
        <w:rPr>
          <w:rFonts w:cs="Arial" w:ascii="Symbol" w:hAnsi="Symbol"/>
          <w:b/>
          <w:smallCaps/>
          <w:color w:val="000000"/>
          <w:sz w:val="21"/>
          <w:szCs w:val="21"/>
          <w:lang w:val="en-US"/>
        </w:rPr>
        <w:t></w:t>
      </w:r>
      <w:r>
        <w:rPr>
          <w:rFonts w:cs="Arial" w:ascii="Franklin Gothic Book" w:hAnsi="Franklin Gothic Book" w:asciiTheme="minorHAnsi" w:hAnsiTheme="minorHAnsi"/>
          <w:b/>
          <w:smallCaps/>
          <w:color w:val="000000"/>
          <w:sz w:val="21"/>
          <w:szCs w:val="21"/>
          <w:lang w:val="en-US"/>
        </w:rPr>
        <w:t xml:space="preserve"> </w:t>
      </w:r>
      <w:r>
        <w:rPr>
          <w:rFonts w:cs="Arial" w:ascii="Franklin Gothic Book" w:hAnsi="Franklin Gothic Book" w:asciiTheme="minorHAnsi" w:hAnsiTheme="minorHAnsi"/>
          <w:color w:val="000000"/>
          <w:sz w:val="21"/>
          <w:szCs w:val="21"/>
          <w:lang w:val="en-US" w:bidi="en-US"/>
        </w:rPr>
        <w:t>Spisek, Ljublana, Slovenia</w:t>
      </w:r>
      <w:r>
        <w:rPr>
          <w:rFonts w:cs="Arial" w:ascii="Franklin Gothic Book" w:hAnsi="Franklin Gothic Book" w:asciiTheme="minorHAnsi" w:hAnsiTheme="minorHAnsi"/>
          <w:color w:val="000000"/>
          <w:sz w:val="21"/>
          <w:szCs w:val="21"/>
          <w:lang w:val="en-US" w:bidi="en-US"/>
        </w:rPr>
        <w:tab/>
      </w:r>
      <w:r>
        <w:rPr>
          <w:rFonts w:cs="Arial" w:ascii="Franklin Gothic Book" w:hAnsi="Franklin Gothic Book" w:asciiTheme="minorHAnsi" w:hAnsiTheme="minorHAnsi"/>
          <w:color w:val="000000"/>
          <w:sz w:val="21"/>
          <w:szCs w:val="21"/>
          <w:lang w:val="en-US" w:bidi="en-US"/>
        </w:rPr>
        <w:t>12/2</w:t>
      </w:r>
      <w:r>
        <w:rPr>
          <w:rFonts w:cs="Arial" w:ascii="Franklin Gothic Book" w:hAnsi="Franklin Gothic Book" w:asciiTheme="minorHAnsi" w:hAnsiTheme="minorHAnsi"/>
          <w:color w:val="000000"/>
          <w:sz w:val="21"/>
          <w:szCs w:val="21"/>
          <w:lang w:val="en-US" w:bidi="en-US"/>
        </w:rPr>
        <w:t>0</w:t>
      </w:r>
      <w:r>
        <w:rPr>
          <w:rFonts w:cs="Arial" w:ascii="Franklin Gothic Book" w:hAnsi="Franklin Gothic Book" w:asciiTheme="minorHAnsi" w:hAnsiTheme="minorHAnsi"/>
          <w:color w:val="000000"/>
          <w:sz w:val="21"/>
          <w:szCs w:val="21"/>
          <w:lang w:val="en-US" w:bidi="en-US"/>
        </w:rPr>
        <w:t>14</w:t>
      </w:r>
      <w:r>
        <w:rPr>
          <w:rFonts w:cs="Arial" w:ascii="Franklin Gothic Book" w:hAnsi="Franklin Gothic Book" w:asciiTheme="minorHAnsi" w:hAnsiTheme="minorHAnsi"/>
          <w:color w:val="000000"/>
          <w:sz w:val="21"/>
          <w:szCs w:val="21"/>
          <w:lang w:val="en-US" w:bidi="en-US"/>
        </w:rPr>
        <w:t>-</w:t>
      </w:r>
      <w:r>
        <w:rPr>
          <w:rFonts w:cs="Arial" w:ascii="Franklin Gothic Book" w:hAnsi="Franklin Gothic Book" w:asciiTheme="minorHAnsi" w:hAnsiTheme="minorHAnsi"/>
          <w:color w:val="000000"/>
          <w:sz w:val="21"/>
          <w:szCs w:val="21"/>
          <w:lang w:val="en-US" w:bidi="en-US"/>
        </w:rPr>
        <w:t>Present</w:t>
      </w:r>
      <w:r/>
    </w:p>
    <w:p>
      <w:pPr>
        <w:pStyle w:val="Normal"/>
        <w:spacing w:lineRule="auto" w:line="264" w:before="0" w:after="0"/>
        <w:jc w:val="center"/>
      </w:pPr>
      <w:r>
        <w:rPr>
          <w:rFonts w:eastAsia="Times New Roman" w:cs="Arial" w:ascii="Franklin Gothic Book" w:hAnsi="Franklin Gothic Book"/>
          <w:b w:val="false"/>
          <w:bCs w:val="false"/>
          <w:i/>
          <w:caps w:val="false"/>
          <w:smallCaps w:val="false"/>
          <w:color w:val="000000"/>
          <w:sz w:val="21"/>
          <w:szCs w:val="21"/>
          <w:lang w:val="en-US"/>
        </w:rPr>
        <w:t>Team of independent experts working remotely, researching and evaluating data, and creating content</w:t>
        <w:br/>
        <w:t>to help clients be more successful with their business.</w:t>
      </w:r>
      <w:r/>
    </w:p>
    <w:p>
      <w:pPr>
        <w:pStyle w:val="Normal"/>
        <w:spacing w:lineRule="auto" w:line="264" w:before="0" w:after="58"/>
        <w:jc w:val="both"/>
      </w:pPr>
      <w:r>
        <w:rPr>
          <w:rFonts w:eastAsia="Times New Roman" w:cs="Arial" w:ascii="Franklin Gothic Book" w:hAnsi="Franklin Gothic Book"/>
          <w:b w:val="false"/>
          <w:bCs w:val="false"/>
          <w:i w:val="false"/>
          <w:iCs w:val="false"/>
          <w:caps w:val="false"/>
          <w:smallCaps w:val="false"/>
          <w:color w:val="000000"/>
          <w:sz w:val="21"/>
          <w:szCs w:val="21"/>
          <w:lang w:val="en-US"/>
        </w:rPr>
        <w:t>Collect and analy</w:t>
      </w:r>
      <w:r>
        <w:rPr>
          <w:rFonts w:eastAsia="Times New Roman" w:cs="Arial" w:ascii="Franklin Gothic Book" w:hAnsi="Franklin Gothic Book"/>
          <w:b w:val="false"/>
          <w:bCs w:val="false"/>
          <w:i w:val="false"/>
          <w:iCs w:val="false"/>
          <w:caps w:val="false"/>
          <w:smallCaps w:val="false"/>
          <w:color w:val="000000"/>
          <w:sz w:val="21"/>
          <w:szCs w:val="21"/>
          <w:lang w:val="en-US"/>
        </w:rPr>
        <w:t>z</w:t>
      </w:r>
      <w:r>
        <w:rPr>
          <w:rFonts w:eastAsia="Times New Roman" w:cs="Arial" w:ascii="Franklin Gothic Book" w:hAnsi="Franklin Gothic Book"/>
          <w:b w:val="false"/>
          <w:bCs w:val="false"/>
          <w:i w:val="false"/>
          <w:iCs w:val="false"/>
          <w:caps w:val="false"/>
          <w:smallCaps w:val="false"/>
          <w:color w:val="000000"/>
          <w:sz w:val="21"/>
          <w:szCs w:val="21"/>
          <w:lang w:val="en-US"/>
        </w:rPr>
        <w:t xml:space="preserve">e data on customer demographics, preferences, needs, and buying habits to identify potential markets and factors affecting product demand. </w:t>
      </w:r>
      <w:r>
        <w:rPr>
          <w:rFonts w:eastAsia="Times New Roman" w:cs="Arial" w:ascii="Franklin Gothic Book" w:hAnsi="Franklin Gothic Book"/>
          <w:color w:val="000000"/>
          <w:sz w:val="21"/>
          <w:szCs w:val="21"/>
          <w:lang w:val="en-US"/>
        </w:rPr>
        <w:t>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w:t>
      </w:r>
      <w:r>
        <w:rPr>
          <w:rFonts w:eastAsia="Times New Roman" w:cs="Arial" w:ascii="Franklin Gothic Book" w:hAnsi="Franklin Gothic Book"/>
          <w:color w:val="000000"/>
          <w:sz w:val="21"/>
          <w:szCs w:val="21"/>
          <w:lang w:val="en-US"/>
        </w:rPr>
        <w:t>z</w:t>
      </w:r>
      <w:r>
        <w:rPr>
          <w:rFonts w:eastAsia="Times New Roman" w:cs="Arial" w:ascii="Franklin Gothic Book" w:hAnsi="Franklin Gothic Book"/>
          <w:color w:val="000000"/>
          <w:sz w:val="21"/>
          <w:szCs w:val="21"/>
          <w:lang w:val="en-US"/>
        </w:rPr>
        <w:t>ing collected data. Gather data on competitors and analy</w:t>
      </w:r>
      <w:r>
        <w:rPr>
          <w:rFonts w:eastAsia="Times New Roman" w:cs="Arial" w:ascii="Franklin Gothic Book" w:hAnsi="Franklin Gothic Book"/>
          <w:color w:val="000000"/>
          <w:sz w:val="21"/>
          <w:szCs w:val="21"/>
          <w:lang w:val="en-US"/>
        </w:rPr>
        <w:t>z</w:t>
      </w:r>
      <w:r>
        <w:rPr>
          <w:rFonts w:eastAsia="Times New Roman" w:cs="Arial" w:ascii="Franklin Gothic Book" w:hAnsi="Franklin Gothic Book"/>
          <w:color w:val="000000"/>
          <w:sz w:val="21"/>
          <w:szCs w:val="21"/>
          <w:lang w:val="en-US"/>
        </w:rPr>
        <w:t xml:space="preserve">e their prices, sales, and method of marketing and distribution. </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b/>
          <w:bCs/>
          <w:color w:val="000000"/>
          <w:sz w:val="21"/>
          <w:szCs w:val="21"/>
          <w:lang w:val="en-US"/>
        </w:rPr>
        <w:t>Ministry of Agriculture, Forestry and Food project</w:t>
      </w:r>
      <w:r>
        <w:rPr>
          <w:rFonts w:eastAsia="Times New Roman" w:cs="Arial" w:ascii="Franklin Gothic Book" w:hAnsi="Franklin Gothic Book" w:asciiTheme="minorHAnsi" w:hAnsiTheme="minorHAnsi"/>
          <w:b w:val="false"/>
          <w:bCs w:val="false"/>
          <w:color w:val="000000"/>
          <w:sz w:val="21"/>
          <w:szCs w:val="21"/>
          <w:lang w:val="en-US"/>
        </w:rPr>
        <w: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b/>
          <w:bCs/>
          <w:color w:val="000000"/>
          <w:sz w:val="21"/>
          <w:szCs w:val="21"/>
          <w:lang w:val="en-US"/>
        </w:rPr>
        <w:t>Montclare projects</w:t>
      </w:r>
      <w:r>
        <w:rPr>
          <w:rFonts w:eastAsia="Times New Roman" w:cs="Arial" w:ascii="Franklin Gothic Book" w:hAnsi="Franklin Gothic Book" w:asciiTheme="minorHAnsi" w:hAnsiTheme="minorHAnsi"/>
          <w:b w:val="false"/>
          <w:bCs w:val="false"/>
          <w:color w:val="000000"/>
          <w:sz w:val="21"/>
          <w:szCs w:val="21"/>
          <w:lang w:val="en-US"/>
        </w:rPr>
        <w:t>, including development of several off-the shelf research products (SaaS 250 and SaaS 1000) and keeping track of SaaS companies (thousands of US and EU based entities).</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b/>
          <w:bCs/>
          <w:color w:val="000000"/>
          <w:sz w:val="21"/>
          <w:szCs w:val="21"/>
          <w:lang w:val="en-US"/>
        </w:rPr>
        <w:t>Development projec</w:t>
      </w:r>
      <w:r>
        <w:rPr>
          <w:rFonts w:eastAsia="Times New Roman" w:cs="Arial" w:ascii="Franklin Gothic Book" w:hAnsi="Franklin Gothic Book" w:asciiTheme="minorHAnsi" w:hAnsiTheme="minorHAnsi"/>
          <w:b/>
          <w:bCs/>
          <w:color w:val="000000"/>
          <w:sz w:val="21"/>
          <w:szCs w:val="21"/>
          <w:lang w:val="en-US"/>
        </w:rPr>
        <w:t>t</w:t>
      </w:r>
      <w:r>
        <w:rPr>
          <w:rFonts w:eastAsia="Times New Roman" w:cs="Arial" w:ascii="Franklin Gothic Book" w:hAnsi="Franklin Gothic Book" w:asciiTheme="minorHAnsi" w:hAnsiTheme="minorHAnsi"/>
          <w:b w:val="false"/>
          <w:bCs w:val="false"/>
          <w:color w:val="000000"/>
          <w:sz w:val="21"/>
          <w:szCs w:val="21"/>
          <w:lang w:val="en-US"/>
        </w:rPr>
        <w:t xml:space="preserve"> for SaaS company focused on digital publishing. Introduced concepts of pricing and packaging, as well as accurate KPI models. Developed appropriate software solutions to support the business effectively.</w:t>
      </w:r>
      <w:r/>
    </w:p>
    <w:p>
      <w:pPr>
        <w:pStyle w:val="TextBody"/>
        <w:tabs>
          <w:tab w:val="right" w:pos="10800" w:leader="none"/>
        </w:tabs>
        <w:spacing w:before="360" w:after="58"/>
      </w:pPr>
      <w:r>
        <w:rPr>
          <w:rFonts w:cs="Arial" w:ascii="Franklin Gothic Book" w:hAnsi="Franklin Gothic Book" w:asciiTheme="minorHAnsi" w:hAnsiTheme="minorHAnsi"/>
          <w:b/>
          <w:smallCaps/>
          <w:color w:val="000000"/>
          <w:sz w:val="21"/>
          <w:szCs w:val="21"/>
          <w:lang w:val="en-US"/>
        </w:rPr>
        <w:t>MONTCLARE</w:t>
      </w:r>
      <w:r>
        <w:rPr>
          <w:rFonts w:cs="Arial" w:ascii="Franklin Gothic Book" w:hAnsi="Franklin Gothic Book" w:asciiTheme="minorHAnsi" w:hAnsiTheme="minorHAnsi"/>
          <w:b/>
          <w:smallCaps/>
          <w:color w:val="000000"/>
          <w:sz w:val="21"/>
          <w:szCs w:val="21"/>
          <w:lang w:val="en-US"/>
        </w:rPr>
        <w:t xml:space="preserve">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San Francisco, US</w:t>
      </w:r>
      <w:r>
        <w:rPr>
          <w:rFonts w:cs="Arial" w:ascii="Franklin Gothic Book" w:hAnsi="Franklin Gothic Book" w:asciiTheme="minorHAnsi" w:hAnsiTheme="minorHAnsi"/>
          <w:color w:val="000000"/>
          <w:sz w:val="21"/>
          <w:szCs w:val="21"/>
          <w:lang w:val="en-US" w:bidi="en-US"/>
        </w:rPr>
        <w:tab/>
      </w:r>
      <w:r>
        <w:rPr>
          <w:rFonts w:cs="Arial" w:ascii="Franklin Gothic Book" w:hAnsi="Franklin Gothic Book" w:asciiTheme="minorHAnsi" w:hAnsiTheme="minorHAnsi"/>
          <w:color w:val="000000"/>
          <w:sz w:val="21"/>
          <w:szCs w:val="21"/>
          <w:lang w:val="en-US" w:bidi="en-US"/>
        </w:rPr>
        <w:t>2/</w:t>
      </w:r>
      <w:r>
        <w:rPr>
          <w:rFonts w:cs="Arial" w:ascii="Franklin Gothic Book" w:hAnsi="Franklin Gothic Book" w:asciiTheme="minorHAnsi" w:hAnsiTheme="minorHAnsi"/>
          <w:color w:val="000000"/>
          <w:sz w:val="21"/>
          <w:szCs w:val="21"/>
          <w:lang w:val="en-US" w:bidi="en-US"/>
        </w:rPr>
        <w:t>20</w:t>
      </w:r>
      <w:r>
        <w:rPr>
          <w:rFonts w:cs="Arial" w:ascii="Franklin Gothic Book" w:hAnsi="Franklin Gothic Book" w:asciiTheme="minorHAnsi" w:hAnsiTheme="minorHAnsi"/>
          <w:color w:val="000000"/>
          <w:sz w:val="21"/>
          <w:szCs w:val="21"/>
          <w:lang w:val="en-US" w:bidi="en-US"/>
        </w:rPr>
        <w:t>14</w:t>
      </w:r>
      <w:r>
        <w:rPr>
          <w:rFonts w:cs="Arial" w:ascii="Franklin Gothic Book" w:hAnsi="Franklin Gothic Book" w:asciiTheme="minorHAnsi" w:hAnsiTheme="minorHAnsi"/>
          <w:color w:val="000000"/>
          <w:sz w:val="21"/>
          <w:szCs w:val="21"/>
          <w:lang w:val="en-US" w:bidi="en-US"/>
        </w:rPr>
        <w:t>-</w:t>
      </w:r>
      <w:r>
        <w:rPr>
          <w:rFonts w:cs="Arial" w:ascii="Franklin Gothic Book" w:hAnsi="Franklin Gothic Book" w:asciiTheme="minorHAnsi" w:hAnsiTheme="minorHAnsi"/>
          <w:color w:val="000000"/>
          <w:sz w:val="21"/>
          <w:szCs w:val="21"/>
          <w:lang w:val="en-US" w:bidi="en-US"/>
        </w:rPr>
        <w:t>7/2016</w:t>
      </w:r>
      <w:r/>
    </w:p>
    <w:p>
      <w:pPr>
        <w:pStyle w:val="TextBody"/>
        <w:spacing w:before="0" w:after="58"/>
      </w:pPr>
      <w:r>
        <w:rPr>
          <w:rFonts w:cs="Arial" w:ascii="Franklin Gothic Book" w:hAnsi="Franklin Gothic Book" w:asciiTheme="minorHAnsi" w:hAnsiTheme="minorHAnsi"/>
          <w:b/>
          <w:bCs/>
          <w:color w:val="000000"/>
          <w:sz w:val="21"/>
          <w:szCs w:val="21"/>
          <w:lang w:val="en-US"/>
        </w:rPr>
        <w:t>Market Research Analyst</w:t>
      </w:r>
      <w:r/>
    </w:p>
    <w:p>
      <w:pPr>
        <w:pStyle w:val="Normal"/>
        <w:spacing w:lineRule="auto" w:line="264" w:before="0" w:after="0"/>
        <w:jc w:val="center"/>
      </w:pPr>
      <w:r>
        <w:rPr>
          <w:rFonts w:eastAsia="Times New Roman" w:cs="Arial" w:ascii="Franklin Gothic Book" w:hAnsi="Franklin Gothic Book" w:asciiTheme="minorHAnsi" w:hAnsiTheme="minorHAnsi"/>
          <w:i/>
          <w:color w:val="000000"/>
          <w:sz w:val="21"/>
          <w:szCs w:val="21"/>
          <w:lang w:val="en-US"/>
        </w:rPr>
        <w:t>Leading provider of solutions in transitioning from an on-premise to a subscription offering.</w:t>
      </w:r>
      <w:r/>
    </w:p>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Researched and analy</w:t>
      </w:r>
      <w:r>
        <w:rPr>
          <w:rFonts w:eastAsia="Times New Roman" w:cs="Arial" w:ascii="Franklin Gothic Book" w:hAnsi="Franklin Gothic Book" w:asciiTheme="minorHAnsi" w:hAnsiTheme="minorHAnsi"/>
          <w:sz w:val="21"/>
          <w:szCs w:val="21"/>
          <w:lang w:val="en-US"/>
        </w:rPr>
        <w:t>z</w:t>
      </w:r>
      <w:r>
        <w:rPr>
          <w:rFonts w:eastAsia="Times New Roman" w:cs="Arial" w:ascii="Franklin Gothic Book" w:hAnsi="Franklin Gothic Book" w:asciiTheme="minorHAnsi" w:hAnsiTheme="minorHAnsi"/>
          <w:sz w:val="21"/>
          <w:szCs w:val="21"/>
          <w:lang w:val="en-US"/>
        </w:rPr>
        <w:t>ed cloud-related markets, with expertise in SaaS solutions. Translated complex numerical survey results into easy-to-understand package for companies senior management and decision making professionals.</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b/>
          <w:bCs/>
          <w:color w:val="000000"/>
          <w:sz w:val="21"/>
          <w:szCs w:val="21"/>
          <w:lang w:val="en-US"/>
        </w:rPr>
        <w:t>Co-author</w:t>
      </w:r>
      <w:r>
        <w:rPr>
          <w:rFonts w:eastAsia="Times New Roman" w:cs="Arial" w:ascii="Franklin Gothic Book" w:hAnsi="Franklin Gothic Book" w:asciiTheme="minorHAnsi" w:hAnsiTheme="minorHAnsi"/>
          <w:color w:val="000000"/>
          <w:sz w:val="21"/>
          <w:szCs w:val="21"/>
          <w:lang w:val="en-US"/>
        </w:rPr>
        <w:t xml:space="preserve"> of complex proprietary algorithm to assess SaaS companies.</w:t>
      </w:r>
      <w:r/>
    </w:p>
    <w:p>
      <w:pPr>
        <w:pStyle w:val="TextBody"/>
        <w:numPr>
          <w:ilvl w:val="0"/>
          <w:numId w:val="0"/>
        </w:numPr>
        <w:tabs>
          <w:tab w:val="left" w:pos="450" w:leader="none"/>
          <w:tab w:val="right" w:pos="9900" w:leader="none"/>
          <w:tab w:val="left" w:pos="11520" w:leader="none"/>
        </w:tabs>
        <w:spacing w:before="60" w:after="200"/>
        <w:ind w:hanging="0"/>
        <w:jc w:val="left"/>
        <w:rPr>
          <w:sz w:val="21"/>
          <w:sz w:val="21"/>
          <w:szCs w:val="21"/>
          <w:rFonts w:ascii="Franklin Gothic Book" w:hAnsi="Franklin Gothic Book" w:eastAsia="Times New Roman" w:cs="Arial" w:asciiTheme="minorHAnsi" w:hAnsiTheme="minorHAnsi"/>
          <w:color w:val="000000"/>
        </w:rPr>
      </w:pPr>
      <w:r>
        <w:rPr>
          <w:lang w:val="en-US"/>
        </w:rPr>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color w:val="000000"/>
          <w:sz w:val="21"/>
          <w:szCs w:val="21"/>
          <w:lang w:val="en-US"/>
        </w:rPr>
        <w:t xml:space="preserve">Developed several </w:t>
      </w:r>
      <w:r>
        <w:rPr>
          <w:rFonts w:eastAsia="Times New Roman" w:cs="Arial" w:ascii="Franklin Gothic Book" w:hAnsi="Franklin Gothic Book" w:asciiTheme="minorHAnsi" w:hAnsiTheme="minorHAnsi"/>
          <w:b/>
          <w:bCs/>
          <w:color w:val="000000"/>
          <w:sz w:val="21"/>
          <w:szCs w:val="21"/>
          <w:lang w:val="en-US"/>
        </w:rPr>
        <w:t>KPI</w:t>
      </w:r>
      <w:r>
        <w:rPr>
          <w:rFonts w:eastAsia="Times New Roman" w:cs="Arial" w:ascii="Franklin Gothic Book" w:hAnsi="Franklin Gothic Book" w:asciiTheme="minorHAnsi" w:hAnsiTheme="minorHAnsi"/>
          <w:color w:val="000000"/>
          <w:sz w:val="21"/>
          <w:szCs w:val="21"/>
          <w:lang w:val="en-US"/>
        </w:rPr>
        <w:t xml:space="preserve"> and </w:t>
      </w:r>
      <w:r>
        <w:rPr>
          <w:rFonts w:eastAsia="Times New Roman" w:cs="Arial" w:ascii="Franklin Gothic Book" w:hAnsi="Franklin Gothic Book" w:asciiTheme="minorHAnsi" w:hAnsiTheme="minorHAnsi"/>
          <w:b/>
          <w:bCs/>
          <w:color w:val="000000"/>
          <w:sz w:val="21"/>
          <w:szCs w:val="21"/>
          <w:lang w:val="en-US"/>
        </w:rPr>
        <w:t>TCO</w:t>
      </w:r>
      <w:r>
        <w:rPr>
          <w:rFonts w:eastAsia="Times New Roman" w:cs="Arial" w:ascii="Franklin Gothic Book" w:hAnsi="Franklin Gothic Book" w:asciiTheme="minorHAnsi" w:hAnsiTheme="minorHAnsi"/>
          <w:color w:val="000000"/>
          <w:sz w:val="21"/>
          <w:szCs w:val="21"/>
          <w:lang w:val="en-US"/>
        </w:rPr>
        <w:t xml:space="preserve"> calculators for SaaS market.</w:t>
      </w:r>
      <w:r/>
    </w:p>
    <w:p>
      <w:pPr>
        <w:pStyle w:val="TextBody"/>
        <w:numPr>
          <w:ilvl w:val="0"/>
          <w:numId w:val="1"/>
        </w:numPr>
        <w:tabs>
          <w:tab w:val="left" w:pos="450" w:leader="none"/>
          <w:tab w:val="right" w:pos="9900" w:leader="none"/>
          <w:tab w:val="left" w:pos="11520" w:leader="none"/>
        </w:tabs>
        <w:spacing w:before="60" w:after="200"/>
        <w:ind w:left="450" w:hanging="270"/>
        <w:jc w:val="left"/>
      </w:pPr>
      <w:bookmarkStart w:id="0" w:name="__DdeLink__1349_2089750562"/>
      <w:bookmarkEnd w:id="0"/>
      <w:r>
        <w:rPr>
          <w:rFonts w:eastAsia="Times New Roman" w:cs="Arial" w:ascii="Franklin Gothic Book" w:hAnsi="Franklin Gothic Book" w:asciiTheme="minorHAnsi" w:hAnsiTheme="minorHAnsi"/>
          <w:color w:val="000000"/>
          <w:sz w:val="21"/>
          <w:szCs w:val="21"/>
          <w:lang w:val="en-US"/>
        </w:rPr>
        <w:t xml:space="preserve">Created and implemented </w:t>
      </w:r>
      <w:r>
        <w:rPr>
          <w:rFonts w:eastAsia="Times New Roman" w:cs="Arial" w:ascii="Franklin Gothic Book" w:hAnsi="Franklin Gothic Book" w:asciiTheme="minorHAnsi" w:hAnsiTheme="minorHAnsi"/>
          <w:b/>
          <w:bCs/>
          <w:color w:val="000000"/>
          <w:sz w:val="21"/>
          <w:szCs w:val="21"/>
          <w:lang w:val="en-US"/>
        </w:rPr>
        <w:t>data vi</w:t>
      </w:r>
      <w:r>
        <w:rPr>
          <w:rFonts w:eastAsia="Times New Roman" w:cs="Arial" w:ascii="Franklin Gothic Book" w:hAnsi="Franklin Gothic Book" w:asciiTheme="minorHAnsi" w:hAnsiTheme="minorHAnsi"/>
          <w:b/>
          <w:bCs/>
          <w:color w:val="000000"/>
          <w:sz w:val="21"/>
          <w:szCs w:val="21"/>
          <w:lang w:val="en-US"/>
        </w:rPr>
        <w:t>sualization</w:t>
      </w:r>
      <w:r>
        <w:rPr>
          <w:rFonts w:eastAsia="Times New Roman" w:cs="Arial" w:ascii="Franklin Gothic Book" w:hAnsi="Franklin Gothic Book" w:asciiTheme="minorHAnsi" w:hAnsiTheme="minorHAnsi"/>
          <w:color w:val="000000"/>
          <w:sz w:val="21"/>
          <w:szCs w:val="21"/>
          <w:lang w:val="en-US"/>
        </w:rPr>
        <w:t xml:space="preserve"> as well </w:t>
      </w:r>
      <w:r>
        <w:rPr>
          <w:rFonts w:eastAsia="Times New Roman" w:cs="Arial" w:ascii="Franklin Gothic Book" w:hAnsi="Franklin Gothic Book" w:asciiTheme="minorHAnsi" w:hAnsiTheme="minorHAnsi"/>
          <w:color w:val="000000"/>
          <w:sz w:val="21"/>
          <w:szCs w:val="21"/>
          <w:lang w:val="en-US"/>
        </w:rPr>
        <w:t xml:space="preserve">as </w:t>
      </w:r>
      <w:r>
        <w:rPr>
          <w:rFonts w:eastAsia="Times New Roman" w:cs="Arial" w:ascii="Franklin Gothic Book" w:hAnsi="Franklin Gothic Book" w:asciiTheme="minorHAnsi" w:hAnsiTheme="minorHAnsi"/>
          <w:color w:val="000000"/>
          <w:sz w:val="21"/>
          <w:szCs w:val="21"/>
          <w:lang w:val="en-US"/>
        </w:rPr>
        <w:t xml:space="preserve">helped completing </w:t>
      </w:r>
      <w:r>
        <w:rPr>
          <w:rFonts w:eastAsia="Times New Roman" w:cs="Arial" w:ascii="Franklin Gothic Book" w:hAnsi="Franklin Gothic Book" w:asciiTheme="minorHAnsi" w:hAnsiTheme="minorHAnsi"/>
          <w:b/>
          <w:bCs/>
          <w:color w:val="000000"/>
          <w:sz w:val="21"/>
          <w:szCs w:val="21"/>
          <w:lang w:val="en-US"/>
        </w:rPr>
        <w:t>research project</w:t>
      </w:r>
      <w:r>
        <w:rPr>
          <w:rFonts w:eastAsia="Times New Roman" w:cs="Arial" w:ascii="Franklin Gothic Book" w:hAnsi="Franklin Gothic Book" w:asciiTheme="minorHAnsi" w:hAnsiTheme="minorHAnsi"/>
          <w:color w:val="000000"/>
          <w:sz w:val="21"/>
          <w:szCs w:val="21"/>
          <w:lang w:val="en-US"/>
        </w:rPr>
        <w:t xml:space="preserve"> in Market Research Analyst SME capacity.</w:t>
      </w:r>
      <w:r/>
    </w:p>
    <w:p>
      <w:pPr>
        <w:pStyle w:val="TextBody"/>
        <w:tabs>
          <w:tab w:val="right" w:pos="10800" w:leader="none"/>
        </w:tabs>
        <w:spacing w:before="360" w:after="58"/>
      </w:pPr>
      <w:r>
        <w:rPr>
          <w:rFonts w:cs="Arial" w:ascii="Franklin Gothic Book" w:hAnsi="Franklin Gothic Book" w:asciiTheme="minorHAnsi" w:hAnsiTheme="minorHAnsi"/>
          <w:b/>
          <w:smallCaps/>
          <w:color w:val="000000"/>
          <w:sz w:val="21"/>
          <w:szCs w:val="21"/>
          <w:lang w:val="en-US"/>
        </w:rPr>
        <w:t>APPOTEKA</w:t>
      </w:r>
      <w:r>
        <w:rPr>
          <w:rFonts w:cs="Arial" w:ascii="Franklin Gothic Book" w:hAnsi="Franklin Gothic Book" w:asciiTheme="minorHAnsi" w:hAnsiTheme="minorHAnsi"/>
          <w:b/>
          <w:smallCaps/>
          <w:color w:val="000000"/>
          <w:sz w:val="21"/>
          <w:szCs w:val="21"/>
          <w:lang w:val="en-US"/>
        </w:rPr>
        <w:t xml:space="preserve">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Ljubljana, Slovenia</w:t>
      </w:r>
      <w:r>
        <w:rPr>
          <w:rFonts w:cs="Arial" w:ascii="Franklin Gothic Book" w:hAnsi="Franklin Gothic Book" w:asciiTheme="minorHAnsi" w:hAnsiTheme="minorHAnsi"/>
          <w:color w:val="000000"/>
          <w:sz w:val="21"/>
          <w:szCs w:val="21"/>
          <w:lang w:val="en-US" w:bidi="en-US"/>
        </w:rPr>
        <w:tab/>
      </w:r>
      <w:r>
        <w:rPr>
          <w:rFonts w:cs="Arial" w:ascii="Franklin Gothic Book" w:hAnsi="Franklin Gothic Book" w:asciiTheme="minorHAnsi" w:hAnsiTheme="minorHAnsi"/>
          <w:color w:val="000000"/>
          <w:sz w:val="21"/>
          <w:szCs w:val="21"/>
          <w:lang w:val="en-US" w:bidi="en-US"/>
        </w:rPr>
        <w:t>8/</w:t>
      </w:r>
      <w:r>
        <w:rPr>
          <w:rFonts w:cs="Arial" w:ascii="Franklin Gothic Book" w:hAnsi="Franklin Gothic Book" w:asciiTheme="minorHAnsi" w:hAnsiTheme="minorHAnsi"/>
          <w:color w:val="000000"/>
          <w:sz w:val="21"/>
          <w:szCs w:val="21"/>
          <w:lang w:val="en-US" w:bidi="en-US"/>
        </w:rPr>
        <w:t>20</w:t>
      </w:r>
      <w:r>
        <w:rPr>
          <w:rFonts w:cs="Arial" w:ascii="Franklin Gothic Book" w:hAnsi="Franklin Gothic Book" w:asciiTheme="minorHAnsi" w:hAnsiTheme="minorHAnsi"/>
          <w:color w:val="000000"/>
          <w:sz w:val="21"/>
          <w:szCs w:val="21"/>
          <w:lang w:val="en-US" w:bidi="en-US"/>
        </w:rPr>
        <w:t>13</w:t>
      </w:r>
      <w:r>
        <w:rPr>
          <w:rFonts w:cs="Arial" w:ascii="Franklin Gothic Book" w:hAnsi="Franklin Gothic Book" w:asciiTheme="minorHAnsi" w:hAnsiTheme="minorHAnsi"/>
          <w:color w:val="000000"/>
          <w:sz w:val="21"/>
          <w:szCs w:val="21"/>
          <w:lang w:val="en-US" w:bidi="en-US"/>
        </w:rPr>
        <w:t>-</w:t>
      </w:r>
      <w:r>
        <w:rPr>
          <w:rFonts w:cs="Arial" w:ascii="Franklin Gothic Book" w:hAnsi="Franklin Gothic Book" w:asciiTheme="minorHAnsi" w:hAnsiTheme="minorHAnsi"/>
          <w:color w:val="000000"/>
          <w:sz w:val="21"/>
          <w:szCs w:val="21"/>
          <w:lang w:val="en-US" w:bidi="en-US"/>
        </w:rPr>
        <w:t>12/2014</w:t>
      </w:r>
      <w:r/>
    </w:p>
    <w:p>
      <w:pPr>
        <w:pStyle w:val="TextBody"/>
        <w:spacing w:before="0" w:after="58"/>
      </w:pPr>
      <w:r>
        <w:rPr>
          <w:rFonts w:cs="Arial" w:ascii="Franklin Gothic Book" w:hAnsi="Franklin Gothic Book" w:asciiTheme="minorHAnsi" w:hAnsiTheme="minorHAnsi"/>
          <w:b/>
          <w:bCs/>
          <w:color w:val="000000"/>
          <w:sz w:val="21"/>
          <w:szCs w:val="21"/>
          <w:lang w:val="en-US"/>
        </w:rPr>
        <w:t>Marketing Manager</w:t>
      </w:r>
      <w:r/>
    </w:p>
    <w:p>
      <w:pPr>
        <w:pStyle w:val="Normal"/>
        <w:spacing w:lineRule="auto" w:line="264" w:before="0" w:after="0"/>
        <w:jc w:val="center"/>
      </w:pPr>
      <w:r>
        <w:rPr>
          <w:rFonts w:eastAsia="Times New Roman" w:cs="Arial" w:ascii="Franklin Gothic Book" w:hAnsi="Franklin Gothic Book" w:asciiTheme="minorHAnsi" w:hAnsiTheme="minorHAnsi"/>
          <w:i/>
          <w:color w:val="000000"/>
          <w:sz w:val="21"/>
          <w:szCs w:val="21"/>
          <w:lang w:val="en-US"/>
        </w:rPr>
        <w:t>E-commerce platform, web applications development and consulting company.</w:t>
      </w:r>
      <w:r/>
    </w:p>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Planned, directed, and coordinated implementation of marketing strategies.</w:t>
      </w:r>
      <w:r>
        <w:rPr>
          <w:rFonts w:eastAsia="Times New Roman" w:cs="Arial" w:ascii="Franklin Gothic Book" w:hAnsi="Franklin Gothic Book" w:asciiTheme="minorHAnsi" w:hAnsiTheme="minorHAnsi"/>
          <w:b/>
          <w:bCs/>
          <w:color w:val="006600"/>
          <w:sz w:val="21"/>
          <w:szCs w:val="21"/>
          <w:lang w:val="en-US"/>
        </w:rPr>
        <w:t xml:space="preserve"> </w:t>
      </w:r>
      <w:r>
        <w:rPr>
          <w:rFonts w:eastAsia="Times New Roman" w:cs="Arial" w:ascii="Franklin Gothic Book" w:hAnsi="Franklin Gothic Book" w:asciiTheme="minorHAnsi" w:hAnsiTheme="minorHAnsi"/>
          <w:sz w:val="21"/>
          <w:szCs w:val="21"/>
          <w:lang w:val="en-US"/>
        </w:rPr>
        <w:t>Oversaw product development and marketing trends monitoring to identify needs for developing product ranges. Managed SEO projects.</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color w:val="000000"/>
          <w:sz w:val="21"/>
          <w:szCs w:val="21"/>
          <w:lang w:val="en-US"/>
        </w:rPr>
        <w:t>Successfully managed online and offline presence of start-up SaaS company and its flagship product, the e-commerce platform Shopamine.</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color w:val="000000"/>
          <w:sz w:val="21"/>
          <w:szCs w:val="21"/>
          <w:lang w:val="en-US"/>
        </w:rPr>
        <w:t xml:space="preserve">Determined and developed </w:t>
      </w:r>
      <w:r>
        <w:rPr>
          <w:rFonts w:eastAsia="Times New Roman" w:cs="Arial" w:ascii="Franklin Gothic Book" w:hAnsi="Franklin Gothic Book" w:asciiTheme="minorHAnsi" w:hAnsiTheme="minorHAnsi"/>
          <w:b/>
          <w:bCs/>
          <w:color w:val="000000"/>
          <w:sz w:val="21"/>
          <w:szCs w:val="21"/>
          <w:lang w:val="en-US"/>
        </w:rPr>
        <w:t>customized</w:t>
      </w:r>
      <w:r>
        <w:rPr>
          <w:rFonts w:eastAsia="Times New Roman" w:cs="Arial" w:ascii="Franklin Gothic Book" w:hAnsi="Franklin Gothic Book" w:asciiTheme="minorHAnsi" w:hAnsiTheme="minorHAnsi"/>
          <w:color w:val="000000"/>
          <w:sz w:val="21"/>
          <w:szCs w:val="21"/>
          <w:lang w:val="en-US"/>
        </w:rPr>
        <w:t xml:space="preserve"> </w:t>
      </w:r>
      <w:r>
        <w:rPr>
          <w:rFonts w:eastAsia="Times New Roman" w:cs="Arial" w:ascii="Franklin Gothic Book" w:hAnsi="Franklin Gothic Book" w:asciiTheme="minorHAnsi" w:hAnsiTheme="minorHAnsi"/>
          <w:b/>
          <w:bCs/>
          <w:color w:val="000000"/>
          <w:sz w:val="21"/>
          <w:szCs w:val="21"/>
          <w:lang w:val="en-US"/>
        </w:rPr>
        <w:t>SaaS</w:t>
      </w:r>
      <w:r>
        <w:rPr>
          <w:rFonts w:eastAsia="Times New Roman" w:cs="Arial" w:ascii="Franklin Gothic Book" w:hAnsi="Franklin Gothic Book" w:asciiTheme="minorHAnsi" w:hAnsiTheme="minorHAnsi"/>
          <w:color w:val="000000"/>
          <w:sz w:val="21"/>
          <w:szCs w:val="21"/>
          <w:lang w:val="en-US"/>
        </w:rPr>
        <w:t xml:space="preserve"> KPIs and built </w:t>
      </w:r>
      <w:r>
        <w:rPr>
          <w:rFonts w:eastAsia="Times New Roman" w:cs="Arial" w:ascii="Franklin Gothic Book" w:hAnsi="Franklin Gothic Book" w:asciiTheme="minorHAnsi" w:hAnsiTheme="minorHAnsi"/>
          <w:b/>
          <w:bCs/>
          <w:color w:val="000000"/>
          <w:sz w:val="21"/>
          <w:szCs w:val="21"/>
          <w:lang w:val="en-US"/>
        </w:rPr>
        <w:t>business intelligence</w:t>
      </w:r>
      <w:r>
        <w:rPr>
          <w:rFonts w:eastAsia="Times New Roman" w:cs="Arial" w:ascii="Franklin Gothic Book" w:hAnsi="Franklin Gothic Book" w:asciiTheme="minorHAnsi" w:hAnsiTheme="minorHAnsi"/>
          <w:color w:val="000000"/>
          <w:sz w:val="21"/>
          <w:szCs w:val="21"/>
          <w:lang w:val="en-US"/>
        </w:rPr>
        <w:t xml:space="preserve"> tools.</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color w:val="000000"/>
          <w:sz w:val="21"/>
          <w:szCs w:val="21"/>
          <w:lang w:val="en-US"/>
        </w:rPr>
        <w:t xml:space="preserve">Developed and managed </w:t>
      </w:r>
      <w:r>
        <w:rPr>
          <w:rFonts w:eastAsia="Times New Roman" w:cs="Arial" w:ascii="Franklin Gothic Book" w:hAnsi="Franklin Gothic Book" w:asciiTheme="minorHAnsi" w:hAnsiTheme="minorHAnsi"/>
          <w:b/>
          <w:bCs/>
          <w:color w:val="000000"/>
          <w:sz w:val="21"/>
          <w:szCs w:val="21"/>
          <w:lang w:val="en-US"/>
        </w:rPr>
        <w:t>company website</w:t>
      </w:r>
      <w:r>
        <w:rPr>
          <w:rFonts w:eastAsia="Times New Roman" w:cs="Arial" w:ascii="Franklin Gothic Book" w:hAnsi="Franklin Gothic Book" w:asciiTheme="minorHAnsi" w:hAnsiTheme="minorHAnsi"/>
          <w:color w:val="000000"/>
          <w:sz w:val="21"/>
          <w:szCs w:val="21"/>
          <w:lang w:val="en-US"/>
        </w:rPr>
        <w:t xml:space="preserve"> and its content.</w:t>
      </w:r>
      <w:r/>
    </w:p>
    <w:p>
      <w:pPr>
        <w:pStyle w:val="TextBody"/>
        <w:tabs>
          <w:tab w:val="right" w:pos="10800" w:leader="none"/>
        </w:tabs>
        <w:spacing w:before="360" w:after="58"/>
      </w:pPr>
      <w:r>
        <w:rPr>
          <w:rFonts w:cs="Arial" w:ascii="Franklin Gothic Book" w:hAnsi="Franklin Gothic Book" w:asciiTheme="minorHAnsi" w:hAnsiTheme="minorHAnsi"/>
          <w:b/>
          <w:smallCaps/>
          <w:color w:val="000000"/>
          <w:sz w:val="21"/>
          <w:szCs w:val="21"/>
          <w:lang w:val="en-US"/>
        </w:rPr>
        <w:t>VALICON</w:t>
      </w:r>
      <w:r>
        <w:rPr>
          <w:rFonts w:cs="Arial" w:ascii="Franklin Gothic Book" w:hAnsi="Franklin Gothic Book" w:asciiTheme="minorHAnsi" w:hAnsiTheme="minorHAnsi"/>
          <w:b/>
          <w:smallCaps/>
          <w:color w:val="000000"/>
          <w:sz w:val="21"/>
          <w:szCs w:val="21"/>
          <w:lang w:val="en-US"/>
        </w:rPr>
        <w:t xml:space="preserve">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Ljubljana, Slovenia</w:t>
      </w:r>
      <w:r>
        <w:rPr>
          <w:rFonts w:cs="Arial" w:ascii="Franklin Gothic Book" w:hAnsi="Franklin Gothic Book" w:asciiTheme="minorHAnsi" w:hAnsiTheme="minorHAnsi"/>
          <w:color w:val="000000"/>
          <w:sz w:val="21"/>
          <w:szCs w:val="21"/>
          <w:lang w:val="en-US" w:bidi="en-US"/>
        </w:rPr>
        <w:tab/>
      </w:r>
      <w:r>
        <w:rPr>
          <w:rFonts w:cs="Arial" w:ascii="Franklin Gothic Book" w:hAnsi="Franklin Gothic Book" w:asciiTheme="minorHAnsi" w:hAnsiTheme="minorHAnsi"/>
          <w:color w:val="000000"/>
          <w:sz w:val="21"/>
          <w:szCs w:val="21"/>
          <w:lang w:val="en-US" w:bidi="en-US"/>
        </w:rPr>
        <w:t>10</w:t>
      </w:r>
      <w:r>
        <w:rPr>
          <w:rFonts w:cs="Arial" w:ascii="Franklin Gothic Book" w:hAnsi="Franklin Gothic Book" w:asciiTheme="minorHAnsi" w:hAnsiTheme="minorHAnsi"/>
          <w:color w:val="000000"/>
          <w:sz w:val="21"/>
          <w:szCs w:val="21"/>
          <w:lang w:val="en-US" w:bidi="en-US"/>
        </w:rPr>
        <w:t>/</w:t>
      </w:r>
      <w:r>
        <w:rPr>
          <w:rFonts w:cs="Arial" w:ascii="Franklin Gothic Book" w:hAnsi="Franklin Gothic Book" w:asciiTheme="minorHAnsi" w:hAnsiTheme="minorHAnsi"/>
          <w:color w:val="000000"/>
          <w:sz w:val="21"/>
          <w:szCs w:val="21"/>
          <w:lang w:val="en-US" w:bidi="en-US"/>
        </w:rPr>
        <w:t>20</w:t>
      </w:r>
      <w:r>
        <w:rPr>
          <w:rFonts w:cs="Arial" w:ascii="Franklin Gothic Book" w:hAnsi="Franklin Gothic Book" w:asciiTheme="minorHAnsi" w:hAnsiTheme="minorHAnsi"/>
          <w:color w:val="000000"/>
          <w:sz w:val="21"/>
          <w:szCs w:val="21"/>
          <w:lang w:val="en-US" w:bidi="en-US"/>
        </w:rPr>
        <w:t>1</w:t>
      </w:r>
      <w:r>
        <w:rPr>
          <w:rFonts w:cs="Arial" w:ascii="Franklin Gothic Book" w:hAnsi="Franklin Gothic Book" w:asciiTheme="minorHAnsi" w:hAnsiTheme="minorHAnsi"/>
          <w:color w:val="000000"/>
          <w:sz w:val="21"/>
          <w:szCs w:val="21"/>
          <w:lang w:val="en-US" w:bidi="en-US"/>
        </w:rPr>
        <w:t>1</w:t>
      </w:r>
      <w:r>
        <w:rPr>
          <w:rFonts w:cs="Arial" w:ascii="Franklin Gothic Book" w:hAnsi="Franklin Gothic Book" w:asciiTheme="minorHAnsi" w:hAnsiTheme="minorHAnsi"/>
          <w:color w:val="000000"/>
          <w:sz w:val="21"/>
          <w:szCs w:val="21"/>
          <w:lang w:val="en-US" w:bidi="en-US"/>
        </w:rPr>
        <w:t>-</w:t>
      </w:r>
      <w:r>
        <w:rPr>
          <w:rFonts w:cs="Arial" w:ascii="Franklin Gothic Book" w:hAnsi="Franklin Gothic Book" w:asciiTheme="minorHAnsi" w:hAnsiTheme="minorHAnsi"/>
          <w:color w:val="000000"/>
          <w:sz w:val="21"/>
          <w:szCs w:val="21"/>
          <w:lang w:val="en-US" w:bidi="en-US"/>
        </w:rPr>
        <w:t>11</w:t>
      </w:r>
      <w:r>
        <w:rPr>
          <w:rFonts w:cs="Arial" w:ascii="Franklin Gothic Book" w:hAnsi="Franklin Gothic Book" w:asciiTheme="minorHAnsi" w:hAnsiTheme="minorHAnsi"/>
          <w:color w:val="000000"/>
          <w:sz w:val="21"/>
          <w:szCs w:val="21"/>
          <w:lang w:val="en-US" w:bidi="en-US"/>
        </w:rPr>
        <w:t>/201</w:t>
      </w:r>
      <w:r>
        <w:rPr>
          <w:rFonts w:cs="Arial" w:ascii="Franklin Gothic Book" w:hAnsi="Franklin Gothic Book" w:asciiTheme="minorHAnsi" w:hAnsiTheme="minorHAnsi"/>
          <w:color w:val="000000"/>
          <w:sz w:val="21"/>
          <w:szCs w:val="21"/>
          <w:lang w:val="en-US" w:bidi="en-US"/>
        </w:rPr>
        <w:t>2</w:t>
      </w:r>
      <w:r/>
    </w:p>
    <w:p>
      <w:pPr>
        <w:pStyle w:val="TextBody"/>
        <w:spacing w:before="0" w:after="58"/>
      </w:pPr>
      <w:r>
        <w:rPr>
          <w:rFonts w:cs="Arial" w:ascii="Franklin Gothic Book" w:hAnsi="Franklin Gothic Book" w:asciiTheme="minorHAnsi" w:hAnsiTheme="minorHAnsi"/>
          <w:b/>
          <w:bCs/>
          <w:color w:val="000000"/>
          <w:sz w:val="21"/>
          <w:szCs w:val="21"/>
          <w:lang w:val="en-US"/>
        </w:rPr>
        <w:t xml:space="preserve">Sales </w:t>
      </w:r>
      <w:r>
        <w:rPr>
          <w:rFonts w:cs="Arial" w:ascii="Franklin Gothic Book" w:hAnsi="Franklin Gothic Book" w:asciiTheme="minorHAnsi" w:hAnsiTheme="minorHAnsi"/>
          <w:b/>
          <w:bCs/>
          <w:color w:val="000000"/>
          <w:sz w:val="21"/>
          <w:szCs w:val="21"/>
          <w:lang w:val="en-US"/>
        </w:rPr>
        <w:t>Ma</w:t>
      </w:r>
      <w:r>
        <w:rPr>
          <w:rFonts w:cs="Arial" w:ascii="Franklin Gothic Book" w:hAnsi="Franklin Gothic Book" w:asciiTheme="minorHAnsi" w:hAnsiTheme="minorHAnsi"/>
          <w:b/>
          <w:bCs/>
          <w:color w:val="000000"/>
          <w:sz w:val="21"/>
          <w:szCs w:val="21"/>
          <w:lang w:val="en-US"/>
        </w:rPr>
        <w:t>nager</w:t>
      </w:r>
      <w:r/>
    </w:p>
    <w:p>
      <w:pPr>
        <w:pStyle w:val="Normal"/>
        <w:spacing w:lineRule="auto" w:line="264" w:before="0" w:after="0"/>
        <w:jc w:val="center"/>
      </w:pPr>
      <w:r>
        <w:rPr>
          <w:rFonts w:eastAsia="Times New Roman" w:cs="Arial" w:ascii="Franklin Gothic Book" w:hAnsi="Franklin Gothic Book" w:asciiTheme="minorHAnsi" w:hAnsiTheme="minorHAnsi"/>
          <w:i/>
          <w:color w:val="000000"/>
          <w:sz w:val="21"/>
          <w:szCs w:val="21"/>
          <w:lang w:val="en-US"/>
        </w:rPr>
        <w:t>Marketing consulting and marketing research company</w:t>
      </w:r>
      <w:r>
        <w:rPr>
          <w:rFonts w:eastAsia="Times New Roman" w:cs="Arial" w:ascii="Franklin Gothic Book" w:hAnsi="Franklin Gothic Book" w:asciiTheme="minorHAnsi" w:hAnsiTheme="minorHAnsi"/>
          <w:i/>
          <w:color w:val="000000"/>
          <w:sz w:val="21"/>
          <w:szCs w:val="21"/>
          <w:lang w:val="en-US"/>
        </w:rPr>
        <w:t>.</w:t>
      </w:r>
      <w:r/>
    </w:p>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 xml:space="preserve">Developed and implemented strategic marketing plans, sales plans, and forecasts to help companies achieve core objectives around their products and services. Manage </w:t>
      </w:r>
      <w:r>
        <w:rPr>
          <w:rFonts w:eastAsia="Times New Roman" w:cs="Arial" w:ascii="Franklin Gothic Book" w:hAnsi="Franklin Gothic Book" w:asciiTheme="minorHAnsi" w:hAnsiTheme="minorHAnsi"/>
          <w:b w:val="false"/>
          <w:bCs w:val="false"/>
          <w:color w:val="00000A"/>
          <w:sz w:val="21"/>
          <w:szCs w:val="21"/>
          <w:lang w:val="en-US"/>
        </w:rPr>
        <w:t xml:space="preserve">50+ </w:t>
      </w:r>
      <w:r>
        <w:rPr>
          <w:rFonts w:eastAsia="Times New Roman" w:cs="Arial" w:ascii="Franklin Gothic Book" w:hAnsi="Franklin Gothic Book" w:asciiTheme="minorHAnsi" w:hAnsiTheme="minorHAnsi"/>
          <w:sz w:val="21"/>
          <w:szCs w:val="21"/>
          <w:lang w:val="en-US"/>
        </w:rPr>
        <w:t xml:space="preserve">accounts from pursuing new business opportunities to up- and cross-selling. Consistently </w:t>
      </w:r>
      <w:r>
        <w:rPr>
          <w:rFonts w:eastAsia="Times New Roman" w:cs="Arial" w:ascii="Franklin Gothic Book" w:hAnsi="Franklin Gothic Book" w:asciiTheme="minorHAnsi" w:hAnsiTheme="minorHAnsi"/>
          <w:color w:val="00000A"/>
          <w:sz w:val="21"/>
          <w:szCs w:val="21"/>
          <w:lang w:val="en-US"/>
        </w:rPr>
        <w:t>exceeded targe</w:t>
      </w:r>
      <w:r>
        <w:rPr>
          <w:rFonts w:eastAsia="Times New Roman" w:cs="Arial" w:ascii="Franklin Gothic Book" w:hAnsi="Franklin Gothic Book" w:asciiTheme="minorHAnsi" w:hAnsiTheme="minorHAnsi"/>
          <w:sz w:val="21"/>
          <w:szCs w:val="21"/>
          <w:lang w:val="en-US"/>
        </w:rPr>
        <w:t>ts. Trained and supported other Sales Managers.</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b/>
          <w:bCs/>
          <w:color w:val="000000"/>
          <w:sz w:val="21"/>
          <w:szCs w:val="21"/>
          <w:lang w:val="en-US"/>
        </w:rPr>
        <w:t>Managed sales</w:t>
      </w:r>
      <w:r>
        <w:rPr>
          <w:rFonts w:eastAsia="Times New Roman" w:cs="Arial" w:ascii="Franklin Gothic Book" w:hAnsi="Franklin Gothic Book" w:asciiTheme="minorHAnsi" w:hAnsiTheme="minorHAnsi"/>
          <w:color w:val="000000"/>
          <w:sz w:val="21"/>
          <w:szCs w:val="21"/>
          <w:lang w:val="en-US"/>
        </w:rPr>
        <w:t xml:space="preserve"> of IBM SPSS analytical tools </w:t>
      </w:r>
      <w:r>
        <w:rPr>
          <w:rFonts w:eastAsia="Times New Roman" w:cs="Arial" w:ascii="Franklin Gothic Book" w:hAnsi="Franklin Gothic Book" w:asciiTheme="minorHAnsi" w:hAnsiTheme="minorHAnsi"/>
          <w:b/>
          <w:bCs/>
          <w:color w:val="000000"/>
          <w:sz w:val="21"/>
          <w:szCs w:val="21"/>
          <w:lang w:val="en-US"/>
        </w:rPr>
        <w:t xml:space="preserve">in six </w:t>
      </w:r>
      <w:r>
        <w:rPr>
          <w:rFonts w:eastAsia="Times New Roman" w:cs="Arial" w:ascii="Franklin Gothic Book" w:hAnsi="Franklin Gothic Book" w:asciiTheme="minorHAnsi" w:hAnsiTheme="minorHAnsi"/>
          <w:b/>
          <w:bCs/>
          <w:color w:val="000000"/>
          <w:sz w:val="21"/>
          <w:szCs w:val="21"/>
          <w:lang w:val="en-US"/>
        </w:rPr>
        <w:t>c</w:t>
      </w:r>
      <w:r>
        <w:rPr>
          <w:rFonts w:eastAsia="Times New Roman" w:cs="Arial" w:ascii="Franklin Gothic Book" w:hAnsi="Franklin Gothic Book" w:asciiTheme="minorHAnsi" w:hAnsiTheme="minorHAnsi"/>
          <w:b/>
          <w:bCs/>
          <w:color w:val="000000"/>
          <w:sz w:val="21"/>
          <w:szCs w:val="21"/>
          <w:lang w:val="en-US"/>
        </w:rPr>
        <w:t>ountries</w:t>
      </w:r>
      <w:r>
        <w:rPr>
          <w:rFonts w:eastAsia="Times New Roman" w:cs="Arial" w:ascii="Franklin Gothic Book" w:hAnsi="Franklin Gothic Book" w:asciiTheme="minorHAnsi" w:hAnsiTheme="minorHAnsi"/>
          <w:color w:val="000000"/>
          <w:sz w:val="21"/>
          <w:szCs w:val="21"/>
          <w:lang w:val="en-US"/>
        </w:rPr>
        <w:t>.</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color w:val="000000"/>
          <w:sz w:val="21"/>
          <w:szCs w:val="21"/>
          <w:lang w:val="en-US"/>
        </w:rPr>
        <w:t>Initiated, planned, coordinated and oversaw</w:t>
      </w:r>
      <w:r>
        <w:rPr>
          <w:rFonts w:eastAsia="Times New Roman" w:cs="Arial" w:ascii="Franklin Gothic Book" w:hAnsi="Franklin Gothic Book" w:asciiTheme="minorHAnsi" w:hAnsiTheme="minorHAnsi"/>
          <w:b/>
          <w:bCs/>
          <w:color w:val="000000"/>
          <w:sz w:val="21"/>
          <w:szCs w:val="21"/>
          <w:lang w:val="en-US"/>
        </w:rPr>
        <w:t xml:space="preserve"> all marketing and PR actions</w:t>
      </w:r>
      <w:r>
        <w:rPr>
          <w:rFonts w:eastAsia="Times New Roman" w:cs="Arial" w:ascii="Franklin Gothic Book" w:hAnsi="Franklin Gothic Book" w:asciiTheme="minorHAnsi" w:hAnsiTheme="minorHAnsi"/>
          <w:color w:val="000000"/>
          <w:sz w:val="21"/>
          <w:szCs w:val="21"/>
          <w:lang w:val="en-US"/>
        </w:rPr>
        <w:t xml:space="preserve"> for IBM SPSS and MOSS on behalf of the company, including Valicon Knowledge Club (VKC) conferences in 4 countries </w:t>
      </w:r>
      <w:r>
        <w:rPr>
          <w:rFonts w:eastAsia="Times New Roman" w:cs="Arial" w:ascii="Franklin Gothic Book" w:hAnsi="Franklin Gothic Book" w:asciiTheme="minorHAnsi" w:hAnsiTheme="minorHAnsi"/>
          <w:color w:val="000000"/>
          <w:sz w:val="21"/>
          <w:szCs w:val="21"/>
          <w:lang w:val="en-US" w:eastAsia="en-US" w:bidi="ar-SA"/>
        </w:rPr>
        <w:t>(</w:t>
      </w:r>
      <w:r>
        <w:rPr>
          <w:rFonts w:eastAsia="Times New Roman" w:cs="Arial" w:ascii="Franklin Gothic Book" w:hAnsi="Franklin Gothic Book" w:asciiTheme="minorHAnsi" w:hAnsiTheme="minorHAnsi"/>
          <w:b w:val="false"/>
          <w:i w:val="false"/>
          <w:strike w:val="false"/>
          <w:dstrike w:val="false"/>
          <w:outline w:val="false"/>
          <w:shadow w:val="false"/>
          <w:color w:val="000000"/>
          <w:spacing w:val="0"/>
          <w:sz w:val="21"/>
          <w:szCs w:val="21"/>
          <w:u w:val="none"/>
          <w:em w:val="none"/>
          <w:lang w:val="en-US" w:eastAsia="en-US" w:bidi="ar-SA"/>
        </w:rPr>
        <w:t>Slovenia, Croatia, Bosnia and Herzegovina, Serbia), with 500+ attendees.</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color w:val="000000"/>
          <w:sz w:val="21"/>
          <w:szCs w:val="21"/>
          <w:lang w:val="en-US"/>
        </w:rPr>
        <w:t xml:space="preserve">Developed and implemented analitika.valicon.net, a </w:t>
      </w:r>
      <w:r>
        <w:rPr>
          <w:rFonts w:eastAsia="Times New Roman" w:cs="Arial" w:ascii="Franklin Gothic Book" w:hAnsi="Franklin Gothic Book" w:asciiTheme="minorHAnsi" w:hAnsiTheme="minorHAnsi"/>
          <w:b/>
          <w:bCs/>
          <w:color w:val="000000"/>
          <w:sz w:val="21"/>
          <w:szCs w:val="21"/>
          <w:lang w:val="en-US"/>
        </w:rPr>
        <w:t>business and predictive analytics website</w:t>
      </w:r>
      <w:r>
        <w:rPr>
          <w:rFonts w:eastAsia="Times New Roman" w:cs="Arial" w:ascii="Franklin Gothic Book" w:hAnsi="Franklin Gothic Book" w:asciiTheme="minorHAnsi" w:hAnsiTheme="minorHAnsi"/>
          <w:color w:val="000000"/>
          <w:sz w:val="21"/>
          <w:szCs w:val="21"/>
          <w:lang w:val="en-US"/>
        </w:rPr>
        <w:t>.</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color w:val="000000"/>
          <w:sz w:val="21"/>
          <w:szCs w:val="21"/>
          <w:lang w:val="en-US"/>
        </w:rPr>
        <w:t xml:space="preserve">Liaised and strengthened </w:t>
      </w:r>
      <w:r>
        <w:rPr>
          <w:rFonts w:eastAsia="Times New Roman" w:cs="Arial" w:ascii="Franklin Gothic Book" w:hAnsi="Franklin Gothic Book" w:asciiTheme="minorHAnsi" w:hAnsiTheme="minorHAnsi"/>
          <w:b/>
          <w:bCs/>
          <w:color w:val="000000"/>
          <w:sz w:val="21"/>
          <w:szCs w:val="21"/>
          <w:lang w:val="en-US"/>
        </w:rPr>
        <w:t>business partnerships</w:t>
      </w:r>
      <w:r>
        <w:rPr>
          <w:rFonts w:eastAsia="Times New Roman" w:cs="Arial" w:ascii="Franklin Gothic Book" w:hAnsi="Franklin Gothic Book" w:asciiTheme="minorHAnsi" w:hAnsiTheme="minorHAnsi"/>
          <w:color w:val="000000"/>
          <w:sz w:val="21"/>
          <w:szCs w:val="21"/>
          <w:lang w:val="en-US"/>
        </w:rPr>
        <w:t xml:space="preserve"> for the company. Triggered creation of IKT Klub, the first continuous online access panel of ICT experts in Slovenia with consulting services for vendors and end-users. </w:t>
      </w:r>
      <w:r/>
    </w:p>
    <w:p>
      <w:pPr>
        <w:pStyle w:val="Normal"/>
        <w:tabs>
          <w:tab w:val="left" w:pos="540" w:leader="none"/>
          <w:tab w:val="left" w:pos="720" w:leader="none"/>
        </w:tabs>
        <w:spacing w:lineRule="auto" w:line="264" w:before="240" w:after="0"/>
        <w:ind w:hanging="0"/>
        <w:jc w:val="center"/>
      </w:pPr>
      <w:r>
        <w:rPr>
          <w:rFonts w:eastAsia="Times New Roman" w:cs="Arial" w:ascii="Franklin Gothic Book" w:hAnsi="Franklin Gothic Book"/>
          <w:i/>
          <w:color w:val="000000"/>
          <w:sz w:val="21"/>
          <w:szCs w:val="21"/>
          <w:lang w:val="en-US"/>
        </w:rPr>
        <w:t xml:space="preserve">Previous experience includes </w:t>
      </w:r>
      <w:r>
        <w:rPr>
          <w:rFonts w:eastAsia="Times New Roman" w:cs="Arial" w:ascii="Franklin Gothic Book" w:hAnsi="Franklin Gothic Book"/>
          <w:b/>
          <w:bCs/>
          <w:i/>
          <w:color w:val="000000"/>
          <w:sz w:val="21"/>
          <w:szCs w:val="21"/>
          <w:lang w:val="en-US"/>
        </w:rPr>
        <w:t xml:space="preserve">Country Manager </w:t>
      </w:r>
      <w:r>
        <w:rPr>
          <w:rFonts w:eastAsia="Times New Roman" w:cs="Arial" w:ascii="Franklin Gothic Book" w:hAnsi="Franklin Gothic Book"/>
          <w:b/>
          <w:bCs/>
          <w:i/>
          <w:color w:val="000000"/>
          <w:sz w:val="21"/>
          <w:szCs w:val="21"/>
          <w:lang w:val="en-US"/>
        </w:rPr>
        <w:t>&amp;</w:t>
      </w:r>
      <w:r>
        <w:rPr>
          <w:rFonts w:eastAsia="Times New Roman" w:cs="Arial" w:ascii="Franklin Gothic Book" w:hAnsi="Franklin Gothic Book"/>
          <w:b/>
          <w:bCs/>
          <w:i/>
          <w:color w:val="000000"/>
          <w:sz w:val="21"/>
          <w:szCs w:val="21"/>
          <w:lang w:val="en-US"/>
        </w:rPr>
        <w:t xml:space="preserve"> Senior Research Manager</w:t>
      </w:r>
      <w:r>
        <w:rPr>
          <w:rFonts w:eastAsia="Times New Roman" w:cs="Arial" w:ascii="Franklin Gothic Book" w:hAnsi="Franklin Gothic Book"/>
          <w:b w:val="false"/>
          <w:bCs w:val="false"/>
          <w:i/>
          <w:color w:val="000000"/>
          <w:sz w:val="21"/>
          <w:szCs w:val="21"/>
          <w:lang w:val="en-US"/>
        </w:rPr>
        <w:t xml:space="preserve"> role</w:t>
        <w:br/>
        <w:t>with International Data Corporation (IDC Adriatic), Ljubljana, Slovenia.</w:t>
      </w:r>
      <w:r/>
    </w:p>
    <w:p>
      <w:pPr>
        <w:pStyle w:val="TextBody"/>
        <w:pBdr>
          <w:bottom w:val="single" w:sz="4" w:space="4" w:color="00000A"/>
        </w:pBdr>
        <w:spacing w:before="360" w:after="120"/>
        <w:jc w:val="center"/>
      </w:pPr>
      <w:r>
        <w:rPr>
          <w:rFonts w:cs="Arial" w:ascii="Franklin Gothic Medium" w:hAnsi="Franklin Gothic Medium" w:asciiTheme="majorHAnsi" w:hAnsiTheme="majorHAnsi"/>
          <w:b/>
          <w:caps/>
          <w:color w:val="000000"/>
          <w:spacing w:val="6"/>
          <w:sz w:val="28"/>
          <w:szCs w:val="28"/>
          <w:lang w:val="en-US"/>
        </w:rPr>
        <w:t>Education and Certifications</w:t>
      </w:r>
      <w:r/>
    </w:p>
    <w:p>
      <w:pPr>
        <w:pStyle w:val="PlainText"/>
        <w:spacing w:before="20" w:after="20"/>
        <w:jc w:val="center"/>
      </w:pPr>
      <w:r>
        <w:rPr>
          <w:rFonts w:eastAsia="MS Mincho" w:cs="Arial" w:ascii="Franklin Gothic Book" w:hAnsi="Franklin Gothic Book" w:asciiTheme="minorHAnsi" w:hAnsiTheme="minorHAnsi"/>
          <w:color w:val="000000"/>
          <w:sz w:val="21"/>
          <w:szCs w:val="21"/>
          <w:lang w:val="en-US"/>
        </w:rPr>
        <w:t>COTRUGLI BUSINESS SCHOOL, Zagreb, Croatia</w:t>
      </w:r>
      <w:r/>
    </w:p>
    <w:p>
      <w:pPr>
        <w:pStyle w:val="PlainText"/>
        <w:spacing w:before="20" w:after="20"/>
        <w:jc w:val="center"/>
      </w:pPr>
      <w:r>
        <w:rPr>
          <w:rFonts w:eastAsia="MS Mincho" w:cs="Arial" w:ascii="Franklin Gothic Book" w:hAnsi="Franklin Gothic Book" w:asciiTheme="minorHAnsi" w:hAnsiTheme="minorHAnsi"/>
          <w:b/>
          <w:color w:val="000000"/>
          <w:sz w:val="21"/>
          <w:szCs w:val="21"/>
          <w:lang w:val="en-US"/>
        </w:rPr>
        <w:t>Master of Business Administration (MBA)</w:t>
      </w:r>
      <w:r>
        <w:rPr>
          <w:rFonts w:eastAsia="MS Mincho" w:cs="Arial" w:ascii="Franklin Gothic Book" w:hAnsi="Franklin Gothic Book" w:asciiTheme="minorHAnsi" w:hAnsiTheme="minorHAnsi"/>
          <w:b w:val="false"/>
          <w:bCs w:val="false"/>
          <w:color w:val="000000"/>
          <w:sz w:val="21"/>
          <w:szCs w:val="21"/>
          <w:lang w:val="en-US"/>
        </w:rPr>
        <w:t>, 2009</w:t>
      </w:r>
      <w:r/>
    </w:p>
    <w:p>
      <w:pPr>
        <w:pStyle w:val="Normal"/>
        <w:spacing w:lineRule="auto" w:line="240" w:before="120" w:after="20"/>
        <w:jc w:val="center"/>
      </w:pPr>
      <w:r>
        <w:rPr>
          <w:rFonts w:eastAsia="MS Mincho" w:cs="Arial" w:ascii="Franklin Gothic Book" w:hAnsi="Franklin Gothic Book" w:asciiTheme="minorHAnsi" w:hAnsiTheme="minorHAnsi"/>
          <w:b w:val="false"/>
          <w:bCs w:val="false"/>
          <w:color w:val="000000"/>
          <w:spacing w:val="2"/>
          <w:sz w:val="21"/>
          <w:szCs w:val="21"/>
          <w:lang w:val="en-US"/>
        </w:rPr>
        <w:t>OPEN UNIVERSITY</w:t>
      </w:r>
      <w:r>
        <w:rPr>
          <w:rFonts w:cs="Arial" w:ascii="Franklin Gothic Book" w:hAnsi="Franklin Gothic Book" w:asciiTheme="minorHAnsi" w:hAnsiTheme="minorHAnsi"/>
          <w:b w:val="false"/>
          <w:bCs w:val="false"/>
          <w:spacing w:val="2"/>
          <w:sz w:val="21"/>
          <w:szCs w:val="21"/>
          <w:lang w:val="en-US"/>
        </w:rPr>
        <w:t xml:space="preserve">, </w:t>
      </w:r>
      <w:r>
        <w:rPr>
          <w:rFonts w:cs="Arial" w:ascii="Franklin Gothic Book" w:hAnsi="Franklin Gothic Book" w:asciiTheme="minorHAnsi" w:hAnsiTheme="minorHAnsi"/>
          <w:b w:val="false"/>
          <w:bCs w:val="false"/>
          <w:spacing w:val="2"/>
          <w:sz w:val="21"/>
          <w:szCs w:val="21"/>
          <w:lang w:val="en-US"/>
        </w:rPr>
        <w:t>Newcastle-upon-Tyne, United Kingdom</w:t>
      </w:r>
      <w:r/>
    </w:p>
    <w:p>
      <w:pPr>
        <w:pStyle w:val="Normal"/>
        <w:spacing w:lineRule="auto" w:line="240" w:before="20" w:after="20"/>
        <w:jc w:val="center"/>
      </w:pPr>
      <w:r>
        <w:rPr>
          <w:rFonts w:cs="Arial" w:ascii="Franklin Gothic Book" w:hAnsi="Franklin Gothic Book" w:asciiTheme="minorHAnsi" w:hAnsiTheme="minorHAnsi"/>
          <w:b/>
          <w:bCs/>
          <w:spacing w:val="2"/>
          <w:sz w:val="21"/>
          <w:szCs w:val="21"/>
          <w:lang w:val="en-US"/>
        </w:rPr>
        <w:t>Bachelor of Science in Technology</w:t>
      </w:r>
      <w:r>
        <w:rPr>
          <w:rFonts w:cs="Arial" w:ascii="Franklin Gothic Book" w:hAnsi="Franklin Gothic Book" w:asciiTheme="minorHAnsi" w:hAnsiTheme="minorHAnsi"/>
          <w:b w:val="false"/>
          <w:bCs w:val="false"/>
          <w:spacing w:val="2"/>
          <w:sz w:val="21"/>
          <w:szCs w:val="21"/>
          <w:lang w:val="en-US"/>
        </w:rPr>
        <w:t>, 2009</w:t>
      </w:r>
      <w:r/>
    </w:p>
    <w:p>
      <w:pPr>
        <w:pStyle w:val="Normal"/>
        <w:spacing w:lineRule="auto" w:line="240" w:before="120" w:after="20"/>
        <w:jc w:val="center"/>
      </w:pPr>
      <w:r>
        <w:rPr>
          <w:rFonts w:eastAsia="MS Mincho" w:cs="Arial" w:ascii="Franklin Gothic Book" w:hAnsi="Franklin Gothic Book" w:asciiTheme="minorHAnsi" w:hAnsiTheme="minorHAnsi"/>
          <w:b w:val="false"/>
          <w:bCs w:val="false"/>
          <w:color w:val="000000"/>
          <w:spacing w:val="2"/>
          <w:sz w:val="21"/>
          <w:szCs w:val="21"/>
          <w:lang w:val="en-US"/>
        </w:rPr>
        <w:t>OPEN UNIVERSITY</w:t>
      </w:r>
      <w:r>
        <w:rPr>
          <w:rFonts w:cs="Arial" w:ascii="Franklin Gothic Book" w:hAnsi="Franklin Gothic Book" w:asciiTheme="minorHAnsi" w:hAnsiTheme="minorHAnsi"/>
          <w:b w:val="false"/>
          <w:bCs w:val="false"/>
          <w:spacing w:val="2"/>
          <w:sz w:val="21"/>
          <w:szCs w:val="21"/>
          <w:lang w:val="en-US"/>
        </w:rPr>
        <w:t xml:space="preserve">, </w:t>
      </w:r>
      <w:r>
        <w:rPr>
          <w:rFonts w:cs="Arial" w:ascii="Franklin Gothic Book" w:hAnsi="Franklin Gothic Book" w:asciiTheme="minorHAnsi" w:hAnsiTheme="minorHAnsi"/>
          <w:b w:val="false"/>
          <w:bCs w:val="false"/>
          <w:spacing w:val="2"/>
          <w:sz w:val="21"/>
          <w:szCs w:val="21"/>
          <w:lang w:val="en-US"/>
        </w:rPr>
        <w:t>Newcastle-upon-Tyne, United Kingdom</w:t>
      </w:r>
      <w:r/>
    </w:p>
    <w:p>
      <w:pPr>
        <w:pStyle w:val="Normal"/>
        <w:spacing w:lineRule="auto" w:line="240" w:before="20" w:after="20"/>
        <w:jc w:val="center"/>
      </w:pPr>
      <w:r>
        <w:rPr>
          <w:rFonts w:cs="Arial" w:ascii="Franklin Gothic Book" w:hAnsi="Franklin Gothic Book" w:asciiTheme="minorHAnsi" w:hAnsiTheme="minorHAnsi"/>
          <w:b/>
          <w:bCs/>
          <w:spacing w:val="2"/>
          <w:sz w:val="21"/>
          <w:szCs w:val="21"/>
          <w:lang w:val="en-US"/>
        </w:rPr>
        <w:t>Diploma in Systems Practice</w:t>
      </w:r>
      <w:r>
        <w:rPr>
          <w:rFonts w:cs="Arial" w:ascii="Franklin Gothic Book" w:hAnsi="Franklin Gothic Book" w:asciiTheme="minorHAnsi" w:hAnsiTheme="minorHAnsi"/>
          <w:b w:val="false"/>
          <w:bCs w:val="false"/>
          <w:spacing w:val="2"/>
          <w:sz w:val="21"/>
          <w:szCs w:val="21"/>
          <w:lang w:val="en-US"/>
        </w:rPr>
        <w:t>, 2007</w:t>
      </w:r>
      <w:r/>
    </w:p>
    <w:p>
      <w:pPr>
        <w:pStyle w:val="Normal"/>
        <w:spacing w:lineRule="auto" w:line="240" w:before="245" w:after="14"/>
        <w:jc w:val="center"/>
      </w:pPr>
      <w:r>
        <w:rPr>
          <w:rFonts w:cs="Arial" w:ascii="Franklin Gothic Book" w:hAnsi="Franklin Gothic Book" w:asciiTheme="minorHAnsi" w:hAnsiTheme="minorHAnsi"/>
          <w:b/>
          <w:bCs/>
          <w:spacing w:val="2"/>
          <w:sz w:val="21"/>
          <w:szCs w:val="21"/>
          <w:lang w:val="en-US"/>
        </w:rPr>
        <w:t>Certifications</w:t>
      </w:r>
      <w:r/>
    </w:p>
    <w:p>
      <w:pPr>
        <w:pStyle w:val="Normal"/>
        <w:spacing w:lineRule="auto" w:line="240" w:before="20" w:after="20"/>
        <w:jc w:val="center"/>
      </w:pPr>
      <w:r>
        <w:rPr>
          <w:rFonts w:eastAsia="Calibri" w:cs="Arial" w:ascii="Franklin Gothic Book" w:hAnsi="Franklin Gothic Book" w:asciiTheme="minorHAnsi" w:hAnsiTheme="minorHAnsi"/>
          <w:b w:val="false"/>
          <w:bCs w:val="false"/>
          <w:spacing w:val="2"/>
          <w:sz w:val="21"/>
          <w:szCs w:val="21"/>
          <w:lang w:val="en-US"/>
        </w:rPr>
        <w:t>Certified Google AdWords Professional  |  IBM Certified Associate in SPSS Modeler Data Mining</w:t>
        <w:br/>
        <w:t>IBM Certified Associate in SPSS Modeler Data Analysis  |  EUCIP Certificate</w:t>
      </w:r>
      <w:r/>
    </w:p>
    <w:sectPr>
      <w:headerReference w:type="default" r:id="rId2"/>
      <w:footerReference w:type="first" r:id="rId3"/>
      <w:type w:val="nextPage"/>
      <w:pgSz w:w="12240" w:h="15840"/>
      <w:pgMar w:left="720" w:right="720" w:header="547" w:top="720" w:footer="0" w:bottom="720"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anklin Gothic Book">
    <w:charset w:val="01"/>
    <w:family w:val="roman"/>
    <w:pitch w:val="variable"/>
  </w:font>
  <w:font w:name="Calibri">
    <w:charset w:val="01"/>
    <w:family w:val="roman"/>
    <w:pitch w:val="variable"/>
  </w:font>
  <w:font w:name="Book Antiqua">
    <w:charset w:val="01"/>
    <w:family w:val="roman"/>
    <w:pitch w:val="variable"/>
  </w:font>
  <w:font w:name="Courier New">
    <w:charset w:val="01"/>
    <w:family w:val="roman"/>
    <w:pitch w:val="variable"/>
  </w:font>
  <w:font w:name="Liberation Sans">
    <w:altName w:val="Arial"/>
    <w:charset w:val="01"/>
    <w:family w:val="swiss"/>
    <w:pitch w:val="variable"/>
  </w:font>
  <w:font w:name="Franklin Gothic Medium">
    <w:charset w:val="01"/>
    <w:family w:val="roman"/>
    <w:pitch w:val="variable"/>
  </w:font>
  <w:font w:name="Symbol">
    <w:charset w:val="01"/>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sz w:val="18"/>
        <w:i/>
        <w:sz w:val="18"/>
        <w:i/>
        <w:szCs w:val="18"/>
        <w:iCs/>
        <w:rFonts w:ascii="Calibri" w:hAnsi="Calibri" w:eastAsia="Calibri" w:cs="Times New Roman"/>
      </w:rPr>
    </w:pPr>
    <w:r>
      <w:rPr>
        <w:i/>
        <w:iCs/>
        <w:sz w:val="18"/>
        <w:szCs w:val="18"/>
      </w:rPr>
      <w:t>...continued...</w:t>
    </w: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0" w:after="120"/>
    </w:pPr>
    <w:r>
      <w:rPr>
        <w:rFonts w:eastAsia="Times New Roman" w:cs="Arial" w:ascii="Franklin Gothic Medium" w:hAnsi="Franklin Gothic Medium" w:asciiTheme="majorHAnsi" w:hAnsiTheme="majorHAnsi"/>
        <w:b/>
        <w:color w:val="000000"/>
        <w:spacing w:val="10"/>
        <w:sz w:val="32"/>
        <w:szCs w:val="32"/>
        <w:lang w:val="en-US"/>
      </w:rPr>
      <w:t>Boštjan Klajnščak</w:t>
    </w:r>
    <w:r/>
  </w:p>
  <w:p>
    <w:pPr>
      <w:pStyle w:val="TextBody"/>
      <w:pBdr>
        <w:bottom w:val="single" w:sz="2" w:space="1" w:color="000000"/>
      </w:pBdr>
      <w:spacing w:before="0" w:after="360"/>
      <w:rPr>
        <w:sz w:val="26"/>
        <w:b/>
        <w:sz w:val="26"/>
        <w:b/>
        <w:szCs w:val="32"/>
        <w:rFonts w:ascii="Franklin Gothic Book" w:hAnsi="Franklin Gothic Book" w:cs="Arial" w:asciiTheme="minorHAnsi" w:hAnsiTheme="minorHAnsi"/>
        <w:color w:val="000000"/>
      </w:rPr>
    </w:pPr>
    <w:r>
      <w:rPr>
        <w:rFonts w:cs="Arial" w:ascii="Franklin Gothic Book" w:hAnsi="Franklin Gothic Book" w:asciiTheme="minorHAnsi" w:hAnsiTheme="minorHAnsi"/>
        <w:b/>
        <w:color w:val="000000"/>
        <w:sz w:val="22"/>
        <w:szCs w:val="28"/>
      </w:rPr>
      <w:t>Page 2 • Career Progression (Cont.)</w:t>
    </w: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anklin Gothic Book" w:hAnsi="Franklin Gothic Book" w:eastAsia="Franklin Gothic Book" w:cs="" w:asciiTheme="minorHAnsi" w:cstheme="minorBidi" w:eastAsiaTheme="minorHAnsi" w:hAnsiTheme="minorHAnsi"/>
        <w:sz w:val="22"/>
        <w:szCs w:val="22"/>
        <w:lang w:val="en-US" w:eastAsia="en-US" w:bidi="ar-SA"/>
      </w:rPr>
    </w:rPrDefault>
    <w:pPrDefault>
      <w:pPr/>
    </w:pPrDefault>
  </w:docDefaults>
  <w:latentStyles w:count="374" w:defQFormat="0" w:defUnhideWhenUsed="0" w:defSemiHidden="0" w:defUIPriority="99" w:defLockedState="0">
    <w:lsdException w:qFormat="1" w:uiPriority="0" w:name="Normal"/>
    <w:lsdException w:qFormat="1" w:uiPriority="9" w:name="heading 1"/>
    <w:lsdException w:qFormat="1" w:semiHidden="1" w:unhideWhenUsed="1" w:uiPriority="9" w:name="heading 2"/>
    <w:lsdException w:qFormat="1" w:semiHidden="1" w:unhideWhenUsed="1" w:uiPriority="9" w:name="heading 3"/>
    <w:lsdException w:qFormat="1" w:semiHidden="1" w:unhideWhenUsed="1" w:uiPriority="9" w:name="heading 4"/>
    <w:lsdException w:qFormat="1" w:semiHidden="1" w:unhideWhenUsed="1" w:uiPriority="9" w:name="heading 5"/>
    <w:lsdException w:qFormat="1" w:semiHidden="1" w:unhideWhenUsed="1" w:uiPriority="9" w:name="heading 6"/>
    <w:lsdException w:qFormat="1" w:semiHidden="1" w:unhideWhenUsed="1" w:uiPriority="9" w:name="heading 7"/>
    <w:lsdException w:qFormat="1" w:semiHidden="1" w:unhideWhenUsed="1" w:uiPriority="9" w:name="heading 8"/>
    <w:lsdException w:qFormat="1" w:semiHidden="1" w:unhideWhenUsed="1" w:uiPriority="9"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nhideWhenUsed="1" w:uiPriority="39" w:name="toc 1"/>
    <w:lsdException w:semiHidden="1" w:unhideWhenUsed="1" w:uiPriority="39" w:name="toc 2"/>
    <w:lsdException w:semiHidden="1" w:unhideWhenUsed="1" w:uiPriority="39" w:name="toc 3"/>
    <w:lsdException w:semiHidden="1" w:unhideWhenUsed="1" w:uiPriority="39" w:name="toc 4"/>
    <w:lsdException w:semiHidden="1" w:unhideWhenUsed="1" w:uiPriority="39" w:name="toc 5"/>
    <w:lsdException w:semiHidden="1" w:unhideWhenUsed="1" w:uiPriority="39" w:name="toc 6"/>
    <w:lsdException w:semiHidden="1" w:unhideWhenUsed="1" w:uiPriority="39" w:name="toc 7"/>
    <w:lsdException w:semiHidden="1" w:unhideWhenUsed="1" w:uiPriority="39" w:name="toc 8"/>
    <w:lsdException w:semiHidden="1" w:unhideWhenUsed="1" w:uiPriority="39"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nhideWhenUsed="1" w:uiPriority="35"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uiPriority="10" w:name="Title"/>
    <w:lsdException w:semiHidden="1" w:unhideWhenUsed="1" w:name="Closing"/>
    <w:lsdException w:semiHidden="1" w:unhideWhenUsed="1" w:name="Signature"/>
    <w:lsdException w:semiHidden="1" w:unhideWhenUsed="1" w:uiPriority="1" w:name="Default Paragraph Font"/>
    <w:lsdException w:semiHidden="1" w:unhideWhenUsed="1" w:uiPriority="0"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uiPriority="0"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Normal T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2"/>
    <w:lsdException w:semiHidden="1" w:unhideWhenUsed="1" w:name="Table Web 3"/>
    <w:lsdException w:semiHidden="1" w:unhideWhenUsed="1" w:name="Balloon Text"/>
    <w:lsdException w:uiPriority="39" w:name="Table Grid"/>
    <w:lsdException w:semiHidden="1" w:unhideWhenUsed="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nhideWhenUsed="1" w:uiPriority="37" w:name="Bibliography"/>
    <w:lsdException w:qFormat="1" w:semiHidden="1" w:unhideWhenUsed="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semiHidden="1" w:unhideWhenUsed="1" w:name="Mention"/>
    <w:lsdException w:semiHidden="1" w:unhideWhenUsed="1" w:name="Smart Hyperlink"/>
  </w:latentStyles>
  <w:style w:type="paragraph" w:styleId="Normal" w:default="1">
    <w:name w:val="Normal"/>
    <w:qFormat/>
    <w:rsid w:val="002a2724"/>
    <w:pPr>
      <w:widowControl/>
      <w:suppressAutoHyphens w:val="true"/>
      <w:bidi w:val="0"/>
      <w:spacing w:lineRule="auto" w:line="276" w:before="0" w:after="200"/>
      <w:jc w:val="left"/>
    </w:pPr>
    <w:rPr>
      <w:rFonts w:ascii="Calibri" w:hAnsi="Calibri" w:eastAsia="Calibri" w:cs="Times New Roman"/>
      <w:color w:val="auto"/>
      <w:sz w:val="22"/>
      <w:szCs w:val="22"/>
      <w:lang w:val="en-US" w:eastAsia="en-US" w:bidi="ar-SA"/>
    </w:rPr>
  </w:style>
  <w:style w:type="character" w:styleId="DefaultParagraphFont" w:default="1">
    <w:name w:val="Default Paragraph Font"/>
    <w:uiPriority w:val="1"/>
    <w:semiHidden/>
    <w:unhideWhenUsed/>
    <w:rPr/>
  </w:style>
  <w:style w:type="character" w:styleId="BodyTextChar" w:customStyle="1">
    <w:name w:val="Body Text Char"/>
    <w:basedOn w:val="DefaultParagraphFont"/>
    <w:link w:val="BodyText"/>
    <w:rsid w:val="002a2724"/>
    <w:rPr>
      <w:rFonts w:ascii="Book Antiqua" w:hAnsi="Book Antiqua" w:eastAsia="Times New Roman" w:cs="Times New Roman"/>
      <w:sz w:val="20"/>
      <w:szCs w:val="24"/>
    </w:rPr>
  </w:style>
  <w:style w:type="character" w:styleId="PlainTextChar" w:customStyle="1">
    <w:name w:val="Plain Text Char"/>
    <w:basedOn w:val="DefaultParagraphFont"/>
    <w:link w:val="PlainText"/>
    <w:semiHidden/>
    <w:rsid w:val="002a2724"/>
    <w:rPr>
      <w:rFonts w:ascii="Courier New" w:hAnsi="Courier New" w:eastAsia="Times New Roman" w:cs="Courier New"/>
      <w:sz w:val="20"/>
      <w:szCs w:val="20"/>
    </w:rPr>
  </w:style>
  <w:style w:type="character" w:styleId="HeaderChar" w:customStyle="1">
    <w:name w:val="Header Char"/>
    <w:basedOn w:val="DefaultParagraphFont"/>
    <w:link w:val="Header"/>
    <w:uiPriority w:val="99"/>
    <w:rsid w:val="00b12501"/>
    <w:rPr>
      <w:rFonts w:ascii="Calibri" w:hAnsi="Calibri" w:eastAsia="Calibri" w:cs="Times New Roman"/>
    </w:rPr>
  </w:style>
  <w:style w:type="character" w:styleId="FooterChar" w:customStyle="1">
    <w:name w:val="Footer Char"/>
    <w:basedOn w:val="DefaultParagraphFont"/>
    <w:link w:val="Footer"/>
    <w:uiPriority w:val="99"/>
    <w:rsid w:val="00b12501"/>
    <w:rPr>
      <w:rFonts w:ascii="Calibri" w:hAnsi="Calibri" w:eastAsia="Calibri" w:cs="Times New Roman"/>
    </w:rPr>
  </w:style>
  <w:style w:type="character" w:styleId="ListLabel35">
    <w:name w:val="ListLabel 35"/>
    <w:rPr>
      <w:rFonts w:cs="Symbol"/>
      <w:sz w:val="22"/>
      <w:szCs w:val="16"/>
    </w:rPr>
  </w:style>
  <w:style w:type="character" w:styleId="ListLabel36">
    <w:name w:val="ListLabel 36"/>
    <w:rPr>
      <w:rFonts w:cs="Courier New"/>
    </w:rPr>
  </w:style>
  <w:style w:type="character" w:styleId="ListLabel37">
    <w:name w:val="ListLabel 37"/>
    <w:rPr>
      <w:rFonts w:cs="Wingdings"/>
    </w:rPr>
  </w:style>
  <w:style w:type="character" w:styleId="ListLabel38">
    <w:name w:val="ListLabel 38"/>
    <w:rPr>
      <w:rFonts w:cs="Symbol"/>
    </w:rPr>
  </w:style>
  <w:style w:type="paragraph" w:styleId="Heading">
    <w:name w:val="Heading"/>
    <w:basedOn w:val="Normal"/>
    <w:next w:val="TextBody"/>
    <w:pPr>
      <w:keepNext/>
      <w:spacing w:before="240" w:after="120"/>
    </w:pPr>
    <w:rPr>
      <w:rFonts w:ascii="Liberation Sans" w:hAnsi="Liberation Sans" w:eastAsia="Arial Unicode MS" w:cs="Arial Unicode MS"/>
      <w:sz w:val="28"/>
      <w:szCs w:val="28"/>
    </w:rPr>
  </w:style>
  <w:style w:type="paragraph" w:styleId="TextBody">
    <w:name w:val="Text Body"/>
    <w:basedOn w:val="Normal"/>
    <w:link w:val="BodyTextChar"/>
    <w:unhideWhenUsed/>
    <w:rsid w:val="002a2724"/>
    <w:pPr>
      <w:spacing w:lineRule="auto" w:line="240" w:before="0" w:after="0"/>
      <w:jc w:val="both"/>
    </w:pPr>
    <w:rPr>
      <w:rFonts w:ascii="Book Antiqua" w:hAnsi="Book Antiqua" w:eastAsia="Times New Roman"/>
      <w:sz w:val="20"/>
      <w:szCs w:val="24"/>
    </w:rPr>
  </w:style>
  <w:style w:type="paragraph" w:styleId="List">
    <w:name w:val="List"/>
    <w:basedOn w:val="TextBody"/>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PlainText">
    <w:name w:val="Plain Text"/>
    <w:basedOn w:val="Normal"/>
    <w:link w:val="PlainTextChar"/>
    <w:semiHidden/>
    <w:rsid w:val="002a2724"/>
    <w:pPr>
      <w:spacing w:lineRule="auto" w:line="240" w:before="0" w:after="0"/>
    </w:pPr>
    <w:rPr>
      <w:rFonts w:ascii="Courier New" w:hAnsi="Courier New" w:eastAsia="Times New Roman" w:cs="Courier New"/>
      <w:sz w:val="20"/>
      <w:szCs w:val="20"/>
    </w:rPr>
  </w:style>
  <w:style w:type="paragraph" w:styleId="Header">
    <w:name w:val="Header"/>
    <w:basedOn w:val="Normal"/>
    <w:link w:val="HeaderChar"/>
    <w:uiPriority w:val="99"/>
    <w:unhideWhenUsed/>
    <w:rsid w:val="00b12501"/>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12501"/>
    <w:pPr>
      <w:tabs>
        <w:tab w:val="center" w:pos="4680" w:leader="none"/>
        <w:tab w:val="right" w:pos="9360" w:leader="none"/>
      </w:tabs>
      <w:spacing w:lineRule="auto" w:line="240" w:before="0" w:after="0"/>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standalone="no"?>
<Relationships xmlns="http://schemas.openxmlformats.org/package/2006/relationships">
<Relationship Id="rId1" Target="styles.xml" Type="http://schemas.openxmlformats.org/officeDocument/2006/relationships/styles"/>
<Relationship Id="rId2" Target="header1.xml" Type="http://schemas.openxmlformats.org/officeDocument/2006/relationships/header"/>
<Relationship Id="rId3" Target="footer1.xml" Type="http://schemas.openxmlformats.org/officeDocument/2006/relationships/footer"/>
<Relationship Id="rId4" Target="numbering.xml" Type="http://schemas.openxmlformats.org/officeDocument/2006/relationships/numbering"/>
<Relationship Id="rId5" Target="fontTable.xml" Type="http://schemas.openxmlformats.org/officeDocument/2006/relationships/fontTable"/>
<Relationship Id="rId6" Target="settings.xml" Type="http://schemas.openxmlformats.org/officeDocument/2006/relationships/settings"/>
<Relationship Id="rId7" Target="theme/theme1.xml" Type="http://schemas.openxmlformats.org/officeDocument/2006/relationships/them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Application>LibreOffice/4.3.7.2$MacOSX_x86 LibreOffice_project/8a35821d8636a03b8bf4e15b48f59794652c68ba</Application>
  <Paragraphs>61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2017-01-18T21:58:00Z</dcterms:created>
  <dc:creator>Bo��tjan Klajn����ak</dc:creator>
  <dc:language>en-US</dc:language>
  <cp:lastModifiedBy>Bo��tjan Klajn����ak</cp:lastModifiedBy>
  <cp:lastPrinted>2017-01-19T13:57:00Z</cp:lastPrinted>
  <dcterms:modified xsi:type="dcterms:W3CDTF">2017-02-06T11:01:36Z</dcterms:modified>
  <cp:revision>15</cp:revision>
  <dc:title>Bo��tjan Klajn����ak's Standard Resume</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tal_id">
    <vt:lpwstr>9834810400c9640c52468aaca96e0d71</vt:lpwstr>
  </property>
</Properties>
</file>