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Kateryna Bozhok</w:t>
        <w:br/>
        <w:br/>
        <w:t>77-3144 Laurier Dr, Saskatoon, Saskachewan S7L 5S7</w:t>
        <w:br/>
        <w:t>639-470-6461</w:t>
        <w:br/>
        <w:t>katiabozok777@gmail.com</w:t>
        <w:br/>
        <w:br/>
        <w:t>Highly responsible and dependable worker with strong work ethic and outstanding</w:t>
        <w:br/>
        <w:t>customer service history. Able to work independently or in a team as an adaptable team</w:t>
        <w:br/>
        <w:t>member,</w:t>
        <w:br/>
        <w:br/>
        <w:t>Experience</w:t>
        <w:br/>
        <w:br/>
        <w:br/>
        <w:t>‘September 2022 - January 2022</w:t>
        <w:br/>
        <w:br/>
        <w:t>LS</w:t>
        <w:br/>
        <w:br/>
        <w:t>(COMMERCIAL CLEANER PERSON AT HOTEL, APART-HOTEL</w:t>
        <w:br/>
        <w:t>PARASOLKA, CHERNIHIV, UKRAINE.</w:t>
        <w:br/>
        <w:br/>
        <w:t>Worked as a Commercial Cleaner at Apart-Hotel Parasolka, responsible for</w:t>
        <w:br/>
        <w:t>‘maintaining exceptional cleanliness and hygiene in guest rooms and common areas,</w:t>
        <w:br/>
        <w:br/>
        <w:t>including bathrooms and public spaces. Managed laundry services and respondedto</w:t>
        <w:br/>
        <w:t>_guest requests, ensuring a consistently high standard of cleanliness and contributing toa</w:t>
        <w:br/>
        <w:t>positive guest experience.</w:t>
        <w:br/>
        <w:br/>
        <w:t>Skills</w:t>
        <w:br/>
        <w:br/>
        <w:t>Excellent communication skills</w:t>
        <w:br/>
        <w:t>Develop and maintain positive</w:t>
        <w:br/>
        <w:t>relations with staff</w:t>
        <w:br/>
        <w:br/>
        <w:t>Outstanding customer service skills</w:t>
        <w:br/>
        <w:t>Reliable, punctual, and responsible</w:t>
        <w:br/>
        <w:br/>
        <w:t>Very adaptable</w:t>
        <w:br/>
        <w:t>References</w:t>
        <w:br/>
        <w:br/>
        <w:t>Lidiya Bozok (306)717-7530</w:t>
        <w:br/>
        <w:t>Anna Kovalchuk — (306)220-0114</w:t>
        <w:br/>
        <w:br/>
        <w:t>Andrii Ivotha (306)371-2098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