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6B" w:rsidRPr="0067236B" w:rsidRDefault="0067236B" w:rsidP="0067236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67236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使用python编辑和读取word文档</w:t>
      </w:r>
    </w:p>
    <w:p w:rsidR="0067236B" w:rsidRPr="0067236B" w:rsidRDefault="0067236B" w:rsidP="0067236B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67236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688975" cy="607060"/>
            <wp:effectExtent l="0" t="0" r="0" b="2540"/>
            <wp:docPr id="7" name="图片 7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6B" w:rsidRPr="0067236B" w:rsidRDefault="00C30D63" w:rsidP="0067236B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="0067236B" w:rsidRPr="0067236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weixin_30682415</w:t>
        </w:r>
      </w:hyperlink>
      <w:r w:rsidR="0067236B" w:rsidRPr="0067236B">
        <w:rPr>
          <w:rFonts w:ascii="Arial" w:eastAsia="宋体" w:hAnsi="Arial" w:cs="Arial"/>
          <w:color w:val="999AAA"/>
          <w:kern w:val="0"/>
          <w:szCs w:val="21"/>
        </w:rPr>
        <w:t> 2018-07-12 17:23:00 </w:t>
      </w:r>
      <w:r w:rsidR="0067236B" w:rsidRPr="0067236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6" name="图片 6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36B" w:rsidRPr="0067236B">
        <w:rPr>
          <w:rFonts w:ascii="Arial" w:eastAsia="宋体" w:hAnsi="Arial" w:cs="Arial"/>
          <w:color w:val="999AAA"/>
          <w:kern w:val="0"/>
          <w:szCs w:val="21"/>
        </w:rPr>
        <w:t> 3191 </w:t>
      </w:r>
      <w:r w:rsidR="0067236B" w:rsidRPr="0067236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5" name="图片 5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36B" w:rsidRPr="0067236B">
        <w:rPr>
          <w:rFonts w:ascii="Arial" w:eastAsia="宋体" w:hAnsi="Arial" w:cs="Arial"/>
          <w:color w:val="999AAA"/>
          <w:kern w:val="0"/>
          <w:szCs w:val="21"/>
        </w:rPr>
        <w:t> </w:t>
      </w:r>
      <w:r w:rsidR="0067236B" w:rsidRPr="0067236B">
        <w:rPr>
          <w:rFonts w:ascii="Arial" w:eastAsia="宋体" w:hAnsi="Arial" w:cs="Arial"/>
          <w:color w:val="999AAA"/>
          <w:kern w:val="0"/>
          <w:szCs w:val="21"/>
        </w:rPr>
        <w:t>收藏</w:t>
      </w:r>
      <w:r w:rsidR="0067236B" w:rsidRPr="0067236B">
        <w:rPr>
          <w:rFonts w:ascii="Arial" w:eastAsia="宋体" w:hAnsi="Arial" w:cs="Arial"/>
          <w:color w:val="999AAA"/>
          <w:kern w:val="0"/>
          <w:szCs w:val="21"/>
        </w:rPr>
        <w:t> 18</w:t>
      </w:r>
    </w:p>
    <w:p w:rsidR="0067236B" w:rsidRPr="0067236B" w:rsidRDefault="0067236B" w:rsidP="0067236B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236B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67236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proofErr w:type="gramStart"/>
        <w:r w:rsidRPr="0067236B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python</w:t>
        </w:r>
        <w:proofErr w:type="gramEnd"/>
      </w:hyperlink>
    </w:p>
    <w:p w:rsidR="0067236B" w:rsidRPr="0067236B" w:rsidRDefault="0067236B" w:rsidP="0067236B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236B">
        <w:rPr>
          <w:rFonts w:ascii="Arial" w:eastAsia="宋体" w:hAnsi="Arial" w:cs="Arial"/>
          <w:color w:val="333333"/>
          <w:kern w:val="0"/>
          <w:szCs w:val="21"/>
        </w:rPr>
        <w:t>版权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调用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接口主要用到的模板为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python-</w:t>
      </w: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，基本操作官方文档有说明。</w:t>
      </w:r>
    </w:p>
    <w:p w:rsidR="0067236B" w:rsidRPr="0067236B" w:rsidRDefault="00C30D63" w:rsidP="0067236B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9" w:history="1">
        <w:r w:rsidR="0067236B" w:rsidRPr="0067236B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python-docx</w:t>
        </w:r>
        <w:r w:rsidR="0067236B" w:rsidRPr="0067236B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官方文档地址</w:t>
        </w:r>
      </w:hyperlink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新建一个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文档，操作就像文档里介绍的那样：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1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docx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Document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2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docx.shared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Inches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3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4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document = 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Document()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5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6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document.add_heading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'Document Title'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, 0) 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插入标题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7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8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document.add_paragraph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'A plain paragraph having some 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)  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插入段落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9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run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800000"/>
          <w:kern w:val="0"/>
          <w:szCs w:val="21"/>
        </w:rPr>
        <w:t>'bold'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).bold = True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10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run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800000"/>
          <w:kern w:val="0"/>
          <w:szCs w:val="21"/>
        </w:rPr>
        <w:t>' and some 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11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run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800000"/>
          <w:kern w:val="0"/>
          <w:szCs w:val="21"/>
        </w:rPr>
        <w:t>'italic.'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italic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= True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12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13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heading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800000"/>
          <w:kern w:val="0"/>
          <w:szCs w:val="21"/>
        </w:rPr>
        <w:t>'Heading, level 1'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, level=1)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14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paragraph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800000"/>
          <w:kern w:val="0"/>
          <w:szCs w:val="21"/>
        </w:rPr>
        <w:t>'Intense quote'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, style=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proofErr w:type="spellStart"/>
      <w:r w:rsidRPr="0067236B">
        <w:rPr>
          <w:rFonts w:ascii="Consolas" w:eastAsia="宋体" w:hAnsi="Consolas" w:cs="宋体"/>
          <w:color w:val="800000"/>
          <w:kern w:val="0"/>
          <w:szCs w:val="21"/>
        </w:rPr>
        <w:t>IntenseQuote</w:t>
      </w:r>
      <w:proofErr w:type="spellEnd"/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15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16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paragraph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17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'first item in unordered list'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, style=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proofErr w:type="spellStart"/>
      <w:r w:rsidRPr="0067236B">
        <w:rPr>
          <w:rFonts w:ascii="Consolas" w:eastAsia="宋体" w:hAnsi="Consolas" w:cs="宋体"/>
          <w:color w:val="800000"/>
          <w:kern w:val="0"/>
          <w:szCs w:val="21"/>
        </w:rPr>
        <w:t>ListBullet</w:t>
      </w:r>
      <w:proofErr w:type="spellEnd"/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7236B">
        <w:rPr>
          <w:rFonts w:ascii="Consolas" w:eastAsia="宋体" w:hAnsi="Consolas" w:cs="宋体"/>
          <w:color w:val="008080"/>
          <w:kern w:val="0"/>
          <w:szCs w:val="21"/>
        </w:rPr>
        <w:lastRenderedPageBreak/>
        <w:t>18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19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paragraph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20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'first item in ordered list'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, style=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proofErr w:type="spellStart"/>
      <w:r w:rsidRPr="0067236B">
        <w:rPr>
          <w:rFonts w:ascii="Consolas" w:eastAsia="宋体" w:hAnsi="Consolas" w:cs="宋体"/>
          <w:color w:val="800000"/>
          <w:kern w:val="0"/>
          <w:szCs w:val="21"/>
        </w:rPr>
        <w:t>ListNumber</w:t>
      </w:r>
      <w:proofErr w:type="spellEnd"/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7236B">
        <w:rPr>
          <w:rFonts w:ascii="Consolas" w:eastAsia="宋体" w:hAnsi="Consolas" w:cs="宋体"/>
          <w:color w:val="008080"/>
          <w:kern w:val="0"/>
          <w:szCs w:val="21"/>
        </w:rPr>
        <w:t>21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22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23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document.add_picture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'monty-truth.png'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, width=Inches(1.25))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插入图片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24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25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table =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document.add_table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(rows=1, cols=3)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插入表格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26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hdr_cells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table.rows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>0].cells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27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hdr_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0].text = 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proofErr w:type="spellStart"/>
      <w:r w:rsidRPr="0067236B">
        <w:rPr>
          <w:rFonts w:ascii="Consolas" w:eastAsia="宋体" w:hAnsi="Consolas" w:cs="宋体"/>
          <w:color w:val="800000"/>
          <w:kern w:val="0"/>
          <w:szCs w:val="21"/>
        </w:rPr>
        <w:t>Qty</w:t>
      </w:r>
      <w:proofErr w:type="spellEnd"/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28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hdr_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1].text = 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'Id'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29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hdr_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2].text = 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proofErr w:type="spellStart"/>
      <w:r w:rsidRPr="0067236B">
        <w:rPr>
          <w:rFonts w:ascii="Consolas" w:eastAsia="宋体" w:hAnsi="Consolas" w:cs="宋体"/>
          <w:color w:val="800000"/>
          <w:kern w:val="0"/>
          <w:szCs w:val="21"/>
        </w:rPr>
        <w:t>Desc</w:t>
      </w:r>
      <w:proofErr w:type="spellEnd"/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30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item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recordset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31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row_cells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table.add_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row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>).cells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32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row_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0].text =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item.qty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33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row_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1].text =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(item.id)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34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row_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cells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2].text =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item.desc</w:t>
      </w:r>
      <w:proofErr w:type="spell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35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36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document.add_page_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break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()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37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38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document.save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'demo.docx'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) 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保存文档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读取和编辑一个已有的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文档，只需在一开始添加上文件路径就行了，如下：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1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docx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Document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2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docx.shared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Inches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3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4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document = Document(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'demo.docx'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) 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打开文件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demo.</w:t>
      </w:r>
      <w:proofErr w:type="gramStart"/>
      <w:r w:rsidRPr="0067236B">
        <w:rPr>
          <w:rFonts w:ascii="Consolas" w:eastAsia="宋体" w:hAnsi="Consolas" w:cs="宋体"/>
          <w:color w:val="008000"/>
          <w:kern w:val="0"/>
          <w:szCs w:val="21"/>
        </w:rPr>
        <w:t>docx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5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paragraph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document.paragraphs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6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paragraph.text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) 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打印各段落内容文本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7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8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document.add_</w:t>
      </w:r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paragraph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 xml:space="preserve"> 9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'Add new paragraph'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, style=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proofErr w:type="spellStart"/>
      <w:r w:rsidRPr="0067236B">
        <w:rPr>
          <w:rFonts w:ascii="Consolas" w:eastAsia="宋体" w:hAnsi="Consolas" w:cs="宋体"/>
          <w:color w:val="800000"/>
          <w:kern w:val="0"/>
          <w:szCs w:val="21"/>
        </w:rPr>
        <w:t>ListNumber</w:t>
      </w:r>
      <w:proofErr w:type="spellEnd"/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10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)   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添加新段落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11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12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document.save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'demo.docx'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67236B">
        <w:rPr>
          <w:rFonts w:ascii="Consolas" w:eastAsia="宋体" w:hAnsi="Consolas" w:cs="宋体"/>
          <w:color w:val="008000"/>
          <w:kern w:val="0"/>
          <w:szCs w:val="21"/>
        </w:rPr>
        <w:t>保存文档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如果是想读取其中的图片或是更复杂地编辑，首先我们需要先来认识下</w:t>
      </w: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文档的格式组成：</w:t>
      </w:r>
    </w:p>
    <w:p w:rsidR="0067236B" w:rsidRPr="0067236B" w:rsidRDefault="00C30D63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lastRenderedPageBreak/>
        <w:t>===</w:t>
      </w:r>
      <w:proofErr w:type="spellStart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Microsoft Office2007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之后版本使用的，用新的基于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XML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的压缩文件格式取代了其目前专有的默认文件格式，在传统的文件名扩展名后面添加了字母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“x”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（即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“.</w:t>
      </w:r>
      <w:proofErr w:type="spellStart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取代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“.doc”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“.</w:t>
      </w:r>
      <w:proofErr w:type="spellStart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xlsx</w:t>
      </w:r>
      <w:proofErr w:type="spellEnd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取代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“.</w:t>
      </w:r>
      <w:proofErr w:type="spellStart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xls</w:t>
      </w:r>
      <w:proofErr w:type="spellEnd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“.</w:t>
      </w:r>
      <w:proofErr w:type="spellStart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pptx</w:t>
      </w:r>
      <w:proofErr w:type="spellEnd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取代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“.</w:t>
      </w:r>
      <w:proofErr w:type="spellStart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ppt</w:t>
      </w:r>
      <w:proofErr w:type="spellEnd"/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="0067236B"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）。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===</w:t>
      </w:r>
      <w:bookmarkStart w:id="0" w:name="_GoBack"/>
      <w:bookmarkEnd w:id="0"/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格式的文件本质上是一个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ZIP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文件。将一个</w:t>
      </w: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文件的后缀改为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ZIP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后是可以用解压工具打开或是解压的。事实上，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Word2007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的基本文件就是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ZIP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格式的，他可以算作是</w:t>
      </w: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文件的容器。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格式文件的主要内容是保存为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XML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格式的，但文件并非直接保存于磁盘。它是保存在一个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ZIP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文件中，然后取扩展名为</w:t>
      </w: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。将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.</w:t>
      </w:r>
      <w:proofErr w:type="spell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docx</w:t>
      </w:r>
      <w:proofErr w:type="spell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格式的文件后缀改为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ZIP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后解压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, 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可以看到解压出来的文件夹中有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这样一个文件夹，它包含了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文档的大部分内容。而其中的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document.xml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文件则包含了文档的主要文本内容。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963920" cy="2750185"/>
            <wp:effectExtent l="0" t="0" r="0" b="0"/>
            <wp:docPr id="4" name="图片 4" descr="https://images2018.cnblogs.com/blog/1368695/201807/1368695-20180712164113626-94535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68695/201807/1368695-20180712164113626-9453555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目录下：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>
            <wp:extent cx="5411470" cy="2531745"/>
            <wp:effectExtent l="0" t="0" r="0" b="1905"/>
            <wp:docPr id="3" name="图片 3" descr="https://images2018.cnblogs.com/blog/1368695/201807/1368695-20180712164134266-493056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68695/201807/1368695-20180712164134266-4930566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document.xml</w:t>
      </w: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文件内容：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659880" cy="4142105"/>
            <wp:effectExtent l="0" t="0" r="7620" b="0"/>
            <wp:docPr id="2" name="图片 2" descr="https://images2018.cnblogs.com/blog/1368695/201807/1368695-20180712164310946-933782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68695/201807/1368695-20180712164310946-9337827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media</w:t>
      </w: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目录下存放</w:t>
      </w: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文档中插入的图片：</w:t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>
            <wp:extent cx="3684905" cy="1951355"/>
            <wp:effectExtent l="0" t="0" r="0" b="0"/>
            <wp:docPr id="1" name="图片 1" descr="https://images2018.cnblogs.com/blog/1368695/201807/1368695-20180712164407173-419799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68695/201807/1368695-20180712164407173-4197992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6B" w:rsidRPr="0067236B" w:rsidRDefault="0067236B" w:rsidP="0067236B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所以，我们可以使用手工的方法编辑文件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document.xml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来对该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文档内容进行编辑，或是提取文档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media</w:t>
      </w:r>
      <w:proofErr w:type="gramStart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中图片</w:t>
      </w:r>
      <w:proofErr w:type="gramEnd"/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文件的方式来提取该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word</w:t>
      </w:r>
      <w:r w:rsidRPr="0067236B">
        <w:rPr>
          <w:rFonts w:ascii="Arial" w:eastAsia="宋体" w:hAnsi="Arial" w:cs="Arial"/>
          <w:color w:val="4D4D4D"/>
          <w:kern w:val="0"/>
          <w:sz w:val="27"/>
          <w:szCs w:val="27"/>
        </w:rPr>
        <w:t>文档中所插入的所有图片。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1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7236B">
        <w:rPr>
          <w:rFonts w:ascii="Consolas" w:eastAsia="宋体" w:hAnsi="Consolas" w:cs="宋体"/>
          <w:color w:val="000000"/>
          <w:kern w:val="0"/>
          <w:szCs w:val="21"/>
        </w:rPr>
        <w:t>zipfile</w:t>
      </w:r>
      <w:proofErr w:type="spellEnd"/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3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f=</w:t>
      </w:r>
      <w:proofErr w:type="spellStart"/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zipfile.ZipFile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800000"/>
          <w:kern w:val="0"/>
          <w:szCs w:val="21"/>
        </w:rPr>
        <w:t>'demo.</w:t>
      </w:r>
      <w:proofErr w:type="spellStart"/>
      <w:r w:rsidRPr="0067236B">
        <w:rPr>
          <w:rFonts w:ascii="Consolas" w:eastAsia="宋体" w:hAnsi="Consolas" w:cs="宋体"/>
          <w:color w:val="800000"/>
          <w:kern w:val="0"/>
          <w:szCs w:val="21"/>
        </w:rPr>
        <w:t>docx</w:t>
      </w:r>
      <w:proofErr w:type="spellEnd"/>
      <w:r w:rsidRPr="0067236B">
        <w:rPr>
          <w:rFonts w:ascii="Consolas" w:eastAsia="宋体" w:hAnsi="Consolas" w:cs="宋体"/>
          <w:color w:val="800000"/>
          <w:kern w:val="0"/>
          <w:szCs w:val="21"/>
        </w:rPr>
        <w:t>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7236B">
        <w:rPr>
          <w:rFonts w:ascii="Consolas" w:eastAsia="宋体" w:hAnsi="Consolas" w:cs="宋体"/>
          <w:color w:val="800000"/>
          <w:kern w:val="0"/>
          <w:szCs w:val="21"/>
        </w:rPr>
        <w:t>'r'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4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5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filename </w:t>
      </w:r>
      <w:r w:rsidRPr="0067236B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f.namelist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67236B" w:rsidRPr="0067236B" w:rsidRDefault="0067236B" w:rsidP="006723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36B">
        <w:rPr>
          <w:rFonts w:ascii="Consolas" w:eastAsia="宋体" w:hAnsi="Consolas" w:cs="宋体"/>
          <w:color w:val="008080"/>
          <w:kern w:val="0"/>
          <w:szCs w:val="21"/>
        </w:rPr>
        <w:t>6</w:t>
      </w:r>
      <w:r w:rsidRPr="0067236B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spellStart"/>
      <w:proofErr w:type="gramStart"/>
      <w:r w:rsidRPr="0067236B">
        <w:rPr>
          <w:rFonts w:ascii="Consolas" w:eastAsia="宋体" w:hAnsi="Consolas" w:cs="宋体"/>
          <w:color w:val="000000"/>
          <w:kern w:val="0"/>
          <w:szCs w:val="21"/>
        </w:rPr>
        <w:t>f.extract</w:t>
      </w:r>
      <w:proofErr w:type="spellEnd"/>
      <w:r w:rsidRPr="0067236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7236B">
        <w:rPr>
          <w:rFonts w:ascii="Consolas" w:eastAsia="宋体" w:hAnsi="Consolas" w:cs="宋体"/>
          <w:color w:val="000000"/>
          <w:kern w:val="0"/>
          <w:szCs w:val="21"/>
        </w:rPr>
        <w:t>filename)</w:t>
      </w:r>
    </w:p>
    <w:p w:rsidR="005C630E" w:rsidRDefault="00C30D63"/>
    <w:sectPr w:rsidR="005C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6B"/>
    <w:rsid w:val="001525AD"/>
    <w:rsid w:val="00567B92"/>
    <w:rsid w:val="0067236B"/>
    <w:rsid w:val="00C3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AE673-2AD9-45BB-A550-93F94009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23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236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7236B"/>
    <w:rPr>
      <w:color w:val="0000FF"/>
      <w:u w:val="single"/>
    </w:rPr>
  </w:style>
  <w:style w:type="character" w:customStyle="1" w:styleId="time">
    <w:name w:val="time"/>
    <w:basedOn w:val="a0"/>
    <w:rsid w:val="0067236B"/>
  </w:style>
  <w:style w:type="character" w:customStyle="1" w:styleId="read-count">
    <w:name w:val="read-count"/>
    <w:basedOn w:val="a0"/>
    <w:rsid w:val="0067236B"/>
  </w:style>
  <w:style w:type="character" w:customStyle="1" w:styleId="name">
    <w:name w:val="name"/>
    <w:basedOn w:val="a0"/>
    <w:rsid w:val="0067236B"/>
  </w:style>
  <w:style w:type="character" w:customStyle="1" w:styleId="get-collection">
    <w:name w:val="get-collection"/>
    <w:basedOn w:val="a0"/>
    <w:rsid w:val="0067236B"/>
  </w:style>
  <w:style w:type="character" w:customStyle="1" w:styleId="label">
    <w:name w:val="label"/>
    <w:basedOn w:val="a0"/>
    <w:rsid w:val="0067236B"/>
  </w:style>
  <w:style w:type="paragraph" w:styleId="a4">
    <w:name w:val="Normal (Web)"/>
    <w:basedOn w:val="a"/>
    <w:uiPriority w:val="99"/>
    <w:semiHidden/>
    <w:unhideWhenUsed/>
    <w:rsid w:val="00672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2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236B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72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874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46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82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1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dn.net/tags/MtjaQg4sNDk0LWJsb2cO0O0O.html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blog.csdn.net/weixin_3068241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python-docx.readthedocs.io/en/lates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</cp:revision>
  <dcterms:created xsi:type="dcterms:W3CDTF">2021-02-06T03:19:00Z</dcterms:created>
  <dcterms:modified xsi:type="dcterms:W3CDTF">2021-02-06T05:28:00Z</dcterms:modified>
</cp:coreProperties>
</file>