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32" w:rsidRPr="006B1040" w:rsidRDefault="00E95132" w:rsidP="00E95132">
      <w:pPr>
        <w:overflowPunct w:val="0"/>
        <w:autoSpaceDE w:val="0"/>
        <w:autoSpaceDN w:val="0"/>
        <w:adjustRightInd w:val="0"/>
        <w:spacing w:after="0" w:line="360" w:lineRule="auto"/>
        <w:ind w:firstLine="284"/>
        <w:textAlignment w:val="baseline"/>
        <w:rPr>
          <w:rFonts w:eastAsia="Times New Roman" w:cs="Times New Roman"/>
          <w:color w:val="000000"/>
          <w:sz w:val="20"/>
          <w:szCs w:val="20"/>
          <w:lang w:eastAsia="hu-HU"/>
        </w:rPr>
      </w:pP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   </w:t>
      </w:r>
      <w:bookmarkStart w:id="0" w:name="OLE_LINK1"/>
      <w:bookmarkStart w:id="1" w:name="OLE_LINK2"/>
      <w:bookmarkStart w:id="2" w:name="OLE_LINK3"/>
      <w:r w:rsidR="00B03390">
        <w:rPr>
          <w:rFonts w:eastAsia="Times New Roman" w:cs="Times New Roman"/>
          <w:b/>
          <w:color w:val="000000"/>
          <w:sz w:val="20"/>
          <w:szCs w:val="20"/>
          <w:lang w:eastAsia="hu-HU"/>
        </w:rPr>
        <w:t>2021.</w:t>
      </w:r>
      <w:r w:rsidR="00A04FED"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 </w:t>
      </w:r>
      <w:r w:rsidR="00B03390">
        <w:rPr>
          <w:rFonts w:eastAsia="Times New Roman" w:cs="Times New Roman"/>
          <w:b/>
          <w:color w:val="000000"/>
          <w:sz w:val="20"/>
          <w:szCs w:val="20"/>
          <w:lang w:eastAsia="hu-HU"/>
        </w:rPr>
        <w:t>szeptember 27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.- </w:t>
      </w:r>
      <w:r w:rsidR="00B03390">
        <w:rPr>
          <w:rFonts w:eastAsia="Times New Roman" w:cs="Times New Roman"/>
          <w:b/>
          <w:color w:val="000000"/>
          <w:sz w:val="20"/>
          <w:szCs w:val="20"/>
          <w:lang w:eastAsia="hu-HU"/>
        </w:rPr>
        <w:t>október 3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>.</w:t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  <w:t xml:space="preserve">                                         </w:t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FELLÉPÉSEK ÉS KÜLSŐ </w:t>
      </w:r>
      <w:proofErr w:type="gramStart"/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>HELYSZÍNEK</w:t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 w:rsidRPr="006B1040">
        <w:rPr>
          <w:rFonts w:eastAsia="Times New Roman" w:cs="Times New Roman"/>
          <w:b/>
          <w:color w:val="000000"/>
          <w:sz w:val="20"/>
          <w:szCs w:val="20"/>
          <w:lang w:eastAsia="hu-HU"/>
        </w:rPr>
        <w:tab/>
      </w:r>
      <w:r>
        <w:rPr>
          <w:rFonts w:eastAsia="Times New Roman" w:cs="Times New Roman"/>
          <w:b/>
          <w:color w:val="000000"/>
          <w:sz w:val="20"/>
          <w:szCs w:val="20"/>
          <w:lang w:eastAsia="hu-HU"/>
        </w:rPr>
        <w:t xml:space="preserve">                    </w:t>
      </w:r>
      <w:r w:rsidR="00A04FED">
        <w:rPr>
          <w:rFonts w:eastAsia="Times New Roman" w:cs="Times New Roman"/>
          <w:color w:val="000000"/>
          <w:sz w:val="20"/>
          <w:szCs w:val="20"/>
          <w:lang w:eastAsia="hu-HU"/>
        </w:rPr>
        <w:t>lezárva</w:t>
      </w:r>
      <w:proofErr w:type="gramEnd"/>
      <w:r w:rsidR="00A04FED">
        <w:rPr>
          <w:rFonts w:eastAsia="Times New Roman" w:cs="Times New Roman"/>
          <w:color w:val="000000"/>
          <w:sz w:val="20"/>
          <w:szCs w:val="20"/>
          <w:lang w:eastAsia="hu-HU"/>
        </w:rPr>
        <w:t>: 2021.szeptember 13</w:t>
      </w:r>
      <w:r>
        <w:rPr>
          <w:rFonts w:eastAsia="Times New Roman" w:cs="Times New Roman"/>
          <w:color w:val="000000"/>
          <w:sz w:val="20"/>
          <w:szCs w:val="20"/>
          <w:lang w:eastAsia="hu-HU"/>
        </w:rPr>
        <w:t>.</w:t>
      </w:r>
    </w:p>
    <w:tbl>
      <w:tblPr>
        <w:tblW w:w="15775" w:type="dxa"/>
        <w:tblInd w:w="355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236"/>
        <w:gridCol w:w="2199"/>
        <w:gridCol w:w="2126"/>
        <w:gridCol w:w="2268"/>
        <w:gridCol w:w="2268"/>
        <w:gridCol w:w="2268"/>
        <w:gridCol w:w="2410"/>
      </w:tblGrid>
      <w:tr w:rsidR="00E95132" w:rsidRPr="006B1040" w:rsidTr="00EF1631">
        <w:trPr>
          <w:trHeight w:val="641"/>
        </w:trPr>
        <w:tc>
          <w:tcPr>
            <w:tcW w:w="2236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Hétfő 27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99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Kedd 28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126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7818BC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Szerda 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29</w:t>
            </w:r>
            <w:r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Csütörtök 30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CA51D0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Péntek 01</w:t>
            </w:r>
            <w:r w:rsidR="00E95132"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268" w:type="dxa"/>
            <w:tcBorders>
              <w:top w:val="single" w:sz="24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Szombat</w:t>
            </w:r>
            <w:r w:rsidR="00CA51D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 xml:space="preserve"> 02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410" w:type="dxa"/>
            <w:tcBorders>
              <w:top w:val="single" w:sz="24" w:space="0" w:color="auto"/>
              <w:bottom w:val="single" w:sz="6" w:space="0" w:color="auto"/>
            </w:tcBorders>
            <w:vAlign w:val="center"/>
          </w:tcPr>
          <w:p w:rsidR="00E95132" w:rsidRPr="006B1040" w:rsidRDefault="00E95132" w:rsidP="00EF1631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</w:pPr>
            <w:r w:rsidRPr="006B1040">
              <w:rPr>
                <w:rFonts w:eastAsia="Times New Roman" w:cs="Times New Roman"/>
                <w:b/>
                <w:sz w:val="20"/>
                <w:szCs w:val="20"/>
                <w:lang w:eastAsia="hu-HU"/>
              </w:rPr>
              <w:t>Vasárnap</w:t>
            </w:r>
            <w:r w:rsidR="00CA51D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 xml:space="preserve"> 03</w:t>
            </w:r>
            <w:r w:rsidRPr="006B1040">
              <w:rPr>
                <w:rFonts w:eastAsia="Times New Roman" w:cs="Times New Roman"/>
                <w:b/>
                <w:color w:val="000000"/>
                <w:sz w:val="20"/>
                <w:szCs w:val="20"/>
                <w:lang w:eastAsia="hu-HU"/>
              </w:rPr>
              <w:t>.</w:t>
            </w:r>
          </w:p>
        </w:tc>
      </w:tr>
      <w:tr w:rsidR="00E95132" w:rsidRPr="00621326" w:rsidTr="00EF1631">
        <w:trPr>
          <w:trHeight w:hRule="exact" w:val="9913"/>
        </w:trPr>
        <w:tc>
          <w:tcPr>
            <w:tcW w:w="2236" w:type="dxa"/>
            <w:tcBorders>
              <w:top w:val="single" w:sz="4" w:space="0" w:color="auto"/>
              <w:left w:val="single" w:sz="24" w:space="0" w:color="auto"/>
              <w:bottom w:val="single" w:sz="6" w:space="0" w:color="auto"/>
              <w:right w:val="single" w:sz="4" w:space="0" w:color="auto"/>
            </w:tcBorders>
          </w:tcPr>
          <w:p w:rsidR="00E95132" w:rsidRPr="00B07E2C" w:rsidRDefault="00E95132" w:rsidP="00EF1631">
            <w:pPr>
              <w:spacing w:after="0"/>
              <w:rPr>
                <w:rFonts w:eastAsia="Times New Roman" w:cs="Times New Roman"/>
                <w:b/>
                <w:u w:val="single"/>
                <w:lang w:eastAsia="hu-HU"/>
              </w:rPr>
            </w:pPr>
          </w:p>
        </w:tc>
        <w:tc>
          <w:tcPr>
            <w:tcW w:w="219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6F362D" w:rsidRDefault="006F362D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01E11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Sukoró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Református templom</w:t>
            </w:r>
          </w:p>
          <w:p w:rsidR="00CA51D0" w:rsidRPr="004153BC" w:rsidRDefault="00CA51D0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H</w:t>
            </w:r>
            <w:proofErr w:type="gramStart"/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.Férfikar</w:t>
            </w:r>
            <w:proofErr w:type="spellEnd"/>
            <w:proofErr w:type="gramEnd"/>
          </w:p>
          <w:p w:rsidR="00A01E11" w:rsidRPr="004153BC" w:rsidRDefault="00A01E11" w:rsidP="00FC18B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</w:pPr>
          </w:p>
          <w:p w:rsidR="00FC18BB" w:rsidRPr="004153BC" w:rsidRDefault="00CA51D0" w:rsidP="00FC18BB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  <w:u w:val="single"/>
              </w:rPr>
              <w:t>17:00 (20 perc)</w:t>
            </w:r>
          </w:p>
          <w:p w:rsidR="00096A6C" w:rsidRPr="004153BC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18"/>
              </w:rPr>
              <w:t>clavinova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és tartozékai, kottatartó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>, 2 db lámpa</w:t>
            </w:r>
          </w:p>
          <w:p w:rsidR="00DD330B" w:rsidRDefault="00DD330B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17001" w:rsidRPr="006F362D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1E5BC7">
              <w:rPr>
                <w:rFonts w:ascii="Calibri" w:hAnsi="Calibri" w:cs="Calibri"/>
                <w:color w:val="000000"/>
                <w:sz w:val="20"/>
                <w:szCs w:val="18"/>
              </w:rPr>
              <w:t>Kunszt,</w:t>
            </w:r>
            <w:r w:rsidR="006F362D" w:rsidRP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Nagy, Szalóczi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proofErr w:type="spellStart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, Szarka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:rsidR="00CA51D0" w:rsidRPr="004153BC" w:rsidRDefault="00CA51D0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SMV 740 (</w:t>
            </w:r>
            <w:proofErr w:type="spellStart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Kriskó</w:t>
            </w:r>
            <w:proofErr w:type="spellEnd"/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)</w:t>
            </w:r>
          </w:p>
          <w:p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Műszakkal indul: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12:30</w:t>
            </w:r>
          </w:p>
          <w:p w:rsidR="00CA51D0" w:rsidRPr="004153BC" w:rsidRDefault="00DD330B" w:rsidP="00CA51D0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2. RRR 308</w:t>
            </w:r>
            <w:r w:rsidR="00A1199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(Szarka)</w:t>
            </w:r>
          </w:p>
          <w:p w:rsidR="00CA51D0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Közreműködőkkel indul:</w:t>
            </w:r>
          </w:p>
          <w:p w:rsidR="00DD330B" w:rsidRPr="004153BC" w:rsidRDefault="006F362D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14:00</w:t>
            </w:r>
          </w:p>
          <w:p w:rsidR="00A17001" w:rsidRPr="004153BC" w:rsidRDefault="00CA51D0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6F362D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16:00</w:t>
            </w:r>
          </w:p>
          <w:p w:rsidR="00A17001" w:rsidRDefault="00A17001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:rsidR="00DD330B" w:rsidRPr="00DD330B" w:rsidRDefault="00DD330B" w:rsidP="00A1700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Kontakt: Görög István</w:t>
            </w:r>
            <w:r w:rsidR="006F362D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70 443 8353</w:t>
            </w:r>
          </w:p>
          <w:p w:rsidR="00A17001" w:rsidRDefault="00A17001" w:rsidP="006C7869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:rsidR="00E95132" w:rsidRPr="00060E06" w:rsidRDefault="00E95132" w:rsidP="00EF1631">
            <w:pPr>
              <w:spacing w:after="0"/>
              <w:rPr>
                <w:rFonts w:cs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2126" w:type="dxa"/>
            <w:tcBorders>
              <w:bottom w:val="single" w:sz="6" w:space="0" w:color="auto"/>
            </w:tcBorders>
          </w:tcPr>
          <w:p w:rsidR="00DD330B" w:rsidRDefault="00DD330B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</w:rPr>
            </w:pP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>Veszprém</w:t>
            </w: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</w:rPr>
            </w:pP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>Villa Medici</w:t>
            </w: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  <w:u w:val="single"/>
              </w:rPr>
            </w:pP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  <w:u w:val="single"/>
              </w:rPr>
              <w:t>12:00 Helyszínbejárás</w:t>
            </w: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b/>
                <w:i/>
                <w:color w:val="000000" w:themeColor="text1"/>
                <w:sz w:val="20"/>
                <w:szCs w:val="18"/>
              </w:rPr>
            </w:pPr>
            <w:r w:rsidRPr="00D767D6">
              <w:rPr>
                <w:rFonts w:ascii="Calibri" w:hAnsi="Calibri" w:cs="Calibri"/>
                <w:b/>
                <w:i/>
                <w:color w:val="000000" w:themeColor="text1"/>
                <w:sz w:val="20"/>
                <w:szCs w:val="18"/>
              </w:rPr>
              <w:t>Szállítás:</w:t>
            </w:r>
            <w:r w:rsidR="00D767D6" w:rsidRPr="00D767D6">
              <w:rPr>
                <w:rFonts w:ascii="Calibri" w:hAnsi="Calibri" w:cs="Calibri"/>
                <w:b/>
                <w:i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="00D767D6" w:rsidRPr="00D767D6">
              <w:rPr>
                <w:rFonts w:ascii="Calibri" w:hAnsi="Calibri" w:cs="Calibri"/>
                <w:i/>
                <w:color w:val="000000" w:themeColor="text1"/>
                <w:sz w:val="20"/>
                <w:szCs w:val="18"/>
              </w:rPr>
              <w:t>mbsz</w:t>
            </w:r>
            <w:proofErr w:type="spellEnd"/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</w:rPr>
            </w:pPr>
            <w:r w:rsidRPr="00D767D6">
              <w:rPr>
                <w:rFonts w:ascii="Calibri" w:hAnsi="Calibri" w:cs="Calibri"/>
                <w:b/>
                <w:i/>
                <w:color w:val="000000"/>
                <w:sz w:val="20"/>
                <w:szCs w:val="18"/>
              </w:rPr>
              <w:t>Jármű:</w:t>
            </w: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 xml:space="preserve"> </w:t>
            </w: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>RRJ 789</w:t>
            </w: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</w:rPr>
            </w:pP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>Indulás: 10:30</w:t>
            </w:r>
          </w:p>
          <w:p w:rsidR="00C24F41" w:rsidRPr="00D767D6" w:rsidRDefault="00C24F41" w:rsidP="00EF1631">
            <w:pPr>
              <w:spacing w:after="0"/>
              <w:rPr>
                <w:rFonts w:ascii="Calibri" w:hAnsi="Calibri" w:cs="Calibri"/>
                <w:i/>
                <w:color w:val="000000"/>
                <w:sz w:val="20"/>
                <w:szCs w:val="18"/>
              </w:rPr>
            </w:pPr>
            <w:r w:rsidRPr="00D767D6">
              <w:rPr>
                <w:rFonts w:ascii="Calibri" w:hAnsi="Calibri" w:cs="Calibri"/>
                <w:i/>
                <w:color w:val="000000"/>
                <w:sz w:val="20"/>
                <w:szCs w:val="18"/>
              </w:rPr>
              <w:t>Kovács, Szacsuri</w:t>
            </w:r>
          </w:p>
          <w:p w:rsidR="00C24F41" w:rsidRDefault="00C24F41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___________________</w:t>
            </w:r>
          </w:p>
          <w:p w:rsidR="00C24F41" w:rsidRDefault="00C24F41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HM </w:t>
            </w: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Budapest</w:t>
            </w:r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Stefánia Palota, alsó </w:t>
            </w:r>
            <w:proofErr w:type="spellStart"/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ovál</w:t>
            </w:r>
            <w:proofErr w:type="spellEnd"/>
            <w:r w:rsidR="009A2FA0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(delegációs program)</w:t>
            </w:r>
          </w:p>
          <w:p w:rsidR="00A01E11" w:rsidRPr="004153BC" w:rsidRDefault="00A01E11" w:rsidP="00EF163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MNTE </w:t>
            </w:r>
            <w:r w:rsidR="006011F5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beosztás szerint</w:t>
            </w:r>
          </w:p>
          <w:p w:rsidR="00CA51D0" w:rsidRPr="004153BC" w:rsidRDefault="00CA51D0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:rsidR="00A01E11" w:rsidRDefault="00DD330B" w:rsidP="00EF1631">
            <w:pPr>
              <w:spacing w:after="0"/>
              <w:rPr>
                <w:rFonts w:eastAsia="Times New Roman" w:cs="Times New Roman"/>
                <w:sz w:val="20"/>
                <w:u w:val="single"/>
                <w:lang w:eastAsia="hu-HU"/>
              </w:rPr>
            </w:pPr>
            <w:r w:rsidRPr="00A11994">
              <w:rPr>
                <w:rFonts w:eastAsia="Times New Roman" w:cs="Times New Roman"/>
                <w:sz w:val="20"/>
                <w:u w:val="single"/>
                <w:lang w:eastAsia="hu-HU"/>
              </w:rPr>
              <w:t xml:space="preserve">18:00 </w:t>
            </w:r>
            <w:r w:rsidR="00621326" w:rsidRPr="00A11994">
              <w:rPr>
                <w:rFonts w:eastAsia="Times New Roman" w:cs="Times New Roman"/>
                <w:sz w:val="20"/>
                <w:u w:val="single"/>
                <w:lang w:eastAsia="hu-HU"/>
              </w:rPr>
              <w:t xml:space="preserve">KERINGŐ, </w:t>
            </w:r>
            <w:r w:rsidR="00A11994" w:rsidRPr="00A11994">
              <w:rPr>
                <w:rFonts w:eastAsia="Times New Roman" w:cs="Times New Roman"/>
                <w:sz w:val="20"/>
                <w:u w:val="single"/>
                <w:lang w:eastAsia="hu-HU"/>
              </w:rPr>
              <w:t>POLKA</w:t>
            </w:r>
            <w:r w:rsidR="00621326" w:rsidRPr="00A11994">
              <w:rPr>
                <w:rFonts w:eastAsia="Times New Roman" w:cs="Times New Roman"/>
                <w:sz w:val="20"/>
                <w:u w:val="single"/>
                <w:lang w:eastAsia="hu-HU"/>
              </w:rPr>
              <w:t>, PALOTÁS</w:t>
            </w:r>
          </w:p>
          <w:p w:rsidR="00A01E11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Műszak:</w:t>
            </w:r>
            <w:r w:rsidR="0094466F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A1199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7 fő </w:t>
            </w:r>
            <w:proofErr w:type="spellStart"/>
            <w:r w:rsidR="00A11994">
              <w:rPr>
                <w:rFonts w:ascii="Calibri" w:hAnsi="Calibri" w:cs="Calibri"/>
                <w:color w:val="000000"/>
                <w:sz w:val="20"/>
                <w:szCs w:val="18"/>
              </w:rPr>
              <w:t>mbsz</w:t>
            </w:r>
            <w:proofErr w:type="spellEnd"/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A11994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Jelmeztár: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A11994" w:rsidRPr="00A11994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2 fő </w:t>
            </w:r>
            <w:proofErr w:type="spellStart"/>
            <w:r w:rsidR="00A11994" w:rsidRPr="00A11994">
              <w:rPr>
                <w:rFonts w:ascii="Calibri" w:hAnsi="Calibri" w:cs="Calibri"/>
                <w:color w:val="000000"/>
                <w:sz w:val="20"/>
                <w:szCs w:val="18"/>
              </w:rPr>
              <w:t>mbsz</w:t>
            </w:r>
            <w:proofErr w:type="spellEnd"/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Szállítás:</w:t>
            </w:r>
            <w:r w:rsidR="00DD330B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</w:t>
            </w:r>
            <w:r w:rsidR="00DD330B"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Krucsó, Szarka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Járművek:</w:t>
            </w:r>
          </w:p>
          <w:p w:rsidR="00DD330B" w:rsidRDefault="00A01E11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1.</w:t>
            </w:r>
            <w:r w:rsidR="00DD330B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</w:t>
            </w:r>
            <w:r w:rsidR="00C24F41">
              <w:rPr>
                <w:rFonts w:ascii="Calibri" w:hAnsi="Calibri" w:cs="Calibri"/>
                <w:color w:val="000000"/>
                <w:sz w:val="20"/>
                <w:szCs w:val="18"/>
              </w:rPr>
              <w:t>NWK 348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(Krucsó)</w:t>
            </w:r>
          </w:p>
          <w:p w:rsidR="00DD330B" w:rsidRPr="004153BC" w:rsidRDefault="00DD330B" w:rsidP="00DD330B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Műszakkal, Jelmeztárral indul: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2.</w:t>
            </w:r>
            <w:r w:rsidR="00DD330B">
              <w:rPr>
                <w:rFonts w:ascii="Calibri" w:hAnsi="Calibri" w:cs="Calibri"/>
                <w:color w:val="000000"/>
                <w:sz w:val="20"/>
                <w:szCs w:val="18"/>
              </w:rPr>
              <w:t>NUW 654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(Szarka)</w:t>
            </w:r>
          </w:p>
          <w:p w:rsidR="00A01E11" w:rsidRPr="004153BC" w:rsidRDefault="00DD330B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>
              <w:rPr>
                <w:rFonts w:ascii="Calibri" w:hAnsi="Calibri" w:cs="Calibri"/>
                <w:color w:val="000000"/>
                <w:sz w:val="20"/>
                <w:szCs w:val="18"/>
              </w:rPr>
              <w:t>Indul</w:t>
            </w:r>
            <w:r w:rsidR="00A01E11"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12:00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20"/>
                <w:szCs w:val="18"/>
              </w:rPr>
              <w:t>Közreműködők beérkezése:</w:t>
            </w:r>
            <w:r w:rsidR="003479EE">
              <w:rPr>
                <w:rFonts w:ascii="Calibri" w:hAnsi="Calibri" w:cs="Calibri"/>
                <w:color w:val="000000"/>
                <w:sz w:val="20"/>
                <w:szCs w:val="18"/>
              </w:rPr>
              <w:t xml:space="preserve"> 16:15</w:t>
            </w:r>
          </w:p>
          <w:p w:rsidR="00A01E11" w:rsidRPr="004153BC" w:rsidRDefault="00A01E11" w:rsidP="00A01E1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</w:p>
          <w:p w:rsidR="00A01E11" w:rsidRPr="004153BC" w:rsidRDefault="00A01E11" w:rsidP="004153BC">
            <w:pPr>
              <w:spacing w:after="0"/>
              <w:rPr>
                <w:rFonts w:ascii="Calibri" w:hAnsi="Calibri" w:cs="Calibri"/>
                <w:b/>
                <w:color w:val="000000"/>
                <w:sz w:val="20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>Próba:</w:t>
            </w:r>
            <w:r w:rsidR="003479EE">
              <w:rPr>
                <w:rFonts w:ascii="Calibri" w:hAnsi="Calibri" w:cs="Calibri"/>
                <w:b/>
                <w:color w:val="000000"/>
                <w:sz w:val="20"/>
                <w:szCs w:val="18"/>
              </w:rPr>
              <w:t xml:space="preserve"> 16:30-17:00</w:t>
            </w:r>
          </w:p>
          <w:p w:rsidR="004153BC" w:rsidRPr="00DD330B" w:rsidRDefault="00A01E11" w:rsidP="00EF1631">
            <w:pPr>
              <w:spacing w:after="0"/>
              <w:rPr>
                <w:rFonts w:ascii="Calibri" w:hAnsi="Calibri" w:cs="Calibri"/>
                <w:color w:val="000000"/>
                <w:sz w:val="20"/>
                <w:szCs w:val="18"/>
              </w:rPr>
            </w:pPr>
            <w:r w:rsidRPr="00DD330B">
              <w:rPr>
                <w:rFonts w:ascii="Calibri" w:hAnsi="Calibri" w:cs="Calibri"/>
                <w:color w:val="000000"/>
                <w:sz w:val="20"/>
                <w:szCs w:val="18"/>
              </w:rPr>
              <w:t>Felelős: Kovács</w:t>
            </w:r>
          </w:p>
          <w:p w:rsidR="00A01E11" w:rsidRPr="00DD330B" w:rsidRDefault="004153BC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DD330B">
              <w:rPr>
                <w:rFonts w:eastAsia="Times New Roman" w:cs="Times New Roman"/>
                <w:sz w:val="20"/>
                <w:lang w:eastAsia="hu-HU"/>
              </w:rPr>
              <w:t>Kontakt</w:t>
            </w:r>
            <w:r w:rsidR="00A01E11" w:rsidRPr="00DD330B">
              <w:rPr>
                <w:rFonts w:eastAsia="Times New Roman" w:cs="Times New Roman"/>
                <w:sz w:val="20"/>
                <w:lang w:eastAsia="hu-HU"/>
              </w:rPr>
              <w:t>:</w:t>
            </w:r>
          </w:p>
          <w:p w:rsidR="003479EE" w:rsidRDefault="00A01E11" w:rsidP="00EF1631">
            <w:pPr>
              <w:spacing w:after="0"/>
              <w:rPr>
                <w:rFonts w:eastAsia="Times New Roman" w:cs="Times New Roman"/>
                <w:sz w:val="20"/>
                <w:lang w:eastAsia="hu-HU"/>
              </w:rPr>
            </w:pPr>
            <w:r w:rsidRPr="004153BC">
              <w:rPr>
                <w:rFonts w:eastAsia="Times New Roman" w:cs="Times New Roman"/>
                <w:sz w:val="20"/>
                <w:lang w:eastAsia="hu-HU"/>
              </w:rPr>
              <w:t>Illyésházi Enikő</w:t>
            </w:r>
            <w:r w:rsidR="003479EE">
              <w:rPr>
                <w:rFonts w:eastAsia="Times New Roman" w:cs="Times New Roman"/>
                <w:sz w:val="20"/>
                <w:lang w:eastAsia="hu-HU"/>
              </w:rPr>
              <w:t xml:space="preserve"> </w:t>
            </w:r>
          </w:p>
          <w:p w:rsidR="00A01E11" w:rsidRPr="0074698C" w:rsidRDefault="003479EE" w:rsidP="00EF1631">
            <w:pPr>
              <w:spacing w:after="0"/>
              <w:rPr>
                <w:rFonts w:eastAsia="Times New Roman" w:cs="Times New Roman"/>
                <w:lang w:eastAsia="hu-HU"/>
              </w:rPr>
            </w:pPr>
            <w:r>
              <w:rPr>
                <w:rFonts w:eastAsia="Times New Roman" w:cs="Times New Roman"/>
                <w:sz w:val="20"/>
                <w:lang w:eastAsia="hu-HU"/>
              </w:rPr>
              <w:t>30 690 2737</w:t>
            </w: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B06E06" w:rsidRPr="001542E7" w:rsidRDefault="00B06E06" w:rsidP="0055343D">
            <w:pPr>
              <w:spacing w:after="0"/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</w:pPr>
          </w:p>
          <w:p w:rsidR="001542E7" w:rsidRPr="001542E7" w:rsidRDefault="001542E7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1542E7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Bp. MTVA (Kunigunda utca)</w:t>
            </w:r>
          </w:p>
          <w:p w:rsidR="00A11994" w:rsidRPr="009A2FA0" w:rsidRDefault="00424CE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  <w:t>08</w:t>
            </w:r>
            <w:r w:rsidR="009A2FA0"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  <w:t>:30-</w:t>
            </w:r>
            <w:r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  <w:t>09:00</w:t>
            </w:r>
            <w:r w:rsidR="009A2FA0"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  <w:t xml:space="preserve"> </w:t>
            </w:r>
            <w:r w:rsidR="00A11994"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  <w:u w:val="single"/>
              </w:rPr>
              <w:t>TV felvétel/Benedeki</w:t>
            </w:r>
          </w:p>
          <w:p w:rsidR="00A11994" w:rsidRPr="00691DE4" w:rsidRDefault="00A11994" w:rsidP="0055343D">
            <w:pPr>
              <w:spacing w:after="0"/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</w:pPr>
            <w:r w:rsidRPr="00691DE4"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 xml:space="preserve">MNTE 3 pár </w:t>
            </w:r>
            <w:proofErr w:type="spellStart"/>
            <w:r w:rsidRPr="00691DE4"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>mbsz</w:t>
            </w:r>
            <w:proofErr w:type="spellEnd"/>
          </w:p>
          <w:p w:rsidR="001542E7" w:rsidRDefault="00A11994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691DE4"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>Műszak</w:t>
            </w: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: Bajkó, </w:t>
            </w:r>
            <w:proofErr w:type="spellStart"/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Konta</w:t>
            </w:r>
            <w:proofErr w:type="spellEnd"/>
          </w:p>
          <w:p w:rsidR="00C24F41" w:rsidRPr="009A2FA0" w:rsidRDefault="00C24F41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Jelmeztár: Vörös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691DE4"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>Szállítás</w:t>
            </w: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:</w:t>
            </w:r>
            <w:r w:rsidR="00D767D6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 </w:t>
            </w:r>
            <w:r w:rsidR="00C24F41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Krucsó+ 1 fő </w:t>
            </w:r>
            <w:proofErr w:type="spellStart"/>
            <w:r w:rsidR="00C24F41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mbsz</w:t>
            </w:r>
            <w:proofErr w:type="spellEnd"/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Járművek: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1.</w:t>
            </w:r>
            <w:r w:rsidR="00424CE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 </w:t>
            </w: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SMV 740/ Műszak</w:t>
            </w:r>
            <w:r w:rsidR="00C24F41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, Jelmeztár</w:t>
            </w: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 (</w:t>
            </w:r>
            <w:proofErr w:type="spellStart"/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mbsz</w:t>
            </w:r>
            <w:proofErr w:type="spellEnd"/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)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2.RRJ 798/ Közreműködők (</w:t>
            </w:r>
            <w:r w:rsidR="00E21E56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Egri</w:t>
            </w: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)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Indul: 06:45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 xml:space="preserve">Kontakt: </w:t>
            </w:r>
            <w:r w:rsidR="00691DE4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Ivanics Anna szerkesztő 20 323 0663</w:t>
            </w:r>
          </w:p>
          <w:p w:rsidR="009A2FA0" w:rsidRPr="009A2FA0" w:rsidRDefault="009A2FA0" w:rsidP="0055343D">
            <w:pPr>
              <w:spacing w:after="0"/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</w:pPr>
            <w:r w:rsidRPr="009A2FA0">
              <w:rPr>
                <w:rFonts w:ascii="Calibri" w:hAnsi="Calibri" w:cs="Calibri"/>
                <w:bCs/>
                <w:iCs/>
                <w:color w:val="000000"/>
                <w:sz w:val="14"/>
                <w:szCs w:val="14"/>
              </w:rPr>
              <w:t>Felelős: Aradvári</w:t>
            </w:r>
          </w:p>
          <w:p w:rsidR="001542E7" w:rsidRDefault="00A11994" w:rsidP="0055343D">
            <w:pPr>
              <w:spacing w:after="0"/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>_____________________________</w:t>
            </w:r>
          </w:p>
          <w:p w:rsidR="00F66A4B" w:rsidRDefault="006C7869" w:rsidP="0055343D">
            <w:pPr>
              <w:spacing w:after="0"/>
              <w:rPr>
                <w:rFonts w:ascii="Calibri" w:hAnsi="Calibri" w:cs="Calibri"/>
                <w:iCs/>
                <w:color w:val="000000"/>
                <w:sz w:val="14"/>
                <w:szCs w:val="14"/>
              </w:rPr>
            </w:pPr>
            <w:r w:rsidRPr="001542E7">
              <w:rPr>
                <w:rFonts w:ascii="Calibri" w:hAnsi="Calibri" w:cs="Calibri"/>
                <w:b/>
                <w:bCs/>
                <w:iCs/>
                <w:color w:val="000000"/>
                <w:sz w:val="14"/>
                <w:szCs w:val="14"/>
              </w:rPr>
              <w:t>HM</w:t>
            </w:r>
            <w:r w:rsidR="00F66A4B" w:rsidRPr="001542E7"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="00A01E11" w:rsidRPr="001542E7">
              <w:rPr>
                <w:rFonts w:ascii="Calibri" w:hAnsi="Calibri" w:cs="Calibri"/>
                <w:iCs/>
                <w:color w:val="000000"/>
                <w:sz w:val="14"/>
                <w:szCs w:val="14"/>
              </w:rPr>
              <w:t>Erdőbénye Honvéd Üdülő</w:t>
            </w:r>
          </w:p>
          <w:p w:rsidR="00A11994" w:rsidRPr="001542E7" w:rsidRDefault="00A11994" w:rsidP="00A11994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  <w:t>(</w:t>
            </w:r>
            <w:r w:rsidRPr="001542E7"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  <w:t>V4 Védelmi miniszterek találkozója</w:t>
            </w:r>
            <w:r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  <w:t>)</w:t>
            </w:r>
          </w:p>
          <w:p w:rsidR="00A01E11" w:rsidRPr="001542E7" w:rsidRDefault="00A01E11" w:rsidP="0055343D">
            <w:pPr>
              <w:spacing w:after="0"/>
              <w:rPr>
                <w:rFonts w:ascii="Calibri" w:hAnsi="Calibri" w:cs="Calibri"/>
                <w:b/>
                <w:iCs/>
                <w:color w:val="000000"/>
                <w:sz w:val="14"/>
                <w:szCs w:val="14"/>
              </w:rPr>
            </w:pPr>
            <w:r w:rsidRPr="001542E7">
              <w:rPr>
                <w:rFonts w:ascii="Calibri" w:hAnsi="Calibri" w:cs="Calibri"/>
                <w:b/>
                <w:iCs/>
                <w:color w:val="000000"/>
                <w:sz w:val="14"/>
                <w:szCs w:val="14"/>
              </w:rPr>
              <w:t>MNTE és zenekara</w:t>
            </w:r>
            <w:r w:rsidR="006011F5">
              <w:rPr>
                <w:rFonts w:ascii="Calibri" w:hAnsi="Calibri" w:cs="Calibri"/>
                <w:b/>
                <w:iCs/>
                <w:color w:val="000000"/>
                <w:sz w:val="14"/>
                <w:szCs w:val="14"/>
              </w:rPr>
              <w:t xml:space="preserve"> beosztás szerint</w:t>
            </w:r>
          </w:p>
          <w:p w:rsidR="00A01E11" w:rsidRPr="001542E7" w:rsidRDefault="00A01E11" w:rsidP="0055343D">
            <w:pPr>
              <w:spacing w:after="0"/>
              <w:rPr>
                <w:rFonts w:ascii="Calibri" w:hAnsi="Calibri" w:cs="Calibri"/>
                <w:i/>
                <w:iCs/>
                <w:color w:val="000000"/>
                <w:sz w:val="14"/>
                <w:szCs w:val="14"/>
              </w:rPr>
            </w:pPr>
          </w:p>
          <w:p w:rsidR="00A01E11" w:rsidRPr="009A2FA0" w:rsidRDefault="00A11994" w:rsidP="0055343D">
            <w:pPr>
              <w:spacing w:after="0"/>
              <w:rPr>
                <w:rFonts w:ascii="Calibri" w:hAnsi="Calibri" w:cs="Calibri"/>
                <w:iCs/>
                <w:color w:val="000000"/>
                <w:sz w:val="14"/>
                <w:szCs w:val="14"/>
                <w:u w:val="single"/>
              </w:rPr>
            </w:pPr>
            <w:r w:rsidRPr="009A2FA0">
              <w:rPr>
                <w:rFonts w:ascii="Calibri" w:hAnsi="Calibri" w:cs="Calibri"/>
                <w:iCs/>
                <w:color w:val="000000"/>
                <w:sz w:val="14"/>
                <w:szCs w:val="14"/>
                <w:u w:val="single"/>
              </w:rPr>
              <w:t xml:space="preserve">18:00 </w:t>
            </w:r>
            <w:r w:rsidR="007D3354" w:rsidRPr="009A2FA0">
              <w:rPr>
                <w:rFonts w:ascii="Calibri" w:hAnsi="Calibri" w:cs="Calibri"/>
                <w:iCs/>
                <w:color w:val="000000"/>
                <w:sz w:val="14"/>
                <w:szCs w:val="14"/>
                <w:u w:val="single"/>
              </w:rPr>
              <w:t>Folklór</w:t>
            </w:r>
            <w:r w:rsidRPr="009A2FA0">
              <w:rPr>
                <w:rFonts w:ascii="Calibri" w:hAnsi="Calibri" w:cs="Calibri"/>
                <w:iCs/>
                <w:color w:val="000000"/>
                <w:sz w:val="14"/>
                <w:szCs w:val="14"/>
                <w:u w:val="single"/>
              </w:rPr>
              <w:t xml:space="preserve"> (15-20 perc)</w:t>
            </w:r>
          </w:p>
          <w:p w:rsidR="00D767D6" w:rsidRDefault="00D767D6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</w:p>
          <w:p w:rsidR="00A01E11" w:rsidRPr="001542E7" w:rsidRDefault="00A01E11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  <w:r w:rsidRPr="001542E7">
              <w:rPr>
                <w:rFonts w:cstheme="minorHAnsi"/>
                <w:b/>
                <w:sz w:val="14"/>
                <w:szCs w:val="14"/>
              </w:rPr>
              <w:t>Műszak:</w:t>
            </w:r>
            <w:r w:rsidR="003479EE" w:rsidRPr="001542E7">
              <w:rPr>
                <w:rFonts w:cstheme="minorHAnsi"/>
                <w:b/>
                <w:sz w:val="14"/>
                <w:szCs w:val="14"/>
              </w:rPr>
              <w:t xml:space="preserve"> </w:t>
            </w:r>
            <w:r w:rsidR="00A11994">
              <w:rPr>
                <w:rFonts w:cstheme="minorHAnsi"/>
                <w:sz w:val="14"/>
                <w:szCs w:val="14"/>
              </w:rPr>
              <w:t xml:space="preserve">Szacsuri, </w:t>
            </w:r>
            <w:proofErr w:type="spellStart"/>
            <w:r w:rsidR="00A11994">
              <w:rPr>
                <w:rFonts w:cstheme="minorHAnsi"/>
                <w:sz w:val="14"/>
                <w:szCs w:val="14"/>
              </w:rPr>
              <w:t>Niederkirchner</w:t>
            </w:r>
            <w:proofErr w:type="spellEnd"/>
            <w:r w:rsidR="00A11994">
              <w:rPr>
                <w:rFonts w:cstheme="minorHAnsi"/>
                <w:sz w:val="14"/>
                <w:szCs w:val="14"/>
              </w:rPr>
              <w:t>, Szalóczi, Kunszt, Fehér, Nagy</w:t>
            </w:r>
            <w:r w:rsidR="00424CE0">
              <w:rPr>
                <w:rFonts w:cstheme="minorHAnsi"/>
                <w:sz w:val="14"/>
                <w:szCs w:val="14"/>
              </w:rPr>
              <w:t xml:space="preserve">, Bajkó, </w:t>
            </w:r>
            <w:proofErr w:type="spellStart"/>
            <w:r w:rsidR="00424CE0">
              <w:rPr>
                <w:rFonts w:cstheme="minorHAnsi"/>
                <w:sz w:val="14"/>
                <w:szCs w:val="14"/>
              </w:rPr>
              <w:t>Konta</w:t>
            </w:r>
            <w:proofErr w:type="spellEnd"/>
          </w:p>
          <w:p w:rsidR="00A01E11" w:rsidRPr="001542E7" w:rsidRDefault="00A01E11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  <w:r w:rsidRPr="009A2FA0">
              <w:rPr>
                <w:rFonts w:cstheme="minorHAnsi"/>
                <w:b/>
                <w:sz w:val="14"/>
                <w:szCs w:val="14"/>
              </w:rPr>
              <w:t>Jelmeztár:</w:t>
            </w:r>
          </w:p>
          <w:p w:rsidR="00A01E11" w:rsidRPr="001542E7" w:rsidRDefault="00A01E11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b/>
                <w:sz w:val="14"/>
                <w:szCs w:val="14"/>
              </w:rPr>
              <w:t>Szállítás:</w:t>
            </w:r>
            <w:r w:rsidR="007D3354" w:rsidRPr="001542E7">
              <w:rPr>
                <w:rFonts w:cstheme="minorHAnsi"/>
                <w:b/>
                <w:sz w:val="14"/>
                <w:szCs w:val="14"/>
              </w:rPr>
              <w:t xml:space="preserve"> </w:t>
            </w:r>
            <w:proofErr w:type="spellStart"/>
            <w:r w:rsidR="007D3354" w:rsidRPr="001542E7">
              <w:rPr>
                <w:rFonts w:cstheme="minorHAnsi"/>
                <w:sz w:val="14"/>
                <w:szCs w:val="14"/>
              </w:rPr>
              <w:t>Kriskó</w:t>
            </w:r>
            <w:proofErr w:type="spellEnd"/>
            <w:r w:rsidR="007D3354" w:rsidRPr="001542E7">
              <w:rPr>
                <w:rFonts w:cstheme="minorHAnsi"/>
                <w:sz w:val="14"/>
                <w:szCs w:val="14"/>
              </w:rPr>
              <w:t>, Krucsó, Szarka</w:t>
            </w:r>
          </w:p>
          <w:p w:rsidR="00A01E11" w:rsidRPr="001542E7" w:rsidRDefault="00A01E11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  <w:r w:rsidRPr="001542E7">
              <w:rPr>
                <w:rFonts w:cstheme="minorHAnsi"/>
                <w:b/>
                <w:sz w:val="14"/>
                <w:szCs w:val="14"/>
              </w:rPr>
              <w:t>Járművek:</w:t>
            </w:r>
          </w:p>
          <w:p w:rsidR="00A01E11" w:rsidRPr="001542E7" w:rsidRDefault="00A01E11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1.</w:t>
            </w:r>
            <w:r w:rsidR="00B06E06" w:rsidRPr="001542E7">
              <w:rPr>
                <w:rFonts w:cstheme="minorHAnsi"/>
                <w:sz w:val="14"/>
                <w:szCs w:val="14"/>
              </w:rPr>
              <w:t xml:space="preserve"> NWK 348</w:t>
            </w:r>
            <w:r w:rsidR="006A47F4" w:rsidRPr="001542E7">
              <w:rPr>
                <w:rFonts w:cstheme="minorHAnsi"/>
                <w:sz w:val="14"/>
                <w:szCs w:val="14"/>
              </w:rPr>
              <w:t xml:space="preserve"> (</w:t>
            </w:r>
            <w:r w:rsidR="00A11994" w:rsidRPr="00E21E56">
              <w:rPr>
                <w:rFonts w:cstheme="minorHAnsi"/>
                <w:color w:val="000000" w:themeColor="text1"/>
                <w:sz w:val="14"/>
                <w:szCs w:val="14"/>
              </w:rPr>
              <w:t>Krucsó</w:t>
            </w:r>
            <w:r w:rsidR="006A47F4" w:rsidRPr="001542E7">
              <w:rPr>
                <w:rFonts w:cstheme="minorHAnsi"/>
                <w:sz w:val="14"/>
                <w:szCs w:val="14"/>
              </w:rPr>
              <w:t>)</w:t>
            </w:r>
          </w:p>
          <w:p w:rsidR="00B06E06" w:rsidRPr="001542E7" w:rsidRDefault="00B06E06" w:rsidP="00B06E06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 xml:space="preserve">Műszakkal, Jelmeztárral indul: </w:t>
            </w:r>
            <w:r w:rsidR="009A2FA0" w:rsidRPr="009A2FA0">
              <w:rPr>
                <w:rFonts w:cstheme="minorHAnsi"/>
                <w:sz w:val="14"/>
                <w:szCs w:val="14"/>
              </w:rPr>
              <w:t>08:30</w:t>
            </w:r>
          </w:p>
          <w:p w:rsidR="00A01E11" w:rsidRPr="001542E7" w:rsidRDefault="00A01E11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2.</w:t>
            </w:r>
            <w:r w:rsidR="00B06E06" w:rsidRPr="001542E7">
              <w:rPr>
                <w:rFonts w:cstheme="minorHAnsi"/>
                <w:sz w:val="14"/>
                <w:szCs w:val="14"/>
              </w:rPr>
              <w:t xml:space="preserve"> NUW 654</w:t>
            </w:r>
            <w:r w:rsidR="006A47F4" w:rsidRPr="001542E7">
              <w:rPr>
                <w:rFonts w:cstheme="minorHAnsi"/>
                <w:sz w:val="14"/>
                <w:szCs w:val="14"/>
              </w:rPr>
              <w:t xml:space="preserve"> (</w:t>
            </w:r>
            <w:proofErr w:type="spellStart"/>
            <w:r w:rsidR="00A11994">
              <w:rPr>
                <w:rFonts w:cstheme="minorHAnsi"/>
                <w:sz w:val="14"/>
                <w:szCs w:val="14"/>
              </w:rPr>
              <w:t>Kriskó</w:t>
            </w:r>
            <w:proofErr w:type="spellEnd"/>
            <w:r w:rsidR="006A47F4" w:rsidRPr="001542E7">
              <w:rPr>
                <w:rFonts w:cstheme="minorHAnsi"/>
                <w:sz w:val="14"/>
                <w:szCs w:val="14"/>
              </w:rPr>
              <w:t>)</w:t>
            </w:r>
          </w:p>
          <w:p w:rsidR="00A01E11" w:rsidRDefault="00B06E06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Indul</w:t>
            </w:r>
            <w:r w:rsidRPr="001542E7">
              <w:rPr>
                <w:rFonts w:cstheme="minorHAnsi"/>
                <w:b/>
                <w:sz w:val="14"/>
                <w:szCs w:val="14"/>
              </w:rPr>
              <w:t>:</w:t>
            </w:r>
            <w:r w:rsidR="009A2FA0">
              <w:rPr>
                <w:rFonts w:cstheme="minorHAnsi"/>
                <w:b/>
                <w:sz w:val="14"/>
                <w:szCs w:val="14"/>
              </w:rPr>
              <w:t xml:space="preserve"> </w:t>
            </w:r>
            <w:r w:rsidR="009A2FA0" w:rsidRPr="009A2FA0">
              <w:rPr>
                <w:rFonts w:cstheme="minorHAnsi"/>
                <w:sz w:val="14"/>
                <w:szCs w:val="14"/>
              </w:rPr>
              <w:t>08:30</w:t>
            </w:r>
          </w:p>
          <w:p w:rsidR="009A2FA0" w:rsidRPr="001542E7" w:rsidRDefault="009A2FA0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>13:00 Építés</w:t>
            </w:r>
          </w:p>
          <w:p w:rsidR="00A01E11" w:rsidRPr="001542E7" w:rsidRDefault="00A01E11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3.</w:t>
            </w:r>
            <w:r w:rsidR="00B06E06" w:rsidRPr="001542E7">
              <w:rPr>
                <w:rFonts w:cstheme="minorHAnsi"/>
                <w:sz w:val="14"/>
                <w:szCs w:val="14"/>
              </w:rPr>
              <w:t xml:space="preserve"> RRR 308</w:t>
            </w:r>
            <w:r w:rsidR="006A47F4" w:rsidRPr="001542E7">
              <w:rPr>
                <w:rFonts w:cstheme="minorHAnsi"/>
                <w:sz w:val="14"/>
                <w:szCs w:val="14"/>
              </w:rPr>
              <w:t xml:space="preserve"> (Szarka)</w:t>
            </w:r>
          </w:p>
          <w:p w:rsidR="004153BC" w:rsidRPr="001542E7" w:rsidRDefault="00B06E06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Közreműködőkkel</w:t>
            </w:r>
            <w:r w:rsidR="00424CE0">
              <w:rPr>
                <w:rFonts w:cstheme="minorHAnsi"/>
                <w:sz w:val="14"/>
                <w:szCs w:val="14"/>
              </w:rPr>
              <w:t xml:space="preserve">+ Bajkó és </w:t>
            </w:r>
            <w:proofErr w:type="spellStart"/>
            <w:r w:rsidR="00424CE0">
              <w:rPr>
                <w:rFonts w:cstheme="minorHAnsi"/>
                <w:sz w:val="14"/>
                <w:szCs w:val="14"/>
              </w:rPr>
              <w:t>Konta</w:t>
            </w:r>
            <w:proofErr w:type="spellEnd"/>
            <w:r w:rsidRPr="001542E7">
              <w:rPr>
                <w:rFonts w:cstheme="minorHAnsi"/>
                <w:sz w:val="14"/>
                <w:szCs w:val="14"/>
              </w:rPr>
              <w:t xml:space="preserve"> indul</w:t>
            </w:r>
            <w:r w:rsidR="00A01E11" w:rsidRPr="001542E7">
              <w:rPr>
                <w:rFonts w:cstheme="minorHAnsi"/>
                <w:sz w:val="14"/>
                <w:szCs w:val="14"/>
              </w:rPr>
              <w:t>:</w:t>
            </w:r>
            <w:r w:rsidR="009A2FA0">
              <w:rPr>
                <w:rFonts w:cstheme="minorHAnsi"/>
                <w:sz w:val="14"/>
                <w:szCs w:val="14"/>
              </w:rPr>
              <w:t xml:space="preserve"> </w:t>
            </w:r>
            <w:r w:rsidR="006A47F4" w:rsidRPr="001542E7">
              <w:rPr>
                <w:rFonts w:cstheme="minorHAnsi"/>
                <w:sz w:val="14"/>
                <w:szCs w:val="14"/>
              </w:rPr>
              <w:t>12:00</w:t>
            </w:r>
          </w:p>
          <w:p w:rsidR="006A47F4" w:rsidRPr="001542E7" w:rsidRDefault="006A47F4" w:rsidP="00A01E11">
            <w:pPr>
              <w:spacing w:after="0"/>
              <w:rPr>
                <w:rFonts w:cstheme="minorHAnsi"/>
                <w:b/>
                <w:sz w:val="14"/>
                <w:szCs w:val="14"/>
              </w:rPr>
            </w:pPr>
            <w:r w:rsidRPr="001542E7">
              <w:rPr>
                <w:rFonts w:cstheme="minorHAnsi"/>
                <w:b/>
                <w:sz w:val="14"/>
                <w:szCs w:val="14"/>
              </w:rPr>
              <w:t xml:space="preserve">Próba: </w:t>
            </w:r>
            <w:r w:rsidR="009A2FA0">
              <w:rPr>
                <w:rFonts w:cstheme="minorHAnsi"/>
                <w:b/>
                <w:sz w:val="14"/>
                <w:szCs w:val="14"/>
              </w:rPr>
              <w:t>16:15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Felelős: Kovács</w:t>
            </w:r>
          </w:p>
          <w:p w:rsidR="006A47F4" w:rsidRPr="001542E7" w:rsidRDefault="004153BC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Kontakt: Barf Andrea</w:t>
            </w:r>
            <w:r w:rsidR="006A47F4" w:rsidRPr="001542E7">
              <w:rPr>
                <w:rFonts w:cstheme="minorHAnsi"/>
                <w:sz w:val="14"/>
                <w:szCs w:val="14"/>
              </w:rPr>
              <w:t xml:space="preserve"> </w:t>
            </w:r>
          </w:p>
          <w:p w:rsidR="004153BC" w:rsidRPr="001542E7" w:rsidRDefault="006A47F4" w:rsidP="00A01E11">
            <w:pPr>
              <w:pBdr>
                <w:bottom w:val="single" w:sz="12" w:space="1" w:color="auto"/>
              </w:pBd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t>30 6368 207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sz w:val="14"/>
                <w:szCs w:val="14"/>
              </w:rPr>
            </w:pPr>
            <w:r w:rsidRPr="001542E7">
              <w:rPr>
                <w:rFonts w:cstheme="minorHAnsi"/>
                <w:sz w:val="14"/>
                <w:szCs w:val="14"/>
              </w:rPr>
              <w:softHyphen/>
            </w:r>
            <w:r w:rsidRPr="001542E7">
              <w:rPr>
                <w:rFonts w:cstheme="minorHAnsi"/>
                <w:sz w:val="14"/>
                <w:szCs w:val="14"/>
              </w:rPr>
              <w:softHyphen/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1542E7">
              <w:rPr>
                <w:rFonts w:cstheme="minorHAnsi"/>
                <w:i/>
                <w:sz w:val="14"/>
                <w:szCs w:val="14"/>
              </w:rPr>
              <w:t xml:space="preserve">Budapest, SYMA csarnok 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1542E7">
              <w:rPr>
                <w:rFonts w:cstheme="minorHAnsi"/>
                <w:i/>
                <w:sz w:val="14"/>
                <w:szCs w:val="14"/>
              </w:rPr>
              <w:t xml:space="preserve">AEGON gála </w:t>
            </w:r>
            <w:r w:rsidRPr="001542E7">
              <w:rPr>
                <w:rFonts w:cstheme="minorHAnsi"/>
                <w:b/>
                <w:i/>
                <w:sz w:val="14"/>
                <w:szCs w:val="14"/>
              </w:rPr>
              <w:t>főpróba</w:t>
            </w:r>
            <w:r w:rsidRPr="001542E7">
              <w:rPr>
                <w:rFonts w:cstheme="minorHAnsi"/>
                <w:i/>
                <w:sz w:val="14"/>
                <w:szCs w:val="14"/>
              </w:rPr>
              <w:t xml:space="preserve"> </w:t>
            </w:r>
          </w:p>
          <w:p w:rsidR="00A11994" w:rsidRDefault="004153BC" w:rsidP="00A01E11">
            <w:pPr>
              <w:spacing w:after="0"/>
              <w:rPr>
                <w:rFonts w:cstheme="minorHAnsi"/>
                <w:b/>
                <w:i/>
                <w:sz w:val="14"/>
                <w:szCs w:val="14"/>
              </w:rPr>
            </w:pPr>
            <w:proofErr w:type="spellStart"/>
            <w:r w:rsidRPr="001542E7">
              <w:rPr>
                <w:rFonts w:cstheme="minorHAnsi"/>
                <w:b/>
                <w:i/>
                <w:sz w:val="14"/>
                <w:szCs w:val="14"/>
              </w:rPr>
              <w:t>H</w:t>
            </w:r>
            <w:proofErr w:type="gramStart"/>
            <w:r w:rsidRPr="001542E7">
              <w:rPr>
                <w:rFonts w:cstheme="minorHAnsi"/>
                <w:b/>
                <w:i/>
                <w:sz w:val="14"/>
                <w:szCs w:val="14"/>
              </w:rPr>
              <w:t>.Férfikar</w:t>
            </w:r>
            <w:proofErr w:type="spellEnd"/>
            <w:proofErr w:type="gramEnd"/>
            <w:r w:rsidR="00A11994">
              <w:rPr>
                <w:rFonts w:cstheme="minorHAnsi"/>
                <w:b/>
                <w:i/>
                <w:sz w:val="14"/>
                <w:szCs w:val="14"/>
              </w:rPr>
              <w:t xml:space="preserve"> </w:t>
            </w:r>
          </w:p>
          <w:p w:rsidR="004153BC" w:rsidRDefault="00DA4DEF" w:rsidP="00A01E11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proofErr w:type="spellStart"/>
            <w:r w:rsidRPr="00A11994">
              <w:rPr>
                <w:rFonts w:cstheme="minorHAnsi"/>
                <w:i/>
                <w:sz w:val="14"/>
                <w:szCs w:val="14"/>
              </w:rPr>
              <w:t>clavinova</w:t>
            </w:r>
            <w:proofErr w:type="spellEnd"/>
            <w:r w:rsidRPr="00A11994">
              <w:rPr>
                <w:rFonts w:cstheme="minorHAnsi"/>
                <w:i/>
                <w:sz w:val="14"/>
                <w:szCs w:val="14"/>
              </w:rPr>
              <w:t xml:space="preserve"> </w:t>
            </w:r>
            <w:r w:rsidR="00C24F41">
              <w:rPr>
                <w:rFonts w:cstheme="minorHAnsi"/>
                <w:i/>
                <w:sz w:val="14"/>
                <w:szCs w:val="14"/>
              </w:rPr>
              <w:t>és tar</w:t>
            </w:r>
            <w:r w:rsidR="00691DE4">
              <w:rPr>
                <w:rFonts w:cstheme="minorHAnsi"/>
                <w:i/>
                <w:sz w:val="14"/>
                <w:szCs w:val="14"/>
              </w:rPr>
              <w:t xml:space="preserve">tozékai </w:t>
            </w:r>
            <w:r w:rsidR="00A11994" w:rsidRPr="00A11994">
              <w:rPr>
                <w:rFonts w:cstheme="minorHAnsi"/>
                <w:i/>
                <w:sz w:val="14"/>
                <w:szCs w:val="14"/>
              </w:rPr>
              <w:t>szükséges</w:t>
            </w:r>
          </w:p>
          <w:p w:rsidR="00691DE4" w:rsidRDefault="00691DE4" w:rsidP="004153BC">
            <w:pPr>
              <w:spacing w:after="0"/>
              <w:rPr>
                <w:rFonts w:cstheme="minorHAnsi"/>
                <w:b/>
                <w:i/>
                <w:sz w:val="14"/>
                <w:szCs w:val="14"/>
              </w:rPr>
            </w:pPr>
          </w:p>
          <w:p w:rsidR="004153BC" w:rsidRPr="00691DE4" w:rsidRDefault="004153BC" w:rsidP="004153BC">
            <w:pPr>
              <w:spacing w:after="0"/>
              <w:rPr>
                <w:rFonts w:cstheme="minorHAnsi"/>
                <w:b/>
                <w:i/>
                <w:sz w:val="14"/>
                <w:szCs w:val="14"/>
              </w:rPr>
            </w:pPr>
            <w:r w:rsidRPr="00691DE4">
              <w:rPr>
                <w:rFonts w:cstheme="minorHAnsi"/>
                <w:b/>
                <w:i/>
                <w:sz w:val="14"/>
                <w:szCs w:val="14"/>
              </w:rPr>
              <w:t>Szállítás:</w:t>
            </w:r>
            <w:r w:rsidR="00691DE4" w:rsidRPr="00691DE4">
              <w:rPr>
                <w:rFonts w:cstheme="minorHAnsi"/>
                <w:b/>
                <w:i/>
                <w:sz w:val="14"/>
                <w:szCs w:val="14"/>
              </w:rPr>
              <w:t xml:space="preserve"> </w:t>
            </w:r>
            <w:proofErr w:type="spellStart"/>
            <w:r w:rsidR="00691DE4" w:rsidRPr="00D767D6">
              <w:rPr>
                <w:rFonts w:cstheme="minorHAnsi"/>
                <w:i/>
                <w:sz w:val="14"/>
                <w:szCs w:val="14"/>
              </w:rPr>
              <w:t>mbsz</w:t>
            </w:r>
            <w:proofErr w:type="spellEnd"/>
          </w:p>
          <w:p w:rsidR="004153BC" w:rsidRPr="00C24F41" w:rsidRDefault="00B06E06" w:rsidP="004153BC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C24F41">
              <w:rPr>
                <w:rFonts w:cstheme="minorHAnsi"/>
                <w:i/>
                <w:sz w:val="14"/>
                <w:szCs w:val="14"/>
              </w:rPr>
              <w:t>Jármű</w:t>
            </w:r>
            <w:r w:rsidR="004153BC" w:rsidRPr="00C24F41">
              <w:rPr>
                <w:rFonts w:cstheme="minorHAnsi"/>
                <w:i/>
                <w:sz w:val="14"/>
                <w:szCs w:val="14"/>
              </w:rPr>
              <w:t>:</w:t>
            </w:r>
            <w:r w:rsidR="00691DE4" w:rsidRPr="00C24F41">
              <w:rPr>
                <w:rFonts w:cstheme="minorHAnsi"/>
                <w:i/>
                <w:sz w:val="14"/>
                <w:szCs w:val="14"/>
              </w:rPr>
              <w:t xml:space="preserve"> KCK 844</w:t>
            </w:r>
          </w:p>
          <w:p w:rsidR="00691DE4" w:rsidRPr="00C24F41" w:rsidRDefault="00691DE4" w:rsidP="004153BC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C24F41">
              <w:rPr>
                <w:rFonts w:cstheme="minorHAnsi"/>
                <w:i/>
                <w:sz w:val="14"/>
                <w:szCs w:val="14"/>
              </w:rPr>
              <w:t>Indul:11:15</w:t>
            </w:r>
          </w:p>
          <w:p w:rsidR="004153BC" w:rsidRPr="001542E7" w:rsidRDefault="004153BC" w:rsidP="004153BC">
            <w:pPr>
              <w:spacing w:after="0"/>
              <w:rPr>
                <w:rFonts w:cstheme="minorHAnsi"/>
                <w:b/>
                <w:i/>
                <w:sz w:val="14"/>
                <w:szCs w:val="14"/>
              </w:rPr>
            </w:pPr>
            <w:r w:rsidRPr="001542E7">
              <w:rPr>
                <w:rFonts w:cstheme="minorHAnsi"/>
                <w:b/>
                <w:i/>
                <w:sz w:val="14"/>
                <w:szCs w:val="14"/>
              </w:rPr>
              <w:t>Műszak:</w:t>
            </w:r>
            <w:r w:rsidR="00DA4DEF" w:rsidRPr="001542E7">
              <w:rPr>
                <w:rFonts w:cstheme="minorHAnsi"/>
                <w:b/>
                <w:i/>
                <w:sz w:val="14"/>
                <w:szCs w:val="14"/>
              </w:rPr>
              <w:t xml:space="preserve"> </w:t>
            </w:r>
            <w:r w:rsidR="00DA4DEF" w:rsidRPr="00C618F8">
              <w:rPr>
                <w:rFonts w:cstheme="minorHAnsi"/>
                <w:i/>
                <w:sz w:val="14"/>
                <w:szCs w:val="14"/>
              </w:rPr>
              <w:t>Polyák (ügyelet)</w:t>
            </w:r>
            <w:r w:rsidR="00C618F8">
              <w:rPr>
                <w:rFonts w:cstheme="minorHAnsi"/>
                <w:i/>
                <w:sz w:val="14"/>
                <w:szCs w:val="14"/>
              </w:rPr>
              <w:t>+ 1fő külsős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1542E7">
              <w:rPr>
                <w:rFonts w:cstheme="minorHAnsi"/>
                <w:i/>
                <w:sz w:val="14"/>
                <w:szCs w:val="14"/>
              </w:rPr>
              <w:t>Közreműködők beérkezése:</w:t>
            </w:r>
            <w:r w:rsidR="00A11994">
              <w:rPr>
                <w:rFonts w:cstheme="minorHAnsi"/>
                <w:i/>
                <w:sz w:val="14"/>
                <w:szCs w:val="14"/>
              </w:rPr>
              <w:t xml:space="preserve"> 11:40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b/>
                <w:i/>
                <w:sz w:val="14"/>
                <w:szCs w:val="14"/>
              </w:rPr>
            </w:pPr>
            <w:r w:rsidRPr="001542E7">
              <w:rPr>
                <w:rFonts w:cstheme="minorHAnsi"/>
                <w:b/>
                <w:i/>
                <w:sz w:val="14"/>
                <w:szCs w:val="14"/>
              </w:rPr>
              <w:t>Próba:</w:t>
            </w:r>
            <w:r w:rsidR="00691DE4">
              <w:rPr>
                <w:rFonts w:cstheme="minorHAnsi"/>
                <w:b/>
                <w:i/>
                <w:sz w:val="14"/>
                <w:szCs w:val="14"/>
              </w:rPr>
              <w:t xml:space="preserve"> 12:00</w:t>
            </w:r>
          </w:p>
          <w:p w:rsidR="004153BC" w:rsidRPr="001542E7" w:rsidRDefault="004153BC" w:rsidP="00A01E11">
            <w:pPr>
              <w:spacing w:after="0"/>
              <w:rPr>
                <w:rFonts w:cstheme="minorHAnsi"/>
                <w:i/>
                <w:sz w:val="14"/>
                <w:szCs w:val="14"/>
              </w:rPr>
            </w:pPr>
            <w:r w:rsidRPr="001542E7">
              <w:rPr>
                <w:rFonts w:cstheme="minorHAnsi"/>
                <w:i/>
                <w:sz w:val="14"/>
                <w:szCs w:val="14"/>
              </w:rPr>
              <w:t>Felelős:</w:t>
            </w:r>
            <w:r w:rsidR="00691DE4">
              <w:rPr>
                <w:rFonts w:cstheme="minorHAnsi"/>
                <w:i/>
                <w:sz w:val="14"/>
                <w:szCs w:val="14"/>
              </w:rPr>
              <w:t xml:space="preserve"> Szarka</w:t>
            </w:r>
          </w:p>
          <w:p w:rsidR="001542E7" w:rsidRPr="001542E7" w:rsidRDefault="001542E7" w:rsidP="00691DE4">
            <w:pPr>
              <w:spacing w:after="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B06E06" w:rsidRDefault="00B06E06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Budapest, SYMA csarnok</w:t>
            </w:r>
          </w:p>
          <w:p w:rsidR="004153BC" w:rsidRPr="004153BC" w:rsidRDefault="004153BC" w:rsidP="004153BC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AEGON Gála </w:t>
            </w: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H</w:t>
            </w:r>
            <w:proofErr w:type="gramStart"/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.Férfikar</w:t>
            </w:r>
            <w:proofErr w:type="spellEnd"/>
            <w:proofErr w:type="gramEnd"/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  <w:u w:val="single"/>
              </w:rPr>
              <w:t>9:00-17:00</w:t>
            </w:r>
          </w:p>
          <w:p w:rsidR="004153BC" w:rsidRPr="004153BC" w:rsidRDefault="004153BC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</w:p>
          <w:p w:rsidR="00FC18BB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Műszak:</w:t>
            </w:r>
            <w:r w:rsidR="00691DE4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r w:rsidR="00691DE4" w:rsidRPr="00691DE4">
              <w:rPr>
                <w:rFonts w:ascii="Calibri" w:hAnsi="Calibri" w:cs="Calibri"/>
                <w:color w:val="000000"/>
                <w:sz w:val="18"/>
                <w:szCs w:val="18"/>
              </w:rPr>
              <w:t>Polyák (ügyelet)</w:t>
            </w:r>
            <w:r w:rsidR="00C618F8">
              <w:rPr>
                <w:rFonts w:ascii="Calibri" w:hAnsi="Calibri" w:cs="Calibri"/>
                <w:color w:val="000000"/>
                <w:sz w:val="18"/>
                <w:szCs w:val="18"/>
              </w:rPr>
              <w:t>+ 1 fő külsős</w:t>
            </w:r>
          </w:p>
          <w:p w:rsidR="00691DE4" w:rsidRPr="004153BC" w:rsidRDefault="00691DE4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clavinova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és tartozékai helyben</w:t>
            </w: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b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>Szállítás:</w:t>
            </w:r>
            <w:r w:rsidR="00C24F41">
              <w:rPr>
                <w:rFonts w:ascii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91DE4" w:rsidRPr="00D767D6">
              <w:rPr>
                <w:rFonts w:ascii="Calibri" w:hAnsi="Calibri" w:cs="Calibri"/>
                <w:color w:val="000000"/>
                <w:sz w:val="18"/>
                <w:szCs w:val="18"/>
              </w:rPr>
              <w:t>mbsz</w:t>
            </w:r>
            <w:proofErr w:type="spellEnd"/>
          </w:p>
          <w:p w:rsidR="00FC18BB" w:rsidRPr="004153BC" w:rsidRDefault="00B06E06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Jármű</w:t>
            </w:r>
            <w:r w:rsidR="00FC18BB"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:</w:t>
            </w:r>
            <w:r w:rsidR="00691DE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KCK 844</w:t>
            </w:r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Indul:</w:t>
            </w:r>
            <w:r w:rsidR="00691DE4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691DE4">
              <w:rPr>
                <w:rFonts w:ascii="Calibri" w:hAnsi="Calibri" w:cs="Calibri"/>
                <w:color w:val="000000"/>
                <w:sz w:val="18"/>
                <w:szCs w:val="18"/>
              </w:rPr>
              <w:t>mbsz</w:t>
            </w:r>
            <w:proofErr w:type="spellEnd"/>
          </w:p>
          <w:p w:rsidR="00FC18BB" w:rsidRPr="004153BC" w:rsidRDefault="00FC18BB" w:rsidP="00FC18BB">
            <w:pPr>
              <w:spacing w:after="0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4153BC">
              <w:rPr>
                <w:rFonts w:ascii="Calibri" w:hAnsi="Calibri" w:cs="Calibri"/>
                <w:color w:val="000000"/>
                <w:sz w:val="18"/>
                <w:szCs w:val="18"/>
              </w:rPr>
              <w:t>Közreműködők beérkezése:</w:t>
            </w:r>
          </w:p>
          <w:p w:rsidR="00691DE4" w:rsidRDefault="00691DE4" w:rsidP="00691DE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08:00</w:t>
            </w:r>
          </w:p>
          <w:p w:rsidR="00B33578" w:rsidRPr="00B06E06" w:rsidRDefault="00B33578" w:rsidP="00691DE4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B06E06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Felelős: </w:t>
            </w:r>
            <w:r w:rsidR="00691DE4">
              <w:rPr>
                <w:rFonts w:ascii="Calibri" w:hAnsi="Calibri" w:cs="Calibri"/>
                <w:color w:val="000000"/>
                <w:sz w:val="18"/>
                <w:szCs w:val="18"/>
              </w:rPr>
              <w:t>Szarka</w:t>
            </w:r>
          </w:p>
          <w:p w:rsidR="00B33578" w:rsidRPr="00B06E06" w:rsidRDefault="00B33578" w:rsidP="00B33578">
            <w:pPr>
              <w:pBdr>
                <w:bottom w:val="single" w:sz="12" w:space="1" w:color="auto"/>
              </w:pBd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b/>
                <w:sz w:val="18"/>
                <w:szCs w:val="16"/>
              </w:rPr>
              <w:t>HM</w:t>
            </w:r>
            <w:r w:rsidRPr="004153BC">
              <w:rPr>
                <w:rFonts w:ascii="Calibri" w:hAnsi="Calibri" w:cs="Calibri"/>
                <w:sz w:val="18"/>
                <w:szCs w:val="16"/>
              </w:rPr>
              <w:t xml:space="preserve"> Budapest</w:t>
            </w:r>
          </w:p>
          <w:p w:rsidR="004153BC" w:rsidRPr="004153BC" w:rsidRDefault="004153BC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 w:rsidRPr="004153BC">
              <w:rPr>
                <w:rFonts w:ascii="Calibri" w:hAnsi="Calibri" w:cs="Calibri"/>
                <w:sz w:val="18"/>
                <w:szCs w:val="16"/>
              </w:rPr>
              <w:t xml:space="preserve">Stefánia Palota </w:t>
            </w:r>
            <w:r w:rsidR="00B06E06">
              <w:rPr>
                <w:rFonts w:ascii="Calibri" w:hAnsi="Calibri" w:cs="Calibri"/>
                <w:sz w:val="18"/>
                <w:szCs w:val="16"/>
              </w:rPr>
              <w:t>(Idősek világnapja)</w:t>
            </w:r>
          </w:p>
          <w:p w:rsidR="004153BC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11:00 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Ökrös Tibor </w:t>
            </w:r>
            <w:r w:rsidRPr="00B06E06">
              <w:rPr>
                <w:rFonts w:ascii="Calibri" w:hAnsi="Calibri" w:cs="Calibri"/>
                <w:sz w:val="18"/>
                <w:szCs w:val="16"/>
                <w:u w:val="single"/>
              </w:rPr>
              <w:t>és</w:t>
            </w:r>
            <w:r w:rsidR="004153BC" w:rsidRPr="00B06E06">
              <w:rPr>
                <w:rFonts w:ascii="Calibri" w:hAnsi="Calibri" w:cs="Calibri"/>
                <w:sz w:val="18"/>
                <w:szCs w:val="16"/>
                <w:u w:val="single"/>
              </w:rPr>
              <w:t xml:space="preserve"> zenekara</w:t>
            </w:r>
          </w:p>
          <w:p w:rsidR="004153BC" w:rsidRPr="004153BC" w:rsidRDefault="00B06E06" w:rsidP="00EF1631">
            <w:pPr>
              <w:spacing w:after="0"/>
              <w:rPr>
                <w:rFonts w:ascii="Calibri" w:hAnsi="Calibri" w:cs="Calibri"/>
                <w:sz w:val="18"/>
                <w:szCs w:val="16"/>
              </w:rPr>
            </w:pPr>
            <w:r>
              <w:rPr>
                <w:rFonts w:ascii="Calibri" w:hAnsi="Calibri" w:cs="Calibri"/>
                <w:sz w:val="18"/>
                <w:szCs w:val="16"/>
              </w:rPr>
              <w:t>ÖNJÁRÓ</w:t>
            </w:r>
          </w:p>
          <w:p w:rsidR="004153BC" w:rsidRPr="004153BC" w:rsidRDefault="004153BC" w:rsidP="00B06E06">
            <w:pPr>
              <w:spacing w:after="0"/>
              <w:rPr>
                <w:rFonts w:ascii="Calibri" w:hAnsi="Calibri" w:cs="Calibri"/>
                <w:sz w:val="18"/>
                <w:szCs w:val="16"/>
                <w:u w:val="single"/>
              </w:rPr>
            </w:pPr>
          </w:p>
        </w:tc>
        <w:tc>
          <w:tcPr>
            <w:tcW w:w="2268" w:type="dxa"/>
            <w:tcBorders>
              <w:bottom w:val="single" w:sz="6" w:space="0" w:color="auto"/>
            </w:tcBorders>
          </w:tcPr>
          <w:p w:rsidR="00E95132" w:rsidRPr="00FC4673" w:rsidRDefault="00E95132" w:rsidP="00EF1631">
            <w:pPr>
              <w:spacing w:after="0"/>
              <w:rPr>
                <w:rFonts w:ascii="Calibri" w:hAnsi="Calibri" w:cs="Calibri"/>
                <w:sz w:val="14"/>
                <w:szCs w:val="14"/>
              </w:rPr>
            </w:pP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</w:tcPr>
          <w:p w:rsidR="00E95132" w:rsidRPr="00442298" w:rsidRDefault="00E95132" w:rsidP="00EF1631">
            <w:pPr>
              <w:spacing w:after="0"/>
              <w:rPr>
                <w:rFonts w:eastAsia="Times New Roman" w:cs="Times New Roman"/>
                <w:sz w:val="18"/>
                <w:szCs w:val="18"/>
                <w:lang w:eastAsia="hu-HU"/>
              </w:rPr>
            </w:pPr>
            <w:bookmarkStart w:id="3" w:name="_GoBack"/>
            <w:bookmarkEnd w:id="3"/>
          </w:p>
        </w:tc>
      </w:tr>
      <w:bookmarkEnd w:id="0"/>
      <w:bookmarkEnd w:id="1"/>
      <w:bookmarkEnd w:id="2"/>
    </w:tbl>
    <w:p w:rsidR="00F5426C" w:rsidRDefault="00F5426C"/>
    <w:sectPr w:rsidR="00F5426C" w:rsidSect="009357A7">
      <w:pgSz w:w="16840" w:h="11907" w:orient="landscape" w:code="9"/>
      <w:pgMar w:top="238" w:right="397" w:bottom="244" w:left="238" w:header="709" w:footer="709" w:gutter="0"/>
      <w:pgBorders w:offsetFrom="page">
        <w:bottom w:val="single" w:sz="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132"/>
    <w:rsid w:val="00096A6C"/>
    <w:rsid w:val="001542E7"/>
    <w:rsid w:val="001E5BC7"/>
    <w:rsid w:val="003479EE"/>
    <w:rsid w:val="004153BC"/>
    <w:rsid w:val="00424CE0"/>
    <w:rsid w:val="0055343D"/>
    <w:rsid w:val="006011F5"/>
    <w:rsid w:val="00621326"/>
    <w:rsid w:val="00691DE4"/>
    <w:rsid w:val="006A47F4"/>
    <w:rsid w:val="006A7E4E"/>
    <w:rsid w:val="006C7869"/>
    <w:rsid w:val="006F362D"/>
    <w:rsid w:val="007D3354"/>
    <w:rsid w:val="0094466F"/>
    <w:rsid w:val="009A2FA0"/>
    <w:rsid w:val="00A01E11"/>
    <w:rsid w:val="00A04FED"/>
    <w:rsid w:val="00A11994"/>
    <w:rsid w:val="00A17001"/>
    <w:rsid w:val="00B03390"/>
    <w:rsid w:val="00B06E06"/>
    <w:rsid w:val="00B33578"/>
    <w:rsid w:val="00C011E0"/>
    <w:rsid w:val="00C24F41"/>
    <w:rsid w:val="00C618F8"/>
    <w:rsid w:val="00CA51D0"/>
    <w:rsid w:val="00D767D6"/>
    <w:rsid w:val="00DA4DEF"/>
    <w:rsid w:val="00DD330B"/>
    <w:rsid w:val="00E21E56"/>
    <w:rsid w:val="00E95132"/>
    <w:rsid w:val="00ED6826"/>
    <w:rsid w:val="00F5426C"/>
    <w:rsid w:val="00F66A4B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C35B6-6F3A-403A-BFB2-740863C3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513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17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17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310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Maja</dc:creator>
  <cp:keywords/>
  <dc:description/>
  <cp:lastModifiedBy>Kovács Maja</cp:lastModifiedBy>
  <cp:revision>12</cp:revision>
  <cp:lastPrinted>2021-09-24T10:43:00Z</cp:lastPrinted>
  <dcterms:created xsi:type="dcterms:W3CDTF">2021-09-21T12:56:00Z</dcterms:created>
  <dcterms:modified xsi:type="dcterms:W3CDTF">2021-09-24T10:56:00Z</dcterms:modified>
</cp:coreProperties>
</file>