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 ID: 2296617461 (fotoğraf) — Realistic model of molecular compounds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2756779965 (fotoğraf) — Dried fruits such as apricots and figs on a market stall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704109337 (fotoğraf) — Cinnamon, apple, lemon slices still life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Bu soruların cevabını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 ID: 2514599895 (fotoğraf) — Chemical fertilizer granules in a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86770"/>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400000" cy="31867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31645"/>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17316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Uç uca ve yan yana örtüşme modellerini karşılaştırınız. Hangi örtüşme biçiminde orbitallerin ortak bölgesi iki çekirdek arasında daha büyüktür? Buna göre aynı iki atom arasındaki ikili bağın enerjisinin, tekli bağın enerjisinin iki katına eşit mi, ondan büyük mü yoksa küçük mü olmasını beklersiniz?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Kovalent bağ, iki atomun yarı dolu orbitallerinin örtüşmesi ve örtüşme bölgesindeki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sigma (σ) bağı denir. Sigma bağında elektron yoğunluğu bağ ekseni üzerinde ve bu eksenin çevresinde toplanır. Sigma bağı iki s orbitalinin (s-s), bir s ve bir p orbitalinin (s-p) ya da iki p orbitalinin (p-p) uç uca örtüşmesiyle oluşabilir. Örneğin HBr molekülünde hidrojen atomunun 1s orbitali ile brom atomunun yarı dolu 4p orbitali, Br</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iki brom atomunun yarı dolu 4p orbitalleri uç uca örtüşerek birer sigma bağı oluşturur.</w:t>
      </w:r>
    </w:p>
    <w:p>
      <w:pPr>
        <w:jc w:val="both"/>
        <w:rPr>
          <w:rFonts w:ascii="Times New Roman" w:hAnsi="Times New Roman" w:cs="Times New Roman"/>
          <w:lang w:val="tr-TR"/>
        </w:rPr>
      </w:pPr>
      <w:r>
        <w:rPr>
          <w:rFonts w:ascii="Times New Roman" w:hAnsi="Times New Roman" w:cs="Times New Roman"/>
          <w:lang w:val="tr-TR"/>
        </w:rPr>
        <w:t xml:space="preserve">İki atom arasında birden fazla bağ bulunduğunda bağ eksenine dik konumda olan ve birbirine paralel duran p orbitalleri de örtüşür. Paralel p orbitallerinin yan yana örtüşmesiyle oluşan bağa pi (π) bağı denir. Pi bağında elektron yoğunluğu bağ ekseninin üzerinde değil, eksenin iki yanında (alt ve üst bölgelerinde) toplanır; bağ ekseni boyunca elektron yoğunluğu sıfırdır. İki atom arasında yalnızca bir sigma bağı oluşabilir; çünkü bağ ekseni boyunca uç uca örtüşebilecek tek bir yön vardır. Bu nedenle atomlar arasındaki ilk bağ her zaman sigma bağıdır; pi bağları ancak aralarında sigma bağı bulunan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H–Br, Br–Br, C–H,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C=O</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Atölyede belirlediğiniz örüntü, yani bağ sayısı arttıkça bağ uzunluğunun kısalması ve bağ enerjisinin artması, karbon atomları arasındaki bağlarda da görülür (Grafik A). İki atom arasında ortaklaşa kullanılan elektron çifti sayısı arttıkça çekirdekler arasındaki elektron yoğunluğu artar, çekirdekler birbirine daha çok yaklaşır ve bağı kırmak için daha fazla enerji gerekir. C–C tekli bağının uzunluğu 154 pm iken C=C ikili bağında 134 pm’ye, C≡C üçlü bağında ise 120 pm’ye düşer.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02678"/>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40000" cy="200267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üçlü bağdaki ikinci pi bağının katkısı ise yaklaşık 837 − 611 = 226 kJ/mol olarak tahmin edilebilir. Her iki değer de sigma bağının enerjisinden (347 kJ/mol) küçüktür.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B ve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42646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398018" cy="142646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1155194"/>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19024" cy="115519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