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p>
      <w:pPr>
        <w:jc w:val="center"/>
      </w:pPr>
      <w:r>
        <w:drawing>
          <wp:inline xmlns:a="http://schemas.openxmlformats.org/drawingml/2006/main" xmlns:pic="http://schemas.openxmlformats.org/drawingml/2006/picture">
            <wp:extent cx="5400000" cy="3258000"/>
            <wp:docPr id="900016" name="Picture 900016"/>
            <wp:cNvGraphicFramePr>
              <a:graphicFrameLocks noChangeAspect="1"/>
            </wp:cNvGraphicFramePr>
            <a:graphic>
              <a:graphicData uri="http://schemas.openxmlformats.org/drawingml/2006/picture">
                <pic:pic>
                  <pic:nvPicPr>
                    <pic:cNvPr id="0" name="2722731869_d.jpg"/>
                    <pic:cNvPicPr/>
                  </pic:nvPicPr>
                  <pic:blipFill>
                    <a:blip r:embed="rId11"/>
                    <a:stretch>
                      <a:fillRect/>
                    </a:stretch>
                  </pic:blipFill>
                  <pic:spPr>
                    <a:xfrm>
                      <a:off x="0" y="0"/>
                      <a:ext cx="5400000" cy="3258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2722731869 (bölüm kapağı, tam sayfa)</w:t>
      </w:r>
    </w:p>
    <w:p>
      <w:pPr>
        <w:jc w:val="center"/>
      </w:pPr>
      <w:r>
        <w:drawing>
          <wp:inline xmlns:a="http://schemas.openxmlformats.org/drawingml/2006/main" xmlns:pic="http://schemas.openxmlformats.org/drawingml/2006/picture">
            <wp:extent cx="3430127" cy="2520000"/>
            <wp:docPr id="900017" name="Picture 900017"/>
            <wp:cNvGraphicFramePr>
              <a:graphicFrameLocks noChangeAspect="1"/>
            </wp:cNvGraphicFramePr>
            <a:graphic>
              <a:graphicData uri="http://schemas.openxmlformats.org/drawingml/2006/picture">
                <pic:pic>
                  <pic:nvPicPr>
                    <pic:cNvPr id="0" name="2131157147_d.jpg"/>
                    <pic:cNvPicPr/>
                  </pic:nvPicPr>
                  <pic:blipFill>
                    <a:blip r:embed="rId12"/>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2131157147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p>
      <w:pPr>
        <w:jc w:val="center"/>
      </w:pPr>
      <w:r>
        <w:drawing>
          <wp:inline xmlns:a="http://schemas.openxmlformats.org/drawingml/2006/main" xmlns:pic="http://schemas.openxmlformats.org/drawingml/2006/picture">
            <wp:extent cx="4008483" cy="2520000"/>
            <wp:docPr id="900018" name="Picture 900018"/>
            <wp:cNvGraphicFramePr>
              <a:graphicFrameLocks noChangeAspect="1"/>
            </wp:cNvGraphicFramePr>
            <a:graphic>
              <a:graphicData uri="http://schemas.openxmlformats.org/drawingml/2006/picture">
                <pic:pic>
                  <pic:nvPicPr>
                    <pic:cNvPr id="0" name="2757743379_d.jpg"/>
                    <pic:cNvPicPr/>
                  </pic:nvPicPr>
                  <pic:blipFill>
                    <a:blip r:embed="rId13"/>
                    <a:stretch>
                      <a:fillRect/>
                    </a:stretch>
                  </pic:blipFill>
                  <pic:spPr>
                    <a:xfrm>
                      <a:off x="0" y="0"/>
                      <a:ext cx="400848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2757743379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p>
      <w:pPr>
        <w:jc w:val="center"/>
      </w:pPr>
      <w:r>
        <w:drawing>
          <wp:inline xmlns:a="http://schemas.openxmlformats.org/drawingml/2006/main" xmlns:pic="http://schemas.openxmlformats.org/drawingml/2006/picture">
            <wp:extent cx="2590815" cy="2519999"/>
            <wp:docPr id="900019" name="Picture 900019"/>
            <wp:cNvGraphicFramePr>
              <a:graphicFrameLocks noChangeAspect="1"/>
            </wp:cNvGraphicFramePr>
            <a:graphic>
              <a:graphicData uri="http://schemas.openxmlformats.org/drawingml/2006/picture">
                <pic:pic>
                  <pic:nvPicPr>
                    <pic:cNvPr id="0" name="2482860823_d.jpg"/>
                    <pic:cNvPicPr/>
                  </pic:nvPicPr>
                  <pic:blipFill>
                    <a:blip r:embed="rId14"/>
                    <a:stretch>
                      <a:fillRect/>
                    </a:stretch>
                  </pic:blipFill>
                  <pic:spPr>
                    <a:xfrm>
                      <a:off x="0" y="0"/>
                      <a:ext cx="2590815"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2482860823</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5199898"/>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96139" cy="519989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74218" cy="1530099"/>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474218" cy="153009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54889" cy="1648971"/>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4754889" cy="16489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9357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78689" cy="9357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