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656"/>
        <w:gridCol w:w="1086"/>
        <w:gridCol w:w="5527"/>
      </w:tblGrid>
      <w:tr w:rsidR="00C21264" w14:paraId="13C428E5" w14:textId="77777777" w:rsidTr="00BC40AB">
        <w:tc>
          <w:tcPr>
            <w:tcW w:w="1081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2B16F678" w:rsidR="00C21264" w:rsidRPr="00C21264" w:rsidRDefault="00353A42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Kalıp</w:t>
            </w:r>
          </w:p>
        </w:tc>
        <w:tc>
          <w:tcPr>
            <w:tcW w:w="1086" w:type="dxa"/>
          </w:tcPr>
          <w:p w14:paraId="4B348C83" w14:textId="3B1C3EBD" w:rsidR="00C21264" w:rsidRPr="00C21264" w:rsidRDefault="00453C40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5527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Kim12.1.1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Köprü Kurma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Kim12.1.1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Kim12.1.1 / 1.1.1. İndirgenme-Yükseltgenme Tepkimeleri ve Yarı Tepkimeler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Kim12.1.1 / 1.1.1. İndirgenme-Yükseltgenme Tepkimeleri ve Yarı Tepkimeler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Kim12.1.1 / 1.1.1. İndirgenme-Yükseltgenme Tepkimeleri ve Yarı Tepkimeler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Kim12.1.1 / 1.1.1. İndirgenme-Yükseltgenme Tepkimeleri ve Yarı Tepkimeler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Kim12.1.1 / 1.1.1. İndirgenme-Yükseltgenme Tepkimeleri ve Yarı Tepkimeler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Kim12.1.2 / 1.1.2. Metallerin Aktifliği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Kim12.1.2 / 1.1.2. Metallerin Aktifliği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Kim12.1.2 / 1.1.2. Metallerin Aktifliği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Kim12.1.2 / 1.1.2. Metallerin Aktifliği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Kim12.1.2 / 1.1.2. Metallerin Aktifliği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Kim12.1.3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Kim12.1.3 / 1.2.1. Galvanik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Kim12.1.3 / 1.2.1. Galvanik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Kim12.1.3 / 1.2.1. Galvanik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Kim12.1.3 / 1.2.1. Galvanik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Kim12.1.3 / 1.2.1. Galvanik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Tartışma ve Paylaşım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Kim12.1.4 / 1.2.2. Standart Hücre Potansiyeli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Kim12.1.5 / 1.2.3. Galvanik Hücrelerin Potansiyelini Etkileyen Faktörler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Kim12.1.5 / 1.2.3. Galvanik Hücrelerin Potansiyelini Etkileyen Faktörler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Kim12.1.5 / 1.2.3. Galvanik Hücrelerin Potansiyelini Etkileyen Faktörler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Kim12.1.5 / 1.2.3. Galvanik Hücrelerin Potansiyelini Etkileyen Faktörler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Kim12.1.5 / 1.2.3. Galvanik Hücrelerin Potansiyelini Etkileyen Faktörler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Kim12.1.6 / 1.2.4. Elektrolitik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Kim12.1.6 / 1.2.4. Elektrolitik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Kim12.1.6 / 1.2.4. Elektrolitik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Kim12.1.6 / 1.2.4. Elektrolitik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Kim12.1.6 / 1.2.4. Elektrolitik Hücreler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Kim12.1.7 / 1.2.5. Elektroliz Olayında Madde-Elektrik İlişkisi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Kim12.1.7 / 1.2.5. Elektroliz Olayında Madde-Elektrik İlişkisi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Kim12.1.7 / 1.2.5. Elektroliz Olayında Madde-Elektrik İlişkisi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Kim12.1.7 / 1.2.5. Elektroliz Olayında Madde-Elektrik İlişkisi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Kim12.1.7 / 1.2.5. Elektroliz Olayında Madde-Elektrik İlişkisi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Kim12.1.7 / 1.2.5. Elektroliz Olayında Madde-Elektrik İlişkisi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Kim12.1.8 / 1.2.6. Metallerin Elektrolizle Kaplanması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Kim12.1.8 / 1.2.6. Metallerin Elektrolizle Kaplanması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Kim12.1.8 / 1.2.6. Metallerin Elektrolizle Kaplanması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Kim12.1.8 / 1.2.6. Metallerin Elektrolizle Kaplanması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Kim12.1.9 / 1.2.7. Korozyon ve Korozyonu Önleme Yöntemleri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Kim12.1.9 / 1.2.7. Korozyon ve Korozyonu Önleme Yöntemleri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1.20.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Kim12.1.9 / 1.2.7. Korozyon ve Korozyonu Önleme Yöntemleri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Kim12.1.9 / 1.2.7. Korozyon ve Korozyonu Önleme Yöntemleri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Kim12.1.9 / 1.2.7. Korozyon ve Korozyonu Önleme Yöntemleri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Kim12.1.9 / 1.2.7. Korozyon ve Korozyonu Önleme Yöntemleri</w:t>
            </w: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5220E"/>
    <w:rsid w:val="000537DF"/>
    <w:rsid w:val="00054AA1"/>
    <w:rsid w:val="000867B0"/>
    <w:rsid w:val="00090109"/>
    <w:rsid w:val="0009630D"/>
    <w:rsid w:val="00096B87"/>
    <w:rsid w:val="000B0B91"/>
    <w:rsid w:val="000B0E4C"/>
    <w:rsid w:val="000B2487"/>
    <w:rsid w:val="00103A6E"/>
    <w:rsid w:val="00104EE1"/>
    <w:rsid w:val="00135230"/>
    <w:rsid w:val="001959BD"/>
    <w:rsid w:val="001B096C"/>
    <w:rsid w:val="001B1E9C"/>
    <w:rsid w:val="00214383"/>
    <w:rsid w:val="00221DB9"/>
    <w:rsid w:val="00232FEE"/>
    <w:rsid w:val="002357E2"/>
    <w:rsid w:val="00241A7C"/>
    <w:rsid w:val="00246A0F"/>
    <w:rsid w:val="00267D7B"/>
    <w:rsid w:val="00270267"/>
    <w:rsid w:val="002874AF"/>
    <w:rsid w:val="00291CB3"/>
    <w:rsid w:val="002B75D8"/>
    <w:rsid w:val="002E67B2"/>
    <w:rsid w:val="00301B27"/>
    <w:rsid w:val="00314828"/>
    <w:rsid w:val="00332EE4"/>
    <w:rsid w:val="00340714"/>
    <w:rsid w:val="00350084"/>
    <w:rsid w:val="00353A42"/>
    <w:rsid w:val="003766E3"/>
    <w:rsid w:val="00385B68"/>
    <w:rsid w:val="003937EB"/>
    <w:rsid w:val="003B0F26"/>
    <w:rsid w:val="003F2F71"/>
    <w:rsid w:val="00410AA6"/>
    <w:rsid w:val="00413802"/>
    <w:rsid w:val="00414718"/>
    <w:rsid w:val="00453C40"/>
    <w:rsid w:val="00456922"/>
    <w:rsid w:val="00460F0F"/>
    <w:rsid w:val="0046782A"/>
    <w:rsid w:val="004B0449"/>
    <w:rsid w:val="004B5F62"/>
    <w:rsid w:val="004B70A1"/>
    <w:rsid w:val="004D19B8"/>
    <w:rsid w:val="004D3DE5"/>
    <w:rsid w:val="004D7036"/>
    <w:rsid w:val="00500A50"/>
    <w:rsid w:val="00501789"/>
    <w:rsid w:val="00501C22"/>
    <w:rsid w:val="0051776C"/>
    <w:rsid w:val="00541C3E"/>
    <w:rsid w:val="005633C4"/>
    <w:rsid w:val="00566788"/>
    <w:rsid w:val="00594B38"/>
    <w:rsid w:val="005A0226"/>
    <w:rsid w:val="005B71E8"/>
    <w:rsid w:val="00606EF3"/>
    <w:rsid w:val="00607D0A"/>
    <w:rsid w:val="00627F25"/>
    <w:rsid w:val="00630716"/>
    <w:rsid w:val="0065383B"/>
    <w:rsid w:val="00670923"/>
    <w:rsid w:val="006720CE"/>
    <w:rsid w:val="0069009E"/>
    <w:rsid w:val="006B22BD"/>
    <w:rsid w:val="006B2A8D"/>
    <w:rsid w:val="006C7A5B"/>
    <w:rsid w:val="006F3B72"/>
    <w:rsid w:val="00702537"/>
    <w:rsid w:val="00702E64"/>
    <w:rsid w:val="00706CE1"/>
    <w:rsid w:val="00727E71"/>
    <w:rsid w:val="007515E4"/>
    <w:rsid w:val="007D5BFD"/>
    <w:rsid w:val="007E5684"/>
    <w:rsid w:val="00803D9F"/>
    <w:rsid w:val="008042B8"/>
    <w:rsid w:val="0081604F"/>
    <w:rsid w:val="00844A5F"/>
    <w:rsid w:val="00852C5F"/>
    <w:rsid w:val="0089531F"/>
    <w:rsid w:val="008C13B0"/>
    <w:rsid w:val="008E56A7"/>
    <w:rsid w:val="0093548D"/>
    <w:rsid w:val="009578C9"/>
    <w:rsid w:val="00967E55"/>
    <w:rsid w:val="00976E28"/>
    <w:rsid w:val="009A378A"/>
    <w:rsid w:val="009B2523"/>
    <w:rsid w:val="00A07605"/>
    <w:rsid w:val="00A145E5"/>
    <w:rsid w:val="00A3050C"/>
    <w:rsid w:val="00A310E1"/>
    <w:rsid w:val="00A577F2"/>
    <w:rsid w:val="00A75A2A"/>
    <w:rsid w:val="00A85149"/>
    <w:rsid w:val="00A97A0C"/>
    <w:rsid w:val="00AD6C4C"/>
    <w:rsid w:val="00AE1FC0"/>
    <w:rsid w:val="00AE7205"/>
    <w:rsid w:val="00AF32A2"/>
    <w:rsid w:val="00B07F46"/>
    <w:rsid w:val="00B24AC9"/>
    <w:rsid w:val="00B73C4A"/>
    <w:rsid w:val="00B74187"/>
    <w:rsid w:val="00B7758F"/>
    <w:rsid w:val="00B868EE"/>
    <w:rsid w:val="00BA2920"/>
    <w:rsid w:val="00BA70CD"/>
    <w:rsid w:val="00BB6D8C"/>
    <w:rsid w:val="00BC40AB"/>
    <w:rsid w:val="00C00E7B"/>
    <w:rsid w:val="00C169C1"/>
    <w:rsid w:val="00C21264"/>
    <w:rsid w:val="00C317FD"/>
    <w:rsid w:val="00C721D9"/>
    <w:rsid w:val="00C731CC"/>
    <w:rsid w:val="00C86C38"/>
    <w:rsid w:val="00CA50AC"/>
    <w:rsid w:val="00CC0029"/>
    <w:rsid w:val="00CD1457"/>
    <w:rsid w:val="00CE39D3"/>
    <w:rsid w:val="00CF1D34"/>
    <w:rsid w:val="00CF6152"/>
    <w:rsid w:val="00D026A9"/>
    <w:rsid w:val="00D6529E"/>
    <w:rsid w:val="00D81F26"/>
    <w:rsid w:val="00DA3EEF"/>
    <w:rsid w:val="00DC775A"/>
    <w:rsid w:val="00DD035C"/>
    <w:rsid w:val="00DD7540"/>
    <w:rsid w:val="00E038CB"/>
    <w:rsid w:val="00E17158"/>
    <w:rsid w:val="00E17A2A"/>
    <w:rsid w:val="00E70B18"/>
    <w:rsid w:val="00E84167"/>
    <w:rsid w:val="00EE04AD"/>
    <w:rsid w:val="00EF139A"/>
    <w:rsid w:val="00F01855"/>
    <w:rsid w:val="00F0535C"/>
    <w:rsid w:val="00F71B42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155</cp:revision>
  <dcterms:created xsi:type="dcterms:W3CDTF">2025-02-25T12:13:00Z</dcterms:created>
  <dcterms:modified xsi:type="dcterms:W3CDTF">2026-06-05T11:47:00Z</dcterms:modified>
</cp:coreProperties>
</file>