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2.1.-Yansıtma Notu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Tersinir tepkimelere ilişkin gözlemlerinizden elde ettiğiniz kanıtlarla aşağıdaki soruları yanıtlayarak yansıtma notunuzu yazınız.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Bu etkinlikte tersinir tepkimelerle ilgili neler öğrendim? Hangi gözlemler tepkimenin tersinir olduğunu kanıtladı?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Beni en çok şaşırtan gözlem neydi? Neden?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Tersinir tepkimelere günlük hayattan hangi örnekleri verebilirim?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Bu konuda daha fazla öğrenmek istediğim şey nedir?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2.2.-Dereceli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Farklı zamanlardaki tanecik değişimlerine ilişkin açık, doğru ve gözleme dayalı önermeler oluşturulmuştur.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genel olarak doğrudur,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kısmen doğrudur, gözleme dayanmayan ifadeler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 oluşturulmamış ya da önermeler yanlıştır.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Gözleme dayalı olan ve olmayan önermeleri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gözleme dayalı olup olmamalarına göre doğru ayrılmış ve gerekçelendirilmiştir.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Ayrım büyük ölçüde doğrudur, gerekçeler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Ayrım kısmen doğrudur.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Ayrım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Verilerden sonuç çıkarma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Derişim verilerinden denge anı ve derişimlerin sabitlenmesi doğru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Sonuçlar genel olarak doğrudur.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Sonuçlar kısmen doğrudur.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 çıkarılmamıştır.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İleri ve geri tepkime hızlarına ilişkin tahmin ve grafik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Hız değişimleri doğru tahmin edilmiş, hız-zaman grafiği doğru çizilmiştir.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Tahmin ya da grafikte küçük hatalar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Tahmin ve grafik kısmen doğrudur.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Tahmin yapılmamış, grafik çizilmemiştir.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Denge durumunu açıklama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Denge, ileri ve geri hızların eşitliği ve dinamik yapısıyla doğru açıklanmıştır.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genel olarak doğrudur, bazı ayrıntılar eksiktir.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yüzeysel ya da kısmen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yapılmamış ya da yanlıştır.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2.2.-Öz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Önerme Oluşturma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Alt mikro düzeydeki gösterimlerden önermeler oluşturabildim.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Gözleme dayalı olan ve olmayan önermeleri ayırt edebildim.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Sonuç Çıkarma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Derişim verilerinden dengenin kurulduğu anı belirleyebildim.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İleri ve geri tepkime hızlarının değişimini hız-zaman grafiğiyle gösterebildim.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Süreç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Önermelerimi sınıfta etkili iletişim kurarak paylaştım.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Etkinlik sürecini planlı şekilde yürüttüm.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En iyi anladığım kısım: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En zorlandığım kısım: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Geliştirmek istediğim yönüm: 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2.2.-Yansıtma Notu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İleri ve geri tepkime hızlarının denge sürecindeki değişimini aşağıdaki alana bir hız-zaman grafiği çizerek açıklayınız ve soruları yanıtlayınız.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Çizdiğim hız-zaman grafiği denge sürecini nasıl açıklıyor?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Denge durumunda tepkimenin durmadığını nasıl açıklarım?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Bu etkinlikte zorlandığım nokta neydi?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2.5.-Dereceli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Her değişken için araştırılabilir, açık sorular oluşturulmuştur.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Soruların çoğu araştırılabilir niteliktedir.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Soruların bir kısmı araştırılabilir değildir.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oluşturulmamıştır.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 kurma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Hipotezler değişken ile denge arasındaki ilişkiyi test edilebilir biçimde ifade etmektedir.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Hipotezler genel olarak uygundur.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Hipotezler belirsiz ya da kısmen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Hipotez kurulmamıştır.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gerçekleştirme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Deneyler/videolar planlı ve güvenli şekilde yürütülmüş, gözlemler eksiksiz kaydedilmiştir.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yürütülmüş, kayıtlarda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önemli eksikler içermektedir.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Verileri analiz edip yorumlama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Her değişkenin dengeye etkisi verilerle doğru yorumlanmıştır.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Yorumlar genel olarak doğrudur.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Yorumlar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Yorum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Sonuçları çarpışma kuramı ile açıklama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Kayma yönleri ileri-geri tepkime hızları ve etkin çarpışmalarla doğru açıklanmıştır.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Açıklamalar genel olarak doğrudur.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Açıklamalar kısmen doğrudur.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Le Chatelier ilkesi ile ilişkilendirme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Tüm değişkenlerin etkisi Le Chatelier ilkesi ile doğru ilişkilendirilmiştir.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İlişkilendirme büyük ölçüde doğrudur.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İlişkilendirme kısmen yapılmıştır.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İlişkilendirme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24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- 19-24: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- 13-18: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- 7-12: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2.5.-Yansıtma Notu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Dengeye etki eden faktörleri araştırdığınız bu süreci değerlendirerek aşağıdaki soruları yanıtlayınız.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Bu süreçte neler öğrendim?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Hipotezlerimden hangileri doğrulandı, hangileri doğrulanmadı? Neden?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Öğrenme sürecimde beni zorlayan durumlar nelerdi ve bunlarla nasıl başa çıktım?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Bir dahaki araştırmamda neleri farklı yapardım?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2.6.-Çıkış Kartı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Saf suyun otoiyonizasyonunu alt mikro ve sembolik seviyede açıklayınız.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Saf suyun otoiyonizasyonunu denklemle (sembolik seviyede) gösteriniz.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Otoiyonizasyonu su moleküllerinin modelleriyle (alt mikro seviyede) çizerek açıklayınız.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25 °C’de saf sudaki [H₃O⁺] ve [OH⁻] derişimleri neden birbirine eşittir?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2.7.-Venn Diyagramı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Venn diyagramınızı aşağıdaki sorulara göre değerlendiriniz.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Arrhenius teorisinin varsayımlarına ilişkin en az üç özelliği doğru yazabildim mi?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Brønsted-Lowry teorisinin varsayımlarına ilişkin en az üç özelliği doğru yazabildim mi?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İki teorinin benzerliklerini (kesişim alanı) doğru belirleyebildim mi?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Hangi noktada zorlandım, bu zorluğu gidermek için ne yapacağım?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2.8.-Dereceli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Asit ve bazların kuvvetine yönelik açık, araştırılabilir sorular oluşturulmuştur.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Sorular genel olarak araştırılabilir niteliktedir.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Soruların bir kısmı araştırılabilir değildir.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oluşturulmamıştır.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 geliştirme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Kuvvetli ve zayıf asit/bazlar için iyonlaşma yüzdesiyle uyumlu, doğru alt mikro ve sembolik modeller geliştirilmiştir.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Modeller genel olarak doğrudur,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Modeller kısmen doğrudur, kavram yanılgıları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Model geliştirilmemiştir.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gerçekleştirme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pH ve iletkenlik ölçümleri güvenli ve doğru şekilde yapılıp kaydedilmiştir.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Ölçümler yapılmış, kayıtta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Ölçümlerin bir kısmı eksik ya da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Ölçüm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verilerini yorumlama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iyonlaşma yüzdeleriyle ilişkilendirilerek doğru yorumlanmıştır.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Yorumlar genel olarak doğrudur.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Yorumlar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yorumlanmamıştır.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Verilere dayalı açıklama yapma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Açıklamalar alt mikro ve sembolik gösterimlerle desteklenmiştir.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Açıklamalar kısmen gösterimlerle desteklenmiştir.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Açıklamalar gösterimlerle desteklenmemiştir.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Açıklamaları bilimsel bilgilerle karşılaştırma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Açıklamalar bilimsel bilgilerle tutarlı biçimde karşılaştırılıp gerekli düzeltmeler yapılmıştır.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yapılmış, düzeltmeler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Karşılaştırma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24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- 19-24: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- 13-18: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- 7-12: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2.10.-Yansıtma Raporu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Nötralleşme deneyini tamamladıktan sonra aşağıdaki soruları içtenlikle yanıtlayınız.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Deney sürecinde belirlediğim ölçütleri (iletkenlik, pH, indikatör) test ederken neleri başarılı yaptım?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Deney sürecinde hangi duyguları yaşadım? (Merak, heyecan, kaygı, hayal kırıklığı vb.) Bu duygular çalışmamı nasıl etkiledi?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Deneyde karşılaştığım güçlükler nelerdi? Bunlarla nasıl başa çıktım?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Süreci geliştirmek için bir dahaki deneyde neleri farklı yapmalıyım?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2.11.-Ön Bilgi ve Hedef Belirleme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Titrasyon deneyine başlamadan önce aşağıdaki soruları yanıtlayınız. Etkinlik sonunda bu forma geri dönerek hedeflerinize ulaşıp ulaşmadığınızı değerlendireceksiniz.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Asit-baz tepkimeleri, nötralleşme ve indikatörler hakkında neler biliyorum?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Bu deney sürecinde neyi öğrenmeyi bekliyorum? Hedeflerim nelerdir?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Hedeflerime ulaşmak için hangi stratejileri kullanacağım? (Görev paylaşımı, ölçümleri tekrarlama, not alma vb.)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Bu süreçte neler hissedebilirim? Zorlandığımda ne yapacağım?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2.11. (Deney Raporu)-Dereceli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planlama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Amaç, malzemeler ve basamaklar derişimi bilinmeyen çözeltinin derişimini belirlemeye uygun ve eksiksiz planlanmıştır.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Plan uygundur,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Planda önemli eksikler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planlanmamıştır.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Deneyi güvenli ve doğru uygulama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Büret, pipet ve erlenmayer doğru kullanılmış, dönüm noktası doğru belirlenmiş, güvenlik kurallarına uyulmuştur.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Uygulama genel olarak doğrudur, küçük hatalar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Uygulamada önemli hatalar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Verileri kaydetme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Tüm denemelerin ilk ve son büret okumaları düzenli kaydedilmiş, ortalama doğru alınmıştır.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kaydedilmiş,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düzensiz ya da eksiktir.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 kaydı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Derişimi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M_a·V_a·(H⁺ sayısı) = M_b·V_b·(OH⁻ sayısı) ilişkisiyle derişim birimiyle doğru hesaplanmıştır.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Hesaplama doğru, birim ya da anlamlı basamakta küçük hata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Hesaplamada önemli hata vardır.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Derişim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Raporlama ve hata kaynaklarını değerlendirme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 belirlenen ölçütlere uygun hazırlanmış, olası hata kaynakları gerekçeleriyle tartışılmıştır.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 uygundur, hata kaynakları kısmen tartışılmıştır.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 eksiktir.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Rapor hazırlanmamıştır.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2.11.-Öz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Hedeflerime Ulaşma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Ön Bilgi ve Hedef Belirleme Formu’nda belirlediğim hedeflere ulaştım.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Derişimi bilinmeyen bir asit ya da baz çözeltisinin derişimini belirleyebilirim.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Deney Becerileri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Büret ve pipeti doğru ve güvenli şekilde kullanabilirim.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Dönüm noktasını indikatörün renk değişimiyle doğru belirleyebilirim.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Grup Çalışması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Grup içinde görev ve sorumluluklarımı yerine getirdim.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Zamanı etkili kullanarak planımızı uyguladık.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süreci kolaylaştıran davranışlarım: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Bir dahaki sefere farklı yapacaklarım: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süreçte hissettiklerim: 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Analiz ve Keşif Atölyesi 2.12.-Dereceli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Amaç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Seçilen araştırma sorusuna uygun, açık ve ulaşılabilir bir amaç yazılmıştır.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Amaç uygundur,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Amaç belirsizdir.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Amaç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Bilgi elde etme (deney)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Amaca yönelik deney güvenli şekilde yapılmış, veriler düzenli kaydedilmiştir.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yapılmış, veri kaydında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ya da veriler önemli eksikler içermektedir.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Gözlemlere dayalı, açık ve bilimsel önermeler oluşturulmuştur.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genel olarak uygundur.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 kısmen gözleme dayalıdır.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 oluşturulmamıştır.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Mantıksal denetleme yapma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Önermelerin varsayımları ve verilerle desteklenip desteklenmediği gerekçeleriyle sorgulanmıştır.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Denetleme yapılmış, gerekçeler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Denetleme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Denetleme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Uygun ürün seçme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Sağlık açısından uygun ürün, kanıtlara dayalı ve birden fazla ölçüt dikkate alınarak seçilmiştir.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Ürün uygun seçilmiş, gerekçeler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Seçim tek bir ölçüte dayalıdır.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Ürün seçilmemiştir.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Yansıtma yapma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Seçilen ürünün sağlığa etkisine ilişkin düşünce ve duygular ayrıntılı biçimde yansıtılmıştır.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Yansıtma yapılmış, ayrıntılar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Yansıtma yüzeyseldir.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Yansıtma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24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- 19-24: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- 13-18: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- 7-12: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2.12.-Akran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Değerlendirdiğiniz arkadaşınızın ya da grubun adı: ............................................................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Aşağıdaki ifadeleri okuyunuz ve değerlendirdiğiniz arkadaşınızı ya da grubu 5-1 arasında puanlayınız.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Katılım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Arkadaşım grup çalışmalarına zamanında ve istekli olarak katıldı.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Arkadaşım görev ve sorumluluklarını eksiksiz yerine getirdi.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İletişim ve İş Birliği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Arkadaşım fikirlerini açıkça ve saygılı biçimde paylaştı.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Arkadaşım diğer grup üyelerini dinledi ve katkılarını dikkate aldı.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Bilimsel Katkı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Arkadaşım deney ve mantıksal denetleme sürecine etkin katkı sağladı.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Arkadaşımın gruba en önemli katkısı: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Arkadaşımın geliştirebileceği yönü: 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Performans Görevi 2.1.-Dereceli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Farklı gözlem ortamları oluşturma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Sıcaklık ve ortak iyonun etkisini gözlemlemek için uygun, güvenli ve birbirinden farklı gözlem ortamları oluşturulmuştur.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Gözlem ortamları uygundur ancak birinde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Yalnızca bir faktör için gözlem ortamı oluşturulmuştur.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Gözlem ortamı oluşturulmamıştır.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ve değişkenleri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açık; bağımlı, bağımsız ve kontrol değişkenleri doğru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ve değişkenler büyük ölçüde doğrudur.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Değişkenlerin bir kısmı yanlış ya da eksiktir.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ve değişkenler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verilerini kaydetme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Gözlem ve ölçümler düzenli tablolar hâlinde eksiksiz kaydedilmiştir.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kaydedilmiş,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 düzensiz ve eksik kaydedilmiştir.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 kaydı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Verilerden çıkarımda bulunma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Sıcaklık ve ortak iyonun çözünürlüğe etkisine ilişkin verilere dayalı doğru çıkarımlar yapılmıştır.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Çıkarımlar genel olarak doğrudur.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Çıkarımlar kısmen doğru ya da veriye dayanmamaktadır.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Çıkarım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Çıkarımları Le Chatelier ilkesi ile açıklama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Çıkarımlar Le Chatelier ilkesi ile doğru ve ayrıntılı biçimde açıklanmıştır.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doğrudur, bazı ayrıntılar eksiktir.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Açıklama yüzeysel ya da kısmen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Le Chatelier ilkesi ile açıklama yapılmamıştır.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Performans Görevi 2.1.-Öz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Planlama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Deney için açık bir araştırma sorusu ve plan oluşturdum.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Planımı uygularken zamanı etkili kullandım.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Gözlem ve Veri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Farklı gözlem ortamlarında gözlemlerimi dikkatle kaydettim.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Verilerimden çıkarımlar yapabildim.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Bilimsel Açıklama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Ortak iyonun çözünürlüğe etkisini Le Chatelier ilkesi ile açıklayabilirim.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Sıcaklığın çözünürlüğe etkisini çözünmenin endotermik/ekzotermik olmasıyla ilişkilendirebilirim.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En iyi anladığım kısım: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En zorlandığım kısım: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Geliştirmek istediğim yönüm: ....................................................................................................</w:t>
      </w:r>
    </w:p>
    <w:sectPr w:rsidR="00FD0C2C" w:rsidRPr="003D42B2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86702" w14:textId="77777777" w:rsidR="00777CC3" w:rsidRDefault="00777CC3" w:rsidP="000B0BE1">
      <w:r>
        <w:separator/>
      </w:r>
    </w:p>
  </w:endnote>
  <w:endnote w:type="continuationSeparator" w:id="0">
    <w:p w14:paraId="10198818" w14:textId="77777777" w:rsidR="00777CC3" w:rsidRDefault="00777CC3" w:rsidP="000B0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03448541"/>
      <w:docPartObj>
        <w:docPartGallery w:val="Page Numbers (Bottom of Page)"/>
        <w:docPartUnique/>
      </w:docPartObj>
    </w:sdtPr>
    <w:sdtContent>
      <w:p w14:paraId="39FDFBEE" w14:textId="7B746BE5" w:rsidR="000B0BE1" w:rsidRDefault="000B0BE1" w:rsidP="00F501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02D6F9" w14:textId="77777777" w:rsidR="000B0BE1" w:rsidRDefault="000B0BE1" w:rsidP="000B0BE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6114572"/>
      <w:docPartObj>
        <w:docPartGallery w:val="Page Numbers (Bottom of Page)"/>
        <w:docPartUnique/>
      </w:docPartObj>
    </w:sdtPr>
    <w:sdtContent>
      <w:p w14:paraId="347664A0" w14:textId="1ACFDC93" w:rsidR="000B0BE1" w:rsidRDefault="000B0BE1" w:rsidP="00F501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5139E0EA" w14:textId="77777777" w:rsidR="000B0BE1" w:rsidRDefault="000B0BE1" w:rsidP="000B0BE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A9BE2" w14:textId="77777777" w:rsidR="00777CC3" w:rsidRDefault="00777CC3" w:rsidP="000B0BE1">
      <w:r>
        <w:separator/>
      </w:r>
    </w:p>
  </w:footnote>
  <w:footnote w:type="continuationSeparator" w:id="0">
    <w:p w14:paraId="212F1A02" w14:textId="77777777" w:rsidR="00777CC3" w:rsidRDefault="00777CC3" w:rsidP="000B0B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4D4C"/>
    <w:multiLevelType w:val="hybridMultilevel"/>
    <w:tmpl w:val="69F2E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81F04"/>
    <w:multiLevelType w:val="multilevel"/>
    <w:tmpl w:val="0DF82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9A1725"/>
    <w:multiLevelType w:val="hybridMultilevel"/>
    <w:tmpl w:val="8432DD2E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81335"/>
    <w:multiLevelType w:val="multilevel"/>
    <w:tmpl w:val="100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E2A62"/>
    <w:multiLevelType w:val="hybridMultilevel"/>
    <w:tmpl w:val="9D3202FE"/>
    <w:lvl w:ilvl="0" w:tplc="02D4D35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55681C"/>
    <w:multiLevelType w:val="hybridMultilevel"/>
    <w:tmpl w:val="4BD45DDE"/>
    <w:lvl w:ilvl="0" w:tplc="63B80B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5E0D59"/>
    <w:multiLevelType w:val="hybridMultilevel"/>
    <w:tmpl w:val="F43EA048"/>
    <w:lvl w:ilvl="0" w:tplc="FDB6FD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91A2D"/>
    <w:multiLevelType w:val="hybridMultilevel"/>
    <w:tmpl w:val="0B62206A"/>
    <w:lvl w:ilvl="0" w:tplc="3A645D2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A6382"/>
    <w:multiLevelType w:val="multilevel"/>
    <w:tmpl w:val="6C1A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509916">
    <w:abstractNumId w:val="0"/>
  </w:num>
  <w:num w:numId="2" w16cid:durableId="920219252">
    <w:abstractNumId w:val="7"/>
  </w:num>
  <w:num w:numId="3" w16cid:durableId="1119839391">
    <w:abstractNumId w:val="4"/>
  </w:num>
  <w:num w:numId="4" w16cid:durableId="1026836068">
    <w:abstractNumId w:val="5"/>
  </w:num>
  <w:num w:numId="5" w16cid:durableId="737170834">
    <w:abstractNumId w:val="6"/>
  </w:num>
  <w:num w:numId="6" w16cid:durableId="1994290402">
    <w:abstractNumId w:val="2"/>
  </w:num>
  <w:num w:numId="7" w16cid:durableId="1458766682">
    <w:abstractNumId w:val="1"/>
  </w:num>
  <w:num w:numId="8" w16cid:durableId="972488712">
    <w:abstractNumId w:val="8"/>
  </w:num>
  <w:num w:numId="9" w16cid:durableId="343828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76"/>
    <w:rsid w:val="000041E2"/>
    <w:rsid w:val="0000535B"/>
    <w:rsid w:val="000145D5"/>
    <w:rsid w:val="00022B81"/>
    <w:rsid w:val="00031815"/>
    <w:rsid w:val="0003799A"/>
    <w:rsid w:val="00066BB4"/>
    <w:rsid w:val="00071AA0"/>
    <w:rsid w:val="000860D5"/>
    <w:rsid w:val="00097F97"/>
    <w:rsid w:val="000A2F43"/>
    <w:rsid w:val="000A44EF"/>
    <w:rsid w:val="000A7D1C"/>
    <w:rsid w:val="000B0BE1"/>
    <w:rsid w:val="000B2190"/>
    <w:rsid w:val="000C6051"/>
    <w:rsid w:val="000F37EA"/>
    <w:rsid w:val="000F3A5F"/>
    <w:rsid w:val="00104D02"/>
    <w:rsid w:val="00106910"/>
    <w:rsid w:val="001173E8"/>
    <w:rsid w:val="00126E2E"/>
    <w:rsid w:val="0014237A"/>
    <w:rsid w:val="00153F99"/>
    <w:rsid w:val="001678C9"/>
    <w:rsid w:val="001737AA"/>
    <w:rsid w:val="001A2A0A"/>
    <w:rsid w:val="001C0358"/>
    <w:rsid w:val="001C2C73"/>
    <w:rsid w:val="001E1212"/>
    <w:rsid w:val="001F6EAE"/>
    <w:rsid w:val="002023DD"/>
    <w:rsid w:val="002419A3"/>
    <w:rsid w:val="00252802"/>
    <w:rsid w:val="00257DA9"/>
    <w:rsid w:val="002728D9"/>
    <w:rsid w:val="00272A10"/>
    <w:rsid w:val="002740A1"/>
    <w:rsid w:val="002767BE"/>
    <w:rsid w:val="00282929"/>
    <w:rsid w:val="002831BB"/>
    <w:rsid w:val="00291778"/>
    <w:rsid w:val="002B2629"/>
    <w:rsid w:val="002B7552"/>
    <w:rsid w:val="002F4EDC"/>
    <w:rsid w:val="003012A9"/>
    <w:rsid w:val="003022C3"/>
    <w:rsid w:val="00307FA4"/>
    <w:rsid w:val="00344DB2"/>
    <w:rsid w:val="0035410E"/>
    <w:rsid w:val="003553A1"/>
    <w:rsid w:val="003658E7"/>
    <w:rsid w:val="0037676E"/>
    <w:rsid w:val="00382A16"/>
    <w:rsid w:val="00384B49"/>
    <w:rsid w:val="00385B56"/>
    <w:rsid w:val="00386264"/>
    <w:rsid w:val="00392EB1"/>
    <w:rsid w:val="003B14F3"/>
    <w:rsid w:val="003B43EA"/>
    <w:rsid w:val="003B6336"/>
    <w:rsid w:val="003D42B2"/>
    <w:rsid w:val="003D6ED2"/>
    <w:rsid w:val="003D757E"/>
    <w:rsid w:val="003E3A86"/>
    <w:rsid w:val="003F7F0B"/>
    <w:rsid w:val="004107AB"/>
    <w:rsid w:val="00422573"/>
    <w:rsid w:val="004227EC"/>
    <w:rsid w:val="004308DD"/>
    <w:rsid w:val="00443476"/>
    <w:rsid w:val="00444C86"/>
    <w:rsid w:val="00446DC5"/>
    <w:rsid w:val="004550A7"/>
    <w:rsid w:val="00460233"/>
    <w:rsid w:val="00460470"/>
    <w:rsid w:val="00461814"/>
    <w:rsid w:val="004651D8"/>
    <w:rsid w:val="00487051"/>
    <w:rsid w:val="004A4ED2"/>
    <w:rsid w:val="004D119D"/>
    <w:rsid w:val="004E365F"/>
    <w:rsid w:val="00507B72"/>
    <w:rsid w:val="00507BE4"/>
    <w:rsid w:val="0051776C"/>
    <w:rsid w:val="00523FF6"/>
    <w:rsid w:val="00540AEE"/>
    <w:rsid w:val="00566FAA"/>
    <w:rsid w:val="00571D32"/>
    <w:rsid w:val="00600323"/>
    <w:rsid w:val="00606A9B"/>
    <w:rsid w:val="006117A2"/>
    <w:rsid w:val="00614999"/>
    <w:rsid w:val="006323AB"/>
    <w:rsid w:val="006404C6"/>
    <w:rsid w:val="00645858"/>
    <w:rsid w:val="0065383B"/>
    <w:rsid w:val="00657133"/>
    <w:rsid w:val="00665615"/>
    <w:rsid w:val="00682FA6"/>
    <w:rsid w:val="00685376"/>
    <w:rsid w:val="006907BA"/>
    <w:rsid w:val="00692C43"/>
    <w:rsid w:val="00695722"/>
    <w:rsid w:val="006C69B3"/>
    <w:rsid w:val="006E6112"/>
    <w:rsid w:val="006F1151"/>
    <w:rsid w:val="006F75D2"/>
    <w:rsid w:val="007075E1"/>
    <w:rsid w:val="00714161"/>
    <w:rsid w:val="00726DDA"/>
    <w:rsid w:val="00731AFC"/>
    <w:rsid w:val="00732134"/>
    <w:rsid w:val="0073550F"/>
    <w:rsid w:val="007370B1"/>
    <w:rsid w:val="0074367F"/>
    <w:rsid w:val="0075047E"/>
    <w:rsid w:val="00751252"/>
    <w:rsid w:val="00753451"/>
    <w:rsid w:val="00753BB6"/>
    <w:rsid w:val="0075446A"/>
    <w:rsid w:val="007658C6"/>
    <w:rsid w:val="00767129"/>
    <w:rsid w:val="007753F3"/>
    <w:rsid w:val="00777CC3"/>
    <w:rsid w:val="007B0296"/>
    <w:rsid w:val="007B313B"/>
    <w:rsid w:val="007B6033"/>
    <w:rsid w:val="007D612F"/>
    <w:rsid w:val="007F6A1A"/>
    <w:rsid w:val="00803D9F"/>
    <w:rsid w:val="0081699C"/>
    <w:rsid w:val="00824852"/>
    <w:rsid w:val="00827249"/>
    <w:rsid w:val="00831740"/>
    <w:rsid w:val="008465C6"/>
    <w:rsid w:val="00850256"/>
    <w:rsid w:val="00853B8D"/>
    <w:rsid w:val="00856270"/>
    <w:rsid w:val="008628C2"/>
    <w:rsid w:val="00872D69"/>
    <w:rsid w:val="00881741"/>
    <w:rsid w:val="00883F6A"/>
    <w:rsid w:val="00891615"/>
    <w:rsid w:val="008A592A"/>
    <w:rsid w:val="008B32F7"/>
    <w:rsid w:val="008C7589"/>
    <w:rsid w:val="008F2D7E"/>
    <w:rsid w:val="009025D3"/>
    <w:rsid w:val="00915F87"/>
    <w:rsid w:val="00953963"/>
    <w:rsid w:val="009561DC"/>
    <w:rsid w:val="0097703C"/>
    <w:rsid w:val="00980165"/>
    <w:rsid w:val="009945A8"/>
    <w:rsid w:val="009A2E5D"/>
    <w:rsid w:val="009B2523"/>
    <w:rsid w:val="009C1622"/>
    <w:rsid w:val="009D34FC"/>
    <w:rsid w:val="00A01A43"/>
    <w:rsid w:val="00A04409"/>
    <w:rsid w:val="00A04948"/>
    <w:rsid w:val="00A11FE3"/>
    <w:rsid w:val="00A4352C"/>
    <w:rsid w:val="00A509EC"/>
    <w:rsid w:val="00A63203"/>
    <w:rsid w:val="00A71992"/>
    <w:rsid w:val="00A8310B"/>
    <w:rsid w:val="00A853AE"/>
    <w:rsid w:val="00A92555"/>
    <w:rsid w:val="00A96775"/>
    <w:rsid w:val="00AA40D0"/>
    <w:rsid w:val="00AD5012"/>
    <w:rsid w:val="00AE2C15"/>
    <w:rsid w:val="00AF4C05"/>
    <w:rsid w:val="00AF7E5B"/>
    <w:rsid w:val="00B07F46"/>
    <w:rsid w:val="00B1309B"/>
    <w:rsid w:val="00B46CDF"/>
    <w:rsid w:val="00B5589B"/>
    <w:rsid w:val="00B6266F"/>
    <w:rsid w:val="00B767F5"/>
    <w:rsid w:val="00B8558D"/>
    <w:rsid w:val="00B946E0"/>
    <w:rsid w:val="00BA3BB0"/>
    <w:rsid w:val="00BB0EB7"/>
    <w:rsid w:val="00BB620B"/>
    <w:rsid w:val="00BC1CE5"/>
    <w:rsid w:val="00BC5411"/>
    <w:rsid w:val="00BD7290"/>
    <w:rsid w:val="00BE20A6"/>
    <w:rsid w:val="00BE7F9F"/>
    <w:rsid w:val="00BF0405"/>
    <w:rsid w:val="00C106B7"/>
    <w:rsid w:val="00C1145E"/>
    <w:rsid w:val="00C128DB"/>
    <w:rsid w:val="00C372F8"/>
    <w:rsid w:val="00C56544"/>
    <w:rsid w:val="00C62FA2"/>
    <w:rsid w:val="00C63D84"/>
    <w:rsid w:val="00C733A5"/>
    <w:rsid w:val="00C80D5F"/>
    <w:rsid w:val="00C9285A"/>
    <w:rsid w:val="00C943B6"/>
    <w:rsid w:val="00CA4659"/>
    <w:rsid w:val="00CE5411"/>
    <w:rsid w:val="00CF11EF"/>
    <w:rsid w:val="00CF4340"/>
    <w:rsid w:val="00D0498B"/>
    <w:rsid w:val="00D31B78"/>
    <w:rsid w:val="00D36FF4"/>
    <w:rsid w:val="00D372EC"/>
    <w:rsid w:val="00D3761E"/>
    <w:rsid w:val="00D5382E"/>
    <w:rsid w:val="00D548A2"/>
    <w:rsid w:val="00D57EA7"/>
    <w:rsid w:val="00D6031E"/>
    <w:rsid w:val="00D61081"/>
    <w:rsid w:val="00D71793"/>
    <w:rsid w:val="00D73A21"/>
    <w:rsid w:val="00D816A9"/>
    <w:rsid w:val="00DA6862"/>
    <w:rsid w:val="00DB123C"/>
    <w:rsid w:val="00E477DE"/>
    <w:rsid w:val="00E5292A"/>
    <w:rsid w:val="00E53EA7"/>
    <w:rsid w:val="00E70E97"/>
    <w:rsid w:val="00E75F50"/>
    <w:rsid w:val="00E950E0"/>
    <w:rsid w:val="00EA08C3"/>
    <w:rsid w:val="00EC03BD"/>
    <w:rsid w:val="00EC08E6"/>
    <w:rsid w:val="00EC7193"/>
    <w:rsid w:val="00EE04AD"/>
    <w:rsid w:val="00EE5A5F"/>
    <w:rsid w:val="00F04F82"/>
    <w:rsid w:val="00F078CC"/>
    <w:rsid w:val="00F1422B"/>
    <w:rsid w:val="00F30E27"/>
    <w:rsid w:val="00F50D8C"/>
    <w:rsid w:val="00F51EA9"/>
    <w:rsid w:val="00F5313E"/>
    <w:rsid w:val="00F757B5"/>
    <w:rsid w:val="00F80E18"/>
    <w:rsid w:val="00F941AA"/>
    <w:rsid w:val="00FA6987"/>
    <w:rsid w:val="00FB07E8"/>
    <w:rsid w:val="00FD0C2C"/>
    <w:rsid w:val="00FD267C"/>
    <w:rsid w:val="00FD2959"/>
    <w:rsid w:val="00FD448D"/>
    <w:rsid w:val="00FF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E835A"/>
  <w15:chartTrackingRefBased/>
  <w15:docId w15:val="{228B45BD-08AF-A54F-85DF-9267C9A2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A1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4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4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34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4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4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4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4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4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4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3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3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4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3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47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3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47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3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4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43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B0BE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B0BE1"/>
  </w:style>
  <w:style w:type="character" w:styleId="PageNumber">
    <w:name w:val="page number"/>
    <w:basedOn w:val="DefaultParagraphFont"/>
    <w:uiPriority w:val="99"/>
    <w:semiHidden/>
    <w:unhideWhenUsed/>
    <w:rsid w:val="000B0BE1"/>
  </w:style>
  <w:style w:type="paragraph" w:styleId="NormalWeb">
    <w:name w:val="Normal (Web)"/>
    <w:basedOn w:val="Normal"/>
    <w:uiPriority w:val="99"/>
    <w:semiHidden/>
    <w:unhideWhenUsed/>
    <w:rsid w:val="00C62FA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62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9</Pages>
  <Words>1681</Words>
  <Characters>9583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248</cp:revision>
  <dcterms:created xsi:type="dcterms:W3CDTF">2025-02-19T22:24:00Z</dcterms:created>
  <dcterms:modified xsi:type="dcterms:W3CDTF">2026-06-05T16:19:00Z</dcterms:modified>
</cp:coreProperties>
</file>