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ECC08" w14:textId="1A6E4E8B" w:rsidR="00E54177" w:rsidRPr="001D1E3F" w:rsidRDefault="001D1E3F" w:rsidP="001D1E3F">
      <w:pPr>
        <w:pStyle w:val="ListParagraph"/>
        <w:numPr>
          <w:ilvl w:val="2"/>
          <w:numId w:val="29"/>
        </w:numPr>
        <w:jc w:val="both"/>
        <w:rPr>
          <w:rFonts w:ascii="Times New Roman" w:hAnsi="Times New Roman" w:cs="Times New Roman"/>
          <w:lang w:val="tr-TR"/>
        </w:rPr>
      </w:pPr>
      <w:r w:rsidRPr="001D1E3F">
        <w:rPr>
          <w:rFonts w:ascii="Times New Roman" w:hAnsi="Times New Roman" w:cs="Times New Roman"/>
          <w:b/>
          <w:bCs/>
          <w:lang w:val="tr-TR"/>
        </w:rPr>
        <w:t>Bağ Enerjileriyle Tepkime Entalpisinin Hesaplanması</w:t>
      </w:r>
      <w:r w:rsidR="00E54177" w:rsidRPr="001D1E3F">
        <w:rPr>
          <w:rFonts w:ascii="Times New Roman" w:hAnsi="Times New Roman" w:cs="Times New Roman"/>
          <w:b/>
          <w:bCs/>
          <w:lang w:val="tr-TR"/>
        </w:rPr>
        <w:t xml:space="preserve"> </w:t>
      </w:r>
    </w:p>
    <w:p w14:paraId="25873BFB" w14:textId="32A6F05B" w:rsidR="00D764CF" w:rsidRDefault="00D764CF" w:rsidP="00EB6D97">
      <w:pPr>
        <w:rPr>
          <w:rFonts w:ascii="Times New Roman" w:hAnsi="Times New Roman" w:cs="Times New Roman"/>
          <w:lang w:val="tr-TR"/>
        </w:rPr>
      </w:pPr>
    </w:p>
    <w:p w14:paraId="42359FDD" w14:textId="1E42A7DF" w:rsidR="00EB753F" w:rsidRDefault="001732B1" w:rsidP="00B20D79">
      <w:pPr>
        <w:jc w:val="both"/>
        <w:rPr>
          <w:rFonts w:ascii="Times New Roman" w:hAnsi="Times New Roman" w:cs="Times New Roman"/>
          <w:lang w:val="tr-TR"/>
        </w:rPr>
      </w:pPr>
      <w:r w:rsidRPr="001732B1">
        <w:rPr>
          <w:rFonts w:ascii="Times New Roman" w:hAnsi="Times New Roman" w:cs="Times New Roman"/>
          <w:lang w:val="tr-TR"/>
        </w:rPr>
        <w:t xml:space="preserve">Günlük yaşamda karşılaşılan birçok fiziksel ve kimyasal olayda enerji alışverişinin gerçekleştiği bilinmektedir. Bazı süreçlerde çevreye enerji verilirken, bazı durumlarda sistemin çevreden enerji aldığı gözlemlenir. Kimyasal değişimlerde atomların yeniden düzenlendiği, mevcut bağların değişime uğradığı ve yeni bağların oluştuğu bilinmektedir. Bu süreçte, maddelerin başlangıçtaki yapıları ile tepkime sonundaki yapıları arasında belirgin farklılıklar ortaya çıkar. Bir kimyasal tepkime sırasında bazı bağların kopması ve yeni bağların oluşması söz konusudur. Bu bağlamda, bir tepkime sırasında gerçekleşen enerji değişiminin, bağların kopması ve oluşması süreçleriyle nasıl ilişkilendirilebileceği sorusu önem kazanmaktadır. Bir etkinlik yaparak kimyasal tepkimeler sırasında bağlarda meydana gelen değişimler ile enerji değişimi arasındaki ilişkiyi </w:t>
      </w:r>
      <w:r w:rsidR="00A5178B">
        <w:rPr>
          <w:rFonts w:ascii="Times New Roman" w:hAnsi="Times New Roman" w:cs="Times New Roman"/>
          <w:lang w:val="tr-TR"/>
        </w:rPr>
        <w:t>keşfediniz.</w:t>
      </w:r>
    </w:p>
    <w:p w14:paraId="648FCB19" w14:textId="77777777" w:rsidR="00EB753F" w:rsidRDefault="00EB753F" w:rsidP="00B20D79">
      <w:pPr>
        <w:jc w:val="both"/>
        <w:rPr>
          <w:rFonts w:ascii="Times New Roman" w:hAnsi="Times New Roman" w:cs="Times New Roman"/>
          <w:lang w:val="tr-TR"/>
        </w:rPr>
      </w:pPr>
    </w:p>
    <w:p w14:paraId="4E6AB298" w14:textId="3C7EE6CF" w:rsidR="00B20D79" w:rsidRPr="000738EA" w:rsidRDefault="00B20D79" w:rsidP="000738EA">
      <w:pPr>
        <w:shd w:val="clear" w:color="auto" w:fill="A5C9EB" w:themeFill="text2" w:themeFillTint="40"/>
        <w:jc w:val="both"/>
        <w:rPr>
          <w:rFonts w:ascii="Times New Roman" w:hAnsi="Times New Roman" w:cs="Times New Roman"/>
          <w:b/>
          <w:bCs/>
          <w:lang w:val="tr-TR"/>
        </w:rPr>
      </w:pPr>
      <w:r>
        <w:rPr>
          <w:rFonts w:ascii="Times New Roman" w:hAnsi="Times New Roman" w:cs="Times New Roman"/>
          <w:b/>
          <w:bCs/>
          <w:lang w:val="tr-TR"/>
        </w:rPr>
        <w:t xml:space="preserve">Analiz ve </w:t>
      </w:r>
      <w:r w:rsidRPr="004B2D20">
        <w:rPr>
          <w:rFonts w:ascii="Times New Roman" w:hAnsi="Times New Roman" w:cs="Times New Roman"/>
          <w:b/>
          <w:bCs/>
          <w:lang w:val="tr-TR"/>
        </w:rPr>
        <w:t>Keşif Atölyesi 1.</w:t>
      </w:r>
      <w:r w:rsidR="00166CFE">
        <w:rPr>
          <w:rFonts w:ascii="Times New Roman" w:hAnsi="Times New Roman" w:cs="Times New Roman"/>
          <w:b/>
          <w:bCs/>
          <w:lang w:val="tr-TR"/>
        </w:rPr>
        <w:t>3</w:t>
      </w:r>
      <w:r w:rsidRPr="004B2D20">
        <w:rPr>
          <w:rFonts w:ascii="Times New Roman" w:hAnsi="Times New Roman" w:cs="Times New Roman"/>
          <w:b/>
          <w:bCs/>
          <w:lang w:val="tr-TR"/>
        </w:rPr>
        <w:t>.</w:t>
      </w:r>
    </w:p>
    <w:p w14:paraId="0C400BD0" w14:textId="5C0748B4" w:rsidR="00B423A8" w:rsidRPr="00B423A8" w:rsidRDefault="00B423A8" w:rsidP="00B423A8">
      <w:pPr>
        <w:jc w:val="both"/>
        <w:rPr>
          <w:rFonts w:ascii="Times New Roman" w:hAnsi="Times New Roman" w:cs="Times New Roman"/>
          <w:lang w:val="tr-TR"/>
        </w:rPr>
      </w:pPr>
      <w:r w:rsidRPr="00B423A8">
        <w:rPr>
          <w:rFonts w:ascii="Times New Roman" w:hAnsi="Times New Roman" w:cs="Times New Roman"/>
          <w:lang w:val="tr-TR"/>
        </w:rPr>
        <w:t xml:space="preserve">Aşağıdaki tabloda </w:t>
      </w:r>
      <w:r w:rsidR="000738EA">
        <w:rPr>
          <w:rFonts w:ascii="Times New Roman" w:hAnsi="Times New Roman" w:cs="Times New Roman"/>
          <w:lang w:val="tr-TR"/>
        </w:rPr>
        <w:t>bazı</w:t>
      </w:r>
      <w:r w:rsidRPr="00B423A8">
        <w:rPr>
          <w:rFonts w:ascii="Times New Roman" w:hAnsi="Times New Roman" w:cs="Times New Roman"/>
          <w:lang w:val="tr-TR"/>
        </w:rPr>
        <w:t xml:space="preserve"> </w:t>
      </w:r>
      <w:r w:rsidR="000738EA">
        <w:rPr>
          <w:rFonts w:ascii="Times New Roman" w:hAnsi="Times New Roman" w:cs="Times New Roman"/>
          <w:lang w:val="tr-TR"/>
        </w:rPr>
        <w:t xml:space="preserve">bağlara </w:t>
      </w:r>
      <w:r w:rsidRPr="00B423A8">
        <w:rPr>
          <w:rFonts w:ascii="Times New Roman" w:hAnsi="Times New Roman" w:cs="Times New Roman"/>
          <w:lang w:val="tr-TR"/>
        </w:rPr>
        <w:t xml:space="preserve">ait </w:t>
      </w:r>
      <w:r w:rsidR="000738EA">
        <w:rPr>
          <w:rFonts w:ascii="Times New Roman" w:hAnsi="Times New Roman" w:cs="Times New Roman"/>
          <w:lang w:val="tr-TR"/>
        </w:rPr>
        <w:t xml:space="preserve">verilen </w:t>
      </w:r>
      <w:r w:rsidR="000738EA">
        <w:rPr>
          <w:rFonts w:ascii="Times New Roman" w:hAnsi="Times New Roman" w:cs="Times New Roman"/>
          <w:lang w:val="tr-TR"/>
        </w:rPr>
        <w:t>bağ enerjileri</w:t>
      </w:r>
      <w:r w:rsidR="000738EA" w:rsidRPr="00B423A8">
        <w:rPr>
          <w:rFonts w:ascii="Times New Roman" w:hAnsi="Times New Roman" w:cs="Times New Roman"/>
          <w:lang w:val="tr-TR"/>
        </w:rPr>
        <w:t xml:space="preserve"> </w:t>
      </w:r>
      <w:r w:rsidRPr="00B423A8">
        <w:rPr>
          <w:rFonts w:ascii="Times New Roman" w:hAnsi="Times New Roman" w:cs="Times New Roman"/>
          <w:lang w:val="tr-TR"/>
        </w:rPr>
        <w:t>değerlerini inceleyiniz.</w:t>
      </w:r>
    </w:p>
    <w:p w14:paraId="1011EF33" w14:textId="0D0ED5A1" w:rsidR="00B423A8" w:rsidRDefault="00966C48" w:rsidP="00B423A8">
      <w:pPr>
        <w:pStyle w:val="ListParagraph"/>
        <w:jc w:val="both"/>
        <w:rPr>
          <w:rFonts w:ascii="Times New Roman" w:hAnsi="Times New Roman" w:cs="Times New Roman"/>
          <w:lang w:val="tr-TR"/>
        </w:rPr>
      </w:pPr>
      <w:r w:rsidRPr="00966C48">
        <w:rPr>
          <w:rFonts w:ascii="Times New Roman" w:hAnsi="Times New Roman" w:cs="Times New Roman"/>
          <w:lang w:val="tr-TR"/>
        </w:rPr>
        <w:drawing>
          <wp:inline distT="0" distB="0" distL="0" distR="0" wp14:anchorId="0D264CA5" wp14:editId="2DBCF81C">
            <wp:extent cx="5943600" cy="3964305"/>
            <wp:effectExtent l="0" t="0" r="0" b="0"/>
            <wp:docPr id="147994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48651" name=""/>
                    <pic:cNvPicPr/>
                  </pic:nvPicPr>
                  <pic:blipFill>
                    <a:blip r:embed="rId7"/>
                    <a:stretch>
                      <a:fillRect/>
                    </a:stretch>
                  </pic:blipFill>
                  <pic:spPr>
                    <a:xfrm>
                      <a:off x="0" y="0"/>
                      <a:ext cx="5943600" cy="3964305"/>
                    </a:xfrm>
                    <a:prstGeom prst="rect">
                      <a:avLst/>
                    </a:prstGeom>
                  </pic:spPr>
                </pic:pic>
              </a:graphicData>
            </a:graphic>
          </wp:inline>
        </w:drawing>
      </w:r>
    </w:p>
    <w:p w14:paraId="314E63D9" w14:textId="68A3AC4A" w:rsidR="00966C48" w:rsidRPr="00367434" w:rsidRDefault="00966C48" w:rsidP="00B423A8">
      <w:pPr>
        <w:pStyle w:val="ListParagraph"/>
        <w:jc w:val="both"/>
        <w:rPr>
          <w:rFonts w:ascii="Times New Roman" w:hAnsi="Times New Roman" w:cs="Times New Roman"/>
          <w:b/>
          <w:bCs/>
          <w:lang w:val="tr-TR"/>
        </w:rPr>
      </w:pPr>
      <w:r w:rsidRPr="00367434">
        <w:rPr>
          <w:rFonts w:ascii="Times New Roman" w:hAnsi="Times New Roman" w:cs="Times New Roman"/>
          <w:b/>
          <w:bCs/>
          <w:highlight w:val="yellow"/>
          <w:lang w:val="tr-TR"/>
        </w:rPr>
        <w:t xml:space="preserve">NOT: Aşağıdaki tabloyu yukarda verdiğim görseldeki bağlar ve bağ enerjisi rakamları kullanılarak dolduralım. </w:t>
      </w:r>
      <w:proofErr w:type="spellStart"/>
      <w:r w:rsidRPr="00367434">
        <w:rPr>
          <w:rFonts w:ascii="Times New Roman" w:hAnsi="Times New Roman" w:cs="Times New Roman"/>
          <w:b/>
          <w:bCs/>
          <w:highlight w:val="yellow"/>
          <w:lang w:val="tr-TR"/>
        </w:rPr>
        <w:t>Wordde</w:t>
      </w:r>
      <w:proofErr w:type="spellEnd"/>
      <w:r w:rsidRPr="00367434">
        <w:rPr>
          <w:rFonts w:ascii="Times New Roman" w:hAnsi="Times New Roman" w:cs="Times New Roman"/>
          <w:b/>
          <w:bCs/>
          <w:highlight w:val="yellow"/>
          <w:lang w:val="tr-TR"/>
        </w:rPr>
        <w:t xml:space="preserve"> bağ yapamıyorum.</w:t>
      </w:r>
      <w:r w:rsidRPr="00367434">
        <w:rPr>
          <w:rFonts w:ascii="Times New Roman" w:hAnsi="Times New Roman" w:cs="Times New Roman"/>
          <w:b/>
          <w:bCs/>
          <w:lang w:val="tr-TR"/>
        </w:rPr>
        <w:t xml:space="preserve"> </w:t>
      </w:r>
    </w:p>
    <w:p w14:paraId="29B133BA" w14:textId="77777777" w:rsidR="00966C48" w:rsidRDefault="00966C48" w:rsidP="00B423A8">
      <w:pPr>
        <w:pStyle w:val="ListParagraph"/>
        <w:jc w:val="both"/>
        <w:rPr>
          <w:rFonts w:ascii="Times New Roman" w:hAnsi="Times New Roman" w:cs="Times New Roman"/>
          <w:lang w:val="tr-TR"/>
        </w:rPr>
      </w:pPr>
    </w:p>
    <w:tbl>
      <w:tblPr>
        <w:tblStyle w:val="TableGrid"/>
        <w:tblW w:w="0" w:type="auto"/>
        <w:tblInd w:w="720" w:type="dxa"/>
        <w:tblLook w:val="04A0" w:firstRow="1" w:lastRow="0" w:firstColumn="1" w:lastColumn="0" w:noHBand="0" w:noVBand="1"/>
      </w:tblPr>
      <w:tblGrid>
        <w:gridCol w:w="5229"/>
        <w:gridCol w:w="3401"/>
      </w:tblGrid>
      <w:tr w:rsidR="00B423A8" w14:paraId="0980203C" w14:textId="77777777" w:rsidTr="00472227">
        <w:tc>
          <w:tcPr>
            <w:tcW w:w="5229" w:type="dxa"/>
          </w:tcPr>
          <w:p w14:paraId="1B1239B1" w14:textId="6DCD6934" w:rsidR="00B423A8" w:rsidRPr="00B553F4" w:rsidRDefault="000738EA" w:rsidP="00472227">
            <w:pPr>
              <w:pStyle w:val="ListParagraph"/>
              <w:ind w:left="0"/>
              <w:jc w:val="both"/>
              <w:rPr>
                <w:rFonts w:ascii="Times New Roman" w:hAnsi="Times New Roman" w:cs="Times New Roman"/>
                <w:b/>
                <w:bCs/>
                <w:lang w:val="tr-TR"/>
              </w:rPr>
            </w:pPr>
            <w:r>
              <w:rPr>
                <w:rFonts w:ascii="Times New Roman" w:hAnsi="Times New Roman" w:cs="Times New Roman"/>
                <w:b/>
                <w:bCs/>
                <w:lang w:val="tr-TR"/>
              </w:rPr>
              <w:lastRenderedPageBreak/>
              <w:t>Kimyasal Bağ</w:t>
            </w:r>
          </w:p>
        </w:tc>
        <w:tc>
          <w:tcPr>
            <w:tcW w:w="3401" w:type="dxa"/>
          </w:tcPr>
          <w:p w14:paraId="253BFDB0" w14:textId="02E0944E" w:rsidR="00B423A8" w:rsidRPr="00B553F4" w:rsidRDefault="000738EA" w:rsidP="00472227">
            <w:pPr>
              <w:pStyle w:val="ListParagraph"/>
              <w:ind w:left="0"/>
              <w:jc w:val="both"/>
              <w:rPr>
                <w:rFonts w:ascii="Times New Roman" w:hAnsi="Times New Roman" w:cs="Times New Roman"/>
                <w:b/>
                <w:bCs/>
                <w:lang w:val="tr-TR"/>
              </w:rPr>
            </w:pPr>
            <w:r>
              <w:rPr>
                <w:rFonts w:ascii="Times New Roman" w:hAnsi="Times New Roman" w:cs="Times New Roman"/>
                <w:b/>
                <w:bCs/>
                <w:lang w:val="tr-TR"/>
              </w:rPr>
              <w:t>Bağ Enerjisi</w:t>
            </w:r>
            <w:r w:rsidR="00B423A8" w:rsidRPr="00B553F4">
              <w:rPr>
                <w:rFonts w:ascii="Times New Roman" w:hAnsi="Times New Roman" w:cs="Times New Roman"/>
                <w:b/>
                <w:bCs/>
                <w:lang w:val="tr-TR"/>
              </w:rPr>
              <w:t xml:space="preserve"> (kJ/mol)</w:t>
            </w:r>
          </w:p>
        </w:tc>
      </w:tr>
      <w:tr w:rsidR="00B423A8" w14:paraId="2EBBBA98" w14:textId="77777777" w:rsidTr="00472227">
        <w:tc>
          <w:tcPr>
            <w:tcW w:w="5229" w:type="dxa"/>
          </w:tcPr>
          <w:p w14:paraId="1361425D" w14:textId="20137485" w:rsidR="00B423A8" w:rsidRDefault="00B423A8" w:rsidP="00472227">
            <w:pPr>
              <w:pStyle w:val="ListParagraph"/>
              <w:ind w:left="0"/>
              <w:jc w:val="both"/>
              <w:rPr>
                <w:rFonts w:ascii="Times New Roman" w:hAnsi="Times New Roman" w:cs="Times New Roman"/>
                <w:lang w:val="tr-TR"/>
              </w:rPr>
            </w:pPr>
          </w:p>
        </w:tc>
        <w:tc>
          <w:tcPr>
            <w:tcW w:w="3401" w:type="dxa"/>
          </w:tcPr>
          <w:p w14:paraId="153BB5D7" w14:textId="2ECA4059" w:rsidR="00B423A8" w:rsidRDefault="00B423A8" w:rsidP="00472227">
            <w:pPr>
              <w:pStyle w:val="ListParagraph"/>
              <w:ind w:left="0"/>
              <w:jc w:val="both"/>
              <w:rPr>
                <w:rFonts w:ascii="Times New Roman" w:hAnsi="Times New Roman" w:cs="Times New Roman"/>
                <w:lang w:val="tr-TR"/>
              </w:rPr>
            </w:pPr>
          </w:p>
        </w:tc>
      </w:tr>
      <w:tr w:rsidR="00B423A8" w14:paraId="0239986F" w14:textId="77777777" w:rsidTr="00472227">
        <w:tc>
          <w:tcPr>
            <w:tcW w:w="5229" w:type="dxa"/>
          </w:tcPr>
          <w:p w14:paraId="72F2299D" w14:textId="67B01914" w:rsidR="00B423A8" w:rsidRDefault="00B423A8" w:rsidP="00472227">
            <w:pPr>
              <w:pStyle w:val="ListParagraph"/>
              <w:ind w:left="0"/>
              <w:jc w:val="both"/>
              <w:rPr>
                <w:rFonts w:ascii="Times New Roman" w:hAnsi="Times New Roman" w:cs="Times New Roman"/>
                <w:lang w:val="tr-TR"/>
              </w:rPr>
            </w:pPr>
          </w:p>
        </w:tc>
        <w:tc>
          <w:tcPr>
            <w:tcW w:w="3401" w:type="dxa"/>
          </w:tcPr>
          <w:p w14:paraId="4F33686A" w14:textId="2569D228" w:rsidR="00B423A8" w:rsidRDefault="00B423A8" w:rsidP="00472227">
            <w:pPr>
              <w:pStyle w:val="ListParagraph"/>
              <w:ind w:left="0"/>
              <w:jc w:val="both"/>
              <w:rPr>
                <w:rFonts w:ascii="Times New Roman" w:hAnsi="Times New Roman" w:cs="Times New Roman"/>
                <w:lang w:val="tr-TR"/>
              </w:rPr>
            </w:pPr>
          </w:p>
        </w:tc>
      </w:tr>
      <w:tr w:rsidR="00B423A8" w14:paraId="05F166B0" w14:textId="77777777" w:rsidTr="00472227">
        <w:tc>
          <w:tcPr>
            <w:tcW w:w="5229" w:type="dxa"/>
          </w:tcPr>
          <w:p w14:paraId="76997957" w14:textId="5E456205" w:rsidR="00B423A8" w:rsidRDefault="00B423A8" w:rsidP="00472227">
            <w:pPr>
              <w:pStyle w:val="ListParagraph"/>
              <w:ind w:left="0"/>
              <w:jc w:val="both"/>
              <w:rPr>
                <w:rFonts w:ascii="Times New Roman" w:hAnsi="Times New Roman" w:cs="Times New Roman"/>
                <w:lang w:val="tr-TR"/>
              </w:rPr>
            </w:pPr>
          </w:p>
        </w:tc>
        <w:tc>
          <w:tcPr>
            <w:tcW w:w="3401" w:type="dxa"/>
          </w:tcPr>
          <w:p w14:paraId="78D10673" w14:textId="69BEF838" w:rsidR="00B423A8" w:rsidRDefault="00B423A8" w:rsidP="00472227">
            <w:pPr>
              <w:pStyle w:val="ListParagraph"/>
              <w:ind w:left="0"/>
              <w:jc w:val="both"/>
              <w:rPr>
                <w:rFonts w:ascii="Times New Roman" w:hAnsi="Times New Roman" w:cs="Times New Roman"/>
                <w:lang w:val="tr-TR"/>
              </w:rPr>
            </w:pPr>
          </w:p>
        </w:tc>
      </w:tr>
      <w:tr w:rsidR="00B423A8" w14:paraId="09BA067A" w14:textId="77777777" w:rsidTr="00472227">
        <w:tc>
          <w:tcPr>
            <w:tcW w:w="5229" w:type="dxa"/>
          </w:tcPr>
          <w:p w14:paraId="18FD19A0" w14:textId="526C4580" w:rsidR="00B423A8" w:rsidRDefault="00B423A8" w:rsidP="00472227">
            <w:pPr>
              <w:pStyle w:val="ListParagraph"/>
              <w:ind w:left="0"/>
              <w:jc w:val="both"/>
              <w:rPr>
                <w:rFonts w:ascii="Times New Roman" w:hAnsi="Times New Roman" w:cs="Times New Roman"/>
                <w:lang w:val="tr-TR"/>
              </w:rPr>
            </w:pPr>
          </w:p>
        </w:tc>
        <w:tc>
          <w:tcPr>
            <w:tcW w:w="3401" w:type="dxa"/>
          </w:tcPr>
          <w:p w14:paraId="40CCBEA1" w14:textId="26CE4650" w:rsidR="00B423A8" w:rsidRDefault="00B423A8" w:rsidP="00472227">
            <w:pPr>
              <w:pStyle w:val="ListParagraph"/>
              <w:ind w:left="0"/>
              <w:jc w:val="both"/>
              <w:rPr>
                <w:rFonts w:ascii="Times New Roman" w:hAnsi="Times New Roman" w:cs="Times New Roman"/>
                <w:lang w:val="tr-TR"/>
              </w:rPr>
            </w:pPr>
          </w:p>
        </w:tc>
      </w:tr>
      <w:tr w:rsidR="00B423A8" w14:paraId="1ABE8DDF" w14:textId="77777777" w:rsidTr="00472227">
        <w:tc>
          <w:tcPr>
            <w:tcW w:w="5229" w:type="dxa"/>
          </w:tcPr>
          <w:p w14:paraId="40971D95" w14:textId="5941805E" w:rsidR="00B423A8" w:rsidRDefault="00B423A8" w:rsidP="00472227">
            <w:pPr>
              <w:pStyle w:val="ListParagraph"/>
              <w:ind w:left="0"/>
              <w:jc w:val="both"/>
              <w:rPr>
                <w:rFonts w:ascii="Times New Roman" w:hAnsi="Times New Roman" w:cs="Times New Roman"/>
                <w:lang w:val="tr-TR"/>
              </w:rPr>
            </w:pPr>
          </w:p>
        </w:tc>
        <w:tc>
          <w:tcPr>
            <w:tcW w:w="3401" w:type="dxa"/>
          </w:tcPr>
          <w:p w14:paraId="0056BDDE" w14:textId="1EB3228F" w:rsidR="00B423A8" w:rsidRDefault="00B423A8" w:rsidP="00472227">
            <w:pPr>
              <w:pStyle w:val="ListParagraph"/>
              <w:ind w:left="0"/>
              <w:jc w:val="both"/>
              <w:rPr>
                <w:rFonts w:ascii="Times New Roman" w:hAnsi="Times New Roman" w:cs="Times New Roman"/>
                <w:lang w:val="tr-TR"/>
              </w:rPr>
            </w:pPr>
          </w:p>
        </w:tc>
      </w:tr>
      <w:tr w:rsidR="00B423A8" w14:paraId="49B2C449" w14:textId="77777777" w:rsidTr="00472227">
        <w:tc>
          <w:tcPr>
            <w:tcW w:w="5229" w:type="dxa"/>
          </w:tcPr>
          <w:p w14:paraId="1B555B8A" w14:textId="67D83B3D" w:rsidR="00B423A8" w:rsidRDefault="00B423A8" w:rsidP="00472227">
            <w:pPr>
              <w:pStyle w:val="ListParagraph"/>
              <w:ind w:left="0"/>
              <w:jc w:val="both"/>
              <w:rPr>
                <w:rFonts w:ascii="Times New Roman" w:hAnsi="Times New Roman" w:cs="Times New Roman"/>
                <w:lang w:val="tr-TR"/>
              </w:rPr>
            </w:pPr>
          </w:p>
        </w:tc>
        <w:tc>
          <w:tcPr>
            <w:tcW w:w="3401" w:type="dxa"/>
          </w:tcPr>
          <w:p w14:paraId="34A56F7C" w14:textId="40E68DBC" w:rsidR="00B423A8" w:rsidRDefault="00B423A8" w:rsidP="00472227">
            <w:pPr>
              <w:pStyle w:val="ListParagraph"/>
              <w:ind w:left="0"/>
              <w:jc w:val="both"/>
              <w:rPr>
                <w:rFonts w:ascii="Times New Roman" w:hAnsi="Times New Roman" w:cs="Times New Roman"/>
                <w:lang w:val="tr-TR"/>
              </w:rPr>
            </w:pPr>
          </w:p>
        </w:tc>
      </w:tr>
    </w:tbl>
    <w:p w14:paraId="6A20EEFF" w14:textId="71358F60" w:rsidR="00B423A8" w:rsidRDefault="00966C48" w:rsidP="00B423A8">
      <w:pPr>
        <w:pStyle w:val="ListParagraph"/>
        <w:jc w:val="both"/>
        <w:rPr>
          <w:rFonts w:ascii="Times New Roman" w:hAnsi="Times New Roman" w:cs="Times New Roman"/>
          <w:lang w:val="tr-TR"/>
        </w:rPr>
      </w:pPr>
      <w:r>
        <w:rPr>
          <w:rFonts w:ascii="Times New Roman" w:hAnsi="Times New Roman" w:cs="Times New Roman"/>
          <w:lang w:val="tr-TR"/>
        </w:rPr>
        <w:t xml:space="preserve">Kaynak: </w:t>
      </w:r>
      <w:proofErr w:type="spellStart"/>
      <w:r>
        <w:rPr>
          <w:rFonts w:ascii="Times New Roman" w:hAnsi="Times New Roman" w:cs="Times New Roman"/>
          <w:lang w:val="tr-TR"/>
        </w:rPr>
        <w:t>Pertrucci</w:t>
      </w:r>
      <w:proofErr w:type="spellEnd"/>
      <w:r>
        <w:rPr>
          <w:rFonts w:ascii="Times New Roman" w:hAnsi="Times New Roman" w:cs="Times New Roman"/>
          <w:lang w:val="tr-TR"/>
        </w:rPr>
        <w:t>, sayfa 435.</w:t>
      </w:r>
    </w:p>
    <w:p w14:paraId="1F467638" w14:textId="77777777" w:rsidR="00966C48" w:rsidRDefault="00966C48" w:rsidP="00B423A8">
      <w:pPr>
        <w:pStyle w:val="ListParagraph"/>
        <w:jc w:val="both"/>
        <w:rPr>
          <w:rFonts w:ascii="Times New Roman" w:hAnsi="Times New Roman" w:cs="Times New Roman"/>
          <w:lang w:val="tr-TR"/>
        </w:rPr>
      </w:pPr>
    </w:p>
    <w:p w14:paraId="3FE91217" w14:textId="14A97EDA" w:rsidR="00B423A8" w:rsidRDefault="00B423A8" w:rsidP="00B423A8">
      <w:pPr>
        <w:pStyle w:val="ListParagraph"/>
        <w:numPr>
          <w:ilvl w:val="0"/>
          <w:numId w:val="36"/>
        </w:numPr>
        <w:jc w:val="both"/>
        <w:rPr>
          <w:rFonts w:ascii="Times New Roman" w:hAnsi="Times New Roman" w:cs="Times New Roman"/>
          <w:lang w:val="tr-TR"/>
        </w:rPr>
      </w:pPr>
      <w:r w:rsidRPr="00B423A8">
        <w:rPr>
          <w:rFonts w:ascii="Times New Roman" w:hAnsi="Times New Roman" w:cs="Times New Roman"/>
          <w:lang w:val="tr-TR"/>
        </w:rPr>
        <w:t xml:space="preserve">Tabloda verilen </w:t>
      </w:r>
      <w:r w:rsidR="00D320AB" w:rsidRPr="006B2B56">
        <w:rPr>
          <w:rFonts w:ascii="Times New Roman" w:hAnsi="Times New Roman" w:cs="Times New Roman"/>
          <w:lang w:val="tr-TR"/>
        </w:rPr>
        <w:t>bağ enerjileri</w:t>
      </w:r>
      <w:r w:rsidR="00D320AB">
        <w:rPr>
          <w:rFonts w:ascii="Times New Roman" w:hAnsi="Times New Roman" w:cs="Times New Roman"/>
          <w:lang w:val="tr-TR"/>
        </w:rPr>
        <w:t xml:space="preserve"> neden</w:t>
      </w:r>
      <w:r w:rsidR="00D320AB" w:rsidRPr="006B2B56">
        <w:rPr>
          <w:rFonts w:ascii="Times New Roman" w:hAnsi="Times New Roman" w:cs="Times New Roman"/>
          <w:lang w:val="tr-TR"/>
        </w:rPr>
        <w:t xml:space="preserve"> birbirinden</w:t>
      </w:r>
      <w:r w:rsidR="00D320AB">
        <w:rPr>
          <w:rFonts w:ascii="Times New Roman" w:hAnsi="Times New Roman" w:cs="Times New Roman"/>
          <w:lang w:val="tr-TR"/>
        </w:rPr>
        <w:t xml:space="preserve"> </w:t>
      </w:r>
      <w:r w:rsidR="00D320AB" w:rsidRPr="006B2B56">
        <w:rPr>
          <w:rFonts w:ascii="Times New Roman" w:hAnsi="Times New Roman" w:cs="Times New Roman"/>
          <w:lang w:val="tr-TR"/>
        </w:rPr>
        <w:t>farklı</w:t>
      </w:r>
      <w:r w:rsidR="00D320AB">
        <w:rPr>
          <w:rFonts w:ascii="Times New Roman" w:hAnsi="Times New Roman" w:cs="Times New Roman"/>
          <w:lang w:val="tr-TR"/>
        </w:rPr>
        <w:t xml:space="preserve">dır? </w:t>
      </w:r>
      <w:r w:rsidR="00115722">
        <w:rPr>
          <w:rFonts w:ascii="Times New Roman" w:hAnsi="Times New Roman" w:cs="Times New Roman"/>
          <w:lang w:val="tr-TR"/>
        </w:rPr>
        <w:t>Fikirlerinizi yazınız</w:t>
      </w:r>
      <w:r w:rsidR="00D320AB">
        <w:rPr>
          <w:rFonts w:ascii="Times New Roman" w:hAnsi="Times New Roman" w:cs="Times New Roman"/>
          <w:lang w:val="tr-TR"/>
        </w:rPr>
        <w:t>.</w:t>
      </w:r>
    </w:p>
    <w:p w14:paraId="0A1B07A2" w14:textId="77777777" w:rsidR="00B423A8" w:rsidRDefault="00B423A8" w:rsidP="00B423A8">
      <w:pPr>
        <w:pStyle w:val="ListParagraph"/>
        <w:jc w:val="both"/>
        <w:rPr>
          <w:rFonts w:ascii="Times New Roman" w:hAnsi="Times New Roman" w:cs="Times New Roman"/>
          <w:lang w:val="tr-TR"/>
        </w:rPr>
      </w:pPr>
    </w:p>
    <w:p w14:paraId="0141D9D6" w14:textId="4F1562FF" w:rsidR="00B423A8" w:rsidRDefault="00B423A8" w:rsidP="00B423A8">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3390DAAB" w14:textId="77777777" w:rsidR="00CA427D" w:rsidRPr="00B423A8" w:rsidRDefault="00CA427D" w:rsidP="00B423A8">
      <w:pPr>
        <w:pStyle w:val="ListParagraph"/>
        <w:jc w:val="both"/>
        <w:rPr>
          <w:rFonts w:ascii="Times New Roman" w:hAnsi="Times New Roman" w:cs="Times New Roman"/>
          <w:lang w:val="tr-TR"/>
        </w:rPr>
      </w:pPr>
    </w:p>
    <w:p w14:paraId="04D70B15" w14:textId="7BB08827" w:rsidR="00CA427D" w:rsidRDefault="00CA427D" w:rsidP="00CA427D">
      <w:pPr>
        <w:pStyle w:val="ListParagraph"/>
        <w:numPr>
          <w:ilvl w:val="0"/>
          <w:numId w:val="36"/>
        </w:numPr>
        <w:jc w:val="both"/>
        <w:rPr>
          <w:rFonts w:ascii="Times New Roman" w:hAnsi="Times New Roman" w:cs="Times New Roman"/>
          <w:lang w:val="tr-TR"/>
        </w:rPr>
      </w:pPr>
      <w:r w:rsidRPr="006B2B56">
        <w:rPr>
          <w:rFonts w:ascii="Times New Roman" w:hAnsi="Times New Roman" w:cs="Times New Roman"/>
          <w:lang w:val="tr-TR"/>
        </w:rPr>
        <w:t>Atmosferdeki azot gazının oksijenle kolay</w:t>
      </w:r>
      <w:r>
        <w:rPr>
          <w:rFonts w:ascii="Times New Roman" w:hAnsi="Times New Roman" w:cs="Times New Roman"/>
          <w:lang w:val="tr-TR"/>
        </w:rPr>
        <w:t xml:space="preserve"> </w:t>
      </w:r>
      <w:r w:rsidRPr="006B2B56">
        <w:rPr>
          <w:rFonts w:ascii="Times New Roman" w:hAnsi="Times New Roman" w:cs="Times New Roman"/>
          <w:lang w:val="tr-TR"/>
        </w:rPr>
        <w:t>tepkime vermemesinin nedeni</w:t>
      </w:r>
      <w:r>
        <w:rPr>
          <w:rFonts w:ascii="Times New Roman" w:hAnsi="Times New Roman" w:cs="Times New Roman"/>
          <w:lang w:val="tr-TR"/>
        </w:rPr>
        <w:t xml:space="preserve"> ne olabilir? Sınıf arkadaşlarınızla saygı çerçevesinde tartışınız. Tartışma sonucunda ulaştığınız sonuçları yazınız.</w:t>
      </w:r>
    </w:p>
    <w:p w14:paraId="3E187EC6" w14:textId="77777777" w:rsidR="00CA427D" w:rsidRDefault="00CA427D" w:rsidP="00CA427D">
      <w:pPr>
        <w:pStyle w:val="ListParagraph"/>
        <w:jc w:val="both"/>
        <w:rPr>
          <w:rFonts w:ascii="Times New Roman" w:hAnsi="Times New Roman" w:cs="Times New Roman"/>
          <w:lang w:val="tr-TR"/>
        </w:rPr>
      </w:pPr>
    </w:p>
    <w:p w14:paraId="432813F2" w14:textId="77777777" w:rsidR="00CA427D" w:rsidRDefault="00CA427D" w:rsidP="00CA427D">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236A616B" w14:textId="77777777" w:rsidR="00CA427D" w:rsidRDefault="00CA427D" w:rsidP="00CA427D">
      <w:pPr>
        <w:pStyle w:val="ListParagraph"/>
        <w:jc w:val="both"/>
        <w:rPr>
          <w:rFonts w:ascii="Times New Roman" w:hAnsi="Times New Roman" w:cs="Times New Roman"/>
          <w:lang w:val="tr-TR"/>
        </w:rPr>
      </w:pPr>
    </w:p>
    <w:p w14:paraId="14458821" w14:textId="49492912" w:rsidR="00994A80" w:rsidRDefault="00994A80" w:rsidP="00994A80">
      <w:pPr>
        <w:pStyle w:val="ListParagraph"/>
        <w:jc w:val="both"/>
        <w:rPr>
          <w:rFonts w:ascii="Times New Roman" w:hAnsi="Times New Roman" w:cs="Times New Roman"/>
          <w:b/>
          <w:bCs/>
          <w:lang w:val="tr-TR"/>
        </w:rPr>
      </w:pPr>
      <w:r w:rsidRPr="0048480D">
        <w:rPr>
          <w:rFonts w:ascii="Times New Roman" w:hAnsi="Times New Roman" w:cs="Times New Roman"/>
          <w:b/>
          <w:bCs/>
          <w:lang w:val="tr-TR"/>
        </w:rPr>
        <w:t xml:space="preserve">NOT </w:t>
      </w:r>
      <w:proofErr w:type="gramStart"/>
      <w:r w:rsidRPr="0048480D">
        <w:rPr>
          <w:rFonts w:ascii="Times New Roman" w:hAnsi="Times New Roman" w:cs="Times New Roman"/>
          <w:b/>
          <w:bCs/>
          <w:lang w:val="tr-TR"/>
        </w:rPr>
        <w:t>Kağıdı</w:t>
      </w:r>
      <w:proofErr w:type="gramEnd"/>
      <w:r w:rsidRPr="0048480D">
        <w:rPr>
          <w:rFonts w:ascii="Times New Roman" w:hAnsi="Times New Roman" w:cs="Times New Roman"/>
          <w:b/>
          <w:bCs/>
          <w:lang w:val="tr-TR"/>
        </w:rPr>
        <w:t>: Kimya</w:t>
      </w:r>
      <w:r>
        <w:rPr>
          <w:rFonts w:ascii="Times New Roman" w:hAnsi="Times New Roman" w:cs="Times New Roman"/>
          <w:b/>
          <w:bCs/>
          <w:lang w:val="tr-TR"/>
        </w:rPr>
        <w:t>10</w:t>
      </w:r>
      <w:r w:rsidRPr="0048480D">
        <w:rPr>
          <w:rFonts w:ascii="Times New Roman" w:hAnsi="Times New Roman" w:cs="Times New Roman"/>
          <w:b/>
          <w:bCs/>
          <w:lang w:val="tr-TR"/>
        </w:rPr>
        <w:t xml:space="preserve"> sayfa </w:t>
      </w:r>
      <w:r>
        <w:rPr>
          <w:rFonts w:ascii="Times New Roman" w:hAnsi="Times New Roman" w:cs="Times New Roman"/>
          <w:b/>
          <w:bCs/>
          <w:lang w:val="tr-TR"/>
        </w:rPr>
        <w:t>36</w:t>
      </w:r>
      <w:r w:rsidRPr="0048480D">
        <w:rPr>
          <w:rFonts w:ascii="Times New Roman" w:hAnsi="Times New Roman" w:cs="Times New Roman"/>
          <w:b/>
          <w:bCs/>
          <w:lang w:val="tr-TR"/>
        </w:rPr>
        <w:t xml:space="preserve"> d</w:t>
      </w:r>
      <w:r>
        <w:rPr>
          <w:rFonts w:ascii="Times New Roman" w:hAnsi="Times New Roman" w:cs="Times New Roman"/>
          <w:b/>
          <w:bCs/>
          <w:lang w:val="tr-TR"/>
        </w:rPr>
        <w:t>a</w:t>
      </w:r>
      <w:r w:rsidRPr="0048480D">
        <w:rPr>
          <w:rFonts w:ascii="Times New Roman" w:hAnsi="Times New Roman" w:cs="Times New Roman"/>
          <w:b/>
          <w:bCs/>
          <w:lang w:val="tr-TR"/>
        </w:rPr>
        <w:t xml:space="preserve"> etkinlik içinde kullandığımız post-it kalıbı</w:t>
      </w:r>
    </w:p>
    <w:p w14:paraId="4A842358" w14:textId="77777777" w:rsidR="00994A80" w:rsidRPr="0048480D" w:rsidRDefault="00994A80" w:rsidP="00994A80">
      <w:pPr>
        <w:pStyle w:val="ListParagraph"/>
        <w:jc w:val="both"/>
        <w:rPr>
          <w:rFonts w:ascii="Times New Roman" w:hAnsi="Times New Roman" w:cs="Times New Roman"/>
          <w:b/>
          <w:bCs/>
          <w:lang w:val="tr-TR"/>
        </w:rPr>
      </w:pPr>
      <w:r w:rsidRPr="0048480D">
        <w:rPr>
          <w:rFonts w:ascii="Times New Roman" w:hAnsi="Times New Roman" w:cs="Times New Roman"/>
          <w:b/>
          <w:bCs/>
          <w:noProof/>
          <w:lang w:val="tr-TR"/>
        </w:rPr>
        <mc:AlternateContent>
          <mc:Choice Requires="wps">
            <w:drawing>
              <wp:anchor distT="0" distB="0" distL="114300" distR="114300" simplePos="0" relativeHeight="251663360" behindDoc="0" locked="0" layoutInCell="1" allowOverlap="1" wp14:anchorId="460620DA" wp14:editId="742735F7">
                <wp:simplePos x="0" y="0"/>
                <wp:positionH relativeFrom="column">
                  <wp:posOffset>419100</wp:posOffset>
                </wp:positionH>
                <wp:positionV relativeFrom="paragraph">
                  <wp:posOffset>5080</wp:posOffset>
                </wp:positionV>
                <wp:extent cx="5029200" cy="1390650"/>
                <wp:effectExtent l="0" t="0" r="12700" b="19050"/>
                <wp:wrapNone/>
                <wp:docPr id="2117005645" name="Rectangle 6"/>
                <wp:cNvGraphicFramePr/>
                <a:graphic xmlns:a="http://schemas.openxmlformats.org/drawingml/2006/main">
                  <a:graphicData uri="http://schemas.microsoft.com/office/word/2010/wordprocessingShape">
                    <wps:wsp>
                      <wps:cNvSpPr/>
                      <wps:spPr>
                        <a:xfrm>
                          <a:off x="0" y="0"/>
                          <a:ext cx="5029200" cy="1390650"/>
                        </a:xfrm>
                        <a:prstGeom prst="rect">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0559C2B4" w14:textId="3B6CEDD1" w:rsidR="00994A80" w:rsidRDefault="00AB5C80" w:rsidP="00994A80">
                            <w:pPr>
                              <w:jc w:val="center"/>
                            </w:pPr>
                            <w:r>
                              <w:rPr>
                                <w:rFonts w:ascii="Times New Roman" w:hAnsi="Times New Roman" w:cs="Times New Roman"/>
                                <w:color w:val="000000" w:themeColor="text1"/>
                                <w:lang w:val="tr-TR"/>
                              </w:rPr>
                              <w:t>S</w:t>
                            </w:r>
                            <w:r w:rsidRPr="00AB5C80">
                              <w:rPr>
                                <w:rFonts w:ascii="Times New Roman" w:hAnsi="Times New Roman" w:cs="Times New Roman"/>
                                <w:color w:val="000000" w:themeColor="text1"/>
                                <w:lang w:val="tr-TR"/>
                              </w:rPr>
                              <w:t xml:space="preserve">abit basınç altında gerçekleşen </w:t>
                            </w:r>
                            <w:r>
                              <w:rPr>
                                <w:rFonts w:ascii="Times New Roman" w:hAnsi="Times New Roman" w:cs="Times New Roman"/>
                                <w:color w:val="000000" w:themeColor="text1"/>
                                <w:lang w:val="tr-TR"/>
                              </w:rPr>
                              <w:t>b</w:t>
                            </w:r>
                            <w:r w:rsidRPr="00AB5C80">
                              <w:rPr>
                                <w:rFonts w:ascii="Times New Roman" w:hAnsi="Times New Roman" w:cs="Times New Roman"/>
                                <w:color w:val="000000" w:themeColor="text1"/>
                                <w:lang w:val="tr-TR"/>
                              </w:rPr>
                              <w:t xml:space="preserve">ir kimyasal tepkimenin ısı değişimine </w:t>
                            </w:r>
                            <w:r w:rsidRPr="00AB5C80">
                              <w:rPr>
                                <w:rFonts w:ascii="Times New Roman" w:hAnsi="Times New Roman" w:cs="Times New Roman"/>
                                <w:b/>
                                <w:bCs/>
                                <w:color w:val="000000" w:themeColor="text1"/>
                                <w:lang w:val="tr-TR"/>
                              </w:rPr>
                              <w:t>tepkime entalpisi</w:t>
                            </w:r>
                            <w:r w:rsidRPr="00AB5C80">
                              <w:rPr>
                                <w:rFonts w:ascii="Times New Roman" w:hAnsi="Times New Roman" w:cs="Times New Roman"/>
                                <w:color w:val="000000" w:themeColor="text1"/>
                                <w:lang w:val="tr-TR"/>
                              </w:rPr>
                              <w:t xml:space="preserve"> denir.</w:t>
                            </w:r>
                            <w:r>
                              <w:rPr>
                                <w:rFonts w:ascii="Times New Roman" w:hAnsi="Times New Roman" w:cs="Times New Roman"/>
                                <w:color w:val="000000" w:themeColor="text1"/>
                                <w:lang w:val="tr-TR"/>
                              </w:rPr>
                              <w:t xml:space="preserve"> Standart koşullar altındaki tepkime entalpisi </w:t>
                            </w:r>
                            <m:oMath>
                              <m:r>
                                <w:rPr>
                                  <w:rFonts w:ascii="Cambria Math" w:hAnsi="Cambria Math" w:cs="Times New Roman"/>
                                  <w:color w:val="000000" w:themeColor="text1"/>
                                  <w:lang w:val="tr-TR"/>
                                </w:rPr>
                                <m:t>∆H</m:t>
                              </m:r>
                              <m:sSub>
                                <m:sSubPr>
                                  <m:ctrlPr>
                                    <w:rPr>
                                      <w:rFonts w:ascii="Cambria Math" w:hAnsi="Cambria Math" w:cs="Times New Roman"/>
                                      <w:i/>
                                      <w:color w:val="000000" w:themeColor="text1"/>
                                      <w:lang w:val="tr-TR"/>
                                    </w:rPr>
                                  </m:ctrlPr>
                                </m:sSubPr>
                                <m:e>
                                  <m:r>
                                    <w:rPr>
                                      <w:rFonts w:ascii="Cambria Math" w:hAnsi="Cambria Math" w:cs="Times New Roman"/>
                                      <w:color w:val="000000" w:themeColor="text1"/>
                                      <w:lang w:val="tr-TR"/>
                                    </w:rPr>
                                    <m:t>°</m:t>
                                  </m:r>
                                </m:e>
                                <m:sub>
                                  <m:r>
                                    <w:rPr>
                                      <w:rFonts w:ascii="Cambria Math" w:hAnsi="Cambria Math" w:cs="Times New Roman"/>
                                      <w:color w:val="000000" w:themeColor="text1"/>
                                      <w:lang w:val="tr-TR"/>
                                    </w:rPr>
                                    <m:t>tepkime</m:t>
                                  </m:r>
                                </m:sub>
                              </m:sSub>
                            </m:oMath>
                            <w:r>
                              <w:rPr>
                                <w:rFonts w:ascii="Times New Roman" w:eastAsiaTheme="minorEastAsia" w:hAnsi="Times New Roman" w:cs="Times New Roman"/>
                                <w:color w:val="000000" w:themeColor="text1"/>
                                <w:lang w:val="tr-TR"/>
                              </w:rPr>
                              <w:t xml:space="preserve"> ile gösterilir.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620DA" id="Rectangle 6" o:spid="_x0000_s1026" style="position:absolute;left:0;text-align:left;margin-left:33pt;margin-top:.4pt;width:396pt;height:10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" fillcolor="yellow" strokecolor="#030e13 [484]" strokeweight="1pt">
                <v:textbox>
                  <w:txbxContent>
                    <w:p w14:paraId="0559C2B4" w14:textId="3B6CEDD1" w:rsidR="00994A80" w:rsidRDefault="00AB5C80" w:rsidP="00994A80">
                      <w:pPr>
                        <w:jc w:val="center"/>
                      </w:pPr>
                      <w:r>
                        <w:rPr>
                          <w:rFonts w:ascii="Times New Roman" w:hAnsi="Times New Roman" w:cs="Times New Roman"/>
                          <w:color w:val="000000" w:themeColor="text1"/>
                          <w:lang w:val="tr-TR"/>
                        </w:rPr>
                        <w:t>S</w:t>
                      </w:r>
                      <w:r w:rsidRPr="00AB5C80">
                        <w:rPr>
                          <w:rFonts w:ascii="Times New Roman" w:hAnsi="Times New Roman" w:cs="Times New Roman"/>
                          <w:color w:val="000000" w:themeColor="text1"/>
                          <w:lang w:val="tr-TR"/>
                        </w:rPr>
                        <w:t xml:space="preserve">abit basınç altında gerçekleşen </w:t>
                      </w:r>
                      <w:r>
                        <w:rPr>
                          <w:rFonts w:ascii="Times New Roman" w:hAnsi="Times New Roman" w:cs="Times New Roman"/>
                          <w:color w:val="000000" w:themeColor="text1"/>
                          <w:lang w:val="tr-TR"/>
                        </w:rPr>
                        <w:t>b</w:t>
                      </w:r>
                      <w:r w:rsidRPr="00AB5C80">
                        <w:rPr>
                          <w:rFonts w:ascii="Times New Roman" w:hAnsi="Times New Roman" w:cs="Times New Roman"/>
                          <w:color w:val="000000" w:themeColor="text1"/>
                          <w:lang w:val="tr-TR"/>
                        </w:rPr>
                        <w:t xml:space="preserve">ir kimyasal tepkimenin ısı değişimine </w:t>
                      </w:r>
                      <w:r w:rsidRPr="00AB5C80">
                        <w:rPr>
                          <w:rFonts w:ascii="Times New Roman" w:hAnsi="Times New Roman" w:cs="Times New Roman"/>
                          <w:b/>
                          <w:bCs/>
                          <w:color w:val="000000" w:themeColor="text1"/>
                          <w:lang w:val="tr-TR"/>
                        </w:rPr>
                        <w:t>tepkime entalpisi</w:t>
                      </w:r>
                      <w:r w:rsidRPr="00AB5C80">
                        <w:rPr>
                          <w:rFonts w:ascii="Times New Roman" w:hAnsi="Times New Roman" w:cs="Times New Roman"/>
                          <w:color w:val="000000" w:themeColor="text1"/>
                          <w:lang w:val="tr-TR"/>
                        </w:rPr>
                        <w:t xml:space="preserve"> denir.</w:t>
                      </w:r>
                      <w:r>
                        <w:rPr>
                          <w:rFonts w:ascii="Times New Roman" w:hAnsi="Times New Roman" w:cs="Times New Roman"/>
                          <w:color w:val="000000" w:themeColor="text1"/>
                          <w:lang w:val="tr-TR"/>
                        </w:rPr>
                        <w:t xml:space="preserve"> Standart koşullar altındaki tepkime entalpisi </w:t>
                      </w:r>
                      <m:oMath>
                        <m:r>
                          <w:rPr>
                            <w:rFonts w:ascii="Cambria Math" w:hAnsi="Cambria Math" w:cs="Times New Roman"/>
                            <w:color w:val="000000" w:themeColor="text1"/>
                            <w:lang w:val="tr-TR"/>
                          </w:rPr>
                          <m:t>∆H</m:t>
                        </m:r>
                        <m:sSub>
                          <m:sSubPr>
                            <m:ctrlPr>
                              <w:rPr>
                                <w:rFonts w:ascii="Cambria Math" w:hAnsi="Cambria Math" w:cs="Times New Roman"/>
                                <w:i/>
                                <w:color w:val="000000" w:themeColor="text1"/>
                                <w:lang w:val="tr-TR"/>
                              </w:rPr>
                            </m:ctrlPr>
                          </m:sSubPr>
                          <m:e>
                            <m:r>
                              <w:rPr>
                                <w:rFonts w:ascii="Cambria Math" w:hAnsi="Cambria Math" w:cs="Times New Roman"/>
                                <w:color w:val="000000" w:themeColor="text1"/>
                                <w:lang w:val="tr-TR"/>
                              </w:rPr>
                              <m:t>°</m:t>
                            </m:r>
                          </m:e>
                          <m:sub>
                            <m:r>
                              <w:rPr>
                                <w:rFonts w:ascii="Cambria Math" w:hAnsi="Cambria Math" w:cs="Times New Roman"/>
                                <w:color w:val="000000" w:themeColor="text1"/>
                                <w:lang w:val="tr-TR"/>
                              </w:rPr>
                              <m:t>tepkime</m:t>
                            </m:r>
                          </m:sub>
                        </m:sSub>
                      </m:oMath>
                      <w:r>
                        <w:rPr>
                          <w:rFonts w:ascii="Times New Roman" w:eastAsiaTheme="minorEastAsia" w:hAnsi="Times New Roman" w:cs="Times New Roman"/>
                          <w:color w:val="000000" w:themeColor="text1"/>
                          <w:lang w:val="tr-TR"/>
                        </w:rPr>
                        <w:t xml:space="preserve"> ile gösterilir.</w:t>
                      </w:r>
                    </w:p>
                  </w:txbxContent>
                </v:textbox>
              </v:rect>
            </w:pict>
          </mc:Fallback>
        </mc:AlternateContent>
      </w:r>
    </w:p>
    <w:p w14:paraId="4A4CBA24" w14:textId="77777777" w:rsidR="00994A80" w:rsidRPr="0048480D" w:rsidRDefault="00994A80" w:rsidP="00994A80">
      <w:pPr>
        <w:jc w:val="both"/>
        <w:rPr>
          <w:rFonts w:ascii="Times New Roman" w:hAnsi="Times New Roman" w:cs="Times New Roman"/>
          <w:lang w:val="tr-TR"/>
        </w:rPr>
      </w:pPr>
    </w:p>
    <w:p w14:paraId="7C8DC261" w14:textId="77777777" w:rsidR="00994A80" w:rsidRPr="0048480D" w:rsidRDefault="00994A80" w:rsidP="00994A80">
      <w:pPr>
        <w:jc w:val="both"/>
        <w:rPr>
          <w:rFonts w:ascii="Times New Roman" w:hAnsi="Times New Roman" w:cs="Times New Roman"/>
          <w:lang w:val="tr-TR"/>
        </w:rPr>
      </w:pPr>
    </w:p>
    <w:p w14:paraId="6566F221" w14:textId="77777777" w:rsidR="00994A80" w:rsidRDefault="00994A80" w:rsidP="00994A80">
      <w:pPr>
        <w:pStyle w:val="ListParagraph"/>
        <w:ind w:left="928"/>
        <w:jc w:val="both"/>
        <w:rPr>
          <w:rFonts w:ascii="Times New Roman" w:hAnsi="Times New Roman" w:cs="Times New Roman"/>
          <w:lang w:val="tr-TR"/>
        </w:rPr>
      </w:pPr>
    </w:p>
    <w:p w14:paraId="3963D599" w14:textId="77777777" w:rsidR="00994A80" w:rsidRPr="00006043" w:rsidRDefault="00994A80" w:rsidP="00994A80">
      <w:pPr>
        <w:pStyle w:val="ListParagraph"/>
        <w:ind w:left="1080"/>
        <w:jc w:val="both"/>
        <w:rPr>
          <w:rFonts w:ascii="Times New Roman" w:hAnsi="Times New Roman" w:cs="Times New Roman"/>
          <w:lang w:val="tr-TR"/>
        </w:rPr>
      </w:pPr>
    </w:p>
    <w:p w14:paraId="088F87CF" w14:textId="77777777" w:rsidR="00994A80" w:rsidRDefault="00994A80" w:rsidP="00CA427D">
      <w:pPr>
        <w:pStyle w:val="ListParagraph"/>
        <w:jc w:val="both"/>
        <w:rPr>
          <w:rFonts w:ascii="Times New Roman" w:hAnsi="Times New Roman" w:cs="Times New Roman"/>
          <w:lang w:val="tr-TR"/>
        </w:rPr>
      </w:pPr>
    </w:p>
    <w:p w14:paraId="5D0F9671" w14:textId="77777777" w:rsidR="00994A80" w:rsidRDefault="00994A80" w:rsidP="00CA427D">
      <w:pPr>
        <w:pStyle w:val="ListParagraph"/>
        <w:jc w:val="both"/>
        <w:rPr>
          <w:rFonts w:ascii="Times New Roman" w:hAnsi="Times New Roman" w:cs="Times New Roman"/>
          <w:lang w:val="tr-TR"/>
        </w:rPr>
      </w:pPr>
    </w:p>
    <w:p w14:paraId="6A398890" w14:textId="2DD08B32" w:rsidR="00B32CF9" w:rsidRDefault="00B32CF9" w:rsidP="00CA427D">
      <w:pPr>
        <w:pStyle w:val="ListParagraph"/>
        <w:jc w:val="both"/>
        <w:rPr>
          <w:rFonts w:ascii="Times New Roman" w:hAnsi="Times New Roman" w:cs="Times New Roman"/>
          <w:lang w:val="tr-TR"/>
        </w:rPr>
      </w:pPr>
      <w:r w:rsidRPr="00B423A8">
        <w:rPr>
          <w:rFonts w:ascii="Times New Roman" w:hAnsi="Times New Roman" w:cs="Times New Roman"/>
          <w:lang w:val="tr-TR"/>
        </w:rPr>
        <w:t xml:space="preserve">Aşağıdaki tabloda </w:t>
      </w:r>
      <w:r>
        <w:rPr>
          <w:rFonts w:ascii="Times New Roman" w:hAnsi="Times New Roman" w:cs="Times New Roman"/>
          <w:lang w:val="tr-TR"/>
        </w:rPr>
        <w:t>k</w:t>
      </w:r>
      <w:r w:rsidRPr="006B2B56">
        <w:rPr>
          <w:rFonts w:ascii="Times New Roman" w:hAnsi="Times New Roman" w:cs="Times New Roman"/>
          <w:lang w:val="tr-TR"/>
        </w:rPr>
        <w:t>ırılan ve oluşan</w:t>
      </w:r>
      <w:r>
        <w:rPr>
          <w:rFonts w:ascii="Times New Roman" w:hAnsi="Times New Roman" w:cs="Times New Roman"/>
          <w:lang w:val="tr-TR"/>
        </w:rPr>
        <w:t xml:space="preserve"> </w:t>
      </w:r>
      <w:r w:rsidRPr="006B2B56">
        <w:rPr>
          <w:rFonts w:ascii="Times New Roman" w:hAnsi="Times New Roman" w:cs="Times New Roman"/>
          <w:lang w:val="tr-TR"/>
        </w:rPr>
        <w:t xml:space="preserve">bağların gösterildiği tepkimelerin denklemleri </w:t>
      </w:r>
      <w:r>
        <w:rPr>
          <w:rFonts w:ascii="Times New Roman" w:hAnsi="Times New Roman" w:cs="Times New Roman"/>
          <w:lang w:val="tr-TR"/>
        </w:rPr>
        <w:t>ve bu tepkimelere ait tepkime entalpileri verilmiştir. Tabloyu inceleyerek verilen soruları yanıtlayınız.</w:t>
      </w:r>
    </w:p>
    <w:p w14:paraId="5F187A13" w14:textId="77777777" w:rsidR="00994A80" w:rsidRDefault="00994A80" w:rsidP="00CA427D">
      <w:pPr>
        <w:pStyle w:val="ListParagraph"/>
        <w:jc w:val="both"/>
        <w:rPr>
          <w:rFonts w:ascii="Times New Roman" w:hAnsi="Times New Roman" w:cs="Times New Roman"/>
          <w:lang w:val="tr-TR"/>
        </w:rPr>
      </w:pPr>
    </w:p>
    <w:p w14:paraId="17395CD7" w14:textId="4C3C8E09" w:rsidR="00CA427D" w:rsidRDefault="00B32CF9" w:rsidP="00CA427D">
      <w:pPr>
        <w:pStyle w:val="ListParagraph"/>
        <w:numPr>
          <w:ilvl w:val="0"/>
          <w:numId w:val="36"/>
        </w:numPr>
        <w:jc w:val="both"/>
        <w:rPr>
          <w:rFonts w:ascii="Times New Roman" w:hAnsi="Times New Roman" w:cs="Times New Roman"/>
          <w:lang w:val="tr-TR"/>
        </w:rPr>
      </w:pPr>
      <w:r>
        <w:rPr>
          <w:rFonts w:ascii="Times New Roman" w:hAnsi="Times New Roman" w:cs="Times New Roman"/>
          <w:lang w:val="tr-TR"/>
        </w:rPr>
        <w:t>T</w:t>
      </w:r>
      <w:r w:rsidRPr="006B2B56">
        <w:rPr>
          <w:rFonts w:ascii="Times New Roman" w:hAnsi="Times New Roman" w:cs="Times New Roman"/>
          <w:lang w:val="tr-TR"/>
        </w:rPr>
        <w:t>epkimelerin entalpi değişimi ile kırılan ve oluşan bağların</w:t>
      </w:r>
      <w:r>
        <w:rPr>
          <w:rFonts w:ascii="Times New Roman" w:hAnsi="Times New Roman" w:cs="Times New Roman"/>
          <w:lang w:val="tr-TR"/>
        </w:rPr>
        <w:t xml:space="preserve"> </w:t>
      </w:r>
      <w:r w:rsidRPr="006B2B56">
        <w:rPr>
          <w:rFonts w:ascii="Times New Roman" w:hAnsi="Times New Roman" w:cs="Times New Roman"/>
          <w:lang w:val="tr-TR"/>
        </w:rPr>
        <w:t>enerjileri arasında</w:t>
      </w:r>
      <w:r>
        <w:rPr>
          <w:rFonts w:ascii="Times New Roman" w:hAnsi="Times New Roman" w:cs="Times New Roman"/>
          <w:lang w:val="tr-TR"/>
        </w:rPr>
        <w:t xml:space="preserve"> bir örüntü kurunuz ve bu örüntüyü </w:t>
      </w:r>
      <w:r w:rsidRPr="006B2B56">
        <w:rPr>
          <w:rFonts w:ascii="Times New Roman" w:hAnsi="Times New Roman" w:cs="Times New Roman"/>
          <w:lang w:val="tr-TR"/>
        </w:rPr>
        <w:t>matematiksel olarak modell</w:t>
      </w:r>
      <w:r>
        <w:rPr>
          <w:rFonts w:ascii="Times New Roman" w:hAnsi="Times New Roman" w:cs="Times New Roman"/>
          <w:lang w:val="tr-TR"/>
        </w:rPr>
        <w:t>eyiniz.</w:t>
      </w:r>
      <w:r w:rsidR="0041195D">
        <w:rPr>
          <w:rFonts w:ascii="Times New Roman" w:hAnsi="Times New Roman" w:cs="Times New Roman"/>
          <w:lang w:val="tr-TR"/>
        </w:rPr>
        <w:t xml:space="preserve"> </w:t>
      </w:r>
      <w:r w:rsidR="0041195D" w:rsidRPr="0041195D">
        <w:rPr>
          <w:rFonts w:ascii="Times New Roman" w:hAnsi="Times New Roman" w:cs="Times New Roman"/>
          <w:lang w:val="tr-TR"/>
        </w:rPr>
        <w:t>Bu süreçte araştırma yaparak, sorgulayarak ve elde ettiğiniz veriler arasında ilişkiler kurarak bilimsel çıkarımlar yapınız.</w:t>
      </w:r>
    </w:p>
    <w:p w14:paraId="1250421A" w14:textId="77777777" w:rsidR="00B32CF9" w:rsidRDefault="00B32CF9" w:rsidP="00B32CF9">
      <w:pPr>
        <w:pStyle w:val="ListParagraph"/>
        <w:jc w:val="both"/>
        <w:rPr>
          <w:rFonts w:ascii="Times New Roman" w:hAnsi="Times New Roman" w:cs="Times New Roman"/>
          <w:lang w:val="tr-TR"/>
        </w:rPr>
      </w:pPr>
    </w:p>
    <w:p w14:paraId="483745E1" w14:textId="0B8099AA" w:rsidR="00B32CF9" w:rsidRDefault="00B32CF9" w:rsidP="00B32CF9">
      <w:pPr>
        <w:pStyle w:val="ListParagraph"/>
        <w:jc w:val="both"/>
        <w:rPr>
          <w:rFonts w:ascii="Times New Roman" w:hAnsi="Times New Roman" w:cs="Times New Roman"/>
          <w:lang w:val="tr-TR"/>
        </w:rPr>
      </w:pPr>
      <w:r w:rsidRPr="00B423A8">
        <w:rPr>
          <w:rFonts w:ascii="Times New Roman" w:hAnsi="Times New Roman" w:cs="Times New Roman"/>
          <w:lang w:val="tr-TR"/>
        </w:rPr>
        <w:lastRenderedPageBreak/>
        <w:t>……………………………………………………………………………………………………………………………………………………………………………………………………………………………………………………………………………</w:t>
      </w:r>
      <w:r>
        <w:rPr>
          <w:rFonts w:ascii="Times New Roman" w:hAnsi="Times New Roman" w:cs="Times New Roman"/>
          <w:lang w:val="tr-TR"/>
        </w:rPr>
        <w:t>………………</w:t>
      </w:r>
      <w:r w:rsidRPr="00B423A8">
        <w:rPr>
          <w:rFonts w:ascii="Times New Roman" w:hAnsi="Times New Roman" w:cs="Times New Roman"/>
          <w:lang w:val="tr-TR"/>
        </w:rPr>
        <w:t>…</w:t>
      </w:r>
    </w:p>
    <w:p w14:paraId="438C3E17" w14:textId="7636C05C" w:rsidR="00B32CF9" w:rsidRDefault="00B32CF9" w:rsidP="00B32CF9">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67E60E27" w14:textId="77777777" w:rsidR="00B32CF9" w:rsidRDefault="00B32CF9" w:rsidP="00B32CF9">
      <w:pPr>
        <w:pStyle w:val="ListParagraph"/>
        <w:jc w:val="both"/>
        <w:rPr>
          <w:rFonts w:ascii="Times New Roman" w:hAnsi="Times New Roman" w:cs="Times New Roman"/>
          <w:lang w:val="tr-TR"/>
        </w:rPr>
      </w:pPr>
    </w:p>
    <w:p w14:paraId="321909CE" w14:textId="0E709A54" w:rsidR="00B32CF9" w:rsidRDefault="00CC6DB9" w:rsidP="00CA427D">
      <w:pPr>
        <w:pStyle w:val="ListParagraph"/>
        <w:numPr>
          <w:ilvl w:val="0"/>
          <w:numId w:val="36"/>
        </w:numPr>
        <w:jc w:val="both"/>
        <w:rPr>
          <w:rFonts w:ascii="Times New Roman" w:hAnsi="Times New Roman" w:cs="Times New Roman"/>
          <w:lang w:val="tr-TR"/>
        </w:rPr>
      </w:pPr>
      <w:r w:rsidRPr="006B2B56">
        <w:rPr>
          <w:rFonts w:ascii="Times New Roman" w:hAnsi="Times New Roman" w:cs="Times New Roman"/>
          <w:lang w:val="tr-TR"/>
        </w:rPr>
        <w:t>Matematiksel modelini</w:t>
      </w:r>
      <w:r>
        <w:rPr>
          <w:rFonts w:ascii="Times New Roman" w:hAnsi="Times New Roman" w:cs="Times New Roman"/>
          <w:lang w:val="tr-TR"/>
        </w:rPr>
        <w:t>zi</w:t>
      </w:r>
      <w:r w:rsidRPr="006B2B56">
        <w:rPr>
          <w:rFonts w:ascii="Times New Roman" w:hAnsi="Times New Roman" w:cs="Times New Roman"/>
          <w:lang w:val="tr-TR"/>
        </w:rPr>
        <w:t xml:space="preserve"> </w:t>
      </w:r>
      <w:r w:rsidR="00301B78">
        <w:rPr>
          <w:rFonts w:ascii="Times New Roman" w:hAnsi="Times New Roman" w:cs="Times New Roman"/>
          <w:lang w:val="tr-TR"/>
        </w:rPr>
        <w:t xml:space="preserve">seçtiğiniz üç </w:t>
      </w:r>
      <w:r>
        <w:rPr>
          <w:rFonts w:ascii="Times New Roman" w:hAnsi="Times New Roman" w:cs="Times New Roman"/>
          <w:lang w:val="tr-TR"/>
        </w:rPr>
        <w:t>farklı</w:t>
      </w:r>
      <w:r w:rsidRPr="006B2B56">
        <w:rPr>
          <w:rFonts w:ascii="Times New Roman" w:hAnsi="Times New Roman" w:cs="Times New Roman"/>
          <w:lang w:val="tr-TR"/>
        </w:rPr>
        <w:t xml:space="preserve"> tepkime</w:t>
      </w:r>
      <w:r w:rsidR="00301B78">
        <w:rPr>
          <w:rFonts w:ascii="Times New Roman" w:hAnsi="Times New Roman" w:cs="Times New Roman"/>
          <w:lang w:val="tr-TR"/>
        </w:rPr>
        <w:t>nin</w:t>
      </w:r>
      <w:r w:rsidRPr="006B2B56">
        <w:rPr>
          <w:rFonts w:ascii="Times New Roman" w:hAnsi="Times New Roman" w:cs="Times New Roman"/>
          <w:lang w:val="tr-TR"/>
        </w:rPr>
        <w:t xml:space="preserve"> kırılan ve oluşan bağ enerjilerinden</w:t>
      </w:r>
      <w:r>
        <w:rPr>
          <w:rFonts w:ascii="Times New Roman" w:hAnsi="Times New Roman" w:cs="Times New Roman"/>
          <w:lang w:val="tr-TR"/>
        </w:rPr>
        <w:t xml:space="preserve"> </w:t>
      </w:r>
      <w:r w:rsidRPr="006B2B56">
        <w:rPr>
          <w:rFonts w:ascii="Times New Roman" w:hAnsi="Times New Roman" w:cs="Times New Roman"/>
          <w:lang w:val="tr-TR"/>
        </w:rPr>
        <w:t>entalpi değişimlerini hesaplayarak test</w:t>
      </w:r>
      <w:r>
        <w:rPr>
          <w:rFonts w:ascii="Times New Roman" w:hAnsi="Times New Roman" w:cs="Times New Roman"/>
          <w:lang w:val="tr-TR"/>
        </w:rPr>
        <w:t xml:space="preserve"> ediniz.</w:t>
      </w:r>
    </w:p>
    <w:p w14:paraId="000B047B" w14:textId="77777777" w:rsidR="00E1709F" w:rsidRDefault="00E1709F" w:rsidP="00E1709F">
      <w:pPr>
        <w:pStyle w:val="ListParagraph"/>
        <w:jc w:val="both"/>
        <w:rPr>
          <w:rFonts w:ascii="Times New Roman" w:hAnsi="Times New Roman" w:cs="Times New Roman"/>
          <w:lang w:val="tr-TR"/>
        </w:rPr>
      </w:pPr>
    </w:p>
    <w:p w14:paraId="096D5155" w14:textId="77777777" w:rsidR="00E1709F" w:rsidRDefault="00E1709F" w:rsidP="00E1709F">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41D5E2F9" w14:textId="77777777" w:rsidR="00E1709F" w:rsidRDefault="00E1709F" w:rsidP="00E1709F">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3B7B6F65" w14:textId="77777777" w:rsidR="00E1709F" w:rsidRDefault="00E1709F" w:rsidP="00E1709F">
      <w:pPr>
        <w:pStyle w:val="ListParagraph"/>
        <w:jc w:val="both"/>
        <w:rPr>
          <w:rFonts w:ascii="Times New Roman" w:hAnsi="Times New Roman" w:cs="Times New Roman"/>
          <w:lang w:val="tr-TR"/>
        </w:rPr>
      </w:pPr>
    </w:p>
    <w:p w14:paraId="60AA0F84" w14:textId="77777777" w:rsidR="00CC6DB9" w:rsidRDefault="00CC6DB9" w:rsidP="00CC6DB9">
      <w:pPr>
        <w:pStyle w:val="ListParagraph"/>
        <w:jc w:val="both"/>
        <w:rPr>
          <w:rFonts w:ascii="Times New Roman" w:hAnsi="Times New Roman" w:cs="Times New Roman"/>
          <w:lang w:val="tr-TR"/>
        </w:rPr>
      </w:pPr>
    </w:p>
    <w:p w14:paraId="49F2E5A4" w14:textId="7AA009B3" w:rsidR="00CC6DB9" w:rsidRDefault="00E65C7A" w:rsidP="00CA427D">
      <w:pPr>
        <w:pStyle w:val="ListParagraph"/>
        <w:numPr>
          <w:ilvl w:val="0"/>
          <w:numId w:val="36"/>
        </w:numPr>
        <w:jc w:val="both"/>
        <w:rPr>
          <w:rFonts w:ascii="Times New Roman" w:hAnsi="Times New Roman" w:cs="Times New Roman"/>
          <w:lang w:val="tr-TR"/>
        </w:rPr>
      </w:pPr>
      <w:r>
        <w:rPr>
          <w:rFonts w:ascii="Times New Roman" w:hAnsi="Times New Roman" w:cs="Times New Roman"/>
          <w:lang w:val="tr-TR"/>
        </w:rPr>
        <w:t xml:space="preserve">Seçtiğiniz her bir tepkimeye ait </w:t>
      </w:r>
      <w:r w:rsidRPr="006B2B56">
        <w:rPr>
          <w:rFonts w:ascii="Times New Roman" w:hAnsi="Times New Roman" w:cs="Times New Roman"/>
          <w:lang w:val="tr-TR"/>
        </w:rPr>
        <w:t>potansiyel enerji-tepkime</w:t>
      </w:r>
      <w:r>
        <w:rPr>
          <w:rFonts w:ascii="Times New Roman" w:hAnsi="Times New Roman" w:cs="Times New Roman"/>
          <w:lang w:val="tr-TR"/>
        </w:rPr>
        <w:t xml:space="preserve"> </w:t>
      </w:r>
      <w:r w:rsidRPr="006B2B56">
        <w:rPr>
          <w:rFonts w:ascii="Times New Roman" w:hAnsi="Times New Roman" w:cs="Times New Roman"/>
          <w:lang w:val="tr-TR"/>
        </w:rPr>
        <w:t>koordinatı</w:t>
      </w:r>
      <w:r>
        <w:rPr>
          <w:rFonts w:ascii="Times New Roman" w:hAnsi="Times New Roman" w:cs="Times New Roman"/>
          <w:lang w:val="tr-TR"/>
        </w:rPr>
        <w:t xml:space="preserve"> grafiğini örnek tepkimedeki gibi çiziniz. Çizdiğiniz </w:t>
      </w:r>
      <w:r w:rsidRPr="006B2B56">
        <w:rPr>
          <w:rFonts w:ascii="Times New Roman" w:hAnsi="Times New Roman" w:cs="Times New Roman"/>
          <w:lang w:val="tr-TR"/>
        </w:rPr>
        <w:t>potansiyel enerji-tepkime</w:t>
      </w:r>
      <w:r>
        <w:rPr>
          <w:rFonts w:ascii="Times New Roman" w:hAnsi="Times New Roman" w:cs="Times New Roman"/>
          <w:lang w:val="tr-TR"/>
        </w:rPr>
        <w:t xml:space="preserve"> </w:t>
      </w:r>
      <w:r w:rsidRPr="006B2B56">
        <w:rPr>
          <w:rFonts w:ascii="Times New Roman" w:hAnsi="Times New Roman" w:cs="Times New Roman"/>
          <w:lang w:val="tr-TR"/>
        </w:rPr>
        <w:t>koordinatı</w:t>
      </w:r>
      <w:r>
        <w:rPr>
          <w:rFonts w:ascii="Times New Roman" w:hAnsi="Times New Roman" w:cs="Times New Roman"/>
          <w:lang w:val="tr-TR"/>
        </w:rPr>
        <w:t xml:space="preserve"> </w:t>
      </w:r>
      <w:r w:rsidRPr="006B2B56">
        <w:rPr>
          <w:rFonts w:ascii="Times New Roman" w:hAnsi="Times New Roman" w:cs="Times New Roman"/>
          <w:lang w:val="tr-TR"/>
        </w:rPr>
        <w:t>grafiğinden yararlanarak</w:t>
      </w:r>
      <w:r>
        <w:rPr>
          <w:rFonts w:ascii="Times New Roman" w:hAnsi="Times New Roman" w:cs="Times New Roman"/>
          <w:lang w:val="tr-TR"/>
        </w:rPr>
        <w:t xml:space="preserve"> h</w:t>
      </w:r>
      <w:r w:rsidRPr="006B2B56">
        <w:rPr>
          <w:rFonts w:ascii="Times New Roman" w:hAnsi="Times New Roman" w:cs="Times New Roman"/>
          <w:lang w:val="tr-TR"/>
        </w:rPr>
        <w:t>er bir tepkimeye ilişkin elde ettiği</w:t>
      </w:r>
      <w:r>
        <w:rPr>
          <w:rFonts w:ascii="Times New Roman" w:hAnsi="Times New Roman" w:cs="Times New Roman"/>
          <w:lang w:val="tr-TR"/>
        </w:rPr>
        <w:t>niz</w:t>
      </w:r>
      <w:r w:rsidRPr="006B2B56">
        <w:rPr>
          <w:rFonts w:ascii="Times New Roman" w:hAnsi="Times New Roman" w:cs="Times New Roman"/>
          <w:lang w:val="tr-TR"/>
        </w:rPr>
        <w:t xml:space="preserve"> entalpi</w:t>
      </w:r>
      <w:r>
        <w:rPr>
          <w:rFonts w:ascii="Times New Roman" w:hAnsi="Times New Roman" w:cs="Times New Roman"/>
          <w:lang w:val="tr-TR"/>
        </w:rPr>
        <w:t xml:space="preserve"> </w:t>
      </w:r>
      <w:r w:rsidRPr="006B2B56">
        <w:rPr>
          <w:rFonts w:ascii="Times New Roman" w:hAnsi="Times New Roman" w:cs="Times New Roman"/>
          <w:lang w:val="tr-TR"/>
        </w:rPr>
        <w:t>değişiminin negatif ya da pozitif olmasının gerekçe</w:t>
      </w:r>
      <w:r>
        <w:rPr>
          <w:rFonts w:ascii="Times New Roman" w:hAnsi="Times New Roman" w:cs="Times New Roman"/>
          <w:lang w:val="tr-TR"/>
        </w:rPr>
        <w:t>sini açıklayınız.</w:t>
      </w:r>
    </w:p>
    <w:p w14:paraId="7B1FD52B" w14:textId="77777777" w:rsidR="00E65C7A" w:rsidRDefault="00E65C7A" w:rsidP="00E65C7A">
      <w:pPr>
        <w:pStyle w:val="ListParagraph"/>
        <w:jc w:val="both"/>
        <w:rPr>
          <w:rFonts w:ascii="Times New Roman" w:hAnsi="Times New Roman" w:cs="Times New Roman"/>
          <w:lang w:val="tr-TR"/>
        </w:rPr>
      </w:pPr>
    </w:p>
    <w:p w14:paraId="6CE56784" w14:textId="02BEA1AC" w:rsidR="00E65C7A" w:rsidRDefault="00E65C7A" w:rsidP="00E65C7A">
      <w:pPr>
        <w:pStyle w:val="ListParagraph"/>
        <w:jc w:val="both"/>
        <w:rPr>
          <w:rFonts w:ascii="Times New Roman" w:hAnsi="Times New Roman" w:cs="Times New Roman"/>
          <w:b/>
          <w:bCs/>
          <w:lang w:val="tr-TR"/>
        </w:rPr>
      </w:pPr>
      <w:r w:rsidRPr="00E65C7A">
        <w:rPr>
          <w:rFonts w:ascii="Times New Roman" w:hAnsi="Times New Roman" w:cs="Times New Roman"/>
          <w:b/>
          <w:bCs/>
          <w:highlight w:val="yellow"/>
          <w:lang w:val="tr-TR"/>
        </w:rPr>
        <w:t>NOT: Buraya 4 adet grafik alanı konacak 2 tane üstte 2 tane altta gibi. X-eksenlerine “Tepkime Koordinatı” y-eksenlerine ise “Potansiyel Enerji (kJ/mol)” yazacak. İlk grafiği örnek olması için biz vereceğiz diğer üçünü ise öğrenci çizerek oluşturacak.</w:t>
      </w:r>
    </w:p>
    <w:p w14:paraId="30CAD721" w14:textId="77777777" w:rsidR="00E65C7A" w:rsidRDefault="00E65C7A" w:rsidP="00E65C7A">
      <w:pPr>
        <w:pStyle w:val="ListParagraph"/>
        <w:jc w:val="both"/>
        <w:rPr>
          <w:rFonts w:ascii="Times New Roman" w:hAnsi="Times New Roman" w:cs="Times New Roman"/>
          <w:b/>
          <w:bCs/>
          <w:lang w:val="tr-TR"/>
        </w:rPr>
      </w:pPr>
    </w:p>
    <w:p w14:paraId="0D9246E4" w14:textId="1DBB8906" w:rsidR="00E65C7A" w:rsidRPr="00E65C7A" w:rsidRDefault="00E65C7A" w:rsidP="00E65C7A">
      <w:pPr>
        <w:pStyle w:val="ListParagraph"/>
        <w:jc w:val="both"/>
        <w:rPr>
          <w:rFonts w:ascii="Times New Roman" w:hAnsi="Times New Roman" w:cs="Times New Roman"/>
          <w:b/>
          <w:bCs/>
          <w:lang w:val="tr-TR"/>
        </w:rPr>
      </w:pPr>
      <w:r>
        <w:rPr>
          <w:rFonts w:ascii="Times New Roman" w:hAnsi="Times New Roman" w:cs="Times New Roman"/>
          <w:b/>
          <w:bCs/>
          <w:lang w:val="tr-TR"/>
        </w:rPr>
        <w:t>Elle çizip resim çekip koy.</w:t>
      </w:r>
    </w:p>
    <w:p w14:paraId="06E05938" w14:textId="77777777" w:rsidR="00E65C7A" w:rsidRDefault="00E65C7A" w:rsidP="00E65C7A">
      <w:pPr>
        <w:pStyle w:val="ListParagraph"/>
        <w:jc w:val="both"/>
        <w:rPr>
          <w:rFonts w:ascii="Times New Roman" w:hAnsi="Times New Roman" w:cs="Times New Roman"/>
          <w:lang w:val="tr-TR"/>
        </w:rPr>
      </w:pPr>
    </w:p>
    <w:p w14:paraId="037C160F" w14:textId="77777777" w:rsidR="00E65C7A" w:rsidRDefault="00E65C7A" w:rsidP="00E65C7A">
      <w:pPr>
        <w:pStyle w:val="ListParagraph"/>
        <w:jc w:val="both"/>
        <w:rPr>
          <w:rFonts w:ascii="Times New Roman" w:hAnsi="Times New Roman" w:cs="Times New Roman"/>
          <w:lang w:val="tr-TR"/>
        </w:rPr>
      </w:pPr>
    </w:p>
    <w:p w14:paraId="68EAF4A4" w14:textId="77777777" w:rsidR="00E65C7A" w:rsidRDefault="00E65C7A" w:rsidP="00E65C7A">
      <w:pPr>
        <w:pStyle w:val="ListParagraph"/>
        <w:jc w:val="both"/>
        <w:rPr>
          <w:rFonts w:ascii="Times New Roman" w:hAnsi="Times New Roman" w:cs="Times New Roman"/>
          <w:lang w:val="tr-TR"/>
        </w:rPr>
      </w:pPr>
    </w:p>
    <w:p w14:paraId="04B01DB1" w14:textId="5C6F41A1" w:rsidR="00E65C7A" w:rsidRDefault="009054CB" w:rsidP="00CA427D">
      <w:pPr>
        <w:pStyle w:val="ListParagraph"/>
        <w:numPr>
          <w:ilvl w:val="0"/>
          <w:numId w:val="36"/>
        </w:numPr>
        <w:jc w:val="both"/>
        <w:rPr>
          <w:rFonts w:ascii="Times New Roman" w:hAnsi="Times New Roman" w:cs="Times New Roman"/>
          <w:lang w:val="tr-TR"/>
        </w:rPr>
      </w:pPr>
      <w:r w:rsidRPr="006B2B56">
        <w:rPr>
          <w:rFonts w:ascii="Times New Roman" w:hAnsi="Times New Roman" w:cs="Times New Roman"/>
          <w:lang w:val="tr-TR"/>
        </w:rPr>
        <w:t>Tepkimelerin entalpi değişiminin pozitif</w:t>
      </w:r>
      <w:r>
        <w:rPr>
          <w:rFonts w:ascii="Times New Roman" w:hAnsi="Times New Roman" w:cs="Times New Roman"/>
          <w:lang w:val="tr-TR"/>
        </w:rPr>
        <w:t xml:space="preserve"> </w:t>
      </w:r>
      <w:r w:rsidRPr="006B2B56">
        <w:rPr>
          <w:rFonts w:ascii="Times New Roman" w:hAnsi="Times New Roman" w:cs="Times New Roman"/>
          <w:lang w:val="tr-TR"/>
        </w:rPr>
        <w:t>veya negatif olma durumun</w:t>
      </w:r>
      <w:r>
        <w:rPr>
          <w:rFonts w:ascii="Times New Roman" w:hAnsi="Times New Roman" w:cs="Times New Roman"/>
          <w:lang w:val="tr-TR"/>
        </w:rPr>
        <w:t>u</w:t>
      </w:r>
      <w:r w:rsidRPr="006B2B56">
        <w:rPr>
          <w:rFonts w:ascii="Times New Roman" w:hAnsi="Times New Roman" w:cs="Times New Roman"/>
          <w:lang w:val="tr-TR"/>
        </w:rPr>
        <w:t xml:space="preserve"> göre </w:t>
      </w:r>
      <w:r>
        <w:rPr>
          <w:rFonts w:ascii="Times New Roman" w:hAnsi="Times New Roman" w:cs="Times New Roman"/>
          <w:lang w:val="tr-TR"/>
        </w:rPr>
        <w:t xml:space="preserve">tepkimeleri </w:t>
      </w:r>
      <w:r w:rsidRPr="006B2B56">
        <w:rPr>
          <w:rFonts w:ascii="Times New Roman" w:hAnsi="Times New Roman" w:cs="Times New Roman"/>
          <w:lang w:val="tr-TR"/>
        </w:rPr>
        <w:t xml:space="preserve">endotermik veya ekzotermik </w:t>
      </w:r>
      <w:r>
        <w:rPr>
          <w:rFonts w:ascii="Times New Roman" w:hAnsi="Times New Roman" w:cs="Times New Roman"/>
          <w:lang w:val="tr-TR"/>
        </w:rPr>
        <w:t>olarak sınıflandırılabileceği bir genelleme yapınız.</w:t>
      </w:r>
    </w:p>
    <w:p w14:paraId="1218E0D9" w14:textId="77777777" w:rsidR="009054CB" w:rsidRDefault="009054CB" w:rsidP="009054CB">
      <w:pPr>
        <w:pStyle w:val="ListParagraph"/>
        <w:jc w:val="both"/>
        <w:rPr>
          <w:rFonts w:ascii="Times New Roman" w:hAnsi="Times New Roman" w:cs="Times New Roman"/>
          <w:lang w:val="tr-TR"/>
        </w:rPr>
      </w:pPr>
    </w:p>
    <w:p w14:paraId="4F22B267" w14:textId="77777777" w:rsidR="009054CB" w:rsidRDefault="009054CB" w:rsidP="009054CB">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6419DC3B" w14:textId="77777777" w:rsidR="009054CB" w:rsidRDefault="009054CB" w:rsidP="009054CB">
      <w:pPr>
        <w:pStyle w:val="ListParagraph"/>
        <w:jc w:val="both"/>
        <w:rPr>
          <w:rFonts w:ascii="Times New Roman" w:hAnsi="Times New Roman" w:cs="Times New Roman"/>
          <w:lang w:val="tr-TR"/>
        </w:rPr>
      </w:pPr>
    </w:p>
    <w:p w14:paraId="4D3A95FE" w14:textId="4BBA5597" w:rsidR="009054CB" w:rsidRDefault="00C25F3E" w:rsidP="00CA427D">
      <w:pPr>
        <w:pStyle w:val="ListParagraph"/>
        <w:numPr>
          <w:ilvl w:val="0"/>
          <w:numId w:val="36"/>
        </w:numPr>
        <w:jc w:val="both"/>
        <w:rPr>
          <w:rFonts w:ascii="Times New Roman" w:hAnsi="Times New Roman" w:cs="Times New Roman"/>
          <w:lang w:val="tr-TR"/>
        </w:rPr>
      </w:pPr>
      <w:r>
        <w:rPr>
          <w:rFonts w:ascii="Times New Roman" w:hAnsi="Times New Roman" w:cs="Times New Roman"/>
          <w:lang w:val="tr-TR"/>
        </w:rPr>
        <w:t>G</w:t>
      </w:r>
      <w:r w:rsidRPr="006B2B56">
        <w:rPr>
          <w:rFonts w:ascii="Times New Roman" w:hAnsi="Times New Roman" w:cs="Times New Roman"/>
          <w:lang w:val="tr-TR"/>
        </w:rPr>
        <w:t>ünlük hayatta karşılaştıkları ekzotermik ve endotermik olaylara</w:t>
      </w:r>
      <w:r>
        <w:rPr>
          <w:rFonts w:ascii="Times New Roman" w:hAnsi="Times New Roman" w:cs="Times New Roman"/>
          <w:lang w:val="tr-TR"/>
        </w:rPr>
        <w:t xml:space="preserve"> </w:t>
      </w:r>
      <w:r w:rsidRPr="006B2B56">
        <w:rPr>
          <w:rFonts w:ascii="Times New Roman" w:hAnsi="Times New Roman" w:cs="Times New Roman"/>
          <w:lang w:val="tr-TR"/>
        </w:rPr>
        <w:t>ilişkin örnekler</w:t>
      </w:r>
      <w:r>
        <w:rPr>
          <w:rFonts w:ascii="Times New Roman" w:hAnsi="Times New Roman" w:cs="Times New Roman"/>
          <w:lang w:val="tr-TR"/>
        </w:rPr>
        <w:t xml:space="preserve"> veriniz.</w:t>
      </w:r>
    </w:p>
    <w:p w14:paraId="4EE20371" w14:textId="77777777" w:rsidR="00C25F3E" w:rsidRDefault="00C25F3E" w:rsidP="00C25F3E">
      <w:pPr>
        <w:pStyle w:val="ListParagraph"/>
        <w:jc w:val="both"/>
        <w:rPr>
          <w:rFonts w:ascii="Times New Roman" w:hAnsi="Times New Roman" w:cs="Times New Roman"/>
          <w:lang w:val="tr-TR"/>
        </w:rPr>
      </w:pPr>
    </w:p>
    <w:p w14:paraId="32EADA9F" w14:textId="77777777" w:rsidR="00C25F3E" w:rsidRDefault="00C25F3E" w:rsidP="00C25F3E">
      <w:pPr>
        <w:pStyle w:val="ListParagraph"/>
        <w:jc w:val="both"/>
        <w:rPr>
          <w:rFonts w:ascii="Times New Roman" w:hAnsi="Times New Roman" w:cs="Times New Roman"/>
          <w:lang w:val="tr-TR"/>
        </w:rPr>
      </w:pPr>
      <w:r w:rsidRPr="00B423A8">
        <w:rPr>
          <w:rFonts w:ascii="Times New Roman" w:hAnsi="Times New Roman" w:cs="Times New Roman"/>
          <w:lang w:val="tr-TR"/>
        </w:rPr>
        <w:lastRenderedPageBreak/>
        <w:t>……………………………………………………………………………………………………………………………………………………………………………………………………………………………………………………………………………</w:t>
      </w:r>
      <w:r>
        <w:rPr>
          <w:rFonts w:ascii="Times New Roman" w:hAnsi="Times New Roman" w:cs="Times New Roman"/>
          <w:lang w:val="tr-TR"/>
        </w:rPr>
        <w:t>………………</w:t>
      </w:r>
      <w:r w:rsidRPr="00B423A8">
        <w:rPr>
          <w:rFonts w:ascii="Times New Roman" w:hAnsi="Times New Roman" w:cs="Times New Roman"/>
          <w:lang w:val="tr-TR"/>
        </w:rPr>
        <w:t>…</w:t>
      </w:r>
    </w:p>
    <w:p w14:paraId="685C2B02" w14:textId="77777777" w:rsidR="00C25F3E" w:rsidRPr="00CA427D" w:rsidRDefault="00C25F3E" w:rsidP="00C25F3E">
      <w:pPr>
        <w:pStyle w:val="ListParagraph"/>
        <w:jc w:val="both"/>
        <w:rPr>
          <w:rFonts w:ascii="Times New Roman" w:hAnsi="Times New Roman" w:cs="Times New Roman"/>
          <w:lang w:val="tr-TR"/>
        </w:rPr>
      </w:pPr>
    </w:p>
    <w:p w14:paraId="11064298" w14:textId="77777777" w:rsidR="00B20D79" w:rsidRPr="0070210B" w:rsidRDefault="00B20D79" w:rsidP="00B20D79">
      <w:pPr>
        <w:jc w:val="right"/>
        <w:rPr>
          <w:rFonts w:ascii="Times New Roman" w:hAnsi="Times New Roman" w:cs="Times New Roman"/>
          <w:lang w:val="tr-TR"/>
        </w:rPr>
      </w:pPr>
    </w:p>
    <w:p w14:paraId="3835869A" w14:textId="77777777" w:rsidR="00B20D79" w:rsidRPr="0070210B" w:rsidRDefault="00B20D79" w:rsidP="00B20D79">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67446ED4" wp14:editId="475CB96B">
                <wp:simplePos x="0" y="0"/>
                <wp:positionH relativeFrom="column">
                  <wp:posOffset>50800</wp:posOffset>
                </wp:positionH>
                <wp:positionV relativeFrom="paragraph">
                  <wp:posOffset>170180</wp:posOffset>
                </wp:positionV>
                <wp:extent cx="5538486" cy="0"/>
                <wp:effectExtent l="0" t="12700" r="24130" b="12700"/>
                <wp:wrapNone/>
                <wp:docPr id="5050748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E02446A"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pt,13.4pt" to="440.1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" strokecolor="#4e95d9 [1631]" strokeweight="1.5pt">
                <v:stroke joinstyle="miter"/>
              </v:line>
            </w:pict>
          </mc:Fallback>
        </mc:AlternateContent>
      </w:r>
    </w:p>
    <w:p w14:paraId="7879A36D" w14:textId="77777777" w:rsidR="00B20D79" w:rsidRDefault="00B20D79" w:rsidP="00B20D79">
      <w:pPr>
        <w:pStyle w:val="ListParagraph"/>
        <w:jc w:val="both"/>
        <w:rPr>
          <w:rFonts w:ascii="Times New Roman" w:hAnsi="Times New Roman" w:cs="Times New Roman"/>
          <w:lang w:val="tr-TR"/>
        </w:rPr>
      </w:pPr>
    </w:p>
    <w:p w14:paraId="5973A30F" w14:textId="77777777" w:rsidR="006B2B56" w:rsidRDefault="006B2B56" w:rsidP="00EB6D97">
      <w:pPr>
        <w:rPr>
          <w:rFonts w:ascii="Times New Roman" w:hAnsi="Times New Roman" w:cs="Times New Roman"/>
          <w:lang w:val="tr-TR"/>
        </w:rPr>
      </w:pPr>
    </w:p>
    <w:p w14:paraId="52B85FE3" w14:textId="77777777" w:rsidR="00125E39" w:rsidRDefault="00125E39" w:rsidP="00EB6D97">
      <w:pPr>
        <w:rPr>
          <w:rFonts w:ascii="Times New Roman" w:hAnsi="Times New Roman" w:cs="Times New Roman"/>
          <w:lang w:val="tr-TR"/>
        </w:rPr>
      </w:pPr>
    </w:p>
    <w:p w14:paraId="50AD2857" w14:textId="77777777" w:rsidR="00125E39" w:rsidRPr="003D2AA7" w:rsidRDefault="00125E39" w:rsidP="00125E39">
      <w:pPr>
        <w:rPr>
          <w:rFonts w:ascii="Times New Roman" w:hAnsi="Times New Roman" w:cs="Times New Roman"/>
          <w:lang w:val="tr-TR"/>
        </w:rPr>
      </w:pPr>
    </w:p>
    <w:p w14:paraId="1DF17BC8" w14:textId="77777777" w:rsidR="00125E39" w:rsidRDefault="00125E39" w:rsidP="00125E39">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01551F27" wp14:editId="3998C80D">
                <wp:simplePos x="0" y="0"/>
                <wp:positionH relativeFrom="column">
                  <wp:posOffset>3987800</wp:posOffset>
                </wp:positionH>
                <wp:positionV relativeFrom="paragraph">
                  <wp:posOffset>76070</wp:posOffset>
                </wp:positionV>
                <wp:extent cx="1955800" cy="615950"/>
                <wp:effectExtent l="0" t="0" r="12700" b="19050"/>
                <wp:wrapNone/>
                <wp:docPr id="16517743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F4261C3" w14:textId="3246EA2E" w:rsidR="00125E39" w:rsidRPr="0070210B" w:rsidRDefault="00125E39" w:rsidP="00125E39">
                            <w:pPr>
                              <w:jc w:val="center"/>
                              <w:rPr>
                                <w:lang w:val="tr-TR"/>
                              </w:rPr>
                            </w:pPr>
                            <w:r>
                              <w:rPr>
                                <w:lang w:val="tr-TR"/>
                              </w:rPr>
                              <w:t>Karekod alanı: Etkileşimli içerik (Kim11.1.</w:t>
                            </w:r>
                            <w:r>
                              <w:rPr>
                                <w:lang w:val="tr-TR"/>
                              </w:rPr>
                              <w:t>3</w:t>
                            </w:r>
                            <w:r>
                              <w:rPr>
                                <w:lang w:val="tr-TR"/>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551F27" id="Rectangle 7" o:spid="_x0000_s1027" style="position:absolute;margin-left:314pt;margin-top:6pt;width:154pt;height:4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" fillcolor="white [3201]" strokecolor="#4ea72e [3209]" strokeweight="1pt">
                <v:textbox>
                  <w:txbxContent>
                    <w:p w14:paraId="1F4261C3" w14:textId="3246EA2E" w:rsidR="00125E39" w:rsidRPr="0070210B" w:rsidRDefault="00125E39" w:rsidP="00125E39">
                      <w:pPr>
                        <w:jc w:val="center"/>
                        <w:rPr>
                          <w:lang w:val="tr-TR"/>
                        </w:rPr>
                      </w:pPr>
                      <w:r>
                        <w:rPr>
                          <w:lang w:val="tr-TR"/>
                        </w:rPr>
                        <w:t>Karekod alanı: Etkileşimli içerik (Kim11.1.</w:t>
                      </w:r>
                      <w:r>
                        <w:rPr>
                          <w:lang w:val="tr-TR"/>
                        </w:rPr>
                        <w:t>3</w:t>
                      </w:r>
                      <w:r>
                        <w:rPr>
                          <w:lang w:val="tr-TR"/>
                        </w:rPr>
                        <w:t>)</w:t>
                      </w:r>
                    </w:p>
                  </w:txbxContent>
                </v:textbox>
              </v:rect>
            </w:pict>
          </mc:Fallback>
        </mc:AlternateContent>
      </w:r>
    </w:p>
    <w:p w14:paraId="542669E4" w14:textId="77777777" w:rsidR="00125E39" w:rsidRDefault="00125E39" w:rsidP="00125E39">
      <w:pPr>
        <w:rPr>
          <w:rFonts w:ascii="Times New Roman" w:hAnsi="Times New Roman" w:cs="Times New Roman"/>
          <w:lang w:val="tr-TR"/>
        </w:rPr>
      </w:pPr>
    </w:p>
    <w:p w14:paraId="60B93F8B" w14:textId="77777777" w:rsidR="00125E39" w:rsidRDefault="00125E39" w:rsidP="00125E39">
      <w:pPr>
        <w:rPr>
          <w:rFonts w:ascii="Times New Roman" w:hAnsi="Times New Roman" w:cs="Times New Roman"/>
          <w:lang w:val="tr-TR"/>
        </w:rPr>
      </w:pPr>
    </w:p>
    <w:p w14:paraId="3DC7B108" w14:textId="77777777" w:rsidR="00125E39" w:rsidRDefault="00125E39" w:rsidP="00125E39">
      <w:pPr>
        <w:rPr>
          <w:rFonts w:ascii="Times New Roman" w:hAnsi="Times New Roman" w:cs="Times New Roman"/>
          <w:lang w:val="tr-TR"/>
        </w:rPr>
      </w:pPr>
    </w:p>
    <w:p w14:paraId="30DF4B36" w14:textId="77777777" w:rsidR="00125E39" w:rsidRDefault="00125E39" w:rsidP="00125E39">
      <w:pPr>
        <w:rPr>
          <w:rFonts w:ascii="Times New Roman" w:hAnsi="Times New Roman" w:cs="Times New Roman"/>
          <w:lang w:val="tr-TR"/>
        </w:rPr>
      </w:pPr>
    </w:p>
    <w:p w14:paraId="617484F4" w14:textId="77777777" w:rsidR="00125E39" w:rsidRDefault="00125E39" w:rsidP="00EB6D97">
      <w:pPr>
        <w:rPr>
          <w:rFonts w:ascii="Times New Roman" w:hAnsi="Times New Roman" w:cs="Times New Roman"/>
          <w:lang w:val="tr-TR"/>
        </w:rPr>
      </w:pPr>
    </w:p>
    <w:p w14:paraId="5D16A8CB" w14:textId="77777777" w:rsidR="00125E39" w:rsidRDefault="00125E39" w:rsidP="00EB6D97">
      <w:pPr>
        <w:rPr>
          <w:rFonts w:ascii="Times New Roman" w:hAnsi="Times New Roman" w:cs="Times New Roman"/>
          <w:lang w:val="tr-TR"/>
        </w:rPr>
      </w:pPr>
    </w:p>
    <w:p w14:paraId="13D64C86" w14:textId="77777777" w:rsidR="00125E39" w:rsidRDefault="00125E39" w:rsidP="00EB6D97">
      <w:pPr>
        <w:rPr>
          <w:rFonts w:ascii="Times New Roman" w:hAnsi="Times New Roman" w:cs="Times New Roman"/>
          <w:lang w:val="tr-TR"/>
        </w:rPr>
      </w:pPr>
    </w:p>
    <w:p w14:paraId="6640AEFC" w14:textId="5B44CC0C" w:rsidR="006B2B56" w:rsidRDefault="006B2B56" w:rsidP="006B2B56">
      <w:pPr>
        <w:jc w:val="both"/>
        <w:rPr>
          <w:rFonts w:ascii="Times New Roman" w:hAnsi="Times New Roman" w:cs="Times New Roman"/>
          <w:lang w:val="tr-TR"/>
        </w:rPr>
      </w:pPr>
      <w:r>
        <w:rPr>
          <w:rFonts w:ascii="Times New Roman" w:hAnsi="Times New Roman" w:cs="Times New Roman"/>
          <w:lang w:val="tr-TR"/>
        </w:rPr>
        <w:t>/*</w:t>
      </w:r>
    </w:p>
    <w:p w14:paraId="20463106" w14:textId="28956E38" w:rsidR="00E572BB" w:rsidRDefault="00CA427D" w:rsidP="00CA427D">
      <w:pPr>
        <w:jc w:val="both"/>
        <w:rPr>
          <w:rFonts w:ascii="Times New Roman" w:hAnsi="Times New Roman" w:cs="Times New Roman"/>
          <w:lang w:val="tr-TR"/>
        </w:rPr>
      </w:pPr>
      <w:r w:rsidRPr="00CA427D">
        <w:rPr>
          <w:rFonts w:ascii="Times New Roman" w:hAnsi="Times New Roman" w:cs="Times New Roman"/>
          <w:lang w:val="tr-TR"/>
        </w:rPr>
        <w:t>Öğrencilere tekli bağlara veya çoklu bağlara ait ortalama bağ enerjilerinin listelendiği</w:t>
      </w:r>
      <w:r>
        <w:rPr>
          <w:rFonts w:ascii="Times New Roman" w:hAnsi="Times New Roman" w:cs="Times New Roman"/>
          <w:lang w:val="tr-TR"/>
        </w:rPr>
        <w:t xml:space="preserve"> </w:t>
      </w:r>
      <w:r w:rsidRPr="00CA427D">
        <w:rPr>
          <w:rFonts w:ascii="Times New Roman" w:hAnsi="Times New Roman" w:cs="Times New Roman"/>
          <w:lang w:val="tr-TR"/>
        </w:rPr>
        <w:t>bir tablo verilir. Öğrencilerin tablodaki verileri incelemeleri ve bağ enerjilerinin birbirinden</w:t>
      </w:r>
      <w:r>
        <w:rPr>
          <w:rFonts w:ascii="Times New Roman" w:hAnsi="Times New Roman" w:cs="Times New Roman"/>
          <w:lang w:val="tr-TR"/>
        </w:rPr>
        <w:t xml:space="preserve"> </w:t>
      </w:r>
      <w:r w:rsidRPr="00CA427D">
        <w:rPr>
          <w:rFonts w:ascii="Times New Roman" w:hAnsi="Times New Roman" w:cs="Times New Roman"/>
          <w:lang w:val="tr-TR"/>
        </w:rPr>
        <w:t>farklı olduğunu görmeleri sağlanır (OB7).</w:t>
      </w:r>
      <w:r>
        <w:rPr>
          <w:rFonts w:ascii="Times New Roman" w:hAnsi="Times New Roman" w:cs="Times New Roman"/>
          <w:lang w:val="tr-TR"/>
        </w:rPr>
        <w:t xml:space="preserve"> </w:t>
      </w:r>
      <w:r w:rsidRPr="00CA427D">
        <w:rPr>
          <w:rFonts w:ascii="Times New Roman" w:hAnsi="Times New Roman" w:cs="Times New Roman"/>
          <w:b/>
          <w:bCs/>
          <w:lang w:val="tr-TR"/>
        </w:rPr>
        <w:t>OK</w:t>
      </w:r>
    </w:p>
    <w:p w14:paraId="2F158A2D" w14:textId="25F3BC6E" w:rsidR="00E572BB" w:rsidRDefault="006B2B56" w:rsidP="006B2B56">
      <w:pPr>
        <w:jc w:val="both"/>
        <w:rPr>
          <w:rFonts w:ascii="Times New Roman" w:hAnsi="Times New Roman" w:cs="Times New Roman"/>
          <w:lang w:val="tr-TR"/>
        </w:rPr>
      </w:pPr>
      <w:r w:rsidRPr="006B2B56">
        <w:rPr>
          <w:rFonts w:ascii="Times New Roman" w:hAnsi="Times New Roman" w:cs="Times New Roman"/>
          <w:lang w:val="tr-TR"/>
        </w:rPr>
        <w:t>Atmosferdeki azot gazının oksijenle kolay</w:t>
      </w:r>
      <w:r>
        <w:rPr>
          <w:rFonts w:ascii="Times New Roman" w:hAnsi="Times New Roman" w:cs="Times New Roman"/>
          <w:lang w:val="tr-TR"/>
        </w:rPr>
        <w:t xml:space="preserve"> </w:t>
      </w:r>
      <w:r w:rsidRPr="006B2B56">
        <w:rPr>
          <w:rFonts w:ascii="Times New Roman" w:hAnsi="Times New Roman" w:cs="Times New Roman"/>
          <w:lang w:val="tr-TR"/>
        </w:rPr>
        <w:t xml:space="preserve">tepkime vermemesinin nedenine ilişkin tartışma ortamı oluşturulabilir. </w:t>
      </w:r>
      <w:r w:rsidR="003F619B" w:rsidRPr="003F619B">
        <w:rPr>
          <w:rFonts w:ascii="Times New Roman" w:hAnsi="Times New Roman" w:cs="Times New Roman"/>
          <w:b/>
          <w:bCs/>
          <w:lang w:val="tr-TR"/>
        </w:rPr>
        <w:t>OK</w:t>
      </w:r>
    </w:p>
    <w:p w14:paraId="2A912306" w14:textId="0F3BBEBC" w:rsidR="00E572BB" w:rsidRDefault="006B2B56" w:rsidP="006B2B56">
      <w:pPr>
        <w:jc w:val="both"/>
        <w:rPr>
          <w:rFonts w:ascii="Times New Roman" w:hAnsi="Times New Roman" w:cs="Times New Roman"/>
          <w:lang w:val="tr-TR"/>
        </w:rPr>
      </w:pPr>
      <w:r w:rsidRPr="006B2B56">
        <w:rPr>
          <w:rFonts w:ascii="Times New Roman" w:hAnsi="Times New Roman" w:cs="Times New Roman"/>
          <w:lang w:val="tr-TR"/>
        </w:rPr>
        <w:t>Kırılan ve oluşan</w:t>
      </w:r>
      <w:r>
        <w:rPr>
          <w:rFonts w:ascii="Times New Roman" w:hAnsi="Times New Roman" w:cs="Times New Roman"/>
          <w:lang w:val="tr-TR"/>
        </w:rPr>
        <w:t xml:space="preserve"> </w:t>
      </w:r>
      <w:r w:rsidRPr="006B2B56">
        <w:rPr>
          <w:rFonts w:ascii="Times New Roman" w:hAnsi="Times New Roman" w:cs="Times New Roman"/>
          <w:lang w:val="tr-TR"/>
        </w:rPr>
        <w:t>bağların gösterildiği tepkimelerin denklemleri ve tepkimelerin entalpi değişimleri</w:t>
      </w:r>
      <w:r>
        <w:rPr>
          <w:rFonts w:ascii="Times New Roman" w:hAnsi="Times New Roman" w:cs="Times New Roman"/>
          <w:lang w:val="tr-TR"/>
        </w:rPr>
        <w:t xml:space="preserve"> </w:t>
      </w:r>
      <w:r w:rsidRPr="006B2B56">
        <w:rPr>
          <w:rFonts w:ascii="Times New Roman" w:hAnsi="Times New Roman" w:cs="Times New Roman"/>
          <w:lang w:val="tr-TR"/>
        </w:rPr>
        <w:t>(</w:t>
      </w:r>
      <w:proofErr w:type="spellStart"/>
      <w:r w:rsidRPr="006B2B56">
        <w:rPr>
          <w:rFonts w:ascii="Times New Roman" w:hAnsi="Times New Roman" w:cs="Times New Roman"/>
          <w:lang w:val="tr-TR"/>
        </w:rPr>
        <w:t>ΔH°tepkime</w:t>
      </w:r>
      <w:proofErr w:type="spellEnd"/>
      <w:r w:rsidRPr="006B2B56">
        <w:rPr>
          <w:rFonts w:ascii="Times New Roman" w:hAnsi="Times New Roman" w:cs="Times New Roman"/>
          <w:lang w:val="tr-TR"/>
        </w:rPr>
        <w:t>) verilir. Öğrenciler, tepkimelerin entalpi değişimi ile kırılan ve oluşan bağların</w:t>
      </w:r>
      <w:r>
        <w:rPr>
          <w:rFonts w:ascii="Times New Roman" w:hAnsi="Times New Roman" w:cs="Times New Roman"/>
          <w:lang w:val="tr-TR"/>
        </w:rPr>
        <w:t xml:space="preserve"> </w:t>
      </w:r>
      <w:r w:rsidRPr="006B2B56">
        <w:rPr>
          <w:rFonts w:ascii="Times New Roman" w:hAnsi="Times New Roman" w:cs="Times New Roman"/>
          <w:lang w:val="tr-TR"/>
        </w:rPr>
        <w:t xml:space="preserve">enerjileri arasında </w:t>
      </w:r>
      <w:proofErr w:type="spellStart"/>
      <w:r w:rsidRPr="006B2B56">
        <w:rPr>
          <w:rFonts w:ascii="Times New Roman" w:hAnsi="Times New Roman" w:cs="Times New Roman"/>
          <w:lang w:val="tr-TR"/>
        </w:rPr>
        <w:t>örüntu</w:t>
      </w:r>
      <w:proofErr w:type="spellEnd"/>
      <w:r w:rsidRPr="006B2B56">
        <w:rPr>
          <w:rFonts w:ascii="Times New Roman" w:hAnsi="Times New Roman" w:cs="Times New Roman"/>
          <w:lang w:val="tr-TR"/>
        </w:rPr>
        <w:t xml:space="preserve">̈ keşfeder ve bu </w:t>
      </w:r>
      <w:proofErr w:type="spellStart"/>
      <w:r w:rsidRPr="006B2B56">
        <w:rPr>
          <w:rFonts w:ascii="Times New Roman" w:hAnsi="Times New Roman" w:cs="Times New Roman"/>
          <w:lang w:val="tr-TR"/>
        </w:rPr>
        <w:t>örüntüyu</w:t>
      </w:r>
      <w:proofErr w:type="spellEnd"/>
      <w:r w:rsidRPr="006B2B56">
        <w:rPr>
          <w:rFonts w:ascii="Times New Roman" w:hAnsi="Times New Roman" w:cs="Times New Roman"/>
          <w:lang w:val="tr-TR"/>
        </w:rPr>
        <w:t>̈ matematiksel olarak modeller</w:t>
      </w:r>
      <w:r>
        <w:rPr>
          <w:rFonts w:ascii="Times New Roman" w:hAnsi="Times New Roman" w:cs="Times New Roman"/>
          <w:lang w:val="tr-TR"/>
        </w:rPr>
        <w:t xml:space="preserve"> </w:t>
      </w:r>
      <w:r w:rsidRPr="006B2B56">
        <w:rPr>
          <w:rFonts w:ascii="Times New Roman" w:hAnsi="Times New Roman" w:cs="Times New Roman"/>
          <w:lang w:val="tr-TR"/>
        </w:rPr>
        <w:t xml:space="preserve">(D3.3). </w:t>
      </w:r>
      <w:r w:rsidR="0099546B" w:rsidRPr="0099546B">
        <w:rPr>
          <w:rFonts w:ascii="Times New Roman" w:hAnsi="Times New Roman" w:cs="Times New Roman"/>
          <w:b/>
          <w:bCs/>
          <w:lang w:val="tr-TR"/>
        </w:rPr>
        <w:t>OK</w:t>
      </w:r>
    </w:p>
    <w:p w14:paraId="59059DD3" w14:textId="432EBC03" w:rsidR="00CB2D36" w:rsidRPr="00CB2D36" w:rsidRDefault="006B2B56" w:rsidP="006B2B56">
      <w:pPr>
        <w:jc w:val="both"/>
        <w:rPr>
          <w:rFonts w:ascii="Times New Roman" w:hAnsi="Times New Roman" w:cs="Times New Roman"/>
          <w:b/>
          <w:bCs/>
          <w:lang w:val="tr-TR"/>
        </w:rPr>
      </w:pPr>
      <w:r w:rsidRPr="006B2B56">
        <w:rPr>
          <w:rFonts w:ascii="Times New Roman" w:hAnsi="Times New Roman" w:cs="Times New Roman"/>
          <w:lang w:val="tr-TR"/>
        </w:rPr>
        <w:t>Matematiksel modelini farklı tepkimelerin kırılan ve oluşan bağ enerjilerinden</w:t>
      </w:r>
      <w:r>
        <w:rPr>
          <w:rFonts w:ascii="Times New Roman" w:hAnsi="Times New Roman" w:cs="Times New Roman"/>
          <w:lang w:val="tr-TR"/>
        </w:rPr>
        <w:t xml:space="preserve"> </w:t>
      </w:r>
      <w:r w:rsidRPr="006B2B56">
        <w:rPr>
          <w:rFonts w:ascii="Times New Roman" w:hAnsi="Times New Roman" w:cs="Times New Roman"/>
          <w:lang w:val="tr-TR"/>
        </w:rPr>
        <w:t xml:space="preserve">entalpi değişimlerini hesaplayarak test eder. </w:t>
      </w:r>
      <w:r w:rsidR="00CB2D36" w:rsidRPr="00CB2D36">
        <w:rPr>
          <w:rFonts w:ascii="Times New Roman" w:hAnsi="Times New Roman" w:cs="Times New Roman"/>
          <w:b/>
          <w:bCs/>
          <w:lang w:val="tr-TR"/>
        </w:rPr>
        <w:t>OK</w:t>
      </w:r>
    </w:p>
    <w:p w14:paraId="53D630C9" w14:textId="1B4F6D9B" w:rsidR="00B20D79" w:rsidRPr="009054CB" w:rsidRDefault="006B2B56" w:rsidP="006B2B56">
      <w:pPr>
        <w:jc w:val="both"/>
        <w:rPr>
          <w:rFonts w:ascii="Times New Roman" w:hAnsi="Times New Roman" w:cs="Times New Roman"/>
          <w:b/>
          <w:bCs/>
          <w:lang w:val="tr-TR"/>
        </w:rPr>
      </w:pPr>
      <w:r w:rsidRPr="006B2B56">
        <w:rPr>
          <w:rFonts w:ascii="Times New Roman" w:hAnsi="Times New Roman" w:cs="Times New Roman"/>
          <w:lang w:val="tr-TR"/>
        </w:rPr>
        <w:lastRenderedPageBreak/>
        <w:t>Her bir tepkimeye ilişkin elde ettiği entalpi</w:t>
      </w:r>
      <w:r>
        <w:rPr>
          <w:rFonts w:ascii="Times New Roman" w:hAnsi="Times New Roman" w:cs="Times New Roman"/>
          <w:lang w:val="tr-TR"/>
        </w:rPr>
        <w:t xml:space="preserve"> </w:t>
      </w:r>
      <w:r w:rsidRPr="006B2B56">
        <w:rPr>
          <w:rFonts w:ascii="Times New Roman" w:hAnsi="Times New Roman" w:cs="Times New Roman"/>
          <w:lang w:val="tr-TR"/>
        </w:rPr>
        <w:t>değişiminin negatif ya da pozitif olmasının gerekçesini potansiyel enerji-tepkime</w:t>
      </w:r>
      <w:r>
        <w:rPr>
          <w:rFonts w:ascii="Times New Roman" w:hAnsi="Times New Roman" w:cs="Times New Roman"/>
          <w:lang w:val="tr-TR"/>
        </w:rPr>
        <w:t xml:space="preserve"> </w:t>
      </w:r>
      <w:r w:rsidRPr="006B2B56">
        <w:rPr>
          <w:rFonts w:ascii="Times New Roman" w:hAnsi="Times New Roman" w:cs="Times New Roman"/>
          <w:lang w:val="tr-TR"/>
        </w:rPr>
        <w:t xml:space="preserve">koordinatı grafiğinden yararlanarak açıklar (OB7). </w:t>
      </w:r>
      <w:r w:rsidR="009054CB" w:rsidRPr="009054CB">
        <w:rPr>
          <w:rFonts w:ascii="Times New Roman" w:hAnsi="Times New Roman" w:cs="Times New Roman"/>
          <w:b/>
          <w:bCs/>
          <w:lang w:val="tr-TR"/>
        </w:rPr>
        <w:t>OK</w:t>
      </w:r>
    </w:p>
    <w:p w14:paraId="21B3C059" w14:textId="2FB7D8D2" w:rsidR="00B20D79" w:rsidRPr="00C25F3E" w:rsidRDefault="006B2B56" w:rsidP="006B2B56">
      <w:pPr>
        <w:jc w:val="both"/>
        <w:rPr>
          <w:rFonts w:ascii="Times New Roman" w:hAnsi="Times New Roman" w:cs="Times New Roman"/>
          <w:b/>
          <w:bCs/>
          <w:lang w:val="tr-TR"/>
        </w:rPr>
      </w:pPr>
      <w:r w:rsidRPr="006B2B56">
        <w:rPr>
          <w:rFonts w:ascii="Times New Roman" w:hAnsi="Times New Roman" w:cs="Times New Roman"/>
          <w:lang w:val="tr-TR"/>
        </w:rPr>
        <w:t>Tepkimelerin entalpi değişiminin pozitif</w:t>
      </w:r>
      <w:r>
        <w:rPr>
          <w:rFonts w:ascii="Times New Roman" w:hAnsi="Times New Roman" w:cs="Times New Roman"/>
          <w:lang w:val="tr-TR"/>
        </w:rPr>
        <w:t xml:space="preserve"> </w:t>
      </w:r>
      <w:r w:rsidRPr="006B2B56">
        <w:rPr>
          <w:rFonts w:ascii="Times New Roman" w:hAnsi="Times New Roman" w:cs="Times New Roman"/>
          <w:lang w:val="tr-TR"/>
        </w:rPr>
        <w:t>veya negatif olma durumuna göre endotermik veya ekzotermik tepkimeler olarak</w:t>
      </w:r>
      <w:r>
        <w:rPr>
          <w:rFonts w:ascii="Times New Roman" w:hAnsi="Times New Roman" w:cs="Times New Roman"/>
          <w:lang w:val="tr-TR"/>
        </w:rPr>
        <w:t xml:space="preserve"> </w:t>
      </w:r>
      <w:r w:rsidRPr="006B2B56">
        <w:rPr>
          <w:rFonts w:ascii="Times New Roman" w:hAnsi="Times New Roman" w:cs="Times New Roman"/>
          <w:lang w:val="tr-TR"/>
        </w:rPr>
        <w:t xml:space="preserve">sınıflanabileceği genellemesinin yapılması sağlanır (KB2.16.1). </w:t>
      </w:r>
      <w:r w:rsidR="00C25F3E" w:rsidRPr="00C25F3E">
        <w:rPr>
          <w:rFonts w:ascii="Times New Roman" w:hAnsi="Times New Roman" w:cs="Times New Roman"/>
          <w:b/>
          <w:bCs/>
          <w:lang w:val="tr-TR"/>
        </w:rPr>
        <w:t>OK</w:t>
      </w:r>
    </w:p>
    <w:p w14:paraId="4133FE2F" w14:textId="0BAAADFE" w:rsidR="00B20D79" w:rsidRDefault="006B2B56" w:rsidP="006B2B56">
      <w:pPr>
        <w:jc w:val="both"/>
        <w:rPr>
          <w:rFonts w:ascii="Times New Roman" w:hAnsi="Times New Roman" w:cs="Times New Roman"/>
          <w:lang w:val="tr-TR"/>
        </w:rPr>
      </w:pPr>
      <w:r w:rsidRPr="006B2B56">
        <w:rPr>
          <w:rFonts w:ascii="Times New Roman" w:hAnsi="Times New Roman" w:cs="Times New Roman"/>
          <w:lang w:val="tr-TR"/>
        </w:rPr>
        <w:t>Yapılan genellemelerin</w:t>
      </w:r>
      <w:r>
        <w:rPr>
          <w:rFonts w:ascii="Times New Roman" w:hAnsi="Times New Roman" w:cs="Times New Roman"/>
          <w:lang w:val="tr-TR"/>
        </w:rPr>
        <w:t xml:space="preserve"> </w:t>
      </w:r>
      <w:r w:rsidRPr="006B2B56">
        <w:rPr>
          <w:rFonts w:ascii="Times New Roman" w:hAnsi="Times New Roman" w:cs="Times New Roman"/>
          <w:lang w:val="tr-TR"/>
        </w:rPr>
        <w:t xml:space="preserve">ardından öğrencilerden </w:t>
      </w:r>
      <w:r w:rsidR="00B20D79" w:rsidRPr="006B2B56">
        <w:rPr>
          <w:rFonts w:ascii="Times New Roman" w:hAnsi="Times New Roman" w:cs="Times New Roman"/>
          <w:lang w:val="tr-TR"/>
        </w:rPr>
        <w:t>günlük</w:t>
      </w:r>
      <w:r w:rsidRPr="006B2B56">
        <w:rPr>
          <w:rFonts w:ascii="Times New Roman" w:hAnsi="Times New Roman" w:cs="Times New Roman"/>
          <w:lang w:val="tr-TR"/>
        </w:rPr>
        <w:t xml:space="preserve"> hayatta karşılaştıkları ekzotermik ve endotermik olaylara</w:t>
      </w:r>
      <w:r>
        <w:rPr>
          <w:rFonts w:ascii="Times New Roman" w:hAnsi="Times New Roman" w:cs="Times New Roman"/>
          <w:lang w:val="tr-TR"/>
        </w:rPr>
        <w:t xml:space="preserve"> </w:t>
      </w:r>
      <w:r w:rsidRPr="006B2B56">
        <w:rPr>
          <w:rFonts w:ascii="Times New Roman" w:hAnsi="Times New Roman" w:cs="Times New Roman"/>
          <w:lang w:val="tr-TR"/>
        </w:rPr>
        <w:t xml:space="preserve">ilişkin örnekler vermeleri istenebilir. </w:t>
      </w:r>
    </w:p>
    <w:p w14:paraId="7A27555C" w14:textId="77777777" w:rsidR="00B20D79" w:rsidRDefault="00B20D79" w:rsidP="006B2B56">
      <w:pPr>
        <w:jc w:val="both"/>
        <w:rPr>
          <w:rFonts w:ascii="Times New Roman" w:hAnsi="Times New Roman" w:cs="Times New Roman"/>
          <w:lang w:val="tr-TR"/>
        </w:rPr>
      </w:pPr>
    </w:p>
    <w:p w14:paraId="487EF897" w14:textId="7A931873" w:rsidR="006B2B56" w:rsidRDefault="006B2B56" w:rsidP="006B2B56">
      <w:pPr>
        <w:jc w:val="both"/>
        <w:rPr>
          <w:rFonts w:ascii="Times New Roman" w:hAnsi="Times New Roman" w:cs="Times New Roman"/>
          <w:lang w:val="tr-TR"/>
        </w:rPr>
      </w:pPr>
      <w:r w:rsidRPr="006B2B56">
        <w:rPr>
          <w:rFonts w:ascii="Times New Roman" w:hAnsi="Times New Roman" w:cs="Times New Roman"/>
          <w:lang w:val="tr-TR"/>
        </w:rPr>
        <w:t>Öğrencilerden çalışma yaprağında verilen tepkimelerin</w:t>
      </w:r>
      <w:r>
        <w:rPr>
          <w:rFonts w:ascii="Times New Roman" w:hAnsi="Times New Roman" w:cs="Times New Roman"/>
          <w:lang w:val="tr-TR"/>
        </w:rPr>
        <w:t xml:space="preserve"> </w:t>
      </w:r>
      <w:r w:rsidRPr="006B2B56">
        <w:rPr>
          <w:rFonts w:ascii="Times New Roman" w:hAnsi="Times New Roman" w:cs="Times New Roman"/>
          <w:lang w:val="tr-TR"/>
        </w:rPr>
        <w:t>entalpi değişimlerini bağ enerjilerini kullanarak hesaplaması ve tepkimeleri</w:t>
      </w:r>
      <w:r>
        <w:rPr>
          <w:rFonts w:ascii="Times New Roman" w:hAnsi="Times New Roman" w:cs="Times New Roman"/>
          <w:lang w:val="tr-TR"/>
        </w:rPr>
        <w:t xml:space="preserve"> </w:t>
      </w:r>
      <w:r w:rsidRPr="006B2B56">
        <w:rPr>
          <w:rFonts w:ascii="Times New Roman" w:hAnsi="Times New Roman" w:cs="Times New Roman"/>
          <w:lang w:val="tr-TR"/>
        </w:rPr>
        <w:t>endotermik ya da ekzotermik olarak sınıflaması istenebilir.</w:t>
      </w:r>
      <w:r w:rsidR="00B20D79">
        <w:rPr>
          <w:rFonts w:ascii="Times New Roman" w:hAnsi="Times New Roman" w:cs="Times New Roman"/>
          <w:lang w:val="tr-TR"/>
        </w:rPr>
        <w:t xml:space="preserve"> </w:t>
      </w:r>
      <w:r w:rsidR="00B20D79" w:rsidRPr="00B20D79">
        <w:rPr>
          <w:rFonts w:ascii="Times New Roman" w:hAnsi="Times New Roman" w:cs="Times New Roman"/>
          <w:b/>
          <w:bCs/>
          <w:lang w:val="tr-TR"/>
        </w:rPr>
        <w:t>Sıra sizde</w:t>
      </w:r>
    </w:p>
    <w:p w14:paraId="530CFE6D" w14:textId="6D8760B9" w:rsidR="006B2B56" w:rsidRPr="00EB6D97" w:rsidRDefault="006B2B56" w:rsidP="006B2B56">
      <w:pPr>
        <w:jc w:val="both"/>
        <w:rPr>
          <w:rFonts w:ascii="Times New Roman" w:hAnsi="Times New Roman" w:cs="Times New Roman"/>
          <w:lang w:val="tr-TR"/>
        </w:rPr>
      </w:pPr>
      <w:r>
        <w:rPr>
          <w:rFonts w:ascii="Times New Roman" w:hAnsi="Times New Roman" w:cs="Times New Roman"/>
          <w:lang w:val="tr-TR"/>
        </w:rPr>
        <w:t>*/</w:t>
      </w:r>
    </w:p>
    <w:sectPr w:rsidR="006B2B56" w:rsidRPr="00EB6D97">
      <w:footerReference w:type="even" r:id="rId8"/>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1B604" w14:textId="77777777" w:rsidR="002A15CA" w:rsidRDefault="002A15CA" w:rsidP="009A5D82">
      <w:pPr>
        <w:spacing w:after="0" w:line="240" w:lineRule="auto"/>
      </w:pPr>
      <w:r>
        <w:separator/>
      </w:r>
    </w:p>
  </w:endnote>
  <w:endnote w:type="continuationSeparator" w:id="0">
    <w:p w14:paraId="1091BEE9" w14:textId="77777777" w:rsidR="002A15CA" w:rsidRDefault="002A15CA"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BBF33" w14:textId="77777777" w:rsidR="002A15CA" w:rsidRDefault="002A15CA" w:rsidP="009A5D82">
      <w:pPr>
        <w:spacing w:after="0" w:line="240" w:lineRule="auto"/>
      </w:pPr>
      <w:r>
        <w:separator/>
      </w:r>
    </w:p>
  </w:footnote>
  <w:footnote w:type="continuationSeparator" w:id="0">
    <w:p w14:paraId="2D640B5C" w14:textId="77777777" w:rsidR="002A15CA" w:rsidRDefault="002A15CA"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0"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22E0172"/>
    <w:multiLevelType w:val="hybridMultilevel"/>
    <w:tmpl w:val="5B182146"/>
    <w:lvl w:ilvl="0" w:tplc="B444161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B2D279E"/>
    <w:multiLevelType w:val="hybridMultilevel"/>
    <w:tmpl w:val="3F2E3B6A"/>
    <w:lvl w:ilvl="0" w:tplc="6D04C8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03F1F3A"/>
    <w:multiLevelType w:val="hybridMultilevel"/>
    <w:tmpl w:val="9A60F8FC"/>
    <w:lvl w:ilvl="0" w:tplc="70B43DD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2EC444F"/>
    <w:multiLevelType w:val="hybridMultilevel"/>
    <w:tmpl w:val="881AE81E"/>
    <w:lvl w:ilvl="0" w:tplc="54B2B59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32955AE"/>
    <w:multiLevelType w:val="hybridMultilevel"/>
    <w:tmpl w:val="AD0895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69164612"/>
    <w:multiLevelType w:val="hybridMultilevel"/>
    <w:tmpl w:val="F54AC3EE"/>
    <w:lvl w:ilvl="0" w:tplc="5D782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712D1F1D"/>
    <w:multiLevelType w:val="multilevel"/>
    <w:tmpl w:val="A34ADDB6"/>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3"/>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29"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5E771F0"/>
    <w:multiLevelType w:val="hybridMultilevel"/>
    <w:tmpl w:val="863E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34"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7E530C94"/>
    <w:multiLevelType w:val="hybridMultilevel"/>
    <w:tmpl w:val="9EE8A536"/>
    <w:lvl w:ilvl="0" w:tplc="EB48DB1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6"/>
  </w:num>
  <w:num w:numId="2" w16cid:durableId="1654067946">
    <w:abstractNumId w:val="3"/>
  </w:num>
  <w:num w:numId="3" w16cid:durableId="1306928261">
    <w:abstractNumId w:val="0"/>
  </w:num>
  <w:num w:numId="4" w16cid:durableId="878706761">
    <w:abstractNumId w:val="32"/>
  </w:num>
  <w:num w:numId="5" w16cid:durableId="546646161">
    <w:abstractNumId w:val="8"/>
  </w:num>
  <w:num w:numId="6" w16cid:durableId="1904026920">
    <w:abstractNumId w:val="10"/>
  </w:num>
  <w:num w:numId="7" w16cid:durableId="207035893">
    <w:abstractNumId w:val="2"/>
  </w:num>
  <w:num w:numId="8" w16cid:durableId="140118746">
    <w:abstractNumId w:val="14"/>
  </w:num>
  <w:num w:numId="9" w16cid:durableId="2124110472">
    <w:abstractNumId w:val="29"/>
  </w:num>
  <w:num w:numId="10" w16cid:durableId="1858080346">
    <w:abstractNumId w:val="25"/>
  </w:num>
  <w:num w:numId="11" w16cid:durableId="1382748471">
    <w:abstractNumId w:val="7"/>
  </w:num>
  <w:num w:numId="12" w16cid:durableId="1534029747">
    <w:abstractNumId w:val="27"/>
  </w:num>
  <w:num w:numId="13" w16cid:durableId="1314218986">
    <w:abstractNumId w:val="12"/>
  </w:num>
  <w:num w:numId="14" w16cid:durableId="1850366116">
    <w:abstractNumId w:val="18"/>
  </w:num>
  <w:num w:numId="15" w16cid:durableId="1899169108">
    <w:abstractNumId w:val="1"/>
  </w:num>
  <w:num w:numId="16" w16cid:durableId="795416299">
    <w:abstractNumId w:val="22"/>
  </w:num>
  <w:num w:numId="17" w16cid:durableId="1063717445">
    <w:abstractNumId w:val="13"/>
  </w:num>
  <w:num w:numId="18" w16cid:durableId="1821573410">
    <w:abstractNumId w:val="11"/>
  </w:num>
  <w:num w:numId="19" w16cid:durableId="1236745687">
    <w:abstractNumId w:val="19"/>
  </w:num>
  <w:num w:numId="20" w16cid:durableId="939527356">
    <w:abstractNumId w:val="34"/>
  </w:num>
  <w:num w:numId="21" w16cid:durableId="730426750">
    <w:abstractNumId w:val="16"/>
  </w:num>
  <w:num w:numId="22" w16cid:durableId="259919599">
    <w:abstractNumId w:val="30"/>
  </w:num>
  <w:num w:numId="23" w16cid:durableId="1141187911">
    <w:abstractNumId w:val="17"/>
  </w:num>
  <w:num w:numId="24" w16cid:durableId="605773179">
    <w:abstractNumId w:val="9"/>
  </w:num>
  <w:num w:numId="25" w16cid:durableId="103574869">
    <w:abstractNumId w:val="4"/>
  </w:num>
  <w:num w:numId="26" w16cid:durableId="1502819650">
    <w:abstractNumId w:val="33"/>
  </w:num>
  <w:num w:numId="27" w16cid:durableId="865216993">
    <w:abstractNumId w:val="5"/>
  </w:num>
  <w:num w:numId="28" w16cid:durableId="505176575">
    <w:abstractNumId w:val="23"/>
  </w:num>
  <w:num w:numId="29" w16cid:durableId="552540764">
    <w:abstractNumId w:val="28"/>
  </w:num>
  <w:num w:numId="30" w16cid:durableId="905186198">
    <w:abstractNumId w:val="21"/>
  </w:num>
  <w:num w:numId="31" w16cid:durableId="577590590">
    <w:abstractNumId w:val="31"/>
  </w:num>
  <w:num w:numId="32" w16cid:durableId="651522381">
    <w:abstractNumId w:val="35"/>
  </w:num>
  <w:num w:numId="33" w16cid:durableId="699864894">
    <w:abstractNumId w:val="24"/>
  </w:num>
  <w:num w:numId="34" w16cid:durableId="583759273">
    <w:abstractNumId w:val="20"/>
  </w:num>
  <w:num w:numId="35" w16cid:durableId="896936976">
    <w:abstractNumId w:val="26"/>
  </w:num>
  <w:num w:numId="36" w16cid:durableId="20154956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082"/>
    <w:rsid w:val="00001D8A"/>
    <w:rsid w:val="00003B58"/>
    <w:rsid w:val="000045EF"/>
    <w:rsid w:val="00006043"/>
    <w:rsid w:val="000077AB"/>
    <w:rsid w:val="000128AD"/>
    <w:rsid w:val="00013AE7"/>
    <w:rsid w:val="00015797"/>
    <w:rsid w:val="00022B81"/>
    <w:rsid w:val="00036206"/>
    <w:rsid w:val="000376BA"/>
    <w:rsid w:val="0003793D"/>
    <w:rsid w:val="000409A5"/>
    <w:rsid w:val="00042A31"/>
    <w:rsid w:val="00045E51"/>
    <w:rsid w:val="000468E5"/>
    <w:rsid w:val="00050A39"/>
    <w:rsid w:val="00055D50"/>
    <w:rsid w:val="0006084C"/>
    <w:rsid w:val="00062B22"/>
    <w:rsid w:val="0006718B"/>
    <w:rsid w:val="000738EA"/>
    <w:rsid w:val="000768A5"/>
    <w:rsid w:val="00083461"/>
    <w:rsid w:val="00084354"/>
    <w:rsid w:val="00085467"/>
    <w:rsid w:val="000925C7"/>
    <w:rsid w:val="0009463F"/>
    <w:rsid w:val="00095C74"/>
    <w:rsid w:val="00096909"/>
    <w:rsid w:val="0009698E"/>
    <w:rsid w:val="000A235B"/>
    <w:rsid w:val="000A2DD8"/>
    <w:rsid w:val="000B046F"/>
    <w:rsid w:val="000B1F4B"/>
    <w:rsid w:val="000B36B6"/>
    <w:rsid w:val="000B486E"/>
    <w:rsid w:val="000B56AF"/>
    <w:rsid w:val="000B5D8F"/>
    <w:rsid w:val="000B7B0A"/>
    <w:rsid w:val="000C1A45"/>
    <w:rsid w:val="000C2407"/>
    <w:rsid w:val="000C442A"/>
    <w:rsid w:val="000C65EC"/>
    <w:rsid w:val="000C6E58"/>
    <w:rsid w:val="000D4C09"/>
    <w:rsid w:val="000D5043"/>
    <w:rsid w:val="000D7A56"/>
    <w:rsid w:val="000D7DD3"/>
    <w:rsid w:val="000E4939"/>
    <w:rsid w:val="000E63E4"/>
    <w:rsid w:val="000F2815"/>
    <w:rsid w:val="00104AF3"/>
    <w:rsid w:val="00105371"/>
    <w:rsid w:val="0010584F"/>
    <w:rsid w:val="001060FE"/>
    <w:rsid w:val="00114F84"/>
    <w:rsid w:val="00115722"/>
    <w:rsid w:val="00115D9C"/>
    <w:rsid w:val="00116B25"/>
    <w:rsid w:val="00117D17"/>
    <w:rsid w:val="00117EEC"/>
    <w:rsid w:val="00125122"/>
    <w:rsid w:val="00125E39"/>
    <w:rsid w:val="00131521"/>
    <w:rsid w:val="00132012"/>
    <w:rsid w:val="00135712"/>
    <w:rsid w:val="001405E5"/>
    <w:rsid w:val="00141FFE"/>
    <w:rsid w:val="001425D1"/>
    <w:rsid w:val="00145AFE"/>
    <w:rsid w:val="00147CA4"/>
    <w:rsid w:val="00155029"/>
    <w:rsid w:val="00157F23"/>
    <w:rsid w:val="0016127D"/>
    <w:rsid w:val="00161763"/>
    <w:rsid w:val="001669FF"/>
    <w:rsid w:val="00166A7A"/>
    <w:rsid w:val="00166CFE"/>
    <w:rsid w:val="00166EA6"/>
    <w:rsid w:val="00171313"/>
    <w:rsid w:val="001732B1"/>
    <w:rsid w:val="00173D1C"/>
    <w:rsid w:val="001742AF"/>
    <w:rsid w:val="00174B49"/>
    <w:rsid w:val="00175EB8"/>
    <w:rsid w:val="00176122"/>
    <w:rsid w:val="001761B6"/>
    <w:rsid w:val="001766FC"/>
    <w:rsid w:val="001800A5"/>
    <w:rsid w:val="00180B13"/>
    <w:rsid w:val="001820F0"/>
    <w:rsid w:val="00184A78"/>
    <w:rsid w:val="0018662F"/>
    <w:rsid w:val="00190E3B"/>
    <w:rsid w:val="001942AC"/>
    <w:rsid w:val="00194CBB"/>
    <w:rsid w:val="001A11D1"/>
    <w:rsid w:val="001A3B1B"/>
    <w:rsid w:val="001A4721"/>
    <w:rsid w:val="001A534C"/>
    <w:rsid w:val="001A7BCF"/>
    <w:rsid w:val="001B0B84"/>
    <w:rsid w:val="001B120C"/>
    <w:rsid w:val="001B138B"/>
    <w:rsid w:val="001B21FB"/>
    <w:rsid w:val="001B518F"/>
    <w:rsid w:val="001B6918"/>
    <w:rsid w:val="001C2913"/>
    <w:rsid w:val="001C2E06"/>
    <w:rsid w:val="001D1D46"/>
    <w:rsid w:val="001D1E3F"/>
    <w:rsid w:val="001D3806"/>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EAE"/>
    <w:rsid w:val="00213EC7"/>
    <w:rsid w:val="00214300"/>
    <w:rsid w:val="00215CFB"/>
    <w:rsid w:val="00224F39"/>
    <w:rsid w:val="00225E7E"/>
    <w:rsid w:val="00225E86"/>
    <w:rsid w:val="00231687"/>
    <w:rsid w:val="0023237E"/>
    <w:rsid w:val="00233F84"/>
    <w:rsid w:val="00240C9E"/>
    <w:rsid w:val="00241C0E"/>
    <w:rsid w:val="00243A28"/>
    <w:rsid w:val="00246083"/>
    <w:rsid w:val="002462B5"/>
    <w:rsid w:val="00247766"/>
    <w:rsid w:val="00250DC5"/>
    <w:rsid w:val="0025582E"/>
    <w:rsid w:val="00264690"/>
    <w:rsid w:val="00266EC1"/>
    <w:rsid w:val="00270A58"/>
    <w:rsid w:val="002719E6"/>
    <w:rsid w:val="00272A28"/>
    <w:rsid w:val="00275380"/>
    <w:rsid w:val="002779DE"/>
    <w:rsid w:val="0028376C"/>
    <w:rsid w:val="0028775A"/>
    <w:rsid w:val="00287FB5"/>
    <w:rsid w:val="00291515"/>
    <w:rsid w:val="002923A8"/>
    <w:rsid w:val="00297BA4"/>
    <w:rsid w:val="002A15CA"/>
    <w:rsid w:val="002A4417"/>
    <w:rsid w:val="002B3705"/>
    <w:rsid w:val="002B4C5F"/>
    <w:rsid w:val="002C3790"/>
    <w:rsid w:val="002C6201"/>
    <w:rsid w:val="002C65CE"/>
    <w:rsid w:val="002C69E0"/>
    <w:rsid w:val="002C7C05"/>
    <w:rsid w:val="002D2B42"/>
    <w:rsid w:val="002D3492"/>
    <w:rsid w:val="002E2D66"/>
    <w:rsid w:val="002E635F"/>
    <w:rsid w:val="002F02E8"/>
    <w:rsid w:val="002F1AF2"/>
    <w:rsid w:val="00301B78"/>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72A"/>
    <w:rsid w:val="00353579"/>
    <w:rsid w:val="003538F6"/>
    <w:rsid w:val="00360096"/>
    <w:rsid w:val="00363A2D"/>
    <w:rsid w:val="00367385"/>
    <w:rsid w:val="00367434"/>
    <w:rsid w:val="00367A79"/>
    <w:rsid w:val="00367C5B"/>
    <w:rsid w:val="0037118F"/>
    <w:rsid w:val="00371B55"/>
    <w:rsid w:val="00372C48"/>
    <w:rsid w:val="00381108"/>
    <w:rsid w:val="0038126A"/>
    <w:rsid w:val="003819BE"/>
    <w:rsid w:val="00381D3F"/>
    <w:rsid w:val="00382EC1"/>
    <w:rsid w:val="00382FCA"/>
    <w:rsid w:val="003846A7"/>
    <w:rsid w:val="00384FBF"/>
    <w:rsid w:val="00386DB5"/>
    <w:rsid w:val="00386FE3"/>
    <w:rsid w:val="00391A4C"/>
    <w:rsid w:val="00392FCF"/>
    <w:rsid w:val="00396646"/>
    <w:rsid w:val="0039743A"/>
    <w:rsid w:val="003A0576"/>
    <w:rsid w:val="003A1DD4"/>
    <w:rsid w:val="003A2818"/>
    <w:rsid w:val="003A2BCB"/>
    <w:rsid w:val="003A38ED"/>
    <w:rsid w:val="003A59D3"/>
    <w:rsid w:val="003B1591"/>
    <w:rsid w:val="003B5A08"/>
    <w:rsid w:val="003B7070"/>
    <w:rsid w:val="003C08AB"/>
    <w:rsid w:val="003C097C"/>
    <w:rsid w:val="003D2DD4"/>
    <w:rsid w:val="003D63A7"/>
    <w:rsid w:val="003D7063"/>
    <w:rsid w:val="003E6401"/>
    <w:rsid w:val="003F56A7"/>
    <w:rsid w:val="003F5C7C"/>
    <w:rsid w:val="003F619B"/>
    <w:rsid w:val="004018DE"/>
    <w:rsid w:val="004046EE"/>
    <w:rsid w:val="00406274"/>
    <w:rsid w:val="0041195D"/>
    <w:rsid w:val="00412908"/>
    <w:rsid w:val="0041496D"/>
    <w:rsid w:val="0041599C"/>
    <w:rsid w:val="00415EA5"/>
    <w:rsid w:val="004211D0"/>
    <w:rsid w:val="004234F9"/>
    <w:rsid w:val="00423692"/>
    <w:rsid w:val="00433545"/>
    <w:rsid w:val="0043439A"/>
    <w:rsid w:val="004359A2"/>
    <w:rsid w:val="00436746"/>
    <w:rsid w:val="00442188"/>
    <w:rsid w:val="00442B88"/>
    <w:rsid w:val="00456951"/>
    <w:rsid w:val="00456DEB"/>
    <w:rsid w:val="00467563"/>
    <w:rsid w:val="00472B5F"/>
    <w:rsid w:val="00475314"/>
    <w:rsid w:val="0047547B"/>
    <w:rsid w:val="00475B65"/>
    <w:rsid w:val="00491192"/>
    <w:rsid w:val="00493339"/>
    <w:rsid w:val="004A0A8D"/>
    <w:rsid w:val="004A6FBD"/>
    <w:rsid w:val="004B0AA3"/>
    <w:rsid w:val="004B10F4"/>
    <w:rsid w:val="004B21B5"/>
    <w:rsid w:val="004B3A88"/>
    <w:rsid w:val="004B4070"/>
    <w:rsid w:val="004D673F"/>
    <w:rsid w:val="004E0070"/>
    <w:rsid w:val="004E074C"/>
    <w:rsid w:val="004E1000"/>
    <w:rsid w:val="004E225A"/>
    <w:rsid w:val="004E4CC8"/>
    <w:rsid w:val="004E525C"/>
    <w:rsid w:val="004E734D"/>
    <w:rsid w:val="004E73D9"/>
    <w:rsid w:val="004F0FBE"/>
    <w:rsid w:val="004F4777"/>
    <w:rsid w:val="004F5A0A"/>
    <w:rsid w:val="004F5D55"/>
    <w:rsid w:val="00500169"/>
    <w:rsid w:val="0050238F"/>
    <w:rsid w:val="00506F85"/>
    <w:rsid w:val="005111CE"/>
    <w:rsid w:val="005208E3"/>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4FF1"/>
    <w:rsid w:val="0057531D"/>
    <w:rsid w:val="00577708"/>
    <w:rsid w:val="005801A8"/>
    <w:rsid w:val="00581933"/>
    <w:rsid w:val="00582AE3"/>
    <w:rsid w:val="005839FC"/>
    <w:rsid w:val="005903D1"/>
    <w:rsid w:val="00591358"/>
    <w:rsid w:val="00593DBC"/>
    <w:rsid w:val="00594B38"/>
    <w:rsid w:val="00595F41"/>
    <w:rsid w:val="0059674A"/>
    <w:rsid w:val="005A12BD"/>
    <w:rsid w:val="005A4FFA"/>
    <w:rsid w:val="005A5288"/>
    <w:rsid w:val="005B3274"/>
    <w:rsid w:val="005B3D68"/>
    <w:rsid w:val="005B462D"/>
    <w:rsid w:val="005C2BE2"/>
    <w:rsid w:val="005C5CCF"/>
    <w:rsid w:val="005D0CF2"/>
    <w:rsid w:val="005D2FCC"/>
    <w:rsid w:val="005E0ADF"/>
    <w:rsid w:val="005E48FE"/>
    <w:rsid w:val="005E6A42"/>
    <w:rsid w:val="005F094F"/>
    <w:rsid w:val="005F21FE"/>
    <w:rsid w:val="005F6831"/>
    <w:rsid w:val="0060519E"/>
    <w:rsid w:val="00612973"/>
    <w:rsid w:val="00620B41"/>
    <w:rsid w:val="0062157A"/>
    <w:rsid w:val="0063042F"/>
    <w:rsid w:val="006319FE"/>
    <w:rsid w:val="00631F37"/>
    <w:rsid w:val="006322C3"/>
    <w:rsid w:val="006323BD"/>
    <w:rsid w:val="0063385C"/>
    <w:rsid w:val="006449C6"/>
    <w:rsid w:val="00644BE6"/>
    <w:rsid w:val="00644D45"/>
    <w:rsid w:val="00646452"/>
    <w:rsid w:val="00652050"/>
    <w:rsid w:val="0065383B"/>
    <w:rsid w:val="00654FAF"/>
    <w:rsid w:val="00674871"/>
    <w:rsid w:val="00675755"/>
    <w:rsid w:val="00680472"/>
    <w:rsid w:val="00683F90"/>
    <w:rsid w:val="006846A7"/>
    <w:rsid w:val="00684A94"/>
    <w:rsid w:val="00692082"/>
    <w:rsid w:val="00697206"/>
    <w:rsid w:val="00697E45"/>
    <w:rsid w:val="006A72E9"/>
    <w:rsid w:val="006A7688"/>
    <w:rsid w:val="006B0538"/>
    <w:rsid w:val="006B09A5"/>
    <w:rsid w:val="006B0C57"/>
    <w:rsid w:val="006B1F3D"/>
    <w:rsid w:val="006B2B56"/>
    <w:rsid w:val="006B59EA"/>
    <w:rsid w:val="006B5D5D"/>
    <w:rsid w:val="006C3C2A"/>
    <w:rsid w:val="006C4403"/>
    <w:rsid w:val="006C722C"/>
    <w:rsid w:val="006D2419"/>
    <w:rsid w:val="006D2AA5"/>
    <w:rsid w:val="006D3803"/>
    <w:rsid w:val="006D5588"/>
    <w:rsid w:val="006D66CE"/>
    <w:rsid w:val="006D6B63"/>
    <w:rsid w:val="006D71A3"/>
    <w:rsid w:val="006E146D"/>
    <w:rsid w:val="006E34F2"/>
    <w:rsid w:val="006F2114"/>
    <w:rsid w:val="006F2BAD"/>
    <w:rsid w:val="006F55A9"/>
    <w:rsid w:val="006F5F95"/>
    <w:rsid w:val="006F6BD9"/>
    <w:rsid w:val="0070210B"/>
    <w:rsid w:val="00705969"/>
    <w:rsid w:val="00707556"/>
    <w:rsid w:val="00707A10"/>
    <w:rsid w:val="00713289"/>
    <w:rsid w:val="00713F88"/>
    <w:rsid w:val="007143B8"/>
    <w:rsid w:val="00716BEA"/>
    <w:rsid w:val="0071703F"/>
    <w:rsid w:val="00717E0E"/>
    <w:rsid w:val="007205DF"/>
    <w:rsid w:val="007240DB"/>
    <w:rsid w:val="00727349"/>
    <w:rsid w:val="007279D2"/>
    <w:rsid w:val="00734A59"/>
    <w:rsid w:val="007354E0"/>
    <w:rsid w:val="00743217"/>
    <w:rsid w:val="0075275E"/>
    <w:rsid w:val="007537D5"/>
    <w:rsid w:val="00756525"/>
    <w:rsid w:val="00756B19"/>
    <w:rsid w:val="007675AB"/>
    <w:rsid w:val="00767A7B"/>
    <w:rsid w:val="007721D6"/>
    <w:rsid w:val="0078070E"/>
    <w:rsid w:val="007807F0"/>
    <w:rsid w:val="007963E7"/>
    <w:rsid w:val="007A11F1"/>
    <w:rsid w:val="007A427F"/>
    <w:rsid w:val="007A5C38"/>
    <w:rsid w:val="007B5069"/>
    <w:rsid w:val="007B5390"/>
    <w:rsid w:val="007B7112"/>
    <w:rsid w:val="007C2E2F"/>
    <w:rsid w:val="007C45F6"/>
    <w:rsid w:val="007D0885"/>
    <w:rsid w:val="007D0EEB"/>
    <w:rsid w:val="007D1896"/>
    <w:rsid w:val="007D3A0D"/>
    <w:rsid w:val="007E07C8"/>
    <w:rsid w:val="007E1E15"/>
    <w:rsid w:val="007E6167"/>
    <w:rsid w:val="007F5E91"/>
    <w:rsid w:val="00806127"/>
    <w:rsid w:val="0080638C"/>
    <w:rsid w:val="00806CAA"/>
    <w:rsid w:val="0081483F"/>
    <w:rsid w:val="008170A2"/>
    <w:rsid w:val="00820EC8"/>
    <w:rsid w:val="00822530"/>
    <w:rsid w:val="008274EA"/>
    <w:rsid w:val="00840489"/>
    <w:rsid w:val="008432AB"/>
    <w:rsid w:val="008452FF"/>
    <w:rsid w:val="0084686E"/>
    <w:rsid w:val="00850964"/>
    <w:rsid w:val="0085303F"/>
    <w:rsid w:val="00855A1C"/>
    <w:rsid w:val="008569FD"/>
    <w:rsid w:val="008607E7"/>
    <w:rsid w:val="00861D97"/>
    <w:rsid w:val="00865125"/>
    <w:rsid w:val="00866862"/>
    <w:rsid w:val="008809F6"/>
    <w:rsid w:val="00881897"/>
    <w:rsid w:val="00882A0E"/>
    <w:rsid w:val="00884061"/>
    <w:rsid w:val="00884F8E"/>
    <w:rsid w:val="00887FD2"/>
    <w:rsid w:val="00890527"/>
    <w:rsid w:val="008915AB"/>
    <w:rsid w:val="0089161E"/>
    <w:rsid w:val="008933FE"/>
    <w:rsid w:val="00896404"/>
    <w:rsid w:val="008972F4"/>
    <w:rsid w:val="00897C2F"/>
    <w:rsid w:val="008A42F9"/>
    <w:rsid w:val="008A7672"/>
    <w:rsid w:val="008B03AF"/>
    <w:rsid w:val="008B0F2B"/>
    <w:rsid w:val="008B140E"/>
    <w:rsid w:val="008B2CCB"/>
    <w:rsid w:val="008B43ED"/>
    <w:rsid w:val="008B6367"/>
    <w:rsid w:val="008B65B0"/>
    <w:rsid w:val="008C2AE1"/>
    <w:rsid w:val="008C5060"/>
    <w:rsid w:val="008C7815"/>
    <w:rsid w:val="008D01A1"/>
    <w:rsid w:val="008D0DA9"/>
    <w:rsid w:val="008D2D44"/>
    <w:rsid w:val="008D375D"/>
    <w:rsid w:val="008D432B"/>
    <w:rsid w:val="008D7B57"/>
    <w:rsid w:val="008E015A"/>
    <w:rsid w:val="008E34BC"/>
    <w:rsid w:val="008E56A7"/>
    <w:rsid w:val="008E7000"/>
    <w:rsid w:val="008F4689"/>
    <w:rsid w:val="008F69CE"/>
    <w:rsid w:val="008F76A4"/>
    <w:rsid w:val="009014C9"/>
    <w:rsid w:val="00904497"/>
    <w:rsid w:val="009054CB"/>
    <w:rsid w:val="009121EC"/>
    <w:rsid w:val="00916111"/>
    <w:rsid w:val="009204C3"/>
    <w:rsid w:val="00930242"/>
    <w:rsid w:val="00937527"/>
    <w:rsid w:val="00937BDF"/>
    <w:rsid w:val="00937C18"/>
    <w:rsid w:val="00941774"/>
    <w:rsid w:val="00942172"/>
    <w:rsid w:val="00943BB1"/>
    <w:rsid w:val="009549BC"/>
    <w:rsid w:val="00955E36"/>
    <w:rsid w:val="00957445"/>
    <w:rsid w:val="00960C7E"/>
    <w:rsid w:val="00964499"/>
    <w:rsid w:val="00966B52"/>
    <w:rsid w:val="00966C48"/>
    <w:rsid w:val="00972E80"/>
    <w:rsid w:val="009733AE"/>
    <w:rsid w:val="00974A1A"/>
    <w:rsid w:val="009752A7"/>
    <w:rsid w:val="00980C85"/>
    <w:rsid w:val="00991FAF"/>
    <w:rsid w:val="00993FA1"/>
    <w:rsid w:val="00994A80"/>
    <w:rsid w:val="00994D69"/>
    <w:rsid w:val="0099546B"/>
    <w:rsid w:val="00996331"/>
    <w:rsid w:val="00996492"/>
    <w:rsid w:val="009977F2"/>
    <w:rsid w:val="009A09A9"/>
    <w:rsid w:val="009A0C94"/>
    <w:rsid w:val="009A4949"/>
    <w:rsid w:val="009A5D82"/>
    <w:rsid w:val="009A6488"/>
    <w:rsid w:val="009A7297"/>
    <w:rsid w:val="009A7465"/>
    <w:rsid w:val="009B3118"/>
    <w:rsid w:val="009B56F7"/>
    <w:rsid w:val="009B7F0E"/>
    <w:rsid w:val="009C47BC"/>
    <w:rsid w:val="009C6BB0"/>
    <w:rsid w:val="009C729A"/>
    <w:rsid w:val="009C7873"/>
    <w:rsid w:val="009D4498"/>
    <w:rsid w:val="009D4A99"/>
    <w:rsid w:val="009D53FA"/>
    <w:rsid w:val="009E1172"/>
    <w:rsid w:val="009E1B9E"/>
    <w:rsid w:val="009E1F11"/>
    <w:rsid w:val="009E5A94"/>
    <w:rsid w:val="009E7624"/>
    <w:rsid w:val="009F2A91"/>
    <w:rsid w:val="009F37DB"/>
    <w:rsid w:val="009F3A6F"/>
    <w:rsid w:val="009F3FFE"/>
    <w:rsid w:val="009F5938"/>
    <w:rsid w:val="009F7307"/>
    <w:rsid w:val="00A00D32"/>
    <w:rsid w:val="00A011C2"/>
    <w:rsid w:val="00A042E7"/>
    <w:rsid w:val="00A0721C"/>
    <w:rsid w:val="00A074A7"/>
    <w:rsid w:val="00A106DA"/>
    <w:rsid w:val="00A2368A"/>
    <w:rsid w:val="00A240CD"/>
    <w:rsid w:val="00A27917"/>
    <w:rsid w:val="00A27D13"/>
    <w:rsid w:val="00A336A6"/>
    <w:rsid w:val="00A33897"/>
    <w:rsid w:val="00A347B9"/>
    <w:rsid w:val="00A415DE"/>
    <w:rsid w:val="00A41E3C"/>
    <w:rsid w:val="00A4231C"/>
    <w:rsid w:val="00A43339"/>
    <w:rsid w:val="00A449FF"/>
    <w:rsid w:val="00A51343"/>
    <w:rsid w:val="00A5178B"/>
    <w:rsid w:val="00A51B77"/>
    <w:rsid w:val="00A51F38"/>
    <w:rsid w:val="00A53444"/>
    <w:rsid w:val="00A57798"/>
    <w:rsid w:val="00A6494B"/>
    <w:rsid w:val="00A6672B"/>
    <w:rsid w:val="00A66BF4"/>
    <w:rsid w:val="00A71BF9"/>
    <w:rsid w:val="00A71C1B"/>
    <w:rsid w:val="00A74BCE"/>
    <w:rsid w:val="00A76F04"/>
    <w:rsid w:val="00A81520"/>
    <w:rsid w:val="00A81D9E"/>
    <w:rsid w:val="00A84DFD"/>
    <w:rsid w:val="00A8549C"/>
    <w:rsid w:val="00A87443"/>
    <w:rsid w:val="00A90362"/>
    <w:rsid w:val="00A96056"/>
    <w:rsid w:val="00A97FFE"/>
    <w:rsid w:val="00AA0DC3"/>
    <w:rsid w:val="00AA379E"/>
    <w:rsid w:val="00AA552C"/>
    <w:rsid w:val="00AB3573"/>
    <w:rsid w:val="00AB3AC9"/>
    <w:rsid w:val="00AB455D"/>
    <w:rsid w:val="00AB5C80"/>
    <w:rsid w:val="00AB66A4"/>
    <w:rsid w:val="00AB7E74"/>
    <w:rsid w:val="00AC4072"/>
    <w:rsid w:val="00AC4149"/>
    <w:rsid w:val="00AC432B"/>
    <w:rsid w:val="00AC7720"/>
    <w:rsid w:val="00AD26AD"/>
    <w:rsid w:val="00AD44A7"/>
    <w:rsid w:val="00AD774D"/>
    <w:rsid w:val="00AF0164"/>
    <w:rsid w:val="00AF31F0"/>
    <w:rsid w:val="00AF5F07"/>
    <w:rsid w:val="00B01747"/>
    <w:rsid w:val="00B0262E"/>
    <w:rsid w:val="00B04111"/>
    <w:rsid w:val="00B06215"/>
    <w:rsid w:val="00B078E3"/>
    <w:rsid w:val="00B17F5A"/>
    <w:rsid w:val="00B20D79"/>
    <w:rsid w:val="00B226DA"/>
    <w:rsid w:val="00B32CF9"/>
    <w:rsid w:val="00B35B83"/>
    <w:rsid w:val="00B401DD"/>
    <w:rsid w:val="00B423A8"/>
    <w:rsid w:val="00B46381"/>
    <w:rsid w:val="00B47201"/>
    <w:rsid w:val="00B475D1"/>
    <w:rsid w:val="00B5034E"/>
    <w:rsid w:val="00B50DB0"/>
    <w:rsid w:val="00B53662"/>
    <w:rsid w:val="00B53ECA"/>
    <w:rsid w:val="00B6017E"/>
    <w:rsid w:val="00B60C39"/>
    <w:rsid w:val="00B73C06"/>
    <w:rsid w:val="00B755BC"/>
    <w:rsid w:val="00B81A1A"/>
    <w:rsid w:val="00B8244E"/>
    <w:rsid w:val="00B83B6D"/>
    <w:rsid w:val="00B861D2"/>
    <w:rsid w:val="00B9038F"/>
    <w:rsid w:val="00B9100C"/>
    <w:rsid w:val="00B959C5"/>
    <w:rsid w:val="00BA1A88"/>
    <w:rsid w:val="00BA3FA3"/>
    <w:rsid w:val="00BA4078"/>
    <w:rsid w:val="00BB600C"/>
    <w:rsid w:val="00BB7950"/>
    <w:rsid w:val="00BC4BA4"/>
    <w:rsid w:val="00BC5D0F"/>
    <w:rsid w:val="00BC66BF"/>
    <w:rsid w:val="00BC768F"/>
    <w:rsid w:val="00BC7FB7"/>
    <w:rsid w:val="00BD2187"/>
    <w:rsid w:val="00BD21B5"/>
    <w:rsid w:val="00BD63F4"/>
    <w:rsid w:val="00BE00E9"/>
    <w:rsid w:val="00BE0408"/>
    <w:rsid w:val="00BE1049"/>
    <w:rsid w:val="00BE2082"/>
    <w:rsid w:val="00BE3FB1"/>
    <w:rsid w:val="00BE6180"/>
    <w:rsid w:val="00BF0CAD"/>
    <w:rsid w:val="00BF0F3D"/>
    <w:rsid w:val="00BF3896"/>
    <w:rsid w:val="00BF7093"/>
    <w:rsid w:val="00BF7906"/>
    <w:rsid w:val="00C00FB4"/>
    <w:rsid w:val="00C04A89"/>
    <w:rsid w:val="00C05EFE"/>
    <w:rsid w:val="00C06E76"/>
    <w:rsid w:val="00C15060"/>
    <w:rsid w:val="00C15BB6"/>
    <w:rsid w:val="00C15F60"/>
    <w:rsid w:val="00C16BD0"/>
    <w:rsid w:val="00C173A6"/>
    <w:rsid w:val="00C21143"/>
    <w:rsid w:val="00C217FF"/>
    <w:rsid w:val="00C219C4"/>
    <w:rsid w:val="00C21C5F"/>
    <w:rsid w:val="00C25F3E"/>
    <w:rsid w:val="00C3049D"/>
    <w:rsid w:val="00C3481D"/>
    <w:rsid w:val="00C40E66"/>
    <w:rsid w:val="00C41E6A"/>
    <w:rsid w:val="00C42280"/>
    <w:rsid w:val="00C42772"/>
    <w:rsid w:val="00C44356"/>
    <w:rsid w:val="00C45B83"/>
    <w:rsid w:val="00C4649B"/>
    <w:rsid w:val="00C46F9B"/>
    <w:rsid w:val="00C521BA"/>
    <w:rsid w:val="00C53EB1"/>
    <w:rsid w:val="00C5463F"/>
    <w:rsid w:val="00C54C24"/>
    <w:rsid w:val="00C551DA"/>
    <w:rsid w:val="00C555B8"/>
    <w:rsid w:val="00C57AC8"/>
    <w:rsid w:val="00C60752"/>
    <w:rsid w:val="00C63B77"/>
    <w:rsid w:val="00C64480"/>
    <w:rsid w:val="00C764F3"/>
    <w:rsid w:val="00C77CAA"/>
    <w:rsid w:val="00C81796"/>
    <w:rsid w:val="00C81B1E"/>
    <w:rsid w:val="00CA0E91"/>
    <w:rsid w:val="00CA1FEF"/>
    <w:rsid w:val="00CA427D"/>
    <w:rsid w:val="00CA43A0"/>
    <w:rsid w:val="00CB2D36"/>
    <w:rsid w:val="00CB6283"/>
    <w:rsid w:val="00CB6431"/>
    <w:rsid w:val="00CC1F97"/>
    <w:rsid w:val="00CC6DB9"/>
    <w:rsid w:val="00CC7CB5"/>
    <w:rsid w:val="00CE1161"/>
    <w:rsid w:val="00CE26CF"/>
    <w:rsid w:val="00CE489F"/>
    <w:rsid w:val="00CE615C"/>
    <w:rsid w:val="00CE767C"/>
    <w:rsid w:val="00CE79A1"/>
    <w:rsid w:val="00CF48D6"/>
    <w:rsid w:val="00CF61F9"/>
    <w:rsid w:val="00CF714D"/>
    <w:rsid w:val="00D047F4"/>
    <w:rsid w:val="00D0572B"/>
    <w:rsid w:val="00D06239"/>
    <w:rsid w:val="00D11C27"/>
    <w:rsid w:val="00D1532C"/>
    <w:rsid w:val="00D1778A"/>
    <w:rsid w:val="00D206E1"/>
    <w:rsid w:val="00D2345B"/>
    <w:rsid w:val="00D272FB"/>
    <w:rsid w:val="00D31704"/>
    <w:rsid w:val="00D320AB"/>
    <w:rsid w:val="00D32ADD"/>
    <w:rsid w:val="00D3654A"/>
    <w:rsid w:val="00D418D0"/>
    <w:rsid w:val="00D44C77"/>
    <w:rsid w:val="00D47955"/>
    <w:rsid w:val="00D47DEB"/>
    <w:rsid w:val="00D511D7"/>
    <w:rsid w:val="00D63E97"/>
    <w:rsid w:val="00D67512"/>
    <w:rsid w:val="00D6773E"/>
    <w:rsid w:val="00D70AE7"/>
    <w:rsid w:val="00D74FA7"/>
    <w:rsid w:val="00D764CF"/>
    <w:rsid w:val="00D77796"/>
    <w:rsid w:val="00D834AC"/>
    <w:rsid w:val="00D846D1"/>
    <w:rsid w:val="00D859FA"/>
    <w:rsid w:val="00D85FC8"/>
    <w:rsid w:val="00D86FD3"/>
    <w:rsid w:val="00D90A87"/>
    <w:rsid w:val="00D92558"/>
    <w:rsid w:val="00D93EFA"/>
    <w:rsid w:val="00D96BD2"/>
    <w:rsid w:val="00DA2267"/>
    <w:rsid w:val="00DA353A"/>
    <w:rsid w:val="00DA50A2"/>
    <w:rsid w:val="00DA7BAA"/>
    <w:rsid w:val="00DB7E31"/>
    <w:rsid w:val="00DC0A95"/>
    <w:rsid w:val="00DC1FE9"/>
    <w:rsid w:val="00DC25BA"/>
    <w:rsid w:val="00DC6FAD"/>
    <w:rsid w:val="00DD0BA2"/>
    <w:rsid w:val="00DD29A6"/>
    <w:rsid w:val="00DD6262"/>
    <w:rsid w:val="00DE443F"/>
    <w:rsid w:val="00DE50D9"/>
    <w:rsid w:val="00DE51D7"/>
    <w:rsid w:val="00DE65C0"/>
    <w:rsid w:val="00DF288C"/>
    <w:rsid w:val="00E068BE"/>
    <w:rsid w:val="00E077FA"/>
    <w:rsid w:val="00E10815"/>
    <w:rsid w:val="00E15392"/>
    <w:rsid w:val="00E16480"/>
    <w:rsid w:val="00E1709F"/>
    <w:rsid w:val="00E21A74"/>
    <w:rsid w:val="00E230BF"/>
    <w:rsid w:val="00E24625"/>
    <w:rsid w:val="00E32546"/>
    <w:rsid w:val="00E32701"/>
    <w:rsid w:val="00E401D2"/>
    <w:rsid w:val="00E4262C"/>
    <w:rsid w:val="00E45D63"/>
    <w:rsid w:val="00E46659"/>
    <w:rsid w:val="00E47F6B"/>
    <w:rsid w:val="00E50BBE"/>
    <w:rsid w:val="00E54177"/>
    <w:rsid w:val="00E572BB"/>
    <w:rsid w:val="00E61F84"/>
    <w:rsid w:val="00E65C7A"/>
    <w:rsid w:val="00E66D3E"/>
    <w:rsid w:val="00E675A6"/>
    <w:rsid w:val="00E67E1F"/>
    <w:rsid w:val="00E70DE8"/>
    <w:rsid w:val="00E76629"/>
    <w:rsid w:val="00E820D0"/>
    <w:rsid w:val="00E837E2"/>
    <w:rsid w:val="00E92959"/>
    <w:rsid w:val="00E94235"/>
    <w:rsid w:val="00E960D0"/>
    <w:rsid w:val="00EA19C3"/>
    <w:rsid w:val="00EA307A"/>
    <w:rsid w:val="00EB1751"/>
    <w:rsid w:val="00EB429D"/>
    <w:rsid w:val="00EB6B20"/>
    <w:rsid w:val="00EB6D97"/>
    <w:rsid w:val="00EB74EE"/>
    <w:rsid w:val="00EB753F"/>
    <w:rsid w:val="00EB7A33"/>
    <w:rsid w:val="00EC1077"/>
    <w:rsid w:val="00EC22C0"/>
    <w:rsid w:val="00EC5735"/>
    <w:rsid w:val="00ED43B1"/>
    <w:rsid w:val="00ED64FD"/>
    <w:rsid w:val="00ED77C8"/>
    <w:rsid w:val="00EE04AD"/>
    <w:rsid w:val="00EE4D52"/>
    <w:rsid w:val="00EE4F2F"/>
    <w:rsid w:val="00EE725B"/>
    <w:rsid w:val="00EF2BFE"/>
    <w:rsid w:val="00EF45CD"/>
    <w:rsid w:val="00EF5A06"/>
    <w:rsid w:val="00EF62A1"/>
    <w:rsid w:val="00F074FF"/>
    <w:rsid w:val="00F11EC6"/>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2BF9"/>
    <w:rsid w:val="00F541FF"/>
    <w:rsid w:val="00F7012A"/>
    <w:rsid w:val="00F7091B"/>
    <w:rsid w:val="00F70F4D"/>
    <w:rsid w:val="00F711D9"/>
    <w:rsid w:val="00F74C48"/>
    <w:rsid w:val="00F763E0"/>
    <w:rsid w:val="00F85286"/>
    <w:rsid w:val="00F93A7E"/>
    <w:rsid w:val="00FA0A80"/>
    <w:rsid w:val="00FA30E4"/>
    <w:rsid w:val="00FB0602"/>
    <w:rsid w:val="00FB0BD5"/>
    <w:rsid w:val="00FB29DE"/>
    <w:rsid w:val="00FB5865"/>
    <w:rsid w:val="00FB5F3E"/>
    <w:rsid w:val="00FB7B41"/>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 w:type="character" w:styleId="PlaceholderText">
    <w:name w:val="Placeholder Text"/>
    <w:basedOn w:val="DefaultParagraphFont"/>
    <w:uiPriority w:val="99"/>
    <w:semiHidden/>
    <w:rsid w:val="00AB5C8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2595</TotalTime>
  <Pages>5</Pages>
  <Words>814</Words>
  <Characters>4641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894</cp:revision>
  <dcterms:created xsi:type="dcterms:W3CDTF">2024-08-03T20:14:00Z</dcterms:created>
  <dcterms:modified xsi:type="dcterms:W3CDTF">2026-05-30T13:55:00Z</dcterms:modified>
</cp:coreProperties>
</file>