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“acidic and alkaline household products lemon soap”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Çok hassas ölçümler, saf sudaki su moleküllerinin çok küçük bir kısmının birbirleriyle etkileşerek iyonlarına ayrıştığını gösterir. Suyun otoiyonizasyonu olarak bilinen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 (O: kırmızı, H: beyaz)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İsterseniz konunun sonundaki karekodda yer alan etkileşimli içerikte saf suyun iletkenlik ve pH değerlerini kendiniz ölçerek verilerinizi zenginleştirebilirsiniz.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saf suyun çok az da olsa elektrik iletmesini ortamda az sayıda iyon bulunmasıyla ilişkilendirdiniz. Bu iyonların kaynağı su moleküllerinin kendisidir: Saf suda su moleküllerinden biri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Bu olaya suyun otoiyonizasyonu (kendi kendine iyonlaşması) denir. Otoiyonizasyon tersinir bir olaydır ve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gerekçelendirdiğiniz gibi 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Peki bu eşitlik bozulduğunda ne olur?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Tablo A’daki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değerlerini hesaplarken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çok küçük sayılarla çalıştınız. Bu değerleri tablodaki pH değerleriyle karşılaştırdığınızda aralarında logaritmik bir ilişki olduğunu fark etmiş olabilirsiniz.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genellikle bu kadar küçük sayılar olduğundan çözeltilerin asitliği pH ile ifade edilir. pH,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Benzer şekilde pOH,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A’yı incelediğinizde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büyüdüğünü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derişimlerinin arttığını gördünüz (Grafik A). Sıcaklık artışının dengeyi ürünler yönüne kaydırması, suyun otoiyonizasyonunun endotermik bir olay olduğunu gösterir. Örneğin 50 °C’de saf suyun pH değeri 6,63’tür. Peki bu sıcaklıkta saf su asidik midir? Bu sıcaklıkta 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korunduğundan saf su nötrdür. Buradan pH = 7 nötrlük ölçütünün yalnızca 25 °C için geçerli olduğu sonucuna ulaşılabilir.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