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F71B42">
        <w:tc>
          <w:tcPr>
            <w:tcW w:w="1081" w:type="dxa"/>
            <w:shd w:val="clear" w:color="auto" w:fill="FFC000"/>
          </w:tcPr>
          <w:p w14:paraId="0B90769E" w14:textId="3A2B61FF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27AD5E19" w:rsidR="00332EE4" w:rsidRDefault="00453C40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7E81282C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1. bölüm başı</w:t>
            </w:r>
          </w:p>
        </w:tc>
      </w:tr>
      <w:tr w:rsidR="00A3050C" w14:paraId="797C6358" w14:textId="77777777" w:rsidTr="00F71B42">
        <w:tc>
          <w:tcPr>
            <w:tcW w:w="1081" w:type="dxa"/>
            <w:shd w:val="clear" w:color="auto" w:fill="FFC000"/>
          </w:tcPr>
          <w:p w14:paraId="3A55B916" w14:textId="4E24AC5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5AA5870" w14:textId="7367D309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30F7330" w14:textId="7117E62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A75A2A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00B0F0"/>
          </w:tcPr>
          <w:p w14:paraId="32C2E29D" w14:textId="2F7F655B" w:rsidR="00A3050C" w:rsidRDefault="00A75A2A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A3050C" w14:paraId="32394E08" w14:textId="77777777" w:rsidTr="00F71B42">
        <w:tc>
          <w:tcPr>
            <w:tcW w:w="1081" w:type="dxa"/>
            <w:shd w:val="clear" w:color="auto" w:fill="FFC000"/>
          </w:tcPr>
          <w:p w14:paraId="5099B700" w14:textId="1F7CB517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C1E4F5" w:themeFill="accent1" w:themeFillTint="33"/>
          </w:tcPr>
          <w:p w14:paraId="340E55AA" w14:textId="4E3EE159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 xml:space="preserve">Köprü Kurma Atölyesi </w:t>
            </w:r>
          </w:p>
        </w:tc>
        <w:tc>
          <w:tcPr>
            <w:tcW w:w="1086" w:type="dxa"/>
            <w:shd w:val="clear" w:color="auto" w:fill="C1E4F5" w:themeFill="accent1" w:themeFillTint="33"/>
          </w:tcPr>
          <w:p w14:paraId="24F92C5B" w14:textId="5D58005A" w:rsidR="00A3050C" w:rsidRPr="00221DB9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702537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C1E4F5" w:themeFill="accent1" w:themeFillTint="33"/>
          </w:tcPr>
          <w:p w14:paraId="0627717C" w14:textId="3F0F0336" w:rsidR="00A3050C" w:rsidRDefault="00702537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</w:t>
            </w:r>
            <w:r w:rsidR="007515E4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.1.1 / 1.1.1.</w:t>
            </w:r>
            <w:r w:rsidR="000B2487">
              <w:t xml:space="preserve"> </w:t>
            </w:r>
            <w:r w:rsidR="000B2487"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2C3D8893" w14:textId="77777777" w:rsidTr="00CD1457">
        <w:tc>
          <w:tcPr>
            <w:tcW w:w="1081" w:type="dxa"/>
            <w:shd w:val="clear" w:color="auto" w:fill="FFC000"/>
          </w:tcPr>
          <w:p w14:paraId="231A8970" w14:textId="59F5BF3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E97132" w:themeFill="accent2"/>
          </w:tcPr>
          <w:p w14:paraId="4C17558B" w14:textId="3AD290A7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 xml:space="preserve">Geri Dön ve </w:t>
            </w:r>
            <w:r>
              <w:rPr>
                <w:rFonts w:ascii="Times New Roman" w:hAnsi="Times New Roman" w:cs="Times New Roman"/>
                <w:lang w:val="tr-TR"/>
              </w:rPr>
              <w:t>Karşılaştır</w:t>
            </w:r>
          </w:p>
        </w:tc>
        <w:tc>
          <w:tcPr>
            <w:tcW w:w="1086" w:type="dxa"/>
            <w:shd w:val="clear" w:color="auto" w:fill="E97132" w:themeFill="accent2"/>
          </w:tcPr>
          <w:p w14:paraId="363996C1" w14:textId="02FEDA83" w:rsidR="00CD1457" w:rsidRPr="0070253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97132" w:themeFill="accent2"/>
          </w:tcPr>
          <w:p w14:paraId="5A593B1C" w14:textId="0EFD89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1B33CDA6" w14:textId="77777777" w:rsidTr="00414718">
        <w:tc>
          <w:tcPr>
            <w:tcW w:w="1081" w:type="dxa"/>
            <w:shd w:val="clear" w:color="auto" w:fill="FFC000"/>
          </w:tcPr>
          <w:p w14:paraId="206F98F8" w14:textId="2B7506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44C23BA" w14:textId="0765D4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8039B45" w14:textId="68A1C716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FFC000"/>
          </w:tcPr>
          <w:p w14:paraId="2D6873EB" w14:textId="16C1721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Kim11.1.1 / 1.1.1.</w:t>
            </w:r>
            <w:r>
              <w:t xml:space="preserve"> </w:t>
            </w:r>
            <w:r w:rsidRPr="000B2487">
              <w:rPr>
                <w:rFonts w:ascii="Times New Roman" w:hAnsi="Times New Roman" w:cs="Times New Roman"/>
                <w:lang w:val="tr-TR"/>
              </w:rPr>
              <w:t>Tepkimelerde Meydana Gelen Enerji Değişimi</w:t>
            </w:r>
          </w:p>
        </w:tc>
      </w:tr>
      <w:tr w:rsidR="00CD1457" w14:paraId="77915802" w14:textId="77777777" w:rsidTr="00F71B42">
        <w:tc>
          <w:tcPr>
            <w:tcW w:w="1081" w:type="dxa"/>
            <w:shd w:val="clear" w:color="auto" w:fill="FFC000"/>
          </w:tcPr>
          <w:p w14:paraId="6983ED30" w14:textId="1760CC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052F2FBF" w14:textId="076384F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7E4755AD" w14:textId="0FEFB49F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92D050"/>
          </w:tcPr>
          <w:p w14:paraId="11AEBCE5" w14:textId="22D6FC3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Kim10.1.2 / </w:t>
            </w:r>
            <w:r w:rsidRPr="00CF1D34">
              <w:rPr>
                <w:rFonts w:ascii="Times New Roman" w:hAnsi="Times New Roman" w:cs="Times New Roman"/>
                <w:lang w:val="tr-TR"/>
              </w:rPr>
              <w:t>1.1.2.</w:t>
            </w:r>
            <w:r w:rsidRPr="00CF1D34">
              <w:rPr>
                <w:rFonts w:ascii="Times New Roman" w:hAnsi="Times New Roman" w:cs="Times New Roman"/>
                <w:lang w:val="tr-TR"/>
              </w:rPr>
              <w:tab/>
              <w:t>Kimyasal Tepkimelerin Oluşumu</w:t>
            </w:r>
          </w:p>
        </w:tc>
      </w:tr>
      <w:tr w:rsidR="00CD1457" w14:paraId="23565E22" w14:textId="77777777" w:rsidTr="00F71B42">
        <w:tc>
          <w:tcPr>
            <w:tcW w:w="1081" w:type="dxa"/>
            <w:shd w:val="clear" w:color="auto" w:fill="FFC000"/>
          </w:tcPr>
          <w:p w14:paraId="3C80D438" w14:textId="1FAFF704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B3E5A1" w:themeFill="accent6" w:themeFillTint="66"/>
          </w:tcPr>
          <w:p w14:paraId="355A47F4" w14:textId="4C3DA36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B3E5A1" w:themeFill="accent6" w:themeFillTint="66"/>
          </w:tcPr>
          <w:p w14:paraId="63872CC9" w14:textId="73B1DE09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</w:p>
        </w:tc>
        <w:tc>
          <w:tcPr>
            <w:tcW w:w="5527" w:type="dxa"/>
            <w:shd w:val="clear" w:color="auto" w:fill="B3E5A1" w:themeFill="accent6" w:themeFillTint="66"/>
          </w:tcPr>
          <w:p w14:paraId="53CE105B" w14:textId="57471266" w:rsidR="00CD1457" w:rsidRPr="00B868EE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Kim10.1.2 / </w:t>
            </w:r>
            <w:r w:rsidRPr="00CF1D34">
              <w:rPr>
                <w:rFonts w:ascii="Times New Roman" w:hAnsi="Times New Roman" w:cs="Times New Roman"/>
                <w:lang w:val="tr-TR"/>
              </w:rPr>
              <w:t>1.1.2.Kimyasal Tepkimelerin Oluşumu</w:t>
            </w:r>
          </w:p>
        </w:tc>
      </w:tr>
      <w:tr w:rsidR="00CD1457" w14:paraId="14C62654" w14:textId="77777777" w:rsidTr="00F71B42">
        <w:tc>
          <w:tcPr>
            <w:tcW w:w="1081" w:type="dxa"/>
            <w:shd w:val="clear" w:color="auto" w:fill="FFC000"/>
          </w:tcPr>
          <w:p w14:paraId="2AEE2A6B" w14:textId="00AACF4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DDE0E3C" w14:textId="71EA2052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AD4D297" w14:textId="3DE6F049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1.2.</w:t>
            </w:r>
          </w:p>
        </w:tc>
        <w:tc>
          <w:tcPr>
            <w:tcW w:w="5527" w:type="dxa"/>
            <w:shd w:val="clear" w:color="auto" w:fill="00B0F0"/>
          </w:tcPr>
          <w:p w14:paraId="719FA692" w14:textId="5C99CA1D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CD1457" w14:paraId="138D3737" w14:textId="77777777" w:rsidTr="002B75D8">
        <w:tc>
          <w:tcPr>
            <w:tcW w:w="1081" w:type="dxa"/>
            <w:shd w:val="clear" w:color="auto" w:fill="FFC000"/>
          </w:tcPr>
          <w:p w14:paraId="1AB21B98" w14:textId="1A83D52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3DD947E6" w14:textId="585D59D9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7977087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2.</w:t>
            </w:r>
          </w:p>
        </w:tc>
        <w:tc>
          <w:tcPr>
            <w:tcW w:w="5527" w:type="dxa"/>
            <w:shd w:val="clear" w:color="auto" w:fill="FFC000"/>
          </w:tcPr>
          <w:p w14:paraId="700BE641" w14:textId="67091E9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Kim10.1.3 / </w:t>
            </w:r>
            <w:r w:rsidRPr="002B75D8">
              <w:rPr>
                <w:rFonts w:ascii="Times New Roman" w:hAnsi="Times New Roman" w:cs="Times New Roman"/>
                <w:lang w:val="tr-TR"/>
              </w:rPr>
              <w:t>1.1.3.Kimyasal Tepkime Türleri</w:t>
            </w:r>
          </w:p>
        </w:tc>
      </w:tr>
      <w:tr w:rsidR="00CD1457" w14:paraId="17F10940" w14:textId="77777777" w:rsidTr="00E70B18">
        <w:tc>
          <w:tcPr>
            <w:tcW w:w="1081" w:type="dxa"/>
            <w:shd w:val="clear" w:color="auto" w:fill="FFC000"/>
          </w:tcPr>
          <w:p w14:paraId="56221F89" w14:textId="49B0C07A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620B2EB" w14:textId="6016166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5F7CCDA4" w14:textId="1AFFD482" w:rsidR="00CD1457" w:rsidRPr="001B096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1E9F88D" w14:textId="03686D69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CD1457" w14:paraId="459779D9" w14:textId="77777777" w:rsidTr="00B73C4A">
        <w:tc>
          <w:tcPr>
            <w:tcW w:w="1081" w:type="dxa"/>
            <w:shd w:val="clear" w:color="auto" w:fill="FFC000"/>
          </w:tcPr>
          <w:p w14:paraId="1C2407CD" w14:textId="2E6AEB44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D4C09FB" w14:textId="048AD5D0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927B919" w14:textId="368665C0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3.</w:t>
            </w:r>
          </w:p>
        </w:tc>
        <w:tc>
          <w:tcPr>
            <w:tcW w:w="5527" w:type="dxa"/>
            <w:shd w:val="clear" w:color="auto" w:fill="FFC000"/>
          </w:tcPr>
          <w:p w14:paraId="63F4E8E5" w14:textId="315089B1" w:rsidR="00CD1457" w:rsidRPr="003937EB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Kim10.1.4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CD1457" w14:paraId="66B95E9D" w14:textId="77777777" w:rsidTr="00CF6152">
        <w:tc>
          <w:tcPr>
            <w:tcW w:w="1081" w:type="dxa"/>
            <w:shd w:val="clear" w:color="auto" w:fill="FFC000"/>
          </w:tcPr>
          <w:p w14:paraId="0C02DC88" w14:textId="120986B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64D30646" w14:textId="118F9B4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0EA4A677" w14:textId="17794F0A" w:rsidR="00CD1457" w:rsidRPr="00241A7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5D92E072" w14:textId="7C32084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CD1457" w14:paraId="5918A327" w14:textId="77777777" w:rsidTr="00500A50">
        <w:tc>
          <w:tcPr>
            <w:tcW w:w="1081" w:type="dxa"/>
            <w:shd w:val="clear" w:color="auto" w:fill="FFC000"/>
          </w:tcPr>
          <w:p w14:paraId="662FBB00" w14:textId="1DC62821" w:rsidR="00CD1457" w:rsidRPr="00C317FD" w:rsidRDefault="00CD1457" w:rsidP="00CD145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5025ED8E" w14:textId="65B5F40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A173268" w14:textId="7F5CAC98" w:rsidR="00CD1457" w:rsidRPr="00241A7C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4.</w:t>
            </w:r>
          </w:p>
        </w:tc>
        <w:tc>
          <w:tcPr>
            <w:tcW w:w="5527" w:type="dxa"/>
            <w:shd w:val="clear" w:color="auto" w:fill="FFC000"/>
          </w:tcPr>
          <w:p w14:paraId="46F5A71B" w14:textId="23587C7D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Kim10.1.5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Mol Kavramı</w:t>
            </w:r>
          </w:p>
        </w:tc>
      </w:tr>
      <w:tr w:rsidR="00CD1457" w14:paraId="76770285" w14:textId="77777777" w:rsidTr="0046782A">
        <w:tc>
          <w:tcPr>
            <w:tcW w:w="1081" w:type="dxa"/>
            <w:shd w:val="clear" w:color="auto" w:fill="FFC000"/>
          </w:tcPr>
          <w:p w14:paraId="1667532B" w14:textId="0013D6E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4EE4D00" w14:textId="6F1DE7DD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50CAB34" w14:textId="072A4464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210B831" w14:textId="2184ADA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CD1457" w14:paraId="2871F417" w14:textId="77777777" w:rsidTr="00844A5F">
        <w:tc>
          <w:tcPr>
            <w:tcW w:w="1081" w:type="dxa"/>
            <w:shd w:val="clear" w:color="auto" w:fill="FFC000"/>
          </w:tcPr>
          <w:p w14:paraId="0D3A53A5" w14:textId="4544351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11A7AA00" w14:textId="0A482FB6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831794C" w14:textId="413E733C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5.</w:t>
            </w:r>
          </w:p>
        </w:tc>
        <w:tc>
          <w:tcPr>
            <w:tcW w:w="5527" w:type="dxa"/>
            <w:shd w:val="clear" w:color="auto" w:fill="FFC000"/>
          </w:tcPr>
          <w:p w14:paraId="4D073465" w14:textId="7231251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Kim10.1.6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5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>Kimyasal Tepkimelerin Denkleştirilmesi</w:t>
            </w:r>
          </w:p>
        </w:tc>
      </w:tr>
      <w:tr w:rsidR="00CD1457" w14:paraId="644E682C" w14:textId="77777777" w:rsidTr="00214383">
        <w:tc>
          <w:tcPr>
            <w:tcW w:w="1081" w:type="dxa"/>
            <w:shd w:val="clear" w:color="auto" w:fill="FFC000"/>
          </w:tcPr>
          <w:p w14:paraId="15914DC6" w14:textId="51E6479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26156C3" w14:textId="0A565610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B4A224C" w14:textId="3C0EE551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1612A4F1" w14:textId="3F7BA57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CD1457" w14:paraId="0AF134A0" w14:textId="77777777" w:rsidTr="00214383">
        <w:tc>
          <w:tcPr>
            <w:tcW w:w="1081" w:type="dxa"/>
            <w:shd w:val="clear" w:color="auto" w:fill="FFC000"/>
          </w:tcPr>
          <w:p w14:paraId="358EB820" w14:textId="67E74C6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3F3A64F6" w14:textId="2F6C01C3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3E401A31" w14:textId="21B163BC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7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C39A810" w14:textId="6CA2DA8A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CD1457" w14:paraId="405E63B9" w14:textId="77777777" w:rsidTr="000B0B91">
        <w:tc>
          <w:tcPr>
            <w:tcW w:w="1081" w:type="dxa"/>
            <w:shd w:val="clear" w:color="auto" w:fill="FFC000"/>
          </w:tcPr>
          <w:p w14:paraId="6E3B81F1" w14:textId="26841807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7BF4DD61" w14:textId="349A80C9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DDC28D" w14:textId="505AF19B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.6.</w:t>
            </w:r>
          </w:p>
        </w:tc>
        <w:tc>
          <w:tcPr>
            <w:tcW w:w="5527" w:type="dxa"/>
            <w:shd w:val="clear" w:color="auto" w:fill="FFC000"/>
          </w:tcPr>
          <w:p w14:paraId="057DA638" w14:textId="124B77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Kim10.1.7 / </w:t>
            </w:r>
            <w:r w:rsidRPr="002B75D8">
              <w:rPr>
                <w:rFonts w:ascii="Times New Roman" w:hAnsi="Times New Roman" w:cs="Times New Roman"/>
                <w:lang w:val="tr-TR"/>
              </w:rPr>
              <w:t>1.1.</w:t>
            </w:r>
            <w:r>
              <w:rPr>
                <w:rFonts w:ascii="Times New Roman" w:hAnsi="Times New Roman" w:cs="Times New Roman"/>
                <w:lang w:val="tr-TR"/>
              </w:rPr>
              <w:t>6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  <w:r w:rsidRPr="0046782A">
              <w:rPr>
                <w:rFonts w:ascii="Times New Roman" w:hAnsi="Times New Roman" w:cs="Times New Roman"/>
                <w:lang w:val="tr-TR"/>
              </w:rPr>
              <w:t xml:space="preserve">Kimyasal </w:t>
            </w:r>
            <w:r>
              <w:rPr>
                <w:rFonts w:ascii="Times New Roman" w:hAnsi="Times New Roman" w:cs="Times New Roman"/>
                <w:lang w:val="tr-TR"/>
              </w:rPr>
              <w:t>Hesaplamalar</w:t>
            </w:r>
          </w:p>
        </w:tc>
      </w:tr>
      <w:tr w:rsidR="00CD1457" w14:paraId="360A7563" w14:textId="77777777" w:rsidTr="00DC775A">
        <w:tc>
          <w:tcPr>
            <w:tcW w:w="1081" w:type="dxa"/>
            <w:shd w:val="clear" w:color="auto" w:fill="FFC000"/>
          </w:tcPr>
          <w:p w14:paraId="303C0343" w14:textId="382A3E2E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955F69D" w14:textId="47A03497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1E298C6" w14:textId="220DCF38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8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D0BBACF" w14:textId="63A4A7ED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CD1457" w14:paraId="7E6D9BBF" w14:textId="77777777" w:rsidTr="006F3B72">
        <w:tc>
          <w:tcPr>
            <w:tcW w:w="1081" w:type="dxa"/>
            <w:shd w:val="clear" w:color="auto" w:fill="FFC000"/>
          </w:tcPr>
          <w:p w14:paraId="59A9CEA3" w14:textId="1BB58CB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62693A33" w14:textId="1EE32A9C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9EAA172" w14:textId="1C6B2B03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.7.</w:t>
            </w:r>
          </w:p>
        </w:tc>
        <w:tc>
          <w:tcPr>
            <w:tcW w:w="5527" w:type="dxa"/>
            <w:shd w:val="clear" w:color="auto" w:fill="FFC000"/>
          </w:tcPr>
          <w:p w14:paraId="39409A56" w14:textId="3BCF285A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Kim10.1.8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CD1457" w14:paraId="6D77AA17" w14:textId="77777777" w:rsidTr="00F01855">
        <w:tc>
          <w:tcPr>
            <w:tcW w:w="1081" w:type="dxa"/>
            <w:shd w:val="clear" w:color="auto" w:fill="FFC000"/>
          </w:tcPr>
          <w:p w14:paraId="10F4BC50" w14:textId="2095A2A1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17E8FC77" w14:textId="278CB383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02A2BEF" w14:textId="510AF7A8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9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4CE44D56" w14:textId="1F3E20AB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CD1457" w14:paraId="1918CD55" w14:textId="77777777" w:rsidTr="005633C4">
        <w:tc>
          <w:tcPr>
            <w:tcW w:w="1081" w:type="dxa"/>
            <w:shd w:val="clear" w:color="auto" w:fill="FFC000"/>
          </w:tcPr>
          <w:p w14:paraId="0A1577AF" w14:textId="68AC818C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749D22BA" w14:textId="2F4EAD45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EF139A">
              <w:rPr>
                <w:rFonts w:ascii="Times New Roman" w:hAnsi="Times New Roman" w:cs="Times New Roman"/>
                <w:lang w:val="tr-TR"/>
              </w:rPr>
              <w:t>Geri Dön ve Çıkarım Yap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4B4A3594" w14:textId="57BF53C0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8F639EA" w14:textId="70E1FF3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1.2.1.Gazların Özellikleri ve Gaz Yasaları</w:t>
            </w:r>
          </w:p>
        </w:tc>
      </w:tr>
      <w:tr w:rsidR="00CD1457" w14:paraId="79DCDEC6" w14:textId="77777777" w:rsidTr="00A310E1">
        <w:tc>
          <w:tcPr>
            <w:tcW w:w="1081" w:type="dxa"/>
            <w:shd w:val="clear" w:color="auto" w:fill="FFC000"/>
          </w:tcPr>
          <w:p w14:paraId="5FF0D73D" w14:textId="6D2820D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Tema-1</w:t>
            </w:r>
          </w:p>
        </w:tc>
        <w:tc>
          <w:tcPr>
            <w:tcW w:w="1656" w:type="dxa"/>
            <w:shd w:val="clear" w:color="auto" w:fill="00B0F0"/>
          </w:tcPr>
          <w:p w14:paraId="357E38D8" w14:textId="225B8566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46578FB5" w14:textId="1753370E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10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2830F968" w14:textId="03D531E4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Gazların Kinetik Moleküler Teorisi</w:t>
            </w:r>
          </w:p>
        </w:tc>
      </w:tr>
      <w:tr w:rsidR="00CD1457" w14:paraId="6C7C3D2B" w14:textId="77777777" w:rsidTr="00670923">
        <w:tc>
          <w:tcPr>
            <w:tcW w:w="1081" w:type="dxa"/>
            <w:shd w:val="clear" w:color="auto" w:fill="FFC000"/>
          </w:tcPr>
          <w:p w14:paraId="2141B9F4" w14:textId="5CDDA50A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71878C4C" w14:textId="3E11521D" w:rsidR="00CD1457" w:rsidRPr="00CF1D34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Performans Görevi </w:t>
            </w:r>
          </w:p>
        </w:tc>
        <w:tc>
          <w:tcPr>
            <w:tcW w:w="1086" w:type="dxa"/>
            <w:shd w:val="clear" w:color="auto" w:fill="92D050"/>
          </w:tcPr>
          <w:p w14:paraId="781E2476" w14:textId="491E9A1F" w:rsidR="00CD1457" w:rsidRPr="00CF1D34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769AF70" w14:textId="363A78C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Kim10.1.9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1</w:t>
            </w:r>
            <w:r w:rsidRPr="00DC775A">
              <w:rPr>
                <w:rFonts w:ascii="Times New Roman" w:hAnsi="Times New Roman" w:cs="Times New Roman"/>
                <w:lang w:val="tr-TR"/>
              </w:rPr>
              <w:t>.Gazların Özellikleri ve Gaz Yasaları</w:t>
            </w:r>
          </w:p>
        </w:tc>
      </w:tr>
      <w:tr w:rsidR="00CD1457" w14:paraId="010D55B5" w14:textId="77777777" w:rsidTr="00054AA1">
        <w:tc>
          <w:tcPr>
            <w:tcW w:w="1081" w:type="dxa"/>
            <w:shd w:val="clear" w:color="auto" w:fill="FFC000"/>
          </w:tcPr>
          <w:p w14:paraId="00228817" w14:textId="6928103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47CB8EA8" w14:textId="4102B5B1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672CABA0" w14:textId="1FE63D4A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11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C0F896" w14:textId="3DDA75E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 </w:t>
            </w:r>
          </w:p>
        </w:tc>
      </w:tr>
      <w:tr w:rsidR="00CD1457" w14:paraId="2FBDDAA4" w14:textId="77777777" w:rsidTr="00E17A2A">
        <w:tc>
          <w:tcPr>
            <w:tcW w:w="1081" w:type="dxa"/>
            <w:shd w:val="clear" w:color="auto" w:fill="FFC000"/>
          </w:tcPr>
          <w:p w14:paraId="5B2B3CC0" w14:textId="01019A6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FFC000"/>
          </w:tcPr>
          <w:p w14:paraId="24C67C3A" w14:textId="358C8B54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D9874D1" w14:textId="01973074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.8.</w:t>
            </w:r>
          </w:p>
        </w:tc>
        <w:tc>
          <w:tcPr>
            <w:tcW w:w="5527" w:type="dxa"/>
            <w:shd w:val="clear" w:color="auto" w:fill="FFC000"/>
          </w:tcPr>
          <w:p w14:paraId="0CC6552A" w14:textId="5827688F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Kim10.1.10 / </w:t>
            </w:r>
            <w:r w:rsidRPr="00DC775A">
              <w:rPr>
                <w:rFonts w:ascii="Times New Roman" w:hAnsi="Times New Roman" w:cs="Times New Roman"/>
                <w:lang w:val="tr-TR"/>
              </w:rPr>
              <w:t>1.2.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DC775A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 xml:space="preserve"> İdeal Gaz Yasası</w:t>
            </w:r>
          </w:p>
        </w:tc>
      </w:tr>
      <w:tr w:rsidR="00CD1457" w14:paraId="46B0FC34" w14:textId="77777777" w:rsidTr="00AE7205">
        <w:tc>
          <w:tcPr>
            <w:tcW w:w="1081" w:type="dxa"/>
            <w:shd w:val="clear" w:color="auto" w:fill="FFC000"/>
          </w:tcPr>
          <w:p w14:paraId="333D52FC" w14:textId="64D59EF3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92D050"/>
          </w:tcPr>
          <w:p w14:paraId="52A56EA7" w14:textId="723FC696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2F92E618" w14:textId="7D3FF368" w:rsidR="00CD1457" w:rsidRPr="0041471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3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3191F000" w14:textId="7F772F94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CD1457" w14:paraId="4AC62DEE" w14:textId="77777777" w:rsidTr="00501C22">
        <w:tc>
          <w:tcPr>
            <w:tcW w:w="1081" w:type="dxa"/>
            <w:shd w:val="clear" w:color="auto" w:fill="FFC000"/>
          </w:tcPr>
          <w:p w14:paraId="4483B102" w14:textId="54423B12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B2A70CC" w14:textId="0BE0FD1B" w:rsidR="00CD1457" w:rsidRPr="00CF1D34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7635F821" w14:textId="0CFD1AD0" w:rsidR="00CD1457" w:rsidRPr="00CF1D34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12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0F7D08C5" w14:textId="0EB459C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CD1457" w14:paraId="0BA916F4" w14:textId="77777777" w:rsidTr="00501C22">
        <w:tc>
          <w:tcPr>
            <w:tcW w:w="1081" w:type="dxa"/>
            <w:shd w:val="clear" w:color="auto" w:fill="FFC000"/>
          </w:tcPr>
          <w:p w14:paraId="59222EFF" w14:textId="4335ACB5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0F71D072" w14:textId="7D2F688D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 xml:space="preserve">Analiz ve Keşif Atölyesi </w:t>
            </w:r>
          </w:p>
        </w:tc>
        <w:tc>
          <w:tcPr>
            <w:tcW w:w="1086" w:type="dxa"/>
            <w:shd w:val="clear" w:color="auto" w:fill="00B0F0"/>
          </w:tcPr>
          <w:p w14:paraId="1C5656CB" w14:textId="34EE4DBB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13</w:t>
            </w:r>
            <w:r w:rsidRPr="002B75D8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00B0F0"/>
          </w:tcPr>
          <w:p w14:paraId="374C781F" w14:textId="6A75203D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  <w:tr w:rsidR="00CD1457" w14:paraId="1E4A0EFA" w14:textId="77777777" w:rsidTr="00501C22">
        <w:tc>
          <w:tcPr>
            <w:tcW w:w="1081" w:type="dxa"/>
            <w:shd w:val="clear" w:color="auto" w:fill="FFC000"/>
          </w:tcPr>
          <w:p w14:paraId="55D89512" w14:textId="556D971C" w:rsidR="00CD1457" w:rsidRPr="00385B68" w:rsidRDefault="00CD1457" w:rsidP="00CD1457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Tema-1</w:t>
            </w:r>
          </w:p>
        </w:tc>
        <w:tc>
          <w:tcPr>
            <w:tcW w:w="1656" w:type="dxa"/>
            <w:shd w:val="clear" w:color="auto" w:fill="00B0F0"/>
          </w:tcPr>
          <w:p w14:paraId="70DBA4AF" w14:textId="684ADE3E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00B0F0"/>
          </w:tcPr>
          <w:p w14:paraId="3549C2EA" w14:textId="03669E00" w:rsidR="00CD1457" w:rsidRPr="002B75D8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>1</w:t>
            </w:r>
            <w:r>
              <w:rPr>
                <w:rFonts w:ascii="Times New Roman" w:hAnsi="Times New Roman" w:cs="Times New Roman"/>
                <w:lang w:val="tr-TR"/>
              </w:rPr>
              <w:t>.9.</w:t>
            </w:r>
          </w:p>
        </w:tc>
        <w:tc>
          <w:tcPr>
            <w:tcW w:w="5527" w:type="dxa"/>
            <w:shd w:val="clear" w:color="auto" w:fill="00B0F0"/>
          </w:tcPr>
          <w:p w14:paraId="69C74FB7" w14:textId="431BDD48" w:rsidR="00CD1457" w:rsidRDefault="00CD1457" w:rsidP="00CD145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Kim10.1.11 / </w:t>
            </w:r>
            <w:r w:rsidRPr="00CF1D34">
              <w:rPr>
                <w:rFonts w:ascii="Times New Roman" w:hAnsi="Times New Roman" w:cs="Times New Roman"/>
                <w:lang w:val="tr-TR"/>
              </w:rPr>
              <w:t>1.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4</w:t>
            </w:r>
            <w:r w:rsidRPr="00CF1D34">
              <w:rPr>
                <w:rFonts w:ascii="Times New Roman" w:hAnsi="Times New Roman" w:cs="Times New Roman"/>
                <w:lang w:val="tr-TR"/>
              </w:rPr>
              <w:t>.</w:t>
            </w:r>
            <w:r>
              <w:t xml:space="preserve"> </w:t>
            </w:r>
            <w:r w:rsidRPr="00AE7205">
              <w:rPr>
                <w:rFonts w:ascii="Times New Roman" w:hAnsi="Times New Roman" w:cs="Times New Roman"/>
                <w:lang w:val="tr-TR"/>
              </w:rPr>
              <w:t>Graham Difüzyon ve Efüzyon Yasası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5220E"/>
    <w:rsid w:val="000537DF"/>
    <w:rsid w:val="00054AA1"/>
    <w:rsid w:val="00090109"/>
    <w:rsid w:val="0009630D"/>
    <w:rsid w:val="00096B87"/>
    <w:rsid w:val="000B0B91"/>
    <w:rsid w:val="000B0E4C"/>
    <w:rsid w:val="000B2487"/>
    <w:rsid w:val="00103A6E"/>
    <w:rsid w:val="00104EE1"/>
    <w:rsid w:val="00135230"/>
    <w:rsid w:val="001959BD"/>
    <w:rsid w:val="001B096C"/>
    <w:rsid w:val="001B1E9C"/>
    <w:rsid w:val="00214383"/>
    <w:rsid w:val="00221DB9"/>
    <w:rsid w:val="00232FEE"/>
    <w:rsid w:val="002357E2"/>
    <w:rsid w:val="00241A7C"/>
    <w:rsid w:val="00246A0F"/>
    <w:rsid w:val="00267D7B"/>
    <w:rsid w:val="00270267"/>
    <w:rsid w:val="002874AF"/>
    <w:rsid w:val="002B75D8"/>
    <w:rsid w:val="002E67B2"/>
    <w:rsid w:val="00301B27"/>
    <w:rsid w:val="00314828"/>
    <w:rsid w:val="00332EE4"/>
    <w:rsid w:val="00340714"/>
    <w:rsid w:val="00350084"/>
    <w:rsid w:val="00353A42"/>
    <w:rsid w:val="003766E3"/>
    <w:rsid w:val="00385B68"/>
    <w:rsid w:val="003937EB"/>
    <w:rsid w:val="003B0F26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500A50"/>
    <w:rsid w:val="00501789"/>
    <w:rsid w:val="00501C22"/>
    <w:rsid w:val="0051776C"/>
    <w:rsid w:val="00541C3E"/>
    <w:rsid w:val="005633C4"/>
    <w:rsid w:val="00566788"/>
    <w:rsid w:val="00594B38"/>
    <w:rsid w:val="005A0226"/>
    <w:rsid w:val="005B71E8"/>
    <w:rsid w:val="00606EF3"/>
    <w:rsid w:val="00607D0A"/>
    <w:rsid w:val="00627F25"/>
    <w:rsid w:val="00630716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515E4"/>
    <w:rsid w:val="007D5BFD"/>
    <w:rsid w:val="007E5684"/>
    <w:rsid w:val="00803D9F"/>
    <w:rsid w:val="008042B8"/>
    <w:rsid w:val="0081604F"/>
    <w:rsid w:val="00844A5F"/>
    <w:rsid w:val="00852C5F"/>
    <w:rsid w:val="0089531F"/>
    <w:rsid w:val="009578C9"/>
    <w:rsid w:val="00967E55"/>
    <w:rsid w:val="00976E28"/>
    <w:rsid w:val="009A378A"/>
    <w:rsid w:val="009B2523"/>
    <w:rsid w:val="00A07605"/>
    <w:rsid w:val="00A145E5"/>
    <w:rsid w:val="00A3050C"/>
    <w:rsid w:val="00A310E1"/>
    <w:rsid w:val="00A577F2"/>
    <w:rsid w:val="00A75A2A"/>
    <w:rsid w:val="00A85149"/>
    <w:rsid w:val="00A97A0C"/>
    <w:rsid w:val="00AD6C4C"/>
    <w:rsid w:val="00AE1FC0"/>
    <w:rsid w:val="00AE7205"/>
    <w:rsid w:val="00AF32A2"/>
    <w:rsid w:val="00B07F46"/>
    <w:rsid w:val="00B24AC9"/>
    <w:rsid w:val="00B73C4A"/>
    <w:rsid w:val="00B74187"/>
    <w:rsid w:val="00B7758F"/>
    <w:rsid w:val="00B868EE"/>
    <w:rsid w:val="00BA2920"/>
    <w:rsid w:val="00BA70CD"/>
    <w:rsid w:val="00BB6D8C"/>
    <w:rsid w:val="00BC40AB"/>
    <w:rsid w:val="00C00E7B"/>
    <w:rsid w:val="00C169C1"/>
    <w:rsid w:val="00C21264"/>
    <w:rsid w:val="00C317FD"/>
    <w:rsid w:val="00C721D9"/>
    <w:rsid w:val="00C731CC"/>
    <w:rsid w:val="00C86C38"/>
    <w:rsid w:val="00CA50AC"/>
    <w:rsid w:val="00CC0029"/>
    <w:rsid w:val="00CD1457"/>
    <w:rsid w:val="00CE39D3"/>
    <w:rsid w:val="00CF1D34"/>
    <w:rsid w:val="00CF6152"/>
    <w:rsid w:val="00D026A9"/>
    <w:rsid w:val="00D6529E"/>
    <w:rsid w:val="00D81F26"/>
    <w:rsid w:val="00DA3EEF"/>
    <w:rsid w:val="00DC775A"/>
    <w:rsid w:val="00DD035C"/>
    <w:rsid w:val="00E038CB"/>
    <w:rsid w:val="00E17158"/>
    <w:rsid w:val="00E17A2A"/>
    <w:rsid w:val="00E70B18"/>
    <w:rsid w:val="00EE04AD"/>
    <w:rsid w:val="00EF139A"/>
    <w:rsid w:val="00F01855"/>
    <w:rsid w:val="00F0535C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352</Words>
  <Characters>2153</Characters>
  <Application>Microsoft Office Word</Application>
  <DocSecurity>0</DocSecurity>
  <Lines>165</Lines>
  <Paragraphs>147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145</cp:revision>
  <dcterms:created xsi:type="dcterms:W3CDTF">2025-02-25T12:13:00Z</dcterms:created>
  <dcterms:modified xsi:type="dcterms:W3CDTF">2026-04-05T21:44:00Z</dcterms:modified>
</cp:coreProperties>
</file>