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960F" w14:textId="2F66633C" w:rsidR="00F34A4A" w:rsidRPr="0019615C" w:rsidRDefault="00F34A4A" w:rsidP="0019615C">
      <w:pPr>
        <w:pStyle w:val="ListParagraph"/>
        <w:numPr>
          <w:ilvl w:val="0"/>
          <w:numId w:val="20"/>
        </w:numPr>
        <w:rPr>
          <w:rFonts w:ascii="Times New Roman" w:hAnsi="Times New Roman" w:cs="Times New Roman"/>
          <w:b/>
          <w:bCs/>
          <w:lang w:val="tr-TR"/>
        </w:rPr>
      </w:pPr>
      <w:r w:rsidRPr="0019615C">
        <w:rPr>
          <w:rFonts w:ascii="Times New Roman" w:hAnsi="Times New Roman" w:cs="Times New Roman"/>
          <w:b/>
          <w:bCs/>
          <w:lang w:val="tr-TR"/>
        </w:rPr>
        <w:t xml:space="preserve">TEMA: </w:t>
      </w:r>
      <w:r w:rsidR="0019615C">
        <w:rPr>
          <w:rFonts w:ascii="Times New Roman" w:hAnsi="Times New Roman" w:cs="Times New Roman"/>
          <w:b/>
          <w:bCs/>
          <w:lang w:val="tr-TR"/>
        </w:rPr>
        <w:t>SÜRDÜRÜLEBİLİRLİK</w:t>
      </w:r>
    </w:p>
    <w:p w14:paraId="0D9E9605" w14:textId="77777777" w:rsidR="00F34A4A" w:rsidRDefault="00F34A4A" w:rsidP="00F34A4A">
      <w:pPr>
        <w:pStyle w:val="ListParagraph"/>
        <w:rPr>
          <w:rFonts w:ascii="Times New Roman" w:hAnsi="Times New Roman" w:cs="Times New Roman"/>
          <w:b/>
          <w:bCs/>
          <w:lang w:val="tr-TR"/>
        </w:rPr>
      </w:pPr>
    </w:p>
    <w:p w14:paraId="17EDE5C2" w14:textId="0DE5031C" w:rsidR="00F34A4A" w:rsidRDefault="00F34A4A" w:rsidP="00F34A4A">
      <w:pPr>
        <w:pStyle w:val="ListParagraph"/>
        <w:rPr>
          <w:rFonts w:ascii="Times New Roman" w:hAnsi="Times New Roman" w:cs="Times New Roman"/>
          <w:b/>
          <w:bCs/>
          <w:lang w:val="tr-TR"/>
        </w:rPr>
      </w:pPr>
      <w:r>
        <w:rPr>
          <w:rFonts w:ascii="Times New Roman" w:hAnsi="Times New Roman" w:cs="Times New Roman"/>
          <w:b/>
          <w:bCs/>
          <w:lang w:val="tr-TR"/>
        </w:rPr>
        <w:t xml:space="preserve">1.Bölüm: </w:t>
      </w:r>
      <w:r w:rsidR="001F2F84" w:rsidRPr="001F2F84">
        <w:rPr>
          <w:rFonts w:ascii="Times New Roman" w:hAnsi="Times New Roman" w:cs="Times New Roman"/>
          <w:b/>
          <w:bCs/>
          <w:lang w:val="tr-TR"/>
        </w:rPr>
        <w:t xml:space="preserve">Yeşil Kimya, Çevresel ve Ekolojik </w:t>
      </w:r>
      <w:r w:rsidR="001F2F84">
        <w:rPr>
          <w:rFonts w:ascii="Times New Roman" w:hAnsi="Times New Roman" w:cs="Times New Roman"/>
          <w:b/>
          <w:bCs/>
          <w:lang w:val="tr-TR"/>
        </w:rPr>
        <w:t>Sürdürülebilirlik</w:t>
      </w:r>
    </w:p>
    <w:p w14:paraId="7264AC98" w14:textId="77777777" w:rsidR="00F34A4A" w:rsidRDefault="00F34A4A" w:rsidP="00F34A4A">
      <w:pPr>
        <w:rPr>
          <w:rFonts w:ascii="Times New Roman" w:hAnsi="Times New Roman" w:cs="Times New Roman"/>
          <w:b/>
          <w:bCs/>
          <w:lang w:val="tr-TR"/>
        </w:rPr>
      </w:pPr>
    </w:p>
    <w:p w14:paraId="3FC9EB1A" w14:textId="4AEE54AE" w:rsidR="00F34A4A" w:rsidRDefault="00F34A4A" w:rsidP="009A5165">
      <w:pPr>
        <w:shd w:val="clear" w:color="auto" w:fill="92D050"/>
        <w:rPr>
          <w:rFonts w:ascii="Times New Roman" w:hAnsi="Times New Roman" w:cs="Times New Roman"/>
          <w:b/>
          <w:bCs/>
          <w:lang w:val="tr-TR"/>
        </w:rPr>
      </w:pPr>
      <w:r>
        <w:rPr>
          <w:rFonts w:ascii="Times New Roman" w:hAnsi="Times New Roman" w:cs="Times New Roman"/>
          <w:b/>
          <w:bCs/>
          <w:lang w:val="tr-TR"/>
        </w:rPr>
        <w:t xml:space="preserve">ÖZET </w:t>
      </w:r>
    </w:p>
    <w:p w14:paraId="404D2BD9" w14:textId="418B39AC" w:rsidR="00F34A4A" w:rsidRDefault="00F34A4A" w:rsidP="00F34A4A">
      <w:pPr>
        <w:pStyle w:val="ListParagraph"/>
        <w:numPr>
          <w:ilvl w:val="0"/>
          <w:numId w:val="5"/>
        </w:numPr>
        <w:rPr>
          <w:rFonts w:ascii="Times New Roman" w:hAnsi="Times New Roman" w:cs="Times New Roman"/>
          <w:b/>
          <w:bCs/>
          <w:lang w:val="tr-TR"/>
        </w:rPr>
      </w:pPr>
      <w:r>
        <w:rPr>
          <w:rFonts w:ascii="Times New Roman" w:hAnsi="Times New Roman" w:cs="Times New Roman"/>
          <w:b/>
          <w:bCs/>
          <w:lang w:val="tr-TR"/>
        </w:rPr>
        <w:t xml:space="preserve">Bölüm: </w:t>
      </w:r>
      <w:r w:rsidR="001F2F84" w:rsidRPr="001F2F84">
        <w:rPr>
          <w:rFonts w:ascii="Times New Roman" w:hAnsi="Times New Roman" w:cs="Times New Roman"/>
          <w:b/>
          <w:bCs/>
          <w:lang w:val="tr-TR"/>
        </w:rPr>
        <w:t xml:space="preserve">Yeşil Kimya, Çevresel ve Ekolojik </w:t>
      </w:r>
      <w:r w:rsidR="001F2F84">
        <w:rPr>
          <w:rFonts w:ascii="Times New Roman" w:hAnsi="Times New Roman" w:cs="Times New Roman"/>
          <w:b/>
          <w:bCs/>
          <w:lang w:val="tr-TR"/>
        </w:rPr>
        <w:t>Sürdürülebilirlik</w:t>
      </w:r>
    </w:p>
    <w:p w14:paraId="34CF8E08" w14:textId="77777777" w:rsidR="009A5165" w:rsidRDefault="009A5165" w:rsidP="009A5165">
      <w:pPr>
        <w:pStyle w:val="ListParagraph"/>
        <w:rPr>
          <w:rFonts w:ascii="Times New Roman" w:hAnsi="Times New Roman" w:cs="Times New Roman"/>
          <w:b/>
          <w:bCs/>
          <w:lang w:val="tr-TR"/>
        </w:rPr>
      </w:pPr>
    </w:p>
    <w:p w14:paraId="2AF7BE21" w14:textId="6E1337F9" w:rsidR="009A5165" w:rsidRDefault="009A5165" w:rsidP="00FE6F68">
      <w:pPr>
        <w:pStyle w:val="ListParagraph"/>
        <w:jc w:val="both"/>
        <w:rPr>
          <w:rFonts w:ascii="Times New Roman" w:hAnsi="Times New Roman" w:cs="Times New Roman"/>
          <w:lang w:val="tr-TR"/>
        </w:rPr>
      </w:pPr>
    </w:p>
    <w:p w14:paraId="5346C06D" w14:textId="2122C427" w:rsidR="00853042" w:rsidRDefault="001C4AA7" w:rsidP="001C4AA7">
      <w:pPr>
        <w:pStyle w:val="ListParagraph"/>
        <w:jc w:val="both"/>
        <w:rPr>
          <w:rFonts w:ascii="Times New Roman" w:hAnsi="Times New Roman" w:cs="Times New Roman"/>
          <w:lang w:val="tr-TR"/>
        </w:rPr>
      </w:pPr>
      <w:r w:rsidRPr="001C4AA7">
        <w:rPr>
          <w:rFonts w:ascii="Times New Roman" w:hAnsi="Times New Roman" w:cs="Times New Roman"/>
          <w:lang w:val="tr-TR"/>
        </w:rPr>
        <w:t>Kimyasal tepkimeler farklı ölçeklerde gerçekleştirilebilir. Makro ölçekli deneylerde daha fazla kimyasal madde ve su kullanılırken, mikro ölçekli deneylerde aynı tepkimeler çok daha az miktarlarla uygulanır. Bu durum kullanılan kimyasal madde miktarı, su tüketimi ve deney sonrası oluşan kimyasal atık miktarı bakımından önemli farklılıklar doğurur. Çökelme, asit-baz ve indirgenme–yükseltgenme gibi tepkimelerin makro ve mikro ölçeklerde incelenmesi, deneylerin ekosistem üzerindeki etkilerinin belirlenmesine olanak sağlar.</w:t>
      </w:r>
      <w:r>
        <w:rPr>
          <w:rFonts w:ascii="Times New Roman" w:hAnsi="Times New Roman" w:cs="Times New Roman"/>
          <w:lang w:val="tr-TR"/>
        </w:rPr>
        <w:t xml:space="preserve"> </w:t>
      </w:r>
      <w:r w:rsidRPr="001C4AA7">
        <w:rPr>
          <w:rFonts w:ascii="Times New Roman" w:hAnsi="Times New Roman" w:cs="Times New Roman"/>
          <w:lang w:val="tr-TR"/>
        </w:rPr>
        <w:t xml:space="preserve">Mikro ölçekli deneylerin daha az atık üretmesi, su ve kimyasal kullanımını sınırlı tutması, sürdürülebilirlik açısından önemli avantajlar sunar. Bu bağlamda deney ölçeklerinin atom ekonomisi, su ayak izi ve kimyasal kirlilik açısından karşılaştırılması, çevreye yönelik sorumluluk bilincini geliştirmeye katkıda bulunur. </w:t>
      </w:r>
    </w:p>
    <w:p w14:paraId="1ED413F9" w14:textId="77777777" w:rsidR="001C4AA7" w:rsidRDefault="001C4AA7" w:rsidP="001C4AA7">
      <w:pPr>
        <w:pStyle w:val="ListParagraph"/>
        <w:jc w:val="both"/>
        <w:rPr>
          <w:rFonts w:ascii="Times New Roman" w:hAnsi="Times New Roman" w:cs="Times New Roman"/>
          <w:lang w:val="tr-TR"/>
        </w:rPr>
      </w:pPr>
    </w:p>
    <w:p w14:paraId="61486B97" w14:textId="06E29CC5" w:rsidR="001C4AA7" w:rsidRPr="001C4AA7" w:rsidRDefault="001C4AA7" w:rsidP="001C4AA7">
      <w:pPr>
        <w:pStyle w:val="ListParagraph"/>
        <w:jc w:val="both"/>
        <w:rPr>
          <w:rFonts w:ascii="Times New Roman" w:hAnsi="Times New Roman" w:cs="Times New Roman"/>
          <w:lang w:val="tr-TR"/>
        </w:rPr>
      </w:pPr>
      <w:r>
        <w:fldChar w:fldCharType="begin"/>
      </w:r>
      <w:r>
        <w:instrText xml:space="preserve"> INCLUDEPICTURE "https://www.shutterstock.com/shutterstock/photos/210556819/display_1500/stock-vector-think-green-safe-the-earth-icon-set-210556819.jpg" \* MERGEFORMATINET </w:instrText>
      </w:r>
      <w:r>
        <w:fldChar w:fldCharType="separate"/>
      </w:r>
      <w:r>
        <w:rPr>
          <w:noProof/>
        </w:rPr>
        <w:drawing>
          <wp:inline distT="0" distB="0" distL="0" distR="0" wp14:anchorId="60D51BCB" wp14:editId="6F50C078">
            <wp:extent cx="2832100" cy="3020907"/>
            <wp:effectExtent l="0" t="0" r="0" b="1905"/>
            <wp:docPr id="741643063" name="Picture 13" descr="Think green safe the earth ic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k green safe the earth icon se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37785" cy="3026971"/>
                    </a:xfrm>
                    <a:prstGeom prst="rect">
                      <a:avLst/>
                    </a:prstGeom>
                    <a:noFill/>
                    <a:ln>
                      <a:noFill/>
                    </a:ln>
                  </pic:spPr>
                </pic:pic>
              </a:graphicData>
            </a:graphic>
          </wp:inline>
        </w:drawing>
      </w:r>
      <w:r>
        <w:fldChar w:fldCharType="end"/>
      </w:r>
    </w:p>
    <w:p w14:paraId="732B4CD6" w14:textId="1E62817C" w:rsidR="002F169C" w:rsidRDefault="001C4AA7" w:rsidP="008C2748">
      <w:pPr>
        <w:rPr>
          <w:rFonts w:ascii="Times New Roman" w:hAnsi="Times New Roman" w:cs="Times New Roman"/>
          <w:b/>
          <w:bCs/>
          <w:lang w:val="tr-TR"/>
        </w:rPr>
      </w:pPr>
      <w:proofErr w:type="spellStart"/>
      <w:r w:rsidRPr="001C4AA7">
        <w:rPr>
          <w:rFonts w:ascii="Times New Roman" w:hAnsi="Times New Roman" w:cs="Times New Roman"/>
          <w:b/>
          <w:bCs/>
          <w:highlight w:val="yellow"/>
          <w:lang w:val="tr-TR"/>
        </w:rPr>
        <w:t>Shutter</w:t>
      </w:r>
      <w:proofErr w:type="spellEnd"/>
      <w:r w:rsidRPr="001C4AA7">
        <w:rPr>
          <w:rFonts w:ascii="Times New Roman" w:hAnsi="Times New Roman" w:cs="Times New Roman"/>
          <w:b/>
          <w:bCs/>
          <w:highlight w:val="yellow"/>
          <w:lang w:val="tr-TR"/>
        </w:rPr>
        <w:t xml:space="preserve"> ID: </w:t>
      </w:r>
      <w:r w:rsidRPr="001C4AA7">
        <w:rPr>
          <w:rFonts w:ascii="Times New Roman" w:hAnsi="Times New Roman" w:cs="Times New Roman"/>
          <w:b/>
          <w:bCs/>
          <w:highlight w:val="yellow"/>
          <w:lang w:val="tr-TR"/>
        </w:rPr>
        <w:t>210556819</w:t>
      </w:r>
    </w:p>
    <w:p w14:paraId="6EDEEA8C" w14:textId="01D8A4DE" w:rsidR="001C4AA7" w:rsidRPr="001C4AA7" w:rsidRDefault="001C4AA7" w:rsidP="008C2748">
      <w:pPr>
        <w:rPr>
          <w:rFonts w:ascii="Times New Roman" w:hAnsi="Times New Roman" w:cs="Times New Roman"/>
          <w:b/>
          <w:bCs/>
          <w:lang w:val="tr-TR"/>
        </w:rPr>
      </w:pPr>
      <w:r w:rsidRPr="001C4AA7">
        <w:rPr>
          <w:rFonts w:ascii="Times New Roman" w:hAnsi="Times New Roman" w:cs="Times New Roman"/>
          <w:b/>
          <w:bCs/>
          <w:highlight w:val="yellow"/>
          <w:lang w:val="tr-TR"/>
        </w:rPr>
        <w:t xml:space="preserve">NOT: Yazılar Türkçeye çevrilecek. </w:t>
      </w:r>
      <w:r w:rsidR="00A822A2">
        <w:rPr>
          <w:rFonts w:ascii="Times New Roman" w:hAnsi="Times New Roman" w:cs="Times New Roman"/>
          <w:b/>
          <w:bCs/>
          <w:highlight w:val="yellow"/>
          <w:lang w:val="tr-TR"/>
        </w:rPr>
        <w:t>“</w:t>
      </w:r>
      <w:proofErr w:type="spellStart"/>
      <w:r w:rsidRPr="001C4AA7">
        <w:rPr>
          <w:rFonts w:ascii="Times New Roman" w:hAnsi="Times New Roman" w:cs="Times New Roman"/>
          <w:b/>
          <w:bCs/>
          <w:highlight w:val="yellow"/>
          <w:lang w:val="tr-TR"/>
        </w:rPr>
        <w:t>Green</w:t>
      </w:r>
      <w:proofErr w:type="spellEnd"/>
      <w:r w:rsidRPr="001C4AA7">
        <w:rPr>
          <w:rFonts w:ascii="Times New Roman" w:hAnsi="Times New Roman" w:cs="Times New Roman"/>
          <w:b/>
          <w:bCs/>
          <w:highlight w:val="yellow"/>
          <w:lang w:val="tr-TR"/>
        </w:rPr>
        <w:t xml:space="preserve"> </w:t>
      </w:r>
      <w:proofErr w:type="spellStart"/>
      <w:r w:rsidRPr="001C4AA7">
        <w:rPr>
          <w:rFonts w:ascii="Times New Roman" w:hAnsi="Times New Roman" w:cs="Times New Roman"/>
          <w:b/>
          <w:bCs/>
          <w:highlight w:val="yellow"/>
          <w:lang w:val="tr-TR"/>
        </w:rPr>
        <w:t>Energy</w:t>
      </w:r>
      <w:proofErr w:type="spellEnd"/>
      <w:r w:rsidRPr="001C4AA7">
        <w:rPr>
          <w:rFonts w:ascii="Times New Roman" w:hAnsi="Times New Roman" w:cs="Times New Roman"/>
          <w:b/>
          <w:bCs/>
          <w:highlight w:val="yellow"/>
          <w:lang w:val="tr-TR"/>
        </w:rPr>
        <w:t>: Yeşil Kimya</w:t>
      </w:r>
      <w:r w:rsidR="00A822A2">
        <w:rPr>
          <w:rFonts w:ascii="Times New Roman" w:hAnsi="Times New Roman" w:cs="Times New Roman"/>
          <w:b/>
          <w:bCs/>
          <w:highlight w:val="yellow"/>
          <w:lang w:val="tr-TR"/>
        </w:rPr>
        <w:t>”</w:t>
      </w:r>
      <w:r w:rsidRPr="001C4AA7">
        <w:rPr>
          <w:rFonts w:ascii="Times New Roman" w:hAnsi="Times New Roman" w:cs="Times New Roman"/>
          <w:b/>
          <w:bCs/>
          <w:highlight w:val="yellow"/>
          <w:lang w:val="tr-TR"/>
        </w:rPr>
        <w:t xml:space="preserve"> şeklinde çevrilsin.</w:t>
      </w:r>
    </w:p>
    <w:p w14:paraId="4375EB8F" w14:textId="77777777" w:rsidR="002F169C" w:rsidRDefault="002F169C" w:rsidP="008C2748">
      <w:pPr>
        <w:rPr>
          <w:rFonts w:ascii="Times New Roman" w:hAnsi="Times New Roman" w:cs="Times New Roman"/>
          <w:lang w:val="tr-TR"/>
        </w:rPr>
      </w:pPr>
    </w:p>
    <w:p w14:paraId="1EC78E56" w14:textId="7C07F418" w:rsidR="00A822A2" w:rsidRDefault="00A822A2" w:rsidP="00A822A2">
      <w:pPr>
        <w:jc w:val="both"/>
        <w:rPr>
          <w:rFonts w:ascii="Times New Roman" w:hAnsi="Times New Roman" w:cs="Times New Roman"/>
          <w:lang w:val="tr-TR"/>
        </w:rPr>
      </w:pPr>
      <w:r w:rsidRPr="00A822A2">
        <w:rPr>
          <w:rFonts w:ascii="Times New Roman" w:hAnsi="Times New Roman" w:cs="Times New Roman"/>
          <w:lang w:val="tr-TR"/>
        </w:rPr>
        <w:lastRenderedPageBreak/>
        <w:t>Atmosferin doğası çeşitli kimyasal tepkimeler sonucunda değişime uğrayabilmektedir. Fosil yakıtların yanması, endüstriyel faaliyetler ve doğal süreçler sonucunda açığa çıkan gazlar; hava kirliliği, ozon tabakasının incelmesi, asit yağmurları, sera etkisi ve küresel ısınma gibi çevresel sorunlara yol açmaktadır. Bu sorunlar yalnızca atmosferin bileşimini değil, aynı zamanda ekosistemdeki canlı ve cansız unsurları da etkilemektedir.</w:t>
      </w:r>
      <w:r>
        <w:rPr>
          <w:rFonts w:ascii="Times New Roman" w:hAnsi="Times New Roman" w:cs="Times New Roman"/>
          <w:lang w:val="tr-TR"/>
        </w:rPr>
        <w:t xml:space="preserve"> </w:t>
      </w:r>
      <w:r w:rsidRPr="00A822A2">
        <w:rPr>
          <w:rFonts w:ascii="Times New Roman" w:hAnsi="Times New Roman" w:cs="Times New Roman"/>
          <w:lang w:val="tr-TR"/>
        </w:rPr>
        <w:t>Söz konusu problemler, toprak ve su kaynaklarının kirlenmesi, ekosistem dengelerinin bozulması, canlı sağlığının tehdit edilmesi ve küresel iklim değişiklikleri gibi sonuçlar doğurur. Bu problemlere yönelik bilimsel veriler ışığında yapılan çözüm önerileri; sürdürülebilirlik bilincinin gelişmesine, çevreye ve canlılara değer verilmesine, çevreyi koruma ve iyileştirme yönünde sorumluluk alınmasına katkı sağlar. Böylece atmosferin doğasını etkileyen kimyasal tepkimeler ile ekosistem arasındaki ilişki bütüncül biçimde ortaya konur.</w:t>
      </w:r>
    </w:p>
    <w:p w14:paraId="32F6693F" w14:textId="77777777" w:rsidR="00A822A2" w:rsidRDefault="00A822A2" w:rsidP="00A822A2">
      <w:pPr>
        <w:jc w:val="both"/>
        <w:rPr>
          <w:rFonts w:ascii="Times New Roman" w:hAnsi="Times New Roman" w:cs="Times New Roman"/>
          <w:lang w:val="tr-TR"/>
        </w:rPr>
      </w:pPr>
    </w:p>
    <w:p w14:paraId="04414684" w14:textId="76FACEFD" w:rsidR="00A822A2" w:rsidRDefault="00A822A2" w:rsidP="00A822A2">
      <w:pPr>
        <w:jc w:val="both"/>
        <w:rPr>
          <w:rFonts w:ascii="Times New Roman" w:hAnsi="Times New Roman" w:cs="Times New Roman"/>
          <w:lang w:val="tr-TR"/>
        </w:rPr>
      </w:pPr>
      <w:r>
        <w:rPr>
          <w:noProof/>
        </w:rPr>
        <mc:AlternateContent>
          <mc:Choice Requires="wpi">
            <w:drawing>
              <wp:anchor distT="0" distB="0" distL="114300" distR="114300" simplePos="0" relativeHeight="251809792" behindDoc="0" locked="0" layoutInCell="1" allowOverlap="1" wp14:anchorId="1FE6AED5" wp14:editId="25BF46D2">
                <wp:simplePos x="0" y="0"/>
                <wp:positionH relativeFrom="column">
                  <wp:posOffset>383540</wp:posOffset>
                </wp:positionH>
                <wp:positionV relativeFrom="paragraph">
                  <wp:posOffset>2743835</wp:posOffset>
                </wp:positionV>
                <wp:extent cx="2684780" cy="401760"/>
                <wp:effectExtent l="38100" t="38100" r="7620" b="43180"/>
                <wp:wrapNone/>
                <wp:docPr id="703805291" name="Ink 17"/>
                <wp:cNvGraphicFramePr/>
                <a:graphic xmlns:a="http://schemas.openxmlformats.org/drawingml/2006/main">
                  <a:graphicData uri="http://schemas.microsoft.com/office/word/2010/wordprocessingInk">
                    <w14:contentPart bwMode="auto" r:id="rId8">
                      <w14:nvContentPartPr>
                        <w14:cNvContentPartPr/>
                      </w14:nvContentPartPr>
                      <w14:xfrm>
                        <a:off x="0" y="0"/>
                        <a:ext cx="2684780" cy="401760"/>
                      </w14:xfrm>
                    </w14:contentPart>
                  </a:graphicData>
                </a:graphic>
              </wp:anchor>
            </w:drawing>
          </mc:Choice>
          <mc:Fallback>
            <w:pict>
              <v:shapetype w14:anchorId="62879F3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29.7pt;margin-top:215.55pt;width:212.35pt;height:32.6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">
                <v:imagedata r:id="rId9" o:title=""/>
              </v:shape>
            </w:pict>
          </mc:Fallback>
        </mc:AlternateContent>
      </w:r>
      <w:r>
        <w:fldChar w:fldCharType="begin"/>
      </w:r>
      <w:r>
        <w:instrText xml:space="preserve"> INCLUDEPICTURE "https://www.shutterstock.com/shutterstock/photos/2559914757/display_1500/stock-vector-atmospheric-chemistry-multi-color-concept-icon-studying-climate-changes-impact-on-air-quality-2559914757.jpg" \* MERGEFORMATINET </w:instrText>
      </w:r>
      <w:r>
        <w:fldChar w:fldCharType="separate"/>
      </w:r>
      <w:r>
        <w:rPr>
          <w:noProof/>
        </w:rPr>
        <w:drawing>
          <wp:inline distT="0" distB="0" distL="0" distR="0" wp14:anchorId="595EF8B7" wp14:editId="360C9B44">
            <wp:extent cx="3238500" cy="3454400"/>
            <wp:effectExtent l="0" t="0" r="0" b="0"/>
            <wp:docPr id="790375402" name="Picture 14" descr="Atmospheric chemistry multi color concept icon. Studying climate changes impact on air quality. Weather forecast. Round shape line illustration. Abstract idea. Graphic design. Easy to use in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mospheric chemistry multi color concept icon. Studying climate changes impact on air quality. Weather forecast. Round shape line illustration. Abstract idea. Graphic design. Easy to use in artic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4192" cy="3460471"/>
                    </a:xfrm>
                    <a:prstGeom prst="rect">
                      <a:avLst/>
                    </a:prstGeom>
                    <a:noFill/>
                    <a:ln>
                      <a:noFill/>
                    </a:ln>
                  </pic:spPr>
                </pic:pic>
              </a:graphicData>
            </a:graphic>
          </wp:inline>
        </w:drawing>
      </w:r>
      <w:r>
        <w:fldChar w:fldCharType="end"/>
      </w:r>
    </w:p>
    <w:p w14:paraId="65E4A015" w14:textId="5008F5FC" w:rsidR="002F169C" w:rsidRPr="00A822A2" w:rsidRDefault="00A822A2" w:rsidP="008C2748">
      <w:pPr>
        <w:rPr>
          <w:rFonts w:ascii="Times New Roman" w:hAnsi="Times New Roman" w:cs="Times New Roman"/>
          <w:b/>
          <w:bCs/>
          <w:lang w:val="tr-TR"/>
        </w:rPr>
      </w:pPr>
      <w:proofErr w:type="spellStart"/>
      <w:r w:rsidRPr="00A822A2">
        <w:rPr>
          <w:rFonts w:ascii="Times New Roman" w:hAnsi="Times New Roman" w:cs="Times New Roman"/>
          <w:b/>
          <w:bCs/>
          <w:highlight w:val="yellow"/>
          <w:lang w:val="tr-TR"/>
        </w:rPr>
        <w:t>Shutter</w:t>
      </w:r>
      <w:proofErr w:type="spellEnd"/>
      <w:r w:rsidRPr="00A822A2">
        <w:rPr>
          <w:rFonts w:ascii="Times New Roman" w:hAnsi="Times New Roman" w:cs="Times New Roman"/>
          <w:b/>
          <w:bCs/>
          <w:highlight w:val="yellow"/>
          <w:lang w:val="tr-TR"/>
        </w:rPr>
        <w:t xml:space="preserve"> ID: </w:t>
      </w:r>
      <w:r w:rsidRPr="00A822A2">
        <w:rPr>
          <w:rFonts w:ascii="Times New Roman" w:hAnsi="Times New Roman" w:cs="Times New Roman"/>
          <w:b/>
          <w:bCs/>
          <w:highlight w:val="yellow"/>
          <w:lang w:val="tr-TR"/>
        </w:rPr>
        <w:t>2559914757</w:t>
      </w:r>
    </w:p>
    <w:p w14:paraId="76671EF2" w14:textId="012A800D" w:rsidR="00A822A2" w:rsidRPr="001C4AA7" w:rsidRDefault="00A822A2" w:rsidP="00A822A2">
      <w:pPr>
        <w:rPr>
          <w:rFonts w:ascii="Times New Roman" w:hAnsi="Times New Roman" w:cs="Times New Roman"/>
          <w:b/>
          <w:bCs/>
          <w:lang w:val="tr-TR"/>
        </w:rPr>
      </w:pPr>
      <w:r w:rsidRPr="001C4AA7">
        <w:rPr>
          <w:rFonts w:ascii="Times New Roman" w:hAnsi="Times New Roman" w:cs="Times New Roman"/>
          <w:b/>
          <w:bCs/>
          <w:highlight w:val="yellow"/>
          <w:lang w:val="tr-TR"/>
        </w:rPr>
        <w:t xml:space="preserve">NOT: Yazılar Türkçeye çevrilecek. </w:t>
      </w:r>
      <w:r>
        <w:rPr>
          <w:rFonts w:ascii="Times New Roman" w:hAnsi="Times New Roman" w:cs="Times New Roman"/>
          <w:b/>
          <w:bCs/>
          <w:highlight w:val="yellow"/>
          <w:lang w:val="tr-TR"/>
        </w:rPr>
        <w:t>“</w:t>
      </w:r>
      <w:proofErr w:type="spellStart"/>
      <w:r>
        <w:rPr>
          <w:rFonts w:ascii="Times New Roman" w:hAnsi="Times New Roman" w:cs="Times New Roman"/>
          <w:b/>
          <w:bCs/>
          <w:highlight w:val="yellow"/>
          <w:lang w:val="tr-TR"/>
        </w:rPr>
        <w:t>Atmospheric</w:t>
      </w:r>
      <w:proofErr w:type="spellEnd"/>
      <w:r>
        <w:rPr>
          <w:rFonts w:ascii="Times New Roman" w:hAnsi="Times New Roman" w:cs="Times New Roman"/>
          <w:b/>
          <w:bCs/>
          <w:highlight w:val="yellow"/>
          <w:lang w:val="tr-TR"/>
        </w:rPr>
        <w:t xml:space="preserve"> </w:t>
      </w:r>
      <w:proofErr w:type="spellStart"/>
      <w:r>
        <w:rPr>
          <w:rFonts w:ascii="Times New Roman" w:hAnsi="Times New Roman" w:cs="Times New Roman"/>
          <w:b/>
          <w:bCs/>
          <w:highlight w:val="yellow"/>
          <w:lang w:val="tr-TR"/>
        </w:rPr>
        <w:t>Chemistry</w:t>
      </w:r>
      <w:proofErr w:type="spellEnd"/>
      <w:r w:rsidRPr="001C4AA7">
        <w:rPr>
          <w:rFonts w:ascii="Times New Roman" w:hAnsi="Times New Roman" w:cs="Times New Roman"/>
          <w:b/>
          <w:bCs/>
          <w:highlight w:val="yellow"/>
          <w:lang w:val="tr-TR"/>
        </w:rPr>
        <w:t xml:space="preserve">: </w:t>
      </w:r>
      <w:r>
        <w:rPr>
          <w:rFonts w:ascii="Times New Roman" w:hAnsi="Times New Roman" w:cs="Times New Roman"/>
          <w:b/>
          <w:bCs/>
          <w:highlight w:val="yellow"/>
          <w:lang w:val="tr-TR"/>
        </w:rPr>
        <w:t>Atmosfer Kimyası”</w:t>
      </w:r>
      <w:r w:rsidRPr="001C4AA7">
        <w:rPr>
          <w:rFonts w:ascii="Times New Roman" w:hAnsi="Times New Roman" w:cs="Times New Roman"/>
          <w:b/>
          <w:bCs/>
          <w:highlight w:val="yellow"/>
          <w:lang w:val="tr-TR"/>
        </w:rPr>
        <w:t xml:space="preserve"> şeklinde çevrilsin.</w:t>
      </w:r>
    </w:p>
    <w:p w14:paraId="0B444DF1" w14:textId="77777777" w:rsidR="002F169C" w:rsidRDefault="002F169C" w:rsidP="008C2748">
      <w:pPr>
        <w:rPr>
          <w:rFonts w:ascii="Times New Roman" w:hAnsi="Times New Roman" w:cs="Times New Roman"/>
          <w:lang w:val="tr-TR"/>
        </w:rPr>
      </w:pPr>
    </w:p>
    <w:p w14:paraId="4922B8BD" w14:textId="77777777" w:rsidR="007F4B9A" w:rsidRPr="008C2748" w:rsidRDefault="007F4B9A" w:rsidP="008C2748">
      <w:pPr>
        <w:rPr>
          <w:rFonts w:ascii="Times New Roman" w:hAnsi="Times New Roman" w:cs="Times New Roman"/>
          <w:lang w:val="tr-TR"/>
        </w:rPr>
      </w:pPr>
    </w:p>
    <w:p w14:paraId="359E4BF5" w14:textId="62EBC593" w:rsidR="00DB00FC" w:rsidRDefault="00DB00FC" w:rsidP="00E009F9">
      <w:pPr>
        <w:jc w:val="both"/>
        <w:rPr>
          <w:rFonts w:ascii="Times New Roman" w:hAnsi="Times New Roman" w:cs="Times New Roman"/>
          <w:lang w:val="tr-TR"/>
        </w:rPr>
      </w:pPr>
      <w:r w:rsidRPr="00302163">
        <w:rPr>
          <w:rFonts w:ascii="Times New Roman" w:hAnsi="Times New Roman" w:cs="Times New Roman"/>
          <w:b/>
          <w:bCs/>
          <w:shd w:val="clear" w:color="auto" w:fill="92D050"/>
          <w:lang w:val="tr-TR"/>
        </w:rPr>
        <w:t>Anahtar Kavramlar:</w:t>
      </w:r>
      <w:r>
        <w:rPr>
          <w:rFonts w:ascii="Times New Roman" w:hAnsi="Times New Roman" w:cs="Times New Roman"/>
          <w:b/>
          <w:bCs/>
          <w:lang w:val="tr-TR"/>
        </w:rPr>
        <w:t xml:space="preserve"> </w:t>
      </w:r>
      <w:r w:rsidR="00E009F9" w:rsidRPr="00E009F9">
        <w:rPr>
          <w:rFonts w:ascii="Times New Roman" w:hAnsi="Times New Roman" w:cs="Times New Roman"/>
          <w:lang w:val="tr-TR"/>
        </w:rPr>
        <w:t>asit yağmurları, atom ekonomisi, hava kirliliği, karbon ayak izi, küresel ısınma, makro ölçekli</w:t>
      </w:r>
      <w:r w:rsidR="00E009F9">
        <w:rPr>
          <w:rFonts w:ascii="Times New Roman" w:hAnsi="Times New Roman" w:cs="Times New Roman"/>
          <w:lang w:val="tr-TR"/>
        </w:rPr>
        <w:t xml:space="preserve"> </w:t>
      </w:r>
      <w:r w:rsidR="00E009F9" w:rsidRPr="00E009F9">
        <w:rPr>
          <w:rFonts w:ascii="Times New Roman" w:hAnsi="Times New Roman" w:cs="Times New Roman"/>
          <w:lang w:val="tr-TR"/>
        </w:rPr>
        <w:t>deney, mikro ölçekli deney, ozon azalımı, sera etkisi, sera gazı, su ayak izi</w:t>
      </w:r>
      <w:r w:rsidR="00176C53">
        <w:rPr>
          <w:rFonts w:ascii="Times New Roman" w:hAnsi="Times New Roman" w:cs="Times New Roman"/>
          <w:lang w:val="tr-TR"/>
        </w:rPr>
        <w:t>.</w:t>
      </w:r>
    </w:p>
    <w:p w14:paraId="0CE69A67" w14:textId="1B27178B" w:rsidR="00BA6948" w:rsidRPr="00BA6948" w:rsidRDefault="00BA6948" w:rsidP="00302163">
      <w:pPr>
        <w:shd w:val="clear" w:color="auto" w:fill="92D050"/>
        <w:jc w:val="both"/>
        <w:rPr>
          <w:rFonts w:ascii="Times New Roman" w:hAnsi="Times New Roman" w:cs="Times New Roman"/>
          <w:b/>
          <w:bCs/>
          <w:lang w:val="tr-TR"/>
        </w:rPr>
      </w:pPr>
      <w:r w:rsidRPr="00BA6948">
        <w:rPr>
          <w:rFonts w:ascii="Times New Roman" w:hAnsi="Times New Roman" w:cs="Times New Roman"/>
          <w:b/>
          <w:bCs/>
          <w:lang w:val="tr-TR"/>
        </w:rPr>
        <w:lastRenderedPageBreak/>
        <w:t>ÖĞRENME ÇIKTILARI VE SÜREÇ BİLEŞENLERİ</w:t>
      </w:r>
    </w:p>
    <w:p w14:paraId="307DAB56" w14:textId="6E48F307"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w:t>
      </w:r>
      <w:r w:rsidR="00086616">
        <w:rPr>
          <w:rFonts w:ascii="Times New Roman" w:hAnsi="Times New Roman" w:cs="Times New Roman"/>
          <w:lang w:val="tr-TR"/>
        </w:rPr>
        <w:t>3</w:t>
      </w:r>
      <w:r w:rsidRPr="00D7329F">
        <w:rPr>
          <w:rFonts w:ascii="Times New Roman" w:hAnsi="Times New Roman" w:cs="Times New Roman"/>
          <w:lang w:val="tr-TR"/>
        </w:rPr>
        <w:t>.1</w:t>
      </w:r>
    </w:p>
    <w:p w14:paraId="21BBFF3F" w14:textId="736AEF48"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a) Makro ve mikro ölçekli deneylerin ekosisteme etkilerine ilişkin ölçütler (kimyasal</w:t>
      </w:r>
      <w:r>
        <w:rPr>
          <w:rFonts w:ascii="Times New Roman" w:hAnsi="Times New Roman" w:cs="Times New Roman"/>
          <w:lang w:val="tr-TR"/>
        </w:rPr>
        <w:t xml:space="preserve"> </w:t>
      </w:r>
      <w:r w:rsidRPr="00086616">
        <w:rPr>
          <w:rFonts w:ascii="Times New Roman" w:hAnsi="Times New Roman" w:cs="Times New Roman"/>
          <w:lang w:val="tr-TR"/>
        </w:rPr>
        <w:t>madde miktarı, su miktarı ve kimyasal kirlilik miktarı) belirler.</w:t>
      </w:r>
    </w:p>
    <w:p w14:paraId="479DA6F4" w14:textId="2A4034EF"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b) Kimyasal tepkimelerle ilgili makro ve mikro ölçekli deneyleri gerçekleştirirken belirlediği</w:t>
      </w:r>
      <w:r>
        <w:rPr>
          <w:rFonts w:ascii="Times New Roman" w:hAnsi="Times New Roman" w:cs="Times New Roman"/>
          <w:lang w:val="tr-TR"/>
        </w:rPr>
        <w:t xml:space="preserve"> </w:t>
      </w:r>
      <w:r w:rsidRPr="00086616">
        <w:rPr>
          <w:rFonts w:ascii="Times New Roman" w:hAnsi="Times New Roman" w:cs="Times New Roman"/>
          <w:lang w:val="tr-TR"/>
        </w:rPr>
        <w:t xml:space="preserve">ölçütler temelinde </w:t>
      </w:r>
      <w:proofErr w:type="spellStart"/>
      <w:r w:rsidRPr="00086616">
        <w:rPr>
          <w:rFonts w:ascii="Times New Roman" w:hAnsi="Times New Roman" w:cs="Times New Roman"/>
          <w:lang w:val="tr-TR"/>
        </w:rPr>
        <w:t>ölçümler</w:t>
      </w:r>
      <w:proofErr w:type="spellEnd"/>
      <w:r w:rsidRPr="00086616">
        <w:rPr>
          <w:rFonts w:ascii="Times New Roman" w:hAnsi="Times New Roman" w:cs="Times New Roman"/>
          <w:lang w:val="tr-TR"/>
        </w:rPr>
        <w:t xml:space="preserve"> yapar.</w:t>
      </w:r>
    </w:p>
    <w:p w14:paraId="4932A338" w14:textId="1DB769F0"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c) Ölçme sonuçlarından hareketle makro ve mikro ölçekli deneylerin etkilerine ilişkin</w:t>
      </w:r>
      <w:r>
        <w:rPr>
          <w:rFonts w:ascii="Times New Roman" w:hAnsi="Times New Roman" w:cs="Times New Roman"/>
          <w:lang w:val="tr-TR"/>
        </w:rPr>
        <w:t xml:space="preserve"> </w:t>
      </w:r>
      <w:r w:rsidRPr="00086616">
        <w:rPr>
          <w:rFonts w:ascii="Times New Roman" w:hAnsi="Times New Roman" w:cs="Times New Roman"/>
          <w:lang w:val="tr-TR"/>
        </w:rPr>
        <w:t>belirlediği ölçütleri karşılaştırır.</w:t>
      </w:r>
    </w:p>
    <w:p w14:paraId="14E5E389" w14:textId="36AC75A2" w:rsidR="002F169C" w:rsidRPr="00D7329F" w:rsidRDefault="00086616" w:rsidP="00086616">
      <w:pPr>
        <w:jc w:val="both"/>
        <w:rPr>
          <w:rFonts w:ascii="Times New Roman" w:hAnsi="Times New Roman" w:cs="Times New Roman"/>
          <w:lang w:val="tr-TR"/>
        </w:rPr>
      </w:pPr>
      <w:proofErr w:type="gramStart"/>
      <w:r w:rsidRPr="00086616">
        <w:rPr>
          <w:rFonts w:ascii="Times New Roman" w:hAnsi="Times New Roman" w:cs="Times New Roman"/>
          <w:lang w:val="tr-TR"/>
        </w:rPr>
        <w:t>ç</w:t>
      </w:r>
      <w:proofErr w:type="gramEnd"/>
      <w:r w:rsidRPr="00086616">
        <w:rPr>
          <w:rFonts w:ascii="Times New Roman" w:hAnsi="Times New Roman" w:cs="Times New Roman"/>
          <w:lang w:val="tr-TR"/>
        </w:rPr>
        <w:t>) Makro ve mikro ölçekli deneylerin ekosisteme etkileri hakkında yargıya varır.</w:t>
      </w:r>
    </w:p>
    <w:p w14:paraId="41E739C5" w14:textId="4A207839" w:rsidR="00D7329F" w:rsidRPr="00D7329F" w:rsidRDefault="00D7329F" w:rsidP="00D7329F">
      <w:pPr>
        <w:jc w:val="both"/>
        <w:rPr>
          <w:rFonts w:ascii="Times New Roman" w:hAnsi="Times New Roman" w:cs="Times New Roman"/>
          <w:lang w:val="tr-TR"/>
        </w:rPr>
      </w:pPr>
      <w:r w:rsidRPr="00D7329F">
        <w:rPr>
          <w:rFonts w:ascii="Times New Roman" w:hAnsi="Times New Roman" w:cs="Times New Roman"/>
          <w:lang w:val="tr-TR"/>
        </w:rPr>
        <w:t>KİM10.</w:t>
      </w:r>
      <w:r w:rsidR="00086616">
        <w:rPr>
          <w:rFonts w:ascii="Times New Roman" w:hAnsi="Times New Roman" w:cs="Times New Roman"/>
          <w:lang w:val="tr-TR"/>
        </w:rPr>
        <w:t>3</w:t>
      </w:r>
      <w:r w:rsidRPr="00D7329F">
        <w:rPr>
          <w:rFonts w:ascii="Times New Roman" w:hAnsi="Times New Roman" w:cs="Times New Roman"/>
          <w:lang w:val="tr-TR"/>
        </w:rPr>
        <w:t>.</w:t>
      </w:r>
      <w:r>
        <w:rPr>
          <w:rFonts w:ascii="Times New Roman" w:hAnsi="Times New Roman" w:cs="Times New Roman"/>
          <w:lang w:val="tr-TR"/>
        </w:rPr>
        <w:t>2</w:t>
      </w:r>
    </w:p>
    <w:p w14:paraId="024FD6CC" w14:textId="649504B4"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a) Kimyasal tepkimeler sonucunda atmosferin doğasındaki değişimin ekosisteme</w:t>
      </w:r>
      <w:r>
        <w:rPr>
          <w:rFonts w:ascii="Times New Roman" w:hAnsi="Times New Roman" w:cs="Times New Roman"/>
          <w:lang w:val="tr-TR"/>
        </w:rPr>
        <w:t xml:space="preserve"> </w:t>
      </w:r>
      <w:r w:rsidRPr="00086616">
        <w:rPr>
          <w:rFonts w:ascii="Times New Roman" w:hAnsi="Times New Roman" w:cs="Times New Roman"/>
          <w:lang w:val="tr-TR"/>
        </w:rPr>
        <w:t>etkilerine yönelik problemleri (hava kirliliği, ozon azalımı, asit yağmurları, sera etkisi,</w:t>
      </w:r>
      <w:r>
        <w:rPr>
          <w:rFonts w:ascii="Times New Roman" w:hAnsi="Times New Roman" w:cs="Times New Roman"/>
          <w:lang w:val="tr-TR"/>
        </w:rPr>
        <w:t xml:space="preserve"> </w:t>
      </w:r>
      <w:r w:rsidRPr="00086616">
        <w:rPr>
          <w:rFonts w:ascii="Times New Roman" w:hAnsi="Times New Roman" w:cs="Times New Roman"/>
          <w:lang w:val="tr-TR"/>
        </w:rPr>
        <w:t>küresel ısınma vb.) belirler.</w:t>
      </w:r>
    </w:p>
    <w:p w14:paraId="50E62D41" w14:textId="0C4FD907"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b) Belirlediği problemlerin ekosistem (canlı, cansız, sucul sistem, toprak, hava, sağlık</w:t>
      </w:r>
      <w:r>
        <w:rPr>
          <w:rFonts w:ascii="Times New Roman" w:hAnsi="Times New Roman" w:cs="Times New Roman"/>
          <w:lang w:val="tr-TR"/>
        </w:rPr>
        <w:t xml:space="preserve"> </w:t>
      </w:r>
      <w:r w:rsidRPr="00086616">
        <w:rPr>
          <w:rFonts w:ascii="Times New Roman" w:hAnsi="Times New Roman" w:cs="Times New Roman"/>
          <w:lang w:val="tr-TR"/>
        </w:rPr>
        <w:t>vb.) üzerindeki etkilerini özetler.</w:t>
      </w:r>
    </w:p>
    <w:p w14:paraId="2962EF2E" w14:textId="0052BCE5" w:rsidR="00086616" w:rsidRPr="00086616" w:rsidRDefault="00086616" w:rsidP="00086616">
      <w:pPr>
        <w:jc w:val="both"/>
        <w:rPr>
          <w:rFonts w:ascii="Times New Roman" w:hAnsi="Times New Roman" w:cs="Times New Roman"/>
          <w:lang w:val="tr-TR"/>
        </w:rPr>
      </w:pPr>
      <w:r w:rsidRPr="00086616">
        <w:rPr>
          <w:rFonts w:ascii="Times New Roman" w:hAnsi="Times New Roman" w:cs="Times New Roman"/>
          <w:lang w:val="tr-TR"/>
        </w:rPr>
        <w:t>c) Problemlerin çözümüne yönelik veriye dayalı tahminlerde bulunur.</w:t>
      </w:r>
    </w:p>
    <w:p w14:paraId="537E8603" w14:textId="07D937F3" w:rsidR="00086616" w:rsidRPr="00086616" w:rsidRDefault="00086616" w:rsidP="00086616">
      <w:pPr>
        <w:jc w:val="both"/>
        <w:rPr>
          <w:rFonts w:ascii="Times New Roman" w:hAnsi="Times New Roman" w:cs="Times New Roman"/>
          <w:lang w:val="tr-TR"/>
        </w:rPr>
      </w:pPr>
      <w:proofErr w:type="gramStart"/>
      <w:r w:rsidRPr="00086616">
        <w:rPr>
          <w:rFonts w:ascii="Times New Roman" w:hAnsi="Times New Roman" w:cs="Times New Roman"/>
          <w:lang w:val="tr-TR"/>
        </w:rPr>
        <w:t>ç</w:t>
      </w:r>
      <w:proofErr w:type="gramEnd"/>
      <w:r w:rsidRPr="00086616">
        <w:rPr>
          <w:rFonts w:ascii="Times New Roman" w:hAnsi="Times New Roman" w:cs="Times New Roman"/>
          <w:lang w:val="tr-TR"/>
        </w:rPr>
        <w:t>) Problemin çözümüne yönelik önermeler üzerinden akıl y</w:t>
      </w:r>
      <w:r>
        <w:rPr>
          <w:rFonts w:ascii="Times New Roman" w:hAnsi="Times New Roman" w:cs="Times New Roman"/>
          <w:lang w:val="tr-TR"/>
        </w:rPr>
        <w:t>ürütür.</w:t>
      </w:r>
    </w:p>
    <w:p w14:paraId="5B339924" w14:textId="5BC5F4E7" w:rsidR="00D7329F" w:rsidRDefault="00086616" w:rsidP="00086616">
      <w:pPr>
        <w:jc w:val="both"/>
        <w:rPr>
          <w:rFonts w:ascii="Times New Roman" w:hAnsi="Times New Roman" w:cs="Times New Roman"/>
          <w:lang w:val="tr-TR"/>
        </w:rPr>
      </w:pPr>
      <w:r w:rsidRPr="00086616">
        <w:rPr>
          <w:rFonts w:ascii="Times New Roman" w:hAnsi="Times New Roman" w:cs="Times New Roman"/>
          <w:lang w:val="tr-TR"/>
        </w:rPr>
        <w:t>d) Problemin çözümüne ilişkin değerlendirmelerde bulunur.</w:t>
      </w:r>
    </w:p>
    <w:p w14:paraId="55AEA307" w14:textId="77777777" w:rsidR="00D7329F" w:rsidRPr="00D7329F" w:rsidRDefault="00D7329F" w:rsidP="00D7329F">
      <w:pPr>
        <w:jc w:val="both"/>
        <w:rPr>
          <w:rFonts w:ascii="Times New Roman" w:hAnsi="Times New Roman" w:cs="Times New Roman"/>
          <w:lang w:val="tr-TR"/>
        </w:rPr>
      </w:pPr>
    </w:p>
    <w:p w14:paraId="64AA596B" w14:textId="77777777" w:rsidR="002F169C" w:rsidRDefault="002F169C" w:rsidP="00D7329F">
      <w:pPr>
        <w:jc w:val="both"/>
        <w:rPr>
          <w:rFonts w:ascii="Times New Roman" w:hAnsi="Times New Roman" w:cs="Times New Roman"/>
          <w:lang w:val="tr-TR"/>
        </w:rPr>
      </w:pPr>
    </w:p>
    <w:p w14:paraId="6DB612F3" w14:textId="77777777" w:rsidR="008F498F" w:rsidRDefault="008F498F" w:rsidP="00D7329F">
      <w:pPr>
        <w:jc w:val="both"/>
        <w:rPr>
          <w:rFonts w:ascii="Times New Roman" w:hAnsi="Times New Roman" w:cs="Times New Roman"/>
          <w:lang w:val="tr-TR"/>
        </w:rPr>
      </w:pPr>
    </w:p>
    <w:p w14:paraId="4E2F8E50" w14:textId="77777777" w:rsidR="008F498F" w:rsidRDefault="008F498F" w:rsidP="00D7329F">
      <w:pPr>
        <w:jc w:val="both"/>
        <w:rPr>
          <w:rFonts w:ascii="Times New Roman" w:hAnsi="Times New Roman" w:cs="Times New Roman"/>
          <w:lang w:val="tr-TR"/>
        </w:rPr>
      </w:pPr>
    </w:p>
    <w:p w14:paraId="15A6DA43" w14:textId="77777777" w:rsidR="008F498F" w:rsidRDefault="008F498F" w:rsidP="00D7329F">
      <w:pPr>
        <w:jc w:val="both"/>
        <w:rPr>
          <w:rFonts w:ascii="Times New Roman" w:hAnsi="Times New Roman" w:cs="Times New Roman"/>
          <w:lang w:val="tr-TR"/>
        </w:rPr>
      </w:pPr>
    </w:p>
    <w:p w14:paraId="2AD9CF49" w14:textId="77777777" w:rsidR="008F498F" w:rsidRDefault="008F498F" w:rsidP="00D7329F">
      <w:pPr>
        <w:jc w:val="both"/>
        <w:rPr>
          <w:rFonts w:ascii="Times New Roman" w:hAnsi="Times New Roman" w:cs="Times New Roman"/>
          <w:lang w:val="tr-TR"/>
        </w:rPr>
      </w:pPr>
    </w:p>
    <w:p w14:paraId="5ABA7052" w14:textId="77777777" w:rsidR="008F498F" w:rsidRDefault="008F498F" w:rsidP="00D7329F">
      <w:pPr>
        <w:jc w:val="both"/>
        <w:rPr>
          <w:rFonts w:ascii="Times New Roman" w:hAnsi="Times New Roman" w:cs="Times New Roman"/>
          <w:lang w:val="tr-TR"/>
        </w:rPr>
      </w:pPr>
    </w:p>
    <w:p w14:paraId="23B7F484" w14:textId="77777777" w:rsidR="008F498F" w:rsidRDefault="008F498F" w:rsidP="00D7329F">
      <w:pPr>
        <w:jc w:val="both"/>
        <w:rPr>
          <w:rFonts w:ascii="Times New Roman" w:hAnsi="Times New Roman" w:cs="Times New Roman"/>
          <w:lang w:val="tr-TR"/>
        </w:rPr>
      </w:pPr>
    </w:p>
    <w:p w14:paraId="3372FA72" w14:textId="77777777" w:rsidR="008F498F" w:rsidRDefault="008F498F" w:rsidP="00D7329F">
      <w:pPr>
        <w:jc w:val="both"/>
        <w:rPr>
          <w:rFonts w:ascii="Times New Roman" w:hAnsi="Times New Roman" w:cs="Times New Roman"/>
          <w:lang w:val="tr-TR"/>
        </w:rPr>
      </w:pPr>
    </w:p>
    <w:p w14:paraId="665C8B1C" w14:textId="77777777" w:rsidR="001715E7" w:rsidRDefault="001715E7" w:rsidP="00D7329F">
      <w:pPr>
        <w:jc w:val="both"/>
        <w:rPr>
          <w:rFonts w:ascii="Times New Roman" w:hAnsi="Times New Roman" w:cs="Times New Roman"/>
          <w:lang w:val="tr-TR"/>
        </w:rPr>
      </w:pPr>
    </w:p>
    <w:p w14:paraId="61739F8C" w14:textId="77777777" w:rsidR="001715E7" w:rsidRPr="00D7329F" w:rsidRDefault="001715E7" w:rsidP="00D7329F">
      <w:pPr>
        <w:jc w:val="both"/>
        <w:rPr>
          <w:rFonts w:ascii="Times New Roman" w:hAnsi="Times New Roman" w:cs="Times New Roman"/>
          <w:lang w:val="tr-TR"/>
        </w:rPr>
      </w:pPr>
    </w:p>
    <w:p w14:paraId="10C15210" w14:textId="579D4AB8" w:rsidR="00C72540" w:rsidRPr="006B7020" w:rsidRDefault="00207740" w:rsidP="006B7020">
      <w:pPr>
        <w:shd w:val="clear" w:color="auto" w:fill="92D050"/>
        <w:rPr>
          <w:rFonts w:ascii="Times New Roman" w:hAnsi="Times New Roman" w:cs="Times New Roman"/>
          <w:b/>
          <w:bCs/>
          <w:lang w:val="tr-TR"/>
        </w:rPr>
      </w:pPr>
      <w:r w:rsidRPr="00207740">
        <w:rPr>
          <w:rFonts w:ascii="Times New Roman" w:hAnsi="Times New Roman" w:cs="Times New Roman"/>
          <w:b/>
          <w:bCs/>
          <w:lang w:val="tr-TR"/>
        </w:rPr>
        <w:lastRenderedPageBreak/>
        <w:t>GÖVDE</w:t>
      </w:r>
    </w:p>
    <w:p w14:paraId="59C26CE8" w14:textId="0906FC02" w:rsidR="004540E5" w:rsidRPr="00453AE8" w:rsidRDefault="004540E5" w:rsidP="00756F37">
      <w:pPr>
        <w:rPr>
          <w:rFonts w:ascii="Times New Roman" w:hAnsi="Times New Roman" w:cs="Times New Roman"/>
          <w:b/>
          <w:bCs/>
          <w:lang w:val="tr-TR"/>
        </w:rPr>
      </w:pPr>
      <w:r w:rsidRPr="00811EF8">
        <w:rPr>
          <w:rFonts w:ascii="Times New Roman" w:hAnsi="Times New Roman" w:cs="Times New Roman"/>
          <w:b/>
          <w:bCs/>
          <w:lang w:val="tr-TR"/>
        </w:rPr>
        <w:t>KİM.10.</w:t>
      </w:r>
      <w:r w:rsidR="00756F37">
        <w:rPr>
          <w:rFonts w:ascii="Times New Roman" w:hAnsi="Times New Roman" w:cs="Times New Roman"/>
          <w:b/>
          <w:bCs/>
          <w:lang w:val="tr-TR"/>
        </w:rPr>
        <w:t>3</w:t>
      </w:r>
      <w:r w:rsidRPr="00811EF8">
        <w:rPr>
          <w:rFonts w:ascii="Times New Roman" w:hAnsi="Times New Roman" w:cs="Times New Roman"/>
          <w:b/>
          <w:bCs/>
          <w:lang w:val="tr-TR"/>
        </w:rPr>
        <w:t>.</w:t>
      </w:r>
      <w:r>
        <w:rPr>
          <w:rFonts w:ascii="Times New Roman" w:hAnsi="Times New Roman" w:cs="Times New Roman"/>
          <w:b/>
          <w:bCs/>
          <w:lang w:val="tr-TR"/>
        </w:rPr>
        <w:t>2</w:t>
      </w:r>
      <w:r w:rsidRPr="00811EF8">
        <w:rPr>
          <w:rFonts w:ascii="Times New Roman" w:hAnsi="Times New Roman" w:cs="Times New Roman"/>
          <w:b/>
          <w:bCs/>
          <w:lang w:val="tr-TR"/>
        </w:rPr>
        <w:t xml:space="preserve">. </w:t>
      </w:r>
      <w:r w:rsidR="00756F37" w:rsidRPr="00756F37">
        <w:rPr>
          <w:rFonts w:ascii="Times New Roman" w:hAnsi="Times New Roman" w:cs="Times New Roman"/>
          <w:b/>
          <w:bCs/>
          <w:lang w:val="tr-TR"/>
        </w:rPr>
        <w:t>Kimyasal tepkimeler sonucunda atmosferin doğasındaki değişimin ekosisteme etkilerine yönelik</w:t>
      </w:r>
      <w:r w:rsidR="00756F37">
        <w:rPr>
          <w:rFonts w:ascii="Times New Roman" w:hAnsi="Times New Roman" w:cs="Times New Roman"/>
          <w:b/>
          <w:bCs/>
          <w:lang w:val="tr-TR"/>
        </w:rPr>
        <w:t xml:space="preserve"> </w:t>
      </w:r>
      <w:r w:rsidR="00756F37" w:rsidRPr="00756F37">
        <w:rPr>
          <w:rFonts w:ascii="Times New Roman" w:hAnsi="Times New Roman" w:cs="Times New Roman"/>
          <w:b/>
          <w:bCs/>
          <w:lang w:val="tr-TR"/>
        </w:rPr>
        <w:t>problem çözebilme</w:t>
      </w:r>
    </w:p>
    <w:p w14:paraId="12D8D4CE" w14:textId="77748409" w:rsidR="004540E5" w:rsidRPr="00811EF8" w:rsidRDefault="004540E5" w:rsidP="00756F37">
      <w:pPr>
        <w:rPr>
          <w:rFonts w:ascii="Times New Roman" w:hAnsi="Times New Roman" w:cs="Times New Roman"/>
          <w:i/>
          <w:iCs/>
          <w:color w:val="C00000"/>
          <w:lang w:val="tr-TR"/>
        </w:rPr>
      </w:pPr>
      <w:r w:rsidRPr="002605D5">
        <w:rPr>
          <w:rFonts w:ascii="Times New Roman" w:hAnsi="Times New Roman" w:cs="Times New Roman"/>
          <w:b/>
          <w:bCs/>
          <w:color w:val="C00000"/>
          <w:lang w:val="tr-TR"/>
        </w:rPr>
        <w:t xml:space="preserve">MEB Açıklama: </w:t>
      </w:r>
      <w:r w:rsidR="00756F37" w:rsidRPr="00756F37">
        <w:rPr>
          <w:rFonts w:ascii="Times New Roman" w:hAnsi="Times New Roman" w:cs="Times New Roman"/>
          <w:i/>
          <w:iCs/>
          <w:color w:val="C00000"/>
          <w:lang w:val="tr-TR"/>
        </w:rPr>
        <w:t>Karbon ayak izi ve emisyon ayak izi oluşumu ile ilgili etkileşimli içerik hazırlanır</w:t>
      </w:r>
      <w:r w:rsidRPr="004540E5">
        <w:rPr>
          <w:rFonts w:ascii="Times New Roman" w:hAnsi="Times New Roman" w:cs="Times New Roman"/>
          <w:i/>
          <w:iCs/>
          <w:color w:val="C00000"/>
          <w:lang w:val="tr-TR"/>
        </w:rPr>
        <w:t>.</w:t>
      </w:r>
    </w:p>
    <w:p w14:paraId="2368921E" w14:textId="05720155" w:rsidR="004540E5" w:rsidRPr="000175BD" w:rsidRDefault="004540E5" w:rsidP="004540E5">
      <w:pPr>
        <w:rPr>
          <w:rFonts w:ascii="Times New Roman" w:hAnsi="Times New Roman" w:cs="Times New Roman"/>
          <w:b/>
          <w:bCs/>
          <w:lang w:val="tr-TR"/>
        </w:rPr>
      </w:pPr>
      <w:r>
        <w:rPr>
          <w:rFonts w:ascii="Times New Roman" w:hAnsi="Times New Roman" w:cs="Times New Roman"/>
          <w:b/>
          <w:bCs/>
          <w:highlight w:val="yellow"/>
          <w:lang w:val="tr-TR"/>
        </w:rPr>
        <w:t>Etkileşimli İçerik</w:t>
      </w:r>
      <w:r w:rsidRPr="000175BD">
        <w:rPr>
          <w:rFonts w:ascii="Times New Roman" w:hAnsi="Times New Roman" w:cs="Times New Roman"/>
          <w:b/>
          <w:bCs/>
          <w:highlight w:val="yellow"/>
          <w:lang w:val="tr-TR"/>
        </w:rPr>
        <w:t xml:space="preserve"> Hazırlanacak</w:t>
      </w:r>
      <w:r>
        <w:rPr>
          <w:rFonts w:ascii="Times New Roman" w:hAnsi="Times New Roman" w:cs="Times New Roman"/>
          <w:b/>
          <w:bCs/>
          <w:lang w:val="tr-TR"/>
        </w:rPr>
        <w:t>:</w:t>
      </w:r>
    </w:p>
    <w:p w14:paraId="74A4DDFA" w14:textId="30C349C8" w:rsidR="00851E20" w:rsidRPr="00851E20" w:rsidRDefault="00851E20" w:rsidP="00851E20">
      <w:pPr>
        <w:jc w:val="both"/>
        <w:rPr>
          <w:rFonts w:ascii="Times New Roman" w:hAnsi="Times New Roman" w:cs="Times New Roman"/>
          <w:lang w:val="tr-TR"/>
        </w:rPr>
      </w:pPr>
      <w:r w:rsidRPr="00851E20">
        <w:rPr>
          <w:rFonts w:ascii="Times New Roman" w:hAnsi="Times New Roman" w:cs="Times New Roman"/>
          <w:b/>
          <w:bCs/>
          <w:lang w:val="tr-TR"/>
        </w:rPr>
        <w:t xml:space="preserve">Verilen </w:t>
      </w:r>
      <w:r w:rsidR="00AF3622">
        <w:rPr>
          <w:rFonts w:ascii="Times New Roman" w:hAnsi="Times New Roman" w:cs="Times New Roman"/>
          <w:b/>
          <w:bCs/>
          <w:lang w:val="tr-TR"/>
        </w:rPr>
        <w:t>örnek olaylardan karbon ayak iziyle ilişkili</w:t>
      </w:r>
      <w:r>
        <w:rPr>
          <w:rFonts w:ascii="Times New Roman" w:hAnsi="Times New Roman" w:cs="Times New Roman"/>
          <w:b/>
          <w:bCs/>
          <w:lang w:val="tr-TR"/>
        </w:rPr>
        <w:t xml:space="preserve"> </w:t>
      </w:r>
      <w:r w:rsidRPr="00851E20">
        <w:rPr>
          <w:rFonts w:ascii="Times New Roman" w:hAnsi="Times New Roman" w:cs="Times New Roman"/>
          <w:b/>
          <w:bCs/>
          <w:lang w:val="tr-TR"/>
        </w:rPr>
        <w:t xml:space="preserve">olanları </w:t>
      </w:r>
      <w:r w:rsidR="00AF3622">
        <w:rPr>
          <w:rFonts w:ascii="Times New Roman" w:hAnsi="Times New Roman" w:cs="Times New Roman"/>
          <w:b/>
          <w:bCs/>
          <w:lang w:val="tr-TR"/>
        </w:rPr>
        <w:t>Karbon Ayak İzi</w:t>
      </w:r>
      <w:r>
        <w:rPr>
          <w:rFonts w:ascii="Times New Roman" w:hAnsi="Times New Roman" w:cs="Times New Roman"/>
          <w:b/>
          <w:bCs/>
          <w:lang w:val="tr-TR"/>
        </w:rPr>
        <w:t xml:space="preserve"> kutusuna</w:t>
      </w:r>
      <w:r w:rsidR="00AF3622">
        <w:rPr>
          <w:rFonts w:ascii="Times New Roman" w:hAnsi="Times New Roman" w:cs="Times New Roman"/>
          <w:b/>
          <w:bCs/>
          <w:lang w:val="tr-TR"/>
        </w:rPr>
        <w:t xml:space="preserve">, emisyon ayak iziyle ilişkili </w:t>
      </w:r>
      <w:r w:rsidR="00AF3622" w:rsidRPr="00851E20">
        <w:rPr>
          <w:rFonts w:ascii="Times New Roman" w:hAnsi="Times New Roman" w:cs="Times New Roman"/>
          <w:b/>
          <w:bCs/>
          <w:lang w:val="tr-TR"/>
        </w:rPr>
        <w:t>olanları</w:t>
      </w:r>
      <w:r w:rsidR="00AF3622">
        <w:rPr>
          <w:rFonts w:ascii="Times New Roman" w:hAnsi="Times New Roman" w:cs="Times New Roman"/>
          <w:b/>
          <w:bCs/>
          <w:lang w:val="tr-TR"/>
        </w:rPr>
        <w:t xml:space="preserve"> Emisyon Ayak İzi kutusuna</w:t>
      </w:r>
      <w:r>
        <w:rPr>
          <w:rFonts w:ascii="Times New Roman" w:hAnsi="Times New Roman" w:cs="Times New Roman"/>
          <w:b/>
          <w:bCs/>
          <w:lang w:val="tr-TR"/>
        </w:rPr>
        <w:t xml:space="preserve"> taşıyınız.</w:t>
      </w:r>
      <w:r>
        <w:rPr>
          <w:rFonts w:ascii="Times New Roman" w:hAnsi="Times New Roman" w:cs="Times New Roman"/>
          <w:lang w:val="tr-TR"/>
        </w:rPr>
        <w:t xml:space="preserve">  </w:t>
      </w:r>
      <w:r w:rsidRPr="00851E20">
        <w:rPr>
          <w:rFonts w:ascii="Times New Roman" w:hAnsi="Times New Roman" w:cs="Times New Roman"/>
          <w:highlight w:val="yellow"/>
          <w:lang w:val="tr-TR"/>
        </w:rPr>
        <w:t>(</w:t>
      </w:r>
      <w:r w:rsidRPr="00851E20">
        <w:rPr>
          <w:rFonts w:ascii="Times New Roman" w:hAnsi="Times New Roman" w:cs="Times New Roman"/>
          <w:b/>
          <w:bCs/>
          <w:highlight w:val="yellow"/>
          <w:lang w:val="tr-TR"/>
        </w:rPr>
        <w:t>Sürükle Bırak Etkinliği)</w:t>
      </w:r>
      <w:r w:rsidRPr="00851E20">
        <w:rPr>
          <w:rFonts w:ascii="Times New Roman" w:hAnsi="Times New Roman" w:cs="Times New Roman"/>
          <w:b/>
          <w:bCs/>
          <w:lang w:val="tr-TR"/>
        </w:rPr>
        <w:t xml:space="preserve"> </w:t>
      </w:r>
    </w:p>
    <w:p w14:paraId="73E4AD96" w14:textId="77777777" w:rsidR="00851E20" w:rsidRDefault="00851E20" w:rsidP="00851E20">
      <w:pPr>
        <w:pStyle w:val="ListParagraph"/>
        <w:rPr>
          <w:rFonts w:ascii="Times New Roman" w:hAnsi="Times New Roman" w:cs="Times New Roman"/>
          <w:lang w:val="tr-TR"/>
        </w:rPr>
      </w:pPr>
    </w:p>
    <w:p w14:paraId="26E457BE" w14:textId="0F8CB608" w:rsidR="00851E20" w:rsidRPr="00F03A2A" w:rsidRDefault="00AF3622" w:rsidP="00851E20">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Özel araçla 1 km yolculuk yapmak</w:t>
      </w:r>
      <w:r w:rsidR="00B6216F" w:rsidRPr="00B6216F">
        <w:rPr>
          <w:rFonts w:ascii="Times New Roman" w:hAnsi="Times New Roman" w:cs="Times New Roman"/>
          <w:lang w:val="tr-TR"/>
        </w:rPr>
        <w:t>.</w:t>
      </w:r>
      <w:r w:rsidR="00851E20" w:rsidRPr="00F03A2A">
        <w:rPr>
          <w:rFonts w:ascii="Times New Roman" w:hAnsi="Times New Roman" w:cs="Times New Roman"/>
          <w:lang w:val="tr-TR"/>
        </w:rPr>
        <w:t xml:space="preserve"> </w:t>
      </w:r>
      <w:r w:rsidR="00851E20">
        <w:rPr>
          <w:rFonts w:ascii="Times New Roman" w:hAnsi="Times New Roman" w:cs="Times New Roman"/>
          <w:lang w:val="tr-TR"/>
        </w:rPr>
        <w:t xml:space="preserve"> </w:t>
      </w:r>
      <w:r w:rsidR="00851E20" w:rsidRPr="00F03A2A">
        <w:rPr>
          <w:rFonts w:ascii="Times New Roman" w:hAnsi="Times New Roman" w:cs="Times New Roman"/>
          <w:lang w:val="tr-TR"/>
        </w:rPr>
        <w:t>(</w:t>
      </w:r>
      <w:r>
        <w:rPr>
          <w:rFonts w:ascii="Times New Roman" w:hAnsi="Times New Roman" w:cs="Times New Roman"/>
          <w:color w:val="FF0000"/>
          <w:lang w:val="tr-TR"/>
        </w:rPr>
        <w:t>Karbon Ayak İzi</w:t>
      </w:r>
      <w:r w:rsidR="00851E20" w:rsidRPr="00F03A2A">
        <w:rPr>
          <w:rFonts w:ascii="Times New Roman" w:hAnsi="Times New Roman" w:cs="Times New Roman"/>
          <w:lang w:val="tr-TR"/>
        </w:rPr>
        <w:t>)</w:t>
      </w:r>
    </w:p>
    <w:p w14:paraId="5306A813" w14:textId="0DEAA65E" w:rsidR="00EF56D8" w:rsidRDefault="00AF3622" w:rsidP="00EF56D8">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Evlerde harcanan elektrik ve doğal gaz</w:t>
      </w:r>
      <w:r>
        <w:rPr>
          <w:rFonts w:ascii="Times New Roman" w:hAnsi="Times New Roman" w:cs="Times New Roman"/>
          <w:lang w:val="tr-TR"/>
        </w:rPr>
        <w:t>.</w:t>
      </w:r>
      <w:r w:rsidR="00851E20" w:rsidRPr="00EF56D8">
        <w:rPr>
          <w:rFonts w:ascii="Times New Roman" w:hAnsi="Times New Roman" w:cs="Times New Roman"/>
          <w:lang w:val="tr-TR"/>
        </w:rPr>
        <w:t xml:space="preserve"> </w:t>
      </w:r>
      <w:r w:rsidR="00EF56D8" w:rsidRPr="00F03A2A">
        <w:rPr>
          <w:rFonts w:ascii="Times New Roman" w:hAnsi="Times New Roman" w:cs="Times New Roman"/>
          <w:lang w:val="tr-TR"/>
        </w:rPr>
        <w:t>(</w:t>
      </w:r>
      <w:r>
        <w:rPr>
          <w:rFonts w:ascii="Times New Roman" w:hAnsi="Times New Roman" w:cs="Times New Roman"/>
          <w:color w:val="FF0000"/>
          <w:lang w:val="tr-TR"/>
        </w:rPr>
        <w:t>Karbon Ayak İzi</w:t>
      </w:r>
      <w:r w:rsidR="00EF56D8" w:rsidRPr="00F03A2A">
        <w:rPr>
          <w:rFonts w:ascii="Times New Roman" w:hAnsi="Times New Roman" w:cs="Times New Roman"/>
          <w:lang w:val="tr-TR"/>
        </w:rPr>
        <w:t>)</w:t>
      </w:r>
    </w:p>
    <w:p w14:paraId="3DD7A90B" w14:textId="1C24C839" w:rsidR="00AF3622" w:rsidRDefault="00AF3622" w:rsidP="00AF3622">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 xml:space="preserve">Metan (CH₄) gazı </w:t>
      </w:r>
      <w:r>
        <w:rPr>
          <w:rFonts w:ascii="Times New Roman" w:hAnsi="Times New Roman" w:cs="Times New Roman"/>
          <w:lang w:val="tr-TR"/>
        </w:rPr>
        <w:t xml:space="preserve">çevreye </w:t>
      </w:r>
      <w:r w:rsidRPr="00AF3622">
        <w:rPr>
          <w:rFonts w:ascii="Times New Roman" w:hAnsi="Times New Roman" w:cs="Times New Roman"/>
          <w:lang w:val="tr-TR"/>
        </w:rPr>
        <w:t>salı</w:t>
      </w:r>
      <w:r>
        <w:rPr>
          <w:rFonts w:ascii="Times New Roman" w:hAnsi="Times New Roman" w:cs="Times New Roman"/>
          <w:lang w:val="tr-TR"/>
        </w:rPr>
        <w:t>nı</w:t>
      </w:r>
      <w:r w:rsidRPr="00AF3622">
        <w:rPr>
          <w:rFonts w:ascii="Times New Roman" w:hAnsi="Times New Roman" w:cs="Times New Roman"/>
          <w:lang w:val="tr-TR"/>
        </w:rPr>
        <w:t>mı</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Emisyon Ayak İzi</w:t>
      </w:r>
      <w:r w:rsidRPr="00F03A2A">
        <w:rPr>
          <w:rFonts w:ascii="Times New Roman" w:hAnsi="Times New Roman" w:cs="Times New Roman"/>
          <w:lang w:val="tr-TR"/>
        </w:rPr>
        <w:t>)</w:t>
      </w:r>
    </w:p>
    <w:p w14:paraId="3B5ADED7" w14:textId="70DDA80F" w:rsidR="00AF3622" w:rsidRPr="00AF3622" w:rsidRDefault="00AF3622" w:rsidP="00AF3622">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 xml:space="preserve">Azot oksit </w:t>
      </w:r>
      <w:r>
        <w:rPr>
          <w:rFonts w:ascii="Times New Roman" w:hAnsi="Times New Roman" w:cs="Times New Roman"/>
          <w:lang w:val="tr-TR"/>
        </w:rPr>
        <w:t xml:space="preserve">gazlarının çevreye </w:t>
      </w:r>
      <w:r w:rsidRPr="00AF3622">
        <w:rPr>
          <w:rFonts w:ascii="Times New Roman" w:hAnsi="Times New Roman" w:cs="Times New Roman"/>
          <w:lang w:val="tr-TR"/>
        </w:rPr>
        <w:t>salı</w:t>
      </w:r>
      <w:r>
        <w:rPr>
          <w:rFonts w:ascii="Times New Roman" w:hAnsi="Times New Roman" w:cs="Times New Roman"/>
          <w:lang w:val="tr-TR"/>
        </w:rPr>
        <w:t>nı</w:t>
      </w:r>
      <w:r w:rsidRPr="00AF3622">
        <w:rPr>
          <w:rFonts w:ascii="Times New Roman" w:hAnsi="Times New Roman" w:cs="Times New Roman"/>
          <w:lang w:val="tr-TR"/>
        </w:rPr>
        <w:t>mı</w:t>
      </w:r>
      <w:r>
        <w:rPr>
          <w:rFonts w:ascii="Times New Roman" w:hAnsi="Times New Roman" w:cs="Times New Roman"/>
          <w:lang w:val="tr-TR"/>
        </w:rPr>
        <w:t>.</w:t>
      </w:r>
      <w:r w:rsidRPr="00F03A2A">
        <w:rPr>
          <w:rFonts w:ascii="Times New Roman" w:hAnsi="Times New Roman" w:cs="Times New Roman"/>
          <w:lang w:val="tr-TR"/>
        </w:rPr>
        <w:t xml:space="preserve"> </w:t>
      </w:r>
      <w:r>
        <w:rPr>
          <w:rFonts w:ascii="Times New Roman" w:hAnsi="Times New Roman" w:cs="Times New Roman"/>
          <w:lang w:val="tr-TR"/>
        </w:rPr>
        <w:t xml:space="preserve"> </w:t>
      </w:r>
      <w:r w:rsidRPr="00F03A2A">
        <w:rPr>
          <w:rFonts w:ascii="Times New Roman" w:hAnsi="Times New Roman" w:cs="Times New Roman"/>
          <w:lang w:val="tr-TR"/>
        </w:rPr>
        <w:t>(</w:t>
      </w:r>
      <w:r>
        <w:rPr>
          <w:rFonts w:ascii="Times New Roman" w:hAnsi="Times New Roman" w:cs="Times New Roman"/>
          <w:color w:val="FF0000"/>
          <w:lang w:val="tr-TR"/>
        </w:rPr>
        <w:t>Emisyon Ayak İzi</w:t>
      </w:r>
      <w:r w:rsidRPr="00F03A2A">
        <w:rPr>
          <w:rFonts w:ascii="Times New Roman" w:hAnsi="Times New Roman" w:cs="Times New Roman"/>
          <w:lang w:val="tr-TR"/>
        </w:rPr>
        <w:t>)</w:t>
      </w:r>
    </w:p>
    <w:p w14:paraId="1F8FE39A" w14:textId="6FAB9BE0" w:rsidR="00851E20" w:rsidRPr="00EF56D8" w:rsidRDefault="00AF3622" w:rsidP="00851E20">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Kırmızı et tüketimi</w:t>
      </w:r>
      <w:r>
        <w:rPr>
          <w:rFonts w:ascii="Times New Roman" w:hAnsi="Times New Roman" w:cs="Times New Roman"/>
          <w:lang w:val="tr-TR"/>
        </w:rPr>
        <w:t>.</w:t>
      </w:r>
      <w:r w:rsidR="00851E20" w:rsidRPr="00EF56D8">
        <w:rPr>
          <w:rFonts w:ascii="Times New Roman" w:hAnsi="Times New Roman" w:cs="Times New Roman"/>
          <w:lang w:val="tr-TR"/>
        </w:rPr>
        <w:t xml:space="preserve"> </w:t>
      </w:r>
      <w:r w:rsidR="00EF56D8" w:rsidRPr="00F03A2A">
        <w:rPr>
          <w:rFonts w:ascii="Times New Roman" w:hAnsi="Times New Roman" w:cs="Times New Roman"/>
          <w:lang w:val="tr-TR"/>
        </w:rPr>
        <w:t>(</w:t>
      </w:r>
      <w:r>
        <w:rPr>
          <w:rFonts w:ascii="Times New Roman" w:hAnsi="Times New Roman" w:cs="Times New Roman"/>
          <w:color w:val="FF0000"/>
          <w:lang w:val="tr-TR"/>
        </w:rPr>
        <w:t>Karbon Ayak İzi</w:t>
      </w:r>
      <w:r w:rsidR="00EF56D8" w:rsidRPr="00F03A2A">
        <w:rPr>
          <w:rFonts w:ascii="Times New Roman" w:hAnsi="Times New Roman" w:cs="Times New Roman"/>
          <w:lang w:val="tr-TR"/>
        </w:rPr>
        <w:t>)</w:t>
      </w:r>
    </w:p>
    <w:p w14:paraId="3180990A" w14:textId="3AE40FDC" w:rsidR="002331B5" w:rsidRPr="00EF56D8" w:rsidRDefault="00AF3622" w:rsidP="002331B5">
      <w:pPr>
        <w:pStyle w:val="ListParagraph"/>
        <w:numPr>
          <w:ilvl w:val="0"/>
          <w:numId w:val="12"/>
        </w:numPr>
        <w:rPr>
          <w:rFonts w:ascii="Times New Roman" w:hAnsi="Times New Roman" w:cs="Times New Roman"/>
          <w:lang w:val="tr-TR"/>
        </w:rPr>
      </w:pPr>
      <w:r w:rsidRPr="00AF3622">
        <w:rPr>
          <w:rFonts w:ascii="Times New Roman" w:hAnsi="Times New Roman" w:cs="Times New Roman"/>
          <w:lang w:val="tr-TR"/>
        </w:rPr>
        <w:t>Sera gazlarının çevresel etkisi</w:t>
      </w:r>
      <w:r>
        <w:rPr>
          <w:rFonts w:ascii="Times New Roman" w:hAnsi="Times New Roman" w:cs="Times New Roman"/>
          <w:lang w:val="tr-TR"/>
        </w:rPr>
        <w:t>.</w:t>
      </w:r>
      <w:r w:rsidR="002331B5">
        <w:rPr>
          <w:rFonts w:ascii="Times New Roman" w:hAnsi="Times New Roman" w:cs="Times New Roman"/>
          <w:lang w:val="tr-TR"/>
        </w:rPr>
        <w:t xml:space="preserve"> </w:t>
      </w:r>
      <w:r w:rsidR="002331B5" w:rsidRPr="00F03A2A">
        <w:rPr>
          <w:rFonts w:ascii="Times New Roman" w:hAnsi="Times New Roman" w:cs="Times New Roman"/>
          <w:lang w:val="tr-TR"/>
        </w:rPr>
        <w:t>(</w:t>
      </w:r>
      <w:r>
        <w:rPr>
          <w:rFonts w:ascii="Times New Roman" w:hAnsi="Times New Roman" w:cs="Times New Roman"/>
          <w:color w:val="FF0000"/>
          <w:lang w:val="tr-TR"/>
        </w:rPr>
        <w:t>Emisyon Ayak İzi</w:t>
      </w:r>
      <w:r w:rsidR="002331B5" w:rsidRPr="00F03A2A">
        <w:rPr>
          <w:rFonts w:ascii="Times New Roman" w:hAnsi="Times New Roman" w:cs="Times New Roman"/>
          <w:lang w:val="tr-TR"/>
        </w:rPr>
        <w:t>)</w:t>
      </w:r>
    </w:p>
    <w:p w14:paraId="2E7CF0AA" w14:textId="77777777" w:rsidR="00851E20" w:rsidRPr="00851E20" w:rsidRDefault="00851E20" w:rsidP="00851E20">
      <w:pPr>
        <w:rPr>
          <w:rFonts w:ascii="Times New Roman" w:hAnsi="Times New Roman" w:cs="Times New Roman"/>
          <w:lang w:val="tr-TR"/>
        </w:rPr>
      </w:pPr>
    </w:p>
    <w:p w14:paraId="1CA269CA" w14:textId="124E642F" w:rsidR="00AF3622" w:rsidRPr="00AF3622" w:rsidRDefault="00851E20" w:rsidP="00AF3622">
      <w:pPr>
        <w:ind w:left="360"/>
        <w:rPr>
          <w:rFonts w:ascii="Times New Roman" w:hAnsi="Times New Roman" w:cs="Times New Roman"/>
          <w:b/>
          <w:bCs/>
          <w:noProof/>
          <w:lang w:val="tr-TR"/>
        </w:rPr>
      </w:pPr>
      <w:r>
        <w:rPr>
          <w:rFonts w:ascii="Times New Roman" w:hAnsi="Times New Roman" w:cs="Times New Roman"/>
          <w:b/>
          <w:bCs/>
          <w:lang w:val="tr-TR"/>
        </w:rPr>
        <w:t xml:space="preserve">  </w:t>
      </w:r>
      <w:r>
        <w:rPr>
          <w:rFonts w:ascii="Times New Roman" w:hAnsi="Times New Roman" w:cs="Times New Roman"/>
          <w:noProof/>
          <w:lang w:val="tr-TR"/>
        </w:rPr>
        <mc:AlternateContent>
          <mc:Choice Requires="wps">
            <w:drawing>
              <wp:anchor distT="0" distB="0" distL="114300" distR="114300" simplePos="0" relativeHeight="251771904" behindDoc="0" locked="0" layoutInCell="1" allowOverlap="1" wp14:anchorId="3926C643" wp14:editId="1F90CE82">
                <wp:simplePos x="0" y="0"/>
                <wp:positionH relativeFrom="column">
                  <wp:posOffset>2921000</wp:posOffset>
                </wp:positionH>
                <wp:positionV relativeFrom="paragraph">
                  <wp:posOffset>240665</wp:posOffset>
                </wp:positionV>
                <wp:extent cx="2533650" cy="1098550"/>
                <wp:effectExtent l="12700" t="12700" r="19050" b="19050"/>
                <wp:wrapNone/>
                <wp:docPr id="380991571"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D3DAFB" w14:textId="77777777" w:rsidR="00851E20" w:rsidRDefault="00851E20" w:rsidP="00851E20">
                            <w:pPr>
                              <w:jc w:val="center"/>
                              <w:rPr>
                                <w:lang w:val="tr-TR"/>
                              </w:rPr>
                            </w:pPr>
                          </w:p>
                          <w:p w14:paraId="5084B7C8" w14:textId="77777777" w:rsidR="00851E20" w:rsidRPr="00C12294" w:rsidRDefault="00851E20" w:rsidP="00851E20">
                            <w:pPr>
                              <w:jc w:val="center"/>
                              <w:rPr>
                                <w:b/>
                                <w:bCs/>
                                <w:lang w:val="tr-TR"/>
                              </w:rPr>
                            </w:pPr>
                          </w:p>
                          <w:p w14:paraId="0E8B6361" w14:textId="77777777" w:rsidR="00851E20" w:rsidRDefault="00851E20" w:rsidP="00851E2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6C643" id="_x0000_s1029" style="position:absolute;left:0;text-align:left;margin-left:230pt;margin-top:18.95pt;width:199.5pt;height:8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eGEVgIAAP8E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z2ON8WYF5X6JDKHjsHfyvqKxPggf&#13;&#10;lgKJtPQUtIjhiQ5toCk49BJnG8Bfp+6jP3GJrJw1tAQF9z+3AhVn5qslll3nFxdxa5JyMfk8JgXf&#13;&#10;WlZvLXZb3wK9SE4r72QSo38wB1Ej1K+0r4uYlUzCSspdcBnwoNyGbjlp46VaLJIbbYoT4cE+OxmD&#13;&#10;xzlH2ry0rwJdz61AtHyEw8KI6TuKdb4RaWGxDaCrxL/jXPsXoC1LDO7/CHGN3+rJ6/jfmv8G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I4B4YRWAgAA/wQAAA4AAAAAAAAAAAAAAAAALgIAAGRycy9lMm9Eb2Mu&#13;&#10;eG1sUEsBAi0AFAAGAAgAAAAhADqTR5flAAAADwEAAA8AAAAAAAAAAAAAAAAAsAQAAGRycy9kb3du&#13;&#10;cmV2LnhtbFBLBQYAAAAABAAEAPMAAADCBQAAAAA=&#13;&#10;" fillcolor="white [3201]" strokecolor="#4ea72e [3209]" strokeweight="1.5pt">
                <v:textbox>
                  <w:txbxContent>
                    <w:p w14:paraId="6ED3DAFB" w14:textId="77777777" w:rsidR="00851E20" w:rsidRDefault="00851E20" w:rsidP="00851E20">
                      <w:pPr>
                        <w:jc w:val="center"/>
                        <w:rPr>
                          <w:lang w:val="tr-TR"/>
                        </w:rPr>
                      </w:pPr>
                    </w:p>
                    <w:p w14:paraId="5084B7C8" w14:textId="77777777" w:rsidR="00851E20" w:rsidRPr="00C12294" w:rsidRDefault="00851E20" w:rsidP="00851E20">
                      <w:pPr>
                        <w:jc w:val="center"/>
                        <w:rPr>
                          <w:b/>
                          <w:bCs/>
                          <w:lang w:val="tr-TR"/>
                        </w:rPr>
                      </w:pPr>
                    </w:p>
                    <w:p w14:paraId="0E8B6361" w14:textId="77777777" w:rsidR="00851E20" w:rsidRDefault="00851E20" w:rsidP="00851E2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70880" behindDoc="0" locked="0" layoutInCell="1" allowOverlap="1" wp14:anchorId="114F26B9" wp14:editId="248D445A">
                <wp:simplePos x="0" y="0"/>
                <wp:positionH relativeFrom="column">
                  <wp:posOffset>190500</wp:posOffset>
                </wp:positionH>
                <wp:positionV relativeFrom="paragraph">
                  <wp:posOffset>241935</wp:posOffset>
                </wp:positionV>
                <wp:extent cx="2533650" cy="1098550"/>
                <wp:effectExtent l="12700" t="12700" r="19050" b="19050"/>
                <wp:wrapNone/>
                <wp:docPr id="1422854948"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4702D0C" w14:textId="77777777" w:rsidR="00851E20" w:rsidRPr="00C12294" w:rsidRDefault="00851E20" w:rsidP="00851E2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F26B9" id="_x0000_s1030" style="position:absolute;left:0;text-align:left;margin-left:15pt;margin-top:19.05pt;width:199.5pt;height:86.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XqTVgIAAP8EAAAOAAAAZHJzL2Uyb0RvYy54bWysVE1v2zAMvQ/YfxB0Xx2nSdc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AuIXqTVgIAAP8EAAAOAAAAAAAAAAAAAAAAAC4CAABkcnMvZTJvRG9jLnht&#13;&#10;bFBLAQItABQABgAIAAAAIQA2SVMy4wAAAA4BAAAPAAAAAAAAAAAAAAAAALAEAABkcnMvZG93bnJl&#13;&#10;di54bWxQSwUGAAAAAAQABADzAAAAwAUAAAAA&#13;&#10;" fillcolor="white [3201]" strokecolor="#4ea72e [3209]" strokeweight="1.5pt">
                <v:textbox>
                  <w:txbxContent>
                    <w:p w14:paraId="14702D0C" w14:textId="77777777" w:rsidR="00851E20" w:rsidRPr="00C12294" w:rsidRDefault="00851E20" w:rsidP="00851E20">
                      <w:pPr>
                        <w:jc w:val="center"/>
                        <w:rPr>
                          <w:b/>
                          <w:bCs/>
                          <w:lang w:val="tr-TR"/>
                        </w:rPr>
                      </w:pPr>
                    </w:p>
                  </w:txbxContent>
                </v:textbox>
              </v:rect>
            </w:pict>
          </mc:Fallback>
        </mc:AlternateContent>
      </w:r>
      <w:r w:rsidR="00AF3622">
        <w:rPr>
          <w:rFonts w:ascii="Times New Roman" w:hAnsi="Times New Roman" w:cs="Times New Roman"/>
          <w:b/>
          <w:bCs/>
          <w:lang w:val="tr-TR"/>
        </w:rPr>
        <w:t>Karbon Ayak İzi</w:t>
      </w:r>
      <w:r>
        <w:rPr>
          <w:rFonts w:ascii="Times New Roman" w:hAnsi="Times New Roman" w:cs="Times New Roman"/>
          <w:noProof/>
          <w:lang w:val="tr-TR"/>
        </w:rPr>
        <w:t xml:space="preserve">                                             </w:t>
      </w:r>
      <w:r w:rsidR="00AF3622">
        <w:rPr>
          <w:rFonts w:ascii="Times New Roman" w:hAnsi="Times New Roman" w:cs="Times New Roman"/>
          <w:b/>
          <w:bCs/>
          <w:lang w:val="tr-TR"/>
        </w:rPr>
        <w:t>Emisyon Ayak İzi</w:t>
      </w:r>
    </w:p>
    <w:p w14:paraId="73125420" w14:textId="77777777" w:rsidR="00851E20" w:rsidRPr="00F03A2A" w:rsidRDefault="00851E20" w:rsidP="00851E20">
      <w:pPr>
        <w:ind w:left="360"/>
        <w:rPr>
          <w:rFonts w:ascii="Times New Roman" w:hAnsi="Times New Roman" w:cs="Times New Roman"/>
          <w:lang w:val="tr-TR"/>
        </w:rPr>
      </w:pPr>
    </w:p>
    <w:p w14:paraId="21324843" w14:textId="77777777" w:rsidR="00851E20" w:rsidRDefault="00851E20" w:rsidP="00851E20">
      <w:pPr>
        <w:pStyle w:val="ListParagraph"/>
        <w:ind w:left="1080"/>
        <w:rPr>
          <w:rFonts w:ascii="Times New Roman" w:hAnsi="Times New Roman" w:cs="Times New Roman"/>
          <w:lang w:val="tr-TR"/>
        </w:rPr>
      </w:pPr>
    </w:p>
    <w:p w14:paraId="210AF6C0" w14:textId="77777777" w:rsidR="00851E20" w:rsidRDefault="00851E20" w:rsidP="00851E20">
      <w:pPr>
        <w:pStyle w:val="ListParagraph"/>
        <w:rPr>
          <w:rFonts w:ascii="Times New Roman" w:hAnsi="Times New Roman" w:cs="Times New Roman"/>
          <w:b/>
          <w:bCs/>
          <w:color w:val="FF0000"/>
          <w:lang w:val="tr-TR"/>
        </w:rPr>
      </w:pPr>
    </w:p>
    <w:p w14:paraId="3CA8F75F" w14:textId="77777777" w:rsidR="00851E20" w:rsidRDefault="00851E20" w:rsidP="00851E20">
      <w:pPr>
        <w:ind w:left="720"/>
        <w:rPr>
          <w:rFonts w:ascii="Times New Roman" w:hAnsi="Times New Roman" w:cs="Times New Roman"/>
          <w:b/>
          <w:bCs/>
          <w:lang w:val="tr-TR"/>
        </w:rPr>
      </w:pPr>
    </w:p>
    <w:p w14:paraId="16D7F380" w14:textId="77777777" w:rsidR="00C52B9A" w:rsidRDefault="00C52B9A" w:rsidP="00C72540">
      <w:pPr>
        <w:rPr>
          <w:rFonts w:ascii="Times New Roman" w:hAnsi="Times New Roman" w:cs="Times New Roman"/>
          <w:b/>
          <w:bCs/>
          <w:lang w:val="tr-TR"/>
        </w:rPr>
      </w:pPr>
    </w:p>
    <w:p w14:paraId="5DCE1D39" w14:textId="77777777" w:rsidR="00C52B9A" w:rsidRDefault="00C52B9A" w:rsidP="00C72540">
      <w:pPr>
        <w:rPr>
          <w:rFonts w:ascii="Times New Roman" w:hAnsi="Times New Roman" w:cs="Times New Roman"/>
          <w:b/>
          <w:bCs/>
          <w:lang w:val="tr-TR"/>
        </w:rPr>
      </w:pPr>
    </w:p>
    <w:p w14:paraId="04C71595" w14:textId="77777777" w:rsidR="00B6216F" w:rsidRDefault="00B6216F" w:rsidP="00C72540">
      <w:pPr>
        <w:rPr>
          <w:rFonts w:ascii="Times New Roman" w:hAnsi="Times New Roman" w:cs="Times New Roman"/>
          <w:b/>
          <w:bCs/>
          <w:lang w:val="tr-TR"/>
        </w:rPr>
      </w:pPr>
    </w:p>
    <w:p w14:paraId="0EA14087" w14:textId="77777777" w:rsidR="00B6216F" w:rsidRDefault="00B6216F" w:rsidP="00C72540">
      <w:pPr>
        <w:rPr>
          <w:rFonts w:ascii="Times New Roman" w:hAnsi="Times New Roman" w:cs="Times New Roman"/>
          <w:b/>
          <w:bCs/>
          <w:lang w:val="tr-TR"/>
        </w:rPr>
      </w:pPr>
    </w:p>
    <w:p w14:paraId="249F3AF6" w14:textId="77777777" w:rsidR="00B6216F" w:rsidRDefault="00B6216F" w:rsidP="00C72540">
      <w:pPr>
        <w:rPr>
          <w:rFonts w:ascii="Times New Roman" w:hAnsi="Times New Roman" w:cs="Times New Roman"/>
          <w:b/>
          <w:bCs/>
          <w:lang w:val="tr-TR"/>
        </w:rPr>
      </w:pPr>
    </w:p>
    <w:p w14:paraId="0EE6265E" w14:textId="77777777" w:rsidR="00A3460F" w:rsidRDefault="00A3460F" w:rsidP="00C72540">
      <w:pPr>
        <w:rPr>
          <w:rFonts w:ascii="Times New Roman" w:hAnsi="Times New Roman" w:cs="Times New Roman"/>
          <w:b/>
          <w:bCs/>
          <w:lang w:val="tr-TR"/>
        </w:rPr>
      </w:pPr>
    </w:p>
    <w:p w14:paraId="660454F3" w14:textId="77777777" w:rsidR="00A3460F" w:rsidRDefault="00A3460F" w:rsidP="00C72540">
      <w:pPr>
        <w:rPr>
          <w:rFonts w:ascii="Times New Roman" w:hAnsi="Times New Roman" w:cs="Times New Roman"/>
          <w:b/>
          <w:bCs/>
          <w:lang w:val="tr-TR"/>
        </w:rPr>
      </w:pPr>
    </w:p>
    <w:p w14:paraId="6F7B8693" w14:textId="77777777" w:rsidR="00B6216F" w:rsidRDefault="00B6216F" w:rsidP="00C72540">
      <w:pPr>
        <w:rPr>
          <w:rFonts w:ascii="Times New Roman" w:hAnsi="Times New Roman" w:cs="Times New Roman"/>
          <w:b/>
          <w:bCs/>
          <w:lang w:val="tr-TR"/>
        </w:rPr>
      </w:pPr>
    </w:p>
    <w:p w14:paraId="3F67012D" w14:textId="74E3DC23" w:rsidR="00C72540" w:rsidRPr="00C72540" w:rsidRDefault="00C72540" w:rsidP="00C72540">
      <w:pPr>
        <w:rPr>
          <w:rFonts w:ascii="Times New Roman" w:hAnsi="Times New Roman" w:cs="Times New Roman"/>
          <w:b/>
          <w:bCs/>
          <w:lang w:val="tr-TR"/>
        </w:rPr>
      </w:pPr>
      <w:r w:rsidRPr="00C72540">
        <w:rPr>
          <w:rFonts w:ascii="Times New Roman" w:hAnsi="Times New Roman" w:cs="Times New Roman"/>
          <w:b/>
          <w:bCs/>
          <w:lang w:val="tr-TR"/>
        </w:rPr>
        <w:lastRenderedPageBreak/>
        <w:t>AYAK KISMI</w:t>
      </w:r>
    </w:p>
    <w:p w14:paraId="7C2835B4" w14:textId="75F5E1F1" w:rsidR="00207740" w:rsidRPr="0012360E" w:rsidRDefault="00C72540" w:rsidP="0012360E">
      <w:pPr>
        <w:shd w:val="clear" w:color="auto" w:fill="92D050"/>
        <w:rPr>
          <w:rFonts w:ascii="Times New Roman" w:hAnsi="Times New Roman" w:cs="Times New Roman"/>
          <w:b/>
          <w:bCs/>
          <w:sz w:val="28"/>
          <w:szCs w:val="28"/>
          <w:lang w:val="tr-TR"/>
        </w:rPr>
      </w:pPr>
      <w:r w:rsidRPr="00C72540">
        <w:rPr>
          <w:rFonts w:ascii="Times New Roman" w:hAnsi="Times New Roman" w:cs="Times New Roman"/>
          <w:b/>
          <w:bCs/>
          <w:sz w:val="28"/>
          <w:szCs w:val="28"/>
          <w:lang w:val="tr-TR"/>
        </w:rPr>
        <w:t>ÜNİTE SONU DEĞERLENDİRME SORULARI</w:t>
      </w:r>
    </w:p>
    <w:p w14:paraId="753A2660" w14:textId="14A82454" w:rsidR="00F861F2" w:rsidRPr="00C12294" w:rsidRDefault="00F861F2" w:rsidP="00F861F2">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t>Aşağıda verilen bilgilerden doğru veya yanlışları işaretleyiniz.</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sidR="00B230F2">
        <w:rPr>
          <w:rFonts w:ascii="Times New Roman" w:hAnsi="Times New Roman" w:cs="Times New Roman"/>
          <w:b/>
          <w:bCs/>
          <w:highlight w:val="yellow"/>
          <w:lang w:val="tr-TR"/>
        </w:rPr>
        <w:t>3</w:t>
      </w:r>
      <w:r w:rsidRPr="00934980">
        <w:rPr>
          <w:rFonts w:ascii="Times New Roman" w:hAnsi="Times New Roman" w:cs="Times New Roman"/>
          <w:b/>
          <w:bCs/>
          <w:highlight w:val="yellow"/>
          <w:lang w:val="tr-TR"/>
        </w:rPr>
        <w:t>.1)</w:t>
      </w:r>
    </w:p>
    <w:p w14:paraId="52DF19A0" w14:textId="77777777" w:rsidR="00F861F2" w:rsidRDefault="00F861F2" w:rsidP="00F861F2">
      <w:pPr>
        <w:pStyle w:val="ListParagraph"/>
        <w:ind w:left="1080"/>
        <w:rPr>
          <w:rFonts w:ascii="Times New Roman" w:hAnsi="Times New Roman" w:cs="Times New Roman"/>
          <w:lang w:val="tr-TR"/>
        </w:rPr>
      </w:pPr>
    </w:p>
    <w:tbl>
      <w:tblPr>
        <w:tblStyle w:val="TableGrid"/>
        <w:tblW w:w="0" w:type="auto"/>
        <w:tblInd w:w="1080" w:type="dxa"/>
        <w:tblLook w:val="04A0" w:firstRow="1" w:lastRow="0" w:firstColumn="1" w:lastColumn="0" w:noHBand="0" w:noVBand="1"/>
      </w:tblPr>
      <w:tblGrid>
        <w:gridCol w:w="6592"/>
        <w:gridCol w:w="830"/>
        <w:gridCol w:w="848"/>
      </w:tblGrid>
      <w:tr w:rsidR="00F861F2" w14:paraId="07231989" w14:textId="77777777" w:rsidTr="00972BD3">
        <w:tc>
          <w:tcPr>
            <w:tcW w:w="6853" w:type="dxa"/>
          </w:tcPr>
          <w:p w14:paraId="53E6E66A" w14:textId="77777777" w:rsidR="00F861F2" w:rsidRDefault="00F861F2" w:rsidP="00972BD3">
            <w:pPr>
              <w:pStyle w:val="ListParagraph"/>
              <w:ind w:left="0"/>
              <w:rPr>
                <w:rFonts w:ascii="Times New Roman" w:hAnsi="Times New Roman" w:cs="Times New Roman"/>
                <w:lang w:val="tr-TR"/>
              </w:rPr>
            </w:pPr>
          </w:p>
        </w:tc>
        <w:tc>
          <w:tcPr>
            <w:tcW w:w="567" w:type="dxa"/>
          </w:tcPr>
          <w:p w14:paraId="5C2261CC" w14:textId="77777777" w:rsidR="00F861F2" w:rsidRDefault="00F861F2" w:rsidP="00972BD3">
            <w:pPr>
              <w:pStyle w:val="ListParagraph"/>
              <w:ind w:left="0"/>
              <w:rPr>
                <w:rFonts w:ascii="Times New Roman" w:hAnsi="Times New Roman" w:cs="Times New Roman"/>
                <w:lang w:val="tr-TR"/>
              </w:rPr>
            </w:pPr>
            <w:r>
              <w:rPr>
                <w:rFonts w:ascii="Times New Roman" w:hAnsi="Times New Roman" w:cs="Times New Roman"/>
                <w:lang w:val="tr-TR"/>
              </w:rPr>
              <w:t>Doğru</w:t>
            </w:r>
          </w:p>
        </w:tc>
        <w:tc>
          <w:tcPr>
            <w:tcW w:w="850" w:type="dxa"/>
          </w:tcPr>
          <w:p w14:paraId="2E0EC187" w14:textId="77777777" w:rsidR="00F861F2" w:rsidRDefault="00F861F2" w:rsidP="00972BD3">
            <w:pPr>
              <w:pStyle w:val="ListParagraph"/>
              <w:ind w:left="0"/>
              <w:rPr>
                <w:rFonts w:ascii="Times New Roman" w:hAnsi="Times New Roman" w:cs="Times New Roman"/>
                <w:lang w:val="tr-TR"/>
              </w:rPr>
            </w:pPr>
            <w:r>
              <w:rPr>
                <w:rFonts w:ascii="Times New Roman" w:hAnsi="Times New Roman" w:cs="Times New Roman"/>
                <w:lang w:val="tr-TR"/>
              </w:rPr>
              <w:t>Yanlış</w:t>
            </w:r>
          </w:p>
        </w:tc>
      </w:tr>
      <w:tr w:rsidR="00F861F2" w14:paraId="10308B49" w14:textId="77777777" w:rsidTr="00972BD3">
        <w:tc>
          <w:tcPr>
            <w:tcW w:w="6853" w:type="dxa"/>
          </w:tcPr>
          <w:p w14:paraId="689746CD" w14:textId="6FE47F7A" w:rsidR="00F861F2" w:rsidRDefault="00B230F2" w:rsidP="00972BD3">
            <w:pPr>
              <w:jc w:val="both"/>
              <w:rPr>
                <w:rFonts w:ascii="Times New Roman" w:hAnsi="Times New Roman" w:cs="Times New Roman"/>
                <w:lang w:val="tr-TR"/>
              </w:rPr>
            </w:pPr>
            <w:r w:rsidRPr="00B230F2">
              <w:rPr>
                <w:rFonts w:ascii="Times New Roman" w:hAnsi="Times New Roman" w:cs="Times New Roman"/>
                <w:lang w:val="tr-TR"/>
              </w:rPr>
              <w:t>Makro ölçekli deneylerde kullanılan kimyasal madde miktarı, mikro ölçekli deneylere göre daha fazladır.</w:t>
            </w:r>
          </w:p>
        </w:tc>
        <w:tc>
          <w:tcPr>
            <w:tcW w:w="567" w:type="dxa"/>
          </w:tcPr>
          <w:p w14:paraId="0E8422DB" w14:textId="77777777" w:rsidR="00F861F2" w:rsidRPr="00B10C72" w:rsidRDefault="00F861F2" w:rsidP="00972BD3">
            <w:pPr>
              <w:pStyle w:val="ListParagraph"/>
              <w:ind w:left="0"/>
              <w:rPr>
                <w:rFonts w:ascii="Times New Roman" w:hAnsi="Times New Roman" w:cs="Times New Roman"/>
                <w:sz w:val="32"/>
                <w:szCs w:val="32"/>
                <w:lang w:val="tr-TR"/>
              </w:rPr>
            </w:pPr>
            <w:r w:rsidRPr="00B10C72">
              <w:rPr>
                <w:rFonts w:ascii="Segoe UI Symbol" w:hAnsi="Segoe UI Symbol" w:cs="Segoe UI Symbol"/>
                <w:color w:val="FF0000"/>
                <w:sz w:val="32"/>
                <w:szCs w:val="32"/>
                <w:lang w:val="tr-TR"/>
              </w:rPr>
              <w:t>✓</w:t>
            </w:r>
          </w:p>
        </w:tc>
        <w:tc>
          <w:tcPr>
            <w:tcW w:w="850" w:type="dxa"/>
          </w:tcPr>
          <w:p w14:paraId="7E39F31D" w14:textId="77777777" w:rsidR="00F861F2" w:rsidRDefault="00F861F2" w:rsidP="00972BD3">
            <w:pPr>
              <w:pStyle w:val="ListParagraph"/>
              <w:ind w:left="0"/>
              <w:rPr>
                <w:rFonts w:ascii="Times New Roman" w:hAnsi="Times New Roman" w:cs="Times New Roman"/>
                <w:lang w:val="tr-TR"/>
              </w:rPr>
            </w:pPr>
          </w:p>
        </w:tc>
      </w:tr>
      <w:tr w:rsidR="00F861F2" w14:paraId="64E61743" w14:textId="77777777" w:rsidTr="00972BD3">
        <w:tc>
          <w:tcPr>
            <w:tcW w:w="6853" w:type="dxa"/>
          </w:tcPr>
          <w:p w14:paraId="315C2AA4" w14:textId="411F7793" w:rsidR="00F861F2" w:rsidRPr="00B10C72" w:rsidRDefault="00B230F2" w:rsidP="00972BD3">
            <w:pPr>
              <w:jc w:val="both"/>
              <w:rPr>
                <w:rFonts w:ascii="Times New Roman" w:hAnsi="Times New Roman" w:cs="Times New Roman"/>
                <w:lang w:val="tr-TR"/>
              </w:rPr>
            </w:pPr>
            <w:r w:rsidRPr="00B230F2">
              <w:rPr>
                <w:rFonts w:ascii="Times New Roman" w:hAnsi="Times New Roman" w:cs="Times New Roman"/>
                <w:lang w:val="tr-TR"/>
              </w:rPr>
              <w:t>Mikro ölçekli deneylerde su ve kimyasal kullanımının az olması, ekosisteme verilen zararı azaltır.</w:t>
            </w:r>
          </w:p>
        </w:tc>
        <w:tc>
          <w:tcPr>
            <w:tcW w:w="567" w:type="dxa"/>
          </w:tcPr>
          <w:p w14:paraId="37DC951E" w14:textId="0FBA5BE9" w:rsidR="00F861F2" w:rsidRPr="00B10C72" w:rsidRDefault="00B230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24517AF0" w14:textId="74057084" w:rsidR="00F861F2" w:rsidRDefault="00F861F2" w:rsidP="00972BD3">
            <w:pPr>
              <w:pStyle w:val="ListParagraph"/>
              <w:ind w:left="0"/>
              <w:rPr>
                <w:rFonts w:ascii="Times New Roman" w:hAnsi="Times New Roman" w:cs="Times New Roman"/>
                <w:lang w:val="tr-TR"/>
              </w:rPr>
            </w:pPr>
          </w:p>
        </w:tc>
      </w:tr>
      <w:tr w:rsidR="00F861F2" w14:paraId="140AA37C" w14:textId="77777777" w:rsidTr="00972BD3">
        <w:tc>
          <w:tcPr>
            <w:tcW w:w="6853" w:type="dxa"/>
          </w:tcPr>
          <w:p w14:paraId="6A174984" w14:textId="11D20A50" w:rsidR="00F861F2" w:rsidRPr="00C55BB9" w:rsidRDefault="00B230F2" w:rsidP="00972BD3">
            <w:pPr>
              <w:jc w:val="both"/>
              <w:rPr>
                <w:rFonts w:ascii="Times New Roman" w:hAnsi="Times New Roman" w:cs="Times New Roman"/>
                <w:lang w:val="tr-TR"/>
              </w:rPr>
            </w:pPr>
            <w:r w:rsidRPr="00B230F2">
              <w:rPr>
                <w:rFonts w:ascii="Times New Roman" w:hAnsi="Times New Roman" w:cs="Times New Roman"/>
                <w:lang w:val="tr-TR"/>
              </w:rPr>
              <w:t>Mikro ölçekli deneyler, makro ölçekli deneylere göre daha fazla kimyasal kirlilik oluşturur.</w:t>
            </w:r>
          </w:p>
        </w:tc>
        <w:tc>
          <w:tcPr>
            <w:tcW w:w="567" w:type="dxa"/>
          </w:tcPr>
          <w:p w14:paraId="1A6C478A" w14:textId="64CBABCC" w:rsidR="00F861F2" w:rsidRPr="00B10C72" w:rsidRDefault="00F861F2" w:rsidP="00972BD3">
            <w:pPr>
              <w:pStyle w:val="ListParagraph"/>
              <w:ind w:left="0"/>
              <w:rPr>
                <w:rFonts w:ascii="Segoe UI Symbol" w:hAnsi="Segoe UI Symbol" w:cs="Segoe UI Symbol"/>
                <w:color w:val="FF0000"/>
                <w:sz w:val="32"/>
                <w:szCs w:val="32"/>
                <w:lang w:val="tr-TR"/>
              </w:rPr>
            </w:pPr>
          </w:p>
        </w:tc>
        <w:tc>
          <w:tcPr>
            <w:tcW w:w="850" w:type="dxa"/>
          </w:tcPr>
          <w:p w14:paraId="470132E7" w14:textId="748AA0F9" w:rsidR="00F861F2" w:rsidRPr="00B10C72" w:rsidRDefault="00B230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F861F2" w14:paraId="25CAC592" w14:textId="77777777" w:rsidTr="00972BD3">
        <w:tc>
          <w:tcPr>
            <w:tcW w:w="6853" w:type="dxa"/>
          </w:tcPr>
          <w:p w14:paraId="772E7E2C" w14:textId="4943E276" w:rsidR="00F861F2" w:rsidRPr="00321D77" w:rsidRDefault="00B230F2" w:rsidP="00972BD3">
            <w:pPr>
              <w:jc w:val="both"/>
              <w:rPr>
                <w:rFonts w:ascii="Times New Roman" w:hAnsi="Times New Roman" w:cs="Times New Roman"/>
                <w:lang w:val="tr-TR"/>
              </w:rPr>
            </w:pPr>
            <w:r w:rsidRPr="00B230F2">
              <w:rPr>
                <w:rFonts w:ascii="Times New Roman" w:hAnsi="Times New Roman" w:cs="Times New Roman"/>
                <w:lang w:val="tr-TR"/>
              </w:rPr>
              <w:t>Makro ve mikro ölçekli deneyler arasında atom ekonomisi açısından fark bulunmaz.</w:t>
            </w:r>
          </w:p>
        </w:tc>
        <w:tc>
          <w:tcPr>
            <w:tcW w:w="567" w:type="dxa"/>
          </w:tcPr>
          <w:p w14:paraId="4DAB4BAE" w14:textId="549417CF" w:rsidR="00F861F2" w:rsidRPr="00B10C72" w:rsidRDefault="00F861F2" w:rsidP="00972BD3">
            <w:pPr>
              <w:pStyle w:val="ListParagraph"/>
              <w:ind w:left="0"/>
              <w:rPr>
                <w:rFonts w:ascii="Segoe UI Symbol" w:hAnsi="Segoe UI Symbol" w:cs="Segoe UI Symbol"/>
                <w:color w:val="FF0000"/>
                <w:sz w:val="32"/>
                <w:szCs w:val="32"/>
                <w:lang w:val="tr-TR"/>
              </w:rPr>
            </w:pPr>
          </w:p>
        </w:tc>
        <w:tc>
          <w:tcPr>
            <w:tcW w:w="850" w:type="dxa"/>
          </w:tcPr>
          <w:p w14:paraId="3F83290E" w14:textId="50624919" w:rsidR="00F861F2" w:rsidRPr="00B10C72" w:rsidRDefault="00B230F2"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r>
      <w:tr w:rsidR="00F861F2" w14:paraId="6C00D4DB" w14:textId="77777777" w:rsidTr="00972BD3">
        <w:tc>
          <w:tcPr>
            <w:tcW w:w="6853" w:type="dxa"/>
          </w:tcPr>
          <w:p w14:paraId="6F0A3074" w14:textId="40019075" w:rsidR="00F861F2" w:rsidRDefault="00B230F2" w:rsidP="00972BD3">
            <w:pPr>
              <w:jc w:val="both"/>
              <w:rPr>
                <w:rFonts w:ascii="Times New Roman" w:hAnsi="Times New Roman" w:cs="Times New Roman"/>
                <w:lang w:val="tr-TR"/>
              </w:rPr>
            </w:pPr>
            <w:r w:rsidRPr="00B230F2">
              <w:rPr>
                <w:rFonts w:ascii="Times New Roman" w:hAnsi="Times New Roman" w:cs="Times New Roman"/>
                <w:lang w:val="tr-TR"/>
              </w:rPr>
              <w:t>Mikro ölçekli deneyler sürdürülebilirlik açısından makro ölçekli deneylere göre daha avantajlıdır.</w:t>
            </w:r>
          </w:p>
        </w:tc>
        <w:tc>
          <w:tcPr>
            <w:tcW w:w="567" w:type="dxa"/>
          </w:tcPr>
          <w:p w14:paraId="74F1B7BE" w14:textId="1682D8FB" w:rsidR="00F861F2" w:rsidRPr="00B10C72" w:rsidRDefault="00736343" w:rsidP="00972BD3">
            <w:pPr>
              <w:pStyle w:val="ListParagraph"/>
              <w:ind w:left="0"/>
              <w:rPr>
                <w:rFonts w:ascii="Segoe UI Symbol" w:hAnsi="Segoe UI Symbol" w:cs="Segoe UI Symbol"/>
                <w:color w:val="FF0000"/>
                <w:sz w:val="32"/>
                <w:szCs w:val="32"/>
                <w:lang w:val="tr-TR"/>
              </w:rPr>
            </w:pPr>
            <w:r w:rsidRPr="00B10C72">
              <w:rPr>
                <w:rFonts w:ascii="Segoe UI Symbol" w:hAnsi="Segoe UI Symbol" w:cs="Segoe UI Symbol"/>
                <w:color w:val="FF0000"/>
                <w:sz w:val="32"/>
                <w:szCs w:val="32"/>
                <w:lang w:val="tr-TR"/>
              </w:rPr>
              <w:t>✓</w:t>
            </w:r>
          </w:p>
        </w:tc>
        <w:tc>
          <w:tcPr>
            <w:tcW w:w="850" w:type="dxa"/>
          </w:tcPr>
          <w:p w14:paraId="7822D98C" w14:textId="03B6CA7D" w:rsidR="00F861F2" w:rsidRPr="00B10C72" w:rsidRDefault="00F861F2" w:rsidP="00972BD3">
            <w:pPr>
              <w:pStyle w:val="ListParagraph"/>
              <w:ind w:left="0"/>
              <w:rPr>
                <w:rFonts w:ascii="Segoe UI Symbol" w:hAnsi="Segoe UI Symbol" w:cs="Segoe UI Symbol"/>
                <w:color w:val="FF0000"/>
                <w:sz w:val="32"/>
                <w:szCs w:val="32"/>
                <w:lang w:val="tr-TR"/>
              </w:rPr>
            </w:pPr>
          </w:p>
        </w:tc>
      </w:tr>
    </w:tbl>
    <w:p w14:paraId="664B63A2" w14:textId="77777777" w:rsidR="00F861F2" w:rsidRDefault="00F861F2" w:rsidP="00F861F2">
      <w:pPr>
        <w:pStyle w:val="ListParagraph"/>
        <w:rPr>
          <w:rFonts w:ascii="Times New Roman" w:hAnsi="Times New Roman" w:cs="Times New Roman"/>
          <w:lang w:val="tr-TR"/>
        </w:rPr>
      </w:pPr>
    </w:p>
    <w:p w14:paraId="4C5FDF71" w14:textId="77777777" w:rsidR="00B230F2" w:rsidRPr="00B230F2" w:rsidRDefault="00B230F2" w:rsidP="00B230F2">
      <w:pPr>
        <w:pStyle w:val="ListParagraph"/>
        <w:rPr>
          <w:rFonts w:ascii="Times New Roman" w:hAnsi="Times New Roman" w:cs="Times New Roman"/>
          <w:lang w:val="tr-TR"/>
        </w:rPr>
      </w:pPr>
    </w:p>
    <w:p w14:paraId="3743B8B3" w14:textId="77777777" w:rsidR="007535D7" w:rsidRPr="00F861F2" w:rsidRDefault="007535D7" w:rsidP="00F861F2">
      <w:pPr>
        <w:pStyle w:val="ListParagraph"/>
        <w:rPr>
          <w:rFonts w:ascii="Times New Roman" w:hAnsi="Times New Roman" w:cs="Times New Roman"/>
          <w:lang w:val="tr-TR"/>
        </w:rPr>
      </w:pPr>
    </w:p>
    <w:p w14:paraId="6ADCF8C9" w14:textId="48A79885" w:rsidR="00F03A2A" w:rsidRPr="002E7636" w:rsidRDefault="00527BDE" w:rsidP="002E7636">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Verilen </w:t>
      </w:r>
      <w:r w:rsidR="00D95119">
        <w:rPr>
          <w:rFonts w:ascii="Times New Roman" w:hAnsi="Times New Roman" w:cs="Times New Roman"/>
          <w:b/>
          <w:bCs/>
          <w:lang w:val="tr-TR"/>
        </w:rPr>
        <w:t>ifadelerden makro ölçekli deneylerle ilgili olanları Makro Ölçekli Deney</w:t>
      </w:r>
      <w:r w:rsidRPr="00C12294">
        <w:rPr>
          <w:rFonts w:ascii="Times New Roman" w:hAnsi="Times New Roman" w:cs="Times New Roman"/>
          <w:b/>
          <w:bCs/>
          <w:lang w:val="tr-TR"/>
        </w:rPr>
        <w:t xml:space="preserve">, </w:t>
      </w:r>
      <w:r w:rsidR="00D95119">
        <w:rPr>
          <w:rFonts w:ascii="Times New Roman" w:hAnsi="Times New Roman" w:cs="Times New Roman"/>
          <w:b/>
          <w:bCs/>
          <w:lang w:val="tr-TR"/>
        </w:rPr>
        <w:t>m</w:t>
      </w:r>
      <w:r w:rsidR="00D95119">
        <w:rPr>
          <w:rFonts w:ascii="Times New Roman" w:hAnsi="Times New Roman" w:cs="Times New Roman"/>
          <w:b/>
          <w:bCs/>
          <w:lang w:val="tr-TR"/>
        </w:rPr>
        <w:t>i</w:t>
      </w:r>
      <w:r w:rsidR="00D95119">
        <w:rPr>
          <w:rFonts w:ascii="Times New Roman" w:hAnsi="Times New Roman" w:cs="Times New Roman"/>
          <w:b/>
          <w:bCs/>
          <w:lang w:val="tr-TR"/>
        </w:rPr>
        <w:t>kro ölçekli deneylerle ilgili olanları M</w:t>
      </w:r>
      <w:r w:rsidR="00D95119">
        <w:rPr>
          <w:rFonts w:ascii="Times New Roman" w:hAnsi="Times New Roman" w:cs="Times New Roman"/>
          <w:b/>
          <w:bCs/>
          <w:lang w:val="tr-TR"/>
        </w:rPr>
        <w:t>i</w:t>
      </w:r>
      <w:r w:rsidR="00D95119">
        <w:rPr>
          <w:rFonts w:ascii="Times New Roman" w:hAnsi="Times New Roman" w:cs="Times New Roman"/>
          <w:b/>
          <w:bCs/>
          <w:lang w:val="tr-TR"/>
        </w:rPr>
        <w:t>kro Ölçekli Deney</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00DC4158" w:rsidRPr="002E7636">
        <w:rPr>
          <w:rFonts w:ascii="Times New Roman" w:hAnsi="Times New Roman" w:cs="Times New Roman"/>
          <w:highlight w:val="yellow"/>
          <w:lang w:val="tr-TR"/>
        </w:rPr>
        <w:t>(</w:t>
      </w:r>
      <w:r w:rsidR="00DC4158" w:rsidRPr="002E7636">
        <w:rPr>
          <w:rFonts w:ascii="Times New Roman" w:hAnsi="Times New Roman" w:cs="Times New Roman"/>
          <w:b/>
          <w:bCs/>
          <w:highlight w:val="yellow"/>
          <w:lang w:val="tr-TR"/>
        </w:rPr>
        <w:t>Sürükle Bırak Etkinliği)</w:t>
      </w:r>
      <w:r w:rsidR="00934980">
        <w:rPr>
          <w:rFonts w:ascii="Times New Roman" w:hAnsi="Times New Roman" w:cs="Times New Roman"/>
          <w:b/>
          <w:bCs/>
          <w:lang w:val="tr-TR"/>
        </w:rPr>
        <w:t xml:space="preserve"> </w:t>
      </w:r>
      <w:r w:rsidR="00934980" w:rsidRPr="00934980">
        <w:rPr>
          <w:rFonts w:ascii="Times New Roman" w:hAnsi="Times New Roman" w:cs="Times New Roman"/>
          <w:b/>
          <w:bCs/>
          <w:highlight w:val="yellow"/>
          <w:lang w:val="tr-TR"/>
        </w:rPr>
        <w:t>(Kazanım: Kim10.</w:t>
      </w:r>
      <w:r w:rsidR="00D95119">
        <w:rPr>
          <w:rFonts w:ascii="Times New Roman" w:hAnsi="Times New Roman" w:cs="Times New Roman"/>
          <w:b/>
          <w:bCs/>
          <w:highlight w:val="yellow"/>
          <w:lang w:val="tr-TR"/>
        </w:rPr>
        <w:t>3</w:t>
      </w:r>
      <w:r w:rsidR="00934980" w:rsidRPr="00934980">
        <w:rPr>
          <w:rFonts w:ascii="Times New Roman" w:hAnsi="Times New Roman" w:cs="Times New Roman"/>
          <w:b/>
          <w:bCs/>
          <w:highlight w:val="yellow"/>
          <w:lang w:val="tr-TR"/>
        </w:rPr>
        <w:t>.</w:t>
      </w:r>
      <w:r w:rsidR="00D95119">
        <w:rPr>
          <w:rFonts w:ascii="Times New Roman" w:hAnsi="Times New Roman" w:cs="Times New Roman"/>
          <w:b/>
          <w:bCs/>
          <w:highlight w:val="yellow"/>
          <w:lang w:val="tr-TR"/>
        </w:rPr>
        <w:t>1</w:t>
      </w:r>
      <w:r w:rsidR="00934980" w:rsidRPr="00934980">
        <w:rPr>
          <w:rFonts w:ascii="Times New Roman" w:hAnsi="Times New Roman" w:cs="Times New Roman"/>
          <w:b/>
          <w:bCs/>
          <w:highlight w:val="yellow"/>
          <w:lang w:val="tr-TR"/>
        </w:rPr>
        <w:t>)</w:t>
      </w:r>
    </w:p>
    <w:p w14:paraId="6F24C32A" w14:textId="77777777" w:rsidR="00F03A2A" w:rsidRDefault="00F03A2A" w:rsidP="00F03A2A">
      <w:pPr>
        <w:pStyle w:val="ListParagraph"/>
        <w:rPr>
          <w:rFonts w:ascii="Times New Roman" w:hAnsi="Times New Roman" w:cs="Times New Roman"/>
          <w:lang w:val="tr-TR"/>
        </w:rPr>
      </w:pPr>
    </w:p>
    <w:p w14:paraId="525D1F97" w14:textId="7A243020" w:rsidR="00527BDE" w:rsidRPr="00F03A2A" w:rsidRDefault="00D95119" w:rsidP="00F03A2A">
      <w:pPr>
        <w:pStyle w:val="ListParagraph"/>
        <w:numPr>
          <w:ilvl w:val="0"/>
          <w:numId w:val="12"/>
        </w:numPr>
        <w:rPr>
          <w:rFonts w:ascii="Times New Roman" w:hAnsi="Times New Roman" w:cs="Times New Roman"/>
          <w:lang w:val="tr-TR"/>
        </w:rPr>
      </w:pPr>
      <w:r w:rsidRPr="00D95119">
        <w:rPr>
          <w:rFonts w:ascii="Times New Roman" w:hAnsi="Times New Roman" w:cs="Times New Roman"/>
          <w:lang w:val="tr-TR"/>
        </w:rPr>
        <w:t>Daha fazla kimyasal madde ve su kullanılır</w:t>
      </w:r>
      <w:r w:rsidR="00F03A2A" w:rsidRPr="00F03A2A">
        <w:rPr>
          <w:rFonts w:ascii="Times New Roman" w:hAnsi="Times New Roman" w:cs="Times New Roman"/>
          <w:lang w:val="tr-TR"/>
        </w:rPr>
        <w:t>. (</w:t>
      </w:r>
      <w:r>
        <w:rPr>
          <w:rFonts w:ascii="Times New Roman" w:hAnsi="Times New Roman" w:cs="Times New Roman"/>
          <w:color w:val="FF0000"/>
          <w:lang w:val="tr-TR"/>
        </w:rPr>
        <w:t>Makro Ölçekli Deney</w:t>
      </w:r>
      <w:r w:rsidR="00F03A2A" w:rsidRPr="00F03A2A">
        <w:rPr>
          <w:rFonts w:ascii="Times New Roman" w:hAnsi="Times New Roman" w:cs="Times New Roman"/>
          <w:lang w:val="tr-TR"/>
        </w:rPr>
        <w:t>)</w:t>
      </w:r>
    </w:p>
    <w:p w14:paraId="1DFD7556" w14:textId="24CECF04" w:rsidR="00F03A2A" w:rsidRDefault="00D95119" w:rsidP="00F03A2A">
      <w:pPr>
        <w:pStyle w:val="ListParagraph"/>
        <w:numPr>
          <w:ilvl w:val="0"/>
          <w:numId w:val="12"/>
        </w:numPr>
        <w:rPr>
          <w:rFonts w:ascii="Times New Roman" w:hAnsi="Times New Roman" w:cs="Times New Roman"/>
          <w:lang w:val="tr-TR"/>
        </w:rPr>
      </w:pPr>
      <w:r w:rsidRPr="00D95119">
        <w:rPr>
          <w:rFonts w:ascii="Times New Roman" w:hAnsi="Times New Roman" w:cs="Times New Roman"/>
          <w:lang w:val="tr-TR"/>
        </w:rPr>
        <w:t>Daha az kimyasal atık oluşur</w:t>
      </w:r>
      <w:r w:rsidR="00F03A2A">
        <w:rPr>
          <w:rFonts w:ascii="Times New Roman" w:hAnsi="Times New Roman" w:cs="Times New Roman"/>
          <w:lang w:val="tr-TR"/>
        </w:rPr>
        <w:t>. (</w:t>
      </w:r>
      <w:r>
        <w:rPr>
          <w:rFonts w:ascii="Times New Roman" w:hAnsi="Times New Roman" w:cs="Times New Roman"/>
          <w:color w:val="FF0000"/>
          <w:lang w:val="tr-TR"/>
        </w:rPr>
        <w:t>M</w:t>
      </w:r>
      <w:r>
        <w:rPr>
          <w:rFonts w:ascii="Times New Roman" w:hAnsi="Times New Roman" w:cs="Times New Roman"/>
          <w:color w:val="FF0000"/>
          <w:lang w:val="tr-TR"/>
        </w:rPr>
        <w:t>i</w:t>
      </w:r>
      <w:r>
        <w:rPr>
          <w:rFonts w:ascii="Times New Roman" w:hAnsi="Times New Roman" w:cs="Times New Roman"/>
          <w:color w:val="FF0000"/>
          <w:lang w:val="tr-TR"/>
        </w:rPr>
        <w:t>kro Ölçekli Deney</w:t>
      </w:r>
      <w:r w:rsidR="00F03A2A">
        <w:rPr>
          <w:rFonts w:ascii="Times New Roman" w:hAnsi="Times New Roman" w:cs="Times New Roman"/>
          <w:lang w:val="tr-TR"/>
        </w:rPr>
        <w:t>)</w:t>
      </w:r>
    </w:p>
    <w:p w14:paraId="791EE3CA" w14:textId="6D388002" w:rsidR="00F03A2A" w:rsidRDefault="00D95119" w:rsidP="00F03A2A">
      <w:pPr>
        <w:pStyle w:val="ListParagraph"/>
        <w:numPr>
          <w:ilvl w:val="0"/>
          <w:numId w:val="12"/>
        </w:numPr>
        <w:rPr>
          <w:rFonts w:ascii="Times New Roman" w:hAnsi="Times New Roman" w:cs="Times New Roman"/>
          <w:lang w:val="tr-TR"/>
        </w:rPr>
      </w:pPr>
      <w:r w:rsidRPr="00D95119">
        <w:rPr>
          <w:rFonts w:ascii="Times New Roman" w:hAnsi="Times New Roman" w:cs="Times New Roman"/>
          <w:lang w:val="tr-TR"/>
        </w:rPr>
        <w:t>Kimyasal kirliliğin ekosisteme etkisi daha yüksektir.</w:t>
      </w:r>
      <w:r w:rsidRPr="00D95119">
        <w:rPr>
          <w:rFonts w:ascii="Times New Roman" w:hAnsi="Times New Roman" w:cs="Times New Roman"/>
          <w:lang w:val="tr-TR"/>
        </w:rPr>
        <w:t xml:space="preserve"> </w:t>
      </w:r>
      <w:r w:rsidR="00F03A2A">
        <w:rPr>
          <w:rFonts w:ascii="Times New Roman" w:hAnsi="Times New Roman" w:cs="Times New Roman"/>
          <w:lang w:val="tr-TR"/>
        </w:rPr>
        <w:t>(</w:t>
      </w:r>
      <w:r>
        <w:rPr>
          <w:rFonts w:ascii="Times New Roman" w:hAnsi="Times New Roman" w:cs="Times New Roman"/>
          <w:color w:val="FF0000"/>
          <w:lang w:val="tr-TR"/>
        </w:rPr>
        <w:t>Makro Ölçekli Deney</w:t>
      </w:r>
      <w:r w:rsidR="00F03A2A">
        <w:rPr>
          <w:rFonts w:ascii="Times New Roman" w:hAnsi="Times New Roman" w:cs="Times New Roman"/>
          <w:lang w:val="tr-TR"/>
        </w:rPr>
        <w:t>)</w:t>
      </w:r>
    </w:p>
    <w:p w14:paraId="61FE5AFF" w14:textId="60EAE49D" w:rsidR="0012360E" w:rsidRPr="004D2F46" w:rsidRDefault="00D95119" w:rsidP="004D2F46">
      <w:pPr>
        <w:pStyle w:val="ListParagraph"/>
        <w:numPr>
          <w:ilvl w:val="0"/>
          <w:numId w:val="12"/>
        </w:numPr>
        <w:rPr>
          <w:rFonts w:ascii="Times New Roman" w:hAnsi="Times New Roman" w:cs="Times New Roman"/>
          <w:lang w:val="tr-TR"/>
        </w:rPr>
      </w:pPr>
      <w:r w:rsidRPr="00D95119">
        <w:rPr>
          <w:rFonts w:ascii="Times New Roman" w:hAnsi="Times New Roman" w:cs="Times New Roman"/>
          <w:lang w:val="tr-TR"/>
        </w:rPr>
        <w:t>Sürdürülebilirlik açısından daha avantajlıdır.</w:t>
      </w:r>
      <w:r w:rsidRPr="00D95119">
        <w:rPr>
          <w:rFonts w:ascii="Times New Roman" w:hAnsi="Times New Roman" w:cs="Times New Roman"/>
          <w:lang w:val="tr-TR"/>
        </w:rPr>
        <w:t xml:space="preserve"> </w:t>
      </w:r>
      <w:r w:rsidR="00F03A2A">
        <w:rPr>
          <w:rFonts w:ascii="Times New Roman" w:hAnsi="Times New Roman" w:cs="Times New Roman"/>
          <w:lang w:val="tr-TR"/>
        </w:rPr>
        <w:t>(</w:t>
      </w:r>
      <w:r>
        <w:rPr>
          <w:rFonts w:ascii="Times New Roman" w:hAnsi="Times New Roman" w:cs="Times New Roman"/>
          <w:color w:val="FF0000"/>
          <w:lang w:val="tr-TR"/>
        </w:rPr>
        <w:t>M</w:t>
      </w:r>
      <w:r>
        <w:rPr>
          <w:rFonts w:ascii="Times New Roman" w:hAnsi="Times New Roman" w:cs="Times New Roman"/>
          <w:color w:val="FF0000"/>
          <w:lang w:val="tr-TR"/>
        </w:rPr>
        <w:t>i</w:t>
      </w:r>
      <w:r>
        <w:rPr>
          <w:rFonts w:ascii="Times New Roman" w:hAnsi="Times New Roman" w:cs="Times New Roman"/>
          <w:color w:val="FF0000"/>
          <w:lang w:val="tr-TR"/>
        </w:rPr>
        <w:t>kro Ölçekli Deney</w:t>
      </w:r>
      <w:r w:rsidR="00F03A2A">
        <w:rPr>
          <w:rFonts w:ascii="Times New Roman" w:hAnsi="Times New Roman" w:cs="Times New Roman"/>
          <w:lang w:val="tr-TR"/>
        </w:rPr>
        <w:t>)</w:t>
      </w:r>
    </w:p>
    <w:p w14:paraId="35C436B1" w14:textId="4F749DEE" w:rsidR="00F03A2A" w:rsidRPr="0012360E" w:rsidRDefault="00F03A2A" w:rsidP="00F03A2A">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738112" behindDoc="0" locked="0" layoutInCell="1" allowOverlap="1" wp14:anchorId="598CD328" wp14:editId="162C64DD">
                <wp:simplePos x="0" y="0"/>
                <wp:positionH relativeFrom="column">
                  <wp:posOffset>2921000</wp:posOffset>
                </wp:positionH>
                <wp:positionV relativeFrom="paragraph">
                  <wp:posOffset>240665</wp:posOffset>
                </wp:positionV>
                <wp:extent cx="2533650" cy="1098550"/>
                <wp:effectExtent l="12700" t="12700" r="19050" b="19050"/>
                <wp:wrapNone/>
                <wp:docPr id="9781781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8CD328" id="_x0000_s1046" style="position:absolute;left:0;text-align:left;margin-left:230pt;margin-top:18.95pt;width:199.5pt;height:8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GUOyXNWAgAAAAUAAA4AAAAAAAAAAAAAAAAALgIAAGRycy9lMm9Eb2Mu&#13;&#10;eG1sUEsBAi0AFAAGAAgAAAAhADqTR5flAAAADwEAAA8AAAAAAAAAAAAAAAAAsAQAAGRycy9kb3du&#13;&#10;cmV2LnhtbFBLBQYAAAAABAAEAPMAAADCBQAAAAA=&#13;&#10;" fillcolor="white [3201]" strokecolor="#4ea72e [3209]" strokeweight="1.5pt">
                <v:textbox>
                  <w:txbxContent>
                    <w:p w14:paraId="11B14387" w14:textId="77777777" w:rsidR="00F03A2A" w:rsidRDefault="00F03A2A" w:rsidP="00F03A2A">
                      <w:pPr>
                        <w:jc w:val="center"/>
                        <w:rPr>
                          <w:lang w:val="tr-TR"/>
                        </w:rPr>
                      </w:pPr>
                    </w:p>
                    <w:p w14:paraId="08D88015" w14:textId="7A3B5786" w:rsidR="00F03A2A" w:rsidRPr="00C12294" w:rsidRDefault="00F03A2A" w:rsidP="00F03A2A">
                      <w:pPr>
                        <w:jc w:val="center"/>
                        <w:rPr>
                          <w:b/>
                          <w:bCs/>
                          <w:lang w:val="tr-TR"/>
                        </w:rPr>
                      </w:pPr>
                    </w:p>
                    <w:p w14:paraId="02303F3D" w14:textId="77777777" w:rsidR="00F03A2A" w:rsidRDefault="00F03A2A" w:rsidP="00F03A2A">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736064" behindDoc="0" locked="0" layoutInCell="1" allowOverlap="1" wp14:anchorId="6FC357B9" wp14:editId="7B56AAD1">
                <wp:simplePos x="0" y="0"/>
                <wp:positionH relativeFrom="column">
                  <wp:posOffset>190500</wp:posOffset>
                </wp:positionH>
                <wp:positionV relativeFrom="paragraph">
                  <wp:posOffset>241935</wp:posOffset>
                </wp:positionV>
                <wp:extent cx="2533650" cy="1098550"/>
                <wp:effectExtent l="12700" t="12700" r="19050" b="19050"/>
                <wp:wrapNone/>
                <wp:docPr id="1571004904"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94ED0B" w14:textId="0B58A84C" w:rsidR="00F03A2A" w:rsidRPr="00C12294" w:rsidRDefault="00F03A2A" w:rsidP="00F03A2A">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357B9" id="_x0000_s1047" style="position:absolute;left:0;text-align:left;margin-left:15pt;margin-top:19.05pt;width:199.5pt;height:86.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AH+VQIAAAAF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" fillcolor="white [3201]" strokecolor="#4ea72e [3209]" strokeweight="1.5pt">
                <v:textbox>
                  <w:txbxContent>
                    <w:p w14:paraId="5B94ED0B" w14:textId="0B58A84C" w:rsidR="00F03A2A" w:rsidRPr="00C12294" w:rsidRDefault="00F03A2A" w:rsidP="00F03A2A">
                      <w:pPr>
                        <w:jc w:val="center"/>
                        <w:rPr>
                          <w:b/>
                          <w:bCs/>
                          <w:lang w:val="tr-TR"/>
                        </w:rPr>
                      </w:pPr>
                    </w:p>
                  </w:txbxContent>
                </v:textbox>
              </v:rect>
            </w:pict>
          </mc:Fallback>
        </mc:AlternateContent>
      </w:r>
      <w:r w:rsidR="0012360E">
        <w:rPr>
          <w:rFonts w:ascii="Times New Roman" w:hAnsi="Times New Roman" w:cs="Times New Roman"/>
          <w:lang w:val="tr-TR"/>
        </w:rPr>
        <w:t xml:space="preserve">    </w:t>
      </w:r>
      <w:r w:rsidR="00D95119" w:rsidRPr="00D95119">
        <w:rPr>
          <w:rFonts w:ascii="Times New Roman" w:hAnsi="Times New Roman" w:cs="Times New Roman"/>
          <w:b/>
          <w:bCs/>
          <w:lang w:val="tr-TR"/>
        </w:rPr>
        <w:t>Makro Ölçekli Deney</w:t>
      </w:r>
      <w:r w:rsidR="0012360E" w:rsidRPr="0012360E">
        <w:rPr>
          <w:rFonts w:ascii="Times New Roman" w:hAnsi="Times New Roman" w:cs="Times New Roman"/>
          <w:b/>
          <w:bCs/>
          <w:lang w:val="tr-TR"/>
        </w:rPr>
        <w:t xml:space="preserve">                                                  </w:t>
      </w:r>
      <w:r w:rsidR="00D95119" w:rsidRPr="00D95119">
        <w:rPr>
          <w:rFonts w:ascii="Times New Roman" w:hAnsi="Times New Roman" w:cs="Times New Roman"/>
          <w:b/>
          <w:bCs/>
          <w:lang w:val="tr-TR"/>
        </w:rPr>
        <w:t>M</w:t>
      </w:r>
      <w:r w:rsidR="00D95119">
        <w:rPr>
          <w:rFonts w:ascii="Times New Roman" w:hAnsi="Times New Roman" w:cs="Times New Roman"/>
          <w:b/>
          <w:bCs/>
          <w:lang w:val="tr-TR"/>
        </w:rPr>
        <w:t>ikro</w:t>
      </w:r>
      <w:r w:rsidR="00D95119" w:rsidRPr="00D95119">
        <w:rPr>
          <w:rFonts w:ascii="Times New Roman" w:hAnsi="Times New Roman" w:cs="Times New Roman"/>
          <w:b/>
          <w:bCs/>
          <w:lang w:val="tr-TR"/>
        </w:rPr>
        <w:t xml:space="preserve"> Ölçekli Deney</w:t>
      </w:r>
    </w:p>
    <w:p w14:paraId="6003B467" w14:textId="6BB39600" w:rsidR="00F03A2A" w:rsidRPr="00F03A2A" w:rsidRDefault="00F03A2A" w:rsidP="00F03A2A">
      <w:pPr>
        <w:ind w:left="360"/>
        <w:rPr>
          <w:rFonts w:ascii="Times New Roman" w:hAnsi="Times New Roman" w:cs="Times New Roman"/>
          <w:lang w:val="tr-TR"/>
        </w:rPr>
      </w:pPr>
    </w:p>
    <w:p w14:paraId="241FC9F0" w14:textId="77777777" w:rsidR="00527BDE" w:rsidRDefault="00527BDE" w:rsidP="00527BDE">
      <w:pPr>
        <w:pStyle w:val="ListParagraph"/>
        <w:ind w:left="1080"/>
        <w:rPr>
          <w:rFonts w:ascii="Times New Roman" w:hAnsi="Times New Roman" w:cs="Times New Roman"/>
          <w:lang w:val="tr-TR"/>
        </w:rPr>
      </w:pPr>
    </w:p>
    <w:p w14:paraId="17339BD4" w14:textId="77777777" w:rsidR="00C72540" w:rsidRDefault="00C72540" w:rsidP="00207740">
      <w:pPr>
        <w:rPr>
          <w:rFonts w:ascii="Times New Roman" w:hAnsi="Times New Roman" w:cs="Times New Roman"/>
          <w:b/>
          <w:bCs/>
          <w:lang w:val="tr-TR"/>
        </w:rPr>
      </w:pPr>
    </w:p>
    <w:p w14:paraId="0BEB08DA" w14:textId="77777777" w:rsidR="00C72540" w:rsidRDefault="00C72540" w:rsidP="00207740">
      <w:pPr>
        <w:rPr>
          <w:rFonts w:ascii="Times New Roman" w:hAnsi="Times New Roman" w:cs="Times New Roman"/>
          <w:b/>
          <w:bCs/>
          <w:lang w:val="tr-TR"/>
        </w:rPr>
      </w:pPr>
    </w:p>
    <w:p w14:paraId="0F4EE2ED" w14:textId="77777777" w:rsidR="00C72540" w:rsidRDefault="00C72540" w:rsidP="00207740">
      <w:pPr>
        <w:rPr>
          <w:rFonts w:ascii="Times New Roman" w:hAnsi="Times New Roman" w:cs="Times New Roman"/>
          <w:b/>
          <w:bCs/>
          <w:lang w:val="tr-TR"/>
        </w:rPr>
      </w:pPr>
    </w:p>
    <w:p w14:paraId="3D54E427" w14:textId="77777777" w:rsidR="00EE7825" w:rsidRDefault="00EE7825" w:rsidP="00EE7825">
      <w:pPr>
        <w:pStyle w:val="ListParagraph"/>
        <w:rPr>
          <w:rFonts w:ascii="Times New Roman" w:hAnsi="Times New Roman" w:cs="Times New Roman"/>
          <w:b/>
          <w:bCs/>
          <w:lang w:val="tr-TR"/>
        </w:rPr>
      </w:pPr>
    </w:p>
    <w:p w14:paraId="3FFB57ED" w14:textId="77777777" w:rsidR="007535D7" w:rsidRDefault="007535D7" w:rsidP="00EE7825">
      <w:pPr>
        <w:pStyle w:val="ListParagraph"/>
        <w:rPr>
          <w:rFonts w:ascii="Times New Roman" w:hAnsi="Times New Roman" w:cs="Times New Roman"/>
          <w:b/>
          <w:bCs/>
          <w:lang w:val="tr-TR"/>
        </w:rPr>
      </w:pPr>
    </w:p>
    <w:p w14:paraId="57522719" w14:textId="77777777" w:rsidR="007535D7" w:rsidRPr="00953672" w:rsidRDefault="007535D7" w:rsidP="00953672">
      <w:pPr>
        <w:rPr>
          <w:rFonts w:ascii="Times New Roman" w:hAnsi="Times New Roman" w:cs="Times New Roman"/>
          <w:b/>
          <w:bCs/>
          <w:lang w:val="tr-TR"/>
        </w:rPr>
      </w:pPr>
    </w:p>
    <w:p w14:paraId="50F4B6C0" w14:textId="48465E59" w:rsidR="001B21FF" w:rsidRDefault="007535D7" w:rsidP="002E7636">
      <w:pPr>
        <w:pStyle w:val="ListParagraph"/>
        <w:numPr>
          <w:ilvl w:val="0"/>
          <w:numId w:val="15"/>
        </w:numPr>
        <w:rPr>
          <w:rFonts w:ascii="Times New Roman" w:hAnsi="Times New Roman" w:cs="Times New Roman"/>
          <w:b/>
          <w:bCs/>
          <w:lang w:val="tr-TR"/>
        </w:rPr>
      </w:pPr>
      <w:r w:rsidRPr="00C12294">
        <w:rPr>
          <w:rFonts w:ascii="Times New Roman" w:hAnsi="Times New Roman" w:cs="Times New Roman"/>
          <w:b/>
          <w:bCs/>
          <w:lang w:val="tr-TR"/>
        </w:rPr>
        <w:lastRenderedPageBreak/>
        <w:t xml:space="preserve">Aşağıda verilen </w:t>
      </w:r>
      <w:r w:rsidR="004766D7">
        <w:rPr>
          <w:rFonts w:ascii="Times New Roman" w:hAnsi="Times New Roman" w:cs="Times New Roman"/>
          <w:b/>
          <w:bCs/>
          <w:lang w:val="tr-TR"/>
        </w:rPr>
        <w:t>ifadeleri ilgili çevre sorunu</w:t>
      </w:r>
      <w:r w:rsidR="0089168A">
        <w:rPr>
          <w:rFonts w:ascii="Times New Roman" w:hAnsi="Times New Roman" w:cs="Times New Roman"/>
          <w:b/>
          <w:bCs/>
          <w:lang w:val="tr-TR"/>
        </w:rPr>
        <w:t xml:space="preserve"> </w:t>
      </w:r>
      <w:r w:rsidR="004766D7">
        <w:rPr>
          <w:rFonts w:ascii="Times New Roman" w:hAnsi="Times New Roman" w:cs="Times New Roman"/>
          <w:b/>
          <w:bCs/>
          <w:lang w:val="tr-TR"/>
        </w:rPr>
        <w:t xml:space="preserve">ile </w:t>
      </w:r>
      <w:r w:rsidRPr="00C12294">
        <w:rPr>
          <w:rFonts w:ascii="Times New Roman" w:hAnsi="Times New Roman" w:cs="Times New Roman"/>
          <w:b/>
          <w:bCs/>
          <w:lang w:val="tr-TR"/>
        </w:rPr>
        <w:t>eşleştiriniz (bir seçenek fazladır).</w:t>
      </w:r>
      <w:r w:rsidRPr="00DC4158">
        <w:rPr>
          <w:rFonts w:ascii="Times New Roman" w:hAnsi="Times New Roman" w:cs="Times New Roman"/>
          <w:lang w:val="tr-TR"/>
        </w:rPr>
        <w:t xml:space="preserve"> </w:t>
      </w:r>
      <w:r w:rsidRPr="00DC4158">
        <w:rPr>
          <w:rFonts w:ascii="Times New Roman" w:hAnsi="Times New Roman" w:cs="Times New Roman"/>
          <w:highlight w:val="yellow"/>
          <w:lang w:val="tr-TR"/>
        </w:rPr>
        <w:t>(</w:t>
      </w:r>
      <w:r>
        <w:rPr>
          <w:rFonts w:ascii="Times New Roman" w:hAnsi="Times New Roman" w:cs="Times New Roman"/>
          <w:b/>
          <w:bCs/>
          <w:highlight w:val="yellow"/>
          <w:lang w:val="tr-TR"/>
        </w:rPr>
        <w:t>Eşleştirme</w:t>
      </w:r>
      <w:r w:rsidRPr="00DC4158">
        <w:rPr>
          <w:rFonts w:ascii="Times New Roman" w:hAnsi="Times New Roman" w:cs="Times New Roman"/>
          <w:b/>
          <w:bCs/>
          <w:highlight w:val="yellow"/>
          <w:lang w:val="tr-TR"/>
        </w:rPr>
        <w:t xml:space="preserve"> Etkinliği)</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sidR="00757030">
        <w:rPr>
          <w:rFonts w:ascii="Times New Roman" w:hAnsi="Times New Roman" w:cs="Times New Roman"/>
          <w:b/>
          <w:bCs/>
          <w:highlight w:val="yellow"/>
          <w:lang w:val="tr-TR"/>
        </w:rPr>
        <w:t>3</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p>
    <w:p w14:paraId="6AA6482C" w14:textId="77777777" w:rsidR="00DB2F0F" w:rsidRDefault="00DB2F0F" w:rsidP="00DB2F0F">
      <w:pPr>
        <w:pStyle w:val="ListParagraph"/>
        <w:rPr>
          <w:rFonts w:ascii="Times New Roman" w:hAnsi="Times New Roman" w:cs="Times New Roman"/>
          <w:b/>
          <w:bCs/>
          <w:lang w:val="tr-TR"/>
        </w:rPr>
      </w:pPr>
    </w:p>
    <w:tbl>
      <w:tblPr>
        <w:tblStyle w:val="TableGrid"/>
        <w:tblW w:w="0" w:type="auto"/>
        <w:tblInd w:w="720" w:type="dxa"/>
        <w:tblLook w:val="04A0" w:firstRow="1" w:lastRow="0" w:firstColumn="1" w:lastColumn="0" w:noHBand="0" w:noVBand="1"/>
      </w:tblPr>
      <w:tblGrid>
        <w:gridCol w:w="4330"/>
        <w:gridCol w:w="4300"/>
      </w:tblGrid>
      <w:tr w:rsidR="007535D7" w14:paraId="6C5F7AF5" w14:textId="77777777" w:rsidTr="00972BD3">
        <w:tc>
          <w:tcPr>
            <w:tcW w:w="4675" w:type="dxa"/>
          </w:tcPr>
          <w:p w14:paraId="2F708439" w14:textId="77777777" w:rsidR="007535D7" w:rsidRPr="002E7636" w:rsidRDefault="007535D7" w:rsidP="00972BD3">
            <w:pPr>
              <w:pStyle w:val="ListParagraph"/>
              <w:ind w:left="0"/>
              <w:rPr>
                <w:rFonts w:ascii="Times New Roman" w:hAnsi="Times New Roman" w:cs="Times New Roman"/>
                <w:b/>
                <w:bCs/>
                <w:lang w:val="tr-TR"/>
              </w:rPr>
            </w:pPr>
            <w:r w:rsidRPr="002E7636">
              <w:rPr>
                <w:rFonts w:ascii="Times New Roman" w:hAnsi="Times New Roman" w:cs="Times New Roman"/>
                <w:b/>
                <w:bCs/>
                <w:lang w:val="tr-TR"/>
              </w:rPr>
              <w:t>Açıklama</w:t>
            </w:r>
          </w:p>
        </w:tc>
        <w:tc>
          <w:tcPr>
            <w:tcW w:w="4675" w:type="dxa"/>
          </w:tcPr>
          <w:p w14:paraId="0A8D5E18" w14:textId="77777777" w:rsidR="007535D7" w:rsidRPr="002E7636" w:rsidRDefault="007535D7" w:rsidP="00972BD3">
            <w:pPr>
              <w:pStyle w:val="ListParagraph"/>
              <w:ind w:left="0"/>
              <w:rPr>
                <w:rFonts w:ascii="Times New Roman" w:hAnsi="Times New Roman" w:cs="Times New Roman"/>
                <w:b/>
                <w:bCs/>
                <w:lang w:val="tr-TR"/>
              </w:rPr>
            </w:pPr>
            <w:r w:rsidRPr="002E7636">
              <w:rPr>
                <w:rFonts w:ascii="Times New Roman" w:hAnsi="Times New Roman" w:cs="Times New Roman"/>
                <w:b/>
                <w:bCs/>
                <w:lang w:val="tr-TR"/>
              </w:rPr>
              <w:t>Tepkime Türü</w:t>
            </w:r>
          </w:p>
        </w:tc>
      </w:tr>
      <w:tr w:rsidR="007535D7" w14:paraId="7E5B0E2B" w14:textId="77777777" w:rsidTr="00972BD3">
        <w:tc>
          <w:tcPr>
            <w:tcW w:w="4675" w:type="dxa"/>
          </w:tcPr>
          <w:p w14:paraId="69AA8ABF" w14:textId="77777777" w:rsidR="004766D7" w:rsidRPr="004766D7" w:rsidRDefault="007535D7" w:rsidP="004766D7">
            <w:pPr>
              <w:rPr>
                <w:rFonts w:ascii="Times New Roman" w:hAnsi="Times New Roman" w:cs="Times New Roman"/>
                <w:color w:val="000000" w:themeColor="text1"/>
                <w:lang w:val="tr-TR"/>
              </w:rPr>
            </w:pPr>
            <w:r w:rsidRPr="004766D7">
              <w:rPr>
                <w:rFonts w:ascii="Times New Roman" w:hAnsi="Times New Roman" w:cs="Times New Roman"/>
                <w:lang w:val="tr-TR"/>
              </w:rPr>
              <w:t>1.</w:t>
            </w:r>
            <w:r>
              <w:t xml:space="preserve"> </w:t>
            </w:r>
            <w:r w:rsidR="004766D7" w:rsidRPr="004766D7">
              <w:rPr>
                <w:rFonts w:ascii="Times New Roman" w:hAnsi="Times New Roman" w:cs="Times New Roman"/>
                <w:color w:val="000000" w:themeColor="text1"/>
                <w:lang w:val="tr-TR"/>
              </w:rPr>
              <w:t>Fosil yakıtların yanması sonucunda açığa çıkan gazların yol açtığı kirliliktir.</w:t>
            </w:r>
          </w:p>
          <w:p w14:paraId="25FD0AB5" w14:textId="4E99A32B" w:rsidR="007535D7" w:rsidRPr="002A687E" w:rsidRDefault="007535D7" w:rsidP="00972BD3">
            <w:pPr>
              <w:pStyle w:val="ListParagraph"/>
              <w:ind w:left="0"/>
              <w:jc w:val="both"/>
              <w:rPr>
                <w:rFonts w:ascii="Times New Roman" w:hAnsi="Times New Roman" w:cs="Times New Roman"/>
                <w:lang w:val="tr-TR"/>
              </w:rPr>
            </w:pPr>
          </w:p>
        </w:tc>
        <w:tc>
          <w:tcPr>
            <w:tcW w:w="4675" w:type="dxa"/>
          </w:tcPr>
          <w:p w14:paraId="77908569" w14:textId="724DE4E9"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 xml:space="preserve">A. </w:t>
            </w:r>
            <w:r w:rsidR="00386942" w:rsidRPr="004766D7">
              <w:rPr>
                <w:rFonts w:ascii="Times New Roman" w:hAnsi="Times New Roman" w:cs="Times New Roman"/>
                <w:color w:val="000000" w:themeColor="text1"/>
                <w:lang w:val="tr-TR"/>
              </w:rPr>
              <w:t>Küresel ısınma</w:t>
            </w:r>
          </w:p>
        </w:tc>
      </w:tr>
      <w:tr w:rsidR="007535D7" w14:paraId="41075871" w14:textId="77777777" w:rsidTr="00972BD3">
        <w:tc>
          <w:tcPr>
            <w:tcW w:w="4675" w:type="dxa"/>
          </w:tcPr>
          <w:p w14:paraId="197F0667" w14:textId="77777777" w:rsidR="004766D7" w:rsidRPr="004766D7" w:rsidRDefault="007535D7" w:rsidP="004766D7">
            <w:pPr>
              <w:rPr>
                <w:rFonts w:ascii="Times New Roman" w:hAnsi="Times New Roman" w:cs="Times New Roman"/>
                <w:color w:val="000000" w:themeColor="text1"/>
                <w:lang w:val="tr-TR"/>
              </w:rPr>
            </w:pPr>
            <w:r w:rsidRPr="004766D7">
              <w:rPr>
                <w:rFonts w:ascii="Times New Roman" w:hAnsi="Times New Roman" w:cs="Times New Roman"/>
                <w:lang w:val="tr-TR"/>
              </w:rPr>
              <w:t xml:space="preserve">2. </w:t>
            </w:r>
            <w:r w:rsidR="004766D7" w:rsidRPr="004766D7">
              <w:rPr>
                <w:rFonts w:ascii="Times New Roman" w:hAnsi="Times New Roman" w:cs="Times New Roman"/>
                <w:color w:val="000000" w:themeColor="text1"/>
                <w:lang w:val="tr-TR"/>
              </w:rPr>
              <w:t>Endüstriyel faaliyetlerden kaynaklanan kükürt ve azot oksitlerin neden olduğu çevresel sorundur.</w:t>
            </w:r>
          </w:p>
          <w:p w14:paraId="063B7F96" w14:textId="39255624" w:rsidR="007535D7" w:rsidRDefault="007535D7" w:rsidP="00972BD3">
            <w:pPr>
              <w:pStyle w:val="ListParagraph"/>
              <w:ind w:left="0"/>
              <w:jc w:val="both"/>
              <w:rPr>
                <w:rFonts w:ascii="Times New Roman" w:hAnsi="Times New Roman" w:cs="Times New Roman"/>
                <w:lang w:val="tr-TR"/>
              </w:rPr>
            </w:pPr>
          </w:p>
        </w:tc>
        <w:tc>
          <w:tcPr>
            <w:tcW w:w="4675" w:type="dxa"/>
          </w:tcPr>
          <w:p w14:paraId="67F5266D" w14:textId="77777777" w:rsidR="004766D7" w:rsidRPr="004766D7" w:rsidRDefault="007535D7" w:rsidP="004766D7">
            <w:pPr>
              <w:rPr>
                <w:rFonts w:ascii="Times New Roman" w:hAnsi="Times New Roman" w:cs="Times New Roman"/>
                <w:color w:val="000000" w:themeColor="text1"/>
                <w:lang w:val="tr-TR"/>
              </w:rPr>
            </w:pPr>
            <w:r w:rsidRPr="004766D7">
              <w:rPr>
                <w:rFonts w:ascii="Times New Roman" w:hAnsi="Times New Roman" w:cs="Times New Roman"/>
                <w:lang w:val="tr-TR"/>
              </w:rPr>
              <w:t xml:space="preserve">B. </w:t>
            </w:r>
            <w:r w:rsidR="004766D7" w:rsidRPr="004766D7">
              <w:rPr>
                <w:rFonts w:ascii="Times New Roman" w:hAnsi="Times New Roman" w:cs="Times New Roman"/>
                <w:color w:val="000000" w:themeColor="text1"/>
                <w:lang w:val="tr-TR"/>
              </w:rPr>
              <w:t>Hava kirliliği</w:t>
            </w:r>
          </w:p>
          <w:p w14:paraId="339A49A0" w14:textId="42D00528" w:rsidR="007535D7" w:rsidRDefault="007535D7" w:rsidP="00972BD3">
            <w:pPr>
              <w:pStyle w:val="ListParagraph"/>
              <w:ind w:left="0"/>
              <w:rPr>
                <w:rFonts w:ascii="Times New Roman" w:hAnsi="Times New Roman" w:cs="Times New Roman"/>
                <w:lang w:val="tr-TR"/>
              </w:rPr>
            </w:pPr>
          </w:p>
        </w:tc>
      </w:tr>
      <w:tr w:rsidR="007535D7" w14:paraId="2951BF02" w14:textId="77777777" w:rsidTr="00972BD3">
        <w:tc>
          <w:tcPr>
            <w:tcW w:w="4675" w:type="dxa"/>
          </w:tcPr>
          <w:p w14:paraId="2274FB5D" w14:textId="19F590CE" w:rsidR="00386942" w:rsidRPr="004766D7" w:rsidRDefault="00386942" w:rsidP="00386942">
            <w:pPr>
              <w:rPr>
                <w:rFonts w:ascii="Times New Roman" w:hAnsi="Times New Roman" w:cs="Times New Roman"/>
                <w:color w:val="000000" w:themeColor="text1"/>
                <w:lang w:val="tr-TR"/>
              </w:rPr>
            </w:pPr>
            <w:r>
              <w:rPr>
                <w:rFonts w:ascii="Times New Roman" w:hAnsi="Times New Roman" w:cs="Times New Roman"/>
                <w:color w:val="000000" w:themeColor="text1"/>
                <w:lang w:val="tr-TR"/>
              </w:rPr>
              <w:t>3</w:t>
            </w:r>
            <w:r>
              <w:rPr>
                <w:rFonts w:ascii="Times New Roman" w:hAnsi="Times New Roman" w:cs="Times New Roman"/>
                <w:color w:val="000000" w:themeColor="text1"/>
                <w:lang w:val="tr-TR"/>
              </w:rPr>
              <w:t xml:space="preserve">. </w:t>
            </w:r>
            <w:r w:rsidRPr="004766D7">
              <w:rPr>
                <w:rFonts w:ascii="Times New Roman" w:hAnsi="Times New Roman" w:cs="Times New Roman"/>
                <w:color w:val="000000" w:themeColor="text1"/>
                <w:lang w:val="tr-TR"/>
              </w:rPr>
              <w:t>Atmosferde sera etkisine katkıda bulunan gazların yol açtığı küresel problemdir.</w:t>
            </w:r>
          </w:p>
          <w:p w14:paraId="51D8AE4F" w14:textId="66C1C2F0" w:rsidR="007535D7" w:rsidRDefault="007535D7" w:rsidP="00386942">
            <w:pPr>
              <w:rPr>
                <w:rFonts w:ascii="Times New Roman" w:hAnsi="Times New Roman" w:cs="Times New Roman"/>
                <w:lang w:val="tr-TR"/>
              </w:rPr>
            </w:pPr>
          </w:p>
        </w:tc>
        <w:tc>
          <w:tcPr>
            <w:tcW w:w="4675" w:type="dxa"/>
          </w:tcPr>
          <w:p w14:paraId="00A3DC94" w14:textId="5BB291F8" w:rsidR="007535D7" w:rsidRDefault="007535D7" w:rsidP="00972BD3">
            <w:pPr>
              <w:pStyle w:val="ListParagraph"/>
              <w:ind w:left="0"/>
              <w:rPr>
                <w:rFonts w:ascii="Times New Roman" w:hAnsi="Times New Roman" w:cs="Times New Roman"/>
                <w:lang w:val="tr-TR"/>
              </w:rPr>
            </w:pPr>
            <w:r>
              <w:rPr>
                <w:rFonts w:ascii="Times New Roman" w:hAnsi="Times New Roman" w:cs="Times New Roman"/>
                <w:lang w:val="tr-TR"/>
              </w:rPr>
              <w:t>C.</w:t>
            </w:r>
            <w:r w:rsidR="00386942">
              <w:rPr>
                <w:rFonts w:ascii="Times New Roman" w:hAnsi="Times New Roman" w:cs="Times New Roman"/>
                <w:lang w:val="tr-TR"/>
              </w:rPr>
              <w:t xml:space="preserve"> Güneşten gelen zararlı ışınların artması</w:t>
            </w:r>
          </w:p>
        </w:tc>
      </w:tr>
      <w:tr w:rsidR="007535D7" w14:paraId="2E4E6379" w14:textId="77777777" w:rsidTr="00972BD3">
        <w:tc>
          <w:tcPr>
            <w:tcW w:w="4675" w:type="dxa"/>
          </w:tcPr>
          <w:p w14:paraId="40196DC5" w14:textId="462E1CD1" w:rsidR="007535D7" w:rsidRDefault="00386942" w:rsidP="00386942">
            <w:pPr>
              <w:rPr>
                <w:rFonts w:ascii="Times New Roman" w:hAnsi="Times New Roman" w:cs="Times New Roman"/>
                <w:lang w:val="tr-TR"/>
              </w:rPr>
            </w:pPr>
            <w:r>
              <w:rPr>
                <w:rFonts w:ascii="Times New Roman" w:hAnsi="Times New Roman" w:cs="Times New Roman"/>
                <w:lang w:val="tr-TR"/>
              </w:rPr>
              <w:t>4.</w:t>
            </w:r>
            <w:r>
              <w:t xml:space="preserve"> </w:t>
            </w:r>
            <w:r w:rsidRPr="00386942">
              <w:rPr>
                <w:rFonts w:ascii="Times New Roman" w:hAnsi="Times New Roman" w:cs="Times New Roman"/>
                <w:lang w:val="tr-TR"/>
              </w:rPr>
              <w:t>Ozon tabakasının incelmesine yol açan maddelerin sebep olduğu sorundur.</w:t>
            </w:r>
          </w:p>
        </w:tc>
        <w:tc>
          <w:tcPr>
            <w:tcW w:w="4675" w:type="dxa"/>
          </w:tcPr>
          <w:p w14:paraId="2A94ECD5" w14:textId="5AF707E8" w:rsidR="007535D7" w:rsidRDefault="00386942" w:rsidP="00972BD3">
            <w:pPr>
              <w:pStyle w:val="ListParagraph"/>
              <w:ind w:left="0"/>
              <w:rPr>
                <w:rFonts w:ascii="Times New Roman" w:hAnsi="Times New Roman" w:cs="Times New Roman"/>
                <w:lang w:val="tr-TR"/>
              </w:rPr>
            </w:pPr>
            <w:r>
              <w:rPr>
                <w:rFonts w:ascii="Times New Roman" w:hAnsi="Times New Roman" w:cs="Times New Roman"/>
                <w:lang w:val="tr-TR"/>
              </w:rPr>
              <w:t>Ç</w:t>
            </w:r>
            <w:r w:rsidR="007535D7">
              <w:rPr>
                <w:rFonts w:ascii="Times New Roman" w:hAnsi="Times New Roman" w:cs="Times New Roman"/>
                <w:lang w:val="tr-TR"/>
              </w:rPr>
              <w:t xml:space="preserve">. </w:t>
            </w:r>
            <w:r w:rsidRPr="004766D7">
              <w:rPr>
                <w:rFonts w:ascii="Times New Roman" w:hAnsi="Times New Roman" w:cs="Times New Roman"/>
                <w:color w:val="000000" w:themeColor="text1"/>
                <w:lang w:val="tr-TR"/>
              </w:rPr>
              <w:t>Asit yağmurları</w:t>
            </w:r>
          </w:p>
        </w:tc>
      </w:tr>
      <w:tr w:rsidR="00386942" w14:paraId="31B834F4" w14:textId="77777777" w:rsidTr="00972BD3">
        <w:tc>
          <w:tcPr>
            <w:tcW w:w="4675" w:type="dxa"/>
          </w:tcPr>
          <w:p w14:paraId="0EC012B5" w14:textId="77777777" w:rsidR="00386942" w:rsidRDefault="00386942" w:rsidP="004766D7">
            <w:pPr>
              <w:rPr>
                <w:rFonts w:ascii="Times New Roman" w:hAnsi="Times New Roman" w:cs="Times New Roman"/>
                <w:color w:val="000000" w:themeColor="text1"/>
                <w:lang w:val="tr-TR"/>
              </w:rPr>
            </w:pPr>
          </w:p>
        </w:tc>
        <w:tc>
          <w:tcPr>
            <w:tcW w:w="4675" w:type="dxa"/>
          </w:tcPr>
          <w:p w14:paraId="799A5B94" w14:textId="11086F3B" w:rsidR="00386942" w:rsidRDefault="00386942" w:rsidP="00972BD3">
            <w:pPr>
              <w:pStyle w:val="ListParagraph"/>
              <w:ind w:left="0"/>
              <w:rPr>
                <w:rFonts w:ascii="Times New Roman" w:hAnsi="Times New Roman" w:cs="Times New Roman"/>
                <w:lang w:val="tr-TR"/>
              </w:rPr>
            </w:pPr>
            <w:r>
              <w:rPr>
                <w:rFonts w:ascii="Times New Roman" w:hAnsi="Times New Roman" w:cs="Times New Roman"/>
                <w:lang w:val="tr-TR"/>
              </w:rPr>
              <w:t xml:space="preserve">D. </w:t>
            </w:r>
            <w:r w:rsidRPr="004766D7">
              <w:rPr>
                <w:rFonts w:ascii="Times New Roman" w:hAnsi="Times New Roman" w:cs="Times New Roman"/>
                <w:color w:val="000000" w:themeColor="text1"/>
                <w:lang w:val="tr-TR"/>
              </w:rPr>
              <w:t>Su kirliliği</w:t>
            </w:r>
          </w:p>
        </w:tc>
      </w:tr>
    </w:tbl>
    <w:p w14:paraId="104AE65C" w14:textId="77777777" w:rsidR="007535D7" w:rsidRPr="002E7636" w:rsidRDefault="007535D7" w:rsidP="007535D7">
      <w:pPr>
        <w:pStyle w:val="ListParagraph"/>
        <w:rPr>
          <w:rFonts w:ascii="Times New Roman" w:hAnsi="Times New Roman" w:cs="Times New Roman"/>
          <w:lang w:val="tr-TR"/>
        </w:rPr>
      </w:pPr>
    </w:p>
    <w:p w14:paraId="3695E49F" w14:textId="2066EFD4" w:rsidR="007535D7" w:rsidRPr="00D033F1" w:rsidRDefault="007535D7" w:rsidP="00D033F1">
      <w:pPr>
        <w:pStyle w:val="ListParagraph"/>
        <w:rPr>
          <w:rFonts w:ascii="Times New Roman" w:hAnsi="Times New Roman" w:cs="Times New Roman"/>
          <w:b/>
          <w:bCs/>
          <w:color w:val="FF0000"/>
          <w:lang w:val="tr-TR"/>
        </w:rPr>
      </w:pPr>
      <w:r w:rsidRPr="00DC548D">
        <w:rPr>
          <w:rFonts w:ascii="Times New Roman" w:hAnsi="Times New Roman" w:cs="Times New Roman"/>
          <w:b/>
          <w:bCs/>
          <w:color w:val="FF0000"/>
          <w:lang w:val="tr-TR"/>
        </w:rPr>
        <w:t>Cevap anahtarı: 1-</w:t>
      </w:r>
      <w:r w:rsidR="004766D7">
        <w:rPr>
          <w:rFonts w:ascii="Times New Roman" w:hAnsi="Times New Roman" w:cs="Times New Roman"/>
          <w:b/>
          <w:bCs/>
          <w:color w:val="FF0000"/>
          <w:lang w:val="tr-TR"/>
        </w:rPr>
        <w:t>B</w:t>
      </w:r>
      <w:r w:rsidR="00386942">
        <w:rPr>
          <w:rFonts w:ascii="Times New Roman" w:hAnsi="Times New Roman" w:cs="Times New Roman"/>
          <w:b/>
          <w:bCs/>
          <w:color w:val="FF0000"/>
          <w:lang w:val="tr-TR"/>
        </w:rPr>
        <w:t>, 2-Ç, 3-A, 4-C</w:t>
      </w:r>
    </w:p>
    <w:p w14:paraId="49C68680" w14:textId="77777777" w:rsidR="001B21FF" w:rsidRPr="001B21FF" w:rsidRDefault="001B21FF" w:rsidP="001B21FF">
      <w:pPr>
        <w:pStyle w:val="ListParagraph"/>
        <w:rPr>
          <w:rFonts w:ascii="Times New Roman" w:hAnsi="Times New Roman" w:cs="Times New Roman"/>
          <w:lang w:val="tr-TR"/>
        </w:rPr>
      </w:pPr>
    </w:p>
    <w:p w14:paraId="3140E717" w14:textId="77777777" w:rsidR="00D033F1" w:rsidRDefault="00D033F1" w:rsidP="00D033F1">
      <w:pPr>
        <w:pStyle w:val="ListParagraph"/>
        <w:rPr>
          <w:rFonts w:ascii="Times New Roman" w:hAnsi="Times New Roman" w:cs="Times New Roman"/>
          <w:b/>
          <w:bCs/>
          <w:color w:val="FF0000"/>
          <w:lang w:val="tr-TR"/>
        </w:rPr>
      </w:pPr>
    </w:p>
    <w:p w14:paraId="5DBE910B" w14:textId="1B272F74" w:rsidR="00757030" w:rsidRPr="002E7636" w:rsidRDefault="00757030" w:rsidP="00757030">
      <w:pPr>
        <w:pStyle w:val="ListParagraph"/>
        <w:numPr>
          <w:ilvl w:val="0"/>
          <w:numId w:val="15"/>
        </w:numPr>
        <w:rPr>
          <w:rFonts w:ascii="Times New Roman" w:hAnsi="Times New Roman" w:cs="Times New Roman"/>
          <w:lang w:val="tr-TR"/>
        </w:rPr>
      </w:pPr>
      <w:r w:rsidRPr="00C12294">
        <w:rPr>
          <w:rFonts w:ascii="Times New Roman" w:hAnsi="Times New Roman" w:cs="Times New Roman"/>
          <w:b/>
          <w:bCs/>
          <w:lang w:val="tr-TR"/>
        </w:rPr>
        <w:t xml:space="preserve">Verilen </w:t>
      </w:r>
      <w:r>
        <w:rPr>
          <w:rFonts w:ascii="Times New Roman" w:hAnsi="Times New Roman" w:cs="Times New Roman"/>
          <w:b/>
          <w:bCs/>
          <w:lang w:val="tr-TR"/>
        </w:rPr>
        <w:t xml:space="preserve">ifadelerden </w:t>
      </w:r>
      <w:r>
        <w:rPr>
          <w:rFonts w:ascii="Times New Roman" w:hAnsi="Times New Roman" w:cs="Times New Roman"/>
          <w:b/>
          <w:bCs/>
          <w:lang w:val="tr-TR"/>
        </w:rPr>
        <w:t xml:space="preserve">insan kaynaklı sorunlarla ilgili </w:t>
      </w:r>
      <w:r>
        <w:rPr>
          <w:rFonts w:ascii="Times New Roman" w:hAnsi="Times New Roman" w:cs="Times New Roman"/>
          <w:b/>
          <w:bCs/>
          <w:lang w:val="tr-TR"/>
        </w:rPr>
        <w:t xml:space="preserve">olanları </w:t>
      </w:r>
      <w:r>
        <w:rPr>
          <w:rFonts w:ascii="Times New Roman" w:hAnsi="Times New Roman" w:cs="Times New Roman"/>
          <w:b/>
          <w:bCs/>
          <w:lang w:val="tr-TR"/>
        </w:rPr>
        <w:t>İnsan Kaynaklı Sorunlar</w:t>
      </w:r>
      <w:r w:rsidRPr="00C12294">
        <w:rPr>
          <w:rFonts w:ascii="Times New Roman" w:hAnsi="Times New Roman" w:cs="Times New Roman"/>
          <w:b/>
          <w:bCs/>
          <w:lang w:val="tr-TR"/>
        </w:rPr>
        <w:t xml:space="preserve">, </w:t>
      </w:r>
      <w:r>
        <w:rPr>
          <w:rFonts w:ascii="Times New Roman" w:hAnsi="Times New Roman" w:cs="Times New Roman"/>
          <w:b/>
          <w:bCs/>
          <w:lang w:val="tr-TR"/>
        </w:rPr>
        <w:t>doğal kaynaklı sorunlarla</w:t>
      </w:r>
      <w:r>
        <w:rPr>
          <w:rFonts w:ascii="Times New Roman" w:hAnsi="Times New Roman" w:cs="Times New Roman"/>
          <w:b/>
          <w:bCs/>
          <w:lang w:val="tr-TR"/>
        </w:rPr>
        <w:t xml:space="preserve"> ilgili olanları </w:t>
      </w:r>
      <w:r>
        <w:rPr>
          <w:rFonts w:ascii="Times New Roman" w:hAnsi="Times New Roman" w:cs="Times New Roman"/>
          <w:b/>
          <w:bCs/>
          <w:lang w:val="tr-TR"/>
        </w:rPr>
        <w:t>Doğal</w:t>
      </w:r>
      <w:r>
        <w:rPr>
          <w:rFonts w:ascii="Times New Roman" w:hAnsi="Times New Roman" w:cs="Times New Roman"/>
          <w:b/>
          <w:bCs/>
          <w:lang w:val="tr-TR"/>
        </w:rPr>
        <w:t xml:space="preserve"> Kaynaklı Sorunlar</w:t>
      </w:r>
      <w:r w:rsidRPr="00C12294">
        <w:rPr>
          <w:rFonts w:ascii="Times New Roman" w:hAnsi="Times New Roman" w:cs="Times New Roman"/>
          <w:b/>
          <w:bCs/>
          <w:lang w:val="tr-TR"/>
        </w:rPr>
        <w:t xml:space="preserve"> kutusuna taşıyınız.</w:t>
      </w:r>
      <w:r w:rsidRPr="002E7636">
        <w:rPr>
          <w:rFonts w:ascii="Times New Roman" w:hAnsi="Times New Roman" w:cs="Times New Roman"/>
          <w:lang w:val="tr-TR"/>
        </w:rPr>
        <w:t xml:space="preserve"> </w:t>
      </w:r>
      <w:r w:rsidRPr="002E7636">
        <w:rPr>
          <w:rFonts w:ascii="Times New Roman" w:hAnsi="Times New Roman" w:cs="Times New Roman"/>
          <w:highlight w:val="yellow"/>
          <w:lang w:val="tr-TR"/>
        </w:rPr>
        <w:t>(</w:t>
      </w:r>
      <w:r w:rsidRPr="002E7636">
        <w:rPr>
          <w:rFonts w:ascii="Times New Roman" w:hAnsi="Times New Roman" w:cs="Times New Roman"/>
          <w:b/>
          <w:bCs/>
          <w:highlight w:val="yellow"/>
          <w:lang w:val="tr-TR"/>
        </w:rPr>
        <w:t>Sürükle Bırak Etkinliği)</w:t>
      </w:r>
      <w:r>
        <w:rPr>
          <w:rFonts w:ascii="Times New Roman" w:hAnsi="Times New Roman" w:cs="Times New Roman"/>
          <w:b/>
          <w:bCs/>
          <w:lang w:val="tr-TR"/>
        </w:rPr>
        <w:t xml:space="preserve"> </w:t>
      </w:r>
      <w:r w:rsidRPr="00934980">
        <w:rPr>
          <w:rFonts w:ascii="Times New Roman" w:hAnsi="Times New Roman" w:cs="Times New Roman"/>
          <w:b/>
          <w:bCs/>
          <w:highlight w:val="yellow"/>
          <w:lang w:val="tr-TR"/>
        </w:rPr>
        <w:t>(Kazanım: Kim10.</w:t>
      </w:r>
      <w:r>
        <w:rPr>
          <w:rFonts w:ascii="Times New Roman" w:hAnsi="Times New Roman" w:cs="Times New Roman"/>
          <w:b/>
          <w:bCs/>
          <w:highlight w:val="yellow"/>
          <w:lang w:val="tr-TR"/>
        </w:rPr>
        <w:t>3</w:t>
      </w:r>
      <w:r w:rsidRPr="00934980">
        <w:rPr>
          <w:rFonts w:ascii="Times New Roman" w:hAnsi="Times New Roman" w:cs="Times New Roman"/>
          <w:b/>
          <w:bCs/>
          <w:highlight w:val="yellow"/>
          <w:lang w:val="tr-TR"/>
        </w:rPr>
        <w:t>.</w:t>
      </w:r>
      <w:r>
        <w:rPr>
          <w:rFonts w:ascii="Times New Roman" w:hAnsi="Times New Roman" w:cs="Times New Roman"/>
          <w:b/>
          <w:bCs/>
          <w:highlight w:val="yellow"/>
          <w:lang w:val="tr-TR"/>
        </w:rPr>
        <w:t>2</w:t>
      </w:r>
      <w:r w:rsidRPr="00934980">
        <w:rPr>
          <w:rFonts w:ascii="Times New Roman" w:hAnsi="Times New Roman" w:cs="Times New Roman"/>
          <w:b/>
          <w:bCs/>
          <w:highlight w:val="yellow"/>
          <w:lang w:val="tr-TR"/>
        </w:rPr>
        <w:t>)</w:t>
      </w:r>
    </w:p>
    <w:p w14:paraId="72CF4BED" w14:textId="77777777" w:rsidR="00757030" w:rsidRDefault="00757030" w:rsidP="00757030">
      <w:pPr>
        <w:pStyle w:val="ListParagraph"/>
        <w:rPr>
          <w:rFonts w:ascii="Times New Roman" w:hAnsi="Times New Roman" w:cs="Times New Roman"/>
          <w:lang w:val="tr-TR"/>
        </w:rPr>
      </w:pPr>
    </w:p>
    <w:p w14:paraId="15A0C9BF" w14:textId="754B128C" w:rsidR="00757030" w:rsidRPr="00F03A2A" w:rsidRDefault="00757030" w:rsidP="00757030">
      <w:pPr>
        <w:pStyle w:val="ListParagraph"/>
        <w:numPr>
          <w:ilvl w:val="0"/>
          <w:numId w:val="12"/>
        </w:numPr>
        <w:rPr>
          <w:rFonts w:ascii="Times New Roman" w:hAnsi="Times New Roman" w:cs="Times New Roman"/>
          <w:lang w:val="tr-TR"/>
        </w:rPr>
      </w:pPr>
      <w:r w:rsidRPr="00757030">
        <w:rPr>
          <w:rFonts w:ascii="Times New Roman" w:hAnsi="Times New Roman" w:cs="Times New Roman"/>
          <w:color w:val="000000" w:themeColor="text1"/>
          <w:lang w:val="tr-TR"/>
        </w:rPr>
        <w:t>Fosil yakıtların yanması sonucu açığa çıkan gazlar hava kirliliğine yol açar.</w:t>
      </w:r>
      <w:r w:rsidRPr="00F03A2A">
        <w:rPr>
          <w:rFonts w:ascii="Times New Roman" w:hAnsi="Times New Roman" w:cs="Times New Roman"/>
          <w:lang w:val="tr-TR"/>
        </w:rPr>
        <w:t xml:space="preserve"> (</w:t>
      </w:r>
      <w:r>
        <w:rPr>
          <w:rFonts w:ascii="Times New Roman" w:hAnsi="Times New Roman" w:cs="Times New Roman"/>
          <w:color w:val="FF0000"/>
          <w:lang w:val="tr-TR"/>
        </w:rPr>
        <w:t>İnsan Kaynaklı Sorunlar</w:t>
      </w:r>
      <w:r w:rsidRPr="00F03A2A">
        <w:rPr>
          <w:rFonts w:ascii="Times New Roman" w:hAnsi="Times New Roman" w:cs="Times New Roman"/>
          <w:lang w:val="tr-TR"/>
        </w:rPr>
        <w:t>)</w:t>
      </w:r>
    </w:p>
    <w:p w14:paraId="54686799" w14:textId="07417782" w:rsidR="00757030" w:rsidRDefault="00757030" w:rsidP="00757030">
      <w:pPr>
        <w:pStyle w:val="ListParagraph"/>
        <w:numPr>
          <w:ilvl w:val="0"/>
          <w:numId w:val="12"/>
        </w:numPr>
        <w:rPr>
          <w:rFonts w:ascii="Times New Roman" w:hAnsi="Times New Roman" w:cs="Times New Roman"/>
          <w:lang w:val="tr-TR"/>
        </w:rPr>
      </w:pPr>
      <w:r w:rsidRPr="00757030">
        <w:rPr>
          <w:rFonts w:ascii="Times New Roman" w:hAnsi="Times New Roman" w:cs="Times New Roman"/>
          <w:color w:val="000000" w:themeColor="text1"/>
          <w:lang w:val="tr-TR"/>
        </w:rPr>
        <w:t xml:space="preserve">Endüstriyel faaliyetlerden kaynaklanan kükürt ve azot oksitler asit yağmurlarına </w:t>
      </w:r>
      <w:r>
        <w:rPr>
          <w:rFonts w:ascii="Times New Roman" w:hAnsi="Times New Roman" w:cs="Times New Roman"/>
          <w:color w:val="000000" w:themeColor="text1"/>
          <w:lang w:val="tr-TR"/>
        </w:rPr>
        <w:t>neden</w:t>
      </w:r>
      <w:r w:rsidRPr="00757030">
        <w:rPr>
          <w:rFonts w:ascii="Times New Roman" w:hAnsi="Times New Roman" w:cs="Times New Roman"/>
          <w:color w:val="000000" w:themeColor="text1"/>
          <w:lang w:val="tr-TR"/>
        </w:rPr>
        <w:t xml:space="preserve"> olur.</w:t>
      </w:r>
      <w:r>
        <w:rPr>
          <w:rFonts w:ascii="Times New Roman" w:hAnsi="Times New Roman" w:cs="Times New Roman"/>
          <w:lang w:val="tr-TR"/>
        </w:rPr>
        <w:t xml:space="preserve"> (</w:t>
      </w:r>
      <w:r>
        <w:rPr>
          <w:rFonts w:ascii="Times New Roman" w:hAnsi="Times New Roman" w:cs="Times New Roman"/>
          <w:color w:val="FF0000"/>
          <w:lang w:val="tr-TR"/>
        </w:rPr>
        <w:t>İnsan Kaynaklı Sorunlar</w:t>
      </w:r>
      <w:r>
        <w:rPr>
          <w:rFonts w:ascii="Times New Roman" w:hAnsi="Times New Roman" w:cs="Times New Roman"/>
          <w:lang w:val="tr-TR"/>
        </w:rPr>
        <w:t>)</w:t>
      </w:r>
    </w:p>
    <w:p w14:paraId="445B2FCC" w14:textId="03D84BF5" w:rsidR="00757030" w:rsidRDefault="00757030" w:rsidP="00757030">
      <w:pPr>
        <w:pStyle w:val="ListParagraph"/>
        <w:numPr>
          <w:ilvl w:val="0"/>
          <w:numId w:val="12"/>
        </w:numPr>
        <w:rPr>
          <w:rFonts w:ascii="Times New Roman" w:hAnsi="Times New Roman" w:cs="Times New Roman"/>
          <w:lang w:val="tr-TR"/>
        </w:rPr>
      </w:pPr>
      <w:r w:rsidRPr="00757030">
        <w:rPr>
          <w:rFonts w:ascii="Times New Roman" w:hAnsi="Times New Roman" w:cs="Times New Roman"/>
          <w:color w:val="000000" w:themeColor="text1"/>
          <w:lang w:val="tr-TR"/>
        </w:rPr>
        <w:t>Güneşten gelen mor ötesi ışınlar ekosistemde bazı canlıların DNA’sına zarar verebilir.</w:t>
      </w:r>
      <w:r w:rsidRPr="00D95119">
        <w:rPr>
          <w:rFonts w:ascii="Times New Roman" w:hAnsi="Times New Roman" w:cs="Times New Roman"/>
          <w:lang w:val="tr-TR"/>
        </w:rPr>
        <w:t xml:space="preserve"> </w:t>
      </w:r>
      <w:r>
        <w:rPr>
          <w:rFonts w:ascii="Times New Roman" w:hAnsi="Times New Roman" w:cs="Times New Roman"/>
          <w:lang w:val="tr-TR"/>
        </w:rPr>
        <w:t>(</w:t>
      </w:r>
      <w:r>
        <w:rPr>
          <w:rFonts w:ascii="Times New Roman" w:hAnsi="Times New Roman" w:cs="Times New Roman"/>
          <w:color w:val="FF0000"/>
          <w:lang w:val="tr-TR"/>
        </w:rPr>
        <w:t>Doğal</w:t>
      </w:r>
      <w:r>
        <w:rPr>
          <w:rFonts w:ascii="Times New Roman" w:hAnsi="Times New Roman" w:cs="Times New Roman"/>
          <w:color w:val="FF0000"/>
          <w:lang w:val="tr-TR"/>
        </w:rPr>
        <w:t xml:space="preserve"> Kaynaklı Sorunlar</w:t>
      </w:r>
      <w:r>
        <w:rPr>
          <w:rFonts w:ascii="Times New Roman" w:hAnsi="Times New Roman" w:cs="Times New Roman"/>
          <w:lang w:val="tr-TR"/>
        </w:rPr>
        <w:t>)</w:t>
      </w:r>
    </w:p>
    <w:p w14:paraId="79458F6E" w14:textId="0B7E009F" w:rsidR="00757030" w:rsidRPr="004D2F46" w:rsidRDefault="00757030" w:rsidP="00757030">
      <w:pPr>
        <w:pStyle w:val="ListParagraph"/>
        <w:numPr>
          <w:ilvl w:val="0"/>
          <w:numId w:val="12"/>
        </w:numPr>
        <w:rPr>
          <w:rFonts w:ascii="Times New Roman" w:hAnsi="Times New Roman" w:cs="Times New Roman"/>
          <w:lang w:val="tr-TR"/>
        </w:rPr>
      </w:pPr>
      <w:r w:rsidRPr="00757030">
        <w:rPr>
          <w:rFonts w:ascii="Times New Roman" w:hAnsi="Times New Roman" w:cs="Times New Roman"/>
          <w:color w:val="000000" w:themeColor="text1"/>
          <w:lang w:val="tr-TR"/>
        </w:rPr>
        <w:t>Atmosferde sera etkisine katkıda bulunan karbon dioksit ve metan küresel ısınmaya yol açar.</w:t>
      </w:r>
      <w:r w:rsidRPr="00D95119">
        <w:rPr>
          <w:rFonts w:ascii="Times New Roman" w:hAnsi="Times New Roman" w:cs="Times New Roman"/>
          <w:lang w:val="tr-TR"/>
        </w:rPr>
        <w:t xml:space="preserve"> </w:t>
      </w:r>
      <w:r>
        <w:rPr>
          <w:rFonts w:ascii="Times New Roman" w:hAnsi="Times New Roman" w:cs="Times New Roman"/>
          <w:lang w:val="tr-TR"/>
        </w:rPr>
        <w:t>(</w:t>
      </w:r>
      <w:r>
        <w:rPr>
          <w:rFonts w:ascii="Times New Roman" w:hAnsi="Times New Roman" w:cs="Times New Roman"/>
          <w:color w:val="FF0000"/>
          <w:lang w:val="tr-TR"/>
        </w:rPr>
        <w:t>İnsan Kaynaklı Sorunlar</w:t>
      </w:r>
      <w:r>
        <w:rPr>
          <w:rFonts w:ascii="Times New Roman" w:hAnsi="Times New Roman" w:cs="Times New Roman"/>
          <w:lang w:val="tr-TR"/>
        </w:rPr>
        <w:t>)</w:t>
      </w:r>
    </w:p>
    <w:p w14:paraId="7C9C657E" w14:textId="1C8076AB" w:rsidR="00757030" w:rsidRPr="0012360E" w:rsidRDefault="00757030" w:rsidP="00757030">
      <w:pPr>
        <w:ind w:left="360"/>
        <w:rPr>
          <w:rFonts w:ascii="Times New Roman" w:hAnsi="Times New Roman" w:cs="Times New Roman"/>
          <w:lang w:val="tr-TR"/>
        </w:rPr>
      </w:pPr>
      <w:r>
        <w:rPr>
          <w:rFonts w:ascii="Times New Roman" w:hAnsi="Times New Roman" w:cs="Times New Roman"/>
          <w:noProof/>
          <w:lang w:val="tr-TR"/>
        </w:rPr>
        <mc:AlternateContent>
          <mc:Choice Requires="wps">
            <w:drawing>
              <wp:anchor distT="0" distB="0" distL="114300" distR="114300" simplePos="0" relativeHeight="251812864" behindDoc="0" locked="0" layoutInCell="1" allowOverlap="1" wp14:anchorId="5C225028" wp14:editId="2B6A06CB">
                <wp:simplePos x="0" y="0"/>
                <wp:positionH relativeFrom="column">
                  <wp:posOffset>2921000</wp:posOffset>
                </wp:positionH>
                <wp:positionV relativeFrom="paragraph">
                  <wp:posOffset>240665</wp:posOffset>
                </wp:positionV>
                <wp:extent cx="2533650" cy="1098550"/>
                <wp:effectExtent l="12700" t="12700" r="19050" b="19050"/>
                <wp:wrapNone/>
                <wp:docPr id="1604515168"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E9E4D1B" w14:textId="77777777" w:rsidR="00757030" w:rsidRDefault="00757030" w:rsidP="00757030">
                            <w:pPr>
                              <w:jc w:val="center"/>
                              <w:rPr>
                                <w:lang w:val="tr-TR"/>
                              </w:rPr>
                            </w:pPr>
                          </w:p>
                          <w:p w14:paraId="2A00D74E" w14:textId="77777777" w:rsidR="00757030" w:rsidRPr="00C12294" w:rsidRDefault="00757030" w:rsidP="00757030">
                            <w:pPr>
                              <w:jc w:val="center"/>
                              <w:rPr>
                                <w:b/>
                                <w:bCs/>
                                <w:lang w:val="tr-TR"/>
                              </w:rPr>
                            </w:pPr>
                          </w:p>
                          <w:p w14:paraId="7D50A4A6" w14:textId="77777777" w:rsidR="00757030" w:rsidRDefault="00757030" w:rsidP="007570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225028" id="_x0000_s1030" style="position:absolute;left:0;text-align:left;margin-left:230pt;margin-top:18.95pt;width:199.5pt;height:86.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" fillcolor="white [3201]" strokecolor="#4ea72e [3209]" strokeweight="1.5pt">
                <v:textbox>
                  <w:txbxContent>
                    <w:p w14:paraId="4E9E4D1B" w14:textId="77777777" w:rsidR="00757030" w:rsidRDefault="00757030" w:rsidP="00757030">
                      <w:pPr>
                        <w:jc w:val="center"/>
                        <w:rPr>
                          <w:lang w:val="tr-TR"/>
                        </w:rPr>
                      </w:pPr>
                    </w:p>
                    <w:p w14:paraId="2A00D74E" w14:textId="77777777" w:rsidR="00757030" w:rsidRPr="00C12294" w:rsidRDefault="00757030" w:rsidP="00757030">
                      <w:pPr>
                        <w:jc w:val="center"/>
                        <w:rPr>
                          <w:b/>
                          <w:bCs/>
                          <w:lang w:val="tr-TR"/>
                        </w:rPr>
                      </w:pPr>
                    </w:p>
                    <w:p w14:paraId="7D50A4A6" w14:textId="77777777" w:rsidR="00757030" w:rsidRDefault="00757030" w:rsidP="00757030">
                      <w:pPr>
                        <w:jc w:val="center"/>
                      </w:pPr>
                    </w:p>
                  </w:txbxContent>
                </v:textbox>
              </v:rect>
            </w:pict>
          </mc:Fallback>
        </mc:AlternateContent>
      </w:r>
      <w:r>
        <w:rPr>
          <w:rFonts w:ascii="Times New Roman" w:hAnsi="Times New Roman" w:cs="Times New Roman"/>
          <w:noProof/>
          <w:lang w:val="tr-TR"/>
        </w:rPr>
        <mc:AlternateContent>
          <mc:Choice Requires="wps">
            <w:drawing>
              <wp:anchor distT="0" distB="0" distL="114300" distR="114300" simplePos="0" relativeHeight="251811840" behindDoc="0" locked="0" layoutInCell="1" allowOverlap="1" wp14:anchorId="1D9361AE" wp14:editId="3A171213">
                <wp:simplePos x="0" y="0"/>
                <wp:positionH relativeFrom="column">
                  <wp:posOffset>190500</wp:posOffset>
                </wp:positionH>
                <wp:positionV relativeFrom="paragraph">
                  <wp:posOffset>241935</wp:posOffset>
                </wp:positionV>
                <wp:extent cx="2533650" cy="1098550"/>
                <wp:effectExtent l="12700" t="12700" r="19050" b="19050"/>
                <wp:wrapNone/>
                <wp:docPr id="744989032" name="Rectangle 32"/>
                <wp:cNvGraphicFramePr/>
                <a:graphic xmlns:a="http://schemas.openxmlformats.org/drawingml/2006/main">
                  <a:graphicData uri="http://schemas.microsoft.com/office/word/2010/wordprocessingShape">
                    <wps:wsp>
                      <wps:cNvSpPr/>
                      <wps:spPr>
                        <a:xfrm>
                          <a:off x="0" y="0"/>
                          <a:ext cx="2533650" cy="1098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9C961ED" w14:textId="77777777" w:rsidR="00757030" w:rsidRPr="00C12294" w:rsidRDefault="00757030" w:rsidP="00757030">
                            <w:pPr>
                              <w:jc w:val="center"/>
                              <w:rPr>
                                <w:b/>
                                <w:bCs/>
                                <w:lang w:val="tr-T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361AE" id="_x0000_s1031" style="position:absolute;left:0;text-align:left;margin-left:15pt;margin-top:19.05pt;width:199.5pt;height:86.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" fillcolor="white [3201]" strokecolor="#4ea72e [3209]" strokeweight="1.5pt">
                <v:textbox>
                  <w:txbxContent>
                    <w:p w14:paraId="19C961ED" w14:textId="77777777" w:rsidR="00757030" w:rsidRPr="00C12294" w:rsidRDefault="00757030" w:rsidP="00757030">
                      <w:pPr>
                        <w:jc w:val="center"/>
                        <w:rPr>
                          <w:b/>
                          <w:bCs/>
                          <w:lang w:val="tr-TR"/>
                        </w:rPr>
                      </w:pPr>
                    </w:p>
                  </w:txbxContent>
                </v:textbox>
              </v:rect>
            </w:pict>
          </mc:Fallback>
        </mc:AlternateContent>
      </w:r>
      <w:r>
        <w:rPr>
          <w:rFonts w:ascii="Times New Roman" w:hAnsi="Times New Roman" w:cs="Times New Roman"/>
          <w:lang w:val="tr-TR"/>
        </w:rPr>
        <w:t xml:space="preserve">    </w:t>
      </w:r>
      <w:r>
        <w:rPr>
          <w:rFonts w:ascii="Times New Roman" w:hAnsi="Times New Roman" w:cs="Times New Roman"/>
          <w:b/>
          <w:bCs/>
          <w:lang w:val="tr-TR"/>
        </w:rPr>
        <w:t>İnsan Kaynaklı Sorunlar</w:t>
      </w:r>
      <w:r w:rsidRPr="0012360E">
        <w:rPr>
          <w:rFonts w:ascii="Times New Roman" w:hAnsi="Times New Roman" w:cs="Times New Roman"/>
          <w:b/>
          <w:bCs/>
          <w:lang w:val="tr-TR"/>
        </w:rPr>
        <w:t xml:space="preserve">                                    </w:t>
      </w:r>
      <w:r>
        <w:rPr>
          <w:rFonts w:ascii="Times New Roman" w:hAnsi="Times New Roman" w:cs="Times New Roman"/>
          <w:b/>
          <w:bCs/>
          <w:lang w:val="tr-TR"/>
        </w:rPr>
        <w:t>Doğal Kaynaklı Sorunlar</w:t>
      </w:r>
    </w:p>
    <w:p w14:paraId="16EEA09E" w14:textId="77777777" w:rsidR="00757030" w:rsidRPr="00F03A2A" w:rsidRDefault="00757030" w:rsidP="00757030">
      <w:pPr>
        <w:ind w:left="360"/>
        <w:rPr>
          <w:rFonts w:ascii="Times New Roman" w:hAnsi="Times New Roman" w:cs="Times New Roman"/>
          <w:lang w:val="tr-TR"/>
        </w:rPr>
      </w:pPr>
    </w:p>
    <w:p w14:paraId="5B947B07" w14:textId="77777777" w:rsidR="00757030" w:rsidRDefault="00757030" w:rsidP="00757030">
      <w:pPr>
        <w:pStyle w:val="ListParagraph"/>
        <w:ind w:left="1080"/>
        <w:rPr>
          <w:rFonts w:ascii="Times New Roman" w:hAnsi="Times New Roman" w:cs="Times New Roman"/>
          <w:lang w:val="tr-TR"/>
        </w:rPr>
      </w:pPr>
    </w:p>
    <w:p w14:paraId="6A40AD22" w14:textId="77777777" w:rsidR="00757030" w:rsidRDefault="00757030" w:rsidP="00757030">
      <w:pPr>
        <w:rPr>
          <w:rFonts w:ascii="Times New Roman" w:hAnsi="Times New Roman" w:cs="Times New Roman"/>
          <w:b/>
          <w:bCs/>
          <w:lang w:val="tr-TR"/>
        </w:rPr>
      </w:pPr>
    </w:p>
    <w:p w14:paraId="201D9126" w14:textId="0FC91A21" w:rsidR="00EA0E64" w:rsidRPr="00757030" w:rsidRDefault="00EA0E64" w:rsidP="00757030">
      <w:pPr>
        <w:rPr>
          <w:rFonts w:ascii="Times New Roman" w:hAnsi="Times New Roman" w:cs="Times New Roman"/>
          <w:color w:val="000000" w:themeColor="text1"/>
          <w:lang w:val="tr-TR"/>
        </w:rPr>
      </w:pPr>
    </w:p>
    <w:sectPr w:rsidR="00EA0E64" w:rsidRPr="00757030">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F60C1" w14:textId="77777777" w:rsidR="00595ECC" w:rsidRDefault="00595ECC" w:rsidP="005E6C98">
      <w:pPr>
        <w:spacing w:after="0" w:line="240" w:lineRule="auto"/>
      </w:pPr>
      <w:r>
        <w:separator/>
      </w:r>
    </w:p>
  </w:endnote>
  <w:endnote w:type="continuationSeparator" w:id="0">
    <w:p w14:paraId="44E6E886" w14:textId="77777777" w:rsidR="00595ECC" w:rsidRDefault="00595ECC" w:rsidP="005E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4152733"/>
      <w:docPartObj>
        <w:docPartGallery w:val="Page Numbers (Bottom of Page)"/>
        <w:docPartUnique/>
      </w:docPartObj>
    </w:sdtPr>
    <w:sdtContent>
      <w:p w14:paraId="2B6D8CDE" w14:textId="3F185193"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AD60F6" w14:textId="77777777" w:rsidR="005E6C98" w:rsidRDefault="005E6C98" w:rsidP="005E6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022145"/>
      <w:docPartObj>
        <w:docPartGallery w:val="Page Numbers (Bottom of Page)"/>
        <w:docPartUnique/>
      </w:docPartObj>
    </w:sdtPr>
    <w:sdtContent>
      <w:p w14:paraId="5CA3B85D" w14:textId="4AED785E" w:rsidR="005E6C98" w:rsidRDefault="005E6C98" w:rsidP="00327C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noProof/>
          </w:rPr>
          <w:t>0</w:t>
        </w:r>
        <w:r>
          <w:rPr>
            <w:rStyle w:val="PageNumber"/>
          </w:rPr>
          <w:fldChar w:fldCharType="end"/>
        </w:r>
      </w:p>
    </w:sdtContent>
  </w:sdt>
  <w:p w14:paraId="65BB471B" w14:textId="77777777" w:rsidR="005E6C98" w:rsidRDefault="005E6C98" w:rsidP="005E6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6E2F" w14:textId="77777777" w:rsidR="00595ECC" w:rsidRDefault="00595ECC" w:rsidP="005E6C98">
      <w:pPr>
        <w:spacing w:after="0" w:line="240" w:lineRule="auto"/>
      </w:pPr>
      <w:r>
        <w:separator/>
      </w:r>
    </w:p>
  </w:footnote>
  <w:footnote w:type="continuationSeparator" w:id="0">
    <w:p w14:paraId="4EAB9831" w14:textId="77777777" w:rsidR="00595ECC" w:rsidRDefault="00595ECC" w:rsidP="005E6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7E9"/>
    <w:multiLevelType w:val="hybridMultilevel"/>
    <w:tmpl w:val="8E88A138"/>
    <w:lvl w:ilvl="0" w:tplc="818C4838">
      <w:start w:val="1"/>
      <w:numFmt w:val="bullet"/>
      <w:lvlText w:val=""/>
      <w:lvlJc w:val="left"/>
      <w:pPr>
        <w:ind w:left="1080" w:hanging="360"/>
      </w:pPr>
      <w:rPr>
        <w:rFonts w:ascii="Symbol" w:eastAsiaTheme="minorHAnsi" w:hAnsi="Symbol" w:cs="Times New Roman"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2D5A16"/>
    <w:multiLevelType w:val="hybridMultilevel"/>
    <w:tmpl w:val="81B4363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740EB"/>
    <w:multiLevelType w:val="hybridMultilevel"/>
    <w:tmpl w:val="6DC6AF0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F400C73"/>
    <w:multiLevelType w:val="hybridMultilevel"/>
    <w:tmpl w:val="19CAB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C763D"/>
    <w:multiLevelType w:val="hybridMultilevel"/>
    <w:tmpl w:val="8C14859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3D550B"/>
    <w:multiLevelType w:val="hybridMultilevel"/>
    <w:tmpl w:val="D0584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93712A"/>
    <w:multiLevelType w:val="hybridMultilevel"/>
    <w:tmpl w:val="DBA27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D404A"/>
    <w:multiLevelType w:val="hybridMultilevel"/>
    <w:tmpl w:val="DE7A788C"/>
    <w:lvl w:ilvl="0" w:tplc="300CC01E">
      <w:start w:val="9"/>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FAB7897"/>
    <w:multiLevelType w:val="hybridMultilevel"/>
    <w:tmpl w:val="C05E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0903FB"/>
    <w:multiLevelType w:val="hybridMultilevel"/>
    <w:tmpl w:val="91F02CB4"/>
    <w:lvl w:ilvl="0" w:tplc="605864B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5C6283"/>
    <w:multiLevelType w:val="hybridMultilevel"/>
    <w:tmpl w:val="E25A57F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1F4E16"/>
    <w:multiLevelType w:val="hybridMultilevel"/>
    <w:tmpl w:val="7B84D534"/>
    <w:lvl w:ilvl="0" w:tplc="C60424F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9706C8"/>
    <w:multiLevelType w:val="hybridMultilevel"/>
    <w:tmpl w:val="9464478A"/>
    <w:lvl w:ilvl="0" w:tplc="01601AE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6F72E1"/>
    <w:multiLevelType w:val="hybridMultilevel"/>
    <w:tmpl w:val="85708182"/>
    <w:lvl w:ilvl="0" w:tplc="AE1880D8">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99620B"/>
    <w:multiLevelType w:val="hybridMultilevel"/>
    <w:tmpl w:val="10FCEF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713D20"/>
    <w:multiLevelType w:val="hybridMultilevel"/>
    <w:tmpl w:val="67E8989C"/>
    <w:lvl w:ilvl="0" w:tplc="57D8509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30503221">
    <w:abstractNumId w:val="12"/>
  </w:num>
  <w:num w:numId="2" w16cid:durableId="1930307597">
    <w:abstractNumId w:val="1"/>
  </w:num>
  <w:num w:numId="3" w16cid:durableId="1952860398">
    <w:abstractNumId w:val="18"/>
  </w:num>
  <w:num w:numId="4" w16cid:durableId="307901238">
    <w:abstractNumId w:val="9"/>
  </w:num>
  <w:num w:numId="5" w16cid:durableId="639649268">
    <w:abstractNumId w:val="10"/>
  </w:num>
  <w:num w:numId="6" w16cid:durableId="333918851">
    <w:abstractNumId w:val="14"/>
  </w:num>
  <w:num w:numId="7" w16cid:durableId="70587820">
    <w:abstractNumId w:val="4"/>
  </w:num>
  <w:num w:numId="8" w16cid:durableId="1426456734">
    <w:abstractNumId w:val="6"/>
  </w:num>
  <w:num w:numId="9" w16cid:durableId="908735885">
    <w:abstractNumId w:val="8"/>
  </w:num>
  <w:num w:numId="10" w16cid:durableId="1141966229">
    <w:abstractNumId w:val="16"/>
  </w:num>
  <w:num w:numId="11" w16cid:durableId="786582060">
    <w:abstractNumId w:val="11"/>
  </w:num>
  <w:num w:numId="12" w16cid:durableId="413090150">
    <w:abstractNumId w:val="0"/>
  </w:num>
  <w:num w:numId="13" w16cid:durableId="358511736">
    <w:abstractNumId w:val="7"/>
  </w:num>
  <w:num w:numId="14" w16cid:durableId="1198008454">
    <w:abstractNumId w:val="15"/>
  </w:num>
  <w:num w:numId="15" w16cid:durableId="559632392">
    <w:abstractNumId w:val="2"/>
  </w:num>
  <w:num w:numId="16" w16cid:durableId="1729500778">
    <w:abstractNumId w:val="3"/>
  </w:num>
  <w:num w:numId="17" w16cid:durableId="819805503">
    <w:abstractNumId w:val="17"/>
  </w:num>
  <w:num w:numId="18" w16cid:durableId="1032070203">
    <w:abstractNumId w:val="19"/>
  </w:num>
  <w:num w:numId="19" w16cid:durableId="1594974090">
    <w:abstractNumId w:val="13"/>
  </w:num>
  <w:num w:numId="20" w16cid:durableId="15475259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00745"/>
    <w:rsid w:val="00002809"/>
    <w:rsid w:val="00002936"/>
    <w:rsid w:val="00003F57"/>
    <w:rsid w:val="00012952"/>
    <w:rsid w:val="00014F80"/>
    <w:rsid w:val="000175BD"/>
    <w:rsid w:val="00036D72"/>
    <w:rsid w:val="0005220E"/>
    <w:rsid w:val="000537DF"/>
    <w:rsid w:val="0005758F"/>
    <w:rsid w:val="0007459D"/>
    <w:rsid w:val="00086616"/>
    <w:rsid w:val="00087AAD"/>
    <w:rsid w:val="00090109"/>
    <w:rsid w:val="00090EE7"/>
    <w:rsid w:val="0009630D"/>
    <w:rsid w:val="0009758D"/>
    <w:rsid w:val="000A71E6"/>
    <w:rsid w:val="000B0E4C"/>
    <w:rsid w:val="000C6F15"/>
    <w:rsid w:val="000D26FF"/>
    <w:rsid w:val="000E2EE6"/>
    <w:rsid w:val="000F1D7F"/>
    <w:rsid w:val="000F4BF3"/>
    <w:rsid w:val="00103A6E"/>
    <w:rsid w:val="001047FB"/>
    <w:rsid w:val="00104EE1"/>
    <w:rsid w:val="00111C56"/>
    <w:rsid w:val="0012360E"/>
    <w:rsid w:val="001249C3"/>
    <w:rsid w:val="001409F8"/>
    <w:rsid w:val="0014786A"/>
    <w:rsid w:val="00147BAD"/>
    <w:rsid w:val="00154228"/>
    <w:rsid w:val="0015679B"/>
    <w:rsid w:val="00161BEA"/>
    <w:rsid w:val="0016587B"/>
    <w:rsid w:val="001715E7"/>
    <w:rsid w:val="00171665"/>
    <w:rsid w:val="001745E2"/>
    <w:rsid w:val="00176831"/>
    <w:rsid w:val="00176C53"/>
    <w:rsid w:val="00185E7E"/>
    <w:rsid w:val="001959BD"/>
    <w:rsid w:val="0019615C"/>
    <w:rsid w:val="001B096C"/>
    <w:rsid w:val="001B0DD1"/>
    <w:rsid w:val="001B1E9C"/>
    <w:rsid w:val="001B21FF"/>
    <w:rsid w:val="001C4AA7"/>
    <w:rsid w:val="001D0E33"/>
    <w:rsid w:val="001F1FA3"/>
    <w:rsid w:val="001F2CB5"/>
    <w:rsid w:val="001F2F84"/>
    <w:rsid w:val="00207740"/>
    <w:rsid w:val="002171CA"/>
    <w:rsid w:val="00221DB9"/>
    <w:rsid w:val="00222D50"/>
    <w:rsid w:val="00232C95"/>
    <w:rsid w:val="002331B5"/>
    <w:rsid w:val="00233730"/>
    <w:rsid w:val="002344EE"/>
    <w:rsid w:val="002352D3"/>
    <w:rsid w:val="002357E2"/>
    <w:rsid w:val="00237364"/>
    <w:rsid w:val="00241A7C"/>
    <w:rsid w:val="00246A0F"/>
    <w:rsid w:val="00260E5C"/>
    <w:rsid w:val="00262CC3"/>
    <w:rsid w:val="00262DEE"/>
    <w:rsid w:val="00270267"/>
    <w:rsid w:val="00273C15"/>
    <w:rsid w:val="002745F4"/>
    <w:rsid w:val="00281AA4"/>
    <w:rsid w:val="002874AF"/>
    <w:rsid w:val="002909FE"/>
    <w:rsid w:val="00293906"/>
    <w:rsid w:val="002A687E"/>
    <w:rsid w:val="002B27C7"/>
    <w:rsid w:val="002B4045"/>
    <w:rsid w:val="002C4623"/>
    <w:rsid w:val="002C6226"/>
    <w:rsid w:val="002E6232"/>
    <w:rsid w:val="002E67B2"/>
    <w:rsid w:val="002E6868"/>
    <w:rsid w:val="002E7636"/>
    <w:rsid w:val="002E7FE5"/>
    <w:rsid w:val="002F169C"/>
    <w:rsid w:val="00300B42"/>
    <w:rsid w:val="00301B27"/>
    <w:rsid w:val="00302163"/>
    <w:rsid w:val="00310158"/>
    <w:rsid w:val="00314828"/>
    <w:rsid w:val="00327465"/>
    <w:rsid w:val="00332EE4"/>
    <w:rsid w:val="00333320"/>
    <w:rsid w:val="0033557E"/>
    <w:rsid w:val="0033753C"/>
    <w:rsid w:val="00340714"/>
    <w:rsid w:val="00341279"/>
    <w:rsid w:val="003428F9"/>
    <w:rsid w:val="00350084"/>
    <w:rsid w:val="00354EB3"/>
    <w:rsid w:val="00370AC6"/>
    <w:rsid w:val="003766E3"/>
    <w:rsid w:val="00386942"/>
    <w:rsid w:val="003937EB"/>
    <w:rsid w:val="003A3C9D"/>
    <w:rsid w:val="003B0F26"/>
    <w:rsid w:val="003B170A"/>
    <w:rsid w:val="003C14C3"/>
    <w:rsid w:val="003C709B"/>
    <w:rsid w:val="003D3C3E"/>
    <w:rsid w:val="003E603F"/>
    <w:rsid w:val="003F6A51"/>
    <w:rsid w:val="004101BA"/>
    <w:rsid w:val="00413802"/>
    <w:rsid w:val="00415D29"/>
    <w:rsid w:val="00453AE8"/>
    <w:rsid w:val="004540E5"/>
    <w:rsid w:val="00456922"/>
    <w:rsid w:val="00464921"/>
    <w:rsid w:val="00471407"/>
    <w:rsid w:val="00475541"/>
    <w:rsid w:val="004766D7"/>
    <w:rsid w:val="00482F80"/>
    <w:rsid w:val="004919A7"/>
    <w:rsid w:val="00491F07"/>
    <w:rsid w:val="004B0449"/>
    <w:rsid w:val="004B231E"/>
    <w:rsid w:val="004B5F62"/>
    <w:rsid w:val="004C44BF"/>
    <w:rsid w:val="004D19B8"/>
    <w:rsid w:val="004D284D"/>
    <w:rsid w:val="004D2F46"/>
    <w:rsid w:val="004D39D2"/>
    <w:rsid w:val="004D7036"/>
    <w:rsid w:val="004E1AD8"/>
    <w:rsid w:val="004F1377"/>
    <w:rsid w:val="00501789"/>
    <w:rsid w:val="00506175"/>
    <w:rsid w:val="0050663A"/>
    <w:rsid w:val="005078B8"/>
    <w:rsid w:val="00527BDE"/>
    <w:rsid w:val="00530DC0"/>
    <w:rsid w:val="00536442"/>
    <w:rsid w:val="0053756E"/>
    <w:rsid w:val="00541C3E"/>
    <w:rsid w:val="005448B1"/>
    <w:rsid w:val="0056626E"/>
    <w:rsid w:val="00566788"/>
    <w:rsid w:val="00573AE8"/>
    <w:rsid w:val="00574A71"/>
    <w:rsid w:val="00582B5E"/>
    <w:rsid w:val="00582BBF"/>
    <w:rsid w:val="00587385"/>
    <w:rsid w:val="00591981"/>
    <w:rsid w:val="00592CEA"/>
    <w:rsid w:val="00594B38"/>
    <w:rsid w:val="0059554B"/>
    <w:rsid w:val="00595ECC"/>
    <w:rsid w:val="005A0226"/>
    <w:rsid w:val="005A5A60"/>
    <w:rsid w:val="005B2507"/>
    <w:rsid w:val="005B71E8"/>
    <w:rsid w:val="005C6C17"/>
    <w:rsid w:val="005D1AF0"/>
    <w:rsid w:val="005E0EB4"/>
    <w:rsid w:val="005E6C98"/>
    <w:rsid w:val="005F307C"/>
    <w:rsid w:val="005F342B"/>
    <w:rsid w:val="00605B4F"/>
    <w:rsid w:val="00606EF3"/>
    <w:rsid w:val="00607696"/>
    <w:rsid w:val="00607D0A"/>
    <w:rsid w:val="0062770D"/>
    <w:rsid w:val="00630716"/>
    <w:rsid w:val="006317C4"/>
    <w:rsid w:val="00635653"/>
    <w:rsid w:val="0064532B"/>
    <w:rsid w:val="00651948"/>
    <w:rsid w:val="006622C9"/>
    <w:rsid w:val="006728C2"/>
    <w:rsid w:val="006830D9"/>
    <w:rsid w:val="0069009E"/>
    <w:rsid w:val="00692411"/>
    <w:rsid w:val="00696D97"/>
    <w:rsid w:val="006A4411"/>
    <w:rsid w:val="006A44BF"/>
    <w:rsid w:val="006B700F"/>
    <w:rsid w:val="006B7020"/>
    <w:rsid w:val="006C7A5B"/>
    <w:rsid w:val="006D4DB0"/>
    <w:rsid w:val="006D6076"/>
    <w:rsid w:val="006D6FEB"/>
    <w:rsid w:val="006E1C6D"/>
    <w:rsid w:val="006E529D"/>
    <w:rsid w:val="00706CE1"/>
    <w:rsid w:val="00722848"/>
    <w:rsid w:val="00727E71"/>
    <w:rsid w:val="00736343"/>
    <w:rsid w:val="00745BC5"/>
    <w:rsid w:val="007535D7"/>
    <w:rsid w:val="00756F37"/>
    <w:rsid w:val="00757030"/>
    <w:rsid w:val="00763541"/>
    <w:rsid w:val="00781749"/>
    <w:rsid w:val="0078386C"/>
    <w:rsid w:val="007941CB"/>
    <w:rsid w:val="00796091"/>
    <w:rsid w:val="007A0276"/>
    <w:rsid w:val="007B2601"/>
    <w:rsid w:val="007B77B6"/>
    <w:rsid w:val="007C1413"/>
    <w:rsid w:val="007C71BF"/>
    <w:rsid w:val="007D0D5D"/>
    <w:rsid w:val="007D1CD3"/>
    <w:rsid w:val="007D2CD8"/>
    <w:rsid w:val="007D5BFD"/>
    <w:rsid w:val="007E5684"/>
    <w:rsid w:val="007F4AFA"/>
    <w:rsid w:val="007F4B9A"/>
    <w:rsid w:val="008036F7"/>
    <w:rsid w:val="00803D9F"/>
    <w:rsid w:val="00806171"/>
    <w:rsid w:val="00810D91"/>
    <w:rsid w:val="00811EF8"/>
    <w:rsid w:val="0081594E"/>
    <w:rsid w:val="0081604F"/>
    <w:rsid w:val="00837822"/>
    <w:rsid w:val="008425EC"/>
    <w:rsid w:val="00843272"/>
    <w:rsid w:val="00844005"/>
    <w:rsid w:val="00851E20"/>
    <w:rsid w:val="00853042"/>
    <w:rsid w:val="008621ED"/>
    <w:rsid w:val="0086379D"/>
    <w:rsid w:val="00865F69"/>
    <w:rsid w:val="0087229F"/>
    <w:rsid w:val="008903A4"/>
    <w:rsid w:val="0089168A"/>
    <w:rsid w:val="0089531F"/>
    <w:rsid w:val="008A6207"/>
    <w:rsid w:val="008A7A03"/>
    <w:rsid w:val="008A7FD8"/>
    <w:rsid w:val="008B0165"/>
    <w:rsid w:val="008C2748"/>
    <w:rsid w:val="008C28D7"/>
    <w:rsid w:val="008C2A9D"/>
    <w:rsid w:val="008C7DF5"/>
    <w:rsid w:val="008D1C59"/>
    <w:rsid w:val="008D2A96"/>
    <w:rsid w:val="008D376B"/>
    <w:rsid w:val="008D57D5"/>
    <w:rsid w:val="008E0FD3"/>
    <w:rsid w:val="008F498F"/>
    <w:rsid w:val="00903F55"/>
    <w:rsid w:val="009040D7"/>
    <w:rsid w:val="009179F5"/>
    <w:rsid w:val="00930289"/>
    <w:rsid w:val="00934980"/>
    <w:rsid w:val="00936278"/>
    <w:rsid w:val="009519C1"/>
    <w:rsid w:val="00953672"/>
    <w:rsid w:val="009578C9"/>
    <w:rsid w:val="009614C2"/>
    <w:rsid w:val="009642E8"/>
    <w:rsid w:val="0096476D"/>
    <w:rsid w:val="00967E55"/>
    <w:rsid w:val="0097305F"/>
    <w:rsid w:val="009753E4"/>
    <w:rsid w:val="00975EC3"/>
    <w:rsid w:val="009842A9"/>
    <w:rsid w:val="009866CF"/>
    <w:rsid w:val="009A2B60"/>
    <w:rsid w:val="009A5165"/>
    <w:rsid w:val="009B156B"/>
    <w:rsid w:val="009B2523"/>
    <w:rsid w:val="009C292D"/>
    <w:rsid w:val="009D5DAE"/>
    <w:rsid w:val="009E4F36"/>
    <w:rsid w:val="009F44FC"/>
    <w:rsid w:val="009F7DD7"/>
    <w:rsid w:val="00A039A2"/>
    <w:rsid w:val="00A05097"/>
    <w:rsid w:val="00A07605"/>
    <w:rsid w:val="00A10A6E"/>
    <w:rsid w:val="00A14E2A"/>
    <w:rsid w:val="00A3460F"/>
    <w:rsid w:val="00A369AF"/>
    <w:rsid w:val="00A427B8"/>
    <w:rsid w:val="00A553C2"/>
    <w:rsid w:val="00A577F2"/>
    <w:rsid w:val="00A61834"/>
    <w:rsid w:val="00A62E96"/>
    <w:rsid w:val="00A65B42"/>
    <w:rsid w:val="00A822A2"/>
    <w:rsid w:val="00A8677A"/>
    <w:rsid w:val="00A97A0C"/>
    <w:rsid w:val="00AA1641"/>
    <w:rsid w:val="00AA3F3D"/>
    <w:rsid w:val="00AD3E0D"/>
    <w:rsid w:val="00AE50D5"/>
    <w:rsid w:val="00AF0C89"/>
    <w:rsid w:val="00AF32A2"/>
    <w:rsid w:val="00AF3622"/>
    <w:rsid w:val="00AF39B4"/>
    <w:rsid w:val="00B034A2"/>
    <w:rsid w:val="00B03F00"/>
    <w:rsid w:val="00B04DB4"/>
    <w:rsid w:val="00B07435"/>
    <w:rsid w:val="00B07F13"/>
    <w:rsid w:val="00B100AD"/>
    <w:rsid w:val="00B11033"/>
    <w:rsid w:val="00B230F2"/>
    <w:rsid w:val="00B237DE"/>
    <w:rsid w:val="00B40670"/>
    <w:rsid w:val="00B44D8D"/>
    <w:rsid w:val="00B45558"/>
    <w:rsid w:val="00B6216F"/>
    <w:rsid w:val="00B65C0F"/>
    <w:rsid w:val="00B71FDB"/>
    <w:rsid w:val="00B74187"/>
    <w:rsid w:val="00B7758F"/>
    <w:rsid w:val="00B77E5A"/>
    <w:rsid w:val="00B84E76"/>
    <w:rsid w:val="00B84EE9"/>
    <w:rsid w:val="00B868EE"/>
    <w:rsid w:val="00B93651"/>
    <w:rsid w:val="00B9526B"/>
    <w:rsid w:val="00B966B5"/>
    <w:rsid w:val="00BA0AAA"/>
    <w:rsid w:val="00BA6948"/>
    <w:rsid w:val="00BA70CD"/>
    <w:rsid w:val="00BB0132"/>
    <w:rsid w:val="00BB0D22"/>
    <w:rsid w:val="00BB1319"/>
    <w:rsid w:val="00BB3709"/>
    <w:rsid w:val="00BB3FF5"/>
    <w:rsid w:val="00BC4A62"/>
    <w:rsid w:val="00BD4417"/>
    <w:rsid w:val="00BF0824"/>
    <w:rsid w:val="00C000A1"/>
    <w:rsid w:val="00C00E7B"/>
    <w:rsid w:val="00C06575"/>
    <w:rsid w:val="00C06CD8"/>
    <w:rsid w:val="00C12294"/>
    <w:rsid w:val="00C21264"/>
    <w:rsid w:val="00C21A88"/>
    <w:rsid w:val="00C25DFF"/>
    <w:rsid w:val="00C300A7"/>
    <w:rsid w:val="00C317FD"/>
    <w:rsid w:val="00C324E6"/>
    <w:rsid w:val="00C50C96"/>
    <w:rsid w:val="00C52B9A"/>
    <w:rsid w:val="00C53323"/>
    <w:rsid w:val="00C539E7"/>
    <w:rsid w:val="00C67873"/>
    <w:rsid w:val="00C71E0B"/>
    <w:rsid w:val="00C71FB2"/>
    <w:rsid w:val="00C721D9"/>
    <w:rsid w:val="00C72540"/>
    <w:rsid w:val="00C731CC"/>
    <w:rsid w:val="00C77C53"/>
    <w:rsid w:val="00C86C38"/>
    <w:rsid w:val="00C904F8"/>
    <w:rsid w:val="00C94382"/>
    <w:rsid w:val="00CA1370"/>
    <w:rsid w:val="00CA50AC"/>
    <w:rsid w:val="00CB6AD7"/>
    <w:rsid w:val="00CD37FD"/>
    <w:rsid w:val="00CE0D0A"/>
    <w:rsid w:val="00CE25C9"/>
    <w:rsid w:val="00CE39D3"/>
    <w:rsid w:val="00CE7E35"/>
    <w:rsid w:val="00CF4B66"/>
    <w:rsid w:val="00CF6191"/>
    <w:rsid w:val="00D01730"/>
    <w:rsid w:val="00D026A9"/>
    <w:rsid w:val="00D033F1"/>
    <w:rsid w:val="00D13BE1"/>
    <w:rsid w:val="00D15348"/>
    <w:rsid w:val="00D16522"/>
    <w:rsid w:val="00D225EF"/>
    <w:rsid w:val="00D51573"/>
    <w:rsid w:val="00D52E62"/>
    <w:rsid w:val="00D60BA9"/>
    <w:rsid w:val="00D64F20"/>
    <w:rsid w:val="00D70D07"/>
    <w:rsid w:val="00D7329F"/>
    <w:rsid w:val="00D76219"/>
    <w:rsid w:val="00D95119"/>
    <w:rsid w:val="00DA3BA4"/>
    <w:rsid w:val="00DA3EEF"/>
    <w:rsid w:val="00DB00FC"/>
    <w:rsid w:val="00DB2F0F"/>
    <w:rsid w:val="00DC4158"/>
    <w:rsid w:val="00DC548D"/>
    <w:rsid w:val="00DD035C"/>
    <w:rsid w:val="00DE63E4"/>
    <w:rsid w:val="00DF0C34"/>
    <w:rsid w:val="00E009F9"/>
    <w:rsid w:val="00E01B55"/>
    <w:rsid w:val="00E11AEA"/>
    <w:rsid w:val="00E12C69"/>
    <w:rsid w:val="00E17158"/>
    <w:rsid w:val="00E2587A"/>
    <w:rsid w:val="00E33519"/>
    <w:rsid w:val="00E60456"/>
    <w:rsid w:val="00E76C9D"/>
    <w:rsid w:val="00E86281"/>
    <w:rsid w:val="00E92367"/>
    <w:rsid w:val="00E93D3A"/>
    <w:rsid w:val="00EA0004"/>
    <w:rsid w:val="00EA0E64"/>
    <w:rsid w:val="00EA62E9"/>
    <w:rsid w:val="00EB122D"/>
    <w:rsid w:val="00EB47FF"/>
    <w:rsid w:val="00EB6239"/>
    <w:rsid w:val="00EB6808"/>
    <w:rsid w:val="00EC0ACB"/>
    <w:rsid w:val="00ED3B02"/>
    <w:rsid w:val="00ED537F"/>
    <w:rsid w:val="00ED6695"/>
    <w:rsid w:val="00ED7BEA"/>
    <w:rsid w:val="00EE4401"/>
    <w:rsid w:val="00EE6A30"/>
    <w:rsid w:val="00EE7825"/>
    <w:rsid w:val="00EF4DCF"/>
    <w:rsid w:val="00EF56D8"/>
    <w:rsid w:val="00F003CA"/>
    <w:rsid w:val="00F03A2A"/>
    <w:rsid w:val="00F06386"/>
    <w:rsid w:val="00F11D39"/>
    <w:rsid w:val="00F209FC"/>
    <w:rsid w:val="00F22520"/>
    <w:rsid w:val="00F24D9C"/>
    <w:rsid w:val="00F34A4A"/>
    <w:rsid w:val="00F40C37"/>
    <w:rsid w:val="00F60F0F"/>
    <w:rsid w:val="00F70A78"/>
    <w:rsid w:val="00F7571D"/>
    <w:rsid w:val="00F77999"/>
    <w:rsid w:val="00F80DD4"/>
    <w:rsid w:val="00F81B95"/>
    <w:rsid w:val="00F861F2"/>
    <w:rsid w:val="00F91B35"/>
    <w:rsid w:val="00F91B5E"/>
    <w:rsid w:val="00F92312"/>
    <w:rsid w:val="00F93AC0"/>
    <w:rsid w:val="00FA0E6C"/>
    <w:rsid w:val="00FA6F4B"/>
    <w:rsid w:val="00FB0FAA"/>
    <w:rsid w:val="00FC006F"/>
    <w:rsid w:val="00FC1AC5"/>
    <w:rsid w:val="00FD101C"/>
    <w:rsid w:val="00FD282A"/>
    <w:rsid w:val="00FE43B0"/>
    <w:rsid w:val="00FE6F68"/>
    <w:rsid w:val="00FF1677"/>
    <w:rsid w:val="00FF2568"/>
    <w:rsid w:val="00FF3F59"/>
    <w:rsid w:val="00FF4F0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A4A"/>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04F8"/>
    <w:rPr>
      <w:color w:val="467886" w:themeColor="hyperlink"/>
      <w:u w:val="single"/>
    </w:rPr>
  </w:style>
  <w:style w:type="character" w:styleId="UnresolvedMention">
    <w:name w:val="Unresolved Mention"/>
    <w:basedOn w:val="DefaultParagraphFont"/>
    <w:uiPriority w:val="99"/>
    <w:semiHidden/>
    <w:unhideWhenUsed/>
    <w:rsid w:val="00C904F8"/>
    <w:rPr>
      <w:color w:val="605E5C"/>
      <w:shd w:val="clear" w:color="auto" w:fill="E1DFDD"/>
    </w:rPr>
  </w:style>
  <w:style w:type="character" w:styleId="PlaceholderText">
    <w:name w:val="Placeholder Text"/>
    <w:basedOn w:val="DefaultParagraphFont"/>
    <w:uiPriority w:val="99"/>
    <w:semiHidden/>
    <w:rsid w:val="00C50C96"/>
    <w:rPr>
      <w:color w:val="666666"/>
    </w:rPr>
  </w:style>
  <w:style w:type="paragraph" w:styleId="Footer">
    <w:name w:val="footer"/>
    <w:basedOn w:val="Normal"/>
    <w:link w:val="FooterChar"/>
    <w:uiPriority w:val="99"/>
    <w:unhideWhenUsed/>
    <w:rsid w:val="005E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C98"/>
  </w:style>
  <w:style w:type="character" w:styleId="PageNumber">
    <w:name w:val="page number"/>
    <w:basedOn w:val="DefaultParagraphFont"/>
    <w:uiPriority w:val="99"/>
    <w:semiHidden/>
    <w:unhideWhenUsed/>
    <w:rsid w:val="005E6C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9-12T12:29:09.132"/>
    </inkml:context>
    <inkml:brush xml:id="br0">
      <inkml:brushProperty name="width" value="0.035" units="cm"/>
      <inkml:brushProperty name="height" value="0.035" units="cm"/>
      <inkml:brushProperty name="color" value="#E71224"/>
    </inkml:brush>
  </inkml:definitions>
  <inkml:trace contextRef="#ctx0" brushRef="#br0">0 467 24575,'41'0'0,"7"0"0,41 0-2458,-18 0 0,20 0 1,4 0-1,-9 0 1961,-11 0 1,-6 0-1,11 0 497,0 0 0,13 0 0,6 0 0,1 0 0,-5 0 0,-11 0 229,16 0 1,-10 0 0,4 0-230,-1 0 0,6 0 0,-1 0 0,-6 0 0,-3 0 0,-5 0 0,1 0 0,3 0 0,0 0 0,-1 0 0,-7 0 0,-1 0 0,-3 0 0,14 0 0,-1 0 405,7 0 0,-3 0-405,-28 0 0,-3 0-333,11 0 1,0 0 332,-4 0 0,-3 0 0,-9 0 0,-2 0 4679,44-4-4679,-4 11 0,-44-1 0,-1 1 0,14 7 2319,20 8-2319,-49-11 1863,11 3-1863,-8-3 1254,6 1-1254,-14-5 372,5 2-372,-11-6 0,4 0 0,5-3 0,38 3 0,12 1 0,5 0 0,-2 3 0,-23-6 0,9-1 0,-7 0 0,-10 2 0,1-1 0,29 0 0,12-1 0,-13-1-222,-32 1 1,-3 0 221,22 1 0,0-2 0,27-3 0,-46 2 0,0-1 0,0 0 0,0 1 0,0-3 0,0 1 0,46 3 0,-27-5 0,0 0 0,-20 3 0,-1 0 0,19-6 0,-2 0 0,17-1 0,-7-2 0,-3 4 0,-26 0 0,17 0 0,-24 1 0,12 3 0,-2-3 0,-12 4 443,2-1-443,-8-2 0,-4 5 0,-8-2 0,-2 1 0,-8 1 0,2-2 0,-6 3 0,0 0 0,-3 0 0,1 0 0,-1 0 0,1 0 0,2 0 0,7 0 0,0-2 0,13 1 0,-5-1 0,9-1 0,2 2 0,15-5 0,-15 6 0,9-3 0,-28 3 0,3 0 0,-10 0 0,0-2 0,-2 1 0,-1-1 0,-1 2 0,-1 0 0</inkml:trace>
  <inkml:trace contextRef="#ctx0" brushRef="#br0" timeOffset="1647">1070 1115 24575,'1'0'0,"26"0"0,12 0 0,50 0 0,-13-3 0,3 0 0,-23 3 0,3-1 0,10-4 0,6-1 0,-3 0-1773,3 0 0,1-2 1773,-5-1 0,4-2 0,0 0-684,-1-1 1,0-1 0,1 0 683,2 0 0,1-1 0,0 0 0,0-2 0,-1-1 0,0 0 0,-5 2 0,0 1 0,-2-1 0,-1-1 0,-1-1 0,5 0 0,2 0 0,7 0 0,-1-1 0,-8 3 0,16-3 0,-3 1 0,0 0 0,4 0 0,-11 5-274,-18 8 0,-10 3 274,15-3 0,23 4 0,-54 0 2197,16 0-2197,-12 0 3192,21 0-3192,-23-3 755,14-1-755,-8-8 0,-11 5 0,19-9 0,-20 6 0,15-4 0,-9 0 0,5-3 0,5-2 0,2-7 0,32-12 0,-14 4-247,-20 10 1,0 0 246,19-9 0,13-11 0,-8 10 0,2-4 0,-4 5 0,-5 1 0,-18 9 0,9-2 0,-20 7 0,11 0 0,-8-2 0,-1 6 0,-5-2 493,4 1-493,-9 5 0,-3-1 0,-11 6 0,-5 2 0,-1-2 0,-3 5 0,1-2 0,-3 0 0,-7 1 0,3-1 0,-5 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6</Pages>
  <Words>1103</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488</cp:revision>
  <dcterms:created xsi:type="dcterms:W3CDTF">2025-02-25T12:13:00Z</dcterms:created>
  <dcterms:modified xsi:type="dcterms:W3CDTF">2025-09-12T12:53:00Z</dcterms:modified>
</cp:coreProperties>
</file>