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Analiz ve Keşif Atölyesi 3.2.’deki etkinliği yaparak nanoteknolojik ürünleri eleştirel bir bakış açısıyla değerlendiriniz. Bu etkinlikte verilen bilgi ve bulguları kullanarak ürünlerin faydalarını ve olası zararlarını kanıtlarla sorgulayacak, ürünleri sağlık, etik, güvenlik ve sürdürülebilirlik açılarından akıl yürüterek değerlendireceksiniz. Böylece eleştirel düşünme becerinizi kullanırken bilinçli bir tüketici olarak sağlığınıza ve çevreye duyarlı kararlar almayı, farklı görüşlere saygı göstermeyi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 ID: 2590579899 (fotoğraf) — Woman applying sunscreen on arm at beach</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2593335581 (vektör) — Scale comparison of things in nanometer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 boyutlu kamera ve sensörlerle ilgili haberlerde bu cihazların vücut içinde görüntüleme yaparak hastalıkların erken teşhisinde ve enkaz altındakilerin bulunmasında kullanılabileceği belirtilmektedir. Aynı haberlerde gözle görülemeyecek kadar küçük bu cihazların kişilerin izni olmadan görüntü ve veri toplamak için de kullanılabileceği tartışılmaktadır.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 Tabloyu doldururken her ürün için aynı soruları sırayla sorunuz (Ürün ne işe yarar? Kullanımı ve atık olması sırasında nereye karışabilir? Kimleri etkileyebilir?) ve yazdıklarınızın tablodaki hangi bilgiye dayandığını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Bilim ve teknolojideki gelişmeleri güvenilir kaynaklardan düzenli olarak takip etmenin size ve topluma ne kazandırabileceğini grup arkadaşlarınızla konuşunuz. Grup çalışmasında görevleri paylaşınız ve her arkadaşınızın katkı sunmasına fırsat veriniz.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atölyede verilen bilimsel bulgulara dayanan gerekçelerle yazınız. Değerlendirmenizde hem insan sağlığını hem de su ve toprak canlılarını göz önünde bulundurunuz. Farklı ürünlerde tekrar eden ortak fayda ve risk örüntülerini belirleyerek nanoteknolojik ürünler hakkında bir genellemeye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akıl yürüterek ulaştığı çıkarımları sınıf içi tartışmada yansıtınız. Farklı görüşleri saygı çerçevesinde ve konuşan arkadaşınızın sözünü kesmeden dinleyiniz; diğer grupların çıkarımlarının hangi gerekçelere dayandığını sorarak bu çıkarımları yorumlayınız.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Nanoteknolojik ürünlerin olası fayda ve zararları hakkındaki görüşlerinizi etkinliğe başlamadan önce ve etkinlik bittikten sonra karekodda yer alan “Yansıtma Notu” formuna yazınız. Görüşlerinizin nasıl değiştiğini kısaca özetleyiniz.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ortak noktası, bilinen maddelerin nanometre boyutunda parçacıklar ya da kaplamalar hâlinde kullanılmasıdır. En az bir boyutu yaklaşık 1-100 nm arasında olan maddelere nanomalzeme, üç boyutu da bu aralıkta olan taneciklere nanoparçacık denir. Maddenin yaklaşık 1-100 nm boyutlarında atom ve molekül düzeyinde incelenmesi, düzenlenmesi ve bu boyutta ortaya çıkan özelliklerden yararlanılarak yeni malzeme ve ürünler geliştirilmesine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maddenin ışıkla etkileşimi de değişir. Konunun girişindeki altın örneğine benzer biçimde, kadmiyum selenür gibi bazı yarı iletkenlerin birkaç nanometre boyutundaki kristalleri (kuantum noktaları) aynı maddeden yapılmış olsalar bile boyutlarına göre farklı renklerde ışık yayar. Bu özellik bazı televizyon ekranlarında canlı renkler elde etmek için kullanılır.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Manyetik rezonans görüntülemede (MR) daha net görüntü elde edilmesini sağlayan demir oksit nanoparçacıkları, bazı aşılarda etken maddeyi koruyarak hücrelere taşıyan lipit nanoparçacıklar, kemik yapısına uyum sağlayan nano yüzeyli protezler sağlık alanındaki faydalara örnektir. Lityum iyon pillerde nanoyapılı elektrotlar pillerin daha fazla enerji depolamasını ve daha hızlı şarj olmasını sağlar. Karbon nanotüp katkılı bisiklet gövdeleri ve raketler hem hafif hem dayanıklıdır. Gözenekleri nanometre boyutunda olan nanofiltre zarlar ise içme suyunu bakteri, virüs ve bazı çözünmüş maddelerden arındırmada kullanılır.</w:t>
      </w:r>
    </w:p>
    <w:p>
      <w:pPr>
        <w:jc w:val="both"/>
        <w:rPr>
          <w:rFonts w:ascii="Times New Roman" w:hAnsi="Times New Roman" w:cs="Times New Roman"/>
          <w:lang w:val="tr-TR"/>
        </w:rPr>
      </w:pPr>
      <w:r>
        <w:rPr>
          <w:rFonts w:ascii="Times New Roman" w:hAnsi="Times New Roman" w:cs="Times New Roman"/>
          <w:lang w:val="tr-TR"/>
        </w:rPr>
        <w:t xml:space="preserve">Bu faydaların yanında nanoteknolojik ürünlerin bazı riskleri de bulunur. Nanoparçacıklar çok küçük oldukları için vücuda solunum, sindirim ve deri yoluyla girebilir, bazıları hücre zarlarından geçebilir. Örneğin uzun ve ince karbon nanotüplerle yapılan hayvan deneylerinde, bu liflerin solunduğunda akciğer zarında asbest liflerinin oluşturduğuna benzer iltihaplanmalara yol açabildiği gözlenmiştir. Riskler yalnızca kullanım sırasında ortaya çıkmaz; ürünün üretimi ve atık hâline gelmesi de önemlidir. Nanomalzeme içeren ürünler çöp depolama alanlarına ya da yakma tesislerine gönderildiğinde nanoparçacıklar sızıntı sularına, havaya ve toprağa karışabilir. Toprakta biriken nanoparçacıklar bitki gelişimini ve topraktaki mikroorganizmaları olumsuz etkileyebilir, yağmur sularıyla yer altı sularına taşınabilir. Bu etkilerin büyük bölümü hâlâ araştırılmaktadır. Nanoteknoloji etik soruları da beraberinde getirir: Tüketicilerin bir ürünün nanomalzeme içerip içermediğini bilme hakkı, pahalı nanoteknolojik tedavilere herkesin eşit biçimde ulaşıp ulaşamayacağı ve uzun süreli riskleri tam olarak bilinmeyen ürünlerin piyasaya sürülmesinin sorumluluğunun kime ait olduğu bu sorulardan bazılarıdır. Bu nedenle nanoteknolojinin geliştirilmesinde ve kullanılmasında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Bir ürünün yalnızca tek bir özelliğine bakarak karar vermek yanıltıcı olabilir.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nanotüp katkılı bisiklet gövdesi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Nanoyapılı elektrotlu lityum iyon pil</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Nanofiltre zarlı su arıtma cihazı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