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Limon, sirke, portakal, sabun, çamaşır suyu ve mide ilacı gibi günlük hayatta kullanılan asidik ve bazik ürünlerin bir arada düzenlendiği renkli bir kompozisyon; marka ve logo görünmesin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2388261405 (fotoğraf) — Jar with baking soda, bottle of vinegar and lemon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Renkli pH skalası (0-14) üzerinde limon, sirke, domates, süt, saf su, kan, karbonat, sabun, çamaşır suyu gibi maddelerin yerleştirildiği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2378915961 (vektör) — Acid, Base and pH Scale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salatamıza kattığımız sirkeden yüzme havuzlarının dezenfeksiyonunda kullanılan maddelere kadar günlük yaşamın pek çok alanında asit ve bazlarla karşılaşırız. Bu maddelerin ne kadar asidik ya da bazik olduğu çoğunlukla pH değeriyle ifade edilir (Görsel A).</w:t>
      </w:r>
    </w:p>
    <w:p>
      <w:pPr>
        <w:jc w:val="both"/>
        <w:rPr>
          <w:rFonts w:ascii="Times New Roman" w:hAnsi="Times New Roman" w:cs="Times New Roman"/>
          <w:lang w:val="tr-TR"/>
        </w:rPr>
      </w:pPr>
      <w:r>
        <w:rPr>
          <w:rFonts w:ascii="Times New Roman" w:hAnsi="Times New Roman" w:cs="Times New Roman"/>
          <w:lang w:val="tr-TR"/>
        </w:rPr>
        <w:t xml:space="preserve">Vücudumuz da asit ve bazlar arasındaki hassas bir düzene bağlıdır. Mide öz suyu sindirim için güçlü asidik bir ortam sağlarken kanımızın pH değeri 7,35-7,45 gibi dar bir aralıkta tutulur; bu aralığın dışına çıkılması yaşamsal işlevleri tehlikeye sokar. Doğada da benzer bir düzen vardır: Okyanuslar atmosferdeki karbon dioksidi çözdükçe asitliği artar ve bu durum mercanların ve kabuklu canlıların iskeletlerini oluşturmasını zorlaştırır. Çiftçiler ise toprağın pH değerine göre hangi ürünün yetiştirileceğine karar verir ve asitli topraklara kireç ekler.</w:t>
      </w:r>
    </w:p>
    <w:p>
      <w:pPr>
        <w:jc w:val="both"/>
        <w:rPr>
          <w:rFonts w:ascii="Times New Roman" w:hAnsi="Times New Roman" w:cs="Times New Roman"/>
          <w:lang w:val="tr-TR"/>
        </w:rPr>
      </w:pPr>
      <w:r>
        <w:rPr>
          <w:rFonts w:ascii="Times New Roman" w:hAnsi="Times New Roman" w:cs="Times New Roman"/>
          <w:lang w:val="tr-TR"/>
        </w:rPr>
        <w:t xml:space="preserve">Bütün bu olayların temelinde, asit ve bazların sulu çözeltilerinde kurulan dengeler yer alır. Bir önceki bölümde öğrendiğiniz denge kavramı, asit ve baz çözeltilerinin davranışını anlamanın da anahtarıdır.</w:t>
      </w:r>
    </w:p>
    <w:p>
      <w:pPr>
        <w:jc w:val="both"/>
        <w:rPr>
          <w:rFonts w:ascii="Times New Roman" w:hAnsi="Times New Roman" w:cs="Times New Roman"/>
          <w:lang w:val="tr-TR"/>
        </w:rPr>
      </w:pPr>
      <w:r>
        <w:rPr>
          <w:rFonts w:ascii="Times New Roman" w:hAnsi="Times New Roman" w:cs="Times New Roman"/>
          <w:lang w:val="tr-TR"/>
        </w:rPr>
        <w:t xml:space="preserve">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Günlük hayatta kullandığınız asidik ve bazik ürünlere üçer örnek veriniz. Bu ürünlerin asidik ya da bazik olduğunu nasıl anlayabilirsiniz?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Asitlerin ve bazların sulu çözeltilerinin elektrik akımını iletmesinin nedeni ne olabilir? Önceki bilgilerinizi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Kırmızı lahana suyu ya da turnusol kâğıdı gibi maddeler asit ve bazları ayırt etmede nasıl kullanılır?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Bir önceki bölümde öğrendiğiniz kimyasal dengeyi hatırlayınız. Suda yalnızca kısmen iyonlaşan bir maddenin çözeltisinde nasıl bir denge kurulabilir? Fikirlerinizi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Oysa çok hassas iletkenlik ölçerlerle yapılan ölçümler, saf suyun da çok az da olsa elektrik akımını ilettiğini gösterir (Görsel B). Elektrik akımının bir çözeltide iletilebilmesi için ortamda serbestçe hareket edebilen iyonlar bulunması gerekir. Peki hiçbir madde çözünmemiş saf suda bu iyonlar nereden gelmektedir? Saf suyun pH değeri neden 7’dir ve bu değer sıcaklıkla değişir mi? Bir etkinlik yaparak keşfediniz. Analiz ve Keşif Atölyesi 2.6.’da saf suyun otoiyonizasyonuna ilişkin bilimsel gözlem yapacaksınız: Bu olayı hangi niteliklerle izleyebileceğinizi tanımlayacak, farklı sıcaklıklarda elde edilen verileri inceleyip kaydedecek ve vardığınız sonucu suyun iyonlaşma sabitiyle açıklayacaksınız. Fikirlerinizi çekinmeden dile getirirken arkadaşlarınızın farklı görüşlerine de kulak vererek iletişim becerilerinizi ve empati eğiliminizi güçlendireceksiniz.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beherdeki saf suya daldırılmış dijital iletkenlik ölçer (kondüktometre) ya da pH metre; ekranda düşük bir değer okunuyor.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760479283 (fotoğraf) — Conductivity meter in chemical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Saf suyun iletkenliğinin ölçülmesi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Çok hassas ölçümler, saf sudaki su moleküllerinin çok küçük bir kısmının birbirleriyle etkileşerek iyonlarına ayrıştığını gösterir. Suyun otoiyonizasyonu olarak bilinen bu olaya ait aşağıdaki denge denklemini ve alt mikro gösterimi inceleyiniz:</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15584"/>
            <wp:docPr id="900010" name="Grafik 900001" descr="Suyun otoiyonizasyonu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155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Suyun otoiyonizasyonunun alt mikro gösterimi (O: kırmızı, H: beyaz)</w:t>
      </w:r>
      <w:r>
        <w:rPr>
          <w:rFonts w:ascii="Times New Roman" w:hAnsi="Times New Roman" w:cs="Times New Roman"/>
          <w:lang w:val="tr-TR"/>
        </w:rPr>
        <w:t xml:space="preserve"/>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nitelikleri tanımlayınız ve olayın gerçekleştiğini hangi ölçümlerle gösterebileceğinizi yazınız. Düşüncelerinizi etki altında kalmadan ifade ediniz. Olayı iletkenlik, pH ve sıcaklık gibi farklı yönleriyle ele alınız; arkadaşlarınızın sözünü kesmeden dinleyerek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saf suyun farklı sıcaklıklarda ölçülen bazı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hesaplayıp tabloya yazınız.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pH değerlerinin nasıl değiştiğini gözlemleyerek bulgularınızı kaydediniz. İsterseniz konunun sonundaki karekodda yer alan etkileşimli içerikte saf suyun iletkenlik ve pH değerlerini kendiniz ölçerek verilerinizi zenginleştirebilirsiniz.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 Açıklamanızda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çok küçük olmasının saf sudaki iyon miktarı hakkında ne anlattığını da kullanınız.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2.6.’da saf suyun çok az da olsa elektrik iletmesini ortamda az sayıda iyon bulunmasıyla ilişkilendirdiniz. Bu iyonların kaynağı su moleküllerinin kendisidir: Saf suda su moleküllerinden biri diğerine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dönüşür. Bu olaya suyun otoiyonizasyonu (kendi kendine iyonlaşması) denir. Otoiyonizasyon tersinir bir olaydır ve dengededir. 25 °C’de bir litre saf suda yaklaşık 55,5 mol su molekülü bulunurken bunlardan yalnızca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molü iyonlaşır.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 tepkimesinde sıvı suyun derişimi sabit kabul edildiğinden denge ifadesinde yer almaz. Bu dengenin sabiti suyun iyonlaşma sabiti (K</w:t>
      </w:r>
      <w:r>
        <w:rPr>
          <w:rFonts w:ascii="Times New Roman" w:hAnsi="Times New Roman" w:cs="Times New Roman"/>
          <w:vertAlign w:val="subscript"/>
          <w:lang w:val="tr-TR"/>
        </w:rPr>
        <w:t xml:space="preserve">su</w:t>
      </w:r>
      <w:r>
        <w:rPr>
          <w:rFonts w:ascii="Times New Roman" w:hAnsi="Times New Roman" w:cs="Times New Roman"/>
          <w:lang w:val="tr-TR"/>
        </w:rPr>
        <w:t xml:space="preserve">) olarak adlandırılır: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gerekçelendirdiğiniz gibi saf suda her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karşılık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oluştuğundan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mol/L’dir.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olan çözeltilere nötr çözelti denir. Peki bu eşitlik bozulduğunda ne olur? Bir sulu çözeltiye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K</w:t>
      </w:r>
      <w:r>
        <w:rPr>
          <w:rFonts w:ascii="Times New Roman" w:hAnsi="Times New Roman" w:cs="Times New Roman"/>
          <w:lang w:val="tr-TR"/>
          <w:vertAlign w:val="subscript"/>
        </w:rPr>
        <w:t xml:space="preserve">su</w:t>
      </w:r>
      <w:r>
        <w:rPr>
          <w:rFonts w:ascii="Times New Roman" w:hAnsi="Times New Roman" w:cs="Times New Roman"/>
          <w:lang w:val="tr-TR"/>
        </w:rPr>
        <w:t xml:space="preserve"> sabit kalacak şekilde azalır. Bu nedenle sulu çözeltilerde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&gt;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çözelti asidik,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&lt;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bazik olur.</w:t>
      </w:r>
    </w:p>
    <w:p>
      <w:pPr>
        <w:jc w:val="both"/>
        <w:rPr>
          <w:rFonts w:ascii="Times New Roman" w:hAnsi="Times New Roman" w:cs="Times New Roman"/>
          <w:lang w:val="tr-TR"/>
        </w:rPr>
      </w:pPr>
      <w:r>
        <w:rPr>
          <w:rFonts w:ascii="Times New Roman" w:hAnsi="Times New Roman" w:cs="Times New Roman"/>
          <w:lang w:val="tr-TR"/>
        </w:rPr>
        <w:t xml:space="preserve">Analiz ve Keşif Atölyesi 2.6.’da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değerlerini hesaplarken 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mertebesinde çok küçük sayılarla çalıştınız. Bu değerleri tablodaki pH değerleriyle karşılaştırdığınızda aralarında logaritmik bir ilişki olduğunu fark etmiş olabilirsiniz.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genellikle bu kadar küçük sayılar olduğundan çözeltilerin asitliği pH ile ifade edilir. pH,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derişiminin eksi logaritmasıdır. Benzer şekilde pOH,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derişiminin eksi logaritmasıdır. 25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pH + pOH = 14’tür. Bu sıcaklıkta nötr çözeltilerin pH’si 7, asidik çözeltilerin pH’si 7’den küçük, bazik çözeltilerin pH’si ise 7’den büyüktür.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2.6.’daki tabloyu incelediğinizde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büyüdüğünü ve saf sudaki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derişimlerinin arttığını gördünüz (Grafik A). Sıcaklık artışının dengeyi ürünler yönüne kaydırması, suyun otoiyonizasyonunun endotermik bir olay olduğunu gösterir. Örneğin 50 °C’de saf suyun pH değeri 6,63’tür. Peki bu sıcaklıkta saf su asidik midir? Bu sıcaklıkta 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 korunduğundan saf su nötrdür. Buradan pH = 7 nötrlük ölçütünün yalnızca 25 °C için geçerli olduğu sonucuna ulaşılabilir.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3" name="Grafik 900003" descr="Saf suyun pH değerinin sıcaklıkla değişim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taslaktır; değerler Analiz ve Keşif Atölyesi 2.6.’daki tablodan alınmıştır.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0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1,14·10</w:t>
      </w:r>
      <w:r>
        <w:rPr>
          <w:rFonts w:ascii="Times New Roman" w:hAnsi="Times New Roman" w:cs="Times New Roman"/>
          <w:vertAlign w:val="superscript"/>
          <w:lang w:val="tr-TR"/>
        </w:rPr>
        <w:t xml:space="preserve">-15</w:t>
      </w:r>
      <w:r>
        <w:rPr>
          <w:rFonts w:ascii="Times New Roman" w:hAnsi="Times New Roman" w:cs="Times New Roman"/>
          <w:lang w:val="tr-TR"/>
        </w:rPr>
        <w:t xml:space="preserve">’tir. Bu sıcaklıkta saf suyun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hesaplayınız. Saf suyun pH değeri 7’den büyük olduğu hâlde neden bazik olmadığını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8B139203"/>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