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BC387" w14:textId="67486982" w:rsidR="00C21264" w:rsidRPr="00C21264" w:rsidRDefault="00852C5F" w:rsidP="001B096C">
      <w:pPr>
        <w:jc w:val="both"/>
        <w:rPr>
          <w:rFonts w:ascii="Times New Roman" w:hAnsi="Times New Roman" w:cs="Times New Roman"/>
          <w:b/>
          <w:bCs/>
          <w:lang w:val="tr-TR"/>
        </w:rPr>
      </w:pPr>
      <w:r w:rsidRPr="00852C5F">
        <w:rPr>
          <w:rFonts w:ascii="Times New Roman" w:hAnsi="Times New Roman" w:cs="Times New Roman"/>
          <w:b/>
          <w:bCs/>
          <w:lang w:val="tr-TR"/>
        </w:rPr>
        <w:t>Öğrenme-Öğretme Yaşantıları</w:t>
      </w:r>
    </w:p>
    <w:p w14:paraId="26CF931F" w14:textId="77777777" w:rsid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81"/>
        <w:gridCol w:w="1656"/>
        <w:gridCol w:w="1086"/>
        <w:gridCol w:w="5527"/>
      </w:tblGrid>
      <w:tr w:rsidR="00C21264" w14:paraId="13C428E5" w14:textId="77777777" w:rsidTr="00BC40AB">
        <w:tc>
          <w:tcPr>
            <w:tcW w:w="1081" w:type="dxa"/>
          </w:tcPr>
          <w:p w14:paraId="3917A3B5" w14:textId="279DD209" w:rsidR="00C21264" w:rsidRPr="00C21264" w:rsidRDefault="00C21264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 w:rsidRPr="00C21264">
              <w:rPr>
                <w:rFonts w:ascii="Times New Roman" w:hAnsi="Times New Roman" w:cs="Times New Roman"/>
                <w:b/>
                <w:bCs/>
                <w:lang w:val="tr-TR"/>
              </w:rPr>
              <w:t>Ünite</w:t>
            </w:r>
          </w:p>
        </w:tc>
        <w:tc>
          <w:tcPr>
            <w:tcW w:w="1656" w:type="dxa"/>
          </w:tcPr>
          <w:p w14:paraId="5AF02E7E" w14:textId="2B16F678" w:rsidR="00C21264" w:rsidRPr="00C21264" w:rsidRDefault="00353A42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Kalıp</w:t>
            </w:r>
          </w:p>
        </w:tc>
        <w:tc>
          <w:tcPr>
            <w:tcW w:w="1086" w:type="dxa"/>
          </w:tcPr>
          <w:p w14:paraId="4B348C83" w14:textId="3B1C3EBD" w:rsidR="00C21264" w:rsidRPr="00C21264" w:rsidRDefault="00453C40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No</w:t>
            </w:r>
          </w:p>
        </w:tc>
        <w:tc>
          <w:tcPr>
            <w:tcW w:w="5527" w:type="dxa"/>
          </w:tcPr>
          <w:p w14:paraId="39FF5748" w14:textId="49750142" w:rsidR="00C21264" w:rsidRPr="00C21264" w:rsidRDefault="00706CE1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Açıklama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Düşün, Hatırla ve Hazırlan!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1.1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 bölüm başı</w:t>
            </w:r>
          </w:p>
        </w:tc>
      </w:tr>
      <w:tr w:rsidR="00A3050C" w14:paraId="797C6358" w14:textId="77777777" w:rsidTr="00F71B42">
        <w:tc>
          <w:tcPr>
            <w:tcW w:w="1081" w:type="dxa"/>
            <w:shd w:val="clear" w:color="auto" w:fill="FFC000"/>
          </w:tcPr>
          <w:p w14:paraId="3A55B916" w14:textId="4E24AC5A" w:rsidR="00A3050C" w:rsidRDefault="00A3050C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5AA5870" w14:textId="7367D309" w:rsidR="00A3050C" w:rsidRDefault="00A75A2A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A75A2A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730F7330" w14:textId="7117E62B" w:rsidR="00A3050C" w:rsidRDefault="00A75A2A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A75A2A"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00B0F0"/>
          </w:tcPr>
          <w:p w14:paraId="32C2E29D" w14:textId="2F7F655B" w:rsidR="00A3050C" w:rsidRDefault="00A75A2A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</w:t>
            </w:r>
            <w:r w:rsidR="007515E4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.1.1 / 1.1.1.</w:t>
            </w:r>
            <w:r w:rsidR="000B2487">
              <w:t xml:space="preserve"> </w:t>
            </w:r>
            <w:r w:rsidR="000B2487" w:rsidRPr="000B2487">
              <w:rPr>
                <w:rFonts w:ascii="Times New Roman" w:hAnsi="Times New Roman" w:cs="Times New Roman"/>
                <w:lang w:val="tr-TR"/>
              </w:rPr>
              <w:t>Tepkimelerde Meydana Gelen Enerji Değişimi</w:t>
            </w:r>
          </w:p>
        </w:tc>
      </w:tr>
      <w:tr w:rsidR="00A3050C" w14:paraId="32394E08" w14:textId="77777777" w:rsidTr="00F71B42">
        <w:tc>
          <w:tcPr>
            <w:tcW w:w="1081" w:type="dxa"/>
            <w:shd w:val="clear" w:color="auto" w:fill="FFC000"/>
          </w:tcPr>
          <w:p w14:paraId="5099B700" w14:textId="1F7CB517" w:rsidR="00A3050C" w:rsidRDefault="00A3050C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C1E4F5" w:themeFill="accent1" w:themeFillTint="33"/>
          </w:tcPr>
          <w:p w14:paraId="340E55AA" w14:textId="4E3EE159" w:rsidR="00A3050C" w:rsidRDefault="00702537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702537">
              <w:rPr>
                <w:rFonts w:ascii="Times New Roman" w:hAnsi="Times New Roman" w:cs="Times New Roman"/>
                <w:lang w:val="tr-TR"/>
              </w:rPr>
              <w:t xml:space="preserve">Köprü Kurma Atölyesi </w:t>
            </w:r>
          </w:p>
        </w:tc>
        <w:tc>
          <w:tcPr>
            <w:tcW w:w="1086" w:type="dxa"/>
            <w:shd w:val="clear" w:color="auto" w:fill="C1E4F5" w:themeFill="accent1" w:themeFillTint="33"/>
          </w:tcPr>
          <w:p w14:paraId="24F92C5B" w14:textId="5D58005A" w:rsidR="00A3050C" w:rsidRPr="00221DB9" w:rsidRDefault="00702537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702537"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C1E4F5" w:themeFill="accent1" w:themeFillTint="33"/>
          </w:tcPr>
          <w:p w14:paraId="0627717C" w14:textId="3F0F0336" w:rsidR="00A3050C" w:rsidRDefault="00702537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</w:t>
            </w:r>
            <w:r w:rsidR="007515E4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.1.1 / 1.1.1.</w:t>
            </w:r>
            <w:r w:rsidR="000B2487">
              <w:t xml:space="preserve"> </w:t>
            </w:r>
            <w:r w:rsidR="000B2487" w:rsidRPr="000B2487">
              <w:rPr>
                <w:rFonts w:ascii="Times New Roman" w:hAnsi="Times New Roman" w:cs="Times New Roman"/>
                <w:lang w:val="tr-TR"/>
              </w:rPr>
              <w:t>Tepkimelerde Meydana Gelen Enerji Değişimi</w:t>
            </w:r>
          </w:p>
        </w:tc>
      </w:tr>
      <w:tr w:rsidR="00CD1457" w14:paraId="2C3D8893" w14:textId="77777777" w:rsidTr="00CD1457">
        <w:tc>
          <w:tcPr>
            <w:tcW w:w="1081" w:type="dxa"/>
            <w:shd w:val="clear" w:color="auto" w:fill="FFC000"/>
          </w:tcPr>
          <w:p w14:paraId="231A8970" w14:textId="59F5BF31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E97132" w:themeFill="accent2"/>
          </w:tcPr>
          <w:p w14:paraId="4C17558B" w14:textId="3AD290A7" w:rsidR="00CD1457" w:rsidRPr="0070253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EF139A">
              <w:rPr>
                <w:rFonts w:ascii="Times New Roman" w:hAnsi="Times New Roman" w:cs="Times New Roman"/>
                <w:lang w:val="tr-TR"/>
              </w:rPr>
              <w:t xml:space="preserve">Geri Dön ve </w:t>
            </w:r>
            <w:r>
              <w:rPr>
                <w:rFonts w:ascii="Times New Roman" w:hAnsi="Times New Roman" w:cs="Times New Roman"/>
                <w:lang w:val="tr-TR"/>
              </w:rPr>
              <w:t>Karşılaştır</w:t>
            </w:r>
          </w:p>
        </w:tc>
        <w:tc>
          <w:tcPr>
            <w:tcW w:w="1086" w:type="dxa"/>
            <w:shd w:val="clear" w:color="auto" w:fill="E97132" w:themeFill="accent2"/>
          </w:tcPr>
          <w:p w14:paraId="363996C1" w14:textId="02FEDA83" w:rsidR="00CD1457" w:rsidRPr="0070253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1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E97132" w:themeFill="accent2"/>
          </w:tcPr>
          <w:p w14:paraId="5A593B1C" w14:textId="0EFD8935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Kim11.1.1 / 1.1.1.</w:t>
            </w:r>
            <w:r>
              <w:t xml:space="preserve"> </w:t>
            </w:r>
            <w:r w:rsidRPr="000B2487">
              <w:rPr>
                <w:rFonts w:ascii="Times New Roman" w:hAnsi="Times New Roman" w:cs="Times New Roman"/>
                <w:lang w:val="tr-TR"/>
              </w:rPr>
              <w:t>Tepkimelerde Meydana Gelen Enerji Değişimi</w:t>
            </w:r>
          </w:p>
        </w:tc>
      </w:tr>
      <w:tr w:rsidR="00CD1457" w14:paraId="1B33CDA6" w14:textId="77777777" w:rsidTr="00414718">
        <w:tc>
          <w:tcPr>
            <w:tcW w:w="1081" w:type="dxa"/>
            <w:shd w:val="clear" w:color="auto" w:fill="FFC000"/>
          </w:tcPr>
          <w:p w14:paraId="206F98F8" w14:textId="2B7506A8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744C23BA" w14:textId="0765D4CF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28039B45" w14:textId="68A1C716" w:rsidR="00CD1457" w:rsidRPr="001B096C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FFC000"/>
          </w:tcPr>
          <w:p w14:paraId="2D6873EB" w14:textId="16C17219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Kim11.1.1 / 1.1.1.</w:t>
            </w:r>
            <w:r>
              <w:t xml:space="preserve"> </w:t>
            </w:r>
            <w:r w:rsidRPr="000B2487">
              <w:rPr>
                <w:rFonts w:ascii="Times New Roman" w:hAnsi="Times New Roman" w:cs="Times New Roman"/>
                <w:lang w:val="tr-TR"/>
              </w:rPr>
              <w:t>Tepkimelerde Meydana Gelen Enerji Değişimi</w:t>
            </w:r>
          </w:p>
        </w:tc>
      </w:tr>
      <w:tr w:rsidR="004D3DE5" w14:paraId="29066602" w14:textId="77777777" w:rsidTr="006B22BD">
        <w:tc>
          <w:tcPr>
            <w:tcW w:w="1081" w:type="dxa"/>
            <w:shd w:val="clear" w:color="auto" w:fill="FFC000"/>
          </w:tcPr>
          <w:p w14:paraId="09BD9C5A" w14:textId="2A4CC3BD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4A23D55A" w14:textId="5DFDFD0E" w:rsidR="004D3DE5" w:rsidRPr="00414718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A75A2A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5BBCC16C" w14:textId="06183057" w:rsidR="004D3DE5" w:rsidRPr="00414718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A75A2A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A75A2A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7355435E" w14:textId="4F5D8D97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Kim11.1.2 / 1.1.2.</w:t>
            </w:r>
            <w:r>
              <w:t xml:space="preserve"> </w:t>
            </w:r>
            <w:r w:rsidRPr="004D3DE5">
              <w:rPr>
                <w:rFonts w:ascii="Times New Roman" w:hAnsi="Times New Roman" w:cs="Times New Roman"/>
                <w:lang w:val="tr-TR"/>
              </w:rPr>
              <w:t>Maddelerin Enerji Kaynağı Olma Potansiyeli</w:t>
            </w:r>
          </w:p>
        </w:tc>
      </w:tr>
      <w:tr w:rsidR="0093548D" w14:paraId="549977E4" w14:textId="77777777" w:rsidTr="006B22BD">
        <w:tc>
          <w:tcPr>
            <w:tcW w:w="1081" w:type="dxa"/>
            <w:shd w:val="clear" w:color="auto" w:fill="FFC000"/>
          </w:tcPr>
          <w:p w14:paraId="3C32AE3A" w14:textId="59C135FF" w:rsidR="0093548D" w:rsidRDefault="0093548D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E59EDC" w:themeFill="accent5" w:themeFillTint="66"/>
          </w:tcPr>
          <w:p w14:paraId="7F52AF13" w14:textId="075C0DD6" w:rsidR="0093548D" w:rsidRPr="0093548D" w:rsidRDefault="0093548D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93548D">
              <w:rPr>
                <w:rFonts w:ascii="Times New Roman" w:hAnsi="Times New Roman" w:cs="Times New Roman"/>
                <w:lang w:val="tr-TR"/>
              </w:rPr>
              <w:t>Tartışma ve Paylaşım Atölyesi</w:t>
            </w:r>
          </w:p>
        </w:tc>
        <w:tc>
          <w:tcPr>
            <w:tcW w:w="1086" w:type="dxa"/>
            <w:shd w:val="clear" w:color="auto" w:fill="E59EDC" w:themeFill="accent5" w:themeFillTint="66"/>
          </w:tcPr>
          <w:p w14:paraId="22135B19" w14:textId="509DD7A5" w:rsidR="0093548D" w:rsidRPr="00A75A2A" w:rsidRDefault="0093548D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E59EDC" w:themeFill="accent5" w:themeFillTint="66"/>
          </w:tcPr>
          <w:p w14:paraId="5B9A96D6" w14:textId="366904D8" w:rsidR="0093548D" w:rsidRDefault="0093548D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Kim11.1.2 / 1.1.2.</w:t>
            </w:r>
            <w:r>
              <w:t xml:space="preserve"> </w:t>
            </w:r>
            <w:r w:rsidRPr="004D3DE5">
              <w:rPr>
                <w:rFonts w:ascii="Times New Roman" w:hAnsi="Times New Roman" w:cs="Times New Roman"/>
                <w:lang w:val="tr-TR"/>
              </w:rPr>
              <w:t>Maddelerin Enerji Kaynağı Olma Potansiyeli</w:t>
            </w:r>
          </w:p>
        </w:tc>
      </w:tr>
      <w:tr w:rsidR="00E84167" w14:paraId="3B7D2DEA" w14:textId="77777777" w:rsidTr="00E84167">
        <w:tc>
          <w:tcPr>
            <w:tcW w:w="1081" w:type="dxa"/>
            <w:shd w:val="clear" w:color="auto" w:fill="FFC000"/>
          </w:tcPr>
          <w:p w14:paraId="7CF6B30F" w14:textId="75699573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1F403259" w14:textId="6E975F01" w:rsidR="00E84167" w:rsidRPr="0093548D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7CD84962" w14:textId="07A53385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41471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FFC000"/>
          </w:tcPr>
          <w:p w14:paraId="108438A1" w14:textId="24677217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Kim11.1.2 / 1.1.2.</w:t>
            </w:r>
            <w:r>
              <w:t xml:space="preserve"> </w:t>
            </w:r>
            <w:r w:rsidRPr="004D3DE5">
              <w:rPr>
                <w:rFonts w:ascii="Times New Roman" w:hAnsi="Times New Roman" w:cs="Times New Roman"/>
                <w:lang w:val="tr-TR"/>
              </w:rPr>
              <w:t>Maddelerin Enerji Kaynağı Olma Potansiyeli</w:t>
            </w:r>
          </w:p>
        </w:tc>
      </w:tr>
      <w:tr w:rsidR="00291CB3" w14:paraId="77915802" w14:textId="77777777" w:rsidTr="006B22BD">
        <w:tc>
          <w:tcPr>
            <w:tcW w:w="1081" w:type="dxa"/>
            <w:shd w:val="clear" w:color="auto" w:fill="FFC000"/>
          </w:tcPr>
          <w:p w14:paraId="6983ED30" w14:textId="1A30BA97" w:rsidR="00291CB3" w:rsidRDefault="00291CB3" w:rsidP="00291CB3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52F2FBF" w14:textId="056857A4" w:rsidR="00291CB3" w:rsidRDefault="00291CB3" w:rsidP="00291CB3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7E4755AD" w14:textId="2FC10AF7" w:rsidR="00291CB3" w:rsidRPr="001B096C" w:rsidRDefault="00291CB3" w:rsidP="00291CB3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3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11AEBCE5" w14:textId="060C5E2C" w:rsidR="00291CB3" w:rsidRDefault="00291CB3" w:rsidP="00291CB3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Kim11.1.3 / 1.1.3.</w:t>
            </w:r>
            <w:r>
              <w:t xml:space="preserve"> </w:t>
            </w:r>
            <w:r w:rsidRPr="00291CB3">
              <w:rPr>
                <w:rFonts w:ascii="Times New Roman" w:hAnsi="Times New Roman" w:cs="Times New Roman"/>
                <w:lang w:val="tr-TR"/>
              </w:rPr>
              <w:t>Bağ Enerjileriyle Tepkime Entalpisinin Hesaplanması</w:t>
            </w:r>
          </w:p>
        </w:tc>
      </w:tr>
      <w:tr w:rsidR="00DD7540" w14:paraId="23565E22" w14:textId="77777777" w:rsidTr="00DD7540">
        <w:tc>
          <w:tcPr>
            <w:tcW w:w="1081" w:type="dxa"/>
            <w:shd w:val="clear" w:color="auto" w:fill="FFC000"/>
          </w:tcPr>
          <w:p w14:paraId="3C80D438" w14:textId="05940EE0" w:rsidR="00DD7540" w:rsidRDefault="00DD7540" w:rsidP="00DD7540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355A47F4" w14:textId="1C0B5E4D" w:rsidR="00DD7540" w:rsidRDefault="00DD7540" w:rsidP="00DD7540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63872CC9" w14:textId="7B2D68EA" w:rsidR="00DD7540" w:rsidRPr="001B096C" w:rsidRDefault="00DD7540" w:rsidP="00DD7540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3.</w:t>
            </w:r>
          </w:p>
        </w:tc>
        <w:tc>
          <w:tcPr>
            <w:tcW w:w="5527" w:type="dxa"/>
            <w:shd w:val="clear" w:color="auto" w:fill="FFC000"/>
          </w:tcPr>
          <w:p w14:paraId="53CE105B" w14:textId="3569986A" w:rsidR="00DD7540" w:rsidRPr="00B868EE" w:rsidRDefault="00DD7540" w:rsidP="00DD7540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Kim11.1.3 / 1.1.3.</w:t>
            </w:r>
            <w:r>
              <w:t xml:space="preserve"> </w:t>
            </w:r>
            <w:r w:rsidRPr="00291CB3">
              <w:rPr>
                <w:rFonts w:ascii="Times New Roman" w:hAnsi="Times New Roman" w:cs="Times New Roman"/>
                <w:lang w:val="tr-TR"/>
              </w:rPr>
              <w:t>Bağ Enerjileriyle Tepkime Entalpisinin Hesaplanması</w:t>
            </w:r>
          </w:p>
        </w:tc>
      </w:tr>
      <w:tr w:rsidR="003F2F71" w14:paraId="14C62654" w14:textId="77777777" w:rsidTr="00F71B42">
        <w:tc>
          <w:tcPr>
            <w:tcW w:w="1081" w:type="dxa"/>
            <w:shd w:val="clear" w:color="auto" w:fill="FFC000"/>
          </w:tcPr>
          <w:p w14:paraId="2AEE2A6B" w14:textId="21E43955" w:rsidR="003F2F71" w:rsidRDefault="003F2F71" w:rsidP="003F2F7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DDE0E3C" w14:textId="4B783550" w:rsidR="003F2F71" w:rsidRDefault="003F2F71" w:rsidP="003F2F7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1AD4D297" w14:textId="79259C95" w:rsidR="003F2F71" w:rsidRPr="001B096C" w:rsidRDefault="003F2F71" w:rsidP="003F2F7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719FA692" w14:textId="5190168B" w:rsidR="003F2F71" w:rsidRDefault="003F2F71" w:rsidP="003F2F7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>
              <w:rPr>
                <w:rFonts w:ascii="Times New Roman" w:hAnsi="Times New Roman" w:cs="Times New Roman"/>
                <w:lang w:val="tr-TR"/>
              </w:rPr>
              <w:t xml:space="preserve"> / 1.1.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>
              <w:rPr>
                <w:rFonts w:ascii="Times New Roman" w:hAnsi="Times New Roman" w:cs="Times New Roman"/>
                <w:lang w:val="tr-TR"/>
              </w:rPr>
              <w:t>.</w:t>
            </w:r>
            <w:r>
              <w:t xml:space="preserve"> </w:t>
            </w:r>
            <w:r w:rsidRPr="003F2F71">
              <w:rPr>
                <w:rFonts w:ascii="Times New Roman" w:hAnsi="Times New Roman" w:cs="Times New Roman"/>
                <w:lang w:val="tr-TR"/>
              </w:rPr>
              <w:t>Standart Oluşum Entalpileriyle Tepkime Entalpisinin Hesaplanması</w:t>
            </w:r>
          </w:p>
        </w:tc>
      </w:tr>
      <w:tr w:rsidR="00E84167" w14:paraId="5918A327" w14:textId="77777777" w:rsidTr="00500A50">
        <w:tc>
          <w:tcPr>
            <w:tcW w:w="1081" w:type="dxa"/>
            <w:shd w:val="clear" w:color="auto" w:fill="FFC000"/>
          </w:tcPr>
          <w:p w14:paraId="662FBB00" w14:textId="1DC62821" w:rsidR="00E84167" w:rsidRPr="00C317FD" w:rsidRDefault="00E84167" w:rsidP="00E8416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5025ED8E" w14:textId="65B5F40E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5A173268" w14:textId="7F5CAC98" w:rsidR="00E84167" w:rsidRPr="00241A7C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4.</w:t>
            </w:r>
          </w:p>
        </w:tc>
        <w:tc>
          <w:tcPr>
            <w:tcW w:w="5527" w:type="dxa"/>
            <w:shd w:val="clear" w:color="auto" w:fill="FFC000"/>
          </w:tcPr>
          <w:p w14:paraId="46F5A71B" w14:textId="3773CE90" w:rsidR="00E84167" w:rsidRDefault="003F2F71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Kim11.1.4 / 1.1.4.</w:t>
            </w:r>
            <w:r>
              <w:t xml:space="preserve"> </w:t>
            </w:r>
            <w:r w:rsidRPr="003F2F71">
              <w:rPr>
                <w:rFonts w:ascii="Times New Roman" w:hAnsi="Times New Roman" w:cs="Times New Roman"/>
                <w:lang w:val="tr-TR"/>
              </w:rPr>
              <w:t>Standart Oluşum Entalpileriyle Tepkime Entalpisinin Hesaplanması</w:t>
            </w:r>
          </w:p>
        </w:tc>
      </w:tr>
      <w:tr w:rsidR="00E84167" w14:paraId="76770285" w14:textId="77777777" w:rsidTr="0046782A">
        <w:tc>
          <w:tcPr>
            <w:tcW w:w="1081" w:type="dxa"/>
            <w:shd w:val="clear" w:color="auto" w:fill="FFC000"/>
          </w:tcPr>
          <w:p w14:paraId="1667532B" w14:textId="0013D6E1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14EE4D00" w14:textId="6F1DE7DD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150CAB34" w14:textId="072A4464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5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2210B831" w14:textId="2184ADA8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Kim10.1.6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5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 w:rsidRPr="0046782A">
              <w:rPr>
                <w:rFonts w:ascii="Times New Roman" w:hAnsi="Times New Roman" w:cs="Times New Roman"/>
                <w:lang w:val="tr-TR"/>
              </w:rPr>
              <w:t>Kimyasal Tepkimelerin Denkleştirilmesi</w:t>
            </w:r>
          </w:p>
        </w:tc>
      </w:tr>
      <w:tr w:rsidR="00E84167" w14:paraId="2871F417" w14:textId="77777777" w:rsidTr="00844A5F">
        <w:tc>
          <w:tcPr>
            <w:tcW w:w="1081" w:type="dxa"/>
            <w:shd w:val="clear" w:color="auto" w:fill="FFC000"/>
          </w:tcPr>
          <w:p w14:paraId="0D3A53A5" w14:textId="4544351E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11A7AA00" w14:textId="0A482FB6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6831794C" w14:textId="413E733C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5.</w:t>
            </w:r>
          </w:p>
        </w:tc>
        <w:tc>
          <w:tcPr>
            <w:tcW w:w="5527" w:type="dxa"/>
            <w:shd w:val="clear" w:color="auto" w:fill="FFC000"/>
          </w:tcPr>
          <w:p w14:paraId="4D073465" w14:textId="7231251F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Kim10.1.6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5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 w:rsidRPr="0046782A">
              <w:rPr>
                <w:rFonts w:ascii="Times New Roman" w:hAnsi="Times New Roman" w:cs="Times New Roman"/>
                <w:lang w:val="tr-TR"/>
              </w:rPr>
              <w:t>Kimyasal Tepkimelerin Denkleştirilmesi</w:t>
            </w:r>
          </w:p>
        </w:tc>
      </w:tr>
      <w:tr w:rsidR="00E84167" w14:paraId="644E682C" w14:textId="77777777" w:rsidTr="00214383">
        <w:tc>
          <w:tcPr>
            <w:tcW w:w="1081" w:type="dxa"/>
            <w:shd w:val="clear" w:color="auto" w:fill="FFC000"/>
          </w:tcPr>
          <w:p w14:paraId="15914DC6" w14:textId="51E6479E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26156C3" w14:textId="0A565610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6B4A224C" w14:textId="3C0EE551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6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1612A4F1" w14:textId="3F7BA57F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Kim10.1.7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6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 w:rsidRPr="0046782A">
              <w:rPr>
                <w:rFonts w:ascii="Times New Roman" w:hAnsi="Times New Roman" w:cs="Times New Roman"/>
                <w:lang w:val="tr-TR"/>
              </w:rPr>
              <w:t xml:space="preserve">Kimyasal </w:t>
            </w:r>
            <w:r>
              <w:rPr>
                <w:rFonts w:ascii="Times New Roman" w:hAnsi="Times New Roman" w:cs="Times New Roman"/>
                <w:lang w:val="tr-TR"/>
              </w:rPr>
              <w:t>Hesaplamalar</w:t>
            </w:r>
          </w:p>
        </w:tc>
      </w:tr>
      <w:tr w:rsidR="00E84167" w14:paraId="0AF134A0" w14:textId="77777777" w:rsidTr="00214383">
        <w:tc>
          <w:tcPr>
            <w:tcW w:w="1081" w:type="dxa"/>
            <w:shd w:val="clear" w:color="auto" w:fill="FFC000"/>
          </w:tcPr>
          <w:p w14:paraId="358EB820" w14:textId="67E74C6E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3F3A64F6" w14:textId="2F6C01C3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3E401A31" w14:textId="21B163BC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7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3C39A810" w14:textId="6CA2DA8A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Kim10.1.7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6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 w:rsidRPr="0046782A">
              <w:rPr>
                <w:rFonts w:ascii="Times New Roman" w:hAnsi="Times New Roman" w:cs="Times New Roman"/>
                <w:lang w:val="tr-TR"/>
              </w:rPr>
              <w:t xml:space="preserve">Kimyasal </w:t>
            </w:r>
            <w:r>
              <w:rPr>
                <w:rFonts w:ascii="Times New Roman" w:hAnsi="Times New Roman" w:cs="Times New Roman"/>
                <w:lang w:val="tr-TR"/>
              </w:rPr>
              <w:t>Hesaplamalar</w:t>
            </w:r>
          </w:p>
        </w:tc>
      </w:tr>
      <w:tr w:rsidR="00E84167" w14:paraId="405E63B9" w14:textId="77777777" w:rsidTr="000B0B91">
        <w:tc>
          <w:tcPr>
            <w:tcW w:w="1081" w:type="dxa"/>
            <w:shd w:val="clear" w:color="auto" w:fill="FFC000"/>
          </w:tcPr>
          <w:p w14:paraId="6E3B81F1" w14:textId="26841807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7BF4DD61" w14:textId="349A80C9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7BDDC28D" w14:textId="505AF19B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.6.</w:t>
            </w:r>
          </w:p>
        </w:tc>
        <w:tc>
          <w:tcPr>
            <w:tcW w:w="5527" w:type="dxa"/>
            <w:shd w:val="clear" w:color="auto" w:fill="FFC000"/>
          </w:tcPr>
          <w:p w14:paraId="057DA638" w14:textId="124B77CF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Kim10.1.7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6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 w:rsidRPr="0046782A">
              <w:rPr>
                <w:rFonts w:ascii="Times New Roman" w:hAnsi="Times New Roman" w:cs="Times New Roman"/>
                <w:lang w:val="tr-TR"/>
              </w:rPr>
              <w:t xml:space="preserve">Kimyasal </w:t>
            </w:r>
            <w:r>
              <w:rPr>
                <w:rFonts w:ascii="Times New Roman" w:hAnsi="Times New Roman" w:cs="Times New Roman"/>
                <w:lang w:val="tr-TR"/>
              </w:rPr>
              <w:t>Hesaplamalar</w:t>
            </w:r>
          </w:p>
        </w:tc>
      </w:tr>
      <w:tr w:rsidR="00E84167" w14:paraId="360A7563" w14:textId="77777777" w:rsidTr="00DC775A">
        <w:tc>
          <w:tcPr>
            <w:tcW w:w="1081" w:type="dxa"/>
            <w:shd w:val="clear" w:color="auto" w:fill="FFC000"/>
          </w:tcPr>
          <w:p w14:paraId="303C0343" w14:textId="382A3E2E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955F69D" w14:textId="47A03497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41E298C6" w14:textId="220DCF38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8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2D0BBACF" w14:textId="63A4A7ED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Kim10.1.8 / </w:t>
            </w:r>
            <w:r w:rsidRPr="00DC775A">
              <w:rPr>
                <w:rFonts w:ascii="Times New Roman" w:hAnsi="Times New Roman" w:cs="Times New Roman"/>
                <w:lang w:val="tr-TR"/>
              </w:rPr>
              <w:t>1.2.1.Gazların Özellikleri ve Gaz Yasaları</w:t>
            </w:r>
          </w:p>
        </w:tc>
      </w:tr>
      <w:tr w:rsidR="00E84167" w14:paraId="7E6D9BBF" w14:textId="77777777" w:rsidTr="006F3B72">
        <w:tc>
          <w:tcPr>
            <w:tcW w:w="1081" w:type="dxa"/>
            <w:shd w:val="clear" w:color="auto" w:fill="FFC000"/>
          </w:tcPr>
          <w:p w14:paraId="59A9CEA3" w14:textId="1BB58CB1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62693A33" w14:textId="1EE32A9C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79EAA172" w14:textId="1C6B2B03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.7.</w:t>
            </w:r>
          </w:p>
        </w:tc>
        <w:tc>
          <w:tcPr>
            <w:tcW w:w="5527" w:type="dxa"/>
            <w:shd w:val="clear" w:color="auto" w:fill="FFC000"/>
          </w:tcPr>
          <w:p w14:paraId="39409A56" w14:textId="3BCF285A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Kim10.1.8 / </w:t>
            </w:r>
            <w:r w:rsidRPr="00DC775A">
              <w:rPr>
                <w:rFonts w:ascii="Times New Roman" w:hAnsi="Times New Roman" w:cs="Times New Roman"/>
                <w:lang w:val="tr-TR"/>
              </w:rPr>
              <w:t>1.2.1.Gazların Özellikleri ve Gaz Yasaları</w:t>
            </w:r>
          </w:p>
        </w:tc>
      </w:tr>
      <w:tr w:rsidR="00E84167" w14:paraId="6D77AA17" w14:textId="77777777" w:rsidTr="00F01855">
        <w:tc>
          <w:tcPr>
            <w:tcW w:w="1081" w:type="dxa"/>
            <w:shd w:val="clear" w:color="auto" w:fill="FFC000"/>
          </w:tcPr>
          <w:p w14:paraId="10F4BC50" w14:textId="2095A2A1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17E8FC77" w14:textId="278CB383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602A2BEF" w14:textId="510AF7A8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9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4CE44D56" w14:textId="1F3E20AB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Kim10.1.9 / </w:t>
            </w:r>
            <w:r w:rsidRPr="00DC775A">
              <w:rPr>
                <w:rFonts w:ascii="Times New Roman" w:hAnsi="Times New Roman" w:cs="Times New Roman"/>
                <w:lang w:val="tr-TR"/>
              </w:rPr>
              <w:t>1.2.1.Gazların Özellikleri ve Gaz Yasaları</w:t>
            </w:r>
          </w:p>
        </w:tc>
      </w:tr>
      <w:tr w:rsidR="00E84167" w14:paraId="1918CD55" w14:textId="77777777" w:rsidTr="005633C4">
        <w:tc>
          <w:tcPr>
            <w:tcW w:w="1081" w:type="dxa"/>
            <w:shd w:val="clear" w:color="auto" w:fill="FFC000"/>
          </w:tcPr>
          <w:p w14:paraId="0A1577AF" w14:textId="68AC818C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1A983" w:themeFill="accent2" w:themeFillTint="99"/>
          </w:tcPr>
          <w:p w14:paraId="749D22BA" w14:textId="2F4EAD45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EF139A">
              <w:rPr>
                <w:rFonts w:ascii="Times New Roman" w:hAnsi="Times New Roman" w:cs="Times New Roman"/>
                <w:lang w:val="tr-TR"/>
              </w:rPr>
              <w:t>Geri Dön ve Çıkarım Yap</w:t>
            </w:r>
          </w:p>
        </w:tc>
        <w:tc>
          <w:tcPr>
            <w:tcW w:w="1086" w:type="dxa"/>
            <w:shd w:val="clear" w:color="auto" w:fill="F1A983" w:themeFill="accent2" w:themeFillTint="99"/>
          </w:tcPr>
          <w:p w14:paraId="4B4A3594" w14:textId="57BF53C0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1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F1A983" w:themeFill="accent2" w:themeFillTint="99"/>
          </w:tcPr>
          <w:p w14:paraId="78F639EA" w14:textId="70E1FF33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Kim10.1.9 / </w:t>
            </w:r>
            <w:r w:rsidRPr="00DC775A">
              <w:rPr>
                <w:rFonts w:ascii="Times New Roman" w:hAnsi="Times New Roman" w:cs="Times New Roman"/>
                <w:lang w:val="tr-TR"/>
              </w:rPr>
              <w:t>1.2.1.Gazların Özellikleri ve Gaz Yasaları</w:t>
            </w:r>
          </w:p>
        </w:tc>
      </w:tr>
      <w:tr w:rsidR="00E84167" w14:paraId="79DCDEC6" w14:textId="77777777" w:rsidTr="00A310E1">
        <w:tc>
          <w:tcPr>
            <w:tcW w:w="1081" w:type="dxa"/>
            <w:shd w:val="clear" w:color="auto" w:fill="FFC000"/>
          </w:tcPr>
          <w:p w14:paraId="5FF0D73D" w14:textId="6D2820D3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lastRenderedPageBreak/>
              <w:t>Tema-1</w:t>
            </w:r>
          </w:p>
        </w:tc>
        <w:tc>
          <w:tcPr>
            <w:tcW w:w="1656" w:type="dxa"/>
            <w:shd w:val="clear" w:color="auto" w:fill="00B0F0"/>
          </w:tcPr>
          <w:p w14:paraId="357E38D8" w14:textId="225B8566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46578FB5" w14:textId="1753370E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10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2830F968" w14:textId="03D531E4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Kim10.1.9 / </w:t>
            </w:r>
            <w:r w:rsidRPr="00DC775A">
              <w:rPr>
                <w:rFonts w:ascii="Times New Roman" w:hAnsi="Times New Roman" w:cs="Times New Roman"/>
                <w:lang w:val="tr-TR"/>
              </w:rPr>
              <w:t>1.2.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DC775A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 xml:space="preserve"> Gazların Kinetik Moleküler Teorisi</w:t>
            </w:r>
          </w:p>
        </w:tc>
      </w:tr>
      <w:tr w:rsidR="00E84167" w14:paraId="6C7C3D2B" w14:textId="77777777" w:rsidTr="00670923">
        <w:tc>
          <w:tcPr>
            <w:tcW w:w="1081" w:type="dxa"/>
            <w:shd w:val="clear" w:color="auto" w:fill="FFC000"/>
          </w:tcPr>
          <w:p w14:paraId="2141B9F4" w14:textId="5CDDA50A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92D050"/>
          </w:tcPr>
          <w:p w14:paraId="71878C4C" w14:textId="3E11521D" w:rsidR="00E84167" w:rsidRPr="00CF1D34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Performans Görevi </w:t>
            </w:r>
          </w:p>
        </w:tc>
        <w:tc>
          <w:tcPr>
            <w:tcW w:w="1086" w:type="dxa"/>
            <w:shd w:val="clear" w:color="auto" w:fill="92D050"/>
          </w:tcPr>
          <w:p w14:paraId="781E2476" w14:textId="491E9A1F" w:rsidR="00E84167" w:rsidRPr="00CF1D34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92D050"/>
          </w:tcPr>
          <w:p w14:paraId="3769AF70" w14:textId="363A78CF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Kim10.1.9 / </w:t>
            </w:r>
            <w:r w:rsidRPr="00DC775A">
              <w:rPr>
                <w:rFonts w:ascii="Times New Roman" w:hAnsi="Times New Roman" w:cs="Times New Roman"/>
                <w:lang w:val="tr-TR"/>
              </w:rPr>
              <w:t>1.2.</w:t>
            </w:r>
            <w:r>
              <w:rPr>
                <w:rFonts w:ascii="Times New Roman" w:hAnsi="Times New Roman" w:cs="Times New Roman"/>
                <w:lang w:val="tr-TR"/>
              </w:rPr>
              <w:t>1</w:t>
            </w:r>
            <w:r w:rsidRPr="00DC775A">
              <w:rPr>
                <w:rFonts w:ascii="Times New Roman" w:hAnsi="Times New Roman" w:cs="Times New Roman"/>
                <w:lang w:val="tr-TR"/>
              </w:rPr>
              <w:t>.Gazların Özellikleri ve Gaz Yasaları</w:t>
            </w:r>
          </w:p>
        </w:tc>
      </w:tr>
      <w:tr w:rsidR="00E84167" w14:paraId="010D55B5" w14:textId="77777777" w:rsidTr="00054AA1">
        <w:tc>
          <w:tcPr>
            <w:tcW w:w="1081" w:type="dxa"/>
            <w:shd w:val="clear" w:color="auto" w:fill="FFC000"/>
          </w:tcPr>
          <w:p w14:paraId="00228817" w14:textId="69281035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47CB8EA8" w14:textId="4102B5B1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672CABA0" w14:textId="1FE63D4A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11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37C0F896" w14:textId="3DDA75E5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Kim10.1.10 / </w:t>
            </w:r>
            <w:r w:rsidRPr="00DC775A">
              <w:rPr>
                <w:rFonts w:ascii="Times New Roman" w:hAnsi="Times New Roman" w:cs="Times New Roman"/>
                <w:lang w:val="tr-TR"/>
              </w:rPr>
              <w:t>1.2.</w:t>
            </w:r>
            <w:r>
              <w:rPr>
                <w:rFonts w:ascii="Times New Roman" w:hAnsi="Times New Roman" w:cs="Times New Roman"/>
                <w:lang w:val="tr-TR"/>
              </w:rPr>
              <w:t>3</w:t>
            </w:r>
            <w:r w:rsidRPr="00DC775A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 xml:space="preserve"> İdeal Gaz Yasası </w:t>
            </w:r>
          </w:p>
        </w:tc>
      </w:tr>
      <w:tr w:rsidR="00E84167" w14:paraId="2FBDDAA4" w14:textId="77777777" w:rsidTr="00E17A2A">
        <w:tc>
          <w:tcPr>
            <w:tcW w:w="1081" w:type="dxa"/>
            <w:shd w:val="clear" w:color="auto" w:fill="FFC000"/>
          </w:tcPr>
          <w:p w14:paraId="5B2B3CC0" w14:textId="01019A63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24C67C3A" w14:textId="358C8B54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6D9874D1" w14:textId="01973074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.8.</w:t>
            </w:r>
          </w:p>
        </w:tc>
        <w:tc>
          <w:tcPr>
            <w:tcW w:w="5527" w:type="dxa"/>
            <w:shd w:val="clear" w:color="auto" w:fill="FFC000"/>
          </w:tcPr>
          <w:p w14:paraId="0CC6552A" w14:textId="5827688F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Kim10.1.10 / </w:t>
            </w:r>
            <w:r w:rsidRPr="00DC775A">
              <w:rPr>
                <w:rFonts w:ascii="Times New Roman" w:hAnsi="Times New Roman" w:cs="Times New Roman"/>
                <w:lang w:val="tr-TR"/>
              </w:rPr>
              <w:t>1.2.</w:t>
            </w:r>
            <w:r>
              <w:rPr>
                <w:rFonts w:ascii="Times New Roman" w:hAnsi="Times New Roman" w:cs="Times New Roman"/>
                <w:lang w:val="tr-TR"/>
              </w:rPr>
              <w:t>3</w:t>
            </w:r>
            <w:r w:rsidRPr="00DC775A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 xml:space="preserve"> İdeal Gaz Yasası</w:t>
            </w:r>
          </w:p>
        </w:tc>
      </w:tr>
      <w:tr w:rsidR="00E84167" w14:paraId="46B0FC34" w14:textId="77777777" w:rsidTr="00AE7205">
        <w:tc>
          <w:tcPr>
            <w:tcW w:w="1081" w:type="dxa"/>
            <w:shd w:val="clear" w:color="auto" w:fill="FFC000"/>
          </w:tcPr>
          <w:p w14:paraId="333D52FC" w14:textId="64D59EF3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92D050"/>
          </w:tcPr>
          <w:p w14:paraId="52A56EA7" w14:textId="723FC696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CF1D34">
              <w:rPr>
                <w:rFonts w:ascii="Times New Roman" w:hAnsi="Times New Roman" w:cs="Times New Roman"/>
                <w:lang w:val="tr-TR"/>
              </w:rPr>
              <w:t xml:space="preserve">Tahmin ve Çıkarım Atölyesi </w:t>
            </w:r>
          </w:p>
        </w:tc>
        <w:tc>
          <w:tcPr>
            <w:tcW w:w="1086" w:type="dxa"/>
            <w:shd w:val="clear" w:color="auto" w:fill="92D050"/>
          </w:tcPr>
          <w:p w14:paraId="2F92E618" w14:textId="7D3FF368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CF1D34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3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92D050"/>
          </w:tcPr>
          <w:p w14:paraId="3191F000" w14:textId="7F772F94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Kim10.1.11 / </w:t>
            </w:r>
            <w:r w:rsidRPr="00CF1D34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t xml:space="preserve"> </w:t>
            </w:r>
            <w:r w:rsidRPr="00AE7205">
              <w:rPr>
                <w:rFonts w:ascii="Times New Roman" w:hAnsi="Times New Roman" w:cs="Times New Roman"/>
                <w:lang w:val="tr-TR"/>
              </w:rPr>
              <w:t>Graham Difüzyon ve Efüzyon Yasası</w:t>
            </w:r>
          </w:p>
        </w:tc>
      </w:tr>
      <w:tr w:rsidR="00E84167" w14:paraId="4AC62DEE" w14:textId="77777777" w:rsidTr="00501C22">
        <w:tc>
          <w:tcPr>
            <w:tcW w:w="1081" w:type="dxa"/>
            <w:shd w:val="clear" w:color="auto" w:fill="FFC000"/>
          </w:tcPr>
          <w:p w14:paraId="4483B102" w14:textId="54423B12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B2A70CC" w14:textId="0BE0FD1B" w:rsidR="00E84167" w:rsidRPr="00CF1D34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7635F821" w14:textId="0CFD1AD0" w:rsidR="00E84167" w:rsidRPr="00CF1D34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12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0F7D08C5" w14:textId="0EB459C8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Kim10.1.11 / </w:t>
            </w:r>
            <w:r w:rsidRPr="00CF1D34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t xml:space="preserve"> </w:t>
            </w:r>
            <w:r w:rsidRPr="00AE7205">
              <w:rPr>
                <w:rFonts w:ascii="Times New Roman" w:hAnsi="Times New Roman" w:cs="Times New Roman"/>
                <w:lang w:val="tr-TR"/>
              </w:rPr>
              <w:t>Graham Difüzyon ve Efüzyon Yasası</w:t>
            </w:r>
          </w:p>
        </w:tc>
      </w:tr>
      <w:tr w:rsidR="00E84167" w14:paraId="0BA916F4" w14:textId="77777777" w:rsidTr="00501C22">
        <w:tc>
          <w:tcPr>
            <w:tcW w:w="1081" w:type="dxa"/>
            <w:shd w:val="clear" w:color="auto" w:fill="FFC000"/>
          </w:tcPr>
          <w:p w14:paraId="59222EFF" w14:textId="4335ACB5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F71D072" w14:textId="7D2F688D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1C5656CB" w14:textId="34EE4DBB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13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374C781F" w14:textId="6A75203D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Kim10.1.11 / </w:t>
            </w:r>
            <w:r w:rsidRPr="00CF1D34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t xml:space="preserve"> </w:t>
            </w:r>
            <w:r w:rsidRPr="00AE7205">
              <w:rPr>
                <w:rFonts w:ascii="Times New Roman" w:hAnsi="Times New Roman" w:cs="Times New Roman"/>
                <w:lang w:val="tr-TR"/>
              </w:rPr>
              <w:t>Graham Difüzyon ve Efüzyon Yasası</w:t>
            </w:r>
          </w:p>
        </w:tc>
      </w:tr>
      <w:tr w:rsidR="00E84167" w14:paraId="1E4A0EFA" w14:textId="77777777" w:rsidTr="00501C22">
        <w:tc>
          <w:tcPr>
            <w:tcW w:w="1081" w:type="dxa"/>
            <w:shd w:val="clear" w:color="auto" w:fill="FFC000"/>
          </w:tcPr>
          <w:p w14:paraId="55D89512" w14:textId="556D971C" w:rsidR="00E84167" w:rsidRPr="00385B68" w:rsidRDefault="00E84167" w:rsidP="00E8416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70DBA4AF" w14:textId="684ADE3E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00B0F0"/>
          </w:tcPr>
          <w:p w14:paraId="3549C2EA" w14:textId="03669E00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.9.</w:t>
            </w:r>
          </w:p>
        </w:tc>
        <w:tc>
          <w:tcPr>
            <w:tcW w:w="5527" w:type="dxa"/>
            <w:shd w:val="clear" w:color="auto" w:fill="00B0F0"/>
          </w:tcPr>
          <w:p w14:paraId="69C74FB7" w14:textId="431BDD48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Kim10.1.11 / </w:t>
            </w:r>
            <w:r w:rsidRPr="00CF1D34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t xml:space="preserve"> </w:t>
            </w:r>
            <w:r w:rsidRPr="00AE7205">
              <w:rPr>
                <w:rFonts w:ascii="Times New Roman" w:hAnsi="Times New Roman" w:cs="Times New Roman"/>
                <w:lang w:val="tr-TR"/>
              </w:rPr>
              <w:t>Graham Difüzyon ve Efüzyon Yasası</w:t>
            </w:r>
          </w:p>
        </w:tc>
      </w:tr>
    </w:tbl>
    <w:p w14:paraId="6BBC482A" w14:textId="77777777" w:rsidR="00C21264" w:rsidRP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sectPr w:rsidR="00C21264" w:rsidRPr="00C2126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355B"/>
    <w:multiLevelType w:val="hybridMultilevel"/>
    <w:tmpl w:val="78F278E8"/>
    <w:lvl w:ilvl="0" w:tplc="443E5FD8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4B5A31"/>
    <w:multiLevelType w:val="hybridMultilevel"/>
    <w:tmpl w:val="F76206D0"/>
    <w:lvl w:ilvl="0" w:tplc="673CFAF4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5812E1"/>
    <w:multiLevelType w:val="hybridMultilevel"/>
    <w:tmpl w:val="21843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1A535E"/>
    <w:multiLevelType w:val="hybridMultilevel"/>
    <w:tmpl w:val="8D5C6852"/>
    <w:lvl w:ilvl="0" w:tplc="161464A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0503221">
    <w:abstractNumId w:val="1"/>
  </w:num>
  <w:num w:numId="2" w16cid:durableId="1930307597">
    <w:abstractNumId w:val="0"/>
  </w:num>
  <w:num w:numId="3" w16cid:durableId="1952860398">
    <w:abstractNumId w:val="3"/>
  </w:num>
  <w:num w:numId="4" w16cid:durableId="8331045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264"/>
    <w:rsid w:val="00022B81"/>
    <w:rsid w:val="0005220E"/>
    <w:rsid w:val="000537DF"/>
    <w:rsid w:val="00054AA1"/>
    <w:rsid w:val="00090109"/>
    <w:rsid w:val="0009630D"/>
    <w:rsid w:val="00096B87"/>
    <w:rsid w:val="000B0B91"/>
    <w:rsid w:val="000B0E4C"/>
    <w:rsid w:val="000B2487"/>
    <w:rsid w:val="00103A6E"/>
    <w:rsid w:val="00104EE1"/>
    <w:rsid w:val="00135230"/>
    <w:rsid w:val="001959BD"/>
    <w:rsid w:val="001B096C"/>
    <w:rsid w:val="001B1E9C"/>
    <w:rsid w:val="00214383"/>
    <w:rsid w:val="00221DB9"/>
    <w:rsid w:val="00232FEE"/>
    <w:rsid w:val="002357E2"/>
    <w:rsid w:val="00241A7C"/>
    <w:rsid w:val="00246A0F"/>
    <w:rsid w:val="00267D7B"/>
    <w:rsid w:val="00270267"/>
    <w:rsid w:val="002874AF"/>
    <w:rsid w:val="00291CB3"/>
    <w:rsid w:val="002B75D8"/>
    <w:rsid w:val="002E67B2"/>
    <w:rsid w:val="00301B27"/>
    <w:rsid w:val="00314828"/>
    <w:rsid w:val="00332EE4"/>
    <w:rsid w:val="00340714"/>
    <w:rsid w:val="00350084"/>
    <w:rsid w:val="00353A42"/>
    <w:rsid w:val="003766E3"/>
    <w:rsid w:val="00385B68"/>
    <w:rsid w:val="003937EB"/>
    <w:rsid w:val="003B0F26"/>
    <w:rsid w:val="003F2F71"/>
    <w:rsid w:val="00410AA6"/>
    <w:rsid w:val="00413802"/>
    <w:rsid w:val="00414718"/>
    <w:rsid w:val="00453C40"/>
    <w:rsid w:val="00456922"/>
    <w:rsid w:val="00460F0F"/>
    <w:rsid w:val="0046782A"/>
    <w:rsid w:val="004B0449"/>
    <w:rsid w:val="004B5F62"/>
    <w:rsid w:val="004B70A1"/>
    <w:rsid w:val="004D19B8"/>
    <w:rsid w:val="004D3DE5"/>
    <w:rsid w:val="004D7036"/>
    <w:rsid w:val="00500A50"/>
    <w:rsid w:val="00501789"/>
    <w:rsid w:val="00501C22"/>
    <w:rsid w:val="0051776C"/>
    <w:rsid w:val="00541C3E"/>
    <w:rsid w:val="005633C4"/>
    <w:rsid w:val="00566788"/>
    <w:rsid w:val="00594B38"/>
    <w:rsid w:val="005A0226"/>
    <w:rsid w:val="005B71E8"/>
    <w:rsid w:val="00606EF3"/>
    <w:rsid w:val="00607D0A"/>
    <w:rsid w:val="00627F25"/>
    <w:rsid w:val="00630716"/>
    <w:rsid w:val="0065383B"/>
    <w:rsid w:val="00670923"/>
    <w:rsid w:val="006720CE"/>
    <w:rsid w:val="0069009E"/>
    <w:rsid w:val="006B22BD"/>
    <w:rsid w:val="006B2A8D"/>
    <w:rsid w:val="006C7A5B"/>
    <w:rsid w:val="006F3B72"/>
    <w:rsid w:val="00702537"/>
    <w:rsid w:val="00702E64"/>
    <w:rsid w:val="00706CE1"/>
    <w:rsid w:val="00727E71"/>
    <w:rsid w:val="007515E4"/>
    <w:rsid w:val="007D5BFD"/>
    <w:rsid w:val="007E5684"/>
    <w:rsid w:val="00803D9F"/>
    <w:rsid w:val="008042B8"/>
    <w:rsid w:val="0081604F"/>
    <w:rsid w:val="00844A5F"/>
    <w:rsid w:val="00852C5F"/>
    <w:rsid w:val="0089531F"/>
    <w:rsid w:val="008C13B0"/>
    <w:rsid w:val="008E56A7"/>
    <w:rsid w:val="0093548D"/>
    <w:rsid w:val="009578C9"/>
    <w:rsid w:val="00967E55"/>
    <w:rsid w:val="00976E28"/>
    <w:rsid w:val="009A378A"/>
    <w:rsid w:val="009B2523"/>
    <w:rsid w:val="00A07605"/>
    <w:rsid w:val="00A145E5"/>
    <w:rsid w:val="00A3050C"/>
    <w:rsid w:val="00A310E1"/>
    <w:rsid w:val="00A577F2"/>
    <w:rsid w:val="00A75A2A"/>
    <w:rsid w:val="00A85149"/>
    <w:rsid w:val="00A97A0C"/>
    <w:rsid w:val="00AD6C4C"/>
    <w:rsid w:val="00AE1FC0"/>
    <w:rsid w:val="00AE7205"/>
    <w:rsid w:val="00AF32A2"/>
    <w:rsid w:val="00B07F46"/>
    <w:rsid w:val="00B24AC9"/>
    <w:rsid w:val="00B73C4A"/>
    <w:rsid w:val="00B74187"/>
    <w:rsid w:val="00B7758F"/>
    <w:rsid w:val="00B868EE"/>
    <w:rsid w:val="00BA2920"/>
    <w:rsid w:val="00BA70CD"/>
    <w:rsid w:val="00BB6D8C"/>
    <w:rsid w:val="00BC40AB"/>
    <w:rsid w:val="00C00E7B"/>
    <w:rsid w:val="00C169C1"/>
    <w:rsid w:val="00C21264"/>
    <w:rsid w:val="00C317FD"/>
    <w:rsid w:val="00C721D9"/>
    <w:rsid w:val="00C731CC"/>
    <w:rsid w:val="00C86C38"/>
    <w:rsid w:val="00CA50AC"/>
    <w:rsid w:val="00CC0029"/>
    <w:rsid w:val="00CD1457"/>
    <w:rsid w:val="00CE39D3"/>
    <w:rsid w:val="00CF1D34"/>
    <w:rsid w:val="00CF6152"/>
    <w:rsid w:val="00D026A9"/>
    <w:rsid w:val="00D6529E"/>
    <w:rsid w:val="00D81F26"/>
    <w:rsid w:val="00DA3EEF"/>
    <w:rsid w:val="00DC775A"/>
    <w:rsid w:val="00DD035C"/>
    <w:rsid w:val="00DD7540"/>
    <w:rsid w:val="00E038CB"/>
    <w:rsid w:val="00E17158"/>
    <w:rsid w:val="00E17A2A"/>
    <w:rsid w:val="00E70B18"/>
    <w:rsid w:val="00E84167"/>
    <w:rsid w:val="00EE04AD"/>
    <w:rsid w:val="00EF139A"/>
    <w:rsid w:val="00F01855"/>
    <w:rsid w:val="00F0535C"/>
    <w:rsid w:val="00F71B42"/>
    <w:rsid w:val="00F81B95"/>
    <w:rsid w:val="00FB0FAA"/>
    <w:rsid w:val="00FF1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AF3BDC"/>
  <w15:chartTrackingRefBased/>
  <w15:docId w15:val="{304A774A-16F2-9F4F-B079-FAFBC91BA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12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12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12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2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2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2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2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2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2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2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12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12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2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2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2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2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2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2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2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2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2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2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2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2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2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2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2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2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26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212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2</Pages>
  <Words>398</Words>
  <Characters>2270</Characters>
  <Application>Microsoft Office Word</Application>
  <DocSecurity>0</DocSecurity>
  <Lines>18</Lines>
  <Paragraphs>5</Paragraphs>
  <ScaleCrop>false</ScaleCrop>
  <Company/>
  <LinksUpToDate>false</LinksUpToDate>
  <CharactersWithSpaces>2663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154</cp:revision>
  <dcterms:created xsi:type="dcterms:W3CDTF">2025-02-25T12:13:00Z</dcterms:created>
  <dcterms:modified xsi:type="dcterms:W3CDTF">2026-06-03T15:37:00Z</dcterms:modified>
</cp:coreProperties>
</file>