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674BA" w14:textId="58F95928" w:rsidR="00E92758" w:rsidRDefault="00E92758" w:rsidP="005E2F69">
      <w:pPr>
        <w:ind w:firstLine="0"/>
      </w:pPr>
      <w:r>
        <w:t>BRYCE PAGEL</w:t>
      </w:r>
    </w:p>
    <w:p w14:paraId="745E2E5B" w14:textId="7A92D153" w:rsidR="0081401A" w:rsidRDefault="002645E7" w:rsidP="005E2F69">
      <w:pPr>
        <w:ind w:firstLine="0"/>
      </w:pPr>
      <w:r>
        <w:t>CS 4</w:t>
      </w:r>
      <w:r w:rsidR="00C3121D">
        <w:t>99</w:t>
      </w:r>
      <w:r w:rsidR="00E92758">
        <w:t xml:space="preserve"> </w:t>
      </w:r>
      <w:r w:rsidR="005E2F69">
        <w:t xml:space="preserve">Milestone </w:t>
      </w:r>
      <w:r w:rsidR="005C2BCC">
        <w:t>Three</w:t>
      </w:r>
    </w:p>
    <w:p w14:paraId="70926119" w14:textId="049C53A8" w:rsidR="00E92758" w:rsidRDefault="00C3121D" w:rsidP="005E2F69">
      <w:pPr>
        <w:ind w:firstLine="0"/>
      </w:pPr>
      <w:r>
        <w:t>Dr. Sherin Aly</w:t>
      </w:r>
    </w:p>
    <w:p w14:paraId="7D0637F1" w14:textId="5165D189" w:rsidR="00E92758" w:rsidRDefault="00A20086" w:rsidP="005E2F69">
      <w:pPr>
        <w:ind w:firstLine="0"/>
      </w:pPr>
      <w:r>
        <w:t>8/3</w:t>
      </w:r>
      <w:r w:rsidR="00F92655">
        <w:t>/2025</w:t>
      </w:r>
    </w:p>
    <w:p w14:paraId="00D09D46" w14:textId="2FED673C" w:rsidR="00F00BD0" w:rsidRDefault="005E2F69" w:rsidP="005E2F69">
      <w:pPr>
        <w:ind w:firstLine="0"/>
        <w:jc w:val="center"/>
      </w:pPr>
      <w:r>
        <w:t xml:space="preserve">Milestone </w:t>
      </w:r>
      <w:r w:rsidR="005C2BCC">
        <w:t>Three</w:t>
      </w:r>
    </w:p>
    <w:p w14:paraId="5E2E340F" w14:textId="5C925D41" w:rsidR="00F00BD0" w:rsidRPr="00A564F1" w:rsidRDefault="005E2F69" w:rsidP="00E672D0">
      <w:pPr>
        <w:pStyle w:val="ListParagraph"/>
        <w:numPr>
          <w:ilvl w:val="0"/>
          <w:numId w:val="13"/>
        </w:numPr>
        <w:rPr>
          <w:b/>
          <w:bCs/>
        </w:rPr>
      </w:pPr>
      <w:r w:rsidRPr="005E2F69">
        <w:rPr>
          <w:b/>
          <w:bCs/>
        </w:rPr>
        <w:t>Briefly describe the artifact. What is it? When was it created?</w:t>
      </w:r>
    </w:p>
    <w:p w14:paraId="21533CF9" w14:textId="69D8F517" w:rsidR="00BE27A0" w:rsidRDefault="005E2F69" w:rsidP="00BE27A0">
      <w:pPr>
        <w:pStyle w:val="ListParagraph"/>
        <w:ind w:left="0"/>
      </w:pPr>
      <w:r w:rsidRPr="005E2F69">
        <w:t>The artifact I enhanced is batchRename</w:t>
      </w:r>
      <w:r>
        <w:t xml:space="preserve"> (</w:t>
      </w:r>
      <w:r w:rsidR="005A454F">
        <w:t xml:space="preserve">now </w:t>
      </w:r>
      <w:r>
        <w:t xml:space="preserve">renamed </w:t>
      </w:r>
      <w:r w:rsidR="005A454F">
        <w:t>as</w:t>
      </w:r>
      <w:r>
        <w:t xml:space="preserve"> Barron Pagel File Utilities)</w:t>
      </w:r>
      <w:r w:rsidRPr="005E2F69">
        <w:t xml:space="preserve">, a Python‐based utility originally developed </w:t>
      </w:r>
      <w:r>
        <w:t>around</w:t>
      </w:r>
      <w:r w:rsidRPr="005E2F69">
        <w:t xml:space="preserve"> March 2025 to streamline the bulk renaming of discovery response files in my family-law paralegal firm.</w:t>
      </w:r>
    </w:p>
    <w:p w14:paraId="3581EFB2" w14:textId="30499D83" w:rsidR="005A454F" w:rsidRDefault="005C2BCC" w:rsidP="00BE27A0">
      <w:pPr>
        <w:pStyle w:val="ListParagraph"/>
        <w:ind w:left="0"/>
      </w:pPr>
      <w:r w:rsidRPr="005C2BCC">
        <w:t xml:space="preserve">In this update, I implemented the ability to create and manage client </w:t>
      </w:r>
      <w:r w:rsidRPr="005C2BCC">
        <w:t>records and</w:t>
      </w:r>
      <w:r w:rsidRPr="005C2BCC">
        <w:t xml:space="preserve"> introduced a scanning tool that recursively parses a selected directory tree to identify PDF filenames that match the naming convention used by the bulk rename tool. These files</w:t>
      </w:r>
      <w:r>
        <w:t xml:space="preserve"> – </w:t>
      </w:r>
      <w:r w:rsidRPr="005C2BCC">
        <w:t>following formats such as x[ACCT] - [YYYY][MM][DD].pdf or x[ACCT] - [YYYY][MM].pdf</w:t>
      </w:r>
      <w:r>
        <w:t xml:space="preserve"> – </w:t>
      </w:r>
      <w:r w:rsidRPr="005C2BCC">
        <w:t xml:space="preserve">are automatically parsed for account number and statement date, validated against existing records, and added to the database if not previously logged. </w:t>
      </w:r>
      <w:r>
        <w:t xml:space="preserve"> </w:t>
      </w:r>
      <w:r w:rsidRPr="005C2BCC">
        <w:t>The user can also filter, view, and open any stored file directly from the application via a graphical interface.</w:t>
      </w:r>
    </w:p>
    <w:p w14:paraId="73288F92" w14:textId="77777777" w:rsidR="005C2BCC" w:rsidRDefault="005C2BCC" w:rsidP="00BE27A0">
      <w:pPr>
        <w:pStyle w:val="ListParagraph"/>
        <w:ind w:left="0"/>
      </w:pPr>
    </w:p>
    <w:p w14:paraId="0061E642" w14:textId="787256D2" w:rsidR="00241E18" w:rsidRPr="00A564F1" w:rsidRDefault="005E2F69" w:rsidP="00E672D0">
      <w:pPr>
        <w:pStyle w:val="ListParagraph"/>
        <w:numPr>
          <w:ilvl w:val="0"/>
          <w:numId w:val="13"/>
        </w:numPr>
        <w:rPr>
          <w:b/>
          <w:bCs/>
        </w:rPr>
      </w:pPr>
      <w:r w:rsidRPr="005E2F69">
        <w:rPr>
          <w:b/>
          <w:bCs/>
        </w:rPr>
        <w:t>Justify the inclusion of the artifact in your ePortfolio. Why did you select this item? What specific components of the artifact showcase your skills and abilities in software development? How was the artifact improved?</w:t>
      </w:r>
    </w:p>
    <w:p w14:paraId="1E915F3A" w14:textId="29961CBD" w:rsidR="005C2BCC" w:rsidRDefault="005C2BCC" w:rsidP="005C2BCC">
      <w:pPr>
        <w:pStyle w:val="ListParagraph"/>
        <w:ind w:left="0"/>
      </w:pPr>
      <w:r>
        <w:t>This artifact demonstrates a full-stack approach to building maintainable, user-centric tools with persistent data.</w:t>
      </w:r>
      <w:r>
        <w:t xml:space="preserve"> </w:t>
      </w:r>
      <w:r>
        <w:t xml:space="preserve"> The database enhancement showcases my ability to design and </w:t>
      </w:r>
      <w:r>
        <w:lastRenderedPageBreak/>
        <w:t>normalize a relational schema, connect UI components to underlying database queries, validate input and prevent duplicate entries, and build systems that scale beyond single-session use.</w:t>
      </w:r>
    </w:p>
    <w:p w14:paraId="1756AEC9" w14:textId="777113F1" w:rsidR="007A77BD" w:rsidRDefault="005C2BCC" w:rsidP="005C2BCC">
      <w:pPr>
        <w:pStyle w:val="ListParagraph"/>
        <w:ind w:left="0"/>
      </w:pPr>
      <w:r>
        <w:t>It also illustrates thoughtful engineering choices around user configurability.</w:t>
      </w:r>
      <w:r>
        <w:t xml:space="preserve"> </w:t>
      </w:r>
      <w:r>
        <w:t xml:space="preserve"> By default, the SQLite database is stored in a hidden .bpfu directory under the user’s home folder</w:t>
      </w:r>
      <w:r>
        <w:t xml:space="preserve"> – i</w:t>
      </w:r>
      <w:r>
        <w:t>solated from working directories for consistency and privacy</w:t>
      </w:r>
      <w:r>
        <w:t xml:space="preserve"> – </w:t>
      </w:r>
      <w:r>
        <w:t>but</w:t>
      </w:r>
      <w:r>
        <w:t xml:space="preserve"> </w:t>
      </w:r>
      <w:r>
        <w:t xml:space="preserve">the path is editable via a persistent config.json. </w:t>
      </w:r>
      <w:r>
        <w:t xml:space="preserve"> </w:t>
      </w:r>
      <w:r>
        <w:t xml:space="preserve">The same applies to debug logs and backup locations, reflecting an intentional, user-aware design philosophy. </w:t>
      </w:r>
      <w:r>
        <w:t xml:space="preserve"> </w:t>
      </w:r>
      <w:r>
        <w:t>Although the current file browsing interface is still in progress and lacks advanced filtering or export options, the enhancement meets the requirements by logging statement</w:t>
      </w:r>
      <w:r>
        <w:t xml:space="preserve"> data</w:t>
      </w:r>
      <w:r>
        <w:t>, enabling basic record inspection, and enabling users to open source files directly within the app.</w:t>
      </w:r>
    </w:p>
    <w:p w14:paraId="2D58E100" w14:textId="77777777" w:rsidR="005C2BCC" w:rsidRPr="00241E18" w:rsidRDefault="005C2BCC" w:rsidP="005C2BCC">
      <w:pPr>
        <w:pStyle w:val="ListParagraph"/>
        <w:ind w:left="0"/>
      </w:pPr>
    </w:p>
    <w:p w14:paraId="25206FAD" w14:textId="021FBCB9" w:rsidR="00241E18" w:rsidRPr="00A564F1" w:rsidRDefault="005E2F69" w:rsidP="00E672D0">
      <w:pPr>
        <w:pStyle w:val="ListParagraph"/>
        <w:numPr>
          <w:ilvl w:val="0"/>
          <w:numId w:val="13"/>
        </w:numPr>
        <w:rPr>
          <w:b/>
          <w:bCs/>
        </w:rPr>
      </w:pPr>
      <w:r w:rsidRPr="005E2F69">
        <w:rPr>
          <w:b/>
          <w:bCs/>
        </w:rPr>
        <w:t>Did you meet the course outcomes you planned to meet with this enhancement in Module One? Do you have any updates to your outcome-coverage plans?</w:t>
      </w:r>
    </w:p>
    <w:p w14:paraId="49684FAA" w14:textId="05E58E12" w:rsidR="005C2BCC" w:rsidRDefault="005C2BCC" w:rsidP="005C2BCC">
      <w:pPr>
        <w:pStyle w:val="ListParagraph"/>
        <w:ind w:left="0"/>
      </w:pPr>
      <w:r>
        <w:t>Yes, this enhancement meets the outcomes tied to databases, security, and tool design.</w:t>
      </w:r>
      <w:r>
        <w:t xml:space="preserve"> </w:t>
      </w:r>
      <w:r>
        <w:t xml:space="preserve"> I demonstrated the use of well-founded techniques by integrating SQLite with modular query logic, building validation layers for duplicate detection, and linking form inputs to structured database operations.</w:t>
      </w:r>
      <w:r>
        <w:t xml:space="preserve"> </w:t>
      </w:r>
      <w:r>
        <w:t xml:space="preserve"> I began to develop a stronger security mindset by ensuring that data entry is validated, stored safely, and never arbitrarily executed. </w:t>
      </w:r>
      <w:r>
        <w:t xml:space="preserve"> </w:t>
      </w:r>
      <w:r>
        <w:t>The decision to use a local SQLite instance over a networked database inherently limits many attack vectors and keeps sensitive data within the user’s control.</w:t>
      </w:r>
    </w:p>
    <w:p w14:paraId="3D4D1ED9" w14:textId="0139BE69" w:rsidR="007A77BD" w:rsidRDefault="005C2BCC" w:rsidP="005C2BCC">
      <w:pPr>
        <w:pStyle w:val="ListParagraph"/>
        <w:ind w:left="0"/>
      </w:pPr>
      <w:r>
        <w:t>This enhancement also expands on earlier design choices</w:t>
      </w:r>
      <w:r>
        <w:t xml:space="preserve"> – </w:t>
      </w:r>
      <w:r>
        <w:t>such as the .bpfu structure and settings menu</w:t>
      </w:r>
      <w:r>
        <w:t xml:space="preserve"> – </w:t>
      </w:r>
      <w:r>
        <w:t>by aligning persistence, organization, and user preferences with the evolving goals of the tool.</w:t>
      </w:r>
    </w:p>
    <w:p w14:paraId="6D445B2C" w14:textId="77777777" w:rsidR="005C2BCC" w:rsidRPr="00241E18" w:rsidRDefault="005C2BCC" w:rsidP="005C2BCC">
      <w:pPr>
        <w:pStyle w:val="ListParagraph"/>
        <w:ind w:left="0"/>
      </w:pPr>
    </w:p>
    <w:p w14:paraId="2D90150B" w14:textId="4B3810F9" w:rsidR="00F00BD0" w:rsidRDefault="005E2F69" w:rsidP="00E672D0">
      <w:pPr>
        <w:pStyle w:val="ListParagraph"/>
        <w:numPr>
          <w:ilvl w:val="0"/>
          <w:numId w:val="13"/>
        </w:numPr>
        <w:rPr>
          <w:b/>
          <w:bCs/>
        </w:rPr>
      </w:pPr>
      <w:r w:rsidRPr="005E2F69">
        <w:rPr>
          <w:b/>
          <w:bCs/>
        </w:rPr>
        <w:t>Reflect on the process of enhancing and modifying the artifact. What did you learn as you were creating it and improving it? What challenges did you face?</w:t>
      </w:r>
    </w:p>
    <w:p w14:paraId="37A45918" w14:textId="239FE856" w:rsidR="005C2BCC" w:rsidRDefault="005C2BCC" w:rsidP="005C2BCC">
      <w:r>
        <w:t>The hardest part of this enhancement was building a system that needed to interpret existing user data (in the form of file names) and maintain relational consistency while still remaining user-friendly.</w:t>
      </w:r>
      <w:r>
        <w:t xml:space="preserve"> </w:t>
      </w:r>
      <w:r>
        <w:t xml:space="preserve"> Extracting structured data from filename patterns required resilient parsing logic, especially when considering edge cases or historical inconsistencies in naming conventions.</w:t>
      </w:r>
    </w:p>
    <w:p w14:paraId="36FACDA1" w14:textId="5F5081B8" w:rsidR="005C2BCC" w:rsidRDefault="005C2BCC" w:rsidP="005C2BCC">
      <w:r>
        <w:t xml:space="preserve">Additionally, while SQLite itself is straightforward to use, connecting it to GUI controls in a maintainable way required careful architecture. </w:t>
      </w:r>
      <w:r>
        <w:t xml:space="preserve"> </w:t>
      </w:r>
      <w:r>
        <w:t xml:space="preserve">I had to design flexible, reusable functions that could interface with the database without coupling logic to specific widgets. </w:t>
      </w:r>
      <w:r>
        <w:t xml:space="preserve"> </w:t>
      </w:r>
      <w:r>
        <w:t>Balancing database access, recursive folder scanning, duplicate detection, and file path linking into one cohesive user flow forced me to think like both a backend and frontend developer.</w:t>
      </w:r>
    </w:p>
    <w:p w14:paraId="03CEF8A8" w14:textId="008C1269" w:rsidR="00F00BD0" w:rsidRDefault="005C2BCC" w:rsidP="005C2BCC">
      <w:r>
        <w:t>I am still iterating on the visual display of statement records</w:t>
      </w:r>
      <w:r>
        <w:t xml:space="preserve"> – </w:t>
      </w:r>
      <w:r>
        <w:t xml:space="preserve">currently, the viewing and filtering UI is functional but not polished. </w:t>
      </w:r>
      <w:r>
        <w:t xml:space="preserve"> </w:t>
      </w:r>
      <w:r>
        <w:t>I plan to enhance this further by implementing export-to-Excel functionality, search refinements, and a more intuitive layout.</w:t>
      </w:r>
      <w:r>
        <w:t xml:space="preserve"> </w:t>
      </w:r>
      <w:r>
        <w:t xml:space="preserve"> Even so, the current state meets the milestone expectations, and I consider it a solid foundation for future improvement.</w:t>
      </w:r>
    </w:p>
    <w:sectPr w:rsidR="00F0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604B8"/>
    <w:multiLevelType w:val="hybridMultilevel"/>
    <w:tmpl w:val="90CC542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EB03786"/>
    <w:multiLevelType w:val="hybridMultilevel"/>
    <w:tmpl w:val="C332DF26"/>
    <w:lvl w:ilvl="0" w:tplc="AB3493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323954"/>
    <w:multiLevelType w:val="hybridMultilevel"/>
    <w:tmpl w:val="060C39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C5482D"/>
    <w:multiLevelType w:val="hybridMultilevel"/>
    <w:tmpl w:val="4C26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55F81"/>
    <w:multiLevelType w:val="hybridMultilevel"/>
    <w:tmpl w:val="A142D0DA"/>
    <w:lvl w:ilvl="0" w:tplc="67F240EE">
      <w:start w:val="1"/>
      <w:numFmt w:val="decimal"/>
      <w:lvlText w:val="%1."/>
      <w:lvlJc w:val="left"/>
      <w:pPr>
        <w:ind w:left="0" w:firstLine="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F81CC9"/>
    <w:multiLevelType w:val="hybridMultilevel"/>
    <w:tmpl w:val="29ACF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482145"/>
    <w:multiLevelType w:val="hybridMultilevel"/>
    <w:tmpl w:val="23C23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9A2316"/>
    <w:multiLevelType w:val="hybridMultilevel"/>
    <w:tmpl w:val="65E67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864DA0"/>
    <w:multiLevelType w:val="hybridMultilevel"/>
    <w:tmpl w:val="DF10E286"/>
    <w:lvl w:ilvl="0" w:tplc="800E01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7474F8"/>
    <w:multiLevelType w:val="hybridMultilevel"/>
    <w:tmpl w:val="2DCC7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6F2A5C"/>
    <w:multiLevelType w:val="hybridMultilevel"/>
    <w:tmpl w:val="B0A40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6510563"/>
    <w:multiLevelType w:val="hybridMultilevel"/>
    <w:tmpl w:val="CB424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A86DA7"/>
    <w:multiLevelType w:val="hybridMultilevel"/>
    <w:tmpl w:val="E538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97748"/>
    <w:multiLevelType w:val="hybridMultilevel"/>
    <w:tmpl w:val="1472D6C4"/>
    <w:lvl w:ilvl="0" w:tplc="F3CC96E0">
      <w:start w:val="1"/>
      <w:numFmt w:val="decimal"/>
      <w:lvlText w:val="%1."/>
      <w:lvlJc w:val="left"/>
      <w:pPr>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96344"/>
    <w:multiLevelType w:val="hybridMultilevel"/>
    <w:tmpl w:val="F3744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8F2CC5"/>
    <w:multiLevelType w:val="hybridMultilevel"/>
    <w:tmpl w:val="90CC5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8807136">
    <w:abstractNumId w:val="1"/>
  </w:num>
  <w:num w:numId="2" w16cid:durableId="557470680">
    <w:abstractNumId w:val="6"/>
  </w:num>
  <w:num w:numId="3" w16cid:durableId="1901748415">
    <w:abstractNumId w:val="7"/>
  </w:num>
  <w:num w:numId="4" w16cid:durableId="1334649934">
    <w:abstractNumId w:val="14"/>
  </w:num>
  <w:num w:numId="5" w16cid:durableId="832181957">
    <w:abstractNumId w:val="5"/>
  </w:num>
  <w:num w:numId="6" w16cid:durableId="2089378453">
    <w:abstractNumId w:val="4"/>
  </w:num>
  <w:num w:numId="7" w16cid:durableId="250435904">
    <w:abstractNumId w:val="8"/>
  </w:num>
  <w:num w:numId="8" w16cid:durableId="1294561680">
    <w:abstractNumId w:val="10"/>
  </w:num>
  <w:num w:numId="9" w16cid:durableId="779491100">
    <w:abstractNumId w:val="9"/>
  </w:num>
  <w:num w:numId="10" w16cid:durableId="1428385711">
    <w:abstractNumId w:val="11"/>
  </w:num>
  <w:num w:numId="11" w16cid:durableId="1222642854">
    <w:abstractNumId w:val="15"/>
  </w:num>
  <w:num w:numId="12" w16cid:durableId="815683474">
    <w:abstractNumId w:val="0"/>
  </w:num>
  <w:num w:numId="13" w16cid:durableId="1745950123">
    <w:abstractNumId w:val="13"/>
  </w:num>
  <w:num w:numId="14" w16cid:durableId="656424944">
    <w:abstractNumId w:val="2"/>
  </w:num>
  <w:num w:numId="15" w16cid:durableId="1413157172">
    <w:abstractNumId w:val="3"/>
  </w:num>
  <w:num w:numId="16" w16cid:durableId="21074615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57"/>
    <w:rsid w:val="00013956"/>
    <w:rsid w:val="0003374F"/>
    <w:rsid w:val="000670FD"/>
    <w:rsid w:val="00082C0D"/>
    <w:rsid w:val="001336D7"/>
    <w:rsid w:val="00152CCB"/>
    <w:rsid w:val="00167685"/>
    <w:rsid w:val="001810B4"/>
    <w:rsid w:val="001C5AF2"/>
    <w:rsid w:val="001E14ED"/>
    <w:rsid w:val="00241E18"/>
    <w:rsid w:val="002645E7"/>
    <w:rsid w:val="00284B19"/>
    <w:rsid w:val="002A5A9B"/>
    <w:rsid w:val="002C6812"/>
    <w:rsid w:val="00304446"/>
    <w:rsid w:val="00320457"/>
    <w:rsid w:val="003C1C58"/>
    <w:rsid w:val="004027B7"/>
    <w:rsid w:val="00412B72"/>
    <w:rsid w:val="00432D65"/>
    <w:rsid w:val="0048003C"/>
    <w:rsid w:val="004A0AD8"/>
    <w:rsid w:val="004A3B16"/>
    <w:rsid w:val="004E68D5"/>
    <w:rsid w:val="0050690D"/>
    <w:rsid w:val="00536D66"/>
    <w:rsid w:val="005420FB"/>
    <w:rsid w:val="00581892"/>
    <w:rsid w:val="005A454F"/>
    <w:rsid w:val="005A6823"/>
    <w:rsid w:val="005C2BCC"/>
    <w:rsid w:val="005E2F69"/>
    <w:rsid w:val="00640C1F"/>
    <w:rsid w:val="00646E2E"/>
    <w:rsid w:val="00657745"/>
    <w:rsid w:val="00671213"/>
    <w:rsid w:val="00687F6A"/>
    <w:rsid w:val="006B701A"/>
    <w:rsid w:val="006C6FD0"/>
    <w:rsid w:val="007244C5"/>
    <w:rsid w:val="0077077B"/>
    <w:rsid w:val="007907BE"/>
    <w:rsid w:val="007A5BF7"/>
    <w:rsid w:val="007A77BD"/>
    <w:rsid w:val="007B7B5E"/>
    <w:rsid w:val="007E74D3"/>
    <w:rsid w:val="0081401A"/>
    <w:rsid w:val="00826378"/>
    <w:rsid w:val="00826F31"/>
    <w:rsid w:val="008A0FEC"/>
    <w:rsid w:val="00946430"/>
    <w:rsid w:val="00973125"/>
    <w:rsid w:val="00983BDC"/>
    <w:rsid w:val="009C31C7"/>
    <w:rsid w:val="009D11F1"/>
    <w:rsid w:val="009D762E"/>
    <w:rsid w:val="009E2E0C"/>
    <w:rsid w:val="00A20086"/>
    <w:rsid w:val="00A31642"/>
    <w:rsid w:val="00A509E7"/>
    <w:rsid w:val="00A564F1"/>
    <w:rsid w:val="00AD2596"/>
    <w:rsid w:val="00AD2A5F"/>
    <w:rsid w:val="00B00A22"/>
    <w:rsid w:val="00B0409D"/>
    <w:rsid w:val="00B4090F"/>
    <w:rsid w:val="00B42712"/>
    <w:rsid w:val="00B82B3B"/>
    <w:rsid w:val="00B96E79"/>
    <w:rsid w:val="00BD357E"/>
    <w:rsid w:val="00BE27A0"/>
    <w:rsid w:val="00BE4205"/>
    <w:rsid w:val="00C05073"/>
    <w:rsid w:val="00C3121D"/>
    <w:rsid w:val="00C54E85"/>
    <w:rsid w:val="00C759B6"/>
    <w:rsid w:val="00C837E6"/>
    <w:rsid w:val="00C91F7C"/>
    <w:rsid w:val="00CA09D4"/>
    <w:rsid w:val="00CA2716"/>
    <w:rsid w:val="00CD5382"/>
    <w:rsid w:val="00CE0EFE"/>
    <w:rsid w:val="00CE338E"/>
    <w:rsid w:val="00CF5603"/>
    <w:rsid w:val="00D24AF9"/>
    <w:rsid w:val="00D60A01"/>
    <w:rsid w:val="00D71F1F"/>
    <w:rsid w:val="00D7510E"/>
    <w:rsid w:val="00D8513C"/>
    <w:rsid w:val="00DA5C91"/>
    <w:rsid w:val="00DB2518"/>
    <w:rsid w:val="00DC47D9"/>
    <w:rsid w:val="00DE3B1E"/>
    <w:rsid w:val="00DF422D"/>
    <w:rsid w:val="00E045EA"/>
    <w:rsid w:val="00E04D0A"/>
    <w:rsid w:val="00E128C4"/>
    <w:rsid w:val="00E672D0"/>
    <w:rsid w:val="00E759C5"/>
    <w:rsid w:val="00E81720"/>
    <w:rsid w:val="00E92758"/>
    <w:rsid w:val="00EB5334"/>
    <w:rsid w:val="00EC222D"/>
    <w:rsid w:val="00EC4EC3"/>
    <w:rsid w:val="00ED5AA0"/>
    <w:rsid w:val="00EF3208"/>
    <w:rsid w:val="00EF72B8"/>
    <w:rsid w:val="00F00BD0"/>
    <w:rsid w:val="00F253EC"/>
    <w:rsid w:val="00F6275E"/>
    <w:rsid w:val="00F65687"/>
    <w:rsid w:val="00F71C93"/>
    <w:rsid w:val="00F8175D"/>
    <w:rsid w:val="00F92655"/>
    <w:rsid w:val="00FC2BEB"/>
    <w:rsid w:val="00FC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2273"/>
  <w15:chartTrackingRefBased/>
  <w15:docId w15:val="{BD6F7BE3-4DCD-492C-A812-A7954B67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758"/>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2645E7"/>
    <w:pPr>
      <w:ind w:firstLine="0"/>
      <w:outlineLvl w:val="0"/>
    </w:pPr>
    <w:rPr>
      <w:b/>
      <w:bCs/>
    </w:rPr>
  </w:style>
  <w:style w:type="paragraph" w:styleId="Heading2">
    <w:name w:val="heading 2"/>
    <w:basedOn w:val="Normal"/>
    <w:next w:val="Normal"/>
    <w:link w:val="Heading2Char"/>
    <w:uiPriority w:val="9"/>
    <w:semiHidden/>
    <w:unhideWhenUsed/>
    <w:qFormat/>
    <w:rsid w:val="00320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4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4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4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4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
    <w:link w:val="CodeblockChar"/>
    <w:qFormat/>
    <w:rsid w:val="00581892"/>
    <w:pPr>
      <w:framePr w:wrap="notBeside" w:vAnchor="text" w:hAnchor="margin" w:y="1"/>
      <w:pBdr>
        <w:left w:val="single" w:sz="4" w:space="4" w:color="auto"/>
      </w:pBdr>
      <w:shd w:val="clear" w:color="auto" w:fill="262626" w:themeFill="text1" w:themeFillTint="D9"/>
      <w:suppressAutoHyphens/>
      <w:autoSpaceDN w:val="0"/>
      <w:spacing w:line="240" w:lineRule="auto"/>
      <w:ind w:left="720"/>
    </w:pPr>
    <w:rPr>
      <w:rFonts w:ascii="Consolas" w:eastAsia="Calibri" w:hAnsi="Consolas" w:cs="Times New Roman"/>
      <w:noProof/>
      <w:color w:val="F2F2F2" w:themeColor="background1" w:themeShade="F2"/>
      <w:kern w:val="3"/>
      <w:sz w:val="20"/>
      <w14:ligatures w14:val="none"/>
    </w:rPr>
  </w:style>
  <w:style w:type="character" w:customStyle="1" w:styleId="CodeblockChar">
    <w:name w:val="Codeblock Char"/>
    <w:basedOn w:val="DefaultParagraphFont"/>
    <w:link w:val="Codeblock"/>
    <w:rsid w:val="00581892"/>
    <w:rPr>
      <w:rFonts w:ascii="Consolas" w:eastAsia="Calibri" w:hAnsi="Consolas" w:cs="Times New Roman"/>
      <w:noProof/>
      <w:color w:val="F2F2F2" w:themeColor="background1" w:themeShade="F2"/>
      <w:kern w:val="3"/>
      <w:sz w:val="20"/>
      <w:shd w:val="clear" w:color="auto" w:fill="262626" w:themeFill="text1" w:themeFillTint="D9"/>
      <w14:ligatures w14:val="none"/>
    </w:rPr>
  </w:style>
  <w:style w:type="character" w:customStyle="1" w:styleId="Heading1Char">
    <w:name w:val="Heading 1 Char"/>
    <w:basedOn w:val="DefaultParagraphFont"/>
    <w:link w:val="Heading1"/>
    <w:uiPriority w:val="9"/>
    <w:rsid w:val="002645E7"/>
    <w:rPr>
      <w:rFonts w:ascii="Times New Roman" w:hAnsi="Times New Roman"/>
      <w:b/>
      <w:bCs/>
      <w:sz w:val="24"/>
    </w:rPr>
  </w:style>
  <w:style w:type="character" w:customStyle="1" w:styleId="Heading2Char">
    <w:name w:val="Heading 2 Char"/>
    <w:basedOn w:val="DefaultParagraphFont"/>
    <w:link w:val="Heading2"/>
    <w:uiPriority w:val="9"/>
    <w:semiHidden/>
    <w:rsid w:val="00320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457"/>
    <w:rPr>
      <w:rFonts w:eastAsiaTheme="majorEastAsia" w:cstheme="majorBidi"/>
      <w:color w:val="272727" w:themeColor="text1" w:themeTint="D8"/>
    </w:rPr>
  </w:style>
  <w:style w:type="paragraph" w:styleId="Title">
    <w:name w:val="Title"/>
    <w:basedOn w:val="Normal"/>
    <w:next w:val="Normal"/>
    <w:link w:val="TitleChar"/>
    <w:uiPriority w:val="10"/>
    <w:qFormat/>
    <w:rsid w:val="00320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45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457"/>
    <w:pPr>
      <w:spacing w:before="160"/>
      <w:jc w:val="center"/>
    </w:pPr>
    <w:rPr>
      <w:i/>
      <w:iCs/>
      <w:color w:val="404040" w:themeColor="text1" w:themeTint="BF"/>
    </w:rPr>
  </w:style>
  <w:style w:type="character" w:customStyle="1" w:styleId="QuoteChar">
    <w:name w:val="Quote Char"/>
    <w:basedOn w:val="DefaultParagraphFont"/>
    <w:link w:val="Quote"/>
    <w:uiPriority w:val="29"/>
    <w:rsid w:val="00320457"/>
    <w:rPr>
      <w:i/>
      <w:iCs/>
      <w:color w:val="404040" w:themeColor="text1" w:themeTint="BF"/>
    </w:rPr>
  </w:style>
  <w:style w:type="paragraph" w:styleId="ListParagraph">
    <w:name w:val="List Paragraph"/>
    <w:basedOn w:val="Normal"/>
    <w:uiPriority w:val="34"/>
    <w:qFormat/>
    <w:rsid w:val="00320457"/>
    <w:pPr>
      <w:ind w:left="720"/>
      <w:contextualSpacing/>
    </w:pPr>
  </w:style>
  <w:style w:type="character" w:styleId="IntenseEmphasis">
    <w:name w:val="Intense Emphasis"/>
    <w:basedOn w:val="DefaultParagraphFont"/>
    <w:uiPriority w:val="21"/>
    <w:qFormat/>
    <w:rsid w:val="00320457"/>
    <w:rPr>
      <w:i/>
      <w:iCs/>
      <w:color w:val="0F4761" w:themeColor="accent1" w:themeShade="BF"/>
    </w:rPr>
  </w:style>
  <w:style w:type="paragraph" w:styleId="IntenseQuote">
    <w:name w:val="Intense Quote"/>
    <w:basedOn w:val="Normal"/>
    <w:next w:val="Normal"/>
    <w:link w:val="IntenseQuoteChar"/>
    <w:uiPriority w:val="30"/>
    <w:qFormat/>
    <w:rsid w:val="00320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57"/>
    <w:rPr>
      <w:i/>
      <w:iCs/>
      <w:color w:val="0F4761" w:themeColor="accent1" w:themeShade="BF"/>
    </w:rPr>
  </w:style>
  <w:style w:type="character" w:styleId="IntenseReference">
    <w:name w:val="Intense Reference"/>
    <w:basedOn w:val="DefaultParagraphFont"/>
    <w:uiPriority w:val="32"/>
    <w:qFormat/>
    <w:rsid w:val="00320457"/>
    <w:rPr>
      <w:b/>
      <w:bCs/>
      <w:smallCaps/>
      <w:color w:val="0F4761" w:themeColor="accent1" w:themeShade="BF"/>
      <w:spacing w:val="5"/>
    </w:rPr>
  </w:style>
  <w:style w:type="paragraph" w:styleId="Bibliography">
    <w:name w:val="Bibliography"/>
    <w:basedOn w:val="Normal"/>
    <w:next w:val="Normal"/>
    <w:uiPriority w:val="37"/>
    <w:unhideWhenUsed/>
    <w:rsid w:val="00B0409D"/>
  </w:style>
  <w:style w:type="table" w:styleId="TableGrid">
    <w:name w:val="Table Grid"/>
    <w:basedOn w:val="TableNormal"/>
    <w:uiPriority w:val="39"/>
    <w:rsid w:val="00241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89749">
      <w:bodyDiv w:val="1"/>
      <w:marLeft w:val="0"/>
      <w:marRight w:val="0"/>
      <w:marTop w:val="0"/>
      <w:marBottom w:val="0"/>
      <w:divBdr>
        <w:top w:val="none" w:sz="0" w:space="0" w:color="auto"/>
        <w:left w:val="none" w:sz="0" w:space="0" w:color="auto"/>
        <w:bottom w:val="none" w:sz="0" w:space="0" w:color="auto"/>
        <w:right w:val="none" w:sz="0" w:space="0" w:color="auto"/>
      </w:divBdr>
    </w:div>
    <w:div w:id="218135603">
      <w:bodyDiv w:val="1"/>
      <w:marLeft w:val="0"/>
      <w:marRight w:val="0"/>
      <w:marTop w:val="0"/>
      <w:marBottom w:val="0"/>
      <w:divBdr>
        <w:top w:val="none" w:sz="0" w:space="0" w:color="auto"/>
        <w:left w:val="none" w:sz="0" w:space="0" w:color="auto"/>
        <w:bottom w:val="none" w:sz="0" w:space="0" w:color="auto"/>
        <w:right w:val="none" w:sz="0" w:space="0" w:color="auto"/>
      </w:divBdr>
    </w:div>
    <w:div w:id="235745473">
      <w:bodyDiv w:val="1"/>
      <w:marLeft w:val="0"/>
      <w:marRight w:val="0"/>
      <w:marTop w:val="0"/>
      <w:marBottom w:val="0"/>
      <w:divBdr>
        <w:top w:val="none" w:sz="0" w:space="0" w:color="auto"/>
        <w:left w:val="none" w:sz="0" w:space="0" w:color="auto"/>
        <w:bottom w:val="none" w:sz="0" w:space="0" w:color="auto"/>
        <w:right w:val="none" w:sz="0" w:space="0" w:color="auto"/>
      </w:divBdr>
    </w:div>
    <w:div w:id="257447581">
      <w:bodyDiv w:val="1"/>
      <w:marLeft w:val="0"/>
      <w:marRight w:val="0"/>
      <w:marTop w:val="0"/>
      <w:marBottom w:val="0"/>
      <w:divBdr>
        <w:top w:val="none" w:sz="0" w:space="0" w:color="auto"/>
        <w:left w:val="none" w:sz="0" w:space="0" w:color="auto"/>
        <w:bottom w:val="none" w:sz="0" w:space="0" w:color="auto"/>
        <w:right w:val="none" w:sz="0" w:space="0" w:color="auto"/>
      </w:divBdr>
    </w:div>
    <w:div w:id="281229032">
      <w:bodyDiv w:val="1"/>
      <w:marLeft w:val="0"/>
      <w:marRight w:val="0"/>
      <w:marTop w:val="0"/>
      <w:marBottom w:val="0"/>
      <w:divBdr>
        <w:top w:val="none" w:sz="0" w:space="0" w:color="auto"/>
        <w:left w:val="none" w:sz="0" w:space="0" w:color="auto"/>
        <w:bottom w:val="none" w:sz="0" w:space="0" w:color="auto"/>
        <w:right w:val="none" w:sz="0" w:space="0" w:color="auto"/>
      </w:divBdr>
    </w:div>
    <w:div w:id="286472094">
      <w:bodyDiv w:val="1"/>
      <w:marLeft w:val="0"/>
      <w:marRight w:val="0"/>
      <w:marTop w:val="0"/>
      <w:marBottom w:val="0"/>
      <w:divBdr>
        <w:top w:val="none" w:sz="0" w:space="0" w:color="auto"/>
        <w:left w:val="none" w:sz="0" w:space="0" w:color="auto"/>
        <w:bottom w:val="none" w:sz="0" w:space="0" w:color="auto"/>
        <w:right w:val="none" w:sz="0" w:space="0" w:color="auto"/>
      </w:divBdr>
    </w:div>
    <w:div w:id="293945129">
      <w:bodyDiv w:val="1"/>
      <w:marLeft w:val="0"/>
      <w:marRight w:val="0"/>
      <w:marTop w:val="0"/>
      <w:marBottom w:val="0"/>
      <w:divBdr>
        <w:top w:val="none" w:sz="0" w:space="0" w:color="auto"/>
        <w:left w:val="none" w:sz="0" w:space="0" w:color="auto"/>
        <w:bottom w:val="none" w:sz="0" w:space="0" w:color="auto"/>
        <w:right w:val="none" w:sz="0" w:space="0" w:color="auto"/>
      </w:divBdr>
    </w:div>
    <w:div w:id="341592292">
      <w:bodyDiv w:val="1"/>
      <w:marLeft w:val="0"/>
      <w:marRight w:val="0"/>
      <w:marTop w:val="0"/>
      <w:marBottom w:val="0"/>
      <w:divBdr>
        <w:top w:val="none" w:sz="0" w:space="0" w:color="auto"/>
        <w:left w:val="none" w:sz="0" w:space="0" w:color="auto"/>
        <w:bottom w:val="none" w:sz="0" w:space="0" w:color="auto"/>
        <w:right w:val="none" w:sz="0" w:space="0" w:color="auto"/>
      </w:divBdr>
    </w:div>
    <w:div w:id="355422231">
      <w:bodyDiv w:val="1"/>
      <w:marLeft w:val="0"/>
      <w:marRight w:val="0"/>
      <w:marTop w:val="0"/>
      <w:marBottom w:val="0"/>
      <w:divBdr>
        <w:top w:val="none" w:sz="0" w:space="0" w:color="auto"/>
        <w:left w:val="none" w:sz="0" w:space="0" w:color="auto"/>
        <w:bottom w:val="none" w:sz="0" w:space="0" w:color="auto"/>
        <w:right w:val="none" w:sz="0" w:space="0" w:color="auto"/>
      </w:divBdr>
    </w:div>
    <w:div w:id="369913393">
      <w:bodyDiv w:val="1"/>
      <w:marLeft w:val="0"/>
      <w:marRight w:val="0"/>
      <w:marTop w:val="0"/>
      <w:marBottom w:val="0"/>
      <w:divBdr>
        <w:top w:val="none" w:sz="0" w:space="0" w:color="auto"/>
        <w:left w:val="none" w:sz="0" w:space="0" w:color="auto"/>
        <w:bottom w:val="none" w:sz="0" w:space="0" w:color="auto"/>
        <w:right w:val="none" w:sz="0" w:space="0" w:color="auto"/>
      </w:divBdr>
    </w:div>
    <w:div w:id="373045151">
      <w:bodyDiv w:val="1"/>
      <w:marLeft w:val="0"/>
      <w:marRight w:val="0"/>
      <w:marTop w:val="0"/>
      <w:marBottom w:val="0"/>
      <w:divBdr>
        <w:top w:val="none" w:sz="0" w:space="0" w:color="auto"/>
        <w:left w:val="none" w:sz="0" w:space="0" w:color="auto"/>
        <w:bottom w:val="none" w:sz="0" w:space="0" w:color="auto"/>
        <w:right w:val="none" w:sz="0" w:space="0" w:color="auto"/>
      </w:divBdr>
    </w:div>
    <w:div w:id="430203682">
      <w:bodyDiv w:val="1"/>
      <w:marLeft w:val="0"/>
      <w:marRight w:val="0"/>
      <w:marTop w:val="0"/>
      <w:marBottom w:val="0"/>
      <w:divBdr>
        <w:top w:val="none" w:sz="0" w:space="0" w:color="auto"/>
        <w:left w:val="none" w:sz="0" w:space="0" w:color="auto"/>
        <w:bottom w:val="none" w:sz="0" w:space="0" w:color="auto"/>
        <w:right w:val="none" w:sz="0" w:space="0" w:color="auto"/>
      </w:divBdr>
    </w:div>
    <w:div w:id="436339535">
      <w:bodyDiv w:val="1"/>
      <w:marLeft w:val="0"/>
      <w:marRight w:val="0"/>
      <w:marTop w:val="0"/>
      <w:marBottom w:val="0"/>
      <w:divBdr>
        <w:top w:val="none" w:sz="0" w:space="0" w:color="auto"/>
        <w:left w:val="none" w:sz="0" w:space="0" w:color="auto"/>
        <w:bottom w:val="none" w:sz="0" w:space="0" w:color="auto"/>
        <w:right w:val="none" w:sz="0" w:space="0" w:color="auto"/>
      </w:divBdr>
    </w:div>
    <w:div w:id="499393934">
      <w:bodyDiv w:val="1"/>
      <w:marLeft w:val="0"/>
      <w:marRight w:val="0"/>
      <w:marTop w:val="0"/>
      <w:marBottom w:val="0"/>
      <w:divBdr>
        <w:top w:val="none" w:sz="0" w:space="0" w:color="auto"/>
        <w:left w:val="none" w:sz="0" w:space="0" w:color="auto"/>
        <w:bottom w:val="none" w:sz="0" w:space="0" w:color="auto"/>
        <w:right w:val="none" w:sz="0" w:space="0" w:color="auto"/>
      </w:divBdr>
    </w:div>
    <w:div w:id="520439095">
      <w:bodyDiv w:val="1"/>
      <w:marLeft w:val="0"/>
      <w:marRight w:val="0"/>
      <w:marTop w:val="0"/>
      <w:marBottom w:val="0"/>
      <w:divBdr>
        <w:top w:val="none" w:sz="0" w:space="0" w:color="auto"/>
        <w:left w:val="none" w:sz="0" w:space="0" w:color="auto"/>
        <w:bottom w:val="none" w:sz="0" w:space="0" w:color="auto"/>
        <w:right w:val="none" w:sz="0" w:space="0" w:color="auto"/>
      </w:divBdr>
    </w:div>
    <w:div w:id="533425868">
      <w:bodyDiv w:val="1"/>
      <w:marLeft w:val="0"/>
      <w:marRight w:val="0"/>
      <w:marTop w:val="0"/>
      <w:marBottom w:val="0"/>
      <w:divBdr>
        <w:top w:val="none" w:sz="0" w:space="0" w:color="auto"/>
        <w:left w:val="none" w:sz="0" w:space="0" w:color="auto"/>
        <w:bottom w:val="none" w:sz="0" w:space="0" w:color="auto"/>
        <w:right w:val="none" w:sz="0" w:space="0" w:color="auto"/>
      </w:divBdr>
    </w:div>
    <w:div w:id="536697365">
      <w:bodyDiv w:val="1"/>
      <w:marLeft w:val="0"/>
      <w:marRight w:val="0"/>
      <w:marTop w:val="0"/>
      <w:marBottom w:val="0"/>
      <w:divBdr>
        <w:top w:val="none" w:sz="0" w:space="0" w:color="auto"/>
        <w:left w:val="none" w:sz="0" w:space="0" w:color="auto"/>
        <w:bottom w:val="none" w:sz="0" w:space="0" w:color="auto"/>
        <w:right w:val="none" w:sz="0" w:space="0" w:color="auto"/>
      </w:divBdr>
    </w:div>
    <w:div w:id="536771995">
      <w:bodyDiv w:val="1"/>
      <w:marLeft w:val="0"/>
      <w:marRight w:val="0"/>
      <w:marTop w:val="0"/>
      <w:marBottom w:val="0"/>
      <w:divBdr>
        <w:top w:val="none" w:sz="0" w:space="0" w:color="auto"/>
        <w:left w:val="none" w:sz="0" w:space="0" w:color="auto"/>
        <w:bottom w:val="none" w:sz="0" w:space="0" w:color="auto"/>
        <w:right w:val="none" w:sz="0" w:space="0" w:color="auto"/>
      </w:divBdr>
    </w:div>
    <w:div w:id="541988897">
      <w:bodyDiv w:val="1"/>
      <w:marLeft w:val="0"/>
      <w:marRight w:val="0"/>
      <w:marTop w:val="0"/>
      <w:marBottom w:val="0"/>
      <w:divBdr>
        <w:top w:val="none" w:sz="0" w:space="0" w:color="auto"/>
        <w:left w:val="none" w:sz="0" w:space="0" w:color="auto"/>
        <w:bottom w:val="none" w:sz="0" w:space="0" w:color="auto"/>
        <w:right w:val="none" w:sz="0" w:space="0" w:color="auto"/>
      </w:divBdr>
    </w:div>
    <w:div w:id="543635231">
      <w:bodyDiv w:val="1"/>
      <w:marLeft w:val="0"/>
      <w:marRight w:val="0"/>
      <w:marTop w:val="0"/>
      <w:marBottom w:val="0"/>
      <w:divBdr>
        <w:top w:val="none" w:sz="0" w:space="0" w:color="auto"/>
        <w:left w:val="none" w:sz="0" w:space="0" w:color="auto"/>
        <w:bottom w:val="none" w:sz="0" w:space="0" w:color="auto"/>
        <w:right w:val="none" w:sz="0" w:space="0" w:color="auto"/>
      </w:divBdr>
    </w:div>
    <w:div w:id="554778141">
      <w:bodyDiv w:val="1"/>
      <w:marLeft w:val="0"/>
      <w:marRight w:val="0"/>
      <w:marTop w:val="0"/>
      <w:marBottom w:val="0"/>
      <w:divBdr>
        <w:top w:val="none" w:sz="0" w:space="0" w:color="auto"/>
        <w:left w:val="none" w:sz="0" w:space="0" w:color="auto"/>
        <w:bottom w:val="none" w:sz="0" w:space="0" w:color="auto"/>
        <w:right w:val="none" w:sz="0" w:space="0" w:color="auto"/>
      </w:divBdr>
    </w:div>
    <w:div w:id="602759853">
      <w:bodyDiv w:val="1"/>
      <w:marLeft w:val="0"/>
      <w:marRight w:val="0"/>
      <w:marTop w:val="0"/>
      <w:marBottom w:val="0"/>
      <w:divBdr>
        <w:top w:val="none" w:sz="0" w:space="0" w:color="auto"/>
        <w:left w:val="none" w:sz="0" w:space="0" w:color="auto"/>
        <w:bottom w:val="none" w:sz="0" w:space="0" w:color="auto"/>
        <w:right w:val="none" w:sz="0" w:space="0" w:color="auto"/>
      </w:divBdr>
    </w:div>
    <w:div w:id="604575187">
      <w:bodyDiv w:val="1"/>
      <w:marLeft w:val="0"/>
      <w:marRight w:val="0"/>
      <w:marTop w:val="0"/>
      <w:marBottom w:val="0"/>
      <w:divBdr>
        <w:top w:val="none" w:sz="0" w:space="0" w:color="auto"/>
        <w:left w:val="none" w:sz="0" w:space="0" w:color="auto"/>
        <w:bottom w:val="none" w:sz="0" w:space="0" w:color="auto"/>
        <w:right w:val="none" w:sz="0" w:space="0" w:color="auto"/>
      </w:divBdr>
    </w:div>
    <w:div w:id="653414340">
      <w:bodyDiv w:val="1"/>
      <w:marLeft w:val="0"/>
      <w:marRight w:val="0"/>
      <w:marTop w:val="0"/>
      <w:marBottom w:val="0"/>
      <w:divBdr>
        <w:top w:val="none" w:sz="0" w:space="0" w:color="auto"/>
        <w:left w:val="none" w:sz="0" w:space="0" w:color="auto"/>
        <w:bottom w:val="none" w:sz="0" w:space="0" w:color="auto"/>
        <w:right w:val="none" w:sz="0" w:space="0" w:color="auto"/>
      </w:divBdr>
    </w:div>
    <w:div w:id="690839749">
      <w:bodyDiv w:val="1"/>
      <w:marLeft w:val="0"/>
      <w:marRight w:val="0"/>
      <w:marTop w:val="0"/>
      <w:marBottom w:val="0"/>
      <w:divBdr>
        <w:top w:val="none" w:sz="0" w:space="0" w:color="auto"/>
        <w:left w:val="none" w:sz="0" w:space="0" w:color="auto"/>
        <w:bottom w:val="none" w:sz="0" w:space="0" w:color="auto"/>
        <w:right w:val="none" w:sz="0" w:space="0" w:color="auto"/>
      </w:divBdr>
    </w:div>
    <w:div w:id="698893233">
      <w:bodyDiv w:val="1"/>
      <w:marLeft w:val="0"/>
      <w:marRight w:val="0"/>
      <w:marTop w:val="0"/>
      <w:marBottom w:val="0"/>
      <w:divBdr>
        <w:top w:val="none" w:sz="0" w:space="0" w:color="auto"/>
        <w:left w:val="none" w:sz="0" w:space="0" w:color="auto"/>
        <w:bottom w:val="none" w:sz="0" w:space="0" w:color="auto"/>
        <w:right w:val="none" w:sz="0" w:space="0" w:color="auto"/>
      </w:divBdr>
    </w:div>
    <w:div w:id="707880832">
      <w:bodyDiv w:val="1"/>
      <w:marLeft w:val="0"/>
      <w:marRight w:val="0"/>
      <w:marTop w:val="0"/>
      <w:marBottom w:val="0"/>
      <w:divBdr>
        <w:top w:val="none" w:sz="0" w:space="0" w:color="auto"/>
        <w:left w:val="none" w:sz="0" w:space="0" w:color="auto"/>
        <w:bottom w:val="none" w:sz="0" w:space="0" w:color="auto"/>
        <w:right w:val="none" w:sz="0" w:space="0" w:color="auto"/>
      </w:divBdr>
    </w:div>
    <w:div w:id="715815899">
      <w:bodyDiv w:val="1"/>
      <w:marLeft w:val="0"/>
      <w:marRight w:val="0"/>
      <w:marTop w:val="0"/>
      <w:marBottom w:val="0"/>
      <w:divBdr>
        <w:top w:val="none" w:sz="0" w:space="0" w:color="auto"/>
        <w:left w:val="none" w:sz="0" w:space="0" w:color="auto"/>
        <w:bottom w:val="none" w:sz="0" w:space="0" w:color="auto"/>
        <w:right w:val="none" w:sz="0" w:space="0" w:color="auto"/>
      </w:divBdr>
    </w:div>
    <w:div w:id="808791950">
      <w:bodyDiv w:val="1"/>
      <w:marLeft w:val="0"/>
      <w:marRight w:val="0"/>
      <w:marTop w:val="0"/>
      <w:marBottom w:val="0"/>
      <w:divBdr>
        <w:top w:val="none" w:sz="0" w:space="0" w:color="auto"/>
        <w:left w:val="none" w:sz="0" w:space="0" w:color="auto"/>
        <w:bottom w:val="none" w:sz="0" w:space="0" w:color="auto"/>
        <w:right w:val="none" w:sz="0" w:space="0" w:color="auto"/>
      </w:divBdr>
    </w:div>
    <w:div w:id="825710553">
      <w:bodyDiv w:val="1"/>
      <w:marLeft w:val="0"/>
      <w:marRight w:val="0"/>
      <w:marTop w:val="0"/>
      <w:marBottom w:val="0"/>
      <w:divBdr>
        <w:top w:val="none" w:sz="0" w:space="0" w:color="auto"/>
        <w:left w:val="none" w:sz="0" w:space="0" w:color="auto"/>
        <w:bottom w:val="none" w:sz="0" w:space="0" w:color="auto"/>
        <w:right w:val="none" w:sz="0" w:space="0" w:color="auto"/>
      </w:divBdr>
    </w:div>
    <w:div w:id="867110898">
      <w:bodyDiv w:val="1"/>
      <w:marLeft w:val="0"/>
      <w:marRight w:val="0"/>
      <w:marTop w:val="0"/>
      <w:marBottom w:val="0"/>
      <w:divBdr>
        <w:top w:val="none" w:sz="0" w:space="0" w:color="auto"/>
        <w:left w:val="none" w:sz="0" w:space="0" w:color="auto"/>
        <w:bottom w:val="none" w:sz="0" w:space="0" w:color="auto"/>
        <w:right w:val="none" w:sz="0" w:space="0" w:color="auto"/>
      </w:divBdr>
    </w:div>
    <w:div w:id="867718228">
      <w:bodyDiv w:val="1"/>
      <w:marLeft w:val="0"/>
      <w:marRight w:val="0"/>
      <w:marTop w:val="0"/>
      <w:marBottom w:val="0"/>
      <w:divBdr>
        <w:top w:val="none" w:sz="0" w:space="0" w:color="auto"/>
        <w:left w:val="none" w:sz="0" w:space="0" w:color="auto"/>
        <w:bottom w:val="none" w:sz="0" w:space="0" w:color="auto"/>
        <w:right w:val="none" w:sz="0" w:space="0" w:color="auto"/>
      </w:divBdr>
    </w:div>
    <w:div w:id="871530186">
      <w:bodyDiv w:val="1"/>
      <w:marLeft w:val="0"/>
      <w:marRight w:val="0"/>
      <w:marTop w:val="0"/>
      <w:marBottom w:val="0"/>
      <w:divBdr>
        <w:top w:val="none" w:sz="0" w:space="0" w:color="auto"/>
        <w:left w:val="none" w:sz="0" w:space="0" w:color="auto"/>
        <w:bottom w:val="none" w:sz="0" w:space="0" w:color="auto"/>
        <w:right w:val="none" w:sz="0" w:space="0" w:color="auto"/>
      </w:divBdr>
    </w:div>
    <w:div w:id="887914346">
      <w:bodyDiv w:val="1"/>
      <w:marLeft w:val="0"/>
      <w:marRight w:val="0"/>
      <w:marTop w:val="0"/>
      <w:marBottom w:val="0"/>
      <w:divBdr>
        <w:top w:val="none" w:sz="0" w:space="0" w:color="auto"/>
        <w:left w:val="none" w:sz="0" w:space="0" w:color="auto"/>
        <w:bottom w:val="none" w:sz="0" w:space="0" w:color="auto"/>
        <w:right w:val="none" w:sz="0" w:space="0" w:color="auto"/>
      </w:divBdr>
    </w:div>
    <w:div w:id="889464250">
      <w:bodyDiv w:val="1"/>
      <w:marLeft w:val="0"/>
      <w:marRight w:val="0"/>
      <w:marTop w:val="0"/>
      <w:marBottom w:val="0"/>
      <w:divBdr>
        <w:top w:val="none" w:sz="0" w:space="0" w:color="auto"/>
        <w:left w:val="none" w:sz="0" w:space="0" w:color="auto"/>
        <w:bottom w:val="none" w:sz="0" w:space="0" w:color="auto"/>
        <w:right w:val="none" w:sz="0" w:space="0" w:color="auto"/>
      </w:divBdr>
    </w:div>
    <w:div w:id="907155743">
      <w:bodyDiv w:val="1"/>
      <w:marLeft w:val="0"/>
      <w:marRight w:val="0"/>
      <w:marTop w:val="0"/>
      <w:marBottom w:val="0"/>
      <w:divBdr>
        <w:top w:val="none" w:sz="0" w:space="0" w:color="auto"/>
        <w:left w:val="none" w:sz="0" w:space="0" w:color="auto"/>
        <w:bottom w:val="none" w:sz="0" w:space="0" w:color="auto"/>
        <w:right w:val="none" w:sz="0" w:space="0" w:color="auto"/>
      </w:divBdr>
    </w:div>
    <w:div w:id="923880651">
      <w:bodyDiv w:val="1"/>
      <w:marLeft w:val="0"/>
      <w:marRight w:val="0"/>
      <w:marTop w:val="0"/>
      <w:marBottom w:val="0"/>
      <w:divBdr>
        <w:top w:val="none" w:sz="0" w:space="0" w:color="auto"/>
        <w:left w:val="none" w:sz="0" w:space="0" w:color="auto"/>
        <w:bottom w:val="none" w:sz="0" w:space="0" w:color="auto"/>
        <w:right w:val="none" w:sz="0" w:space="0" w:color="auto"/>
      </w:divBdr>
    </w:div>
    <w:div w:id="926886696">
      <w:bodyDiv w:val="1"/>
      <w:marLeft w:val="0"/>
      <w:marRight w:val="0"/>
      <w:marTop w:val="0"/>
      <w:marBottom w:val="0"/>
      <w:divBdr>
        <w:top w:val="none" w:sz="0" w:space="0" w:color="auto"/>
        <w:left w:val="none" w:sz="0" w:space="0" w:color="auto"/>
        <w:bottom w:val="none" w:sz="0" w:space="0" w:color="auto"/>
        <w:right w:val="none" w:sz="0" w:space="0" w:color="auto"/>
      </w:divBdr>
    </w:div>
    <w:div w:id="946618319">
      <w:bodyDiv w:val="1"/>
      <w:marLeft w:val="0"/>
      <w:marRight w:val="0"/>
      <w:marTop w:val="0"/>
      <w:marBottom w:val="0"/>
      <w:divBdr>
        <w:top w:val="none" w:sz="0" w:space="0" w:color="auto"/>
        <w:left w:val="none" w:sz="0" w:space="0" w:color="auto"/>
        <w:bottom w:val="none" w:sz="0" w:space="0" w:color="auto"/>
        <w:right w:val="none" w:sz="0" w:space="0" w:color="auto"/>
      </w:divBdr>
    </w:div>
    <w:div w:id="956326528">
      <w:bodyDiv w:val="1"/>
      <w:marLeft w:val="0"/>
      <w:marRight w:val="0"/>
      <w:marTop w:val="0"/>
      <w:marBottom w:val="0"/>
      <w:divBdr>
        <w:top w:val="none" w:sz="0" w:space="0" w:color="auto"/>
        <w:left w:val="none" w:sz="0" w:space="0" w:color="auto"/>
        <w:bottom w:val="none" w:sz="0" w:space="0" w:color="auto"/>
        <w:right w:val="none" w:sz="0" w:space="0" w:color="auto"/>
      </w:divBdr>
    </w:div>
    <w:div w:id="971834522">
      <w:bodyDiv w:val="1"/>
      <w:marLeft w:val="0"/>
      <w:marRight w:val="0"/>
      <w:marTop w:val="0"/>
      <w:marBottom w:val="0"/>
      <w:divBdr>
        <w:top w:val="none" w:sz="0" w:space="0" w:color="auto"/>
        <w:left w:val="none" w:sz="0" w:space="0" w:color="auto"/>
        <w:bottom w:val="none" w:sz="0" w:space="0" w:color="auto"/>
        <w:right w:val="none" w:sz="0" w:space="0" w:color="auto"/>
      </w:divBdr>
    </w:div>
    <w:div w:id="980187751">
      <w:bodyDiv w:val="1"/>
      <w:marLeft w:val="0"/>
      <w:marRight w:val="0"/>
      <w:marTop w:val="0"/>
      <w:marBottom w:val="0"/>
      <w:divBdr>
        <w:top w:val="none" w:sz="0" w:space="0" w:color="auto"/>
        <w:left w:val="none" w:sz="0" w:space="0" w:color="auto"/>
        <w:bottom w:val="none" w:sz="0" w:space="0" w:color="auto"/>
        <w:right w:val="none" w:sz="0" w:space="0" w:color="auto"/>
      </w:divBdr>
    </w:div>
    <w:div w:id="1019040274">
      <w:bodyDiv w:val="1"/>
      <w:marLeft w:val="0"/>
      <w:marRight w:val="0"/>
      <w:marTop w:val="0"/>
      <w:marBottom w:val="0"/>
      <w:divBdr>
        <w:top w:val="none" w:sz="0" w:space="0" w:color="auto"/>
        <w:left w:val="none" w:sz="0" w:space="0" w:color="auto"/>
        <w:bottom w:val="none" w:sz="0" w:space="0" w:color="auto"/>
        <w:right w:val="none" w:sz="0" w:space="0" w:color="auto"/>
      </w:divBdr>
    </w:div>
    <w:div w:id="1054164120">
      <w:bodyDiv w:val="1"/>
      <w:marLeft w:val="0"/>
      <w:marRight w:val="0"/>
      <w:marTop w:val="0"/>
      <w:marBottom w:val="0"/>
      <w:divBdr>
        <w:top w:val="none" w:sz="0" w:space="0" w:color="auto"/>
        <w:left w:val="none" w:sz="0" w:space="0" w:color="auto"/>
        <w:bottom w:val="none" w:sz="0" w:space="0" w:color="auto"/>
        <w:right w:val="none" w:sz="0" w:space="0" w:color="auto"/>
      </w:divBdr>
    </w:div>
    <w:div w:id="1075471724">
      <w:bodyDiv w:val="1"/>
      <w:marLeft w:val="0"/>
      <w:marRight w:val="0"/>
      <w:marTop w:val="0"/>
      <w:marBottom w:val="0"/>
      <w:divBdr>
        <w:top w:val="none" w:sz="0" w:space="0" w:color="auto"/>
        <w:left w:val="none" w:sz="0" w:space="0" w:color="auto"/>
        <w:bottom w:val="none" w:sz="0" w:space="0" w:color="auto"/>
        <w:right w:val="none" w:sz="0" w:space="0" w:color="auto"/>
      </w:divBdr>
    </w:div>
    <w:div w:id="1075779115">
      <w:bodyDiv w:val="1"/>
      <w:marLeft w:val="0"/>
      <w:marRight w:val="0"/>
      <w:marTop w:val="0"/>
      <w:marBottom w:val="0"/>
      <w:divBdr>
        <w:top w:val="none" w:sz="0" w:space="0" w:color="auto"/>
        <w:left w:val="none" w:sz="0" w:space="0" w:color="auto"/>
        <w:bottom w:val="none" w:sz="0" w:space="0" w:color="auto"/>
        <w:right w:val="none" w:sz="0" w:space="0" w:color="auto"/>
      </w:divBdr>
    </w:div>
    <w:div w:id="1129127708">
      <w:bodyDiv w:val="1"/>
      <w:marLeft w:val="0"/>
      <w:marRight w:val="0"/>
      <w:marTop w:val="0"/>
      <w:marBottom w:val="0"/>
      <w:divBdr>
        <w:top w:val="none" w:sz="0" w:space="0" w:color="auto"/>
        <w:left w:val="none" w:sz="0" w:space="0" w:color="auto"/>
        <w:bottom w:val="none" w:sz="0" w:space="0" w:color="auto"/>
        <w:right w:val="none" w:sz="0" w:space="0" w:color="auto"/>
      </w:divBdr>
    </w:div>
    <w:div w:id="1171876661">
      <w:bodyDiv w:val="1"/>
      <w:marLeft w:val="0"/>
      <w:marRight w:val="0"/>
      <w:marTop w:val="0"/>
      <w:marBottom w:val="0"/>
      <w:divBdr>
        <w:top w:val="none" w:sz="0" w:space="0" w:color="auto"/>
        <w:left w:val="none" w:sz="0" w:space="0" w:color="auto"/>
        <w:bottom w:val="none" w:sz="0" w:space="0" w:color="auto"/>
        <w:right w:val="none" w:sz="0" w:space="0" w:color="auto"/>
      </w:divBdr>
    </w:div>
    <w:div w:id="1188719390">
      <w:bodyDiv w:val="1"/>
      <w:marLeft w:val="0"/>
      <w:marRight w:val="0"/>
      <w:marTop w:val="0"/>
      <w:marBottom w:val="0"/>
      <w:divBdr>
        <w:top w:val="none" w:sz="0" w:space="0" w:color="auto"/>
        <w:left w:val="none" w:sz="0" w:space="0" w:color="auto"/>
        <w:bottom w:val="none" w:sz="0" w:space="0" w:color="auto"/>
        <w:right w:val="none" w:sz="0" w:space="0" w:color="auto"/>
      </w:divBdr>
    </w:div>
    <w:div w:id="1191645612">
      <w:bodyDiv w:val="1"/>
      <w:marLeft w:val="0"/>
      <w:marRight w:val="0"/>
      <w:marTop w:val="0"/>
      <w:marBottom w:val="0"/>
      <w:divBdr>
        <w:top w:val="none" w:sz="0" w:space="0" w:color="auto"/>
        <w:left w:val="none" w:sz="0" w:space="0" w:color="auto"/>
        <w:bottom w:val="none" w:sz="0" w:space="0" w:color="auto"/>
        <w:right w:val="none" w:sz="0" w:space="0" w:color="auto"/>
      </w:divBdr>
    </w:div>
    <w:div w:id="1215197861">
      <w:bodyDiv w:val="1"/>
      <w:marLeft w:val="0"/>
      <w:marRight w:val="0"/>
      <w:marTop w:val="0"/>
      <w:marBottom w:val="0"/>
      <w:divBdr>
        <w:top w:val="none" w:sz="0" w:space="0" w:color="auto"/>
        <w:left w:val="none" w:sz="0" w:space="0" w:color="auto"/>
        <w:bottom w:val="none" w:sz="0" w:space="0" w:color="auto"/>
        <w:right w:val="none" w:sz="0" w:space="0" w:color="auto"/>
      </w:divBdr>
    </w:div>
    <w:div w:id="1231648289">
      <w:bodyDiv w:val="1"/>
      <w:marLeft w:val="0"/>
      <w:marRight w:val="0"/>
      <w:marTop w:val="0"/>
      <w:marBottom w:val="0"/>
      <w:divBdr>
        <w:top w:val="none" w:sz="0" w:space="0" w:color="auto"/>
        <w:left w:val="none" w:sz="0" w:space="0" w:color="auto"/>
        <w:bottom w:val="none" w:sz="0" w:space="0" w:color="auto"/>
        <w:right w:val="none" w:sz="0" w:space="0" w:color="auto"/>
      </w:divBdr>
    </w:div>
    <w:div w:id="1304967376">
      <w:bodyDiv w:val="1"/>
      <w:marLeft w:val="0"/>
      <w:marRight w:val="0"/>
      <w:marTop w:val="0"/>
      <w:marBottom w:val="0"/>
      <w:divBdr>
        <w:top w:val="none" w:sz="0" w:space="0" w:color="auto"/>
        <w:left w:val="none" w:sz="0" w:space="0" w:color="auto"/>
        <w:bottom w:val="none" w:sz="0" w:space="0" w:color="auto"/>
        <w:right w:val="none" w:sz="0" w:space="0" w:color="auto"/>
      </w:divBdr>
    </w:div>
    <w:div w:id="1322274961">
      <w:bodyDiv w:val="1"/>
      <w:marLeft w:val="0"/>
      <w:marRight w:val="0"/>
      <w:marTop w:val="0"/>
      <w:marBottom w:val="0"/>
      <w:divBdr>
        <w:top w:val="none" w:sz="0" w:space="0" w:color="auto"/>
        <w:left w:val="none" w:sz="0" w:space="0" w:color="auto"/>
        <w:bottom w:val="none" w:sz="0" w:space="0" w:color="auto"/>
        <w:right w:val="none" w:sz="0" w:space="0" w:color="auto"/>
      </w:divBdr>
    </w:div>
    <w:div w:id="1338266886">
      <w:bodyDiv w:val="1"/>
      <w:marLeft w:val="0"/>
      <w:marRight w:val="0"/>
      <w:marTop w:val="0"/>
      <w:marBottom w:val="0"/>
      <w:divBdr>
        <w:top w:val="none" w:sz="0" w:space="0" w:color="auto"/>
        <w:left w:val="none" w:sz="0" w:space="0" w:color="auto"/>
        <w:bottom w:val="none" w:sz="0" w:space="0" w:color="auto"/>
        <w:right w:val="none" w:sz="0" w:space="0" w:color="auto"/>
      </w:divBdr>
    </w:div>
    <w:div w:id="1342852611">
      <w:bodyDiv w:val="1"/>
      <w:marLeft w:val="0"/>
      <w:marRight w:val="0"/>
      <w:marTop w:val="0"/>
      <w:marBottom w:val="0"/>
      <w:divBdr>
        <w:top w:val="none" w:sz="0" w:space="0" w:color="auto"/>
        <w:left w:val="none" w:sz="0" w:space="0" w:color="auto"/>
        <w:bottom w:val="none" w:sz="0" w:space="0" w:color="auto"/>
        <w:right w:val="none" w:sz="0" w:space="0" w:color="auto"/>
      </w:divBdr>
    </w:div>
    <w:div w:id="1357921972">
      <w:bodyDiv w:val="1"/>
      <w:marLeft w:val="0"/>
      <w:marRight w:val="0"/>
      <w:marTop w:val="0"/>
      <w:marBottom w:val="0"/>
      <w:divBdr>
        <w:top w:val="none" w:sz="0" w:space="0" w:color="auto"/>
        <w:left w:val="none" w:sz="0" w:space="0" w:color="auto"/>
        <w:bottom w:val="none" w:sz="0" w:space="0" w:color="auto"/>
        <w:right w:val="none" w:sz="0" w:space="0" w:color="auto"/>
      </w:divBdr>
    </w:div>
    <w:div w:id="1367876289">
      <w:bodyDiv w:val="1"/>
      <w:marLeft w:val="0"/>
      <w:marRight w:val="0"/>
      <w:marTop w:val="0"/>
      <w:marBottom w:val="0"/>
      <w:divBdr>
        <w:top w:val="none" w:sz="0" w:space="0" w:color="auto"/>
        <w:left w:val="none" w:sz="0" w:space="0" w:color="auto"/>
        <w:bottom w:val="none" w:sz="0" w:space="0" w:color="auto"/>
        <w:right w:val="none" w:sz="0" w:space="0" w:color="auto"/>
      </w:divBdr>
    </w:div>
    <w:div w:id="1466124129">
      <w:bodyDiv w:val="1"/>
      <w:marLeft w:val="0"/>
      <w:marRight w:val="0"/>
      <w:marTop w:val="0"/>
      <w:marBottom w:val="0"/>
      <w:divBdr>
        <w:top w:val="none" w:sz="0" w:space="0" w:color="auto"/>
        <w:left w:val="none" w:sz="0" w:space="0" w:color="auto"/>
        <w:bottom w:val="none" w:sz="0" w:space="0" w:color="auto"/>
        <w:right w:val="none" w:sz="0" w:space="0" w:color="auto"/>
      </w:divBdr>
    </w:div>
    <w:div w:id="1501000147">
      <w:bodyDiv w:val="1"/>
      <w:marLeft w:val="0"/>
      <w:marRight w:val="0"/>
      <w:marTop w:val="0"/>
      <w:marBottom w:val="0"/>
      <w:divBdr>
        <w:top w:val="none" w:sz="0" w:space="0" w:color="auto"/>
        <w:left w:val="none" w:sz="0" w:space="0" w:color="auto"/>
        <w:bottom w:val="none" w:sz="0" w:space="0" w:color="auto"/>
        <w:right w:val="none" w:sz="0" w:space="0" w:color="auto"/>
      </w:divBdr>
    </w:div>
    <w:div w:id="1542015927">
      <w:bodyDiv w:val="1"/>
      <w:marLeft w:val="0"/>
      <w:marRight w:val="0"/>
      <w:marTop w:val="0"/>
      <w:marBottom w:val="0"/>
      <w:divBdr>
        <w:top w:val="none" w:sz="0" w:space="0" w:color="auto"/>
        <w:left w:val="none" w:sz="0" w:space="0" w:color="auto"/>
        <w:bottom w:val="none" w:sz="0" w:space="0" w:color="auto"/>
        <w:right w:val="none" w:sz="0" w:space="0" w:color="auto"/>
      </w:divBdr>
    </w:div>
    <w:div w:id="1605578012">
      <w:bodyDiv w:val="1"/>
      <w:marLeft w:val="0"/>
      <w:marRight w:val="0"/>
      <w:marTop w:val="0"/>
      <w:marBottom w:val="0"/>
      <w:divBdr>
        <w:top w:val="none" w:sz="0" w:space="0" w:color="auto"/>
        <w:left w:val="none" w:sz="0" w:space="0" w:color="auto"/>
        <w:bottom w:val="none" w:sz="0" w:space="0" w:color="auto"/>
        <w:right w:val="none" w:sz="0" w:space="0" w:color="auto"/>
      </w:divBdr>
    </w:div>
    <w:div w:id="1618484085">
      <w:bodyDiv w:val="1"/>
      <w:marLeft w:val="0"/>
      <w:marRight w:val="0"/>
      <w:marTop w:val="0"/>
      <w:marBottom w:val="0"/>
      <w:divBdr>
        <w:top w:val="none" w:sz="0" w:space="0" w:color="auto"/>
        <w:left w:val="none" w:sz="0" w:space="0" w:color="auto"/>
        <w:bottom w:val="none" w:sz="0" w:space="0" w:color="auto"/>
        <w:right w:val="none" w:sz="0" w:space="0" w:color="auto"/>
      </w:divBdr>
    </w:div>
    <w:div w:id="1628463182">
      <w:bodyDiv w:val="1"/>
      <w:marLeft w:val="0"/>
      <w:marRight w:val="0"/>
      <w:marTop w:val="0"/>
      <w:marBottom w:val="0"/>
      <w:divBdr>
        <w:top w:val="none" w:sz="0" w:space="0" w:color="auto"/>
        <w:left w:val="none" w:sz="0" w:space="0" w:color="auto"/>
        <w:bottom w:val="none" w:sz="0" w:space="0" w:color="auto"/>
        <w:right w:val="none" w:sz="0" w:space="0" w:color="auto"/>
      </w:divBdr>
    </w:div>
    <w:div w:id="1642466090">
      <w:bodyDiv w:val="1"/>
      <w:marLeft w:val="0"/>
      <w:marRight w:val="0"/>
      <w:marTop w:val="0"/>
      <w:marBottom w:val="0"/>
      <w:divBdr>
        <w:top w:val="none" w:sz="0" w:space="0" w:color="auto"/>
        <w:left w:val="none" w:sz="0" w:space="0" w:color="auto"/>
        <w:bottom w:val="none" w:sz="0" w:space="0" w:color="auto"/>
        <w:right w:val="none" w:sz="0" w:space="0" w:color="auto"/>
      </w:divBdr>
    </w:div>
    <w:div w:id="1713186041">
      <w:bodyDiv w:val="1"/>
      <w:marLeft w:val="0"/>
      <w:marRight w:val="0"/>
      <w:marTop w:val="0"/>
      <w:marBottom w:val="0"/>
      <w:divBdr>
        <w:top w:val="none" w:sz="0" w:space="0" w:color="auto"/>
        <w:left w:val="none" w:sz="0" w:space="0" w:color="auto"/>
        <w:bottom w:val="none" w:sz="0" w:space="0" w:color="auto"/>
        <w:right w:val="none" w:sz="0" w:space="0" w:color="auto"/>
      </w:divBdr>
    </w:div>
    <w:div w:id="1756974458">
      <w:bodyDiv w:val="1"/>
      <w:marLeft w:val="0"/>
      <w:marRight w:val="0"/>
      <w:marTop w:val="0"/>
      <w:marBottom w:val="0"/>
      <w:divBdr>
        <w:top w:val="none" w:sz="0" w:space="0" w:color="auto"/>
        <w:left w:val="none" w:sz="0" w:space="0" w:color="auto"/>
        <w:bottom w:val="none" w:sz="0" w:space="0" w:color="auto"/>
        <w:right w:val="none" w:sz="0" w:space="0" w:color="auto"/>
      </w:divBdr>
    </w:div>
    <w:div w:id="1758936511">
      <w:bodyDiv w:val="1"/>
      <w:marLeft w:val="0"/>
      <w:marRight w:val="0"/>
      <w:marTop w:val="0"/>
      <w:marBottom w:val="0"/>
      <w:divBdr>
        <w:top w:val="none" w:sz="0" w:space="0" w:color="auto"/>
        <w:left w:val="none" w:sz="0" w:space="0" w:color="auto"/>
        <w:bottom w:val="none" w:sz="0" w:space="0" w:color="auto"/>
        <w:right w:val="none" w:sz="0" w:space="0" w:color="auto"/>
      </w:divBdr>
    </w:div>
    <w:div w:id="1797795140">
      <w:bodyDiv w:val="1"/>
      <w:marLeft w:val="0"/>
      <w:marRight w:val="0"/>
      <w:marTop w:val="0"/>
      <w:marBottom w:val="0"/>
      <w:divBdr>
        <w:top w:val="none" w:sz="0" w:space="0" w:color="auto"/>
        <w:left w:val="none" w:sz="0" w:space="0" w:color="auto"/>
        <w:bottom w:val="none" w:sz="0" w:space="0" w:color="auto"/>
        <w:right w:val="none" w:sz="0" w:space="0" w:color="auto"/>
      </w:divBdr>
    </w:div>
    <w:div w:id="1804620282">
      <w:bodyDiv w:val="1"/>
      <w:marLeft w:val="0"/>
      <w:marRight w:val="0"/>
      <w:marTop w:val="0"/>
      <w:marBottom w:val="0"/>
      <w:divBdr>
        <w:top w:val="none" w:sz="0" w:space="0" w:color="auto"/>
        <w:left w:val="none" w:sz="0" w:space="0" w:color="auto"/>
        <w:bottom w:val="none" w:sz="0" w:space="0" w:color="auto"/>
        <w:right w:val="none" w:sz="0" w:space="0" w:color="auto"/>
      </w:divBdr>
    </w:div>
    <w:div w:id="1832595593">
      <w:bodyDiv w:val="1"/>
      <w:marLeft w:val="0"/>
      <w:marRight w:val="0"/>
      <w:marTop w:val="0"/>
      <w:marBottom w:val="0"/>
      <w:divBdr>
        <w:top w:val="none" w:sz="0" w:space="0" w:color="auto"/>
        <w:left w:val="none" w:sz="0" w:space="0" w:color="auto"/>
        <w:bottom w:val="none" w:sz="0" w:space="0" w:color="auto"/>
        <w:right w:val="none" w:sz="0" w:space="0" w:color="auto"/>
      </w:divBdr>
    </w:div>
    <w:div w:id="1853181275">
      <w:bodyDiv w:val="1"/>
      <w:marLeft w:val="0"/>
      <w:marRight w:val="0"/>
      <w:marTop w:val="0"/>
      <w:marBottom w:val="0"/>
      <w:divBdr>
        <w:top w:val="none" w:sz="0" w:space="0" w:color="auto"/>
        <w:left w:val="none" w:sz="0" w:space="0" w:color="auto"/>
        <w:bottom w:val="none" w:sz="0" w:space="0" w:color="auto"/>
        <w:right w:val="none" w:sz="0" w:space="0" w:color="auto"/>
      </w:divBdr>
    </w:div>
    <w:div w:id="1859077973">
      <w:bodyDiv w:val="1"/>
      <w:marLeft w:val="0"/>
      <w:marRight w:val="0"/>
      <w:marTop w:val="0"/>
      <w:marBottom w:val="0"/>
      <w:divBdr>
        <w:top w:val="none" w:sz="0" w:space="0" w:color="auto"/>
        <w:left w:val="none" w:sz="0" w:space="0" w:color="auto"/>
        <w:bottom w:val="none" w:sz="0" w:space="0" w:color="auto"/>
        <w:right w:val="none" w:sz="0" w:space="0" w:color="auto"/>
      </w:divBdr>
    </w:div>
    <w:div w:id="1859390135">
      <w:bodyDiv w:val="1"/>
      <w:marLeft w:val="0"/>
      <w:marRight w:val="0"/>
      <w:marTop w:val="0"/>
      <w:marBottom w:val="0"/>
      <w:divBdr>
        <w:top w:val="none" w:sz="0" w:space="0" w:color="auto"/>
        <w:left w:val="none" w:sz="0" w:space="0" w:color="auto"/>
        <w:bottom w:val="none" w:sz="0" w:space="0" w:color="auto"/>
        <w:right w:val="none" w:sz="0" w:space="0" w:color="auto"/>
      </w:divBdr>
    </w:div>
    <w:div w:id="1898011449">
      <w:bodyDiv w:val="1"/>
      <w:marLeft w:val="0"/>
      <w:marRight w:val="0"/>
      <w:marTop w:val="0"/>
      <w:marBottom w:val="0"/>
      <w:divBdr>
        <w:top w:val="none" w:sz="0" w:space="0" w:color="auto"/>
        <w:left w:val="none" w:sz="0" w:space="0" w:color="auto"/>
        <w:bottom w:val="none" w:sz="0" w:space="0" w:color="auto"/>
        <w:right w:val="none" w:sz="0" w:space="0" w:color="auto"/>
      </w:divBdr>
    </w:div>
    <w:div w:id="1921400501">
      <w:bodyDiv w:val="1"/>
      <w:marLeft w:val="0"/>
      <w:marRight w:val="0"/>
      <w:marTop w:val="0"/>
      <w:marBottom w:val="0"/>
      <w:divBdr>
        <w:top w:val="none" w:sz="0" w:space="0" w:color="auto"/>
        <w:left w:val="none" w:sz="0" w:space="0" w:color="auto"/>
        <w:bottom w:val="none" w:sz="0" w:space="0" w:color="auto"/>
        <w:right w:val="none" w:sz="0" w:space="0" w:color="auto"/>
      </w:divBdr>
    </w:div>
    <w:div w:id="1945189729">
      <w:bodyDiv w:val="1"/>
      <w:marLeft w:val="0"/>
      <w:marRight w:val="0"/>
      <w:marTop w:val="0"/>
      <w:marBottom w:val="0"/>
      <w:divBdr>
        <w:top w:val="none" w:sz="0" w:space="0" w:color="auto"/>
        <w:left w:val="none" w:sz="0" w:space="0" w:color="auto"/>
        <w:bottom w:val="none" w:sz="0" w:space="0" w:color="auto"/>
        <w:right w:val="none" w:sz="0" w:space="0" w:color="auto"/>
      </w:divBdr>
    </w:div>
    <w:div w:id="1956053776">
      <w:bodyDiv w:val="1"/>
      <w:marLeft w:val="0"/>
      <w:marRight w:val="0"/>
      <w:marTop w:val="0"/>
      <w:marBottom w:val="0"/>
      <w:divBdr>
        <w:top w:val="none" w:sz="0" w:space="0" w:color="auto"/>
        <w:left w:val="none" w:sz="0" w:space="0" w:color="auto"/>
        <w:bottom w:val="none" w:sz="0" w:space="0" w:color="auto"/>
        <w:right w:val="none" w:sz="0" w:space="0" w:color="auto"/>
      </w:divBdr>
    </w:div>
    <w:div w:id="2050300414">
      <w:bodyDiv w:val="1"/>
      <w:marLeft w:val="0"/>
      <w:marRight w:val="0"/>
      <w:marTop w:val="0"/>
      <w:marBottom w:val="0"/>
      <w:divBdr>
        <w:top w:val="none" w:sz="0" w:space="0" w:color="auto"/>
        <w:left w:val="none" w:sz="0" w:space="0" w:color="auto"/>
        <w:bottom w:val="none" w:sz="0" w:space="0" w:color="auto"/>
        <w:right w:val="none" w:sz="0" w:space="0" w:color="auto"/>
      </w:divBdr>
    </w:div>
    <w:div w:id="2061785374">
      <w:bodyDiv w:val="1"/>
      <w:marLeft w:val="0"/>
      <w:marRight w:val="0"/>
      <w:marTop w:val="0"/>
      <w:marBottom w:val="0"/>
      <w:divBdr>
        <w:top w:val="none" w:sz="0" w:space="0" w:color="auto"/>
        <w:left w:val="none" w:sz="0" w:space="0" w:color="auto"/>
        <w:bottom w:val="none" w:sz="0" w:space="0" w:color="auto"/>
        <w:right w:val="none" w:sz="0" w:space="0" w:color="auto"/>
      </w:divBdr>
    </w:div>
    <w:div w:id="2126267583">
      <w:bodyDiv w:val="1"/>
      <w:marLeft w:val="0"/>
      <w:marRight w:val="0"/>
      <w:marTop w:val="0"/>
      <w:marBottom w:val="0"/>
      <w:divBdr>
        <w:top w:val="none" w:sz="0" w:space="0" w:color="auto"/>
        <w:left w:val="none" w:sz="0" w:space="0" w:color="auto"/>
        <w:bottom w:val="none" w:sz="0" w:space="0" w:color="auto"/>
        <w:right w:val="none" w:sz="0" w:space="0" w:color="auto"/>
      </w:divBdr>
    </w:div>
    <w:div w:id="2126927458">
      <w:bodyDiv w:val="1"/>
      <w:marLeft w:val="0"/>
      <w:marRight w:val="0"/>
      <w:marTop w:val="0"/>
      <w:marBottom w:val="0"/>
      <w:divBdr>
        <w:top w:val="none" w:sz="0" w:space="0" w:color="auto"/>
        <w:left w:val="none" w:sz="0" w:space="0" w:color="auto"/>
        <w:bottom w:val="none" w:sz="0" w:space="0" w:color="auto"/>
        <w:right w:val="none" w:sz="0" w:space="0" w:color="auto"/>
      </w:divBdr>
    </w:div>
    <w:div w:id="2138446684">
      <w:bodyDiv w:val="1"/>
      <w:marLeft w:val="0"/>
      <w:marRight w:val="0"/>
      <w:marTop w:val="0"/>
      <w:marBottom w:val="0"/>
      <w:divBdr>
        <w:top w:val="none" w:sz="0" w:space="0" w:color="auto"/>
        <w:left w:val="none" w:sz="0" w:space="0" w:color="auto"/>
        <w:bottom w:val="none" w:sz="0" w:space="0" w:color="auto"/>
        <w:right w:val="none" w:sz="0" w:space="0" w:color="auto"/>
      </w:divBdr>
    </w:div>
    <w:div w:id="21414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Car20</b:Tag>
    <b:SourceType>InternetSite</b:SourceType>
    <b:Guid>{ECB9111D-BB93-4885-B505-6C18996DFD1F}</b:Guid>
    <b:Title>Q&amp;A: Cold chains, COVID-19 vaccines and reaching low-income countries</b:Title>
    <b:Year>2020</b:Year>
    <b:Author>
      <b:Author>
        <b:NameList>
          <b:Person>
            <b:Last>Brogan</b:Last>
            <b:First>Caroline</b:First>
          </b:Person>
        </b:NameList>
      </b:Author>
    </b:Author>
    <b:InternetSiteTitle>Imperial College London</b:InternetSiteTitle>
    <b:Month>December</b:Month>
    <b:Day>2</b:Day>
    <b:URL>https://www.imperial.ac.uk/news/209993/qa-cold-chains-covid-19-vaccines-reaching/</b:URL>
    <b:RefOrder>4</b:RefOrder>
  </b:Source>
  <b:Source>
    <b:Tag>Bri20</b:Tag>
    <b:SourceType>InternetSite</b:SourceType>
    <b:Guid>{87AF08B1-681B-45BD-A734-50FBFAA5D15E}</b:Guid>
    <b:Author>
      <b:Author>
        <b:NameList>
          <b:Person>
            <b:Last>Holuj</b:Last>
            <b:First>Brian</b:First>
          </b:Person>
          <b:Person>
            <b:Last>Hagelberg</b:Last>
            <b:First>Niklas</b:First>
          </b:Person>
        </b:NameList>
      </b:Author>
    </b:Author>
    <b:Title>Why optimized cold-chains could save a billion COVID vaccines</b:Title>
    <b:InternetSiteTitle>United Nations Environment Programme</b:InternetSiteTitle>
    <b:Year>2020</b:Year>
    <b:Month>June</b:Month>
    <b:Day>26</b:Day>
    <b:URL>https://www.unep.org/news-and-stories/story/why-optimized-cold-chains-could-save-billion-covid-vaccines</b:URL>
    <b:RefOrder>1</b:RefOrder>
  </b:Source>
  <b:Source>
    <b:Tag>Sus21</b:Tag>
    <b:SourceType>InternetSite</b:SourceType>
    <b:Guid>{CAFB2E69-5ECA-4E95-8174-27E5D8F94B93}</b:Guid>
    <b:Author>
      <b:Author>
        <b:Corporate>Sustainable Energy for All</b:Corporate>
      </b:Author>
    </b:Author>
    <b:Title>Challenges in vaccine rollout linked to cooling</b:Title>
    <b:InternetSiteTitle>Sustainable Energy For All</b:InternetSiteTitle>
    <b:Year>2021</b:Year>
    <b:URL>https://www.seforall.org/chilling-prospects-2021/impact-of-covid-19/challenges-in-vaccine-rollout-linked-to-cooling</b:URL>
    <b:RefOrder>2</b:RefOrder>
  </b:Source>
  <b:Source>
    <b:Tag>Car201</b:Tag>
    <b:SourceType>InternetSite</b:SourceType>
    <b:Guid>{1945F3EB-DE8F-4D03-B2A7-68912DB26D97}</b:Guid>
    <b:Author>
      <b:Author>
        <b:NameList>
          <b:Person>
            <b:Last>O'Donnell</b:Last>
            <b:First>Carol</b:First>
          </b:Person>
        </b:NameList>
      </b:Author>
    </b:Author>
    <b:Title>The COVID-19 vaccine challenge you might not have known about</b:Title>
    <b:InternetSiteTitle>World Economic Forum</b:InternetSiteTitle>
    <b:Year>2020</b:Year>
    <b:Month>November</b:Month>
    <b:Day>11</b:Day>
    <b:URL>https://www.weforum.org/stories/2020/11/pfizer-vaccine-covid19-cornavirus-storage-hospital-healthcare/</b:URL>
    <b:RefOrder>3</b:RefOrder>
  </b:Source>
  <b:Source>
    <b:Tag>Ash21</b:Tag>
    <b:SourceType>BookSection</b:SourceType>
    <b:Guid>{C2D7605D-BDC3-49A5-8F83-BAF5A59F5EE0}</b:Guid>
    <b:Author>
      <b:BookAuthor>
        <b:NameList>
          <b:Person>
            <b:Last>Ashby E</b:Last>
            <b:First>Jefferson</b:First>
            <b:Middle>KMP, Yadav P, et al., editors</b:Middle>
          </b:Person>
        </b:NameList>
      </b:BookAuthor>
      <b:Author>
        <b:Corporate>National Center for Biotechnology Information</b:Corporate>
      </b:Author>
    </b:Author>
    <b:Title>Vaccine Distribution and Delivery</b:Title>
    <b:BookTitle>Globally Resilient Supply Chains for Seasonal and Pandemic Influenza Vaccines</b:BookTitle>
    <b:Year>2021</b:Year>
    <b:City>Washington (DC)</b:City>
    <b:Publisher>National Academies Press</b:Publisher>
    <b:URL>https://www.ncbi.nlm.nih.gov/books/NBK580009/</b:URL>
    <b:RefOrder>5</b:RefOrder>
  </b:Source>
  <b:Source>
    <b:Tag>San21</b:Tag>
    <b:SourceType>ArticleInAPeriodical</b:SourceType>
    <b:Guid>{26E84E91-72A9-41E8-8B16-8054E797E0C7}</b:Guid>
    <b:Author>
      <b:Author>
        <b:NameList>
          <b:Person>
            <b:Last>Santos</b:Last>
            <b:First>A.</b:First>
            <b:Middle>F., Gaspar, P. D., &amp; de Souza, H. J. L.</b:Middle>
          </b:Person>
        </b:NameList>
      </b:Author>
    </b:Author>
    <b:Title>Refrigeration of COVID-19 Vaccines: Ideal Storage Characteristics, Energy Efficiency and Environmental Impacts of Various Vaccine Options.</b:Title>
    <b:Year>2021</b:Year>
    <b:URL>https://doi.org/10.3390/en14071849</b:URL>
    <b:DOI>10.3390/en14071849</b:DOI>
    <b:PeriodicalTitle>Energies, 14(7), 1849</b:PeriodicalTitle>
    <b:RefOrder>6</b:RefOrder>
  </b:Source>
</b:Sources>
</file>

<file path=customXml/itemProps1.xml><?xml version="1.0" encoding="utf-8"?>
<ds:datastoreItem xmlns:ds="http://schemas.openxmlformats.org/officeDocument/2006/customXml" ds:itemID="{2D7BD6FC-6655-45B7-86CB-DE5D324B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Pagel</dc:creator>
  <cp:keywords/>
  <dc:description/>
  <cp:lastModifiedBy>Bryce Pagel</cp:lastModifiedBy>
  <cp:revision>24</cp:revision>
  <dcterms:created xsi:type="dcterms:W3CDTF">2025-05-25T16:49:00Z</dcterms:created>
  <dcterms:modified xsi:type="dcterms:W3CDTF">2025-08-03T18:06:00Z</dcterms:modified>
</cp:coreProperties>
</file>