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6C9BE" w14:textId="1B200AF8" w:rsidR="00D81A31" w:rsidRPr="00A717A9" w:rsidRDefault="00D81A31" w:rsidP="00E368F7">
      <w:pPr>
        <w:pStyle w:val="Heading1"/>
        <w:spacing w:after="0"/>
        <w:rPr>
          <w:color w:val="FFFFFF" w:themeColor="background1"/>
        </w:rPr>
      </w:pPr>
      <w:r w:rsidRPr="00A717A9">
        <w:rPr>
          <w:color w:val="FFFFFF" w:themeColor="background1"/>
        </w:rPr>
        <w:t xml:space="preserve">Statement </w:t>
      </w:r>
      <w:r w:rsidR="0025396B" w:rsidRPr="00A717A9">
        <w:rPr>
          <w:color w:val="FFFFFF" w:themeColor="background1"/>
        </w:rPr>
        <w:t>1</w:t>
      </w:r>
      <w:r w:rsidR="00222AFD" w:rsidRPr="00A717A9">
        <w:rPr>
          <w:color w:val="FFFFFF" w:themeColor="background1"/>
        </w:rPr>
        <w:t>:</w:t>
      </w:r>
      <w:r w:rsidRPr="00A717A9">
        <w:rPr>
          <w:color w:val="FFFFFF" w:themeColor="background1"/>
        </w:rPr>
        <w:br/>
      </w:r>
      <w:r w:rsidR="0025396B" w:rsidRPr="00A717A9">
        <w:rPr>
          <w:color w:val="FFFFFF" w:themeColor="background1"/>
        </w:rPr>
        <w:t>Budget Overview</w:t>
      </w:r>
    </w:p>
    <w:p w14:paraId="091231F3" w14:textId="59534B50" w:rsidR="00424DC3" w:rsidRPr="00294A88" w:rsidRDefault="00C3344C" w:rsidP="008B0FFE">
      <w:pPr>
        <w:pStyle w:val="StatementWhite"/>
      </w:pPr>
      <w:r w:rsidRPr="00294A88">
        <w:rPr>
          <w:szCs w:val="19"/>
        </w:rPr>
        <w:t>T</w:t>
      </w:r>
      <w:r w:rsidRPr="00294A88">
        <w:t>he 2022</w:t>
      </w:r>
      <w:r w:rsidR="0008304E" w:rsidRPr="00294A88">
        <w:t>–</w:t>
      </w:r>
      <w:r w:rsidRPr="00294A88">
        <w:t xml:space="preserve">23 </w:t>
      </w:r>
      <w:r w:rsidR="008D6B10" w:rsidRPr="00294A88">
        <w:t xml:space="preserve">October </w:t>
      </w:r>
      <w:r w:rsidRPr="00294A88">
        <w:t xml:space="preserve">Budget </w:t>
      </w:r>
      <w:r w:rsidR="000E3D93" w:rsidRPr="00294A88">
        <w:t xml:space="preserve">begins to </w:t>
      </w:r>
      <w:r w:rsidRPr="00294A88">
        <w:t xml:space="preserve">build a better </w:t>
      </w:r>
      <w:r w:rsidR="00CD6582" w:rsidRPr="00294A88">
        <w:t xml:space="preserve">and more </w:t>
      </w:r>
      <w:r w:rsidR="00424DC3" w:rsidRPr="00294A88">
        <w:t>resilien</w:t>
      </w:r>
      <w:r w:rsidR="00704AE0" w:rsidRPr="00294A88">
        <w:t xml:space="preserve">t </w:t>
      </w:r>
      <w:r w:rsidRPr="00294A88">
        <w:t>future for Australia.</w:t>
      </w:r>
      <w:r w:rsidR="00424DC3" w:rsidRPr="00294A88">
        <w:t xml:space="preserve"> This is more important than ever</w:t>
      </w:r>
      <w:r w:rsidR="007B0D76" w:rsidRPr="00294A88">
        <w:t xml:space="preserve"> – </w:t>
      </w:r>
      <w:r w:rsidR="00424DC3" w:rsidRPr="00294A88">
        <w:t xml:space="preserve">in the face of </w:t>
      </w:r>
      <w:r w:rsidR="006F6683" w:rsidRPr="00294A88">
        <w:t xml:space="preserve">rising </w:t>
      </w:r>
      <w:r w:rsidR="00424DC3" w:rsidRPr="00294A88">
        <w:t xml:space="preserve">global economic uncertainty, </w:t>
      </w:r>
      <w:r w:rsidR="00342A0C" w:rsidRPr="00294A88">
        <w:t>high inflation</w:t>
      </w:r>
      <w:r w:rsidR="008B5B1E" w:rsidRPr="00294A88">
        <w:t xml:space="preserve"> and energy costs</w:t>
      </w:r>
      <w:r w:rsidR="00424DC3" w:rsidRPr="00294A88">
        <w:t>, a</w:t>
      </w:r>
      <w:r w:rsidR="008B5B1E" w:rsidRPr="00294A88">
        <w:t>nd</w:t>
      </w:r>
      <w:r w:rsidR="00424DC3" w:rsidRPr="00294A88">
        <w:t xml:space="preserve"> </w:t>
      </w:r>
      <w:r w:rsidR="00374AE3" w:rsidRPr="00294A88">
        <w:t>frequent</w:t>
      </w:r>
      <w:r w:rsidR="00424DC3" w:rsidRPr="00294A88">
        <w:t xml:space="preserve"> </w:t>
      </w:r>
      <w:r w:rsidR="00B76FD1" w:rsidRPr="00294A88">
        <w:t xml:space="preserve">natural disasters </w:t>
      </w:r>
      <w:r w:rsidR="00424DC3" w:rsidRPr="00294A88">
        <w:t>which continue to have devastating impact</w:t>
      </w:r>
      <w:r w:rsidR="00250E21" w:rsidRPr="00294A88">
        <w:t>s</w:t>
      </w:r>
      <w:r w:rsidR="00424DC3" w:rsidRPr="00294A88">
        <w:t xml:space="preserve"> on many communities.</w:t>
      </w:r>
      <w:r w:rsidR="00860BE4" w:rsidRPr="00294A88">
        <w:t xml:space="preserve"> The best respons</w:t>
      </w:r>
      <w:r w:rsidR="000B56FD" w:rsidRPr="00294A88">
        <w:t>e</w:t>
      </w:r>
      <w:r w:rsidR="00860BE4" w:rsidRPr="00294A88">
        <w:t xml:space="preserve"> to these challenges i</w:t>
      </w:r>
      <w:r w:rsidR="009C6329" w:rsidRPr="00294A88">
        <w:t>s</w:t>
      </w:r>
      <w:r w:rsidR="00860BE4" w:rsidRPr="00294A88">
        <w:t xml:space="preserve"> a Budget that </w:t>
      </w:r>
      <w:r w:rsidR="004B46CD" w:rsidRPr="00294A88">
        <w:t xml:space="preserve">is responsible, </w:t>
      </w:r>
      <w:proofErr w:type="gramStart"/>
      <w:r w:rsidR="004B46CD" w:rsidRPr="00294A88">
        <w:t>sensible</w:t>
      </w:r>
      <w:proofErr w:type="gramEnd"/>
      <w:r w:rsidR="004B46CD" w:rsidRPr="00294A88">
        <w:t xml:space="preserve"> and suited to the times we are in.</w:t>
      </w:r>
    </w:p>
    <w:p w14:paraId="1A12E2AA" w14:textId="3C458BF2" w:rsidR="00424DC3" w:rsidRPr="00294A88" w:rsidRDefault="00424DC3" w:rsidP="008B0FFE">
      <w:pPr>
        <w:pStyle w:val="StatementWhite"/>
      </w:pPr>
      <w:r w:rsidRPr="00294A88">
        <w:t xml:space="preserve">The Budget delivers on </w:t>
      </w:r>
      <w:r w:rsidRPr="00294A88" w:rsidDel="00ED5783">
        <w:t xml:space="preserve">the </w:t>
      </w:r>
      <w:r w:rsidRPr="00294A88">
        <w:t>Government</w:t>
      </w:r>
      <w:r w:rsidR="00D9055D">
        <w:t>’</w:t>
      </w:r>
      <w:r w:rsidRPr="00294A88">
        <w:t>s</w:t>
      </w:r>
      <w:r w:rsidRPr="00294A88" w:rsidDel="00DB50FE">
        <w:t xml:space="preserve"> </w:t>
      </w:r>
      <w:r w:rsidRPr="00294A88">
        <w:t xml:space="preserve">commitments and outlines </w:t>
      </w:r>
      <w:r w:rsidRPr="00294A88" w:rsidDel="00ED5783">
        <w:t xml:space="preserve">the </w:t>
      </w:r>
      <w:r w:rsidRPr="00294A88">
        <w:t>Government</w:t>
      </w:r>
      <w:r w:rsidR="00D9055D">
        <w:t>’</w:t>
      </w:r>
      <w:r w:rsidRPr="00294A88">
        <w:t>s plan to:</w:t>
      </w:r>
      <w:r w:rsidR="00DF5973" w:rsidRPr="00294A88">
        <w:t xml:space="preserve"> </w:t>
      </w:r>
    </w:p>
    <w:p w14:paraId="618E4DC0" w14:textId="0F57B06E" w:rsidR="00424DC3" w:rsidRPr="00294A88" w:rsidRDefault="00424DC3" w:rsidP="008B0FFE">
      <w:pPr>
        <w:pStyle w:val="StatementWhite-Bullet"/>
      </w:pPr>
      <w:r w:rsidRPr="00294A88">
        <w:t>provide responsible cost</w:t>
      </w:r>
      <w:r w:rsidR="00D9055D">
        <w:noBreakHyphen/>
      </w:r>
      <w:r w:rsidRPr="00294A88">
        <w:t>of</w:t>
      </w:r>
      <w:r w:rsidR="00D9055D">
        <w:noBreakHyphen/>
      </w:r>
      <w:r w:rsidRPr="00294A88">
        <w:t xml:space="preserve">living relief that delivers an economic dividend </w:t>
      </w:r>
    </w:p>
    <w:p w14:paraId="2B49AF38" w14:textId="004861F1" w:rsidR="00424DC3" w:rsidRPr="00294A88" w:rsidRDefault="00424DC3" w:rsidP="008B0FFE">
      <w:pPr>
        <w:pStyle w:val="StatementWhite-Bullet"/>
      </w:pPr>
      <w:r w:rsidRPr="00294A88">
        <w:t>build a stronger</w:t>
      </w:r>
      <w:r w:rsidR="00010EC0" w:rsidRPr="00294A88">
        <w:t xml:space="preserve">, </w:t>
      </w:r>
      <w:r w:rsidRPr="00294A88">
        <w:t xml:space="preserve">more </w:t>
      </w:r>
      <w:proofErr w:type="gramStart"/>
      <w:r w:rsidRPr="00294A88">
        <w:t>resilient</w:t>
      </w:r>
      <w:proofErr w:type="gramEnd"/>
      <w:r w:rsidRPr="00294A88">
        <w:t xml:space="preserve"> </w:t>
      </w:r>
      <w:r w:rsidR="00010EC0" w:rsidRPr="00294A88">
        <w:t xml:space="preserve">and </w:t>
      </w:r>
      <w:r w:rsidR="004B6408" w:rsidRPr="00294A88">
        <w:t xml:space="preserve">more </w:t>
      </w:r>
      <w:r w:rsidR="00010EC0" w:rsidRPr="00294A88">
        <w:t xml:space="preserve">modern economy </w:t>
      </w:r>
    </w:p>
    <w:p w14:paraId="0AFEC16B" w14:textId="084EFD2D" w:rsidR="00424DC3" w:rsidRPr="00E248FD" w:rsidRDefault="00EA3ADC" w:rsidP="008B0FFE">
      <w:pPr>
        <w:pStyle w:val="StatementWhite-Bullet"/>
      </w:pPr>
      <w:r w:rsidRPr="00294A88">
        <w:t xml:space="preserve">begin the hard task of budget repair </w:t>
      </w:r>
      <w:r w:rsidR="00EB64A1" w:rsidRPr="00294A88">
        <w:t>to</w:t>
      </w:r>
      <w:r w:rsidRPr="00294A88">
        <w:t xml:space="preserve"> </w:t>
      </w:r>
      <w:r w:rsidR="000E6B63" w:rsidRPr="00294A88">
        <w:t xml:space="preserve">pay for </w:t>
      </w:r>
      <w:r w:rsidR="00424DC3" w:rsidRPr="00294A88">
        <w:t>what is important</w:t>
      </w:r>
      <w:r w:rsidR="009D1BA2" w:rsidRPr="00294A88">
        <w:t>.</w:t>
      </w:r>
    </w:p>
    <w:p w14:paraId="6A4ECBC8" w14:textId="4F72F5DD" w:rsidR="00424DC3" w:rsidRPr="00E248FD" w:rsidRDefault="00424DC3" w:rsidP="008B0FFE">
      <w:pPr>
        <w:pStyle w:val="StatementWhite"/>
        <w:rPr>
          <w:szCs w:val="19"/>
        </w:rPr>
      </w:pPr>
      <w:r w:rsidRPr="00294A88">
        <w:t>The global economic outlook has deteriorated rapidly. Advanced economies are facing the challenges of high inflation, rising energy prices, strained supply chains,</w:t>
      </w:r>
      <w:r w:rsidRPr="00DB0980">
        <w:t xml:space="preserve"> and the fastest synchronised monetary policy tightening in </w:t>
      </w:r>
      <w:r w:rsidR="00EE1094" w:rsidRPr="00DB0980">
        <w:t>decades</w:t>
      </w:r>
      <w:r w:rsidRPr="00DB0980">
        <w:t>.</w:t>
      </w:r>
      <w:r w:rsidRPr="00E248FD">
        <w:t xml:space="preserve"> </w:t>
      </w:r>
      <w:r w:rsidRPr="00294A88">
        <w:t>The risk of recession across major advanced economies has risen and China</w:t>
      </w:r>
      <w:r w:rsidR="00D9055D">
        <w:t>’</w:t>
      </w:r>
      <w:r w:rsidRPr="00294A88">
        <w:t>s growth outlook has worsened.</w:t>
      </w:r>
      <w:r w:rsidRPr="00E248FD">
        <w:rPr>
          <w:szCs w:val="19"/>
        </w:rPr>
        <w:t xml:space="preserve"> </w:t>
      </w:r>
    </w:p>
    <w:p w14:paraId="6BECB469" w14:textId="60518285" w:rsidR="00424DC3" w:rsidRPr="001A4F41" w:rsidRDefault="00195A64" w:rsidP="008B0FFE">
      <w:pPr>
        <w:pStyle w:val="StatementWhite"/>
        <w:rPr>
          <w:rFonts w:ascii="Book Antiqua" w:hAnsi="Book Antiqua" w:cs="Book Antiqua"/>
        </w:rPr>
      </w:pPr>
      <w:r w:rsidRPr="00294A88">
        <w:t xml:space="preserve">Australia is not immune to these global developments. </w:t>
      </w:r>
      <w:r w:rsidR="000E6B63" w:rsidRPr="00294A88">
        <w:t>High global energy prices and floods mean i</w:t>
      </w:r>
      <w:r w:rsidR="00424DC3" w:rsidRPr="00294A88">
        <w:t>nflation is expected to peak at 7¾ per cent in the December quarter 2022, before moderating gradually over the next 2</w:t>
      </w:r>
      <w:r w:rsidR="004C0FBB" w:rsidRPr="00294A88">
        <w:t> </w:t>
      </w:r>
      <w:r w:rsidR="00424DC3" w:rsidRPr="00294A88">
        <w:t>years. Economic activity is for</w:t>
      </w:r>
      <w:r w:rsidR="0031069B" w:rsidRPr="00294A88">
        <w:t>e</w:t>
      </w:r>
      <w:r w:rsidR="00424DC3" w:rsidRPr="00294A88">
        <w:t>cast to slow from 3¼</w:t>
      </w:r>
      <w:r w:rsidR="00D100BE" w:rsidRPr="00294A88">
        <w:t> </w:t>
      </w:r>
      <w:r w:rsidR="00424DC3" w:rsidRPr="00294A88">
        <w:t>per</w:t>
      </w:r>
      <w:r w:rsidR="00D100BE" w:rsidRPr="00294A88">
        <w:t> </w:t>
      </w:r>
      <w:r w:rsidR="00424DC3" w:rsidRPr="00294A88">
        <w:t>cent in 2022–23 to 1½ per cent in 2023–24</w:t>
      </w:r>
      <w:r w:rsidR="0075596E" w:rsidRPr="00294A88">
        <w:t>,</w:t>
      </w:r>
      <w:r w:rsidR="00424DC3" w:rsidRPr="00294A88">
        <w:t xml:space="preserve"> as </w:t>
      </w:r>
      <w:r w:rsidR="0075596E" w:rsidRPr="00294A88">
        <w:t xml:space="preserve">global </w:t>
      </w:r>
      <w:proofErr w:type="gramStart"/>
      <w:r w:rsidR="0075596E" w:rsidRPr="00294A88">
        <w:t>challenges</w:t>
      </w:r>
      <w:proofErr w:type="gramEnd"/>
      <w:r w:rsidR="002B0D55" w:rsidRPr="00294A88">
        <w:t xml:space="preserve"> and</w:t>
      </w:r>
      <w:r w:rsidR="00424DC3" w:rsidRPr="00294A88">
        <w:t xml:space="preserve"> cost</w:t>
      </w:r>
      <w:r w:rsidR="00D9055D">
        <w:noBreakHyphen/>
      </w:r>
      <w:r w:rsidR="00424DC3" w:rsidRPr="00294A88">
        <w:t>of</w:t>
      </w:r>
      <w:r w:rsidR="00D9055D">
        <w:noBreakHyphen/>
      </w:r>
      <w:r w:rsidR="00424DC3" w:rsidRPr="00294A88">
        <w:t xml:space="preserve">living pressures weigh on </w:t>
      </w:r>
      <w:r w:rsidR="002F703E" w:rsidRPr="00294A88">
        <w:t>growth</w:t>
      </w:r>
      <w:r w:rsidR="00424DC3" w:rsidRPr="00294A88">
        <w:t>.</w:t>
      </w:r>
      <w:r w:rsidR="00424DC3" w:rsidRPr="00294A88" w:rsidDel="00363968">
        <w:t xml:space="preserve"> </w:t>
      </w:r>
      <w:r w:rsidR="003F7C3F" w:rsidRPr="00294A88">
        <w:t>Employment</w:t>
      </w:r>
      <w:r w:rsidR="00F251CA" w:rsidRPr="00294A88">
        <w:t xml:space="preserve"> growth </w:t>
      </w:r>
      <w:r w:rsidR="0034692A" w:rsidRPr="00294A88">
        <w:t xml:space="preserve">is </w:t>
      </w:r>
      <w:r w:rsidR="00424DC3" w:rsidRPr="00294A88">
        <w:t xml:space="preserve">expected to </w:t>
      </w:r>
      <w:r w:rsidR="00852376" w:rsidRPr="00294A88">
        <w:t>moderate</w:t>
      </w:r>
      <w:r w:rsidR="00D6473F" w:rsidRPr="00294A88">
        <w:t>, with</w:t>
      </w:r>
      <w:r w:rsidR="00424DC3" w:rsidRPr="00294A88">
        <w:t xml:space="preserve"> the unemployment rate forecast to rise to 4½ per cent by the June quarter of 2024, which is still below the pre</w:t>
      </w:r>
      <w:r w:rsidR="00D9055D">
        <w:noBreakHyphen/>
      </w:r>
      <w:r w:rsidR="00424DC3" w:rsidRPr="00294A88">
        <w:t xml:space="preserve">pandemic level of 5 per cent. </w:t>
      </w:r>
      <w:r w:rsidR="00FD742A" w:rsidRPr="00294A88">
        <w:t xml:space="preserve">There </w:t>
      </w:r>
      <w:r w:rsidR="00BD17E1" w:rsidRPr="00294A88">
        <w:t>are</w:t>
      </w:r>
      <w:r w:rsidR="00FD742A" w:rsidRPr="00294A88">
        <w:t xml:space="preserve"> significant risk</w:t>
      </w:r>
      <w:r w:rsidR="001C0F65" w:rsidRPr="00294A88">
        <w:t>s to the outlook</w:t>
      </w:r>
      <w:r w:rsidR="006B612A" w:rsidRPr="00294A88">
        <w:t>,</w:t>
      </w:r>
      <w:r w:rsidR="001C0F65" w:rsidRPr="00294A88">
        <w:t xml:space="preserve"> including from a more severe global downturn, a larger than expected pull</w:t>
      </w:r>
      <w:r w:rsidR="00D9055D">
        <w:noBreakHyphen/>
      </w:r>
      <w:r w:rsidR="001C0F65" w:rsidRPr="00294A88">
        <w:t xml:space="preserve">back in domestic consumption in response to </w:t>
      </w:r>
      <w:r w:rsidR="006E1B4D" w:rsidRPr="00294A88">
        <w:t>high inflation</w:t>
      </w:r>
      <w:r w:rsidR="003961CF" w:rsidRPr="00294A88">
        <w:t xml:space="preserve"> and </w:t>
      </w:r>
      <w:r w:rsidR="001C0F65" w:rsidRPr="00294A88">
        <w:t>rising interest rates, and ongoing impacts of recent flooding and weather events.</w:t>
      </w:r>
    </w:p>
    <w:p w14:paraId="7EEB4DA2" w14:textId="4F6F3717" w:rsidR="00424DC3" w:rsidRPr="00294A88" w:rsidRDefault="000A224D" w:rsidP="008B0FFE">
      <w:pPr>
        <w:pStyle w:val="StatementWhite"/>
        <w:rPr>
          <w:rFonts w:ascii="Book Antiqua" w:hAnsi="Book Antiqua" w:cs="Book Antiqua"/>
        </w:rPr>
      </w:pPr>
      <w:r w:rsidRPr="00294A88">
        <w:t xml:space="preserve">The </w:t>
      </w:r>
      <w:r w:rsidR="00DD7E90" w:rsidRPr="00294A88">
        <w:t>fiscal challenges the Government inherit</w:t>
      </w:r>
      <w:r w:rsidR="00F92D5A" w:rsidRPr="00294A88">
        <w:t xml:space="preserve">ed are </w:t>
      </w:r>
      <w:r w:rsidR="00544A5A" w:rsidRPr="00294A88">
        <w:t>intensifying</w:t>
      </w:r>
      <w:r w:rsidR="00F92D5A" w:rsidRPr="00294A88">
        <w:t xml:space="preserve">. </w:t>
      </w:r>
      <w:r w:rsidR="00424DC3" w:rsidRPr="00DB0980">
        <w:t xml:space="preserve">The </w:t>
      </w:r>
      <w:r w:rsidR="00F92D5A" w:rsidRPr="00DB0980">
        <w:t xml:space="preserve">2022 </w:t>
      </w:r>
      <w:r w:rsidR="00424DC3" w:rsidRPr="00DB0980">
        <w:t>Pre</w:t>
      </w:r>
      <w:r w:rsidR="00D9055D">
        <w:noBreakHyphen/>
      </w:r>
      <w:r w:rsidR="00424DC3" w:rsidRPr="00DB0980">
        <w:t xml:space="preserve">election Economic and Fiscal Outlook (PEFO) revealed a budget in </w:t>
      </w:r>
      <w:r w:rsidR="000D3D45" w:rsidRPr="00DB0980">
        <w:t xml:space="preserve">persistent </w:t>
      </w:r>
      <w:r w:rsidR="00424DC3" w:rsidRPr="00DB0980">
        <w:t>structural deficit, with</w:t>
      </w:r>
      <w:r w:rsidR="00424DC3" w:rsidRPr="00294A88">
        <w:t xml:space="preserve"> deficits projected for a decade</w:t>
      </w:r>
      <w:r w:rsidR="0051430E" w:rsidRPr="00294A88">
        <w:t xml:space="preserve"> and </w:t>
      </w:r>
      <w:r w:rsidR="008E2190" w:rsidRPr="00294A88">
        <w:t>gross debt as a share of GDP at its highest level in over 70 years</w:t>
      </w:r>
      <w:r w:rsidR="00424DC3" w:rsidRPr="00294A88">
        <w:t xml:space="preserve">. </w:t>
      </w:r>
      <w:r w:rsidR="0E88E74B" w:rsidRPr="00294A88">
        <w:t>T</w:t>
      </w:r>
      <w:r w:rsidR="00E7036D" w:rsidRPr="00294A88">
        <w:t>he</w:t>
      </w:r>
      <w:r w:rsidR="00EA3E92" w:rsidRPr="00294A88">
        <w:t> </w:t>
      </w:r>
      <w:r w:rsidR="00E7036D" w:rsidRPr="00294A88">
        <w:t xml:space="preserve">fiscal position has improved in the near term </w:t>
      </w:r>
      <w:r w:rsidR="33D28F1F" w:rsidRPr="00294A88">
        <w:t>as</w:t>
      </w:r>
      <w:r w:rsidR="00E7036D" w:rsidRPr="00294A88">
        <w:t xml:space="preserve"> the </w:t>
      </w:r>
      <w:r w:rsidR="00C27BEC" w:rsidRPr="00294A88">
        <w:t>G</w:t>
      </w:r>
      <w:r w:rsidR="00E7036D" w:rsidRPr="00294A88">
        <w:t xml:space="preserve">overnment has </w:t>
      </w:r>
      <w:r w:rsidR="00E85FD8" w:rsidRPr="00294A88">
        <w:t>returned</w:t>
      </w:r>
      <w:r w:rsidR="00502770" w:rsidRPr="00294A88">
        <w:t xml:space="preserve"> tax </w:t>
      </w:r>
      <w:r w:rsidR="001E179A" w:rsidRPr="00294A88">
        <w:t>receipt upgrades to the Budget</w:t>
      </w:r>
      <w:r w:rsidR="320929C4" w:rsidRPr="00294A88">
        <w:t xml:space="preserve">. However, </w:t>
      </w:r>
      <w:r w:rsidR="001F29B6" w:rsidRPr="00294A88">
        <w:t>from 2024</w:t>
      </w:r>
      <w:r w:rsidR="00510059">
        <w:t>–</w:t>
      </w:r>
      <w:r w:rsidR="001F29B6" w:rsidRPr="00294A88">
        <w:t>25</w:t>
      </w:r>
      <w:r w:rsidR="00A91913" w:rsidRPr="00294A88">
        <w:t xml:space="preserve">, </w:t>
      </w:r>
      <w:r w:rsidR="00DE3725" w:rsidRPr="00294A88">
        <w:t xml:space="preserve">this </w:t>
      </w:r>
      <w:r w:rsidR="00B77962" w:rsidRPr="00294A88">
        <w:t xml:space="preserve">boost </w:t>
      </w:r>
      <w:r w:rsidR="004E5C68" w:rsidRPr="00294A88">
        <w:t>is projected to</w:t>
      </w:r>
      <w:r w:rsidR="00B77962" w:rsidRPr="00294A88">
        <w:t xml:space="preserve"> moderate</w:t>
      </w:r>
      <w:r w:rsidR="00DE3725" w:rsidRPr="00294A88">
        <w:t xml:space="preserve"> and</w:t>
      </w:r>
      <w:r w:rsidR="00424DC3" w:rsidRPr="00294A88">
        <w:t xml:space="preserve"> </w:t>
      </w:r>
      <w:r w:rsidR="009F0B4C" w:rsidRPr="00294A88">
        <w:t>be</w:t>
      </w:r>
      <w:r w:rsidR="00DE3725" w:rsidRPr="00294A88">
        <w:t xml:space="preserve"> outweigh</w:t>
      </w:r>
      <w:r w:rsidR="007E3449" w:rsidRPr="00294A88">
        <w:t>ed</w:t>
      </w:r>
      <w:r w:rsidR="008D3584" w:rsidRPr="00294A88">
        <w:t xml:space="preserve"> </w:t>
      </w:r>
      <w:r w:rsidR="007E3449" w:rsidRPr="00294A88">
        <w:t xml:space="preserve">by </w:t>
      </w:r>
      <w:r w:rsidR="00424DC3" w:rsidRPr="00294A88">
        <w:t xml:space="preserve">growing spending pressures. </w:t>
      </w:r>
    </w:p>
    <w:p w14:paraId="532C1A47" w14:textId="09044C0D" w:rsidR="00424DC3" w:rsidRPr="006C449A" w:rsidRDefault="0043547F" w:rsidP="008B0FFE">
      <w:pPr>
        <w:pStyle w:val="StatementWhite"/>
        <w:rPr>
          <w:highlight w:val="blue"/>
        </w:rPr>
      </w:pPr>
      <w:r w:rsidRPr="00294A88">
        <w:t xml:space="preserve">This Budget takes the first steps in responding to this substantial fiscal </w:t>
      </w:r>
      <w:r w:rsidR="0056107A" w:rsidRPr="00294A88">
        <w:t xml:space="preserve">challenge. </w:t>
      </w:r>
      <w:r w:rsidR="00424DC3" w:rsidRPr="00294A88">
        <w:t>The</w:t>
      </w:r>
      <w:r w:rsidR="00EA3E92" w:rsidRPr="00294A88">
        <w:t> </w:t>
      </w:r>
      <w:r w:rsidR="00424DC3" w:rsidRPr="00294A88">
        <w:t xml:space="preserve">Government has </w:t>
      </w:r>
      <w:r w:rsidR="0056107A" w:rsidRPr="00294A88">
        <w:t xml:space="preserve">returned </w:t>
      </w:r>
      <w:r w:rsidR="78DDDBB6" w:rsidRPr="00294A88">
        <w:t>almost</w:t>
      </w:r>
      <w:r w:rsidR="0056107A" w:rsidRPr="00294A88">
        <w:t xml:space="preserve"> all </w:t>
      </w:r>
      <w:r w:rsidR="00505A31" w:rsidRPr="00294A88">
        <w:t>the near</w:t>
      </w:r>
      <w:r w:rsidR="00D9055D">
        <w:noBreakHyphen/>
      </w:r>
      <w:r w:rsidR="00505A31" w:rsidRPr="00294A88">
        <w:t xml:space="preserve">term improvement in revenue to the budget and offset </w:t>
      </w:r>
      <w:r w:rsidR="008E6368" w:rsidRPr="00294A88">
        <w:t xml:space="preserve">nearly all </w:t>
      </w:r>
      <w:r w:rsidR="00505A31" w:rsidRPr="00294A88">
        <w:t xml:space="preserve">policy decisions across </w:t>
      </w:r>
      <w:r w:rsidR="006631B5" w:rsidRPr="00294A88">
        <w:t xml:space="preserve">the next </w:t>
      </w:r>
      <w:r w:rsidR="00C83D1F" w:rsidRPr="00294A88">
        <w:t xml:space="preserve">2 </w:t>
      </w:r>
      <w:r w:rsidR="006631B5" w:rsidRPr="00294A88">
        <w:t xml:space="preserve">years, when inflationary </w:t>
      </w:r>
      <w:r w:rsidR="00545DF4" w:rsidRPr="00294A88">
        <w:t>pressures are highest.</w:t>
      </w:r>
      <w:r w:rsidR="0056107A" w:rsidRPr="00294A88">
        <w:t xml:space="preserve"> </w:t>
      </w:r>
      <w:r w:rsidR="001F29B6" w:rsidRPr="00294A88">
        <w:t>Budget improvements of</w:t>
      </w:r>
      <w:r w:rsidR="00424DC3" w:rsidRPr="00294A88">
        <w:t xml:space="preserve"> $</w:t>
      </w:r>
      <w:r w:rsidR="002644BB" w:rsidRPr="00294A88">
        <w:t>2</w:t>
      </w:r>
      <w:r w:rsidR="00226048" w:rsidRPr="00294A88">
        <w:t>8</w:t>
      </w:r>
      <w:r w:rsidR="002644BB" w:rsidRPr="00294A88">
        <w:t>.</w:t>
      </w:r>
      <w:r w:rsidR="00F35CEA" w:rsidRPr="00294A88">
        <w:t>5</w:t>
      </w:r>
      <w:r w:rsidR="00424DC3" w:rsidRPr="00294A88">
        <w:t xml:space="preserve"> billion </w:t>
      </w:r>
      <w:r w:rsidR="008177D1" w:rsidRPr="00294A88">
        <w:t xml:space="preserve">have been </w:t>
      </w:r>
      <w:r w:rsidR="008177D1" w:rsidRPr="00DB0980">
        <w:t>made since</w:t>
      </w:r>
      <w:r w:rsidR="004E6A6B" w:rsidRPr="00DB0980">
        <w:t xml:space="preserve"> </w:t>
      </w:r>
      <w:r w:rsidR="00424DC3" w:rsidRPr="00DB0980">
        <w:t xml:space="preserve">PEFO </w:t>
      </w:r>
      <w:r w:rsidR="004E6A6B" w:rsidRPr="00DB0980">
        <w:t>from unwinding wasteful spending, redirecting spending toward higher quality investments</w:t>
      </w:r>
      <w:r w:rsidR="008E6368" w:rsidRPr="00DB0980">
        <w:t xml:space="preserve"> and priorities</w:t>
      </w:r>
      <w:r w:rsidR="004E6A6B" w:rsidRPr="00DB0980">
        <w:t>, and improv</w:t>
      </w:r>
      <w:r w:rsidR="003E2CC8" w:rsidRPr="00DB0980">
        <w:t>ing</w:t>
      </w:r>
      <w:r w:rsidR="004E6A6B" w:rsidRPr="00DB0980">
        <w:t xml:space="preserve"> the int</w:t>
      </w:r>
      <w:r w:rsidR="00581DAA" w:rsidRPr="00DB0980">
        <w:t>egrity and fairness of the tax system.</w:t>
      </w:r>
    </w:p>
    <w:p w14:paraId="3D1D6025" w14:textId="633FD424" w:rsidR="00581DAA" w:rsidRPr="00C16421" w:rsidRDefault="00581DAA" w:rsidP="008B0FFE">
      <w:pPr>
        <w:pStyle w:val="StatementWhite"/>
        <w:rPr>
          <w:rFonts w:ascii="Book Antiqua" w:hAnsi="Book Antiqua" w:cs="Book Antiqua"/>
        </w:rPr>
      </w:pPr>
      <w:r w:rsidRPr="00C16421">
        <w:lastRenderedPageBreak/>
        <w:t xml:space="preserve">As a result, the underlying cash </w:t>
      </w:r>
      <w:r w:rsidR="000F6FB6" w:rsidRPr="00C16421">
        <w:t>deficit</w:t>
      </w:r>
      <w:r w:rsidRPr="00C16421">
        <w:t xml:space="preserve"> is estim</w:t>
      </w:r>
      <w:r w:rsidR="003A3F4C" w:rsidRPr="00C16421">
        <w:t>a</w:t>
      </w:r>
      <w:r w:rsidRPr="00C16421">
        <w:t>ted to be $</w:t>
      </w:r>
      <w:r w:rsidR="003F6369" w:rsidRPr="00C16421">
        <w:t>36.9</w:t>
      </w:r>
      <w:r w:rsidR="004C0FBB" w:rsidRPr="00C16421">
        <w:t> </w:t>
      </w:r>
      <w:r w:rsidRPr="00C16421">
        <w:t>billion (</w:t>
      </w:r>
      <w:r w:rsidR="004902CA" w:rsidRPr="00C16421">
        <w:t>1.5</w:t>
      </w:r>
      <w:r w:rsidR="004C0FBB" w:rsidRPr="00C16421">
        <w:t> </w:t>
      </w:r>
      <w:r w:rsidRPr="00C16421">
        <w:t>per</w:t>
      </w:r>
      <w:r w:rsidR="004C0FBB" w:rsidRPr="00C16421">
        <w:t> </w:t>
      </w:r>
      <w:r w:rsidRPr="00C16421">
        <w:t>cent of GDP) in 2022</w:t>
      </w:r>
      <w:r w:rsidR="007C701F" w:rsidRPr="00C16421">
        <w:t>–</w:t>
      </w:r>
      <w:r w:rsidRPr="00C16421">
        <w:t xml:space="preserve">23. </w:t>
      </w:r>
      <w:r w:rsidR="00857132" w:rsidRPr="00C16421">
        <w:t>Even with intensifying pressures on the Budget, the Government</w:t>
      </w:r>
      <w:r w:rsidR="00D9055D">
        <w:t>’</w:t>
      </w:r>
      <w:r w:rsidR="00857132" w:rsidRPr="00C16421">
        <w:t>s responsible approach to revenue upgrades and spending restraint means debt</w:t>
      </w:r>
      <w:r w:rsidR="00943A1F" w:rsidRPr="00C16421">
        <w:t xml:space="preserve"> </w:t>
      </w:r>
      <w:r w:rsidR="00857132" w:rsidRPr="00C16421">
        <w:t xml:space="preserve">is </w:t>
      </w:r>
      <w:r w:rsidRPr="00C16421" w:rsidDel="00B65775">
        <w:t xml:space="preserve">lower than at PEFO over </w:t>
      </w:r>
      <w:r w:rsidR="00287AE3" w:rsidRPr="00C16421">
        <w:t>each year o</w:t>
      </w:r>
      <w:r w:rsidR="000E5BD4" w:rsidRPr="00C16421">
        <w:t>f</w:t>
      </w:r>
      <w:r w:rsidR="00287AE3" w:rsidRPr="00C16421">
        <w:t xml:space="preserve"> the forward estimates</w:t>
      </w:r>
      <w:r w:rsidR="00857132" w:rsidRPr="00C16421">
        <w:t>.</w:t>
      </w:r>
      <w:r w:rsidRPr="00C16421" w:rsidDel="00857132">
        <w:t xml:space="preserve"> </w:t>
      </w:r>
      <w:r w:rsidRPr="00C16421">
        <w:t>Over the medium</w:t>
      </w:r>
      <w:r w:rsidR="009654AC" w:rsidRPr="00C16421">
        <w:t xml:space="preserve"> </w:t>
      </w:r>
      <w:r w:rsidRPr="00C16421">
        <w:t>term, underlying spending pressures are projected to lead to gross debt as a share of GDP rising</w:t>
      </w:r>
      <w:r w:rsidR="00922C3F" w:rsidRPr="00C16421">
        <w:t>. Gross debt is projected to stabilise at</w:t>
      </w:r>
      <w:r w:rsidRPr="00C16421">
        <w:t xml:space="preserve"> </w:t>
      </w:r>
      <w:r w:rsidR="00876657" w:rsidRPr="00C16421">
        <w:t>46.9</w:t>
      </w:r>
      <w:r w:rsidR="00D100BE" w:rsidRPr="00C16421">
        <w:t> </w:t>
      </w:r>
      <w:r w:rsidRPr="00C16421">
        <w:t>per</w:t>
      </w:r>
      <w:r w:rsidR="00A858CF" w:rsidRPr="00C16421">
        <w:t xml:space="preserve"> </w:t>
      </w:r>
      <w:r w:rsidRPr="00C16421">
        <w:t xml:space="preserve">cent of GDP in </w:t>
      </w:r>
      <w:r w:rsidR="00922C3F" w:rsidRPr="00C16421">
        <w:t xml:space="preserve">the last </w:t>
      </w:r>
      <w:r w:rsidR="00C83D1F" w:rsidRPr="00C16421">
        <w:t xml:space="preserve">3 </w:t>
      </w:r>
      <w:r w:rsidR="00922C3F" w:rsidRPr="00C16421">
        <w:t>years of the medium term</w:t>
      </w:r>
      <w:r w:rsidRPr="00C16421">
        <w:t xml:space="preserve">. </w:t>
      </w:r>
      <w:r w:rsidR="00F3449F" w:rsidRPr="00C16421">
        <w:t>T</w:t>
      </w:r>
      <w:r w:rsidRPr="00C16421">
        <w:t xml:space="preserve">he increase </w:t>
      </w:r>
      <w:r w:rsidR="00922C3F" w:rsidRPr="00C16421">
        <w:t xml:space="preserve">in gross debt </w:t>
      </w:r>
      <w:r w:rsidRPr="00C16421">
        <w:t xml:space="preserve">since PEFO </w:t>
      </w:r>
      <w:r w:rsidR="00F3449F" w:rsidRPr="00C16421">
        <w:t>can be accounted for by</w:t>
      </w:r>
      <w:r w:rsidR="00E303B9" w:rsidRPr="00C16421">
        <w:t xml:space="preserve"> </w:t>
      </w:r>
      <w:r w:rsidR="008F658C" w:rsidRPr="00C16421">
        <w:t xml:space="preserve">higher </w:t>
      </w:r>
      <w:r w:rsidRPr="00C16421">
        <w:t>borrowing costs</w:t>
      </w:r>
      <w:r w:rsidR="008F658C" w:rsidRPr="00C16421">
        <w:t xml:space="preserve"> due to higher interest rates, the use of</w:t>
      </w:r>
      <w:r w:rsidRPr="00C16421">
        <w:t xml:space="preserve"> a lower and more realistic productivity assumption, and </w:t>
      </w:r>
      <w:r w:rsidR="004C6ABA" w:rsidRPr="00C16421">
        <w:t xml:space="preserve">an upward revision in the estimated </w:t>
      </w:r>
      <w:r w:rsidRPr="00C16421">
        <w:t xml:space="preserve">costs </w:t>
      </w:r>
      <w:r w:rsidR="004C6ABA" w:rsidRPr="00C16421">
        <w:t>of delivering</w:t>
      </w:r>
      <w:r w:rsidRPr="00C16421">
        <w:t xml:space="preserve"> the </w:t>
      </w:r>
      <w:r w:rsidR="00064637" w:rsidRPr="00C16421">
        <w:t>National Disability Insurance Scheme</w:t>
      </w:r>
      <w:r w:rsidR="00802319" w:rsidRPr="00C16421">
        <w:t xml:space="preserve"> (NDIS)</w:t>
      </w:r>
      <w:r w:rsidRPr="00C16421">
        <w:t>.</w:t>
      </w:r>
      <w:r w:rsidR="006A0F55" w:rsidRPr="00C16421">
        <w:t xml:space="preserve"> </w:t>
      </w:r>
    </w:p>
    <w:p w14:paraId="5DF8FFBD" w14:textId="3743B8D8" w:rsidR="00424DC3" w:rsidRPr="00E248FD" w:rsidRDefault="00424DC3" w:rsidP="008B0FFE">
      <w:pPr>
        <w:pStyle w:val="StatementWhite"/>
      </w:pPr>
      <w:r w:rsidRPr="00C16421">
        <w:t>The Government</w:t>
      </w:r>
      <w:r w:rsidR="00D9055D">
        <w:t>’</w:t>
      </w:r>
      <w:r w:rsidRPr="00C16421">
        <w:t xml:space="preserve">s economic plan will build a stronger, more </w:t>
      </w:r>
      <w:proofErr w:type="gramStart"/>
      <w:r w:rsidRPr="00C16421">
        <w:t>resilient</w:t>
      </w:r>
      <w:proofErr w:type="gramEnd"/>
      <w:r w:rsidRPr="00C16421">
        <w:t xml:space="preserve"> </w:t>
      </w:r>
      <w:r w:rsidR="005F20BA" w:rsidRPr="00C16421">
        <w:t xml:space="preserve">and more </w:t>
      </w:r>
      <w:r w:rsidR="004C6ABA" w:rsidRPr="00C16421">
        <w:t>inclusive</w:t>
      </w:r>
      <w:r w:rsidR="005F20BA" w:rsidRPr="00C16421">
        <w:t xml:space="preserve"> </w:t>
      </w:r>
      <w:r w:rsidRPr="00C16421">
        <w:t>economy. The Budget provide</w:t>
      </w:r>
      <w:r w:rsidR="004C6ABA" w:rsidRPr="00C16421">
        <w:t>s</w:t>
      </w:r>
      <w:r w:rsidRPr="00C16421">
        <w:t xml:space="preserve"> </w:t>
      </w:r>
      <w:r w:rsidR="004C6ABA" w:rsidRPr="00C16421">
        <w:t xml:space="preserve">for </w:t>
      </w:r>
      <w:r w:rsidRPr="00C16421">
        <w:t>responsible cost</w:t>
      </w:r>
      <w:r w:rsidR="00D9055D">
        <w:noBreakHyphen/>
      </w:r>
      <w:r w:rsidR="00495D93" w:rsidRPr="00C16421">
        <w:t>of</w:t>
      </w:r>
      <w:r w:rsidR="00D9055D">
        <w:noBreakHyphen/>
      </w:r>
      <w:r w:rsidR="00495D93" w:rsidRPr="00C16421">
        <w:t>living</w:t>
      </w:r>
      <w:r w:rsidRPr="00C16421">
        <w:t xml:space="preserve"> relief that does not </w:t>
      </w:r>
      <w:r w:rsidR="004C6ABA" w:rsidRPr="00C16421">
        <w:t xml:space="preserve">add to </w:t>
      </w:r>
      <w:r w:rsidRPr="00C16421">
        <w:t>inflation</w:t>
      </w:r>
      <w:r w:rsidR="004C6ABA" w:rsidRPr="00C16421">
        <w:t xml:space="preserve"> pressures</w:t>
      </w:r>
      <w:r w:rsidRPr="00C16421">
        <w:t>.</w:t>
      </w:r>
      <w:r w:rsidR="00F0760D" w:rsidRPr="00C16421">
        <w:t xml:space="preserve"> </w:t>
      </w:r>
      <w:r w:rsidRPr="00C16421">
        <w:t xml:space="preserve">This includes making </w:t>
      </w:r>
      <w:proofErr w:type="gramStart"/>
      <w:r w:rsidRPr="00C16421">
        <w:t>child care</w:t>
      </w:r>
      <w:proofErr w:type="gramEnd"/>
      <w:r w:rsidRPr="00C16421">
        <w:t xml:space="preserve"> more affordable for over 1.2 million families,</w:t>
      </w:r>
      <w:r w:rsidR="00F0760D" w:rsidRPr="00C16421">
        <w:t xml:space="preserve"> </w:t>
      </w:r>
      <w:r w:rsidRPr="00C16421">
        <w:t>cutting the cost of medicine</w:t>
      </w:r>
      <w:r w:rsidR="001D62D9" w:rsidRPr="00C16421">
        <w:t>s</w:t>
      </w:r>
      <w:r w:rsidRPr="00C16421">
        <w:t xml:space="preserve"> for </w:t>
      </w:r>
      <w:r w:rsidR="00EB3D69" w:rsidRPr="00C16421">
        <w:t>around</w:t>
      </w:r>
      <w:r w:rsidRPr="00C16421">
        <w:t xml:space="preserve"> </w:t>
      </w:r>
      <w:r w:rsidR="002A43AE" w:rsidRPr="00C16421">
        <w:t>3.6</w:t>
      </w:r>
      <w:r w:rsidR="004C0FBB" w:rsidRPr="00C16421">
        <w:t> </w:t>
      </w:r>
      <w:r w:rsidRPr="00C16421">
        <w:t>million Australians</w:t>
      </w:r>
      <w:r w:rsidRPr="008B0FFE">
        <w:t xml:space="preserve">, </w:t>
      </w:r>
      <w:r w:rsidRPr="00C16421">
        <w:t>expanding the Paid Parental Leave scheme to reach 26</w:t>
      </w:r>
      <w:r w:rsidR="00D9055D">
        <w:noBreakHyphen/>
      </w:r>
      <w:r w:rsidRPr="00C16421">
        <w:t xml:space="preserve">weeks </w:t>
      </w:r>
      <w:r w:rsidR="00AD457C" w:rsidRPr="00C16421">
        <w:t>in</w:t>
      </w:r>
      <w:r w:rsidRPr="00C16421">
        <w:t xml:space="preserve"> 2026, delivering more affordable housing,</w:t>
      </w:r>
      <w:r w:rsidR="00FD532B" w:rsidRPr="00C16421">
        <w:t xml:space="preserve"> </w:t>
      </w:r>
      <w:r w:rsidRPr="00C16421">
        <w:t>and getting wages moving again.</w:t>
      </w:r>
      <w:r w:rsidR="00FD532B" w:rsidRPr="00C16421">
        <w:rPr>
          <w:rFonts w:cs="Times New Roman"/>
          <w:kern w:val="0"/>
          <w:sz w:val="19"/>
        </w:rPr>
        <w:t xml:space="preserve"> </w:t>
      </w:r>
      <w:r w:rsidRPr="00C16421">
        <w:rPr>
          <w:rFonts w:cs="Times New Roman"/>
          <w:kern w:val="0"/>
          <w:sz w:val="19"/>
        </w:rPr>
        <w:t>These measures will provide a long</w:t>
      </w:r>
      <w:r w:rsidR="00D9055D">
        <w:rPr>
          <w:rFonts w:cs="Times New Roman"/>
          <w:kern w:val="0"/>
          <w:sz w:val="19"/>
        </w:rPr>
        <w:noBreakHyphen/>
      </w:r>
      <w:r w:rsidRPr="00C16421">
        <w:rPr>
          <w:rFonts w:cs="Times New Roman"/>
          <w:kern w:val="0"/>
          <w:sz w:val="19"/>
        </w:rPr>
        <w:t>term economic dividend by lifting workforce participation and productivity.</w:t>
      </w:r>
    </w:p>
    <w:p w14:paraId="3477EFB8" w14:textId="65B76C6C" w:rsidR="00424DC3" w:rsidRPr="008B0FFE" w:rsidRDefault="00424DC3" w:rsidP="008B0FFE">
      <w:pPr>
        <w:pStyle w:val="StatementWhite"/>
      </w:pPr>
      <w:r w:rsidRPr="00C16421">
        <w:t>The Budget invests in the capacity of the economy and the potential of the Australian people. It</w:t>
      </w:r>
      <w:r w:rsidR="00D100BE" w:rsidRPr="00C16421">
        <w:t> </w:t>
      </w:r>
      <w:r w:rsidRPr="00C16421">
        <w:t xml:space="preserve">invests in a better trained, better skilled and more productive workforce with 480,000 </w:t>
      </w:r>
      <w:proofErr w:type="gramStart"/>
      <w:r w:rsidRPr="00C16421">
        <w:t>fee</w:t>
      </w:r>
      <w:proofErr w:type="gramEnd"/>
      <w:r w:rsidR="00D9055D">
        <w:noBreakHyphen/>
      </w:r>
      <w:r w:rsidRPr="00C16421">
        <w:t xml:space="preserve">free TAFE places to be made available over the next </w:t>
      </w:r>
      <w:r w:rsidR="00EC6F6B" w:rsidRPr="00C16421">
        <w:t>4</w:t>
      </w:r>
      <w:r w:rsidRPr="00C16421">
        <w:t xml:space="preserve"> years and 20,000 new university places for students from disadvantaged backgrounds. It</w:t>
      </w:r>
      <w:r w:rsidR="005E08D3" w:rsidRPr="00C16421">
        <w:t xml:space="preserve"> invests in better schools, healthier </w:t>
      </w:r>
      <w:proofErr w:type="gramStart"/>
      <w:r w:rsidR="005E08D3" w:rsidRPr="00C16421">
        <w:t>students</w:t>
      </w:r>
      <w:proofErr w:type="gramEnd"/>
      <w:r w:rsidR="005E08D3" w:rsidRPr="00C16421">
        <w:t xml:space="preserve"> and more </w:t>
      </w:r>
      <w:r w:rsidR="00194E21" w:rsidRPr="00C16421">
        <w:t>qualified</w:t>
      </w:r>
      <w:r w:rsidR="005E08D3" w:rsidRPr="00C16421">
        <w:t xml:space="preserve"> teachers. </w:t>
      </w:r>
      <w:r w:rsidRPr="00C16421">
        <w:t>It reduces barriers to workforce participation, advances gender equality</w:t>
      </w:r>
      <w:r w:rsidRPr="008B0FFE">
        <w:t xml:space="preserve"> </w:t>
      </w:r>
      <w:r w:rsidRPr="00C16421">
        <w:t>and tackles skills shortages</w:t>
      </w:r>
      <w:r w:rsidR="00E34E0E" w:rsidRPr="00C16421">
        <w:t>, including</w:t>
      </w:r>
      <w:r w:rsidRPr="00C16421">
        <w:t xml:space="preserve"> </w:t>
      </w:r>
      <w:r w:rsidR="00FA392B" w:rsidRPr="00C16421">
        <w:t xml:space="preserve">through </w:t>
      </w:r>
      <w:r w:rsidRPr="00C16421">
        <w:t>the creation of Jobs and Skills Australia.</w:t>
      </w:r>
    </w:p>
    <w:p w14:paraId="78343B8F" w14:textId="6BF924D2" w:rsidR="00424DC3" w:rsidRPr="008B0FFE" w:rsidRDefault="00424DC3" w:rsidP="008B0FFE">
      <w:pPr>
        <w:pStyle w:val="StatementWhite"/>
      </w:pPr>
      <w:r w:rsidRPr="00C16421">
        <w:t>The Government</w:t>
      </w:r>
      <w:r w:rsidR="00D9055D">
        <w:t>’</w:t>
      </w:r>
      <w:r w:rsidRPr="00C16421">
        <w:t>s Powering Australia Plan and $20</w:t>
      </w:r>
      <w:r w:rsidR="00711542" w:rsidRPr="00C16421">
        <w:t> </w:t>
      </w:r>
      <w:r w:rsidRPr="00C16421">
        <w:t xml:space="preserve">billion Rewiring the Nation fund will spur investment in cheaper, </w:t>
      </w:r>
      <w:proofErr w:type="gramStart"/>
      <w:r w:rsidRPr="00C16421">
        <w:t>cleaner</w:t>
      </w:r>
      <w:proofErr w:type="gramEnd"/>
      <w:r w:rsidRPr="00C16421">
        <w:t xml:space="preserve"> </w:t>
      </w:r>
      <w:r w:rsidR="00A80816" w:rsidRPr="00C16421">
        <w:t xml:space="preserve">and more </w:t>
      </w:r>
      <w:r w:rsidR="002A653B" w:rsidRPr="00C16421">
        <w:t xml:space="preserve">secure </w:t>
      </w:r>
      <w:r w:rsidR="00A80816" w:rsidRPr="00C16421">
        <w:t>energy</w:t>
      </w:r>
      <w:r w:rsidRPr="00C16421">
        <w:t>.</w:t>
      </w:r>
      <w:r w:rsidR="00A80816" w:rsidRPr="00C16421">
        <w:t xml:space="preserve"> The Plan will modernise Australia</w:t>
      </w:r>
      <w:r w:rsidR="00D9055D">
        <w:t>’</w:t>
      </w:r>
      <w:r w:rsidR="00A80816" w:rsidRPr="00C16421">
        <w:t>s energy grid and drive investment in renewable energy.</w:t>
      </w:r>
      <w:r w:rsidRPr="00C16421">
        <w:t xml:space="preserve"> These measures will </w:t>
      </w:r>
      <w:r w:rsidR="52AB7FB1" w:rsidRPr="00C16421">
        <w:t>put Australia</w:t>
      </w:r>
      <w:r w:rsidRPr="00C16421">
        <w:t xml:space="preserve"> on </w:t>
      </w:r>
      <w:r w:rsidR="52AB7FB1" w:rsidRPr="00C16421">
        <w:t xml:space="preserve">track </w:t>
      </w:r>
      <w:r w:rsidR="5FC5FCDB" w:rsidRPr="00C16421">
        <w:t xml:space="preserve">to </w:t>
      </w:r>
      <w:r w:rsidR="1B6549F5" w:rsidRPr="00C16421">
        <w:t xml:space="preserve">deliver on </w:t>
      </w:r>
      <w:r w:rsidR="19F7A606" w:rsidRPr="00C16421">
        <w:t>our</w:t>
      </w:r>
      <w:r w:rsidR="2513E6F0" w:rsidRPr="00C16421">
        <w:t xml:space="preserve"> </w:t>
      </w:r>
      <w:r w:rsidRPr="00C16421">
        <w:t xml:space="preserve">net zero </w:t>
      </w:r>
      <w:r w:rsidR="56119E64" w:rsidRPr="00C16421">
        <w:t xml:space="preserve">emissions </w:t>
      </w:r>
      <w:r w:rsidRPr="00C16421">
        <w:t>by 2050 target, including through supporting industry in regional areas to decarbonise through the $1.</w:t>
      </w:r>
      <w:r w:rsidR="009D7FD1" w:rsidRPr="00C16421">
        <w:t>9 </w:t>
      </w:r>
      <w:r w:rsidRPr="00C16421">
        <w:t xml:space="preserve">billion Powering the Regions Fund. </w:t>
      </w:r>
      <w:r w:rsidR="005E08D3" w:rsidRPr="00C16421">
        <w:t>The $15</w:t>
      </w:r>
      <w:r w:rsidR="00C4459B" w:rsidRPr="00C16421">
        <w:t>.0</w:t>
      </w:r>
      <w:r w:rsidR="005E08D3" w:rsidRPr="00C16421">
        <w:t xml:space="preserve"> billion National Reconstruction Fund </w:t>
      </w:r>
      <w:r w:rsidR="00F80BA7" w:rsidRPr="00C16421">
        <w:t>will help</w:t>
      </w:r>
      <w:r w:rsidR="005E08D3" w:rsidRPr="00C16421">
        <w:t xml:space="preserve"> lift the speed limit of our economy, boosting supply chains</w:t>
      </w:r>
      <w:r w:rsidR="005D549C" w:rsidRPr="00C16421">
        <w:t xml:space="preserve"> and </w:t>
      </w:r>
      <w:r w:rsidR="00D93C6F" w:rsidRPr="00C16421">
        <w:t>Australia</w:t>
      </w:r>
      <w:r w:rsidR="00D9055D">
        <w:t>’</w:t>
      </w:r>
      <w:r w:rsidR="00D93C6F" w:rsidRPr="00C16421">
        <w:t>s</w:t>
      </w:r>
      <w:r w:rsidR="005D549C" w:rsidRPr="00C16421">
        <w:t xml:space="preserve"> industri</w:t>
      </w:r>
      <w:r w:rsidR="004A7008" w:rsidRPr="00C16421">
        <w:t>es</w:t>
      </w:r>
      <w:r w:rsidR="005E08D3" w:rsidRPr="00C16421">
        <w:t xml:space="preserve">, creating </w:t>
      </w:r>
      <w:proofErr w:type="gramStart"/>
      <w:r w:rsidR="005E08D3" w:rsidRPr="00C16421">
        <w:t>jobs</w:t>
      </w:r>
      <w:proofErr w:type="gramEnd"/>
      <w:r w:rsidR="005E08D3" w:rsidRPr="00C16421">
        <w:t xml:space="preserve"> and </w:t>
      </w:r>
      <w:r w:rsidR="00423E61" w:rsidRPr="00C16421">
        <w:t xml:space="preserve">growing </w:t>
      </w:r>
      <w:r w:rsidR="005E08D3" w:rsidRPr="00C16421">
        <w:t>rural and regional Australia.</w:t>
      </w:r>
    </w:p>
    <w:p w14:paraId="20F8B714" w14:textId="05E39AF7" w:rsidR="00D81A31" w:rsidRPr="008B0FFE" w:rsidRDefault="00721CA0" w:rsidP="008B0FFE">
      <w:pPr>
        <w:pStyle w:val="StatementWhite"/>
        <w:sectPr w:rsidR="00D81A31" w:rsidRPr="008B0FFE" w:rsidSect="00DE504B">
          <w:headerReference w:type="even" r:id="rId11"/>
          <w:footerReference w:type="even" r:id="rId12"/>
          <w:headerReference w:type="first" r:id="rId13"/>
          <w:footerReference w:type="first" r:id="rId14"/>
          <w:pgSz w:w="11906" w:h="16838" w:code="9"/>
          <w:pgMar w:top="2835" w:right="2098" w:bottom="2466" w:left="2098" w:header="1814" w:footer="1814" w:gutter="0"/>
          <w:cols w:space="708"/>
          <w:titlePg/>
          <w:docGrid w:linePitch="360"/>
        </w:sectPr>
      </w:pPr>
      <w:r w:rsidRPr="00C16421">
        <w:t xml:space="preserve">Through </w:t>
      </w:r>
      <w:r w:rsidR="00A53006" w:rsidRPr="00C16421">
        <w:t xml:space="preserve">responsible </w:t>
      </w:r>
      <w:r w:rsidR="000D1AFF" w:rsidRPr="00C16421">
        <w:t>b</w:t>
      </w:r>
      <w:r w:rsidR="00A53006" w:rsidRPr="00C16421">
        <w:t>udget management, the Government is also making room to pay for what</w:t>
      </w:r>
      <w:r w:rsidR="00D9055D">
        <w:t>’</w:t>
      </w:r>
      <w:r w:rsidR="00A53006" w:rsidRPr="00C16421">
        <w:t>s important and implement commitments.</w:t>
      </w:r>
      <w:r w:rsidR="00424DC3" w:rsidRPr="00C16421">
        <w:t xml:space="preserve"> Th</w:t>
      </w:r>
      <w:r w:rsidR="00301251" w:rsidRPr="00C16421">
        <w:t>is</w:t>
      </w:r>
      <w:r w:rsidR="00424DC3" w:rsidRPr="00C16421">
        <w:t xml:space="preserve"> </w:t>
      </w:r>
      <w:r w:rsidR="00301251" w:rsidRPr="00C16421">
        <w:t xml:space="preserve">Budget </w:t>
      </w:r>
      <w:r w:rsidR="00424DC3" w:rsidRPr="00C16421">
        <w:t>respond</w:t>
      </w:r>
      <w:r w:rsidR="00301251" w:rsidRPr="00C16421">
        <w:t xml:space="preserve">s </w:t>
      </w:r>
      <w:r w:rsidR="00424DC3" w:rsidRPr="00C16421">
        <w:t>to the aged care crisis, improv</w:t>
      </w:r>
      <w:r w:rsidR="00301251" w:rsidRPr="00C16421">
        <w:t>es</w:t>
      </w:r>
      <w:r w:rsidR="00424DC3" w:rsidRPr="00C16421">
        <w:t xml:space="preserve"> access to quality health care and secur</w:t>
      </w:r>
      <w:r w:rsidR="00301251" w:rsidRPr="00C16421">
        <w:t>es</w:t>
      </w:r>
      <w:r w:rsidR="00424DC3" w:rsidRPr="00C16421">
        <w:t xml:space="preserve"> the future of the </w:t>
      </w:r>
      <w:r w:rsidR="008D3584" w:rsidRPr="00C16421">
        <w:t>NDIS</w:t>
      </w:r>
      <w:r w:rsidR="00424DC3" w:rsidRPr="00C16421">
        <w:t>. It delivers a better future through the new National Plan to End Violence Against Women and Children</w:t>
      </w:r>
      <w:r w:rsidR="005F2B1B" w:rsidRPr="00C16421">
        <w:t xml:space="preserve"> and</w:t>
      </w:r>
      <w:r w:rsidR="00DF22B0" w:rsidRPr="00C16421">
        <w:t xml:space="preserve"> </w:t>
      </w:r>
      <w:r w:rsidR="00424DC3" w:rsidRPr="00C16421">
        <w:t>implementing the Uluru</w:t>
      </w:r>
      <w:r w:rsidR="00887520" w:rsidRPr="00C16421">
        <w:t> </w:t>
      </w:r>
      <w:r w:rsidR="00424DC3" w:rsidRPr="00C16421">
        <w:t>Statement from the Heart</w:t>
      </w:r>
      <w:r w:rsidR="0054159B" w:rsidRPr="00C16421">
        <w:t>.</w:t>
      </w:r>
      <w:r w:rsidR="00477703" w:rsidRPr="00C16421">
        <w:t xml:space="preserve"> </w:t>
      </w:r>
      <w:r w:rsidR="00424DC3" w:rsidRPr="00C16421">
        <w:rPr>
          <w:szCs w:val="18"/>
        </w:rPr>
        <w:t xml:space="preserve">The </w:t>
      </w:r>
      <w:r w:rsidR="00301251" w:rsidRPr="00C16421">
        <w:rPr>
          <w:szCs w:val="18"/>
        </w:rPr>
        <w:t>Government is strengthening</w:t>
      </w:r>
      <w:r w:rsidR="00424DC3" w:rsidRPr="00C16421">
        <w:rPr>
          <w:szCs w:val="18"/>
        </w:rPr>
        <w:t xml:space="preserve"> strategic partnerships to build a safer and more prosperous Indo</w:t>
      </w:r>
      <w:r w:rsidR="00D9055D">
        <w:rPr>
          <w:szCs w:val="18"/>
        </w:rPr>
        <w:noBreakHyphen/>
      </w:r>
      <w:r w:rsidR="00424DC3" w:rsidRPr="00C16421">
        <w:rPr>
          <w:szCs w:val="18"/>
        </w:rPr>
        <w:t>Pacific</w:t>
      </w:r>
      <w:r w:rsidR="00A8415C" w:rsidRPr="00C16421">
        <w:rPr>
          <w:szCs w:val="18"/>
        </w:rPr>
        <w:t xml:space="preserve"> region</w:t>
      </w:r>
      <w:r w:rsidR="00424DC3" w:rsidRPr="00C16421">
        <w:rPr>
          <w:szCs w:val="18"/>
        </w:rPr>
        <w:t>.</w:t>
      </w:r>
      <w:r w:rsidR="00477703" w:rsidRPr="00C16421">
        <w:rPr>
          <w:szCs w:val="18"/>
        </w:rPr>
        <w:t xml:space="preserve"> </w:t>
      </w:r>
      <w:r w:rsidR="009B1147" w:rsidRPr="00C16421">
        <w:rPr>
          <w:szCs w:val="18"/>
        </w:rPr>
        <w:t xml:space="preserve">It </w:t>
      </w:r>
      <w:r w:rsidR="001061BD" w:rsidRPr="00C16421">
        <w:rPr>
          <w:szCs w:val="18"/>
        </w:rPr>
        <w:t>is also</w:t>
      </w:r>
      <w:r w:rsidR="009B1147" w:rsidRPr="00C16421">
        <w:rPr>
          <w:szCs w:val="18"/>
        </w:rPr>
        <w:t xml:space="preserve"> restor</w:t>
      </w:r>
      <w:r w:rsidR="001061BD" w:rsidRPr="00C16421">
        <w:rPr>
          <w:szCs w:val="18"/>
        </w:rPr>
        <w:t xml:space="preserve">ing </w:t>
      </w:r>
      <w:r w:rsidR="00862EAC" w:rsidRPr="00C16421">
        <w:rPr>
          <w:szCs w:val="18"/>
        </w:rPr>
        <w:t>integrity in government</w:t>
      </w:r>
      <w:r w:rsidR="00477703" w:rsidRPr="00C16421">
        <w:rPr>
          <w:szCs w:val="18"/>
        </w:rPr>
        <w:t>,</w:t>
      </w:r>
      <w:r w:rsidR="00862EAC" w:rsidRPr="00C16421" w:rsidDel="00477703">
        <w:rPr>
          <w:szCs w:val="18"/>
        </w:rPr>
        <w:t xml:space="preserve"> </w:t>
      </w:r>
      <w:r w:rsidR="001338BE" w:rsidRPr="00C16421">
        <w:rPr>
          <w:szCs w:val="18"/>
        </w:rPr>
        <w:t>establishing a National Anti</w:t>
      </w:r>
      <w:r w:rsidR="00D9055D">
        <w:rPr>
          <w:szCs w:val="18"/>
        </w:rPr>
        <w:noBreakHyphen/>
      </w:r>
      <w:r w:rsidR="001338BE" w:rsidRPr="00C16421">
        <w:rPr>
          <w:szCs w:val="18"/>
        </w:rPr>
        <w:t>Corruption Commission.</w:t>
      </w:r>
    </w:p>
    <w:p w14:paraId="7783DAC2" w14:textId="6D4C2E16" w:rsidR="007A37CD" w:rsidRPr="00677AE2" w:rsidRDefault="003D27AA" w:rsidP="00182A8B">
      <w:pPr>
        <w:pStyle w:val="ContentsHeading"/>
        <w:rPr>
          <w:szCs w:val="36"/>
        </w:rPr>
      </w:pPr>
      <w:r>
        <w:rPr>
          <w:szCs w:val="36"/>
        </w:rPr>
        <w:lastRenderedPageBreak/>
        <w:t>C</w:t>
      </w:r>
      <w:r w:rsidR="007A37CD" w:rsidRPr="00677AE2">
        <w:rPr>
          <w:szCs w:val="36"/>
        </w:rPr>
        <w:t>ontents</w:t>
      </w:r>
    </w:p>
    <w:p w14:paraId="0DD7CA34" w14:textId="4C3123D8" w:rsidR="00D0746B" w:rsidRDefault="000316B6">
      <w:pPr>
        <w:pStyle w:val="TOC1"/>
        <w:rPr>
          <w:rFonts w:asciiTheme="minorHAnsi" w:eastAsiaTheme="minorEastAsia" w:hAnsiTheme="minorHAnsi" w:cstheme="minorBidi"/>
          <w:b w:val="0"/>
          <w:noProof/>
          <w:sz w:val="22"/>
          <w:szCs w:val="22"/>
        </w:rPr>
      </w:pPr>
      <w:r w:rsidRPr="00677AE2">
        <w:fldChar w:fldCharType="begin"/>
      </w:r>
      <w:r w:rsidRPr="00677AE2">
        <w:instrText xml:space="preserve"> TOC \h \z \u \t "Heading 2,1,Heading 3,2" </w:instrText>
      </w:r>
      <w:r w:rsidRPr="00677AE2">
        <w:fldChar w:fldCharType="separate"/>
      </w:r>
      <w:hyperlink w:anchor="_Toc117345181" w:history="1">
        <w:r w:rsidR="00D0746B" w:rsidRPr="000E5973">
          <w:rPr>
            <w:rStyle w:val="Hyperlink"/>
            <w:noProof/>
          </w:rPr>
          <w:t>Economic and Fiscal Outlook</w:t>
        </w:r>
        <w:r w:rsidR="00D0746B">
          <w:rPr>
            <w:noProof/>
            <w:webHidden/>
          </w:rPr>
          <w:tab/>
        </w:r>
        <w:r w:rsidR="00D0746B">
          <w:rPr>
            <w:noProof/>
            <w:webHidden/>
          </w:rPr>
          <w:fldChar w:fldCharType="begin"/>
        </w:r>
        <w:r w:rsidR="00D0746B">
          <w:rPr>
            <w:noProof/>
            <w:webHidden/>
          </w:rPr>
          <w:instrText xml:space="preserve"> PAGEREF _Toc117345181 \h </w:instrText>
        </w:r>
        <w:r w:rsidR="00D0746B">
          <w:rPr>
            <w:noProof/>
            <w:webHidden/>
          </w:rPr>
        </w:r>
        <w:r w:rsidR="00D0746B">
          <w:rPr>
            <w:noProof/>
            <w:webHidden/>
          </w:rPr>
          <w:fldChar w:fldCharType="separate"/>
        </w:r>
        <w:r w:rsidR="00905F08">
          <w:rPr>
            <w:noProof/>
            <w:webHidden/>
          </w:rPr>
          <w:t>5</w:t>
        </w:r>
        <w:r w:rsidR="00D0746B">
          <w:rPr>
            <w:noProof/>
            <w:webHidden/>
          </w:rPr>
          <w:fldChar w:fldCharType="end"/>
        </w:r>
      </w:hyperlink>
    </w:p>
    <w:p w14:paraId="2A74D6A1" w14:textId="35C07AF3" w:rsidR="00D0746B" w:rsidRDefault="00CD63FB">
      <w:pPr>
        <w:pStyle w:val="TOC2"/>
        <w:rPr>
          <w:rFonts w:asciiTheme="minorHAnsi" w:eastAsiaTheme="minorEastAsia" w:hAnsiTheme="minorHAnsi" w:cstheme="minorBidi"/>
          <w:noProof/>
          <w:sz w:val="22"/>
          <w:szCs w:val="22"/>
        </w:rPr>
      </w:pPr>
      <w:hyperlink w:anchor="_Toc117345182" w:history="1">
        <w:r w:rsidR="00D0746B" w:rsidRPr="000E5973">
          <w:rPr>
            <w:rStyle w:val="Hyperlink"/>
            <w:noProof/>
          </w:rPr>
          <w:t>Beginning budget repair</w:t>
        </w:r>
        <w:r w:rsidR="00D0746B">
          <w:rPr>
            <w:noProof/>
            <w:webHidden/>
          </w:rPr>
          <w:tab/>
        </w:r>
        <w:r w:rsidR="00D0746B">
          <w:rPr>
            <w:noProof/>
            <w:webHidden/>
          </w:rPr>
          <w:fldChar w:fldCharType="begin"/>
        </w:r>
        <w:r w:rsidR="00D0746B">
          <w:rPr>
            <w:noProof/>
            <w:webHidden/>
          </w:rPr>
          <w:instrText xml:space="preserve"> PAGEREF _Toc117345182 \h </w:instrText>
        </w:r>
        <w:r w:rsidR="00D0746B">
          <w:rPr>
            <w:noProof/>
            <w:webHidden/>
          </w:rPr>
        </w:r>
        <w:r w:rsidR="00D0746B">
          <w:rPr>
            <w:noProof/>
            <w:webHidden/>
          </w:rPr>
          <w:fldChar w:fldCharType="separate"/>
        </w:r>
        <w:r w:rsidR="00905F08">
          <w:rPr>
            <w:noProof/>
            <w:webHidden/>
          </w:rPr>
          <w:t>7</w:t>
        </w:r>
        <w:r w:rsidR="00D0746B">
          <w:rPr>
            <w:noProof/>
            <w:webHidden/>
          </w:rPr>
          <w:fldChar w:fldCharType="end"/>
        </w:r>
      </w:hyperlink>
    </w:p>
    <w:p w14:paraId="5F5A98A2" w14:textId="1FC81F78" w:rsidR="00D0746B" w:rsidRDefault="00CD63FB">
      <w:pPr>
        <w:pStyle w:val="TOC1"/>
        <w:rPr>
          <w:rFonts w:asciiTheme="minorHAnsi" w:eastAsiaTheme="minorEastAsia" w:hAnsiTheme="minorHAnsi" w:cstheme="minorBidi"/>
          <w:b w:val="0"/>
          <w:noProof/>
          <w:sz w:val="22"/>
          <w:szCs w:val="22"/>
        </w:rPr>
      </w:pPr>
      <w:hyperlink w:anchor="_Toc117345183" w:history="1">
        <w:r w:rsidR="00D0746B" w:rsidRPr="000E5973">
          <w:rPr>
            <w:rStyle w:val="Hyperlink"/>
            <w:noProof/>
          </w:rPr>
          <w:t>Budget priorities</w:t>
        </w:r>
        <w:r w:rsidR="00D0746B">
          <w:rPr>
            <w:noProof/>
            <w:webHidden/>
          </w:rPr>
          <w:tab/>
        </w:r>
        <w:r w:rsidR="00D0746B">
          <w:rPr>
            <w:noProof/>
            <w:webHidden/>
          </w:rPr>
          <w:fldChar w:fldCharType="begin"/>
        </w:r>
        <w:r w:rsidR="00D0746B">
          <w:rPr>
            <w:noProof/>
            <w:webHidden/>
          </w:rPr>
          <w:instrText xml:space="preserve"> PAGEREF _Toc117345183 \h </w:instrText>
        </w:r>
        <w:r w:rsidR="00D0746B">
          <w:rPr>
            <w:noProof/>
            <w:webHidden/>
          </w:rPr>
        </w:r>
        <w:r w:rsidR="00D0746B">
          <w:rPr>
            <w:noProof/>
            <w:webHidden/>
          </w:rPr>
          <w:fldChar w:fldCharType="separate"/>
        </w:r>
        <w:r w:rsidR="00905F08">
          <w:rPr>
            <w:noProof/>
            <w:webHidden/>
          </w:rPr>
          <w:t>8</w:t>
        </w:r>
        <w:r w:rsidR="00D0746B">
          <w:rPr>
            <w:noProof/>
            <w:webHidden/>
          </w:rPr>
          <w:fldChar w:fldCharType="end"/>
        </w:r>
      </w:hyperlink>
    </w:p>
    <w:p w14:paraId="319E56E5" w14:textId="58DEBAF1" w:rsidR="00D0746B" w:rsidRDefault="00CD63FB">
      <w:pPr>
        <w:pStyle w:val="TOC2"/>
        <w:rPr>
          <w:rFonts w:asciiTheme="minorHAnsi" w:eastAsiaTheme="minorEastAsia" w:hAnsiTheme="minorHAnsi" w:cstheme="minorBidi"/>
          <w:noProof/>
          <w:sz w:val="22"/>
          <w:szCs w:val="22"/>
        </w:rPr>
      </w:pPr>
      <w:hyperlink w:anchor="_Toc117345184" w:history="1">
        <w:r w:rsidR="00D0746B" w:rsidRPr="000E5973">
          <w:rPr>
            <w:rStyle w:val="Hyperlink"/>
            <w:noProof/>
          </w:rPr>
          <w:t>Delivering responsible and targeted cost</w:t>
        </w:r>
        <w:r w:rsidR="00D9055D">
          <w:rPr>
            <w:rStyle w:val="Hyperlink"/>
            <w:noProof/>
          </w:rPr>
          <w:noBreakHyphen/>
        </w:r>
        <w:r w:rsidR="00D0746B" w:rsidRPr="000E5973">
          <w:rPr>
            <w:rStyle w:val="Hyperlink"/>
            <w:noProof/>
          </w:rPr>
          <w:t>of</w:t>
        </w:r>
        <w:r w:rsidR="00D9055D">
          <w:rPr>
            <w:rStyle w:val="Hyperlink"/>
            <w:noProof/>
          </w:rPr>
          <w:noBreakHyphen/>
        </w:r>
        <w:r w:rsidR="00D0746B" w:rsidRPr="000E5973">
          <w:rPr>
            <w:rStyle w:val="Hyperlink"/>
            <w:noProof/>
          </w:rPr>
          <w:t>living relief</w:t>
        </w:r>
        <w:r w:rsidR="00D0746B">
          <w:rPr>
            <w:noProof/>
            <w:webHidden/>
          </w:rPr>
          <w:tab/>
        </w:r>
        <w:r w:rsidR="00D0746B">
          <w:rPr>
            <w:noProof/>
            <w:webHidden/>
          </w:rPr>
          <w:fldChar w:fldCharType="begin"/>
        </w:r>
        <w:r w:rsidR="00D0746B">
          <w:rPr>
            <w:noProof/>
            <w:webHidden/>
          </w:rPr>
          <w:instrText xml:space="preserve"> PAGEREF _Toc117345184 \h </w:instrText>
        </w:r>
        <w:r w:rsidR="00D0746B">
          <w:rPr>
            <w:noProof/>
            <w:webHidden/>
          </w:rPr>
        </w:r>
        <w:r w:rsidR="00D0746B">
          <w:rPr>
            <w:noProof/>
            <w:webHidden/>
          </w:rPr>
          <w:fldChar w:fldCharType="separate"/>
        </w:r>
        <w:r w:rsidR="00905F08">
          <w:rPr>
            <w:noProof/>
            <w:webHidden/>
          </w:rPr>
          <w:t>8</w:t>
        </w:r>
        <w:r w:rsidR="00D0746B">
          <w:rPr>
            <w:noProof/>
            <w:webHidden/>
          </w:rPr>
          <w:fldChar w:fldCharType="end"/>
        </w:r>
      </w:hyperlink>
    </w:p>
    <w:p w14:paraId="22785314" w14:textId="3CA7B42A" w:rsidR="00D0746B" w:rsidRDefault="00CD63FB">
      <w:pPr>
        <w:pStyle w:val="TOC2"/>
        <w:rPr>
          <w:rFonts w:asciiTheme="minorHAnsi" w:eastAsiaTheme="minorEastAsia" w:hAnsiTheme="minorHAnsi" w:cstheme="minorBidi"/>
          <w:noProof/>
          <w:sz w:val="22"/>
          <w:szCs w:val="22"/>
        </w:rPr>
      </w:pPr>
      <w:hyperlink w:anchor="_Toc117345185" w:history="1">
        <w:r w:rsidR="00D0746B" w:rsidRPr="000E5973">
          <w:rPr>
            <w:rStyle w:val="Hyperlink"/>
            <w:noProof/>
          </w:rPr>
          <w:t>A stronger, more resilient and more modern economy</w:t>
        </w:r>
        <w:r w:rsidR="00D0746B">
          <w:rPr>
            <w:noProof/>
            <w:webHidden/>
          </w:rPr>
          <w:tab/>
        </w:r>
        <w:r w:rsidR="00D0746B">
          <w:rPr>
            <w:noProof/>
            <w:webHidden/>
          </w:rPr>
          <w:fldChar w:fldCharType="begin"/>
        </w:r>
        <w:r w:rsidR="00D0746B">
          <w:rPr>
            <w:noProof/>
            <w:webHidden/>
          </w:rPr>
          <w:instrText xml:space="preserve"> PAGEREF _Toc117345185 \h </w:instrText>
        </w:r>
        <w:r w:rsidR="00D0746B">
          <w:rPr>
            <w:noProof/>
            <w:webHidden/>
          </w:rPr>
        </w:r>
        <w:r w:rsidR="00D0746B">
          <w:rPr>
            <w:noProof/>
            <w:webHidden/>
          </w:rPr>
          <w:fldChar w:fldCharType="separate"/>
        </w:r>
        <w:r w:rsidR="00905F08">
          <w:rPr>
            <w:noProof/>
            <w:webHidden/>
          </w:rPr>
          <w:t>11</w:t>
        </w:r>
        <w:r w:rsidR="00D0746B">
          <w:rPr>
            <w:noProof/>
            <w:webHidden/>
          </w:rPr>
          <w:fldChar w:fldCharType="end"/>
        </w:r>
      </w:hyperlink>
    </w:p>
    <w:p w14:paraId="7D17EF78" w14:textId="03D4189A" w:rsidR="00D0746B" w:rsidRDefault="00CD63FB">
      <w:pPr>
        <w:pStyle w:val="TOC2"/>
        <w:rPr>
          <w:rFonts w:asciiTheme="minorHAnsi" w:eastAsiaTheme="minorEastAsia" w:hAnsiTheme="minorHAnsi" w:cstheme="minorBidi"/>
          <w:noProof/>
          <w:sz w:val="22"/>
          <w:szCs w:val="22"/>
        </w:rPr>
      </w:pPr>
      <w:hyperlink w:anchor="_Toc117345186" w:history="1">
        <w:r w:rsidR="00D0746B" w:rsidRPr="000E5973">
          <w:rPr>
            <w:rStyle w:val="Hyperlink"/>
            <w:noProof/>
          </w:rPr>
          <w:t>Paying for what</w:t>
        </w:r>
        <w:r w:rsidR="00D9055D">
          <w:rPr>
            <w:rStyle w:val="Hyperlink"/>
            <w:noProof/>
          </w:rPr>
          <w:t>’</w:t>
        </w:r>
        <w:r w:rsidR="00D0746B" w:rsidRPr="000E5973">
          <w:rPr>
            <w:rStyle w:val="Hyperlink"/>
            <w:noProof/>
          </w:rPr>
          <w:t>s important</w:t>
        </w:r>
        <w:r w:rsidR="00D0746B">
          <w:rPr>
            <w:noProof/>
            <w:webHidden/>
          </w:rPr>
          <w:tab/>
        </w:r>
        <w:r w:rsidR="00D0746B">
          <w:rPr>
            <w:noProof/>
            <w:webHidden/>
          </w:rPr>
          <w:fldChar w:fldCharType="begin"/>
        </w:r>
        <w:r w:rsidR="00D0746B">
          <w:rPr>
            <w:noProof/>
            <w:webHidden/>
          </w:rPr>
          <w:instrText xml:space="preserve"> PAGEREF _Toc117345186 \h </w:instrText>
        </w:r>
        <w:r w:rsidR="00D0746B">
          <w:rPr>
            <w:noProof/>
            <w:webHidden/>
          </w:rPr>
        </w:r>
        <w:r w:rsidR="00D0746B">
          <w:rPr>
            <w:noProof/>
            <w:webHidden/>
          </w:rPr>
          <w:fldChar w:fldCharType="separate"/>
        </w:r>
        <w:r w:rsidR="00905F08">
          <w:rPr>
            <w:noProof/>
            <w:webHidden/>
          </w:rPr>
          <w:t>23</w:t>
        </w:r>
        <w:r w:rsidR="00D0746B">
          <w:rPr>
            <w:noProof/>
            <w:webHidden/>
          </w:rPr>
          <w:fldChar w:fldCharType="end"/>
        </w:r>
      </w:hyperlink>
    </w:p>
    <w:p w14:paraId="7D80FA5A" w14:textId="1A4ABA32" w:rsidR="009D7684" w:rsidRPr="0057458E" w:rsidRDefault="000316B6" w:rsidP="0057458E">
      <w:r w:rsidRPr="00677AE2">
        <w:rPr>
          <w:rFonts w:cstheme="minorHAnsi"/>
          <w:b/>
          <w:lang w:val="en-US"/>
        </w:rPr>
        <w:fldChar w:fldCharType="end"/>
      </w:r>
    </w:p>
    <w:p w14:paraId="330F7B28" w14:textId="77777777" w:rsidR="00D81A31" w:rsidRPr="009F245B" w:rsidRDefault="00D81A31" w:rsidP="009F245B">
      <w:pPr>
        <w:rPr>
          <w:lang w:val="en-US"/>
        </w:rPr>
        <w:sectPr w:rsidR="00D81A31" w:rsidRPr="009F245B" w:rsidSect="0057458E">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2835" w:right="2098" w:bottom="2466" w:left="2098" w:header="1814" w:footer="1814" w:gutter="0"/>
          <w:cols w:space="708"/>
          <w:titlePg/>
          <w:docGrid w:linePitch="360"/>
        </w:sectPr>
      </w:pPr>
    </w:p>
    <w:p w14:paraId="258D5F4F" w14:textId="610C11ED" w:rsidR="00705D1F" w:rsidRPr="00705D1F" w:rsidRDefault="00705D1F" w:rsidP="00F50051">
      <w:pPr>
        <w:pStyle w:val="Heading1"/>
      </w:pPr>
      <w:bookmarkStart w:id="0" w:name="_Toc99207968"/>
      <w:bookmarkStart w:id="1" w:name="_Toc99207993"/>
      <w:bookmarkStart w:id="2" w:name="_Hlk69887492"/>
      <w:bookmarkStart w:id="3" w:name="_Hlk69911859"/>
      <w:bookmarkStart w:id="4" w:name="_Hlk70934148"/>
      <w:r w:rsidRPr="00705D1F">
        <w:rPr>
          <w:rStyle w:val="Strong"/>
        </w:rPr>
        <w:lastRenderedPageBreak/>
        <w:t>Statement 1</w:t>
      </w:r>
      <w:r w:rsidR="006C6414">
        <w:rPr>
          <w:rStyle w:val="Strong"/>
        </w:rPr>
        <w:t>:</w:t>
      </w:r>
      <w:r w:rsidR="00F50051">
        <w:rPr>
          <w:rStyle w:val="Strong"/>
        </w:rPr>
        <w:t xml:space="preserve"> </w:t>
      </w:r>
      <w:r w:rsidRPr="00705D1F">
        <w:t>Budget Overview</w:t>
      </w:r>
    </w:p>
    <w:p w14:paraId="693C284F" w14:textId="0CE70399" w:rsidR="00712E8A" w:rsidRPr="00677AE2" w:rsidRDefault="00712E8A" w:rsidP="00712E8A">
      <w:pPr>
        <w:pStyle w:val="Heading2"/>
      </w:pPr>
      <w:bookmarkStart w:id="5" w:name="_Toc117345181"/>
      <w:r w:rsidRPr="00677AE2">
        <w:t>Economic and Fiscal Outlook</w:t>
      </w:r>
      <w:bookmarkEnd w:id="0"/>
      <w:bookmarkEnd w:id="1"/>
      <w:bookmarkEnd w:id="5"/>
    </w:p>
    <w:p w14:paraId="682ECB38" w14:textId="25A21675" w:rsidR="005F5B70" w:rsidRPr="009353F3" w:rsidRDefault="00763CB3" w:rsidP="00763CB3">
      <w:bookmarkStart w:id="6" w:name="_Hlk69911957"/>
      <w:bookmarkEnd w:id="2"/>
      <w:bookmarkEnd w:id="3"/>
      <w:bookmarkEnd w:id="4"/>
      <w:r w:rsidRPr="009353F3">
        <w:t xml:space="preserve">The global economic environment has sharply deteriorated. </w:t>
      </w:r>
      <w:r w:rsidR="00E5795E" w:rsidRPr="009353F3">
        <w:t>Exacerbated</w:t>
      </w:r>
      <w:r w:rsidR="00A0359C" w:rsidRPr="009353F3">
        <w:t xml:space="preserve"> by a global energy </w:t>
      </w:r>
      <w:r w:rsidR="00B54E82" w:rsidRPr="009353F3">
        <w:t xml:space="preserve">price </w:t>
      </w:r>
      <w:r w:rsidR="00A0359C" w:rsidRPr="009353F3">
        <w:t>shock, i</w:t>
      </w:r>
      <w:r w:rsidRPr="009353F3">
        <w:t>nflation has risen rapidly across advanced economies and, in many countries, is at levels not seen in decades.</w:t>
      </w:r>
      <w:r w:rsidRPr="009353F3">
        <w:rPr>
          <w:lang w:val="en-US"/>
        </w:rPr>
        <w:t xml:space="preserve"> </w:t>
      </w:r>
      <w:r w:rsidRPr="009353F3">
        <w:t xml:space="preserve">Central banks have lifted interest rates quickly in response, constituting the fastest synchronised monetary policy tightening in the inflation targeting era. </w:t>
      </w:r>
      <w:r w:rsidR="007A243B" w:rsidRPr="009353F3">
        <w:t>The combination of these factors is expected to slow global economic growth in 2023 to 2¾ per cent.</w:t>
      </w:r>
      <w:r w:rsidR="50A73BEA" w:rsidRPr="009353F3">
        <w:t xml:space="preserve"> </w:t>
      </w:r>
      <w:r w:rsidRPr="009353F3">
        <w:t>The risk of recession across major advanced economies has risen and China</w:t>
      </w:r>
      <w:r w:rsidR="00D9055D">
        <w:t>’</w:t>
      </w:r>
      <w:r w:rsidRPr="009353F3">
        <w:t xml:space="preserve">s growth outlook has weakened. </w:t>
      </w:r>
    </w:p>
    <w:p w14:paraId="22D2AA9A" w14:textId="6B347E5A" w:rsidR="00601456" w:rsidRPr="009353F3" w:rsidRDefault="00C82E9C" w:rsidP="00601456">
      <w:r w:rsidRPr="009353F3">
        <w:t xml:space="preserve">While </w:t>
      </w:r>
      <w:r w:rsidR="00763CB3" w:rsidRPr="009353F3">
        <w:t xml:space="preserve">Australia has withstood the pandemic well, </w:t>
      </w:r>
      <w:r w:rsidRPr="009353F3">
        <w:t>it is not immune to the intensifying global challenges and risks. D</w:t>
      </w:r>
      <w:r w:rsidR="00D5791B" w:rsidRPr="009353F3">
        <w:t>omestic</w:t>
      </w:r>
      <w:r w:rsidR="00763CB3" w:rsidRPr="009353F3">
        <w:t xml:space="preserve"> disruptions including the recent floods will test our resilience further. </w:t>
      </w:r>
      <w:r w:rsidR="00F34803" w:rsidRPr="009353F3">
        <w:t xml:space="preserve">While </w:t>
      </w:r>
      <w:r w:rsidR="00850D6D" w:rsidRPr="009353F3">
        <w:t xml:space="preserve">the economy is </w:t>
      </w:r>
      <w:r w:rsidR="00F34803" w:rsidRPr="009353F3">
        <w:t xml:space="preserve">forecast to </w:t>
      </w:r>
      <w:r w:rsidR="00850D6D" w:rsidRPr="009353F3">
        <w:t xml:space="preserve">grow by </w:t>
      </w:r>
      <w:r w:rsidR="006537B2" w:rsidRPr="009353F3">
        <w:t>3¼</w:t>
      </w:r>
      <w:r w:rsidR="008D6435" w:rsidRPr="009353F3">
        <w:t> </w:t>
      </w:r>
      <w:r w:rsidR="006537B2" w:rsidRPr="009353F3">
        <w:t>per</w:t>
      </w:r>
      <w:r w:rsidR="008D6435" w:rsidRPr="009353F3">
        <w:t> </w:t>
      </w:r>
      <w:r w:rsidR="006537B2" w:rsidRPr="009353F3">
        <w:t>cent in 2022</w:t>
      </w:r>
      <w:r w:rsidR="0020632C" w:rsidRPr="009353F3">
        <w:t>–</w:t>
      </w:r>
      <w:r w:rsidR="006537B2" w:rsidRPr="009353F3">
        <w:t>23</w:t>
      </w:r>
      <w:r w:rsidR="00C23AFF" w:rsidRPr="009353F3">
        <w:t>,</w:t>
      </w:r>
      <w:r w:rsidR="00F34803" w:rsidRPr="009353F3">
        <w:t xml:space="preserve"> the weaker global outlook, high inflation, </w:t>
      </w:r>
      <w:r w:rsidR="00FB06A5" w:rsidRPr="009353F3">
        <w:t>cost</w:t>
      </w:r>
      <w:r w:rsidR="00D9055D">
        <w:noBreakHyphen/>
      </w:r>
      <w:r w:rsidR="00495D93" w:rsidRPr="009353F3">
        <w:t>of</w:t>
      </w:r>
      <w:r w:rsidR="00D9055D">
        <w:noBreakHyphen/>
      </w:r>
      <w:r w:rsidR="00495D93" w:rsidRPr="009353F3">
        <w:t>living</w:t>
      </w:r>
      <w:r w:rsidR="00FB06A5" w:rsidRPr="009353F3">
        <w:t xml:space="preserve"> pressures</w:t>
      </w:r>
      <w:r w:rsidR="00DB25C4" w:rsidRPr="009353F3">
        <w:t xml:space="preserve">, </w:t>
      </w:r>
      <w:r w:rsidR="00E26D2F" w:rsidRPr="009353F3">
        <w:t xml:space="preserve">and </w:t>
      </w:r>
      <w:r w:rsidR="00FB06A5" w:rsidRPr="009353F3">
        <w:t>higher</w:t>
      </w:r>
      <w:r w:rsidR="00F34803" w:rsidRPr="009353F3">
        <w:t xml:space="preserve"> interest rates are expected to see growth slow</w:t>
      </w:r>
      <w:r w:rsidR="00722591" w:rsidRPr="009353F3">
        <w:t xml:space="preserve"> </w:t>
      </w:r>
      <w:r w:rsidR="00F34803" w:rsidRPr="009353F3">
        <w:t>to 1½</w:t>
      </w:r>
      <w:r w:rsidR="002A63AB" w:rsidRPr="009353F3">
        <w:t> </w:t>
      </w:r>
      <w:r w:rsidR="00F34803" w:rsidRPr="009353F3">
        <w:t>per</w:t>
      </w:r>
      <w:r w:rsidR="002A63AB" w:rsidRPr="009353F3">
        <w:t> </w:t>
      </w:r>
      <w:r w:rsidR="00F34803" w:rsidRPr="009353F3">
        <w:t>cent in 2023</w:t>
      </w:r>
      <w:r w:rsidR="004F30EE" w:rsidRPr="009353F3">
        <w:t>–</w:t>
      </w:r>
      <w:r w:rsidR="00F34803" w:rsidRPr="009353F3">
        <w:t xml:space="preserve">24. </w:t>
      </w:r>
      <w:r w:rsidR="00722591" w:rsidRPr="009353F3">
        <w:t>Inflation is forecast to be more persistent than at PEFO</w:t>
      </w:r>
      <w:r w:rsidR="00B0663E" w:rsidRPr="009353F3">
        <w:t>.</w:t>
      </w:r>
      <w:r w:rsidR="00722591" w:rsidRPr="009353F3">
        <w:t xml:space="preserve"> </w:t>
      </w:r>
      <w:r w:rsidR="00C5393A" w:rsidRPr="009353F3">
        <w:t>Annual inflation is expected to peak at 7¾</w:t>
      </w:r>
      <w:r w:rsidR="008D6435" w:rsidRPr="009353F3">
        <w:t> </w:t>
      </w:r>
      <w:r w:rsidR="00C5393A" w:rsidRPr="009353F3">
        <w:t>per</w:t>
      </w:r>
      <w:r w:rsidR="008D6435" w:rsidRPr="009353F3">
        <w:t> </w:t>
      </w:r>
      <w:r w:rsidR="00C5393A" w:rsidRPr="009353F3">
        <w:t>cent in late 2022</w:t>
      </w:r>
      <w:r w:rsidR="00722591" w:rsidRPr="009353F3">
        <w:t>, before moderating gradually to</w:t>
      </w:r>
      <w:r w:rsidR="00C5393A" w:rsidRPr="009353F3">
        <w:t xml:space="preserve"> 3½ per cent by June 2024</w:t>
      </w:r>
      <w:r w:rsidR="00717142" w:rsidRPr="009353F3">
        <w:t xml:space="preserve"> </w:t>
      </w:r>
      <w:r w:rsidR="00722591" w:rsidRPr="009353F3">
        <w:t xml:space="preserve">and </w:t>
      </w:r>
      <w:r w:rsidR="00717142" w:rsidRPr="009353F3">
        <w:t>returning to the Reserve Bank</w:t>
      </w:r>
      <w:r w:rsidR="00D9055D">
        <w:t>’</w:t>
      </w:r>
      <w:r w:rsidR="00717142" w:rsidRPr="009353F3">
        <w:t>s inflation target by 2024</w:t>
      </w:r>
      <w:r w:rsidR="00ED68C0" w:rsidRPr="009353F3">
        <w:t>–</w:t>
      </w:r>
      <w:r w:rsidR="00717142" w:rsidRPr="009353F3">
        <w:t>25</w:t>
      </w:r>
      <w:r w:rsidR="007B0D76" w:rsidRPr="009353F3">
        <w:t xml:space="preserve">. </w:t>
      </w:r>
    </w:p>
    <w:p w14:paraId="78D45C85" w14:textId="40F53238" w:rsidR="00A64B52" w:rsidRPr="0022233E" w:rsidRDefault="00103BA1" w:rsidP="00A64B52">
      <w:r w:rsidRPr="009353F3">
        <w:t>In line with the weaker outlook for growth, t</w:t>
      </w:r>
      <w:r w:rsidR="00A64B52" w:rsidRPr="009353F3">
        <w:t xml:space="preserve">he </w:t>
      </w:r>
      <w:r w:rsidRPr="009353F3">
        <w:t>current tightness in the</w:t>
      </w:r>
      <w:r w:rsidR="00A64B52" w:rsidRPr="009353F3">
        <w:t xml:space="preserve"> labour market is </w:t>
      </w:r>
      <w:r w:rsidR="008116F1" w:rsidRPr="009353F3">
        <w:t xml:space="preserve">forecast to </w:t>
      </w:r>
      <w:r w:rsidR="00C613B3" w:rsidRPr="009353F3">
        <w:t xml:space="preserve">gradually </w:t>
      </w:r>
      <w:r w:rsidR="008116F1" w:rsidRPr="009353F3">
        <w:t xml:space="preserve">ease </w:t>
      </w:r>
      <w:r w:rsidR="00E5301A" w:rsidRPr="009353F3">
        <w:t>over the coming years.</w:t>
      </w:r>
      <w:r w:rsidR="008116F1" w:rsidRPr="009353F3">
        <w:t xml:space="preserve"> </w:t>
      </w:r>
      <w:r w:rsidR="00CD542B" w:rsidRPr="009353F3">
        <w:t>While</w:t>
      </w:r>
      <w:r w:rsidR="00CE43C5" w:rsidRPr="009353F3">
        <w:t xml:space="preserve"> labour demand</w:t>
      </w:r>
      <w:r w:rsidR="00B92510" w:rsidRPr="009353F3">
        <w:t xml:space="preserve"> </w:t>
      </w:r>
      <w:r w:rsidR="00C82040" w:rsidRPr="009353F3">
        <w:t xml:space="preserve">is expected to </w:t>
      </w:r>
      <w:r w:rsidR="003D24D3" w:rsidRPr="009353F3">
        <w:t>soften alongside slower growth</w:t>
      </w:r>
      <w:r w:rsidR="00C92952" w:rsidRPr="009353F3">
        <w:t xml:space="preserve"> in 2023</w:t>
      </w:r>
      <w:r w:rsidR="00260624" w:rsidRPr="009353F3">
        <w:t>–</w:t>
      </w:r>
      <w:r w:rsidR="00C92952" w:rsidRPr="009353F3">
        <w:t>24</w:t>
      </w:r>
      <w:r w:rsidR="00CD542B" w:rsidRPr="009353F3">
        <w:t>,</w:t>
      </w:r>
      <w:r w:rsidR="00553184" w:rsidRPr="009353F3">
        <w:t xml:space="preserve"> e</w:t>
      </w:r>
      <w:r w:rsidR="003D24D3" w:rsidRPr="009353F3">
        <w:t xml:space="preserve">mployment growth is </w:t>
      </w:r>
      <w:r w:rsidR="009829AE" w:rsidRPr="009353F3">
        <w:t>forecast</w:t>
      </w:r>
      <w:r w:rsidR="003D24D3" w:rsidRPr="009353F3">
        <w:t xml:space="preserve"> to remain positive</w:t>
      </w:r>
      <w:r w:rsidR="003D528E" w:rsidRPr="009353F3">
        <w:t>. T</w:t>
      </w:r>
      <w:r w:rsidR="00FA2715" w:rsidRPr="009353F3">
        <w:t xml:space="preserve">he </w:t>
      </w:r>
      <w:r w:rsidR="00FA7092" w:rsidRPr="009353F3">
        <w:t>unemployment</w:t>
      </w:r>
      <w:r w:rsidR="00FA2715" w:rsidRPr="009353F3">
        <w:t xml:space="preserve"> rate </w:t>
      </w:r>
      <w:r w:rsidR="00B92510" w:rsidRPr="009353F3">
        <w:t xml:space="preserve">is </w:t>
      </w:r>
      <w:r w:rsidR="00C21BC9" w:rsidRPr="009353F3">
        <w:t>forecast</w:t>
      </w:r>
      <w:r w:rsidR="00E237E7" w:rsidRPr="009353F3">
        <w:t xml:space="preserve"> </w:t>
      </w:r>
      <w:r w:rsidR="0073184B" w:rsidRPr="009353F3">
        <w:t xml:space="preserve">to </w:t>
      </w:r>
      <w:r w:rsidR="00A64B52" w:rsidRPr="009353F3">
        <w:t>ris</w:t>
      </w:r>
      <w:r w:rsidR="001E4334" w:rsidRPr="009353F3">
        <w:t>e</w:t>
      </w:r>
      <w:r w:rsidR="00A64B52" w:rsidRPr="009353F3">
        <w:t xml:space="preserve"> to 4½</w:t>
      </w:r>
      <w:r w:rsidR="008D6435" w:rsidRPr="009353F3">
        <w:t> </w:t>
      </w:r>
      <w:r w:rsidR="00A64B52" w:rsidRPr="009353F3">
        <w:t>per</w:t>
      </w:r>
      <w:r w:rsidR="008D6435" w:rsidRPr="009353F3">
        <w:t> </w:t>
      </w:r>
      <w:r w:rsidR="00A64B52" w:rsidRPr="009353F3">
        <w:t>cent by the June</w:t>
      </w:r>
      <w:r w:rsidR="00D100BE" w:rsidRPr="009353F3">
        <w:t> </w:t>
      </w:r>
      <w:r w:rsidR="00A64B52" w:rsidRPr="009353F3">
        <w:t>quarter of 2024</w:t>
      </w:r>
      <w:r w:rsidR="00CD542B" w:rsidRPr="009353F3">
        <w:t xml:space="preserve"> </w:t>
      </w:r>
      <w:r w:rsidR="005E72C7" w:rsidRPr="009353F3">
        <w:t xml:space="preserve">but </w:t>
      </w:r>
      <w:r w:rsidR="00163862" w:rsidRPr="009353F3">
        <w:t>remain below</w:t>
      </w:r>
      <w:r w:rsidR="005015CF" w:rsidRPr="009353F3">
        <w:t xml:space="preserve"> </w:t>
      </w:r>
      <w:r w:rsidR="00C57F22" w:rsidRPr="009353F3">
        <w:t>pre</w:t>
      </w:r>
      <w:r w:rsidR="00D9055D">
        <w:noBreakHyphen/>
      </w:r>
      <w:r w:rsidR="00C57F22" w:rsidRPr="009353F3">
        <w:t>pandemic levels</w:t>
      </w:r>
      <w:r w:rsidR="00A64B52" w:rsidRPr="009353F3">
        <w:t>.</w:t>
      </w:r>
      <w:r w:rsidR="00C82040" w:rsidRPr="009353F3">
        <w:t xml:space="preserve"> </w:t>
      </w:r>
      <w:bookmarkStart w:id="7" w:name="_Hlk117322799"/>
      <w:r w:rsidR="00A64B52" w:rsidRPr="009353F3">
        <w:t xml:space="preserve">Workforce participation is expected to ease from recent record highs </w:t>
      </w:r>
      <w:bookmarkEnd w:id="7"/>
      <w:r w:rsidR="00A64B52" w:rsidRPr="009353F3">
        <w:t xml:space="preserve">but </w:t>
      </w:r>
      <w:r w:rsidR="007B72CE" w:rsidRPr="009353F3">
        <w:t xml:space="preserve">remain </w:t>
      </w:r>
      <w:r w:rsidR="00E15684" w:rsidRPr="009353F3">
        <w:t>struc</w:t>
      </w:r>
      <w:r w:rsidR="00A91C3D" w:rsidRPr="009353F3">
        <w:t xml:space="preserve">turally </w:t>
      </w:r>
      <w:r w:rsidR="00A64B52" w:rsidRPr="009353F3">
        <w:t xml:space="preserve">higher </w:t>
      </w:r>
      <w:r w:rsidR="007B72CE" w:rsidRPr="009353F3">
        <w:t xml:space="preserve">than </w:t>
      </w:r>
      <w:r w:rsidR="008D37E2" w:rsidRPr="009353F3">
        <w:t xml:space="preserve">projected at </w:t>
      </w:r>
      <w:r w:rsidR="007B72CE" w:rsidRPr="009353F3">
        <w:t>PEFO</w:t>
      </w:r>
      <w:r w:rsidR="00A64B52" w:rsidRPr="009353F3">
        <w:t>, expanding the supply capacity of the economy</w:t>
      </w:r>
      <w:r w:rsidR="00A91C3D" w:rsidRPr="009353F3">
        <w:t>.</w:t>
      </w:r>
    </w:p>
    <w:p w14:paraId="05EE5B32" w14:textId="42548EC0" w:rsidR="00A64B52" w:rsidRPr="009353F3" w:rsidRDefault="00995AA1" w:rsidP="00A64B52">
      <w:r w:rsidRPr="009353F3">
        <w:t>While some household groups have built up savings buffers over recent years, others are expected to come under greater pressure.</w:t>
      </w:r>
      <w:r w:rsidR="00A64B52" w:rsidRPr="009353F3">
        <w:t xml:space="preserve"> </w:t>
      </w:r>
      <w:r w:rsidRPr="009353F3">
        <w:t>M</w:t>
      </w:r>
      <w:r w:rsidR="00A64B52" w:rsidRPr="009353F3">
        <w:t xml:space="preserve">any indebted households will </w:t>
      </w:r>
      <w:r w:rsidR="00FE1B1A" w:rsidRPr="009353F3">
        <w:t>be more significantly impacted by</w:t>
      </w:r>
      <w:r w:rsidR="00261C49" w:rsidRPr="009353F3">
        <w:t xml:space="preserve"> </w:t>
      </w:r>
      <w:r w:rsidR="00A64B52" w:rsidRPr="009353F3">
        <w:t xml:space="preserve">higher interest rates. </w:t>
      </w:r>
      <w:r w:rsidR="0080196B" w:rsidRPr="009353F3">
        <w:t>Low</w:t>
      </w:r>
      <w:r w:rsidR="00D9055D">
        <w:noBreakHyphen/>
      </w:r>
      <w:r w:rsidR="0080196B" w:rsidRPr="009353F3">
        <w:t>income households are also expected to be more heavily affected as e</w:t>
      </w:r>
      <w:r w:rsidR="00A45452" w:rsidRPr="009353F3">
        <w:t>ssentials</w:t>
      </w:r>
      <w:r w:rsidR="00A64B52" w:rsidRPr="009353F3">
        <w:t xml:space="preserve"> such as </w:t>
      </w:r>
      <w:r w:rsidR="00C5366F" w:rsidRPr="009353F3">
        <w:t xml:space="preserve">housing costs </w:t>
      </w:r>
      <w:r w:rsidR="00A64B52" w:rsidRPr="009353F3">
        <w:t xml:space="preserve">and energy make up a larger share </w:t>
      </w:r>
      <w:r w:rsidR="006D62C8" w:rsidRPr="009353F3">
        <w:t>of their</w:t>
      </w:r>
      <w:r w:rsidR="00A64B52" w:rsidRPr="009353F3">
        <w:t xml:space="preserve"> household expenses, and these are expected to rise.</w:t>
      </w:r>
      <w:r w:rsidR="00550C86" w:rsidRPr="009353F3">
        <w:t xml:space="preserve"> The </w:t>
      </w:r>
      <w:r w:rsidR="00DB2DE2" w:rsidRPr="009353F3">
        <w:t>Government</w:t>
      </w:r>
      <w:r w:rsidR="00D9055D">
        <w:t>’</w:t>
      </w:r>
      <w:r w:rsidR="00DB2DE2" w:rsidRPr="009353F3">
        <w:t>s t</w:t>
      </w:r>
      <w:r w:rsidR="00B0366C" w:rsidRPr="009353F3">
        <w:t>argeted cost</w:t>
      </w:r>
      <w:r w:rsidR="00D9055D">
        <w:noBreakHyphen/>
      </w:r>
      <w:r w:rsidR="00B0366C" w:rsidRPr="009353F3">
        <w:t>of</w:t>
      </w:r>
      <w:r w:rsidR="00D9055D">
        <w:noBreakHyphen/>
      </w:r>
      <w:r w:rsidR="00B0366C" w:rsidRPr="009353F3">
        <w:t xml:space="preserve">living </w:t>
      </w:r>
      <w:r w:rsidR="00D53620" w:rsidRPr="009353F3">
        <w:t>relief</w:t>
      </w:r>
      <w:r w:rsidR="00B0366C" w:rsidRPr="009353F3">
        <w:t xml:space="preserve">, </w:t>
      </w:r>
      <w:r w:rsidR="00550C86" w:rsidRPr="009353F3">
        <w:t xml:space="preserve">indexation of government </w:t>
      </w:r>
      <w:r w:rsidR="00B0366C" w:rsidRPr="009353F3">
        <w:t>allowances and pensions</w:t>
      </w:r>
      <w:r w:rsidR="00550C86" w:rsidRPr="009353F3">
        <w:t xml:space="preserve"> and the larger than usual minimum wage increase provided by the Fair Work Commission will </w:t>
      </w:r>
      <w:r w:rsidR="00B0366C" w:rsidRPr="009353F3">
        <w:t xml:space="preserve">help to provide relief for </w:t>
      </w:r>
      <w:r w:rsidR="00550C86" w:rsidRPr="009353F3" w:rsidDel="00393409">
        <w:t xml:space="preserve">many </w:t>
      </w:r>
      <w:r w:rsidR="00B0366C" w:rsidRPr="009353F3">
        <w:t>households.</w:t>
      </w:r>
    </w:p>
    <w:p w14:paraId="42216285" w14:textId="75199C90" w:rsidR="008D3584" w:rsidRDefault="00C434BC" w:rsidP="00EA4894">
      <w:pPr>
        <w:rPr>
          <w:rStyle w:val="normaltextrun"/>
          <w:rFonts w:ascii="Book Antiqua" w:hAnsi="Book Antiqua"/>
          <w:shd w:val="clear" w:color="auto" w:fill="FFFFFF"/>
        </w:rPr>
      </w:pPr>
      <w:r w:rsidRPr="009353F3">
        <w:rPr>
          <w:rStyle w:val="findhit"/>
          <w:rFonts w:ascii="Book Antiqua" w:hAnsi="Book Antiqua"/>
        </w:rPr>
        <w:t>Nominal</w:t>
      </w:r>
      <w:r w:rsidRPr="009353F3">
        <w:rPr>
          <w:rStyle w:val="normaltextrun"/>
          <w:rFonts w:ascii="Book Antiqua" w:hAnsi="Book Antiqua"/>
          <w:shd w:val="clear" w:color="auto" w:fill="FFFFFF"/>
        </w:rPr>
        <w:t xml:space="preserve"> GDP is forecast to grow strongly at </w:t>
      </w:r>
      <w:r w:rsidR="0001486F" w:rsidRPr="009353F3">
        <w:rPr>
          <w:rStyle w:val="normaltextrun"/>
          <w:rFonts w:ascii="Book Antiqua" w:hAnsi="Book Antiqua"/>
          <w:shd w:val="clear" w:color="auto" w:fill="FFFFFF"/>
        </w:rPr>
        <w:t>8</w:t>
      </w:r>
      <w:r w:rsidR="008D6435" w:rsidRPr="009353F3">
        <w:rPr>
          <w:rStyle w:val="normaltextrun"/>
          <w:rFonts w:ascii="Book Antiqua" w:hAnsi="Book Antiqua"/>
          <w:shd w:val="clear" w:color="auto" w:fill="FFFFFF"/>
        </w:rPr>
        <w:t> </w:t>
      </w:r>
      <w:r w:rsidRPr="009353F3">
        <w:rPr>
          <w:rStyle w:val="normaltextrun"/>
          <w:rFonts w:ascii="Book Antiqua" w:hAnsi="Book Antiqua"/>
          <w:shd w:val="clear" w:color="auto" w:fill="FFFFFF"/>
        </w:rPr>
        <w:t>per</w:t>
      </w:r>
      <w:r w:rsidR="008D6435" w:rsidRPr="009353F3">
        <w:rPr>
          <w:rStyle w:val="normaltextrun"/>
          <w:rFonts w:ascii="Book Antiqua" w:hAnsi="Book Antiqua"/>
          <w:shd w:val="clear" w:color="auto" w:fill="FFFFFF"/>
        </w:rPr>
        <w:t> </w:t>
      </w:r>
      <w:r w:rsidRPr="009353F3">
        <w:rPr>
          <w:rStyle w:val="normaltextrun"/>
          <w:rFonts w:ascii="Book Antiqua" w:hAnsi="Book Antiqua"/>
          <w:shd w:val="clear" w:color="auto" w:fill="FFFFFF"/>
        </w:rPr>
        <w:t>cent in 2022</w:t>
      </w:r>
      <w:r w:rsidR="00F84ECD" w:rsidRPr="009353F3">
        <w:t>–</w:t>
      </w:r>
      <w:r w:rsidRPr="009353F3">
        <w:rPr>
          <w:rStyle w:val="normaltextrun"/>
          <w:rFonts w:ascii="Book Antiqua" w:hAnsi="Book Antiqua"/>
          <w:shd w:val="clear" w:color="auto" w:fill="FFFFFF"/>
        </w:rPr>
        <w:t xml:space="preserve">23, reflecting </w:t>
      </w:r>
      <w:r w:rsidR="00263D12" w:rsidRPr="009353F3">
        <w:rPr>
          <w:rStyle w:val="normaltextrun"/>
          <w:rFonts w:ascii="Book Antiqua" w:hAnsi="Book Antiqua"/>
          <w:shd w:val="clear" w:color="auto" w:fill="FFFFFF"/>
        </w:rPr>
        <w:t xml:space="preserve">high commodity prices and </w:t>
      </w:r>
      <w:r w:rsidRPr="009353F3">
        <w:rPr>
          <w:rStyle w:val="normaltextrun"/>
          <w:rFonts w:ascii="Book Antiqua" w:hAnsi="Book Antiqua"/>
          <w:shd w:val="clear" w:color="auto" w:fill="FFFFFF"/>
        </w:rPr>
        <w:t xml:space="preserve">strong </w:t>
      </w:r>
      <w:r w:rsidR="00483714" w:rsidRPr="009353F3">
        <w:rPr>
          <w:rStyle w:val="normaltextrun"/>
          <w:rFonts w:ascii="Book Antiqua" w:hAnsi="Book Antiqua"/>
          <w:shd w:val="clear" w:color="auto" w:fill="FFFFFF"/>
        </w:rPr>
        <w:t xml:space="preserve">recent </w:t>
      </w:r>
      <w:r w:rsidRPr="009353F3">
        <w:rPr>
          <w:rStyle w:val="normaltextrun"/>
          <w:rFonts w:ascii="Book Antiqua" w:hAnsi="Book Antiqua"/>
          <w:shd w:val="clear" w:color="auto" w:fill="FFFFFF"/>
        </w:rPr>
        <w:t xml:space="preserve">growth in </w:t>
      </w:r>
      <w:r w:rsidR="009F06A7" w:rsidRPr="009353F3">
        <w:rPr>
          <w:rStyle w:val="normaltextrun"/>
          <w:rFonts w:ascii="Book Antiqua" w:hAnsi="Book Antiqua"/>
          <w:shd w:val="clear" w:color="auto" w:fill="FFFFFF"/>
        </w:rPr>
        <w:t xml:space="preserve">employment and </w:t>
      </w:r>
      <w:r w:rsidRPr="009353F3">
        <w:rPr>
          <w:rStyle w:val="findhit"/>
          <w:rFonts w:ascii="Book Antiqua" w:hAnsi="Book Antiqua"/>
        </w:rPr>
        <w:t>nominal</w:t>
      </w:r>
      <w:r w:rsidRPr="009353F3">
        <w:rPr>
          <w:rStyle w:val="normaltextrun"/>
          <w:rFonts w:ascii="Book Antiqua" w:hAnsi="Book Antiqua"/>
          <w:shd w:val="clear" w:color="auto" w:fill="FFFFFF"/>
        </w:rPr>
        <w:t xml:space="preserve"> household consumption. </w:t>
      </w:r>
      <w:r w:rsidRPr="009353F3">
        <w:rPr>
          <w:rStyle w:val="findhit"/>
          <w:rFonts w:ascii="Book Antiqua" w:hAnsi="Book Antiqua"/>
        </w:rPr>
        <w:t>Nominal</w:t>
      </w:r>
      <w:r w:rsidRPr="009353F3">
        <w:rPr>
          <w:rStyle w:val="normaltextrun"/>
          <w:rFonts w:ascii="Book Antiqua" w:hAnsi="Book Antiqua"/>
          <w:shd w:val="clear" w:color="auto" w:fill="FFFFFF"/>
        </w:rPr>
        <w:t xml:space="preserve"> GDP is then expected to fall by </w:t>
      </w:r>
      <w:r w:rsidR="00373E8E" w:rsidRPr="009353F3">
        <w:rPr>
          <w:rStyle w:val="normaltextrun"/>
          <w:rFonts w:ascii="Book Antiqua" w:hAnsi="Book Antiqua"/>
          <w:shd w:val="clear" w:color="auto" w:fill="FFFFFF"/>
        </w:rPr>
        <w:t>1</w:t>
      </w:r>
      <w:r w:rsidR="008D6435" w:rsidRPr="009353F3">
        <w:rPr>
          <w:rStyle w:val="normaltextrun"/>
          <w:rFonts w:ascii="Book Antiqua" w:hAnsi="Book Antiqua"/>
          <w:shd w:val="clear" w:color="auto" w:fill="FFFFFF"/>
        </w:rPr>
        <w:t> </w:t>
      </w:r>
      <w:r w:rsidR="006B5E28" w:rsidRPr="009353F3">
        <w:rPr>
          <w:rStyle w:val="normaltextrun"/>
          <w:rFonts w:ascii="Book Antiqua" w:hAnsi="Book Antiqua"/>
          <w:shd w:val="clear" w:color="auto" w:fill="FFFFFF"/>
        </w:rPr>
        <w:t>per</w:t>
      </w:r>
      <w:r w:rsidR="008D6435" w:rsidRPr="009353F3">
        <w:rPr>
          <w:rStyle w:val="normaltextrun"/>
          <w:rFonts w:ascii="Book Antiqua" w:hAnsi="Book Antiqua"/>
          <w:shd w:val="clear" w:color="auto" w:fill="FFFFFF"/>
        </w:rPr>
        <w:t> </w:t>
      </w:r>
      <w:r w:rsidR="006B5E28" w:rsidRPr="009353F3">
        <w:rPr>
          <w:rStyle w:val="normaltextrun"/>
          <w:rFonts w:ascii="Book Antiqua" w:hAnsi="Book Antiqua"/>
          <w:shd w:val="clear" w:color="auto" w:fill="FFFFFF"/>
        </w:rPr>
        <w:t>cent</w:t>
      </w:r>
      <w:r w:rsidRPr="009353F3">
        <w:rPr>
          <w:rStyle w:val="normaltextrun"/>
          <w:rFonts w:ascii="Book Antiqua" w:hAnsi="Book Antiqua"/>
          <w:shd w:val="clear" w:color="auto" w:fill="FFFFFF"/>
        </w:rPr>
        <w:t xml:space="preserve"> in 2023</w:t>
      </w:r>
      <w:r w:rsidR="00D64625" w:rsidRPr="009353F3">
        <w:t>–</w:t>
      </w:r>
      <w:r w:rsidRPr="009353F3">
        <w:rPr>
          <w:rStyle w:val="normaltextrun"/>
          <w:rFonts w:ascii="Book Antiqua" w:hAnsi="Book Antiqua"/>
          <w:shd w:val="clear" w:color="auto" w:fill="FFFFFF"/>
        </w:rPr>
        <w:t>24 due to the assumed decline in commodity prices and associated decline in Australia</w:t>
      </w:r>
      <w:r w:rsidR="00D9055D">
        <w:rPr>
          <w:rStyle w:val="normaltextrun"/>
          <w:rFonts w:ascii="Book Antiqua" w:hAnsi="Book Antiqua"/>
          <w:shd w:val="clear" w:color="auto" w:fill="FFFFFF"/>
        </w:rPr>
        <w:t>’</w:t>
      </w:r>
      <w:r w:rsidRPr="009353F3">
        <w:rPr>
          <w:rStyle w:val="normaltextrun"/>
          <w:rFonts w:ascii="Book Antiqua" w:hAnsi="Book Antiqua"/>
          <w:shd w:val="clear" w:color="auto" w:fill="FFFFFF"/>
        </w:rPr>
        <w:t>s terms of trade</w:t>
      </w:r>
      <w:r w:rsidR="007B0D76" w:rsidRPr="009353F3">
        <w:rPr>
          <w:rStyle w:val="normaltextrun"/>
          <w:rFonts w:ascii="Book Antiqua" w:hAnsi="Book Antiqua"/>
          <w:shd w:val="clear" w:color="auto" w:fill="FFFFFF"/>
        </w:rPr>
        <w:t>.</w:t>
      </w:r>
      <w:r w:rsidR="007B0D76" w:rsidRPr="00A12864">
        <w:rPr>
          <w:rStyle w:val="normaltextrun"/>
          <w:rFonts w:ascii="Book Antiqua" w:hAnsi="Book Antiqua"/>
          <w:shd w:val="clear" w:color="auto" w:fill="FFFFFF"/>
        </w:rPr>
        <w:t xml:space="preserve"> </w:t>
      </w:r>
      <w:r w:rsidR="00906945" w:rsidRPr="009353F3">
        <w:rPr>
          <w:rStyle w:val="normaltextrun"/>
          <w:rFonts w:ascii="Book Antiqua" w:hAnsi="Book Antiqua"/>
          <w:shd w:val="clear" w:color="auto" w:fill="FFFFFF"/>
        </w:rPr>
        <w:t xml:space="preserve">Higher nominal GDP in </w:t>
      </w:r>
      <w:r w:rsidR="009A6759" w:rsidRPr="009353F3">
        <w:rPr>
          <w:rStyle w:val="normaltextrun"/>
          <w:rFonts w:ascii="Book Antiqua" w:hAnsi="Book Antiqua"/>
          <w:shd w:val="clear" w:color="auto" w:fill="FFFFFF"/>
        </w:rPr>
        <w:t>the near term</w:t>
      </w:r>
      <w:r w:rsidR="004C05FB" w:rsidRPr="009353F3">
        <w:rPr>
          <w:rStyle w:val="normaltextrun"/>
          <w:rFonts w:ascii="Book Antiqua" w:hAnsi="Book Antiqua"/>
          <w:shd w:val="clear" w:color="auto" w:fill="FFFFFF"/>
        </w:rPr>
        <w:t xml:space="preserve"> </w:t>
      </w:r>
      <w:r w:rsidR="009A6759" w:rsidRPr="009353F3">
        <w:rPr>
          <w:rStyle w:val="normaltextrun"/>
          <w:rFonts w:ascii="Book Antiqua" w:hAnsi="Book Antiqua"/>
          <w:shd w:val="clear" w:color="auto" w:fill="FFFFFF"/>
        </w:rPr>
        <w:t>will</w:t>
      </w:r>
      <w:r w:rsidR="002813D7" w:rsidRPr="009353F3">
        <w:rPr>
          <w:rStyle w:val="normaltextrun"/>
          <w:rFonts w:ascii="Book Antiqua" w:hAnsi="Book Antiqua"/>
          <w:shd w:val="clear" w:color="auto" w:fill="FFFFFF"/>
        </w:rPr>
        <w:t xml:space="preserve"> </w:t>
      </w:r>
      <w:r w:rsidR="008C578D" w:rsidRPr="009353F3">
        <w:rPr>
          <w:rStyle w:val="normaltextrun"/>
          <w:rFonts w:ascii="Book Antiqua" w:hAnsi="Book Antiqua"/>
          <w:shd w:val="clear" w:color="auto" w:fill="FFFFFF"/>
        </w:rPr>
        <w:t>flow</w:t>
      </w:r>
      <w:r w:rsidR="009A6759" w:rsidRPr="009353F3">
        <w:rPr>
          <w:rStyle w:val="normaltextrun"/>
          <w:rFonts w:ascii="Book Antiqua" w:hAnsi="Book Antiqua"/>
          <w:shd w:val="clear" w:color="auto" w:fill="FFFFFF"/>
        </w:rPr>
        <w:t xml:space="preserve"> </w:t>
      </w:r>
      <w:r w:rsidR="008C578D" w:rsidRPr="009353F3">
        <w:rPr>
          <w:rStyle w:val="normaltextrun"/>
          <w:rFonts w:ascii="Book Antiqua" w:hAnsi="Book Antiqua"/>
          <w:shd w:val="clear" w:color="auto" w:fill="FFFFFF"/>
        </w:rPr>
        <w:t xml:space="preserve">through to </w:t>
      </w:r>
      <w:r w:rsidR="006B43A6" w:rsidRPr="009353F3">
        <w:rPr>
          <w:rStyle w:val="normaltextrun"/>
          <w:rFonts w:ascii="Book Antiqua" w:hAnsi="Book Antiqua"/>
          <w:shd w:val="clear" w:color="auto" w:fill="FFFFFF"/>
        </w:rPr>
        <w:t>upgrades in</w:t>
      </w:r>
      <w:r w:rsidR="008C578D" w:rsidRPr="009353F3">
        <w:rPr>
          <w:rStyle w:val="normaltextrun"/>
          <w:rFonts w:ascii="Book Antiqua" w:hAnsi="Book Antiqua"/>
          <w:shd w:val="clear" w:color="auto" w:fill="FFFFFF"/>
        </w:rPr>
        <w:t xml:space="preserve"> tax receipts</w:t>
      </w:r>
      <w:r w:rsidR="007B0D76" w:rsidRPr="009353F3">
        <w:rPr>
          <w:rStyle w:val="normaltextrun"/>
          <w:rFonts w:ascii="Book Antiqua" w:hAnsi="Book Antiqua"/>
          <w:shd w:val="clear" w:color="auto" w:fill="FFFFFF"/>
        </w:rPr>
        <w:t>.</w:t>
      </w:r>
      <w:r w:rsidR="007B0D76" w:rsidRPr="00815EF1" w:rsidDel="004D6AC8">
        <w:rPr>
          <w:rStyle w:val="normaltextrun"/>
          <w:rFonts w:ascii="Book Antiqua" w:hAnsi="Book Antiqua"/>
          <w:shd w:val="clear" w:color="auto" w:fill="FFFFFF"/>
        </w:rPr>
        <w:t xml:space="preserve"> </w:t>
      </w:r>
    </w:p>
    <w:p w14:paraId="05CDAC97" w14:textId="77777777" w:rsidR="008D3584" w:rsidRDefault="008D3584">
      <w:pPr>
        <w:spacing w:before="0" w:after="160" w:line="259" w:lineRule="auto"/>
        <w:rPr>
          <w:rStyle w:val="normaltextrun"/>
          <w:rFonts w:ascii="Book Antiqua" w:hAnsi="Book Antiqua"/>
          <w:shd w:val="clear" w:color="auto" w:fill="FFFFFF"/>
        </w:rPr>
      </w:pPr>
      <w:r>
        <w:rPr>
          <w:rStyle w:val="normaltextrun"/>
          <w:rFonts w:ascii="Book Antiqua" w:hAnsi="Book Antiqua"/>
          <w:shd w:val="clear" w:color="auto" w:fill="FFFFFF"/>
        </w:rPr>
        <w:br w:type="page"/>
      </w:r>
    </w:p>
    <w:p w14:paraId="52965C37" w14:textId="4B612455" w:rsidR="003E598C" w:rsidRDefault="00A64B52" w:rsidP="003E598C">
      <w:pPr>
        <w:pStyle w:val="TableHeading"/>
        <w:rPr>
          <w:rFonts w:asciiTheme="minorHAnsi" w:eastAsiaTheme="minorHAnsi" w:hAnsiTheme="minorHAnsi" w:cstheme="minorBidi"/>
          <w:sz w:val="22"/>
          <w:szCs w:val="22"/>
          <w:lang w:eastAsia="en-US"/>
        </w:rPr>
      </w:pPr>
      <w:bookmarkStart w:id="8" w:name="_1727685981"/>
      <w:bookmarkEnd w:id="8"/>
      <w:r w:rsidRPr="00982D82">
        <w:lastRenderedPageBreak/>
        <w:t>Table 1.1: Major economic parameters</w:t>
      </w:r>
      <w:r w:rsidR="00140190">
        <w:rPr>
          <w:vertAlign w:val="superscript"/>
        </w:rPr>
        <w:t>(a</w:t>
      </w:r>
      <w:r w:rsidR="00D82044">
        <w:rPr>
          <w:vertAlign w:val="superscript"/>
        </w:rPr>
        <w:t>)</w:t>
      </w:r>
      <w:r w:rsidR="00306792" w:rsidDel="00F25DD2">
        <w:rPr>
          <w:vertAlign w:val="superscript"/>
        </w:rPr>
        <w:t xml:space="preserve"> </w:t>
      </w:r>
      <w:bookmarkStart w:id="9" w:name="_1727868911"/>
      <w:bookmarkEnd w:id="9"/>
    </w:p>
    <w:tbl>
      <w:tblPr>
        <w:tblW w:w="5000" w:type="pct"/>
        <w:tblCellMar>
          <w:left w:w="0" w:type="dxa"/>
          <w:right w:w="28" w:type="dxa"/>
        </w:tblCellMar>
        <w:tblLook w:val="04A0" w:firstRow="1" w:lastRow="0" w:firstColumn="1" w:lastColumn="0" w:noHBand="0" w:noVBand="1"/>
      </w:tblPr>
      <w:tblGrid>
        <w:gridCol w:w="3148"/>
        <w:gridCol w:w="897"/>
        <w:gridCol w:w="916"/>
        <w:gridCol w:w="916"/>
        <w:gridCol w:w="916"/>
        <w:gridCol w:w="917"/>
      </w:tblGrid>
      <w:tr w:rsidR="003E598C" w:rsidRPr="003E598C" w14:paraId="566EBB07" w14:textId="77777777" w:rsidTr="003E598C">
        <w:trPr>
          <w:divId w:val="795492741"/>
          <w:trHeight w:hRule="exact" w:val="220"/>
        </w:trPr>
        <w:tc>
          <w:tcPr>
            <w:tcW w:w="2041" w:type="pct"/>
            <w:tcBorders>
              <w:top w:val="single" w:sz="4" w:space="0" w:color="000000"/>
              <w:left w:val="nil"/>
              <w:bottom w:val="nil"/>
              <w:right w:val="nil"/>
            </w:tcBorders>
            <w:shd w:val="clear" w:color="000000" w:fill="FFFFFF"/>
            <w:noWrap/>
            <w:vAlign w:val="bottom"/>
            <w:hideMark/>
          </w:tcPr>
          <w:p w14:paraId="2227CD57" w14:textId="5FFEF1FD"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 </w:t>
            </w:r>
          </w:p>
        </w:tc>
        <w:tc>
          <w:tcPr>
            <w:tcW w:w="581" w:type="pct"/>
            <w:tcBorders>
              <w:top w:val="single" w:sz="4" w:space="0" w:color="000000"/>
              <w:left w:val="nil"/>
              <w:bottom w:val="nil"/>
              <w:right w:val="nil"/>
            </w:tcBorders>
            <w:shd w:val="clear" w:color="000000" w:fill="FFFFFF"/>
            <w:noWrap/>
            <w:vAlign w:val="bottom"/>
            <w:hideMark/>
          </w:tcPr>
          <w:p w14:paraId="6BFD53D3"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Outcome</w:t>
            </w:r>
          </w:p>
        </w:tc>
        <w:tc>
          <w:tcPr>
            <w:tcW w:w="2377" w:type="pct"/>
            <w:gridSpan w:val="4"/>
            <w:tcBorders>
              <w:top w:val="single" w:sz="4" w:space="0" w:color="auto"/>
              <w:left w:val="nil"/>
              <w:bottom w:val="nil"/>
              <w:right w:val="nil"/>
            </w:tcBorders>
            <w:shd w:val="clear" w:color="000000" w:fill="E6F2FF"/>
            <w:noWrap/>
            <w:vAlign w:val="bottom"/>
            <w:hideMark/>
          </w:tcPr>
          <w:p w14:paraId="7085C1F5" w14:textId="77777777" w:rsidR="003E598C" w:rsidRPr="003E598C" w:rsidRDefault="003E598C" w:rsidP="003E598C">
            <w:pPr>
              <w:spacing w:before="0" w:after="0" w:line="240" w:lineRule="auto"/>
              <w:jc w:val="center"/>
              <w:rPr>
                <w:rFonts w:ascii="Arial" w:hAnsi="Arial" w:cs="Arial"/>
                <w:sz w:val="16"/>
                <w:szCs w:val="16"/>
              </w:rPr>
            </w:pPr>
            <w:r w:rsidRPr="003E598C">
              <w:rPr>
                <w:rFonts w:ascii="Arial" w:hAnsi="Arial" w:cs="Arial"/>
                <w:sz w:val="16"/>
                <w:szCs w:val="16"/>
              </w:rPr>
              <w:t>Forecasts</w:t>
            </w:r>
          </w:p>
        </w:tc>
      </w:tr>
      <w:tr w:rsidR="003E598C" w:rsidRPr="003E598C" w14:paraId="3FC7697C"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7109F274"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 </w:t>
            </w:r>
          </w:p>
        </w:tc>
        <w:tc>
          <w:tcPr>
            <w:tcW w:w="581" w:type="pct"/>
            <w:tcBorders>
              <w:top w:val="single" w:sz="4" w:space="0" w:color="auto"/>
              <w:left w:val="nil"/>
              <w:bottom w:val="single" w:sz="4" w:space="0" w:color="auto"/>
              <w:right w:val="nil"/>
            </w:tcBorders>
            <w:shd w:val="clear" w:color="000000" w:fill="FFFFFF"/>
            <w:noWrap/>
            <w:vAlign w:val="bottom"/>
            <w:hideMark/>
          </w:tcPr>
          <w:p w14:paraId="25A73019" w14:textId="2E096E34"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2021</w:t>
            </w:r>
            <w:r w:rsidR="00D9055D">
              <w:rPr>
                <w:rFonts w:ascii="Arial" w:hAnsi="Arial" w:cs="Arial"/>
                <w:sz w:val="16"/>
                <w:szCs w:val="16"/>
              </w:rPr>
              <w:noBreakHyphen/>
            </w:r>
            <w:r w:rsidRPr="003E598C">
              <w:rPr>
                <w:rFonts w:ascii="Arial" w:hAnsi="Arial" w:cs="Arial"/>
                <w:sz w:val="16"/>
                <w:szCs w:val="16"/>
              </w:rPr>
              <w:t>22</w:t>
            </w:r>
          </w:p>
        </w:tc>
        <w:tc>
          <w:tcPr>
            <w:tcW w:w="594" w:type="pct"/>
            <w:tcBorders>
              <w:top w:val="single" w:sz="4" w:space="0" w:color="auto"/>
              <w:left w:val="nil"/>
              <w:bottom w:val="single" w:sz="4" w:space="0" w:color="auto"/>
              <w:right w:val="nil"/>
            </w:tcBorders>
            <w:shd w:val="clear" w:color="000000" w:fill="E6F2FF"/>
            <w:noWrap/>
            <w:vAlign w:val="bottom"/>
            <w:hideMark/>
          </w:tcPr>
          <w:p w14:paraId="19ECEE8D" w14:textId="2C03131F"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2022</w:t>
            </w:r>
            <w:r w:rsidR="00D9055D">
              <w:rPr>
                <w:rFonts w:ascii="Arial" w:hAnsi="Arial" w:cs="Arial"/>
                <w:sz w:val="16"/>
                <w:szCs w:val="16"/>
              </w:rPr>
              <w:noBreakHyphen/>
            </w:r>
            <w:r w:rsidRPr="003E598C">
              <w:rPr>
                <w:rFonts w:ascii="Arial" w:hAnsi="Arial" w:cs="Arial"/>
                <w:sz w:val="16"/>
                <w:szCs w:val="16"/>
              </w:rPr>
              <w:t>23</w:t>
            </w:r>
          </w:p>
        </w:tc>
        <w:tc>
          <w:tcPr>
            <w:tcW w:w="594" w:type="pct"/>
            <w:tcBorders>
              <w:top w:val="single" w:sz="4" w:space="0" w:color="auto"/>
              <w:left w:val="nil"/>
              <w:bottom w:val="single" w:sz="4" w:space="0" w:color="auto"/>
              <w:right w:val="nil"/>
            </w:tcBorders>
            <w:shd w:val="clear" w:color="000000" w:fill="E6F2FF"/>
            <w:noWrap/>
            <w:vAlign w:val="bottom"/>
            <w:hideMark/>
          </w:tcPr>
          <w:p w14:paraId="318844EE" w14:textId="06ABC82B"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2023</w:t>
            </w:r>
            <w:r w:rsidR="00D9055D">
              <w:rPr>
                <w:rFonts w:ascii="Arial" w:hAnsi="Arial" w:cs="Arial"/>
                <w:sz w:val="16"/>
                <w:szCs w:val="16"/>
              </w:rPr>
              <w:noBreakHyphen/>
            </w:r>
            <w:r w:rsidRPr="003E598C">
              <w:rPr>
                <w:rFonts w:ascii="Arial" w:hAnsi="Arial" w:cs="Arial"/>
                <w:sz w:val="16"/>
                <w:szCs w:val="16"/>
              </w:rPr>
              <w:t>24</w:t>
            </w:r>
          </w:p>
        </w:tc>
        <w:tc>
          <w:tcPr>
            <w:tcW w:w="594" w:type="pct"/>
            <w:tcBorders>
              <w:top w:val="single" w:sz="4" w:space="0" w:color="auto"/>
              <w:left w:val="nil"/>
              <w:bottom w:val="single" w:sz="4" w:space="0" w:color="auto"/>
              <w:right w:val="nil"/>
            </w:tcBorders>
            <w:shd w:val="clear" w:color="000000" w:fill="E6F2FF"/>
            <w:noWrap/>
            <w:vAlign w:val="bottom"/>
            <w:hideMark/>
          </w:tcPr>
          <w:p w14:paraId="53C930A8" w14:textId="109DA329"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2024</w:t>
            </w:r>
            <w:r w:rsidR="00D9055D">
              <w:rPr>
                <w:rFonts w:ascii="Arial" w:hAnsi="Arial" w:cs="Arial"/>
                <w:sz w:val="16"/>
                <w:szCs w:val="16"/>
              </w:rPr>
              <w:noBreakHyphen/>
            </w:r>
            <w:r w:rsidRPr="003E598C">
              <w:rPr>
                <w:rFonts w:ascii="Arial" w:hAnsi="Arial" w:cs="Arial"/>
                <w:sz w:val="16"/>
                <w:szCs w:val="16"/>
              </w:rPr>
              <w:t>25</w:t>
            </w:r>
          </w:p>
        </w:tc>
        <w:tc>
          <w:tcPr>
            <w:tcW w:w="594" w:type="pct"/>
            <w:tcBorders>
              <w:top w:val="single" w:sz="4" w:space="0" w:color="auto"/>
              <w:left w:val="nil"/>
              <w:bottom w:val="single" w:sz="4" w:space="0" w:color="auto"/>
              <w:right w:val="nil"/>
            </w:tcBorders>
            <w:shd w:val="clear" w:color="000000" w:fill="E6F2FF"/>
            <w:noWrap/>
            <w:vAlign w:val="bottom"/>
            <w:hideMark/>
          </w:tcPr>
          <w:p w14:paraId="685C80D5" w14:textId="4A0DBF6E"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2025</w:t>
            </w:r>
            <w:r w:rsidR="00D9055D">
              <w:rPr>
                <w:rFonts w:ascii="Arial" w:hAnsi="Arial" w:cs="Arial"/>
                <w:sz w:val="16"/>
                <w:szCs w:val="16"/>
              </w:rPr>
              <w:noBreakHyphen/>
            </w:r>
            <w:r w:rsidRPr="003E598C">
              <w:rPr>
                <w:rFonts w:ascii="Arial" w:hAnsi="Arial" w:cs="Arial"/>
                <w:sz w:val="16"/>
                <w:szCs w:val="16"/>
              </w:rPr>
              <w:t>26</w:t>
            </w:r>
          </w:p>
        </w:tc>
      </w:tr>
      <w:tr w:rsidR="003E598C" w:rsidRPr="003E598C" w14:paraId="114811C9"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6026886C"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Real GDP</w:t>
            </w:r>
          </w:p>
        </w:tc>
        <w:tc>
          <w:tcPr>
            <w:tcW w:w="581" w:type="pct"/>
            <w:tcBorders>
              <w:top w:val="nil"/>
              <w:left w:val="nil"/>
              <w:bottom w:val="nil"/>
              <w:right w:val="nil"/>
            </w:tcBorders>
            <w:shd w:val="clear" w:color="000000" w:fill="FFFFFF"/>
            <w:noWrap/>
            <w:vAlign w:val="bottom"/>
            <w:hideMark/>
          </w:tcPr>
          <w:p w14:paraId="414C70EC"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3.9</w:t>
            </w:r>
          </w:p>
        </w:tc>
        <w:tc>
          <w:tcPr>
            <w:tcW w:w="594" w:type="pct"/>
            <w:tcBorders>
              <w:top w:val="nil"/>
              <w:left w:val="nil"/>
              <w:bottom w:val="nil"/>
              <w:right w:val="nil"/>
            </w:tcBorders>
            <w:shd w:val="clear" w:color="000000" w:fill="E6F2FF"/>
            <w:noWrap/>
            <w:vAlign w:val="bottom"/>
            <w:hideMark/>
          </w:tcPr>
          <w:p w14:paraId="2C94F7D6"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1/4</w:t>
            </w:r>
          </w:p>
        </w:tc>
        <w:tc>
          <w:tcPr>
            <w:tcW w:w="594" w:type="pct"/>
            <w:tcBorders>
              <w:top w:val="nil"/>
              <w:left w:val="nil"/>
              <w:bottom w:val="nil"/>
              <w:right w:val="nil"/>
            </w:tcBorders>
            <w:shd w:val="clear" w:color="000000" w:fill="E6F2FF"/>
            <w:noWrap/>
            <w:vAlign w:val="bottom"/>
            <w:hideMark/>
          </w:tcPr>
          <w:p w14:paraId="69F48802"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1 1/2</w:t>
            </w:r>
          </w:p>
        </w:tc>
        <w:tc>
          <w:tcPr>
            <w:tcW w:w="594" w:type="pct"/>
            <w:tcBorders>
              <w:top w:val="nil"/>
              <w:left w:val="nil"/>
              <w:bottom w:val="nil"/>
              <w:right w:val="nil"/>
            </w:tcBorders>
            <w:shd w:val="clear" w:color="000000" w:fill="E6F2FF"/>
            <w:noWrap/>
            <w:vAlign w:val="bottom"/>
            <w:hideMark/>
          </w:tcPr>
          <w:p w14:paraId="6512A890"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 1/4</w:t>
            </w:r>
          </w:p>
        </w:tc>
        <w:tc>
          <w:tcPr>
            <w:tcW w:w="594" w:type="pct"/>
            <w:tcBorders>
              <w:top w:val="nil"/>
              <w:left w:val="nil"/>
              <w:bottom w:val="nil"/>
              <w:right w:val="nil"/>
            </w:tcBorders>
            <w:shd w:val="clear" w:color="000000" w:fill="E6F2FF"/>
            <w:noWrap/>
            <w:vAlign w:val="bottom"/>
            <w:hideMark/>
          </w:tcPr>
          <w:p w14:paraId="17D99579"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 1/2</w:t>
            </w:r>
          </w:p>
        </w:tc>
      </w:tr>
      <w:tr w:rsidR="003E598C" w:rsidRPr="003E598C" w14:paraId="7DBD3271"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14DF02CC"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Employment</w:t>
            </w:r>
          </w:p>
        </w:tc>
        <w:tc>
          <w:tcPr>
            <w:tcW w:w="581" w:type="pct"/>
            <w:tcBorders>
              <w:top w:val="nil"/>
              <w:left w:val="nil"/>
              <w:bottom w:val="nil"/>
              <w:right w:val="nil"/>
            </w:tcBorders>
            <w:shd w:val="clear" w:color="000000" w:fill="FFFFFF"/>
            <w:noWrap/>
            <w:vAlign w:val="bottom"/>
            <w:hideMark/>
          </w:tcPr>
          <w:p w14:paraId="4A7AF71E"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3.3</w:t>
            </w:r>
          </w:p>
        </w:tc>
        <w:tc>
          <w:tcPr>
            <w:tcW w:w="594" w:type="pct"/>
            <w:tcBorders>
              <w:top w:val="nil"/>
              <w:left w:val="nil"/>
              <w:bottom w:val="nil"/>
              <w:right w:val="nil"/>
            </w:tcBorders>
            <w:shd w:val="clear" w:color="000000" w:fill="E6F2FF"/>
            <w:noWrap/>
            <w:vAlign w:val="bottom"/>
            <w:hideMark/>
          </w:tcPr>
          <w:p w14:paraId="6A671DC7"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1 3/4</w:t>
            </w:r>
          </w:p>
        </w:tc>
        <w:tc>
          <w:tcPr>
            <w:tcW w:w="594" w:type="pct"/>
            <w:tcBorders>
              <w:top w:val="nil"/>
              <w:left w:val="nil"/>
              <w:bottom w:val="nil"/>
              <w:right w:val="nil"/>
            </w:tcBorders>
            <w:shd w:val="clear" w:color="000000" w:fill="E6F2FF"/>
            <w:noWrap/>
            <w:vAlign w:val="bottom"/>
            <w:hideMark/>
          </w:tcPr>
          <w:p w14:paraId="10EE3A01" w14:textId="7E98639C" w:rsidR="003E598C" w:rsidRPr="003E598C" w:rsidRDefault="003E598C" w:rsidP="00F01C37">
            <w:pPr>
              <w:spacing w:before="0" w:after="0" w:line="240" w:lineRule="auto"/>
              <w:jc w:val="right"/>
              <w:rPr>
                <w:rFonts w:ascii="Arial" w:hAnsi="Arial" w:cs="Arial"/>
                <w:sz w:val="16"/>
                <w:szCs w:val="16"/>
              </w:rPr>
            </w:pPr>
            <w:r>
              <w:rPr>
                <w:rFonts w:ascii="Arial" w:hAnsi="Arial" w:cs="Arial"/>
                <w:sz w:val="16"/>
                <w:szCs w:val="16"/>
              </w:rPr>
              <w:t>3/4</w:t>
            </w:r>
          </w:p>
        </w:tc>
        <w:tc>
          <w:tcPr>
            <w:tcW w:w="594" w:type="pct"/>
            <w:tcBorders>
              <w:top w:val="nil"/>
              <w:left w:val="nil"/>
              <w:bottom w:val="nil"/>
              <w:right w:val="nil"/>
            </w:tcBorders>
            <w:shd w:val="clear" w:color="000000" w:fill="E6F2FF"/>
            <w:noWrap/>
            <w:vAlign w:val="bottom"/>
            <w:hideMark/>
          </w:tcPr>
          <w:p w14:paraId="1E34029F"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 xml:space="preserve">1    </w:t>
            </w:r>
          </w:p>
        </w:tc>
        <w:tc>
          <w:tcPr>
            <w:tcW w:w="594" w:type="pct"/>
            <w:tcBorders>
              <w:top w:val="nil"/>
              <w:left w:val="nil"/>
              <w:bottom w:val="nil"/>
              <w:right w:val="nil"/>
            </w:tcBorders>
            <w:shd w:val="clear" w:color="000000" w:fill="E6F2FF"/>
            <w:noWrap/>
            <w:vAlign w:val="bottom"/>
            <w:hideMark/>
          </w:tcPr>
          <w:p w14:paraId="4C554176"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1 1/4</w:t>
            </w:r>
          </w:p>
        </w:tc>
      </w:tr>
      <w:tr w:rsidR="003E598C" w:rsidRPr="003E598C" w14:paraId="38FFF52F"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5E450C70"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Unemployment rate</w:t>
            </w:r>
          </w:p>
        </w:tc>
        <w:tc>
          <w:tcPr>
            <w:tcW w:w="581" w:type="pct"/>
            <w:tcBorders>
              <w:top w:val="nil"/>
              <w:left w:val="nil"/>
              <w:bottom w:val="nil"/>
              <w:right w:val="nil"/>
            </w:tcBorders>
            <w:shd w:val="clear" w:color="000000" w:fill="FFFFFF"/>
            <w:noWrap/>
            <w:vAlign w:val="bottom"/>
            <w:hideMark/>
          </w:tcPr>
          <w:p w14:paraId="19FB1A67"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3.8</w:t>
            </w:r>
          </w:p>
        </w:tc>
        <w:tc>
          <w:tcPr>
            <w:tcW w:w="594" w:type="pct"/>
            <w:tcBorders>
              <w:top w:val="nil"/>
              <w:left w:val="nil"/>
              <w:bottom w:val="nil"/>
              <w:right w:val="nil"/>
            </w:tcBorders>
            <w:shd w:val="clear" w:color="000000" w:fill="E6F2FF"/>
            <w:noWrap/>
            <w:vAlign w:val="bottom"/>
            <w:hideMark/>
          </w:tcPr>
          <w:p w14:paraId="5130A29B"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3/4</w:t>
            </w:r>
          </w:p>
        </w:tc>
        <w:tc>
          <w:tcPr>
            <w:tcW w:w="594" w:type="pct"/>
            <w:tcBorders>
              <w:top w:val="nil"/>
              <w:left w:val="nil"/>
              <w:bottom w:val="nil"/>
              <w:right w:val="nil"/>
            </w:tcBorders>
            <w:shd w:val="clear" w:color="000000" w:fill="E6F2FF"/>
            <w:noWrap/>
            <w:vAlign w:val="bottom"/>
            <w:hideMark/>
          </w:tcPr>
          <w:p w14:paraId="51DAEF32"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4 1/2</w:t>
            </w:r>
          </w:p>
        </w:tc>
        <w:tc>
          <w:tcPr>
            <w:tcW w:w="594" w:type="pct"/>
            <w:tcBorders>
              <w:top w:val="nil"/>
              <w:left w:val="nil"/>
              <w:bottom w:val="nil"/>
              <w:right w:val="nil"/>
            </w:tcBorders>
            <w:shd w:val="clear" w:color="000000" w:fill="E6F2FF"/>
            <w:noWrap/>
            <w:vAlign w:val="bottom"/>
            <w:hideMark/>
          </w:tcPr>
          <w:p w14:paraId="571737AA"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4 1/2</w:t>
            </w:r>
          </w:p>
        </w:tc>
        <w:tc>
          <w:tcPr>
            <w:tcW w:w="594" w:type="pct"/>
            <w:tcBorders>
              <w:top w:val="nil"/>
              <w:left w:val="nil"/>
              <w:bottom w:val="nil"/>
              <w:right w:val="nil"/>
            </w:tcBorders>
            <w:shd w:val="clear" w:color="000000" w:fill="E6F2FF"/>
            <w:noWrap/>
            <w:vAlign w:val="bottom"/>
            <w:hideMark/>
          </w:tcPr>
          <w:p w14:paraId="30BF612E"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4 1/4</w:t>
            </w:r>
          </w:p>
        </w:tc>
      </w:tr>
      <w:tr w:rsidR="003E598C" w:rsidRPr="003E598C" w14:paraId="74DBE881"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4E6DCCE3"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Consumer price index</w:t>
            </w:r>
          </w:p>
        </w:tc>
        <w:tc>
          <w:tcPr>
            <w:tcW w:w="581" w:type="pct"/>
            <w:tcBorders>
              <w:top w:val="nil"/>
              <w:left w:val="nil"/>
              <w:bottom w:val="nil"/>
              <w:right w:val="nil"/>
            </w:tcBorders>
            <w:shd w:val="clear" w:color="000000" w:fill="FFFFFF"/>
            <w:noWrap/>
            <w:vAlign w:val="bottom"/>
            <w:hideMark/>
          </w:tcPr>
          <w:p w14:paraId="6559FEDF"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6.1</w:t>
            </w:r>
          </w:p>
        </w:tc>
        <w:tc>
          <w:tcPr>
            <w:tcW w:w="594" w:type="pct"/>
            <w:tcBorders>
              <w:top w:val="nil"/>
              <w:left w:val="nil"/>
              <w:bottom w:val="nil"/>
              <w:right w:val="nil"/>
            </w:tcBorders>
            <w:shd w:val="clear" w:color="000000" w:fill="E6F2FF"/>
            <w:noWrap/>
            <w:vAlign w:val="bottom"/>
            <w:hideMark/>
          </w:tcPr>
          <w:p w14:paraId="4893AC1E"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5 3/4</w:t>
            </w:r>
          </w:p>
        </w:tc>
        <w:tc>
          <w:tcPr>
            <w:tcW w:w="594" w:type="pct"/>
            <w:tcBorders>
              <w:top w:val="nil"/>
              <w:left w:val="nil"/>
              <w:bottom w:val="nil"/>
              <w:right w:val="nil"/>
            </w:tcBorders>
            <w:shd w:val="clear" w:color="000000" w:fill="E6F2FF"/>
            <w:noWrap/>
            <w:vAlign w:val="bottom"/>
            <w:hideMark/>
          </w:tcPr>
          <w:p w14:paraId="643EE572"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1/2</w:t>
            </w:r>
          </w:p>
        </w:tc>
        <w:tc>
          <w:tcPr>
            <w:tcW w:w="594" w:type="pct"/>
            <w:tcBorders>
              <w:top w:val="nil"/>
              <w:left w:val="nil"/>
              <w:bottom w:val="nil"/>
              <w:right w:val="nil"/>
            </w:tcBorders>
            <w:shd w:val="clear" w:color="000000" w:fill="E6F2FF"/>
            <w:noWrap/>
            <w:vAlign w:val="bottom"/>
            <w:hideMark/>
          </w:tcPr>
          <w:p w14:paraId="5BF52B7E"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 1/2</w:t>
            </w:r>
          </w:p>
        </w:tc>
        <w:tc>
          <w:tcPr>
            <w:tcW w:w="594" w:type="pct"/>
            <w:tcBorders>
              <w:top w:val="nil"/>
              <w:left w:val="nil"/>
              <w:bottom w:val="nil"/>
              <w:right w:val="nil"/>
            </w:tcBorders>
            <w:shd w:val="clear" w:color="000000" w:fill="E6F2FF"/>
            <w:noWrap/>
            <w:vAlign w:val="bottom"/>
            <w:hideMark/>
          </w:tcPr>
          <w:p w14:paraId="67925BE2"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 1/2</w:t>
            </w:r>
          </w:p>
        </w:tc>
      </w:tr>
      <w:tr w:rsidR="003E598C" w:rsidRPr="003E598C" w14:paraId="46AFA1F2"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3373A349"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Wage price index</w:t>
            </w:r>
          </w:p>
        </w:tc>
        <w:tc>
          <w:tcPr>
            <w:tcW w:w="581" w:type="pct"/>
            <w:tcBorders>
              <w:top w:val="nil"/>
              <w:left w:val="nil"/>
              <w:bottom w:val="nil"/>
              <w:right w:val="nil"/>
            </w:tcBorders>
            <w:shd w:val="clear" w:color="000000" w:fill="FFFFFF"/>
            <w:noWrap/>
            <w:vAlign w:val="bottom"/>
            <w:hideMark/>
          </w:tcPr>
          <w:p w14:paraId="764BFC43"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2.6</w:t>
            </w:r>
          </w:p>
        </w:tc>
        <w:tc>
          <w:tcPr>
            <w:tcW w:w="594" w:type="pct"/>
            <w:tcBorders>
              <w:top w:val="nil"/>
              <w:left w:val="nil"/>
              <w:bottom w:val="nil"/>
              <w:right w:val="nil"/>
            </w:tcBorders>
            <w:shd w:val="clear" w:color="000000" w:fill="E6F2FF"/>
            <w:noWrap/>
            <w:vAlign w:val="bottom"/>
            <w:hideMark/>
          </w:tcPr>
          <w:p w14:paraId="5C1980E3"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3/4</w:t>
            </w:r>
          </w:p>
        </w:tc>
        <w:tc>
          <w:tcPr>
            <w:tcW w:w="594" w:type="pct"/>
            <w:tcBorders>
              <w:top w:val="nil"/>
              <w:left w:val="nil"/>
              <w:bottom w:val="nil"/>
              <w:right w:val="nil"/>
            </w:tcBorders>
            <w:shd w:val="clear" w:color="000000" w:fill="E6F2FF"/>
            <w:noWrap/>
            <w:vAlign w:val="bottom"/>
            <w:hideMark/>
          </w:tcPr>
          <w:p w14:paraId="597269B1"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3/4</w:t>
            </w:r>
          </w:p>
        </w:tc>
        <w:tc>
          <w:tcPr>
            <w:tcW w:w="594" w:type="pct"/>
            <w:tcBorders>
              <w:top w:val="nil"/>
              <w:left w:val="nil"/>
              <w:bottom w:val="nil"/>
              <w:right w:val="nil"/>
            </w:tcBorders>
            <w:shd w:val="clear" w:color="000000" w:fill="E6F2FF"/>
            <w:noWrap/>
            <w:vAlign w:val="bottom"/>
            <w:hideMark/>
          </w:tcPr>
          <w:p w14:paraId="154D945A"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1/4</w:t>
            </w:r>
          </w:p>
        </w:tc>
        <w:tc>
          <w:tcPr>
            <w:tcW w:w="594" w:type="pct"/>
            <w:tcBorders>
              <w:top w:val="nil"/>
              <w:left w:val="nil"/>
              <w:bottom w:val="nil"/>
              <w:right w:val="nil"/>
            </w:tcBorders>
            <w:shd w:val="clear" w:color="000000" w:fill="E6F2FF"/>
            <w:noWrap/>
            <w:vAlign w:val="bottom"/>
            <w:hideMark/>
          </w:tcPr>
          <w:p w14:paraId="5C410D7F"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3 1/2</w:t>
            </w:r>
          </w:p>
        </w:tc>
      </w:tr>
      <w:tr w:rsidR="003E598C" w:rsidRPr="003E598C" w14:paraId="22DCDBC4" w14:textId="77777777" w:rsidTr="003E598C">
        <w:trPr>
          <w:divId w:val="795492741"/>
          <w:trHeight w:hRule="exact" w:val="220"/>
        </w:trPr>
        <w:tc>
          <w:tcPr>
            <w:tcW w:w="2041" w:type="pct"/>
            <w:tcBorders>
              <w:top w:val="nil"/>
              <w:left w:val="nil"/>
              <w:bottom w:val="nil"/>
              <w:right w:val="nil"/>
            </w:tcBorders>
            <w:shd w:val="clear" w:color="000000" w:fill="FFFFFF"/>
            <w:noWrap/>
            <w:vAlign w:val="center"/>
            <w:hideMark/>
          </w:tcPr>
          <w:p w14:paraId="5AE48E77" w14:textId="77777777" w:rsidR="003E598C" w:rsidRPr="003E598C" w:rsidRDefault="003E598C" w:rsidP="003E598C">
            <w:pPr>
              <w:spacing w:before="0" w:after="0" w:line="240" w:lineRule="auto"/>
              <w:rPr>
                <w:rFonts w:ascii="Arial" w:hAnsi="Arial" w:cs="Arial"/>
                <w:sz w:val="16"/>
                <w:szCs w:val="16"/>
              </w:rPr>
            </w:pPr>
            <w:r w:rsidRPr="003E598C">
              <w:rPr>
                <w:rFonts w:ascii="Arial" w:hAnsi="Arial" w:cs="Arial"/>
                <w:sz w:val="16"/>
                <w:szCs w:val="16"/>
              </w:rPr>
              <w:t>Nominal GDP</w:t>
            </w:r>
          </w:p>
        </w:tc>
        <w:tc>
          <w:tcPr>
            <w:tcW w:w="581" w:type="pct"/>
            <w:tcBorders>
              <w:top w:val="nil"/>
              <w:left w:val="nil"/>
              <w:bottom w:val="nil"/>
              <w:right w:val="nil"/>
            </w:tcBorders>
            <w:shd w:val="clear" w:color="000000" w:fill="FFFFFF"/>
            <w:noWrap/>
            <w:vAlign w:val="bottom"/>
            <w:hideMark/>
          </w:tcPr>
          <w:p w14:paraId="0D3A44FF"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11.0</w:t>
            </w:r>
          </w:p>
        </w:tc>
        <w:tc>
          <w:tcPr>
            <w:tcW w:w="594" w:type="pct"/>
            <w:tcBorders>
              <w:top w:val="nil"/>
              <w:left w:val="nil"/>
              <w:bottom w:val="nil"/>
              <w:right w:val="nil"/>
            </w:tcBorders>
            <w:shd w:val="clear" w:color="000000" w:fill="E6F2FF"/>
            <w:noWrap/>
            <w:vAlign w:val="bottom"/>
            <w:hideMark/>
          </w:tcPr>
          <w:p w14:paraId="0F75B558"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 xml:space="preserve">8    </w:t>
            </w:r>
          </w:p>
        </w:tc>
        <w:tc>
          <w:tcPr>
            <w:tcW w:w="594" w:type="pct"/>
            <w:tcBorders>
              <w:top w:val="nil"/>
              <w:left w:val="nil"/>
              <w:bottom w:val="nil"/>
              <w:right w:val="nil"/>
            </w:tcBorders>
            <w:shd w:val="clear" w:color="000000" w:fill="E6F2FF"/>
            <w:noWrap/>
            <w:vAlign w:val="bottom"/>
            <w:hideMark/>
          </w:tcPr>
          <w:p w14:paraId="31BAA81E" w14:textId="1AF78561" w:rsidR="003E598C" w:rsidRPr="003E598C" w:rsidRDefault="00D9055D" w:rsidP="00F01C37">
            <w:pPr>
              <w:spacing w:before="0" w:after="0" w:line="240" w:lineRule="auto"/>
              <w:jc w:val="right"/>
              <w:rPr>
                <w:rFonts w:ascii="Arial" w:hAnsi="Arial" w:cs="Arial"/>
                <w:sz w:val="16"/>
                <w:szCs w:val="16"/>
              </w:rPr>
            </w:pPr>
            <w:r>
              <w:rPr>
                <w:rFonts w:ascii="Arial" w:hAnsi="Arial" w:cs="Arial"/>
                <w:sz w:val="16"/>
                <w:szCs w:val="16"/>
              </w:rPr>
              <w:noBreakHyphen/>
            </w:r>
            <w:r w:rsidR="003E598C" w:rsidRPr="003E598C">
              <w:rPr>
                <w:rFonts w:ascii="Arial" w:hAnsi="Arial" w:cs="Arial"/>
                <w:sz w:val="16"/>
                <w:szCs w:val="16"/>
              </w:rPr>
              <w:t xml:space="preserve">1    </w:t>
            </w:r>
          </w:p>
        </w:tc>
        <w:tc>
          <w:tcPr>
            <w:tcW w:w="594" w:type="pct"/>
            <w:tcBorders>
              <w:top w:val="nil"/>
              <w:left w:val="nil"/>
              <w:bottom w:val="nil"/>
              <w:right w:val="nil"/>
            </w:tcBorders>
            <w:shd w:val="clear" w:color="000000" w:fill="E6F2FF"/>
            <w:noWrap/>
            <w:vAlign w:val="bottom"/>
            <w:hideMark/>
          </w:tcPr>
          <w:p w14:paraId="60D054BF"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4 1/4</w:t>
            </w:r>
          </w:p>
        </w:tc>
        <w:tc>
          <w:tcPr>
            <w:tcW w:w="594" w:type="pct"/>
            <w:tcBorders>
              <w:top w:val="nil"/>
              <w:left w:val="nil"/>
              <w:bottom w:val="nil"/>
              <w:right w:val="nil"/>
            </w:tcBorders>
            <w:shd w:val="clear" w:color="000000" w:fill="E6F2FF"/>
            <w:noWrap/>
            <w:vAlign w:val="bottom"/>
            <w:hideMark/>
          </w:tcPr>
          <w:p w14:paraId="33501906" w14:textId="77777777" w:rsidR="003E598C" w:rsidRPr="003E598C" w:rsidRDefault="003E598C" w:rsidP="00F01C37">
            <w:pPr>
              <w:spacing w:before="0" w:after="0" w:line="240" w:lineRule="auto"/>
              <w:jc w:val="right"/>
              <w:rPr>
                <w:rFonts w:ascii="Arial" w:hAnsi="Arial" w:cs="Arial"/>
                <w:sz w:val="16"/>
                <w:szCs w:val="16"/>
              </w:rPr>
            </w:pPr>
            <w:r w:rsidRPr="003E598C">
              <w:rPr>
                <w:rFonts w:ascii="Arial" w:hAnsi="Arial" w:cs="Arial"/>
                <w:sz w:val="16"/>
                <w:szCs w:val="16"/>
              </w:rPr>
              <w:t xml:space="preserve">5    </w:t>
            </w:r>
          </w:p>
        </w:tc>
      </w:tr>
    </w:tbl>
    <w:p w14:paraId="2A192282" w14:textId="16FEE342" w:rsidR="00306792" w:rsidRPr="00610E0D" w:rsidRDefault="00AE47BC" w:rsidP="00855270">
      <w:pPr>
        <w:pStyle w:val="ChartandTableFootnoteAlpha"/>
        <w:rPr>
          <w:color w:val="auto"/>
        </w:rPr>
      </w:pPr>
      <w:r w:rsidRPr="00610E0D">
        <w:rPr>
          <w:color w:val="auto"/>
        </w:rPr>
        <w:t>Real GDP and Nominal GDP are percentage change on preceding year. The consumer price index, employment, and the wage price index are through the year growth to the June quarter. The unemployment rate is the rate for the June quarter.</w:t>
      </w:r>
    </w:p>
    <w:p w14:paraId="631FEE70" w14:textId="2395FA39" w:rsidR="00AF57B0" w:rsidRPr="00610E0D" w:rsidRDefault="00AF57B0" w:rsidP="00855270">
      <w:pPr>
        <w:pStyle w:val="ChartandTableFootnote"/>
        <w:rPr>
          <w:color w:val="auto"/>
        </w:rPr>
      </w:pPr>
      <w:r w:rsidRPr="00610E0D">
        <w:rPr>
          <w:color w:val="auto"/>
        </w:rPr>
        <w:t xml:space="preserve">Source: </w:t>
      </w:r>
      <w:r w:rsidR="00D100BE" w:rsidRPr="00610E0D">
        <w:rPr>
          <w:color w:val="auto"/>
        </w:rPr>
        <w:tab/>
      </w:r>
      <w:r w:rsidRPr="00610E0D">
        <w:rPr>
          <w:color w:val="auto"/>
        </w:rPr>
        <w:t>ABS Australian National Accounts: National Income, Expenditure and Product; Labour Force Survey, Australia; Wage Price Index, Australia; Consumer Price Index, Australia; and Treasury.</w:t>
      </w:r>
    </w:p>
    <w:p w14:paraId="767E82B9" w14:textId="11958DB9" w:rsidR="000E048B" w:rsidRDefault="000E048B" w:rsidP="00D100BE">
      <w:pPr>
        <w:pStyle w:val="TableLine"/>
      </w:pPr>
    </w:p>
    <w:p w14:paraId="20DD95A2" w14:textId="7EF0858F" w:rsidR="007373AD" w:rsidRPr="00D0746B" w:rsidRDefault="00C50144" w:rsidP="00D9055D">
      <w:r w:rsidRPr="002045B3">
        <w:t>Since PEFO, there has been a substantial improvement in the near</w:t>
      </w:r>
      <w:r w:rsidR="00D9055D">
        <w:noBreakHyphen/>
      </w:r>
      <w:r w:rsidRPr="002045B3">
        <w:t>term fiscal outlook</w:t>
      </w:r>
      <w:r w:rsidR="00BE2DE4" w:rsidRPr="002045B3">
        <w:t xml:space="preserve">. </w:t>
      </w:r>
      <w:r w:rsidR="00A64B52" w:rsidRPr="002045B3">
        <w:t>In</w:t>
      </w:r>
      <w:r w:rsidR="00D100BE" w:rsidRPr="002045B3">
        <w:t> </w:t>
      </w:r>
      <w:r w:rsidR="00A64B52" w:rsidRPr="002045B3">
        <w:t>2022</w:t>
      </w:r>
      <w:r w:rsidR="006544C9" w:rsidRPr="002045B3">
        <w:t>–</w:t>
      </w:r>
      <w:r w:rsidR="00A64B52" w:rsidRPr="002045B3">
        <w:t>23</w:t>
      </w:r>
      <w:r w:rsidR="00EB10A9" w:rsidRPr="002045B3">
        <w:t>,</w:t>
      </w:r>
      <w:r w:rsidR="00A64B52" w:rsidRPr="002045B3">
        <w:t xml:space="preserve"> the deficit is expected to be $</w:t>
      </w:r>
      <w:r w:rsidR="00D15776" w:rsidRPr="002045B3">
        <w:t>36.9</w:t>
      </w:r>
      <w:r w:rsidR="004E7D35" w:rsidRPr="002045B3">
        <w:t> </w:t>
      </w:r>
      <w:r w:rsidR="008F43B2" w:rsidRPr="002045B3">
        <w:t>billion</w:t>
      </w:r>
      <w:r w:rsidR="00A64B52" w:rsidRPr="002045B3">
        <w:t xml:space="preserve"> (</w:t>
      </w:r>
      <w:r w:rsidR="00C742FE" w:rsidRPr="002045B3">
        <w:t>1.5</w:t>
      </w:r>
      <w:r w:rsidR="009F1A28" w:rsidRPr="002045B3">
        <w:t> </w:t>
      </w:r>
      <w:r w:rsidR="00A64B52" w:rsidRPr="002045B3">
        <w:t>per</w:t>
      </w:r>
      <w:r w:rsidR="009F1A28" w:rsidRPr="002045B3">
        <w:t> </w:t>
      </w:r>
      <w:r w:rsidR="00A64B52" w:rsidRPr="002045B3">
        <w:t>cent of GDP)</w:t>
      </w:r>
      <w:r w:rsidR="00893CE3" w:rsidRPr="002045B3">
        <w:t xml:space="preserve">, </w:t>
      </w:r>
      <w:r w:rsidR="009279B0" w:rsidRPr="002045B3">
        <w:t xml:space="preserve">a </w:t>
      </w:r>
      <w:r w:rsidR="00E724F3" w:rsidRPr="002045B3">
        <w:t>$</w:t>
      </w:r>
      <w:r w:rsidR="00F76841" w:rsidRPr="002045B3">
        <w:t>41.1</w:t>
      </w:r>
      <w:r w:rsidR="001170CB" w:rsidRPr="002045B3">
        <w:t> </w:t>
      </w:r>
      <w:r w:rsidR="00E724F3" w:rsidRPr="002045B3">
        <w:t xml:space="preserve">billion </w:t>
      </w:r>
      <w:r w:rsidR="009279B0" w:rsidRPr="002045B3">
        <w:t xml:space="preserve">improvement </w:t>
      </w:r>
      <w:r w:rsidR="00BE2DE4" w:rsidRPr="002045B3">
        <w:t xml:space="preserve">since </w:t>
      </w:r>
      <w:r w:rsidR="00E724F3" w:rsidRPr="002045B3">
        <w:t>PEFO</w:t>
      </w:r>
      <w:r w:rsidR="00893CE3" w:rsidRPr="002045B3">
        <w:t>.</w:t>
      </w:r>
      <w:r w:rsidR="000B2B4B" w:rsidRPr="00D0746B">
        <w:t xml:space="preserve"> </w:t>
      </w:r>
      <w:r w:rsidR="00CC5972" w:rsidRPr="00D0746B">
        <w:t>High Australian dollar commodity prices</w:t>
      </w:r>
      <w:r w:rsidR="00CC5972" w:rsidRPr="00D0746B" w:rsidDel="00312C96">
        <w:t xml:space="preserve"> </w:t>
      </w:r>
      <w:r w:rsidR="00CC5972" w:rsidRPr="00D0746B">
        <w:t>and</w:t>
      </w:r>
      <w:r w:rsidR="00F219A8" w:rsidRPr="00D0746B">
        <w:t xml:space="preserve"> </w:t>
      </w:r>
      <w:r w:rsidR="00CC5972" w:rsidRPr="00D0746B">
        <w:t>strong employment growth</w:t>
      </w:r>
      <w:r w:rsidR="00001A0A" w:rsidRPr="00D0746B">
        <w:t xml:space="preserve"> </w:t>
      </w:r>
      <w:r w:rsidR="00CC5972" w:rsidRPr="002045B3">
        <w:t xml:space="preserve">have </w:t>
      </w:r>
      <w:r w:rsidR="00F219A8" w:rsidRPr="002045B3">
        <w:t>boosted</w:t>
      </w:r>
      <w:r w:rsidR="00CC5972" w:rsidRPr="002045B3">
        <w:t xml:space="preserve"> forecast tax receipts. However, the improvement moderates over the forward estimates </w:t>
      </w:r>
      <w:r w:rsidR="00CC5972" w:rsidRPr="00D0746B">
        <w:t xml:space="preserve">as commodity prices decline. </w:t>
      </w:r>
    </w:p>
    <w:p w14:paraId="6154F798" w14:textId="6EEEFFFE" w:rsidR="00512B5E" w:rsidRPr="002045B3" w:rsidRDefault="0039574A" w:rsidP="00D9055D">
      <w:pPr>
        <w:rPr>
          <w:rFonts w:ascii="Book Antiqua" w:hAnsi="Book Antiqua" w:cs="Book Antiqua"/>
          <w:kern w:val="18"/>
          <w:sz w:val="18"/>
        </w:rPr>
      </w:pPr>
      <w:r w:rsidRPr="002045B3">
        <w:t>The Governme</w:t>
      </w:r>
      <w:r w:rsidR="00D309FE" w:rsidRPr="002045B3">
        <w:t>nt</w:t>
      </w:r>
      <w:r w:rsidR="00D9055D">
        <w:t>’</w:t>
      </w:r>
      <w:r w:rsidR="00D309FE" w:rsidRPr="002045B3">
        <w:t xml:space="preserve">s responsible approach to </w:t>
      </w:r>
      <w:r w:rsidR="00970EF2" w:rsidRPr="002045B3">
        <w:t xml:space="preserve">revenue </w:t>
      </w:r>
      <w:r w:rsidR="00DB0324" w:rsidRPr="002045B3">
        <w:t xml:space="preserve">upgrades </w:t>
      </w:r>
      <w:r w:rsidR="00EF22C9" w:rsidRPr="002045B3">
        <w:t xml:space="preserve">and spending </w:t>
      </w:r>
      <w:r w:rsidR="00E46885" w:rsidRPr="002045B3">
        <w:t>re</w:t>
      </w:r>
      <w:r w:rsidR="00BD55C2" w:rsidRPr="002045B3">
        <w:t xml:space="preserve">straint </w:t>
      </w:r>
      <w:r w:rsidR="00DD218F" w:rsidRPr="002045B3">
        <w:t>means gross debt</w:t>
      </w:r>
      <w:r w:rsidR="00B37F5E" w:rsidRPr="002045B3">
        <w:t xml:space="preserve"> </w:t>
      </w:r>
      <w:r w:rsidR="0029210A" w:rsidRPr="002045B3">
        <w:t xml:space="preserve">as a share of GDP remains lower than at PEFO </w:t>
      </w:r>
      <w:r w:rsidR="00B63544" w:rsidRPr="002045B3">
        <w:t xml:space="preserve">in each year of the forward </w:t>
      </w:r>
      <w:r w:rsidR="00512B5E" w:rsidRPr="002045B3">
        <w:t xml:space="preserve">estimates. However, growing spending pressures </w:t>
      </w:r>
      <w:r w:rsidR="000C0DBD" w:rsidRPr="002045B3">
        <w:t>drive</w:t>
      </w:r>
      <w:r w:rsidR="00512B5E" w:rsidRPr="002045B3">
        <w:t xml:space="preserve"> gross debt over the medium term higher than projected at PEFO. This </w:t>
      </w:r>
      <w:r w:rsidR="0020393F" w:rsidRPr="002045B3">
        <w:t xml:space="preserve">deterioration in gross debt can be accounted for </w:t>
      </w:r>
      <w:r w:rsidR="00512B5E" w:rsidRPr="002045B3">
        <w:t>by higher borrowing costs due to higher interest rates, the use of a lower and more realistic productivity growth assumption</w:t>
      </w:r>
      <w:r w:rsidR="00576BAF" w:rsidRPr="002045B3">
        <w:t>,</w:t>
      </w:r>
      <w:r w:rsidR="00512B5E" w:rsidRPr="002045B3">
        <w:t xml:space="preserve"> and an upward revision in the estimated cost of the NDIS. </w:t>
      </w:r>
    </w:p>
    <w:p w14:paraId="574DE642" w14:textId="499FEAC8" w:rsidR="00855270" w:rsidRDefault="00A64B52" w:rsidP="00855270">
      <w:pPr>
        <w:pStyle w:val="TableHeading"/>
        <w:rPr>
          <w:rFonts w:asciiTheme="minorHAnsi" w:eastAsiaTheme="minorHAnsi" w:hAnsiTheme="minorHAnsi" w:cstheme="minorBidi"/>
          <w:sz w:val="22"/>
          <w:szCs w:val="22"/>
          <w:lang w:eastAsia="en-US"/>
        </w:rPr>
      </w:pPr>
      <w:r w:rsidRPr="00982D82">
        <w:t>Table 1.2: Budget aggregates</w:t>
      </w:r>
      <w:bookmarkStart w:id="10" w:name="_1727868865"/>
      <w:bookmarkEnd w:id="10"/>
    </w:p>
    <w:tbl>
      <w:tblPr>
        <w:tblW w:w="5000" w:type="pct"/>
        <w:tblCellMar>
          <w:left w:w="0" w:type="dxa"/>
          <w:right w:w="28" w:type="dxa"/>
        </w:tblCellMar>
        <w:tblLook w:val="04A0" w:firstRow="1" w:lastRow="0" w:firstColumn="1" w:lastColumn="0" w:noHBand="0" w:noVBand="1"/>
      </w:tblPr>
      <w:tblGrid>
        <w:gridCol w:w="2361"/>
        <w:gridCol w:w="653"/>
        <w:gridCol w:w="122"/>
        <w:gridCol w:w="682"/>
        <w:gridCol w:w="682"/>
        <w:gridCol w:w="682"/>
        <w:gridCol w:w="682"/>
        <w:gridCol w:w="122"/>
        <w:gridCol w:w="692"/>
        <w:gridCol w:w="122"/>
        <w:gridCol w:w="910"/>
      </w:tblGrid>
      <w:tr w:rsidR="003216DA" w:rsidRPr="00855270" w14:paraId="5C3BF447" w14:textId="77777777" w:rsidTr="00855270">
        <w:trPr>
          <w:trHeight w:hRule="exact" w:val="225"/>
        </w:trPr>
        <w:tc>
          <w:tcPr>
            <w:tcW w:w="1532" w:type="pct"/>
            <w:tcBorders>
              <w:top w:val="single" w:sz="4" w:space="0" w:color="293F5B"/>
              <w:left w:val="nil"/>
              <w:bottom w:val="nil"/>
              <w:right w:val="nil"/>
            </w:tcBorders>
            <w:shd w:val="clear" w:color="000000" w:fill="FFFFFF"/>
            <w:noWrap/>
            <w:vAlign w:val="center"/>
            <w:hideMark/>
          </w:tcPr>
          <w:p w14:paraId="74445AFA" w14:textId="0BEE7D69" w:rsidR="00855270" w:rsidRPr="00610E0D" w:rsidRDefault="00855270">
            <w:pPr>
              <w:rPr>
                <w:rFonts w:ascii="Arial" w:hAnsi="Arial" w:cs="Arial"/>
                <w:sz w:val="16"/>
                <w:szCs w:val="16"/>
              </w:rPr>
            </w:pPr>
            <w:r w:rsidRPr="00610E0D">
              <w:rPr>
                <w:rFonts w:ascii="Arial" w:hAnsi="Arial" w:cs="Arial"/>
                <w:sz w:val="16"/>
                <w:szCs w:val="16"/>
              </w:rPr>
              <w:t> </w:t>
            </w:r>
          </w:p>
        </w:tc>
        <w:tc>
          <w:tcPr>
            <w:tcW w:w="424" w:type="pct"/>
            <w:tcBorders>
              <w:top w:val="single" w:sz="4" w:space="0" w:color="293F5B"/>
              <w:left w:val="nil"/>
              <w:bottom w:val="single" w:sz="4" w:space="0" w:color="293F5B"/>
              <w:right w:val="nil"/>
            </w:tcBorders>
            <w:shd w:val="clear" w:color="000000" w:fill="FFFFFF"/>
            <w:noWrap/>
            <w:vAlign w:val="center"/>
            <w:hideMark/>
          </w:tcPr>
          <w:p w14:paraId="7D6310F8" w14:textId="77777777" w:rsidR="00855270" w:rsidRPr="00610E0D" w:rsidRDefault="00855270" w:rsidP="00855270">
            <w:pPr>
              <w:spacing w:before="0" w:after="0" w:line="240" w:lineRule="auto"/>
              <w:jc w:val="center"/>
              <w:rPr>
                <w:rFonts w:ascii="Arial" w:hAnsi="Arial" w:cs="Arial"/>
                <w:sz w:val="16"/>
                <w:szCs w:val="16"/>
              </w:rPr>
            </w:pPr>
            <w:r w:rsidRPr="00610E0D">
              <w:rPr>
                <w:rFonts w:ascii="Arial" w:hAnsi="Arial" w:cs="Arial"/>
                <w:sz w:val="16"/>
                <w:szCs w:val="16"/>
              </w:rPr>
              <w:t>Actual</w:t>
            </w:r>
          </w:p>
        </w:tc>
        <w:tc>
          <w:tcPr>
            <w:tcW w:w="79" w:type="pct"/>
            <w:tcBorders>
              <w:top w:val="single" w:sz="4" w:space="0" w:color="293F5B"/>
              <w:left w:val="nil"/>
              <w:bottom w:val="nil"/>
              <w:right w:val="nil"/>
            </w:tcBorders>
            <w:shd w:val="clear" w:color="000000" w:fill="FFFFFF"/>
            <w:noWrap/>
            <w:vAlign w:val="center"/>
            <w:hideMark/>
          </w:tcPr>
          <w:p w14:paraId="5C8EE683" w14:textId="77777777" w:rsidR="00855270" w:rsidRPr="00610E0D" w:rsidRDefault="00855270" w:rsidP="00855270">
            <w:pPr>
              <w:spacing w:before="0" w:after="0" w:line="240" w:lineRule="auto"/>
              <w:jc w:val="center"/>
              <w:rPr>
                <w:rFonts w:ascii="Arial" w:hAnsi="Arial" w:cs="Arial"/>
                <w:sz w:val="16"/>
                <w:szCs w:val="16"/>
              </w:rPr>
            </w:pPr>
            <w:r w:rsidRPr="00610E0D">
              <w:rPr>
                <w:rFonts w:ascii="Arial" w:hAnsi="Arial" w:cs="Arial"/>
                <w:sz w:val="16"/>
                <w:szCs w:val="16"/>
              </w:rPr>
              <w:t> </w:t>
            </w:r>
          </w:p>
        </w:tc>
        <w:tc>
          <w:tcPr>
            <w:tcW w:w="1767" w:type="pct"/>
            <w:gridSpan w:val="4"/>
            <w:tcBorders>
              <w:top w:val="single" w:sz="4" w:space="0" w:color="293F5B"/>
              <w:left w:val="nil"/>
              <w:bottom w:val="single" w:sz="4" w:space="0" w:color="293F5B"/>
              <w:right w:val="nil"/>
            </w:tcBorders>
            <w:shd w:val="clear" w:color="000000" w:fill="FFFFFF"/>
            <w:noWrap/>
            <w:vAlign w:val="center"/>
            <w:hideMark/>
          </w:tcPr>
          <w:p w14:paraId="712E297F" w14:textId="77777777" w:rsidR="00855270" w:rsidRPr="00610E0D" w:rsidRDefault="00855270" w:rsidP="00855270">
            <w:pPr>
              <w:spacing w:before="0" w:after="0" w:line="240" w:lineRule="auto"/>
              <w:jc w:val="center"/>
              <w:rPr>
                <w:rFonts w:ascii="Arial" w:hAnsi="Arial" w:cs="Arial"/>
                <w:sz w:val="16"/>
                <w:szCs w:val="16"/>
              </w:rPr>
            </w:pPr>
            <w:r w:rsidRPr="00610E0D">
              <w:rPr>
                <w:rFonts w:ascii="Arial" w:hAnsi="Arial" w:cs="Arial"/>
                <w:sz w:val="16"/>
                <w:szCs w:val="16"/>
              </w:rPr>
              <w:t>Estimates</w:t>
            </w:r>
          </w:p>
        </w:tc>
        <w:tc>
          <w:tcPr>
            <w:tcW w:w="79" w:type="pct"/>
            <w:tcBorders>
              <w:top w:val="single" w:sz="4" w:space="0" w:color="293F5B"/>
              <w:left w:val="nil"/>
              <w:bottom w:val="nil"/>
              <w:right w:val="nil"/>
            </w:tcBorders>
            <w:shd w:val="clear" w:color="000000" w:fill="FFFFFF"/>
            <w:noWrap/>
            <w:vAlign w:val="center"/>
            <w:hideMark/>
          </w:tcPr>
          <w:p w14:paraId="12FADB49"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449" w:type="pct"/>
            <w:tcBorders>
              <w:top w:val="single" w:sz="4" w:space="0" w:color="293F5B"/>
              <w:left w:val="nil"/>
              <w:bottom w:val="single" w:sz="4" w:space="0" w:color="293F5B"/>
              <w:right w:val="nil"/>
            </w:tcBorders>
            <w:shd w:val="clear" w:color="000000" w:fill="FFFFFF"/>
            <w:noWrap/>
            <w:vAlign w:val="center"/>
            <w:hideMark/>
          </w:tcPr>
          <w:p w14:paraId="3CBB3398"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79" w:type="pct"/>
            <w:tcBorders>
              <w:top w:val="single" w:sz="4" w:space="0" w:color="293F5B"/>
              <w:left w:val="nil"/>
              <w:bottom w:val="nil"/>
              <w:right w:val="nil"/>
            </w:tcBorders>
            <w:shd w:val="clear" w:color="000000" w:fill="FFFFFF"/>
            <w:noWrap/>
            <w:vAlign w:val="center"/>
            <w:hideMark/>
          </w:tcPr>
          <w:p w14:paraId="74B73145"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590" w:type="pct"/>
            <w:tcBorders>
              <w:top w:val="single" w:sz="4" w:space="0" w:color="293F5B"/>
              <w:left w:val="nil"/>
              <w:bottom w:val="single" w:sz="4" w:space="0" w:color="293F5B"/>
              <w:right w:val="nil"/>
            </w:tcBorders>
            <w:shd w:val="clear" w:color="auto" w:fill="auto"/>
            <w:noWrap/>
            <w:vAlign w:val="center"/>
            <w:hideMark/>
          </w:tcPr>
          <w:p w14:paraId="32EA2937"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Projections</w:t>
            </w:r>
          </w:p>
        </w:tc>
      </w:tr>
      <w:tr w:rsidR="00B755E8" w:rsidRPr="00855270" w14:paraId="5FD8247A" w14:textId="77777777" w:rsidTr="00855270">
        <w:trPr>
          <w:trHeight w:val="225"/>
        </w:trPr>
        <w:tc>
          <w:tcPr>
            <w:tcW w:w="1532" w:type="pct"/>
            <w:tcBorders>
              <w:top w:val="nil"/>
              <w:left w:val="nil"/>
              <w:bottom w:val="nil"/>
              <w:right w:val="nil"/>
            </w:tcBorders>
            <w:shd w:val="clear" w:color="000000" w:fill="FFFFFF"/>
            <w:noWrap/>
            <w:vAlign w:val="center"/>
            <w:hideMark/>
          </w:tcPr>
          <w:p w14:paraId="031724B5"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424" w:type="pct"/>
            <w:tcBorders>
              <w:top w:val="single" w:sz="4" w:space="0" w:color="293F5B"/>
              <w:left w:val="nil"/>
              <w:bottom w:val="nil"/>
              <w:right w:val="nil"/>
            </w:tcBorders>
            <w:shd w:val="clear" w:color="000000" w:fill="FFFFFF"/>
            <w:noWrap/>
            <w:vAlign w:val="center"/>
            <w:hideMark/>
          </w:tcPr>
          <w:p w14:paraId="29E7F039" w14:textId="70680E20"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2021</w:t>
            </w:r>
            <w:r w:rsidR="00D9055D">
              <w:rPr>
                <w:rFonts w:ascii="Arial" w:hAnsi="Arial" w:cs="Arial"/>
                <w:sz w:val="16"/>
                <w:szCs w:val="16"/>
              </w:rPr>
              <w:noBreakHyphen/>
            </w:r>
            <w:r w:rsidRPr="00610E0D">
              <w:rPr>
                <w:rFonts w:ascii="Arial" w:hAnsi="Arial" w:cs="Arial"/>
                <w:sz w:val="16"/>
                <w:szCs w:val="16"/>
              </w:rPr>
              <w:t>22</w:t>
            </w:r>
          </w:p>
        </w:tc>
        <w:tc>
          <w:tcPr>
            <w:tcW w:w="79" w:type="pct"/>
            <w:tcBorders>
              <w:top w:val="nil"/>
              <w:left w:val="nil"/>
              <w:bottom w:val="nil"/>
              <w:right w:val="nil"/>
            </w:tcBorders>
            <w:shd w:val="clear" w:color="000000" w:fill="FFFFFF"/>
            <w:noWrap/>
            <w:vAlign w:val="center"/>
            <w:hideMark/>
          </w:tcPr>
          <w:p w14:paraId="41F78497"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2" w:type="pct"/>
            <w:tcBorders>
              <w:top w:val="single" w:sz="4" w:space="0" w:color="293F5B"/>
              <w:left w:val="nil"/>
              <w:bottom w:val="nil"/>
              <w:right w:val="nil"/>
            </w:tcBorders>
            <w:shd w:val="clear" w:color="000000" w:fill="E6F2FF"/>
            <w:noWrap/>
            <w:vAlign w:val="center"/>
            <w:hideMark/>
          </w:tcPr>
          <w:p w14:paraId="4FA66314" w14:textId="1A97B626"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2022</w:t>
            </w:r>
            <w:r w:rsidR="00D9055D">
              <w:rPr>
                <w:rFonts w:ascii="Arial" w:hAnsi="Arial" w:cs="Arial"/>
                <w:sz w:val="16"/>
                <w:szCs w:val="16"/>
              </w:rPr>
              <w:noBreakHyphen/>
            </w:r>
            <w:r w:rsidRPr="00610E0D">
              <w:rPr>
                <w:rFonts w:ascii="Arial" w:hAnsi="Arial" w:cs="Arial"/>
                <w:sz w:val="16"/>
                <w:szCs w:val="16"/>
              </w:rPr>
              <w:t>23</w:t>
            </w:r>
          </w:p>
        </w:tc>
        <w:tc>
          <w:tcPr>
            <w:tcW w:w="442" w:type="pct"/>
            <w:tcBorders>
              <w:top w:val="single" w:sz="4" w:space="0" w:color="293F5B"/>
              <w:left w:val="nil"/>
              <w:bottom w:val="nil"/>
              <w:right w:val="nil"/>
            </w:tcBorders>
            <w:shd w:val="clear" w:color="000000" w:fill="FFFFFF"/>
            <w:noWrap/>
            <w:vAlign w:val="center"/>
            <w:hideMark/>
          </w:tcPr>
          <w:p w14:paraId="3D33E862" w14:textId="586B50E3"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2023</w:t>
            </w:r>
            <w:r w:rsidR="00D9055D">
              <w:rPr>
                <w:rFonts w:ascii="Arial" w:hAnsi="Arial" w:cs="Arial"/>
                <w:sz w:val="16"/>
                <w:szCs w:val="16"/>
              </w:rPr>
              <w:noBreakHyphen/>
            </w:r>
            <w:r w:rsidRPr="00610E0D">
              <w:rPr>
                <w:rFonts w:ascii="Arial" w:hAnsi="Arial" w:cs="Arial"/>
                <w:sz w:val="16"/>
                <w:szCs w:val="16"/>
              </w:rPr>
              <w:t>24</w:t>
            </w:r>
          </w:p>
        </w:tc>
        <w:tc>
          <w:tcPr>
            <w:tcW w:w="442" w:type="pct"/>
            <w:tcBorders>
              <w:top w:val="single" w:sz="4" w:space="0" w:color="293F5B"/>
              <w:left w:val="nil"/>
              <w:bottom w:val="nil"/>
              <w:right w:val="nil"/>
            </w:tcBorders>
            <w:shd w:val="clear" w:color="000000" w:fill="FFFFFF"/>
            <w:noWrap/>
            <w:vAlign w:val="center"/>
            <w:hideMark/>
          </w:tcPr>
          <w:p w14:paraId="0B66C395" w14:textId="488FBF0C"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2024</w:t>
            </w:r>
            <w:r w:rsidR="00D9055D">
              <w:rPr>
                <w:rFonts w:ascii="Arial" w:hAnsi="Arial" w:cs="Arial"/>
                <w:sz w:val="16"/>
                <w:szCs w:val="16"/>
              </w:rPr>
              <w:noBreakHyphen/>
            </w:r>
            <w:r w:rsidRPr="00610E0D">
              <w:rPr>
                <w:rFonts w:ascii="Arial" w:hAnsi="Arial" w:cs="Arial"/>
                <w:sz w:val="16"/>
                <w:szCs w:val="16"/>
              </w:rPr>
              <w:t>25</w:t>
            </w:r>
          </w:p>
        </w:tc>
        <w:tc>
          <w:tcPr>
            <w:tcW w:w="442" w:type="pct"/>
            <w:tcBorders>
              <w:top w:val="single" w:sz="4" w:space="0" w:color="293F5B"/>
              <w:left w:val="nil"/>
              <w:bottom w:val="nil"/>
              <w:right w:val="nil"/>
            </w:tcBorders>
            <w:shd w:val="clear" w:color="000000" w:fill="FFFFFF"/>
            <w:noWrap/>
            <w:vAlign w:val="center"/>
            <w:hideMark/>
          </w:tcPr>
          <w:p w14:paraId="0069E5A7" w14:textId="37634A42"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2025</w:t>
            </w:r>
            <w:r w:rsidR="00D9055D">
              <w:rPr>
                <w:rFonts w:ascii="Arial" w:hAnsi="Arial" w:cs="Arial"/>
                <w:sz w:val="16"/>
                <w:szCs w:val="16"/>
              </w:rPr>
              <w:noBreakHyphen/>
            </w:r>
            <w:r w:rsidRPr="00610E0D">
              <w:rPr>
                <w:rFonts w:ascii="Arial" w:hAnsi="Arial" w:cs="Arial"/>
                <w:sz w:val="16"/>
                <w:szCs w:val="16"/>
              </w:rPr>
              <w:t>26</w:t>
            </w:r>
          </w:p>
        </w:tc>
        <w:tc>
          <w:tcPr>
            <w:tcW w:w="79" w:type="pct"/>
            <w:tcBorders>
              <w:top w:val="nil"/>
              <w:left w:val="nil"/>
              <w:bottom w:val="nil"/>
              <w:right w:val="nil"/>
            </w:tcBorders>
            <w:shd w:val="clear" w:color="000000" w:fill="FFFFFF"/>
            <w:noWrap/>
            <w:vAlign w:val="center"/>
            <w:hideMark/>
          </w:tcPr>
          <w:p w14:paraId="799BE5D2"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9" w:type="pct"/>
            <w:tcBorders>
              <w:top w:val="single" w:sz="4" w:space="0" w:color="293F5B"/>
              <w:left w:val="nil"/>
              <w:bottom w:val="nil"/>
              <w:right w:val="nil"/>
            </w:tcBorders>
            <w:shd w:val="clear" w:color="000000" w:fill="FFFFFF"/>
            <w:vAlign w:val="center"/>
            <w:hideMark/>
          </w:tcPr>
          <w:p w14:paraId="6CCCA54B"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Total(a)</w:t>
            </w:r>
          </w:p>
        </w:tc>
        <w:tc>
          <w:tcPr>
            <w:tcW w:w="79" w:type="pct"/>
            <w:tcBorders>
              <w:top w:val="nil"/>
              <w:left w:val="nil"/>
              <w:bottom w:val="nil"/>
              <w:right w:val="nil"/>
            </w:tcBorders>
            <w:shd w:val="clear" w:color="000000" w:fill="FFFFFF"/>
            <w:noWrap/>
            <w:vAlign w:val="center"/>
            <w:hideMark/>
          </w:tcPr>
          <w:p w14:paraId="01EE2E27"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590" w:type="pct"/>
            <w:tcBorders>
              <w:top w:val="single" w:sz="4" w:space="0" w:color="293F5B"/>
              <w:left w:val="nil"/>
              <w:bottom w:val="nil"/>
              <w:right w:val="nil"/>
            </w:tcBorders>
            <w:shd w:val="clear" w:color="auto" w:fill="auto"/>
            <w:noWrap/>
            <w:vAlign w:val="center"/>
            <w:hideMark/>
          </w:tcPr>
          <w:p w14:paraId="296D440B" w14:textId="52984C28"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2032</w:t>
            </w:r>
            <w:r w:rsidR="00D9055D">
              <w:rPr>
                <w:rFonts w:ascii="Arial" w:hAnsi="Arial" w:cs="Arial"/>
                <w:sz w:val="16"/>
                <w:szCs w:val="16"/>
              </w:rPr>
              <w:noBreakHyphen/>
            </w:r>
            <w:r w:rsidRPr="00610E0D">
              <w:rPr>
                <w:rFonts w:ascii="Arial" w:hAnsi="Arial" w:cs="Arial"/>
                <w:sz w:val="16"/>
                <w:szCs w:val="16"/>
              </w:rPr>
              <w:t>33</w:t>
            </w:r>
          </w:p>
        </w:tc>
      </w:tr>
      <w:tr w:rsidR="00B755E8" w:rsidRPr="00855270" w14:paraId="13E0D898" w14:textId="77777777" w:rsidTr="00855270">
        <w:trPr>
          <w:trHeight w:hRule="exact" w:val="225"/>
        </w:trPr>
        <w:tc>
          <w:tcPr>
            <w:tcW w:w="1532" w:type="pct"/>
            <w:tcBorders>
              <w:top w:val="nil"/>
              <w:left w:val="nil"/>
              <w:bottom w:val="nil"/>
              <w:right w:val="nil"/>
            </w:tcBorders>
            <w:shd w:val="clear" w:color="000000" w:fill="FFFFFF"/>
            <w:noWrap/>
            <w:vAlign w:val="center"/>
            <w:hideMark/>
          </w:tcPr>
          <w:p w14:paraId="01FC3BEF"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424" w:type="pct"/>
            <w:tcBorders>
              <w:top w:val="nil"/>
              <w:left w:val="nil"/>
              <w:bottom w:val="single" w:sz="4" w:space="0" w:color="293F5B"/>
              <w:right w:val="nil"/>
            </w:tcBorders>
            <w:shd w:val="clear" w:color="000000" w:fill="FFFFFF"/>
            <w:noWrap/>
            <w:vAlign w:val="center"/>
            <w:hideMark/>
          </w:tcPr>
          <w:p w14:paraId="4493EA9C"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79" w:type="pct"/>
            <w:tcBorders>
              <w:top w:val="nil"/>
              <w:left w:val="nil"/>
              <w:bottom w:val="nil"/>
              <w:right w:val="nil"/>
            </w:tcBorders>
            <w:shd w:val="clear" w:color="000000" w:fill="FFFFFF"/>
            <w:noWrap/>
            <w:vAlign w:val="center"/>
            <w:hideMark/>
          </w:tcPr>
          <w:p w14:paraId="799C31A5"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2" w:type="pct"/>
            <w:tcBorders>
              <w:top w:val="nil"/>
              <w:left w:val="nil"/>
              <w:bottom w:val="single" w:sz="4" w:space="0" w:color="293F5B"/>
              <w:right w:val="nil"/>
            </w:tcBorders>
            <w:shd w:val="clear" w:color="000000" w:fill="E6F2FF"/>
            <w:noWrap/>
            <w:vAlign w:val="center"/>
            <w:hideMark/>
          </w:tcPr>
          <w:p w14:paraId="78298904"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442" w:type="pct"/>
            <w:tcBorders>
              <w:top w:val="nil"/>
              <w:left w:val="nil"/>
              <w:bottom w:val="single" w:sz="4" w:space="0" w:color="293F5B"/>
              <w:right w:val="nil"/>
            </w:tcBorders>
            <w:shd w:val="clear" w:color="000000" w:fill="FFFFFF"/>
            <w:noWrap/>
            <w:vAlign w:val="center"/>
            <w:hideMark/>
          </w:tcPr>
          <w:p w14:paraId="6C7A44E1"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442" w:type="pct"/>
            <w:tcBorders>
              <w:top w:val="nil"/>
              <w:left w:val="nil"/>
              <w:bottom w:val="single" w:sz="4" w:space="0" w:color="293F5B"/>
              <w:right w:val="nil"/>
            </w:tcBorders>
            <w:shd w:val="clear" w:color="000000" w:fill="FFFFFF"/>
            <w:noWrap/>
            <w:vAlign w:val="center"/>
            <w:hideMark/>
          </w:tcPr>
          <w:p w14:paraId="29B15145"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442" w:type="pct"/>
            <w:tcBorders>
              <w:top w:val="nil"/>
              <w:left w:val="nil"/>
              <w:bottom w:val="single" w:sz="4" w:space="0" w:color="293F5B"/>
              <w:right w:val="nil"/>
            </w:tcBorders>
            <w:shd w:val="clear" w:color="000000" w:fill="FFFFFF"/>
            <w:noWrap/>
            <w:vAlign w:val="center"/>
            <w:hideMark/>
          </w:tcPr>
          <w:p w14:paraId="12877C57"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79" w:type="pct"/>
            <w:tcBorders>
              <w:top w:val="nil"/>
              <w:left w:val="nil"/>
              <w:bottom w:val="nil"/>
              <w:right w:val="nil"/>
            </w:tcBorders>
            <w:shd w:val="clear" w:color="000000" w:fill="FFFFFF"/>
            <w:noWrap/>
            <w:vAlign w:val="center"/>
            <w:hideMark/>
          </w:tcPr>
          <w:p w14:paraId="72B9D8E3"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9" w:type="pct"/>
            <w:tcBorders>
              <w:top w:val="nil"/>
              <w:left w:val="nil"/>
              <w:bottom w:val="single" w:sz="4" w:space="0" w:color="293F5B"/>
              <w:right w:val="nil"/>
            </w:tcBorders>
            <w:shd w:val="clear" w:color="000000" w:fill="FFFFFF"/>
            <w:noWrap/>
            <w:vAlign w:val="center"/>
            <w:hideMark/>
          </w:tcPr>
          <w:p w14:paraId="5EC28103"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$b</w:t>
            </w:r>
          </w:p>
        </w:tc>
        <w:tc>
          <w:tcPr>
            <w:tcW w:w="79" w:type="pct"/>
            <w:tcBorders>
              <w:top w:val="nil"/>
              <w:left w:val="nil"/>
              <w:bottom w:val="nil"/>
              <w:right w:val="nil"/>
            </w:tcBorders>
            <w:shd w:val="clear" w:color="000000" w:fill="FFFFFF"/>
            <w:noWrap/>
            <w:vAlign w:val="center"/>
            <w:hideMark/>
          </w:tcPr>
          <w:p w14:paraId="66DC365D"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590" w:type="pct"/>
            <w:tcBorders>
              <w:top w:val="nil"/>
              <w:left w:val="nil"/>
              <w:bottom w:val="single" w:sz="4" w:space="0" w:color="293F5B"/>
              <w:right w:val="nil"/>
            </w:tcBorders>
            <w:shd w:val="clear" w:color="auto" w:fill="auto"/>
            <w:noWrap/>
            <w:vAlign w:val="center"/>
            <w:hideMark/>
          </w:tcPr>
          <w:p w14:paraId="291E8BAB"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r>
      <w:tr w:rsidR="00855270" w:rsidRPr="00855270" w14:paraId="287F3097" w14:textId="77777777" w:rsidTr="00855270">
        <w:trPr>
          <w:trHeight w:hRule="exact" w:val="225"/>
        </w:trPr>
        <w:tc>
          <w:tcPr>
            <w:tcW w:w="1532" w:type="pct"/>
            <w:tcBorders>
              <w:top w:val="nil"/>
              <w:left w:val="nil"/>
              <w:bottom w:val="nil"/>
              <w:right w:val="nil"/>
            </w:tcBorders>
            <w:shd w:val="clear" w:color="auto" w:fill="auto"/>
            <w:noWrap/>
            <w:vAlign w:val="center"/>
            <w:hideMark/>
          </w:tcPr>
          <w:p w14:paraId="33E1FEE9" w14:textId="77777777" w:rsidR="00855270" w:rsidRPr="00610E0D" w:rsidRDefault="00855270" w:rsidP="00855270">
            <w:pPr>
              <w:spacing w:before="0" w:after="0" w:line="240" w:lineRule="auto"/>
              <w:rPr>
                <w:rFonts w:ascii="Arial" w:hAnsi="Arial" w:cs="Arial"/>
                <w:b/>
                <w:sz w:val="16"/>
                <w:szCs w:val="16"/>
              </w:rPr>
            </w:pPr>
            <w:r w:rsidRPr="00610E0D">
              <w:rPr>
                <w:rFonts w:ascii="Arial" w:hAnsi="Arial" w:cs="Arial"/>
                <w:b/>
                <w:sz w:val="16"/>
                <w:szCs w:val="16"/>
              </w:rPr>
              <w:t>Underlying cash balance</w:t>
            </w:r>
          </w:p>
        </w:tc>
        <w:tc>
          <w:tcPr>
            <w:tcW w:w="424" w:type="pct"/>
            <w:tcBorders>
              <w:top w:val="nil"/>
              <w:left w:val="nil"/>
              <w:bottom w:val="nil"/>
              <w:right w:val="nil"/>
            </w:tcBorders>
            <w:shd w:val="clear" w:color="auto" w:fill="auto"/>
            <w:noWrap/>
            <w:vAlign w:val="center"/>
            <w:hideMark/>
          </w:tcPr>
          <w:p w14:paraId="7FFCF341" w14:textId="3E3409D6"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32.0</w:t>
            </w:r>
          </w:p>
        </w:tc>
        <w:tc>
          <w:tcPr>
            <w:tcW w:w="79" w:type="pct"/>
            <w:tcBorders>
              <w:top w:val="nil"/>
              <w:left w:val="nil"/>
              <w:bottom w:val="nil"/>
              <w:right w:val="nil"/>
            </w:tcBorders>
            <w:shd w:val="clear" w:color="000000" w:fill="FFFFFF"/>
            <w:noWrap/>
            <w:vAlign w:val="center"/>
            <w:hideMark/>
          </w:tcPr>
          <w:p w14:paraId="260CF0D0" w14:textId="77777777" w:rsidR="00855270" w:rsidRPr="00610E0D" w:rsidRDefault="00855270" w:rsidP="00855270">
            <w:pPr>
              <w:spacing w:before="0" w:after="0" w:line="240" w:lineRule="auto"/>
              <w:rPr>
                <w:rFonts w:ascii="Arial" w:hAnsi="Arial" w:cs="Arial"/>
                <w:b/>
                <w:sz w:val="16"/>
                <w:szCs w:val="16"/>
              </w:rPr>
            </w:pPr>
            <w:r w:rsidRPr="00610E0D">
              <w:rPr>
                <w:rFonts w:ascii="Arial" w:hAnsi="Arial" w:cs="Arial"/>
                <w:b/>
                <w:sz w:val="16"/>
                <w:szCs w:val="16"/>
              </w:rPr>
              <w:t> </w:t>
            </w:r>
          </w:p>
        </w:tc>
        <w:tc>
          <w:tcPr>
            <w:tcW w:w="442" w:type="pct"/>
            <w:tcBorders>
              <w:top w:val="nil"/>
              <w:left w:val="nil"/>
              <w:bottom w:val="nil"/>
              <w:right w:val="nil"/>
            </w:tcBorders>
            <w:shd w:val="clear" w:color="000000" w:fill="E6F2FF"/>
            <w:noWrap/>
            <w:vAlign w:val="center"/>
            <w:hideMark/>
          </w:tcPr>
          <w:p w14:paraId="597F1A20" w14:textId="1ACE78B9"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36.9</w:t>
            </w:r>
          </w:p>
        </w:tc>
        <w:tc>
          <w:tcPr>
            <w:tcW w:w="442" w:type="pct"/>
            <w:tcBorders>
              <w:top w:val="nil"/>
              <w:left w:val="nil"/>
              <w:bottom w:val="nil"/>
              <w:right w:val="nil"/>
            </w:tcBorders>
            <w:shd w:val="clear" w:color="auto" w:fill="auto"/>
            <w:noWrap/>
            <w:vAlign w:val="center"/>
            <w:hideMark/>
          </w:tcPr>
          <w:p w14:paraId="7C1A3129" w14:textId="7B86FFC3"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44.0</w:t>
            </w:r>
          </w:p>
        </w:tc>
        <w:tc>
          <w:tcPr>
            <w:tcW w:w="442" w:type="pct"/>
            <w:tcBorders>
              <w:top w:val="nil"/>
              <w:left w:val="nil"/>
              <w:bottom w:val="nil"/>
              <w:right w:val="nil"/>
            </w:tcBorders>
            <w:shd w:val="clear" w:color="auto" w:fill="auto"/>
            <w:noWrap/>
            <w:vAlign w:val="center"/>
            <w:hideMark/>
          </w:tcPr>
          <w:p w14:paraId="13DCF58C" w14:textId="22C98A07"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51.3</w:t>
            </w:r>
          </w:p>
        </w:tc>
        <w:tc>
          <w:tcPr>
            <w:tcW w:w="442" w:type="pct"/>
            <w:tcBorders>
              <w:top w:val="nil"/>
              <w:left w:val="nil"/>
              <w:bottom w:val="nil"/>
              <w:right w:val="nil"/>
            </w:tcBorders>
            <w:shd w:val="clear" w:color="auto" w:fill="auto"/>
            <w:noWrap/>
            <w:vAlign w:val="center"/>
            <w:hideMark/>
          </w:tcPr>
          <w:p w14:paraId="1EC4B4E2" w14:textId="0A7ACDB1"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49.6</w:t>
            </w:r>
          </w:p>
        </w:tc>
        <w:tc>
          <w:tcPr>
            <w:tcW w:w="79" w:type="pct"/>
            <w:tcBorders>
              <w:top w:val="nil"/>
              <w:left w:val="nil"/>
              <w:bottom w:val="nil"/>
              <w:right w:val="nil"/>
            </w:tcBorders>
            <w:shd w:val="clear" w:color="auto" w:fill="auto"/>
            <w:noWrap/>
            <w:vAlign w:val="center"/>
            <w:hideMark/>
          </w:tcPr>
          <w:p w14:paraId="7B5BFE57" w14:textId="77777777" w:rsidR="00855270" w:rsidRPr="00610E0D" w:rsidRDefault="00855270" w:rsidP="00855270">
            <w:pPr>
              <w:spacing w:before="0" w:after="0" w:line="240" w:lineRule="auto"/>
              <w:jc w:val="right"/>
              <w:rPr>
                <w:rFonts w:ascii="Arial" w:hAnsi="Arial" w:cs="Arial"/>
                <w:b/>
                <w:sz w:val="16"/>
                <w:szCs w:val="16"/>
              </w:rPr>
            </w:pPr>
          </w:p>
        </w:tc>
        <w:tc>
          <w:tcPr>
            <w:tcW w:w="449" w:type="pct"/>
            <w:tcBorders>
              <w:top w:val="nil"/>
              <w:left w:val="nil"/>
              <w:bottom w:val="nil"/>
              <w:right w:val="nil"/>
            </w:tcBorders>
            <w:shd w:val="clear" w:color="auto" w:fill="auto"/>
            <w:noWrap/>
            <w:vAlign w:val="center"/>
            <w:hideMark/>
          </w:tcPr>
          <w:p w14:paraId="1339514F" w14:textId="20933A41" w:rsidR="00855270" w:rsidRPr="00610E0D" w:rsidRDefault="00D9055D" w:rsidP="00855270">
            <w:pPr>
              <w:spacing w:before="0" w:after="0" w:line="240" w:lineRule="auto"/>
              <w:jc w:val="right"/>
              <w:rPr>
                <w:rFonts w:ascii="Arial" w:hAnsi="Arial" w:cs="Arial"/>
                <w:b/>
                <w:sz w:val="16"/>
                <w:szCs w:val="16"/>
              </w:rPr>
            </w:pPr>
            <w:r>
              <w:rPr>
                <w:rFonts w:ascii="Arial" w:hAnsi="Arial" w:cs="Arial"/>
                <w:b/>
                <w:sz w:val="16"/>
                <w:szCs w:val="16"/>
              </w:rPr>
              <w:noBreakHyphen/>
            </w:r>
            <w:r w:rsidR="00855270" w:rsidRPr="00610E0D">
              <w:rPr>
                <w:rFonts w:ascii="Arial" w:hAnsi="Arial" w:cs="Arial"/>
                <w:b/>
                <w:sz w:val="16"/>
                <w:szCs w:val="16"/>
              </w:rPr>
              <w:t>181.8</w:t>
            </w:r>
          </w:p>
        </w:tc>
        <w:tc>
          <w:tcPr>
            <w:tcW w:w="79" w:type="pct"/>
            <w:tcBorders>
              <w:top w:val="nil"/>
              <w:left w:val="nil"/>
              <w:bottom w:val="nil"/>
              <w:right w:val="nil"/>
            </w:tcBorders>
            <w:shd w:val="clear" w:color="auto" w:fill="auto"/>
            <w:noWrap/>
            <w:vAlign w:val="center"/>
            <w:hideMark/>
          </w:tcPr>
          <w:p w14:paraId="18F1075D" w14:textId="77777777" w:rsidR="00855270" w:rsidRPr="00610E0D" w:rsidRDefault="00855270" w:rsidP="00855270">
            <w:pPr>
              <w:spacing w:before="0" w:after="0" w:line="240" w:lineRule="auto"/>
              <w:jc w:val="right"/>
              <w:rPr>
                <w:rFonts w:ascii="Arial" w:hAnsi="Arial" w:cs="Arial"/>
                <w:b/>
                <w:sz w:val="16"/>
                <w:szCs w:val="16"/>
              </w:rPr>
            </w:pPr>
          </w:p>
        </w:tc>
        <w:tc>
          <w:tcPr>
            <w:tcW w:w="590" w:type="pct"/>
            <w:tcBorders>
              <w:top w:val="nil"/>
              <w:left w:val="nil"/>
              <w:bottom w:val="nil"/>
              <w:right w:val="nil"/>
            </w:tcBorders>
            <w:shd w:val="clear" w:color="auto" w:fill="auto"/>
            <w:noWrap/>
            <w:vAlign w:val="center"/>
            <w:hideMark/>
          </w:tcPr>
          <w:p w14:paraId="71B42F15" w14:textId="77777777" w:rsidR="00855270" w:rsidRPr="00855270" w:rsidRDefault="00855270" w:rsidP="00855270">
            <w:pPr>
              <w:spacing w:before="0" w:after="0" w:line="240" w:lineRule="auto"/>
              <w:rPr>
                <w:rFonts w:ascii="Times New Roman" w:hAnsi="Times New Roman"/>
                <w:sz w:val="20"/>
              </w:rPr>
            </w:pPr>
          </w:p>
        </w:tc>
      </w:tr>
      <w:tr w:rsidR="00855270" w:rsidRPr="00855270" w14:paraId="418233FC" w14:textId="77777777" w:rsidTr="00855270">
        <w:trPr>
          <w:trHeight w:hRule="exact" w:val="225"/>
        </w:trPr>
        <w:tc>
          <w:tcPr>
            <w:tcW w:w="1532" w:type="pct"/>
            <w:tcBorders>
              <w:top w:val="nil"/>
              <w:left w:val="nil"/>
              <w:bottom w:val="nil"/>
              <w:right w:val="nil"/>
            </w:tcBorders>
            <w:shd w:val="clear" w:color="auto" w:fill="auto"/>
            <w:noWrap/>
            <w:vAlign w:val="center"/>
            <w:hideMark/>
          </w:tcPr>
          <w:p w14:paraId="3277E35A"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Per cent of GDP</w:t>
            </w:r>
          </w:p>
        </w:tc>
        <w:tc>
          <w:tcPr>
            <w:tcW w:w="424" w:type="pct"/>
            <w:tcBorders>
              <w:top w:val="nil"/>
              <w:left w:val="nil"/>
              <w:bottom w:val="nil"/>
              <w:right w:val="nil"/>
            </w:tcBorders>
            <w:shd w:val="clear" w:color="auto" w:fill="auto"/>
            <w:noWrap/>
            <w:vAlign w:val="center"/>
            <w:hideMark/>
          </w:tcPr>
          <w:p w14:paraId="3C59CD03" w14:textId="53846E39"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1.4</w:t>
            </w:r>
          </w:p>
        </w:tc>
        <w:tc>
          <w:tcPr>
            <w:tcW w:w="79" w:type="pct"/>
            <w:tcBorders>
              <w:top w:val="nil"/>
              <w:left w:val="nil"/>
              <w:bottom w:val="nil"/>
              <w:right w:val="nil"/>
            </w:tcBorders>
            <w:shd w:val="clear" w:color="auto" w:fill="auto"/>
            <w:noWrap/>
            <w:vAlign w:val="center"/>
            <w:hideMark/>
          </w:tcPr>
          <w:p w14:paraId="5C1AB358" w14:textId="77777777" w:rsidR="00855270" w:rsidRPr="00610E0D" w:rsidRDefault="00855270" w:rsidP="00855270">
            <w:pPr>
              <w:spacing w:before="0" w:after="0" w:line="240" w:lineRule="auto"/>
              <w:jc w:val="right"/>
              <w:rPr>
                <w:rFonts w:ascii="Arial" w:hAnsi="Arial" w:cs="Arial"/>
                <w:sz w:val="16"/>
                <w:szCs w:val="16"/>
              </w:rPr>
            </w:pPr>
          </w:p>
        </w:tc>
        <w:tc>
          <w:tcPr>
            <w:tcW w:w="442" w:type="pct"/>
            <w:tcBorders>
              <w:top w:val="nil"/>
              <w:left w:val="nil"/>
              <w:bottom w:val="nil"/>
              <w:right w:val="nil"/>
            </w:tcBorders>
            <w:shd w:val="clear" w:color="000000" w:fill="E6F2FF"/>
            <w:noWrap/>
            <w:vAlign w:val="center"/>
            <w:hideMark/>
          </w:tcPr>
          <w:p w14:paraId="075F2D36" w14:textId="0AF7C720"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1.5</w:t>
            </w:r>
          </w:p>
        </w:tc>
        <w:tc>
          <w:tcPr>
            <w:tcW w:w="442" w:type="pct"/>
            <w:tcBorders>
              <w:top w:val="nil"/>
              <w:left w:val="nil"/>
              <w:bottom w:val="nil"/>
              <w:right w:val="nil"/>
            </w:tcBorders>
            <w:shd w:val="clear" w:color="auto" w:fill="auto"/>
            <w:noWrap/>
            <w:vAlign w:val="center"/>
            <w:hideMark/>
          </w:tcPr>
          <w:p w14:paraId="695615DB" w14:textId="0FDE150A"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1.8</w:t>
            </w:r>
          </w:p>
        </w:tc>
        <w:tc>
          <w:tcPr>
            <w:tcW w:w="442" w:type="pct"/>
            <w:tcBorders>
              <w:top w:val="nil"/>
              <w:left w:val="nil"/>
              <w:bottom w:val="nil"/>
              <w:right w:val="nil"/>
            </w:tcBorders>
            <w:shd w:val="clear" w:color="auto" w:fill="auto"/>
            <w:noWrap/>
            <w:vAlign w:val="center"/>
            <w:hideMark/>
          </w:tcPr>
          <w:p w14:paraId="269156F7" w14:textId="20C4E6AF"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2.0</w:t>
            </w:r>
          </w:p>
        </w:tc>
        <w:tc>
          <w:tcPr>
            <w:tcW w:w="442" w:type="pct"/>
            <w:tcBorders>
              <w:top w:val="nil"/>
              <w:left w:val="nil"/>
              <w:bottom w:val="nil"/>
              <w:right w:val="nil"/>
            </w:tcBorders>
            <w:shd w:val="clear" w:color="auto" w:fill="auto"/>
            <w:noWrap/>
            <w:vAlign w:val="center"/>
            <w:hideMark/>
          </w:tcPr>
          <w:p w14:paraId="30C2047E" w14:textId="71E711F8"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1.8</w:t>
            </w:r>
          </w:p>
        </w:tc>
        <w:tc>
          <w:tcPr>
            <w:tcW w:w="79" w:type="pct"/>
            <w:tcBorders>
              <w:top w:val="nil"/>
              <w:left w:val="nil"/>
              <w:bottom w:val="nil"/>
              <w:right w:val="nil"/>
            </w:tcBorders>
            <w:shd w:val="clear" w:color="auto" w:fill="auto"/>
            <w:noWrap/>
            <w:vAlign w:val="center"/>
            <w:hideMark/>
          </w:tcPr>
          <w:p w14:paraId="1E33298C" w14:textId="77777777" w:rsidR="00855270" w:rsidRPr="00610E0D" w:rsidRDefault="00855270" w:rsidP="00855270">
            <w:pPr>
              <w:spacing w:before="0" w:after="0" w:line="240" w:lineRule="auto"/>
              <w:jc w:val="right"/>
              <w:rPr>
                <w:rFonts w:ascii="Arial" w:hAnsi="Arial" w:cs="Arial"/>
                <w:sz w:val="16"/>
                <w:szCs w:val="16"/>
              </w:rPr>
            </w:pPr>
          </w:p>
        </w:tc>
        <w:tc>
          <w:tcPr>
            <w:tcW w:w="449" w:type="pct"/>
            <w:tcBorders>
              <w:top w:val="nil"/>
              <w:left w:val="nil"/>
              <w:bottom w:val="nil"/>
              <w:right w:val="nil"/>
            </w:tcBorders>
            <w:shd w:val="clear" w:color="auto" w:fill="auto"/>
            <w:noWrap/>
            <w:vAlign w:val="center"/>
            <w:hideMark/>
          </w:tcPr>
          <w:p w14:paraId="2BCD962F"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09075701"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79A1713D" w14:textId="226A3D16" w:rsidR="00855270" w:rsidRPr="00610E0D" w:rsidRDefault="00D9055D" w:rsidP="00855270">
            <w:pPr>
              <w:spacing w:before="0" w:after="0" w:line="240" w:lineRule="auto"/>
              <w:jc w:val="right"/>
              <w:rPr>
                <w:rFonts w:ascii="Arial" w:hAnsi="Arial" w:cs="Arial"/>
                <w:sz w:val="16"/>
                <w:szCs w:val="16"/>
              </w:rPr>
            </w:pPr>
            <w:r>
              <w:rPr>
                <w:rFonts w:ascii="Arial" w:hAnsi="Arial" w:cs="Arial"/>
                <w:sz w:val="16"/>
                <w:szCs w:val="16"/>
              </w:rPr>
              <w:noBreakHyphen/>
            </w:r>
            <w:r w:rsidR="00855270" w:rsidRPr="00610E0D">
              <w:rPr>
                <w:rFonts w:ascii="Arial" w:hAnsi="Arial" w:cs="Arial"/>
                <w:sz w:val="16"/>
                <w:szCs w:val="16"/>
              </w:rPr>
              <w:t>1.9</w:t>
            </w:r>
          </w:p>
        </w:tc>
      </w:tr>
      <w:tr w:rsidR="00855270" w:rsidRPr="00855270" w14:paraId="1558B18A" w14:textId="77777777" w:rsidTr="00855270">
        <w:trPr>
          <w:trHeight w:hRule="exact" w:val="60"/>
        </w:trPr>
        <w:tc>
          <w:tcPr>
            <w:tcW w:w="1532" w:type="pct"/>
            <w:tcBorders>
              <w:top w:val="nil"/>
              <w:left w:val="nil"/>
              <w:bottom w:val="nil"/>
              <w:right w:val="nil"/>
            </w:tcBorders>
            <w:shd w:val="clear" w:color="auto" w:fill="auto"/>
            <w:noWrap/>
            <w:vAlign w:val="center"/>
            <w:hideMark/>
          </w:tcPr>
          <w:p w14:paraId="3B112A15" w14:textId="77777777" w:rsidR="00855270" w:rsidRPr="00610E0D" w:rsidRDefault="00855270" w:rsidP="00855270">
            <w:pPr>
              <w:spacing w:before="0" w:after="0" w:line="240" w:lineRule="auto"/>
              <w:jc w:val="right"/>
              <w:rPr>
                <w:rFonts w:ascii="Arial" w:hAnsi="Arial" w:cs="Arial"/>
                <w:sz w:val="16"/>
                <w:szCs w:val="16"/>
              </w:rPr>
            </w:pPr>
          </w:p>
        </w:tc>
        <w:tc>
          <w:tcPr>
            <w:tcW w:w="424" w:type="pct"/>
            <w:tcBorders>
              <w:top w:val="nil"/>
              <w:left w:val="nil"/>
              <w:bottom w:val="nil"/>
              <w:right w:val="nil"/>
            </w:tcBorders>
            <w:shd w:val="clear" w:color="auto" w:fill="auto"/>
            <w:noWrap/>
            <w:vAlign w:val="center"/>
            <w:hideMark/>
          </w:tcPr>
          <w:p w14:paraId="1C8831CF" w14:textId="77777777" w:rsidR="00855270" w:rsidRPr="00855270" w:rsidRDefault="00855270" w:rsidP="00855270">
            <w:pPr>
              <w:spacing w:before="0" w:after="0" w:line="240" w:lineRule="auto"/>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2FEBA54C" w14:textId="77777777" w:rsidR="00855270" w:rsidRPr="00855270" w:rsidRDefault="00855270" w:rsidP="00855270">
            <w:pPr>
              <w:spacing w:before="0" w:after="0" w:line="240" w:lineRule="auto"/>
              <w:jc w:val="right"/>
              <w:rPr>
                <w:rFonts w:ascii="Times New Roman" w:hAnsi="Times New Roman"/>
                <w:sz w:val="20"/>
              </w:rPr>
            </w:pPr>
          </w:p>
        </w:tc>
        <w:tc>
          <w:tcPr>
            <w:tcW w:w="442" w:type="pct"/>
            <w:tcBorders>
              <w:top w:val="nil"/>
              <w:left w:val="nil"/>
              <w:bottom w:val="nil"/>
              <w:right w:val="nil"/>
            </w:tcBorders>
            <w:shd w:val="clear" w:color="000000" w:fill="E6F2FF"/>
            <w:noWrap/>
            <w:vAlign w:val="center"/>
            <w:hideMark/>
          </w:tcPr>
          <w:p w14:paraId="7E3118F1"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2" w:type="pct"/>
            <w:tcBorders>
              <w:top w:val="nil"/>
              <w:left w:val="nil"/>
              <w:bottom w:val="nil"/>
              <w:right w:val="nil"/>
            </w:tcBorders>
            <w:shd w:val="clear" w:color="auto" w:fill="auto"/>
            <w:noWrap/>
            <w:vAlign w:val="center"/>
            <w:hideMark/>
          </w:tcPr>
          <w:p w14:paraId="3C96C891" w14:textId="77777777" w:rsidR="00855270" w:rsidRPr="00610E0D" w:rsidRDefault="00855270" w:rsidP="00855270">
            <w:pPr>
              <w:spacing w:before="0" w:after="0" w:line="240" w:lineRule="auto"/>
              <w:jc w:val="right"/>
              <w:rPr>
                <w:rFonts w:ascii="Arial" w:hAnsi="Arial" w:cs="Arial"/>
                <w:sz w:val="16"/>
                <w:szCs w:val="16"/>
              </w:rPr>
            </w:pPr>
          </w:p>
        </w:tc>
        <w:tc>
          <w:tcPr>
            <w:tcW w:w="442" w:type="pct"/>
            <w:tcBorders>
              <w:top w:val="nil"/>
              <w:left w:val="nil"/>
              <w:bottom w:val="nil"/>
              <w:right w:val="nil"/>
            </w:tcBorders>
            <w:shd w:val="clear" w:color="auto" w:fill="auto"/>
            <w:noWrap/>
            <w:vAlign w:val="center"/>
            <w:hideMark/>
          </w:tcPr>
          <w:p w14:paraId="7F99359E" w14:textId="77777777" w:rsidR="00855270" w:rsidRPr="00855270" w:rsidRDefault="00855270" w:rsidP="00855270">
            <w:pPr>
              <w:spacing w:before="0" w:after="0" w:line="240" w:lineRule="auto"/>
              <w:jc w:val="right"/>
              <w:rPr>
                <w:rFonts w:ascii="Times New Roman" w:hAnsi="Times New Roman"/>
                <w:sz w:val="20"/>
              </w:rPr>
            </w:pPr>
          </w:p>
        </w:tc>
        <w:tc>
          <w:tcPr>
            <w:tcW w:w="442" w:type="pct"/>
            <w:tcBorders>
              <w:top w:val="nil"/>
              <w:left w:val="nil"/>
              <w:bottom w:val="nil"/>
              <w:right w:val="nil"/>
            </w:tcBorders>
            <w:shd w:val="clear" w:color="auto" w:fill="auto"/>
            <w:noWrap/>
            <w:vAlign w:val="center"/>
            <w:hideMark/>
          </w:tcPr>
          <w:p w14:paraId="33AAF186"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400076B9" w14:textId="77777777" w:rsidR="00855270" w:rsidRPr="00855270" w:rsidRDefault="00855270" w:rsidP="00855270">
            <w:pPr>
              <w:spacing w:before="0" w:after="0" w:line="240" w:lineRule="auto"/>
              <w:jc w:val="right"/>
              <w:rPr>
                <w:rFonts w:ascii="Times New Roman" w:hAnsi="Times New Roman"/>
                <w:sz w:val="20"/>
              </w:rPr>
            </w:pPr>
          </w:p>
        </w:tc>
        <w:tc>
          <w:tcPr>
            <w:tcW w:w="449" w:type="pct"/>
            <w:tcBorders>
              <w:top w:val="nil"/>
              <w:left w:val="nil"/>
              <w:bottom w:val="nil"/>
              <w:right w:val="nil"/>
            </w:tcBorders>
            <w:shd w:val="clear" w:color="auto" w:fill="auto"/>
            <w:noWrap/>
            <w:vAlign w:val="center"/>
            <w:hideMark/>
          </w:tcPr>
          <w:p w14:paraId="6CD77743"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2107404D"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2E3A804C" w14:textId="77777777" w:rsidR="00855270" w:rsidRPr="00855270" w:rsidRDefault="00855270" w:rsidP="00855270">
            <w:pPr>
              <w:spacing w:before="0" w:after="0" w:line="240" w:lineRule="auto"/>
              <w:rPr>
                <w:rFonts w:ascii="Times New Roman" w:hAnsi="Times New Roman"/>
                <w:sz w:val="20"/>
              </w:rPr>
            </w:pPr>
          </w:p>
        </w:tc>
      </w:tr>
      <w:tr w:rsidR="00855270" w:rsidRPr="00855270" w14:paraId="3F997879" w14:textId="77777777" w:rsidTr="00855270">
        <w:trPr>
          <w:trHeight w:hRule="exact" w:val="225"/>
        </w:trPr>
        <w:tc>
          <w:tcPr>
            <w:tcW w:w="1532" w:type="pct"/>
            <w:tcBorders>
              <w:top w:val="nil"/>
              <w:left w:val="nil"/>
              <w:bottom w:val="nil"/>
              <w:right w:val="nil"/>
            </w:tcBorders>
            <w:shd w:val="clear" w:color="auto" w:fill="auto"/>
            <w:noWrap/>
            <w:vAlign w:val="center"/>
            <w:hideMark/>
          </w:tcPr>
          <w:p w14:paraId="069FAB04" w14:textId="77777777" w:rsidR="00855270" w:rsidRPr="00610E0D" w:rsidRDefault="00855270" w:rsidP="00855270">
            <w:pPr>
              <w:spacing w:before="0" w:after="0" w:line="240" w:lineRule="auto"/>
              <w:rPr>
                <w:rFonts w:ascii="Arial" w:hAnsi="Arial" w:cs="Arial"/>
                <w:b/>
                <w:sz w:val="16"/>
                <w:szCs w:val="16"/>
              </w:rPr>
            </w:pPr>
            <w:r w:rsidRPr="00610E0D">
              <w:rPr>
                <w:rFonts w:ascii="Arial" w:hAnsi="Arial" w:cs="Arial"/>
                <w:b/>
                <w:sz w:val="16"/>
                <w:szCs w:val="16"/>
              </w:rPr>
              <w:t>Gross debt(b)</w:t>
            </w:r>
          </w:p>
        </w:tc>
        <w:tc>
          <w:tcPr>
            <w:tcW w:w="424" w:type="pct"/>
            <w:tcBorders>
              <w:top w:val="nil"/>
              <w:left w:val="nil"/>
              <w:bottom w:val="nil"/>
              <w:right w:val="nil"/>
            </w:tcBorders>
            <w:shd w:val="clear" w:color="auto" w:fill="auto"/>
            <w:noWrap/>
            <w:vAlign w:val="center"/>
            <w:hideMark/>
          </w:tcPr>
          <w:p w14:paraId="36706E8D"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895.3</w:t>
            </w:r>
          </w:p>
        </w:tc>
        <w:tc>
          <w:tcPr>
            <w:tcW w:w="79" w:type="pct"/>
            <w:tcBorders>
              <w:top w:val="nil"/>
              <w:left w:val="nil"/>
              <w:bottom w:val="nil"/>
              <w:right w:val="nil"/>
            </w:tcBorders>
            <w:shd w:val="clear" w:color="auto" w:fill="auto"/>
            <w:noWrap/>
            <w:vAlign w:val="center"/>
            <w:hideMark/>
          </w:tcPr>
          <w:p w14:paraId="124DF69C" w14:textId="77777777" w:rsidR="00855270" w:rsidRPr="00610E0D" w:rsidRDefault="00855270" w:rsidP="00855270">
            <w:pPr>
              <w:spacing w:before="0" w:after="0" w:line="240" w:lineRule="auto"/>
              <w:jc w:val="right"/>
              <w:rPr>
                <w:rFonts w:ascii="Arial" w:hAnsi="Arial" w:cs="Arial"/>
                <w:b/>
                <w:sz w:val="16"/>
                <w:szCs w:val="16"/>
              </w:rPr>
            </w:pPr>
          </w:p>
        </w:tc>
        <w:tc>
          <w:tcPr>
            <w:tcW w:w="442" w:type="pct"/>
            <w:tcBorders>
              <w:top w:val="nil"/>
              <w:left w:val="nil"/>
              <w:bottom w:val="nil"/>
              <w:right w:val="nil"/>
            </w:tcBorders>
            <w:shd w:val="clear" w:color="000000" w:fill="E6F2FF"/>
            <w:noWrap/>
            <w:vAlign w:val="center"/>
            <w:hideMark/>
          </w:tcPr>
          <w:p w14:paraId="53FA7AEA"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927.0</w:t>
            </w:r>
          </w:p>
        </w:tc>
        <w:tc>
          <w:tcPr>
            <w:tcW w:w="442" w:type="pct"/>
            <w:tcBorders>
              <w:top w:val="nil"/>
              <w:left w:val="nil"/>
              <w:bottom w:val="nil"/>
              <w:right w:val="nil"/>
            </w:tcBorders>
            <w:shd w:val="clear" w:color="auto" w:fill="auto"/>
            <w:noWrap/>
            <w:vAlign w:val="center"/>
            <w:hideMark/>
          </w:tcPr>
          <w:p w14:paraId="4B4A3E58" w14:textId="4CDFA6E4"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1</w:t>
            </w:r>
            <w:r w:rsidR="00F01C37">
              <w:rPr>
                <w:rFonts w:ascii="Arial" w:hAnsi="Arial" w:cs="Arial"/>
                <w:b/>
                <w:sz w:val="16"/>
                <w:szCs w:val="16"/>
              </w:rPr>
              <w:t>,</w:t>
            </w:r>
            <w:r w:rsidRPr="00610E0D">
              <w:rPr>
                <w:rFonts w:ascii="Arial" w:hAnsi="Arial" w:cs="Arial"/>
                <w:b/>
                <w:sz w:val="16"/>
                <w:szCs w:val="16"/>
              </w:rPr>
              <w:t>004.0</w:t>
            </w:r>
          </w:p>
        </w:tc>
        <w:tc>
          <w:tcPr>
            <w:tcW w:w="442" w:type="pct"/>
            <w:tcBorders>
              <w:top w:val="nil"/>
              <w:left w:val="nil"/>
              <w:bottom w:val="nil"/>
              <w:right w:val="nil"/>
            </w:tcBorders>
            <w:shd w:val="clear" w:color="auto" w:fill="auto"/>
            <w:noWrap/>
            <w:vAlign w:val="center"/>
            <w:hideMark/>
          </w:tcPr>
          <w:p w14:paraId="7A469FEA" w14:textId="3B126852"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1</w:t>
            </w:r>
            <w:r w:rsidR="00F01C37">
              <w:rPr>
                <w:rFonts w:ascii="Arial" w:hAnsi="Arial" w:cs="Arial"/>
                <w:b/>
                <w:sz w:val="16"/>
                <w:szCs w:val="16"/>
              </w:rPr>
              <w:t>,</w:t>
            </w:r>
            <w:r w:rsidRPr="00610E0D">
              <w:rPr>
                <w:rFonts w:ascii="Arial" w:hAnsi="Arial" w:cs="Arial"/>
                <w:b/>
                <w:sz w:val="16"/>
                <w:szCs w:val="16"/>
              </w:rPr>
              <w:t>091.0</w:t>
            </w:r>
          </w:p>
        </w:tc>
        <w:tc>
          <w:tcPr>
            <w:tcW w:w="442" w:type="pct"/>
            <w:tcBorders>
              <w:top w:val="nil"/>
              <w:left w:val="nil"/>
              <w:bottom w:val="nil"/>
              <w:right w:val="nil"/>
            </w:tcBorders>
            <w:shd w:val="clear" w:color="auto" w:fill="auto"/>
            <w:noWrap/>
            <w:vAlign w:val="center"/>
            <w:hideMark/>
          </w:tcPr>
          <w:p w14:paraId="0271CE12"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1,159.0</w:t>
            </w:r>
          </w:p>
        </w:tc>
        <w:tc>
          <w:tcPr>
            <w:tcW w:w="79" w:type="pct"/>
            <w:tcBorders>
              <w:top w:val="nil"/>
              <w:left w:val="nil"/>
              <w:bottom w:val="nil"/>
              <w:right w:val="nil"/>
            </w:tcBorders>
            <w:shd w:val="clear" w:color="auto" w:fill="auto"/>
            <w:noWrap/>
            <w:vAlign w:val="center"/>
            <w:hideMark/>
          </w:tcPr>
          <w:p w14:paraId="62FB37F8" w14:textId="77777777" w:rsidR="00855270" w:rsidRPr="00610E0D" w:rsidRDefault="00855270" w:rsidP="00855270">
            <w:pPr>
              <w:spacing w:before="0" w:after="0" w:line="240" w:lineRule="auto"/>
              <w:jc w:val="right"/>
              <w:rPr>
                <w:rFonts w:ascii="Arial" w:hAnsi="Arial" w:cs="Arial"/>
                <w:b/>
                <w:sz w:val="16"/>
                <w:szCs w:val="16"/>
              </w:rPr>
            </w:pPr>
          </w:p>
        </w:tc>
        <w:tc>
          <w:tcPr>
            <w:tcW w:w="449" w:type="pct"/>
            <w:tcBorders>
              <w:top w:val="nil"/>
              <w:left w:val="nil"/>
              <w:bottom w:val="nil"/>
              <w:right w:val="nil"/>
            </w:tcBorders>
            <w:shd w:val="clear" w:color="auto" w:fill="auto"/>
            <w:noWrap/>
            <w:vAlign w:val="center"/>
            <w:hideMark/>
          </w:tcPr>
          <w:p w14:paraId="5A9EFE1C"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208760ED"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049E1508" w14:textId="77777777" w:rsidR="00855270" w:rsidRPr="00855270" w:rsidRDefault="00855270" w:rsidP="00855270">
            <w:pPr>
              <w:spacing w:before="0" w:after="0" w:line="240" w:lineRule="auto"/>
              <w:rPr>
                <w:rFonts w:ascii="Times New Roman" w:hAnsi="Times New Roman"/>
                <w:sz w:val="20"/>
              </w:rPr>
            </w:pPr>
          </w:p>
        </w:tc>
      </w:tr>
      <w:tr w:rsidR="00855270" w:rsidRPr="00855270" w14:paraId="7EA7275B" w14:textId="77777777" w:rsidTr="00855270">
        <w:trPr>
          <w:trHeight w:hRule="exact" w:val="225"/>
        </w:trPr>
        <w:tc>
          <w:tcPr>
            <w:tcW w:w="1532" w:type="pct"/>
            <w:tcBorders>
              <w:top w:val="nil"/>
              <w:left w:val="nil"/>
              <w:bottom w:val="nil"/>
              <w:right w:val="nil"/>
            </w:tcBorders>
            <w:shd w:val="clear" w:color="auto" w:fill="auto"/>
            <w:noWrap/>
            <w:vAlign w:val="center"/>
            <w:hideMark/>
          </w:tcPr>
          <w:p w14:paraId="7DAF8601"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Per cent of GDP</w:t>
            </w:r>
          </w:p>
        </w:tc>
        <w:tc>
          <w:tcPr>
            <w:tcW w:w="424" w:type="pct"/>
            <w:tcBorders>
              <w:top w:val="nil"/>
              <w:left w:val="nil"/>
              <w:bottom w:val="nil"/>
              <w:right w:val="nil"/>
            </w:tcBorders>
            <w:shd w:val="clear" w:color="auto" w:fill="auto"/>
            <w:noWrap/>
            <w:vAlign w:val="center"/>
            <w:hideMark/>
          </w:tcPr>
          <w:p w14:paraId="51B4E294"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39.0</w:t>
            </w:r>
          </w:p>
        </w:tc>
        <w:tc>
          <w:tcPr>
            <w:tcW w:w="79" w:type="pct"/>
            <w:tcBorders>
              <w:top w:val="nil"/>
              <w:left w:val="nil"/>
              <w:bottom w:val="nil"/>
              <w:right w:val="nil"/>
            </w:tcBorders>
            <w:shd w:val="clear" w:color="auto" w:fill="auto"/>
            <w:noWrap/>
            <w:vAlign w:val="center"/>
            <w:hideMark/>
          </w:tcPr>
          <w:p w14:paraId="23651851" w14:textId="77777777" w:rsidR="00855270" w:rsidRPr="00610E0D" w:rsidRDefault="00855270" w:rsidP="00855270">
            <w:pPr>
              <w:spacing w:before="0" w:after="0" w:line="240" w:lineRule="auto"/>
              <w:jc w:val="right"/>
              <w:rPr>
                <w:rFonts w:ascii="Arial" w:hAnsi="Arial" w:cs="Arial"/>
                <w:sz w:val="16"/>
                <w:szCs w:val="16"/>
              </w:rPr>
            </w:pPr>
          </w:p>
        </w:tc>
        <w:tc>
          <w:tcPr>
            <w:tcW w:w="442" w:type="pct"/>
            <w:tcBorders>
              <w:top w:val="nil"/>
              <w:left w:val="nil"/>
              <w:bottom w:val="nil"/>
              <w:right w:val="nil"/>
            </w:tcBorders>
            <w:shd w:val="clear" w:color="000000" w:fill="E6F2FF"/>
            <w:noWrap/>
            <w:vAlign w:val="center"/>
            <w:hideMark/>
          </w:tcPr>
          <w:p w14:paraId="78629904"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37.3</w:t>
            </w:r>
          </w:p>
        </w:tc>
        <w:tc>
          <w:tcPr>
            <w:tcW w:w="442" w:type="pct"/>
            <w:tcBorders>
              <w:top w:val="nil"/>
              <w:left w:val="nil"/>
              <w:bottom w:val="nil"/>
              <w:right w:val="nil"/>
            </w:tcBorders>
            <w:shd w:val="clear" w:color="auto" w:fill="auto"/>
            <w:noWrap/>
            <w:vAlign w:val="center"/>
            <w:hideMark/>
          </w:tcPr>
          <w:p w14:paraId="79951421"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40.8</w:t>
            </w:r>
          </w:p>
        </w:tc>
        <w:tc>
          <w:tcPr>
            <w:tcW w:w="442" w:type="pct"/>
            <w:tcBorders>
              <w:top w:val="nil"/>
              <w:left w:val="nil"/>
              <w:bottom w:val="nil"/>
              <w:right w:val="nil"/>
            </w:tcBorders>
            <w:shd w:val="clear" w:color="auto" w:fill="auto"/>
            <w:noWrap/>
            <w:vAlign w:val="center"/>
            <w:hideMark/>
          </w:tcPr>
          <w:p w14:paraId="6732228F"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42.5</w:t>
            </w:r>
          </w:p>
        </w:tc>
        <w:tc>
          <w:tcPr>
            <w:tcW w:w="442" w:type="pct"/>
            <w:tcBorders>
              <w:top w:val="nil"/>
              <w:left w:val="nil"/>
              <w:bottom w:val="nil"/>
              <w:right w:val="nil"/>
            </w:tcBorders>
            <w:shd w:val="clear" w:color="auto" w:fill="auto"/>
            <w:noWrap/>
            <w:vAlign w:val="center"/>
            <w:hideMark/>
          </w:tcPr>
          <w:p w14:paraId="0964A96F"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43.1</w:t>
            </w:r>
          </w:p>
        </w:tc>
        <w:tc>
          <w:tcPr>
            <w:tcW w:w="79" w:type="pct"/>
            <w:tcBorders>
              <w:top w:val="nil"/>
              <w:left w:val="nil"/>
              <w:bottom w:val="nil"/>
              <w:right w:val="nil"/>
            </w:tcBorders>
            <w:shd w:val="clear" w:color="auto" w:fill="auto"/>
            <w:noWrap/>
            <w:vAlign w:val="center"/>
            <w:hideMark/>
          </w:tcPr>
          <w:p w14:paraId="75C4C6DC" w14:textId="77777777" w:rsidR="00855270" w:rsidRPr="00610E0D" w:rsidRDefault="00855270" w:rsidP="00855270">
            <w:pPr>
              <w:spacing w:before="0" w:after="0" w:line="240" w:lineRule="auto"/>
              <w:jc w:val="right"/>
              <w:rPr>
                <w:rFonts w:ascii="Arial" w:hAnsi="Arial" w:cs="Arial"/>
                <w:sz w:val="16"/>
                <w:szCs w:val="16"/>
              </w:rPr>
            </w:pPr>
          </w:p>
        </w:tc>
        <w:tc>
          <w:tcPr>
            <w:tcW w:w="449" w:type="pct"/>
            <w:tcBorders>
              <w:top w:val="nil"/>
              <w:left w:val="nil"/>
              <w:bottom w:val="nil"/>
              <w:right w:val="nil"/>
            </w:tcBorders>
            <w:shd w:val="clear" w:color="auto" w:fill="auto"/>
            <w:noWrap/>
            <w:vAlign w:val="center"/>
            <w:hideMark/>
          </w:tcPr>
          <w:p w14:paraId="190DE753"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4570294D"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7AED5A1E"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46.9</w:t>
            </w:r>
          </w:p>
        </w:tc>
      </w:tr>
      <w:tr w:rsidR="00855270" w:rsidRPr="00855270" w14:paraId="2321EABF" w14:textId="77777777" w:rsidTr="00855270">
        <w:trPr>
          <w:trHeight w:hRule="exact" w:val="60"/>
        </w:trPr>
        <w:tc>
          <w:tcPr>
            <w:tcW w:w="1532" w:type="pct"/>
            <w:tcBorders>
              <w:top w:val="nil"/>
              <w:left w:val="nil"/>
              <w:bottom w:val="nil"/>
              <w:right w:val="nil"/>
            </w:tcBorders>
            <w:shd w:val="clear" w:color="auto" w:fill="auto"/>
            <w:noWrap/>
            <w:vAlign w:val="center"/>
            <w:hideMark/>
          </w:tcPr>
          <w:p w14:paraId="6D9DD501" w14:textId="77777777" w:rsidR="00855270" w:rsidRPr="00610E0D" w:rsidRDefault="00855270" w:rsidP="00855270">
            <w:pPr>
              <w:spacing w:before="0" w:after="0" w:line="240" w:lineRule="auto"/>
              <w:jc w:val="right"/>
              <w:rPr>
                <w:rFonts w:ascii="Arial" w:hAnsi="Arial" w:cs="Arial"/>
                <w:sz w:val="16"/>
                <w:szCs w:val="16"/>
              </w:rPr>
            </w:pPr>
          </w:p>
        </w:tc>
        <w:tc>
          <w:tcPr>
            <w:tcW w:w="424" w:type="pct"/>
            <w:tcBorders>
              <w:top w:val="nil"/>
              <w:left w:val="nil"/>
              <w:bottom w:val="nil"/>
              <w:right w:val="nil"/>
            </w:tcBorders>
            <w:shd w:val="clear" w:color="auto" w:fill="auto"/>
            <w:noWrap/>
            <w:vAlign w:val="center"/>
            <w:hideMark/>
          </w:tcPr>
          <w:p w14:paraId="5B016672" w14:textId="77777777" w:rsidR="00855270" w:rsidRPr="00855270" w:rsidRDefault="00855270" w:rsidP="00855270">
            <w:pPr>
              <w:spacing w:before="0" w:after="0" w:line="240" w:lineRule="auto"/>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5FC41095" w14:textId="77777777" w:rsidR="00855270" w:rsidRPr="00855270" w:rsidRDefault="00855270" w:rsidP="00855270">
            <w:pPr>
              <w:spacing w:before="0" w:after="0" w:line="240" w:lineRule="auto"/>
              <w:jc w:val="right"/>
              <w:rPr>
                <w:rFonts w:ascii="Times New Roman" w:hAnsi="Times New Roman"/>
                <w:sz w:val="20"/>
              </w:rPr>
            </w:pPr>
          </w:p>
        </w:tc>
        <w:tc>
          <w:tcPr>
            <w:tcW w:w="442" w:type="pct"/>
            <w:tcBorders>
              <w:top w:val="nil"/>
              <w:left w:val="nil"/>
              <w:bottom w:val="nil"/>
              <w:right w:val="nil"/>
            </w:tcBorders>
            <w:shd w:val="clear" w:color="000000" w:fill="E6F2FF"/>
            <w:noWrap/>
            <w:vAlign w:val="center"/>
            <w:hideMark/>
          </w:tcPr>
          <w:p w14:paraId="7FBD16EA"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2" w:type="pct"/>
            <w:tcBorders>
              <w:top w:val="nil"/>
              <w:left w:val="nil"/>
              <w:bottom w:val="nil"/>
              <w:right w:val="nil"/>
            </w:tcBorders>
            <w:shd w:val="clear" w:color="auto" w:fill="auto"/>
            <w:noWrap/>
            <w:vAlign w:val="center"/>
            <w:hideMark/>
          </w:tcPr>
          <w:p w14:paraId="142519B4" w14:textId="77777777" w:rsidR="00855270" w:rsidRPr="00610E0D" w:rsidRDefault="00855270" w:rsidP="00855270">
            <w:pPr>
              <w:spacing w:before="0" w:after="0" w:line="240" w:lineRule="auto"/>
              <w:jc w:val="right"/>
              <w:rPr>
                <w:rFonts w:ascii="Arial" w:hAnsi="Arial" w:cs="Arial"/>
                <w:sz w:val="16"/>
                <w:szCs w:val="16"/>
              </w:rPr>
            </w:pPr>
          </w:p>
        </w:tc>
        <w:tc>
          <w:tcPr>
            <w:tcW w:w="442" w:type="pct"/>
            <w:tcBorders>
              <w:top w:val="nil"/>
              <w:left w:val="nil"/>
              <w:bottom w:val="nil"/>
              <w:right w:val="nil"/>
            </w:tcBorders>
            <w:shd w:val="clear" w:color="auto" w:fill="auto"/>
            <w:noWrap/>
            <w:vAlign w:val="center"/>
            <w:hideMark/>
          </w:tcPr>
          <w:p w14:paraId="6E57CA41" w14:textId="77777777" w:rsidR="00855270" w:rsidRPr="00855270" w:rsidRDefault="00855270" w:rsidP="00855270">
            <w:pPr>
              <w:spacing w:before="0" w:after="0" w:line="240" w:lineRule="auto"/>
              <w:jc w:val="right"/>
              <w:rPr>
                <w:rFonts w:ascii="Times New Roman" w:hAnsi="Times New Roman"/>
                <w:sz w:val="20"/>
              </w:rPr>
            </w:pPr>
          </w:p>
        </w:tc>
        <w:tc>
          <w:tcPr>
            <w:tcW w:w="442" w:type="pct"/>
            <w:tcBorders>
              <w:top w:val="nil"/>
              <w:left w:val="nil"/>
              <w:bottom w:val="nil"/>
              <w:right w:val="nil"/>
            </w:tcBorders>
            <w:shd w:val="clear" w:color="auto" w:fill="auto"/>
            <w:noWrap/>
            <w:vAlign w:val="center"/>
            <w:hideMark/>
          </w:tcPr>
          <w:p w14:paraId="38F724D6"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7C4CFE14" w14:textId="77777777" w:rsidR="00855270" w:rsidRPr="00855270" w:rsidRDefault="00855270" w:rsidP="00855270">
            <w:pPr>
              <w:spacing w:before="0" w:after="0" w:line="240" w:lineRule="auto"/>
              <w:jc w:val="right"/>
              <w:rPr>
                <w:rFonts w:ascii="Times New Roman" w:hAnsi="Times New Roman"/>
                <w:sz w:val="20"/>
              </w:rPr>
            </w:pPr>
          </w:p>
        </w:tc>
        <w:tc>
          <w:tcPr>
            <w:tcW w:w="449" w:type="pct"/>
            <w:tcBorders>
              <w:top w:val="nil"/>
              <w:left w:val="nil"/>
              <w:bottom w:val="nil"/>
              <w:right w:val="nil"/>
            </w:tcBorders>
            <w:shd w:val="clear" w:color="auto" w:fill="auto"/>
            <w:noWrap/>
            <w:vAlign w:val="center"/>
            <w:hideMark/>
          </w:tcPr>
          <w:p w14:paraId="30BC4B63"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42A4F433"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4D391D32" w14:textId="77777777" w:rsidR="00855270" w:rsidRPr="00855270" w:rsidRDefault="00855270" w:rsidP="00855270">
            <w:pPr>
              <w:spacing w:before="0" w:after="0" w:line="240" w:lineRule="auto"/>
              <w:rPr>
                <w:rFonts w:ascii="Times New Roman" w:hAnsi="Times New Roman"/>
                <w:sz w:val="20"/>
              </w:rPr>
            </w:pPr>
          </w:p>
        </w:tc>
      </w:tr>
      <w:tr w:rsidR="00855270" w:rsidRPr="00855270" w14:paraId="00DC5C8A" w14:textId="77777777" w:rsidTr="00855270">
        <w:trPr>
          <w:trHeight w:hRule="exact" w:val="225"/>
        </w:trPr>
        <w:tc>
          <w:tcPr>
            <w:tcW w:w="1532" w:type="pct"/>
            <w:tcBorders>
              <w:top w:val="nil"/>
              <w:left w:val="nil"/>
              <w:bottom w:val="nil"/>
              <w:right w:val="nil"/>
            </w:tcBorders>
            <w:shd w:val="clear" w:color="auto" w:fill="auto"/>
            <w:noWrap/>
            <w:vAlign w:val="center"/>
            <w:hideMark/>
          </w:tcPr>
          <w:p w14:paraId="67376438" w14:textId="77777777" w:rsidR="00855270" w:rsidRPr="00610E0D" w:rsidRDefault="00855270" w:rsidP="00855270">
            <w:pPr>
              <w:spacing w:before="0" w:after="0" w:line="240" w:lineRule="auto"/>
              <w:rPr>
                <w:rFonts w:ascii="Arial" w:hAnsi="Arial" w:cs="Arial"/>
                <w:b/>
                <w:sz w:val="16"/>
                <w:szCs w:val="16"/>
              </w:rPr>
            </w:pPr>
            <w:r w:rsidRPr="00610E0D">
              <w:rPr>
                <w:rFonts w:ascii="Arial" w:hAnsi="Arial" w:cs="Arial"/>
                <w:b/>
                <w:sz w:val="16"/>
                <w:szCs w:val="16"/>
              </w:rPr>
              <w:t xml:space="preserve">Net debt(c) </w:t>
            </w:r>
          </w:p>
        </w:tc>
        <w:tc>
          <w:tcPr>
            <w:tcW w:w="424" w:type="pct"/>
            <w:tcBorders>
              <w:top w:val="nil"/>
              <w:left w:val="nil"/>
              <w:bottom w:val="nil"/>
              <w:right w:val="nil"/>
            </w:tcBorders>
            <w:shd w:val="clear" w:color="auto" w:fill="auto"/>
            <w:noWrap/>
            <w:vAlign w:val="center"/>
            <w:hideMark/>
          </w:tcPr>
          <w:p w14:paraId="530CB972"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515.6</w:t>
            </w:r>
          </w:p>
        </w:tc>
        <w:tc>
          <w:tcPr>
            <w:tcW w:w="79" w:type="pct"/>
            <w:tcBorders>
              <w:top w:val="nil"/>
              <w:left w:val="nil"/>
              <w:bottom w:val="nil"/>
              <w:right w:val="nil"/>
            </w:tcBorders>
            <w:shd w:val="clear" w:color="auto" w:fill="auto"/>
            <w:noWrap/>
            <w:vAlign w:val="center"/>
            <w:hideMark/>
          </w:tcPr>
          <w:p w14:paraId="2A3322FB" w14:textId="77777777" w:rsidR="00855270" w:rsidRPr="00610E0D" w:rsidRDefault="00855270" w:rsidP="00855270">
            <w:pPr>
              <w:spacing w:before="0" w:after="0" w:line="240" w:lineRule="auto"/>
              <w:jc w:val="right"/>
              <w:rPr>
                <w:rFonts w:ascii="Arial" w:hAnsi="Arial" w:cs="Arial"/>
                <w:b/>
                <w:sz w:val="16"/>
                <w:szCs w:val="16"/>
              </w:rPr>
            </w:pPr>
          </w:p>
        </w:tc>
        <w:tc>
          <w:tcPr>
            <w:tcW w:w="442" w:type="pct"/>
            <w:tcBorders>
              <w:top w:val="nil"/>
              <w:left w:val="nil"/>
              <w:bottom w:val="nil"/>
              <w:right w:val="nil"/>
            </w:tcBorders>
            <w:shd w:val="clear" w:color="000000" w:fill="E6F2FF"/>
            <w:noWrap/>
            <w:vAlign w:val="center"/>
            <w:hideMark/>
          </w:tcPr>
          <w:p w14:paraId="06D1C57D"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572.2</w:t>
            </w:r>
          </w:p>
        </w:tc>
        <w:tc>
          <w:tcPr>
            <w:tcW w:w="442" w:type="pct"/>
            <w:tcBorders>
              <w:top w:val="nil"/>
              <w:left w:val="nil"/>
              <w:bottom w:val="nil"/>
              <w:right w:val="nil"/>
            </w:tcBorders>
            <w:shd w:val="clear" w:color="auto" w:fill="auto"/>
            <w:noWrap/>
            <w:vAlign w:val="center"/>
            <w:hideMark/>
          </w:tcPr>
          <w:p w14:paraId="3891F8C5"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634.1</w:t>
            </w:r>
          </w:p>
        </w:tc>
        <w:tc>
          <w:tcPr>
            <w:tcW w:w="442" w:type="pct"/>
            <w:tcBorders>
              <w:top w:val="nil"/>
              <w:left w:val="nil"/>
              <w:bottom w:val="nil"/>
              <w:right w:val="nil"/>
            </w:tcBorders>
            <w:shd w:val="clear" w:color="auto" w:fill="auto"/>
            <w:noWrap/>
            <w:vAlign w:val="center"/>
            <w:hideMark/>
          </w:tcPr>
          <w:p w14:paraId="5301656C"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702.8</w:t>
            </w:r>
          </w:p>
        </w:tc>
        <w:tc>
          <w:tcPr>
            <w:tcW w:w="442" w:type="pct"/>
            <w:tcBorders>
              <w:top w:val="nil"/>
              <w:left w:val="nil"/>
              <w:bottom w:val="nil"/>
              <w:right w:val="nil"/>
            </w:tcBorders>
            <w:shd w:val="clear" w:color="auto" w:fill="auto"/>
            <w:noWrap/>
            <w:vAlign w:val="center"/>
            <w:hideMark/>
          </w:tcPr>
          <w:p w14:paraId="779CC17D" w14:textId="77777777" w:rsidR="00855270" w:rsidRPr="00610E0D" w:rsidRDefault="00855270" w:rsidP="00855270">
            <w:pPr>
              <w:spacing w:before="0" w:after="0" w:line="240" w:lineRule="auto"/>
              <w:jc w:val="right"/>
              <w:rPr>
                <w:rFonts w:ascii="Arial" w:hAnsi="Arial" w:cs="Arial"/>
                <w:b/>
                <w:sz w:val="16"/>
                <w:szCs w:val="16"/>
              </w:rPr>
            </w:pPr>
            <w:r w:rsidRPr="00610E0D">
              <w:rPr>
                <w:rFonts w:ascii="Arial" w:hAnsi="Arial" w:cs="Arial"/>
                <w:b/>
                <w:sz w:val="16"/>
                <w:szCs w:val="16"/>
              </w:rPr>
              <w:t>766.8</w:t>
            </w:r>
          </w:p>
        </w:tc>
        <w:tc>
          <w:tcPr>
            <w:tcW w:w="79" w:type="pct"/>
            <w:tcBorders>
              <w:top w:val="nil"/>
              <w:left w:val="nil"/>
              <w:bottom w:val="nil"/>
              <w:right w:val="nil"/>
            </w:tcBorders>
            <w:shd w:val="clear" w:color="auto" w:fill="auto"/>
            <w:noWrap/>
            <w:vAlign w:val="center"/>
            <w:hideMark/>
          </w:tcPr>
          <w:p w14:paraId="53B7CFC5" w14:textId="77777777" w:rsidR="00855270" w:rsidRPr="00610E0D" w:rsidRDefault="00855270" w:rsidP="00855270">
            <w:pPr>
              <w:spacing w:before="0" w:after="0" w:line="240" w:lineRule="auto"/>
              <w:jc w:val="right"/>
              <w:rPr>
                <w:rFonts w:ascii="Arial" w:hAnsi="Arial" w:cs="Arial"/>
                <w:b/>
                <w:sz w:val="16"/>
                <w:szCs w:val="16"/>
              </w:rPr>
            </w:pPr>
          </w:p>
        </w:tc>
        <w:tc>
          <w:tcPr>
            <w:tcW w:w="449" w:type="pct"/>
            <w:tcBorders>
              <w:top w:val="nil"/>
              <w:left w:val="nil"/>
              <w:bottom w:val="nil"/>
              <w:right w:val="nil"/>
            </w:tcBorders>
            <w:shd w:val="clear" w:color="auto" w:fill="auto"/>
            <w:noWrap/>
            <w:vAlign w:val="center"/>
            <w:hideMark/>
          </w:tcPr>
          <w:p w14:paraId="4DAAA00B" w14:textId="77777777" w:rsidR="00855270" w:rsidRPr="00855270" w:rsidRDefault="00855270" w:rsidP="00855270">
            <w:pPr>
              <w:spacing w:before="0" w:after="0" w:line="240" w:lineRule="auto"/>
              <w:jc w:val="right"/>
              <w:rPr>
                <w:rFonts w:ascii="Times New Roman" w:hAnsi="Times New Roman"/>
                <w:sz w:val="20"/>
              </w:rPr>
            </w:pPr>
          </w:p>
        </w:tc>
        <w:tc>
          <w:tcPr>
            <w:tcW w:w="79" w:type="pct"/>
            <w:tcBorders>
              <w:top w:val="nil"/>
              <w:left w:val="nil"/>
              <w:bottom w:val="nil"/>
              <w:right w:val="nil"/>
            </w:tcBorders>
            <w:shd w:val="clear" w:color="auto" w:fill="auto"/>
            <w:noWrap/>
            <w:vAlign w:val="center"/>
            <w:hideMark/>
          </w:tcPr>
          <w:p w14:paraId="25CA99EB" w14:textId="77777777" w:rsidR="00855270" w:rsidRPr="00855270" w:rsidRDefault="00855270" w:rsidP="00855270">
            <w:pPr>
              <w:spacing w:before="0" w:after="0" w:line="240" w:lineRule="auto"/>
              <w:jc w:val="right"/>
              <w:rPr>
                <w:rFonts w:ascii="Times New Roman" w:hAnsi="Times New Roman"/>
                <w:sz w:val="20"/>
              </w:rPr>
            </w:pPr>
          </w:p>
        </w:tc>
        <w:tc>
          <w:tcPr>
            <w:tcW w:w="590" w:type="pct"/>
            <w:tcBorders>
              <w:top w:val="nil"/>
              <w:left w:val="nil"/>
              <w:bottom w:val="nil"/>
              <w:right w:val="nil"/>
            </w:tcBorders>
            <w:shd w:val="clear" w:color="auto" w:fill="auto"/>
            <w:noWrap/>
            <w:vAlign w:val="center"/>
            <w:hideMark/>
          </w:tcPr>
          <w:p w14:paraId="687F90A1" w14:textId="77777777" w:rsidR="00855270" w:rsidRPr="00855270" w:rsidRDefault="00855270" w:rsidP="00855270">
            <w:pPr>
              <w:spacing w:before="0" w:after="0" w:line="240" w:lineRule="auto"/>
              <w:rPr>
                <w:rFonts w:ascii="Times New Roman" w:hAnsi="Times New Roman"/>
                <w:sz w:val="20"/>
              </w:rPr>
            </w:pPr>
          </w:p>
        </w:tc>
      </w:tr>
      <w:tr w:rsidR="00855270" w:rsidRPr="00855270" w14:paraId="2A11A6D7" w14:textId="77777777" w:rsidTr="00855270">
        <w:trPr>
          <w:trHeight w:hRule="exact" w:val="225"/>
        </w:trPr>
        <w:tc>
          <w:tcPr>
            <w:tcW w:w="1532" w:type="pct"/>
            <w:tcBorders>
              <w:top w:val="nil"/>
              <w:left w:val="nil"/>
              <w:bottom w:val="single" w:sz="4" w:space="0" w:color="293F5B"/>
              <w:right w:val="nil"/>
            </w:tcBorders>
            <w:shd w:val="clear" w:color="auto" w:fill="auto"/>
            <w:noWrap/>
            <w:vAlign w:val="center"/>
            <w:hideMark/>
          </w:tcPr>
          <w:p w14:paraId="20D6CAC3"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xml:space="preserve">Per cent of GDP </w:t>
            </w:r>
          </w:p>
        </w:tc>
        <w:tc>
          <w:tcPr>
            <w:tcW w:w="424" w:type="pct"/>
            <w:tcBorders>
              <w:top w:val="nil"/>
              <w:left w:val="nil"/>
              <w:bottom w:val="single" w:sz="4" w:space="0" w:color="293F5B"/>
              <w:right w:val="nil"/>
            </w:tcBorders>
            <w:shd w:val="clear" w:color="auto" w:fill="auto"/>
            <w:noWrap/>
            <w:vAlign w:val="center"/>
            <w:hideMark/>
          </w:tcPr>
          <w:p w14:paraId="6B2D7042"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22.5</w:t>
            </w:r>
          </w:p>
        </w:tc>
        <w:tc>
          <w:tcPr>
            <w:tcW w:w="79" w:type="pct"/>
            <w:tcBorders>
              <w:top w:val="nil"/>
              <w:left w:val="nil"/>
              <w:bottom w:val="single" w:sz="4" w:space="0" w:color="293F5B"/>
              <w:right w:val="nil"/>
            </w:tcBorders>
            <w:shd w:val="clear" w:color="auto" w:fill="auto"/>
            <w:noWrap/>
            <w:vAlign w:val="center"/>
            <w:hideMark/>
          </w:tcPr>
          <w:p w14:paraId="49387C04"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2" w:type="pct"/>
            <w:tcBorders>
              <w:top w:val="nil"/>
              <w:left w:val="nil"/>
              <w:bottom w:val="single" w:sz="4" w:space="0" w:color="293F5B"/>
              <w:right w:val="nil"/>
            </w:tcBorders>
            <w:shd w:val="clear" w:color="000000" w:fill="E6F2FF"/>
            <w:noWrap/>
            <w:vAlign w:val="center"/>
            <w:hideMark/>
          </w:tcPr>
          <w:p w14:paraId="16FA7435"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23.0</w:t>
            </w:r>
          </w:p>
        </w:tc>
        <w:tc>
          <w:tcPr>
            <w:tcW w:w="442" w:type="pct"/>
            <w:tcBorders>
              <w:top w:val="nil"/>
              <w:left w:val="nil"/>
              <w:bottom w:val="single" w:sz="4" w:space="0" w:color="293F5B"/>
              <w:right w:val="nil"/>
            </w:tcBorders>
            <w:shd w:val="clear" w:color="auto" w:fill="auto"/>
            <w:noWrap/>
            <w:vAlign w:val="center"/>
            <w:hideMark/>
          </w:tcPr>
          <w:p w14:paraId="2148C50F"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25.8</w:t>
            </w:r>
          </w:p>
        </w:tc>
        <w:tc>
          <w:tcPr>
            <w:tcW w:w="442" w:type="pct"/>
            <w:tcBorders>
              <w:top w:val="nil"/>
              <w:left w:val="nil"/>
              <w:bottom w:val="single" w:sz="4" w:space="0" w:color="293F5B"/>
              <w:right w:val="nil"/>
            </w:tcBorders>
            <w:shd w:val="clear" w:color="auto" w:fill="auto"/>
            <w:noWrap/>
            <w:vAlign w:val="center"/>
            <w:hideMark/>
          </w:tcPr>
          <w:p w14:paraId="7FBCA5F0"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27.4</w:t>
            </w:r>
          </w:p>
        </w:tc>
        <w:tc>
          <w:tcPr>
            <w:tcW w:w="442" w:type="pct"/>
            <w:tcBorders>
              <w:top w:val="nil"/>
              <w:left w:val="nil"/>
              <w:bottom w:val="single" w:sz="4" w:space="0" w:color="293F5B"/>
              <w:right w:val="nil"/>
            </w:tcBorders>
            <w:shd w:val="clear" w:color="auto" w:fill="auto"/>
            <w:noWrap/>
            <w:vAlign w:val="center"/>
            <w:hideMark/>
          </w:tcPr>
          <w:p w14:paraId="0336F20F"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28.5</w:t>
            </w:r>
          </w:p>
        </w:tc>
        <w:tc>
          <w:tcPr>
            <w:tcW w:w="79" w:type="pct"/>
            <w:tcBorders>
              <w:top w:val="nil"/>
              <w:left w:val="nil"/>
              <w:bottom w:val="single" w:sz="4" w:space="0" w:color="293F5B"/>
              <w:right w:val="nil"/>
            </w:tcBorders>
            <w:shd w:val="clear" w:color="auto" w:fill="auto"/>
            <w:noWrap/>
            <w:vAlign w:val="center"/>
            <w:hideMark/>
          </w:tcPr>
          <w:p w14:paraId="6DF0E550"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449" w:type="pct"/>
            <w:tcBorders>
              <w:top w:val="nil"/>
              <w:left w:val="nil"/>
              <w:bottom w:val="single" w:sz="4" w:space="0" w:color="293F5B"/>
              <w:right w:val="nil"/>
            </w:tcBorders>
            <w:shd w:val="clear" w:color="auto" w:fill="auto"/>
            <w:noWrap/>
            <w:vAlign w:val="center"/>
            <w:hideMark/>
          </w:tcPr>
          <w:p w14:paraId="4D9A3349"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 </w:t>
            </w:r>
          </w:p>
        </w:tc>
        <w:tc>
          <w:tcPr>
            <w:tcW w:w="79" w:type="pct"/>
            <w:tcBorders>
              <w:top w:val="nil"/>
              <w:left w:val="nil"/>
              <w:bottom w:val="single" w:sz="4" w:space="0" w:color="293F5B"/>
              <w:right w:val="nil"/>
            </w:tcBorders>
            <w:shd w:val="clear" w:color="auto" w:fill="auto"/>
            <w:noWrap/>
            <w:vAlign w:val="center"/>
            <w:hideMark/>
          </w:tcPr>
          <w:p w14:paraId="2FAE66CA" w14:textId="77777777" w:rsidR="00855270" w:rsidRPr="00610E0D" w:rsidRDefault="00855270" w:rsidP="00855270">
            <w:pPr>
              <w:spacing w:before="0" w:after="0" w:line="240" w:lineRule="auto"/>
              <w:rPr>
                <w:rFonts w:ascii="Arial" w:hAnsi="Arial" w:cs="Arial"/>
                <w:sz w:val="16"/>
                <w:szCs w:val="16"/>
              </w:rPr>
            </w:pPr>
            <w:r w:rsidRPr="00610E0D">
              <w:rPr>
                <w:rFonts w:ascii="Arial" w:hAnsi="Arial" w:cs="Arial"/>
                <w:sz w:val="16"/>
                <w:szCs w:val="16"/>
              </w:rPr>
              <w:t> </w:t>
            </w:r>
          </w:p>
        </w:tc>
        <w:tc>
          <w:tcPr>
            <w:tcW w:w="590" w:type="pct"/>
            <w:tcBorders>
              <w:top w:val="nil"/>
              <w:left w:val="nil"/>
              <w:bottom w:val="single" w:sz="4" w:space="0" w:color="293F5B"/>
              <w:right w:val="nil"/>
            </w:tcBorders>
            <w:shd w:val="clear" w:color="auto" w:fill="auto"/>
            <w:noWrap/>
            <w:vAlign w:val="center"/>
            <w:hideMark/>
          </w:tcPr>
          <w:p w14:paraId="50AA231B" w14:textId="77777777" w:rsidR="00855270" w:rsidRPr="00610E0D" w:rsidRDefault="00855270" w:rsidP="00855270">
            <w:pPr>
              <w:spacing w:before="0" w:after="0" w:line="240" w:lineRule="auto"/>
              <w:jc w:val="right"/>
              <w:rPr>
                <w:rFonts w:ascii="Arial" w:hAnsi="Arial" w:cs="Arial"/>
                <w:sz w:val="16"/>
                <w:szCs w:val="16"/>
              </w:rPr>
            </w:pPr>
            <w:r w:rsidRPr="00610E0D">
              <w:rPr>
                <w:rFonts w:ascii="Arial" w:hAnsi="Arial" w:cs="Arial"/>
                <w:sz w:val="16"/>
                <w:szCs w:val="16"/>
              </w:rPr>
              <w:t>31.9</w:t>
            </w:r>
          </w:p>
        </w:tc>
      </w:tr>
    </w:tbl>
    <w:p w14:paraId="2BA17097" w14:textId="1752414D" w:rsidR="00760E27" w:rsidRPr="00610E0D" w:rsidRDefault="00760E27" w:rsidP="00185FC1">
      <w:pPr>
        <w:pStyle w:val="ChartandTableFootnoteAlpha"/>
        <w:numPr>
          <w:ilvl w:val="0"/>
          <w:numId w:val="26"/>
        </w:numPr>
        <w:rPr>
          <w:color w:val="auto"/>
        </w:rPr>
      </w:pPr>
      <w:r w:rsidRPr="00610E0D">
        <w:rPr>
          <w:color w:val="auto"/>
        </w:rPr>
        <w:t>Total is equal to the sum of amounts from 2022</w:t>
      </w:r>
      <w:r w:rsidR="009832F7" w:rsidRPr="00610E0D">
        <w:rPr>
          <w:color w:val="auto"/>
        </w:rPr>
        <w:t>–</w:t>
      </w:r>
      <w:r w:rsidRPr="00610E0D">
        <w:rPr>
          <w:color w:val="auto"/>
        </w:rPr>
        <w:t>23 to 2025</w:t>
      </w:r>
      <w:r w:rsidR="009832F7" w:rsidRPr="00610E0D">
        <w:rPr>
          <w:color w:val="auto"/>
        </w:rPr>
        <w:t>–</w:t>
      </w:r>
      <w:r w:rsidRPr="00610E0D">
        <w:rPr>
          <w:color w:val="auto"/>
        </w:rPr>
        <w:t>26.</w:t>
      </w:r>
    </w:p>
    <w:p w14:paraId="6B692AB1" w14:textId="2F3554F8" w:rsidR="00760E27" w:rsidRPr="00610E0D" w:rsidRDefault="00760E27" w:rsidP="004A3CDF">
      <w:pPr>
        <w:pStyle w:val="ChartandTableFootnoteAlpha"/>
        <w:rPr>
          <w:color w:val="auto"/>
        </w:rPr>
      </w:pPr>
      <w:r w:rsidRPr="00610E0D">
        <w:rPr>
          <w:color w:val="auto"/>
        </w:rPr>
        <w:t>Gross debt measures the face value of Australian Government Securities (AGS) on issue.</w:t>
      </w:r>
    </w:p>
    <w:p w14:paraId="3598F1AE" w14:textId="07001764" w:rsidR="007B0596" w:rsidRPr="00610E0D" w:rsidRDefault="00760E27" w:rsidP="00175399">
      <w:pPr>
        <w:pStyle w:val="ChartandTableFootnoteAlpha"/>
        <w:rPr>
          <w:color w:val="auto"/>
        </w:rPr>
      </w:pPr>
      <w:r w:rsidRPr="00610E0D">
        <w:rPr>
          <w:color w:val="auto"/>
        </w:rPr>
        <w:t xml:space="preserve">Net debt is the sum of </w:t>
      </w:r>
      <w:proofErr w:type="gramStart"/>
      <w:r w:rsidRPr="00610E0D">
        <w:rPr>
          <w:color w:val="auto"/>
        </w:rPr>
        <w:t>interest bearing</w:t>
      </w:r>
      <w:proofErr w:type="gramEnd"/>
      <w:r w:rsidRPr="00610E0D">
        <w:rPr>
          <w:color w:val="auto"/>
        </w:rPr>
        <w:t xml:space="preserve"> liabilities (which includes</w:t>
      </w:r>
      <w:r w:rsidR="000574B5" w:rsidRPr="00610E0D">
        <w:rPr>
          <w:color w:val="auto"/>
        </w:rPr>
        <w:t xml:space="preserve"> </w:t>
      </w:r>
      <w:r w:rsidRPr="00610E0D">
        <w:rPr>
          <w:color w:val="auto"/>
        </w:rPr>
        <w:t>AGS on issue measured at market value) less the sum of selected financial assets</w:t>
      </w:r>
      <w:r w:rsidR="00175399" w:rsidRPr="00610E0D">
        <w:rPr>
          <w:color w:val="auto"/>
        </w:rPr>
        <w:t xml:space="preserve"> </w:t>
      </w:r>
      <w:r w:rsidRPr="00610E0D">
        <w:rPr>
          <w:color w:val="auto"/>
        </w:rPr>
        <w:t>(cash and deposits, advances paid and investments, loans and placements).</w:t>
      </w:r>
    </w:p>
    <w:p w14:paraId="04756311" w14:textId="77777777" w:rsidR="00D100BE" w:rsidRPr="00D100BE" w:rsidRDefault="00D100BE" w:rsidP="00D100BE">
      <w:pPr>
        <w:pStyle w:val="TableLine"/>
      </w:pPr>
    </w:p>
    <w:p w14:paraId="7D91BF0E" w14:textId="1F8C92F8" w:rsidR="009143E9" w:rsidRPr="00B0282B" w:rsidRDefault="00DE79C0" w:rsidP="007E3E6F">
      <w:r w:rsidRPr="00D0746B">
        <w:t xml:space="preserve">There are </w:t>
      </w:r>
      <w:r w:rsidR="0003280B" w:rsidRPr="00D0746B">
        <w:t xml:space="preserve">downside </w:t>
      </w:r>
      <w:r w:rsidRPr="00D0746B">
        <w:t xml:space="preserve">risks to the fiscal outlook arising from the </w:t>
      </w:r>
      <w:r w:rsidR="00AA302B" w:rsidRPr="00D0746B">
        <w:t xml:space="preserve">deteriorating global outlook, including the </w:t>
      </w:r>
      <w:r w:rsidR="00312C22" w:rsidRPr="00D0746B">
        <w:t xml:space="preserve">heightened </w:t>
      </w:r>
      <w:r w:rsidR="006E19E8" w:rsidRPr="00D0746B">
        <w:t xml:space="preserve">risk of recession </w:t>
      </w:r>
      <w:r w:rsidR="00AA302B" w:rsidRPr="00D0746B">
        <w:t>across major</w:t>
      </w:r>
      <w:r w:rsidR="006E19E8" w:rsidRPr="00D0746B">
        <w:t xml:space="preserve"> advanced economies</w:t>
      </w:r>
      <w:r w:rsidRPr="00D0746B">
        <w:t>.</w:t>
      </w:r>
      <w:r w:rsidR="006E19E8" w:rsidRPr="00D0746B">
        <w:t xml:space="preserve"> </w:t>
      </w:r>
      <w:r w:rsidR="001A2E42" w:rsidRPr="00D0746B">
        <w:t xml:space="preserve">These </w:t>
      </w:r>
      <w:r w:rsidR="00EC09A1" w:rsidRPr="00D0746B">
        <w:t>have the potential</w:t>
      </w:r>
      <w:r w:rsidR="006E19E8" w:rsidRPr="00D0746B">
        <w:t xml:space="preserve"> to </w:t>
      </w:r>
      <w:r w:rsidR="00EC09A1" w:rsidRPr="00D0746B">
        <w:t>affect</w:t>
      </w:r>
      <w:r w:rsidR="006E19E8" w:rsidRPr="00D0746B">
        <w:t xml:space="preserve"> Australia</w:t>
      </w:r>
      <w:r w:rsidR="00D9055D">
        <w:t>’</w:t>
      </w:r>
      <w:r w:rsidR="006E19E8" w:rsidRPr="00D0746B">
        <w:t>s economy, including through slower economic activity</w:t>
      </w:r>
      <w:r w:rsidR="00F33B2B" w:rsidRPr="00D0746B">
        <w:t xml:space="preserve">, higher unemployment, </w:t>
      </w:r>
      <w:r w:rsidR="000A68A0" w:rsidRPr="00D0746B">
        <w:t>lower</w:t>
      </w:r>
      <w:r w:rsidR="00506215" w:rsidRPr="00D0746B">
        <w:t xml:space="preserve"> </w:t>
      </w:r>
      <w:proofErr w:type="gramStart"/>
      <w:r w:rsidR="00F33B2B" w:rsidRPr="00D0746B">
        <w:t>inflation</w:t>
      </w:r>
      <w:proofErr w:type="gramEnd"/>
      <w:r w:rsidR="00F33B2B" w:rsidRPr="00D0746B">
        <w:t xml:space="preserve"> and lower world commodity pr</w:t>
      </w:r>
      <w:r w:rsidR="007C267F" w:rsidRPr="00D0746B">
        <w:t>ices.</w:t>
      </w:r>
      <w:r w:rsidR="007324B3" w:rsidRPr="00D0746B">
        <w:t xml:space="preserve"> </w:t>
      </w:r>
      <w:r w:rsidR="007C267F" w:rsidRPr="00C23BA3">
        <w:t xml:space="preserve">This would </w:t>
      </w:r>
      <w:r w:rsidR="007C267F" w:rsidRPr="00C23BA3">
        <w:lastRenderedPageBreak/>
        <w:t>have a significant effect on tax receipts</w:t>
      </w:r>
      <w:r w:rsidR="00C337CD" w:rsidRPr="00C23BA3">
        <w:t xml:space="preserve">, including over the medium term, </w:t>
      </w:r>
      <w:r w:rsidR="00550CB5" w:rsidRPr="00C23BA3">
        <w:t xml:space="preserve">if it leads to </w:t>
      </w:r>
      <w:r w:rsidR="00F61450" w:rsidRPr="00C23BA3">
        <w:t>a</w:t>
      </w:r>
      <w:r w:rsidR="00C337CD" w:rsidRPr="00C23BA3">
        <w:t xml:space="preserve"> sustained</w:t>
      </w:r>
      <w:r w:rsidR="00306AC2" w:rsidRPr="00C23BA3">
        <w:t xml:space="preserve"> reduction in the projected level of</w:t>
      </w:r>
      <w:r w:rsidR="00C337CD" w:rsidRPr="00C23BA3">
        <w:t xml:space="preserve"> nominal GDP.</w:t>
      </w:r>
    </w:p>
    <w:p w14:paraId="11F938D8" w14:textId="4CAD648C" w:rsidR="00737B22" w:rsidRPr="007454C3" w:rsidRDefault="00B1110E" w:rsidP="00737B22">
      <w:r w:rsidRPr="007454C3" w:rsidDel="00ED5783">
        <w:t xml:space="preserve">The </w:t>
      </w:r>
      <w:r w:rsidR="00ED5783" w:rsidRPr="007454C3">
        <w:t>Government</w:t>
      </w:r>
      <w:r w:rsidR="00D9055D">
        <w:t>’</w:t>
      </w:r>
      <w:r w:rsidRPr="007454C3">
        <w:t xml:space="preserve">s Economic and Fiscal Strategy </w:t>
      </w:r>
      <w:r w:rsidR="000C1198" w:rsidRPr="007454C3">
        <w:t xml:space="preserve">will </w:t>
      </w:r>
      <w:r w:rsidR="00911377" w:rsidRPr="007454C3">
        <w:t xml:space="preserve">increase </w:t>
      </w:r>
      <w:r w:rsidR="00DE67E7" w:rsidRPr="007454C3">
        <w:t>the</w:t>
      </w:r>
      <w:r w:rsidR="00911377" w:rsidRPr="007454C3">
        <w:t xml:space="preserve"> resilience </w:t>
      </w:r>
      <w:r w:rsidR="00DE67E7" w:rsidRPr="007454C3">
        <w:t xml:space="preserve">of the economy and the </w:t>
      </w:r>
      <w:r w:rsidR="004B5AAA" w:rsidRPr="007454C3">
        <w:t>budget</w:t>
      </w:r>
      <w:r w:rsidR="00DE67E7" w:rsidRPr="007454C3">
        <w:t>.</w:t>
      </w:r>
      <w:r w:rsidRPr="007454C3">
        <w:t xml:space="preserve"> </w:t>
      </w:r>
      <w:r w:rsidR="00ED5783" w:rsidRPr="007454C3">
        <w:t>The Government</w:t>
      </w:r>
      <w:r w:rsidR="00217AE1" w:rsidRPr="007454C3">
        <w:t xml:space="preserve"> </w:t>
      </w:r>
      <w:r w:rsidR="007E3E6F" w:rsidRPr="007454C3">
        <w:t xml:space="preserve">is </w:t>
      </w:r>
      <w:r w:rsidR="00217AE1" w:rsidRPr="007454C3">
        <w:t xml:space="preserve">committed to </w:t>
      </w:r>
      <w:r w:rsidR="0034747B" w:rsidRPr="007454C3">
        <w:t>repairing the budget</w:t>
      </w:r>
      <w:r w:rsidR="00F32569" w:rsidRPr="007454C3">
        <w:t xml:space="preserve"> in a </w:t>
      </w:r>
      <w:r w:rsidR="000631F7" w:rsidRPr="007454C3">
        <w:t xml:space="preserve">measured and </w:t>
      </w:r>
      <w:r w:rsidR="007E3E6F" w:rsidRPr="007454C3">
        <w:t xml:space="preserve">responsible manner </w:t>
      </w:r>
      <w:r w:rsidR="00C941BD" w:rsidRPr="007454C3">
        <w:t>consistent with</w:t>
      </w:r>
      <w:r w:rsidR="007E3E6F" w:rsidRPr="007454C3">
        <w:t xml:space="preserve"> </w:t>
      </w:r>
      <w:r w:rsidR="0021790B" w:rsidRPr="007454C3">
        <w:t xml:space="preserve">the objective of </w:t>
      </w:r>
      <w:r w:rsidR="0034747B" w:rsidRPr="007454C3">
        <w:t xml:space="preserve">maintaining </w:t>
      </w:r>
      <w:r w:rsidR="007E3E6F" w:rsidRPr="007454C3">
        <w:t xml:space="preserve">full employment </w:t>
      </w:r>
      <w:r w:rsidR="00C941BD" w:rsidRPr="007454C3">
        <w:t>and</w:t>
      </w:r>
      <w:r w:rsidR="007E3E6F" w:rsidRPr="007454C3">
        <w:t xml:space="preserve"> the delivery of essential services. </w:t>
      </w:r>
      <w:r w:rsidR="00E37B87" w:rsidRPr="007454C3">
        <w:t xml:space="preserve">This will be </w:t>
      </w:r>
      <w:r w:rsidR="00E46C32" w:rsidRPr="007454C3">
        <w:t>achieved</w:t>
      </w:r>
      <w:r w:rsidR="00E37B87" w:rsidRPr="007454C3">
        <w:t xml:space="preserve"> through </w:t>
      </w:r>
      <w:r w:rsidR="0020690C" w:rsidRPr="007454C3">
        <w:t xml:space="preserve">spending </w:t>
      </w:r>
      <w:r w:rsidR="00B704CC" w:rsidRPr="007454C3">
        <w:t>re</w:t>
      </w:r>
      <w:r w:rsidR="0020690C" w:rsidRPr="007454C3">
        <w:t>straint</w:t>
      </w:r>
      <w:r w:rsidR="00082648" w:rsidRPr="007454C3">
        <w:t>, with</w:t>
      </w:r>
      <w:r w:rsidR="00DB489C" w:rsidRPr="007454C3">
        <w:t xml:space="preserve"> new spending </w:t>
      </w:r>
      <w:r w:rsidR="00082648" w:rsidRPr="007454C3">
        <w:t xml:space="preserve">focused </w:t>
      </w:r>
      <w:r w:rsidR="00DB489C" w:rsidRPr="007454C3">
        <w:t>on high</w:t>
      </w:r>
      <w:r w:rsidR="00D9055D">
        <w:noBreakHyphen/>
      </w:r>
      <w:r w:rsidR="00DB489C" w:rsidRPr="007454C3">
        <w:t xml:space="preserve">quality and targeted </w:t>
      </w:r>
      <w:r w:rsidR="00263FC6" w:rsidRPr="007454C3">
        <w:t>investments</w:t>
      </w:r>
      <w:r w:rsidR="00F43A58" w:rsidRPr="007454C3">
        <w:t>. In this way, the Budget</w:t>
      </w:r>
      <w:r w:rsidR="00DB489C" w:rsidRPr="007454C3">
        <w:t xml:space="preserve"> </w:t>
      </w:r>
      <w:r w:rsidR="003568FA" w:rsidRPr="007454C3">
        <w:t>build</w:t>
      </w:r>
      <w:r w:rsidR="00F43A58" w:rsidRPr="007454C3">
        <w:t>s</w:t>
      </w:r>
      <w:r w:rsidR="003568FA" w:rsidRPr="007454C3">
        <w:t xml:space="preserve"> the capability of </w:t>
      </w:r>
      <w:r w:rsidR="00F43A58" w:rsidRPr="007454C3">
        <w:t>the Australian</w:t>
      </w:r>
      <w:r w:rsidR="003568FA" w:rsidRPr="007454C3">
        <w:t xml:space="preserve"> people, expand</w:t>
      </w:r>
      <w:r w:rsidR="00F43A58" w:rsidRPr="007454C3">
        <w:t>s</w:t>
      </w:r>
      <w:r w:rsidR="003568FA" w:rsidRPr="007454C3">
        <w:t xml:space="preserve"> the productive capacity of </w:t>
      </w:r>
      <w:r w:rsidR="00F43A58" w:rsidRPr="007454C3">
        <w:t>the</w:t>
      </w:r>
      <w:r w:rsidR="003568FA" w:rsidRPr="007454C3">
        <w:t xml:space="preserve"> economy, and support</w:t>
      </w:r>
      <w:r w:rsidR="00F43A58" w:rsidRPr="007454C3">
        <w:t>s</w:t>
      </w:r>
      <w:r w:rsidR="003568FA" w:rsidRPr="007454C3">
        <w:t xml:space="preserve"> action on climate change</w:t>
      </w:r>
      <w:r w:rsidR="00C81B4C" w:rsidRPr="007454C3">
        <w:t xml:space="preserve">. </w:t>
      </w:r>
    </w:p>
    <w:p w14:paraId="79E64BBA" w14:textId="7A37E086" w:rsidR="0080602F" w:rsidRPr="007454C3" w:rsidRDefault="0080602F" w:rsidP="0080602F">
      <w:r w:rsidRPr="007454C3">
        <w:t xml:space="preserve">The immediate focus of the </w:t>
      </w:r>
      <w:r w:rsidRPr="007454C3" w:rsidDel="00132534">
        <w:t>s</w:t>
      </w:r>
      <w:r w:rsidRPr="007454C3">
        <w:t>trategy is to ensure that fiscal policy avoids adding to inflationary pressures in the economy and begin</w:t>
      </w:r>
      <w:r w:rsidR="00E55123" w:rsidRPr="007454C3">
        <w:t>ning</w:t>
      </w:r>
      <w:r w:rsidRPr="007454C3">
        <w:t xml:space="preserve"> budget repair. </w:t>
      </w:r>
      <w:r w:rsidR="007A16CD" w:rsidRPr="007454C3">
        <w:t xml:space="preserve">Over time, the </w:t>
      </w:r>
      <w:r w:rsidR="00F04B8C" w:rsidRPr="007454C3">
        <w:t xml:space="preserve">focus </w:t>
      </w:r>
      <w:r w:rsidR="006A449F" w:rsidRPr="007454C3">
        <w:t xml:space="preserve">will shift to </w:t>
      </w:r>
      <w:r w:rsidR="005A5067" w:rsidRPr="007454C3">
        <w:t xml:space="preserve">achieving </w:t>
      </w:r>
      <w:r w:rsidRPr="007454C3">
        <w:t xml:space="preserve">measured improvements in the budget position </w:t>
      </w:r>
      <w:r w:rsidR="003924A3" w:rsidRPr="007454C3">
        <w:t xml:space="preserve">that aim to </w:t>
      </w:r>
      <w:r w:rsidRPr="007454C3">
        <w:t>stabili</w:t>
      </w:r>
      <w:r w:rsidR="003924A3" w:rsidRPr="007454C3">
        <w:t>se</w:t>
      </w:r>
      <w:r w:rsidRPr="007454C3">
        <w:t xml:space="preserve"> </w:t>
      </w:r>
      <w:r w:rsidR="00AC24A1" w:rsidRPr="007454C3">
        <w:t xml:space="preserve">and </w:t>
      </w:r>
      <w:r w:rsidR="001F7E5B" w:rsidRPr="007454C3">
        <w:t>then reduce</w:t>
      </w:r>
      <w:r w:rsidR="00AC24A1" w:rsidRPr="007454C3">
        <w:t xml:space="preserve"> </w:t>
      </w:r>
      <w:r w:rsidRPr="007454C3">
        <w:t xml:space="preserve">gross debt as a share of GDP. </w:t>
      </w:r>
    </w:p>
    <w:p w14:paraId="300530CA" w14:textId="30C7C0B0" w:rsidR="00A64B52" w:rsidRPr="007454C3" w:rsidRDefault="00A64B52" w:rsidP="00FB539E">
      <w:pPr>
        <w:pStyle w:val="Heading3"/>
      </w:pPr>
      <w:bookmarkStart w:id="11" w:name="_Toc117345182"/>
      <w:r w:rsidRPr="007454C3">
        <w:t xml:space="preserve">Beginning </w:t>
      </w:r>
      <w:r w:rsidR="00774981" w:rsidRPr="007454C3">
        <w:t>b</w:t>
      </w:r>
      <w:r w:rsidRPr="007454C3">
        <w:t xml:space="preserve">udget </w:t>
      </w:r>
      <w:r w:rsidR="000901CA" w:rsidRPr="007454C3">
        <w:t>r</w:t>
      </w:r>
      <w:r w:rsidRPr="007454C3">
        <w:t>epair</w:t>
      </w:r>
      <w:bookmarkEnd w:id="11"/>
    </w:p>
    <w:p w14:paraId="1250C3C9" w14:textId="31DC7F50" w:rsidR="00AB39E7" w:rsidRPr="007454C3" w:rsidRDefault="00476754" w:rsidP="00520A82">
      <w:r w:rsidRPr="007454C3">
        <w:t>This Budget begins the difficult task of repairing the budget</w:t>
      </w:r>
      <w:r w:rsidR="008B56BE" w:rsidRPr="007454C3">
        <w:t xml:space="preserve"> </w:t>
      </w:r>
      <w:r w:rsidR="00A20574" w:rsidRPr="007454C3">
        <w:t xml:space="preserve">and </w:t>
      </w:r>
      <w:r w:rsidR="008B56BE" w:rsidRPr="007454C3">
        <w:t>ensur</w:t>
      </w:r>
      <w:r w:rsidR="00A20574" w:rsidRPr="007454C3">
        <w:t>e</w:t>
      </w:r>
      <w:r w:rsidR="00122924" w:rsidRPr="007454C3">
        <w:t>s</w:t>
      </w:r>
      <w:r w:rsidR="008B56BE" w:rsidRPr="007454C3">
        <w:t xml:space="preserve"> fiscal policy does not add </w:t>
      </w:r>
      <w:r w:rsidR="007567C5" w:rsidRPr="007454C3">
        <w:t xml:space="preserve">to </w:t>
      </w:r>
      <w:r w:rsidR="008B56BE" w:rsidRPr="007454C3">
        <w:t>inflationary pressure</w:t>
      </w:r>
      <w:r w:rsidR="008A336F" w:rsidRPr="007454C3">
        <w:t>. As a first step</w:t>
      </w:r>
      <w:r w:rsidR="00F32BEC" w:rsidRPr="007454C3">
        <w:t>,</w:t>
      </w:r>
      <w:r w:rsidR="008A336F" w:rsidRPr="007454C3">
        <w:t xml:space="preserve"> the Budget makes </w:t>
      </w:r>
      <w:r w:rsidR="00F83206" w:rsidRPr="007454C3">
        <w:t xml:space="preserve">significant </w:t>
      </w:r>
      <w:r w:rsidR="008A336F" w:rsidRPr="007454C3">
        <w:t>savings</w:t>
      </w:r>
      <w:r w:rsidR="00B1581B" w:rsidRPr="007454C3">
        <w:t xml:space="preserve"> from</w:t>
      </w:r>
      <w:r w:rsidR="008A336F" w:rsidRPr="007454C3" w:rsidDel="00920F7C">
        <w:t xml:space="preserve"> </w:t>
      </w:r>
      <w:r w:rsidR="008A336F" w:rsidRPr="007454C3">
        <w:t xml:space="preserve">redirecting spending to </w:t>
      </w:r>
      <w:r w:rsidR="00F32BEC" w:rsidRPr="007454C3">
        <w:t>priorities</w:t>
      </w:r>
      <w:r w:rsidR="00115C30" w:rsidRPr="007454C3">
        <w:t xml:space="preserve">, </w:t>
      </w:r>
      <w:r w:rsidR="001613CB" w:rsidRPr="007454C3">
        <w:t>unwinding wasteful spending</w:t>
      </w:r>
      <w:r w:rsidR="00D22710" w:rsidRPr="007454C3">
        <w:t xml:space="preserve"> to support budget repair, better aligning</w:t>
      </w:r>
      <w:r w:rsidR="00115C30" w:rsidRPr="007454C3">
        <w:t xml:space="preserve"> infrastructure</w:t>
      </w:r>
      <w:r w:rsidR="00FC6A3B" w:rsidRPr="007454C3">
        <w:t xml:space="preserve"> </w:t>
      </w:r>
      <w:r w:rsidR="00AD2F1D" w:rsidRPr="007454C3">
        <w:t>investment</w:t>
      </w:r>
      <w:r w:rsidR="009F62C9" w:rsidRPr="007454C3">
        <w:t xml:space="preserve"> </w:t>
      </w:r>
      <w:r w:rsidR="00745158" w:rsidRPr="007454C3">
        <w:t>with</w:t>
      </w:r>
      <w:r w:rsidR="00E07D2D" w:rsidRPr="007454C3">
        <w:t xml:space="preserve"> market capacity</w:t>
      </w:r>
      <w:r w:rsidR="00D11C9E" w:rsidRPr="007454C3">
        <w:t>, and improving the fairness and integrity of the tax system</w:t>
      </w:r>
      <w:r w:rsidR="00FC6A3B" w:rsidRPr="007454C3">
        <w:t xml:space="preserve">. </w:t>
      </w:r>
    </w:p>
    <w:p w14:paraId="6CB5C22E" w14:textId="6C5669BE" w:rsidR="003730CF" w:rsidRPr="007454C3" w:rsidRDefault="00ED5783" w:rsidP="00520A82">
      <w:r w:rsidRPr="007454C3">
        <w:t>The Government</w:t>
      </w:r>
      <w:r w:rsidR="00226AE2" w:rsidRPr="007454C3">
        <w:t xml:space="preserve"> has identified</w:t>
      </w:r>
      <w:r w:rsidR="003730CF" w:rsidRPr="007454C3">
        <w:t xml:space="preserve"> $</w:t>
      </w:r>
      <w:r w:rsidR="00252557" w:rsidRPr="007454C3">
        <w:t>2</w:t>
      </w:r>
      <w:r w:rsidR="005C5507" w:rsidRPr="007454C3">
        <w:t>8</w:t>
      </w:r>
      <w:r w:rsidR="00252557" w:rsidRPr="007454C3">
        <w:t>.</w:t>
      </w:r>
      <w:r w:rsidR="00BA4F0A" w:rsidRPr="007454C3">
        <w:t>5</w:t>
      </w:r>
      <w:r w:rsidR="00C54010" w:rsidRPr="007454C3">
        <w:t> </w:t>
      </w:r>
      <w:r w:rsidR="003730CF" w:rsidRPr="007454C3">
        <w:t>billion in budget improvements</w:t>
      </w:r>
      <w:r w:rsidR="00A20574" w:rsidRPr="007454C3">
        <w:t xml:space="preserve"> over the 4 years to 2025</w:t>
      </w:r>
      <w:r w:rsidR="00464153">
        <w:t>–</w:t>
      </w:r>
      <w:r w:rsidR="00A20574" w:rsidRPr="007454C3">
        <w:t>26</w:t>
      </w:r>
      <w:r w:rsidR="003730CF" w:rsidRPr="007454C3">
        <w:t xml:space="preserve">, including: </w:t>
      </w:r>
    </w:p>
    <w:p w14:paraId="260B15AA" w14:textId="1386ADD7" w:rsidR="0012439D" w:rsidRPr="007454C3" w:rsidRDefault="006E1909" w:rsidP="007742FD">
      <w:pPr>
        <w:pStyle w:val="Bullet"/>
      </w:pPr>
      <w:r w:rsidRPr="007454C3">
        <w:t>$2</w:t>
      </w:r>
      <w:r w:rsidR="005C5507" w:rsidRPr="007454C3">
        <w:t>2</w:t>
      </w:r>
      <w:r w:rsidRPr="007454C3">
        <w:t>.</w:t>
      </w:r>
      <w:r w:rsidR="00BA4F0A" w:rsidRPr="007454C3">
        <w:t>0</w:t>
      </w:r>
      <w:r w:rsidRPr="007454C3">
        <w:t xml:space="preserve"> billion in spending reductions or reprioritisations, including $6.5 billion in savings from reprofiling infrastructure projects to better align investments with industry and market conditions</w:t>
      </w:r>
      <w:r w:rsidR="004D4EF4" w:rsidRPr="007454C3">
        <w:t xml:space="preserve"> while maintaining the Government</w:t>
      </w:r>
      <w:r w:rsidR="00D9055D">
        <w:t>’</w:t>
      </w:r>
      <w:r w:rsidR="004D4EF4" w:rsidRPr="007454C3">
        <w:t>s overall funding commitment to the projects</w:t>
      </w:r>
      <w:r w:rsidRPr="007454C3">
        <w:t xml:space="preserve">; $3.6 billion in savings from external labour, advertising, </w:t>
      </w:r>
      <w:proofErr w:type="gramStart"/>
      <w:r w:rsidRPr="007454C3">
        <w:t>travel</w:t>
      </w:r>
      <w:proofErr w:type="gramEnd"/>
      <w:r w:rsidRPr="007454C3">
        <w:t xml:space="preserve"> and legal expenses</w:t>
      </w:r>
      <w:r w:rsidR="007742FD" w:rsidRPr="007454C3">
        <w:t>; and $1.7 billion through more responsible investments in the National Water Grid Fund</w:t>
      </w:r>
      <w:r w:rsidR="007742FD" w:rsidRPr="007454C3" w:rsidDel="007742FD">
        <w:t xml:space="preserve"> </w:t>
      </w:r>
    </w:p>
    <w:p w14:paraId="296B081D" w14:textId="4D10AB41" w:rsidR="00371105" w:rsidRDefault="00371105" w:rsidP="00371105">
      <w:pPr>
        <w:pStyle w:val="Bullet"/>
        <w:numPr>
          <w:ilvl w:val="0"/>
          <w:numId w:val="9"/>
        </w:numPr>
        <w:rPr>
          <w:lang w:val="en-US"/>
        </w:rPr>
      </w:pPr>
      <w:r w:rsidRPr="007666FC">
        <w:rPr>
          <w:lang w:val="en-US"/>
        </w:rPr>
        <w:t>$</w:t>
      </w:r>
      <w:r w:rsidR="00426AF3" w:rsidRPr="007666FC">
        <w:rPr>
          <w:lang w:val="en-US"/>
        </w:rPr>
        <w:t>3.7</w:t>
      </w:r>
      <w:r w:rsidR="00C54010" w:rsidRPr="007666FC">
        <w:rPr>
          <w:lang w:val="en-US"/>
        </w:rPr>
        <w:t> </w:t>
      </w:r>
      <w:r w:rsidRPr="007666FC">
        <w:rPr>
          <w:lang w:val="en-US"/>
        </w:rPr>
        <w:t>billion from extending the ATO</w:t>
      </w:r>
      <w:r w:rsidR="00D9055D">
        <w:rPr>
          <w:lang w:val="en-US"/>
        </w:rPr>
        <w:t>’</w:t>
      </w:r>
      <w:r w:rsidRPr="007666FC">
        <w:rPr>
          <w:lang w:val="en-US"/>
        </w:rPr>
        <w:t>s Tax Avoidance Taskforce, Shadow Economy, and P</w:t>
      </w:r>
      <w:r w:rsidRPr="004B605C">
        <w:rPr>
          <w:lang w:val="en-US"/>
        </w:rPr>
        <w:t>ersonal Income Taxation Compliance</w:t>
      </w:r>
      <w:r w:rsidR="00E354B4" w:rsidRPr="004B605C">
        <w:rPr>
          <w:lang w:val="en-US"/>
        </w:rPr>
        <w:t xml:space="preserve"> programs</w:t>
      </w:r>
      <w:r w:rsidRPr="004B605C">
        <w:rPr>
          <w:lang w:val="en-US"/>
        </w:rPr>
        <w:t xml:space="preserve"> to improve </w:t>
      </w:r>
      <w:r w:rsidR="0053749C" w:rsidRPr="004B605C">
        <w:rPr>
          <w:lang w:val="en-US"/>
        </w:rPr>
        <w:t>the integrity of the tax</w:t>
      </w:r>
      <w:r w:rsidR="007873C4" w:rsidRPr="004B605C">
        <w:rPr>
          <w:lang w:val="en-US"/>
        </w:rPr>
        <w:t> </w:t>
      </w:r>
      <w:r w:rsidR="0053749C" w:rsidRPr="004B605C">
        <w:rPr>
          <w:lang w:val="en-US"/>
        </w:rPr>
        <w:t>system</w:t>
      </w:r>
      <w:r>
        <w:rPr>
          <w:lang w:val="en-US"/>
        </w:rPr>
        <w:t xml:space="preserve"> </w:t>
      </w:r>
    </w:p>
    <w:p w14:paraId="610F5743" w14:textId="73766A26" w:rsidR="00D701D9" w:rsidRPr="009A4260" w:rsidRDefault="00371105" w:rsidP="00BD195F">
      <w:pPr>
        <w:pStyle w:val="Bullet"/>
        <w:numPr>
          <w:ilvl w:val="0"/>
          <w:numId w:val="9"/>
        </w:numPr>
      </w:pPr>
      <w:r w:rsidRPr="009A4260">
        <w:rPr>
          <w:lang w:val="en-US"/>
        </w:rPr>
        <w:t>$952.8</w:t>
      </w:r>
      <w:r w:rsidR="00C54010" w:rsidRPr="009A4260">
        <w:rPr>
          <w:lang w:val="en-US"/>
        </w:rPr>
        <w:t> </w:t>
      </w:r>
      <w:r w:rsidRPr="009A4260">
        <w:rPr>
          <w:lang w:val="en-US"/>
        </w:rPr>
        <w:t xml:space="preserve">million through comprehensive action to ensure multinationals pay their fair share of tax, including </w:t>
      </w:r>
      <w:r w:rsidRPr="009A4260">
        <w:t>limiting the amount of debt</w:t>
      </w:r>
      <w:r w:rsidR="00D9055D">
        <w:noBreakHyphen/>
      </w:r>
      <w:r w:rsidRPr="009A4260">
        <w:t>related deductions multinationals can claim, requiring relevant companies to enhance the tax information they disclose to the public and closing loopholes on the use of intangibles and intellectual property</w:t>
      </w:r>
      <w:r w:rsidR="003730CF" w:rsidRPr="009A4260" w:rsidDel="00364B9A">
        <w:t>.</w:t>
      </w:r>
    </w:p>
    <w:p w14:paraId="03B1F76C" w14:textId="52E95A99" w:rsidR="00802B99" w:rsidRPr="009A4260" w:rsidRDefault="00027751" w:rsidP="00D10E60">
      <w:r w:rsidRPr="009A4260">
        <w:t xml:space="preserve">While this Budget has begun the critical task of budget repair, further work will be required in future budgets to rebuild fiscal buffers and manage growing cost pressures. The Government will continue the task of reviewing programs in future budgets with a focus on enhancing the quality of spending and ensuring programs are efficient, </w:t>
      </w:r>
      <w:proofErr w:type="gramStart"/>
      <w:r w:rsidRPr="009A4260">
        <w:t>effective</w:t>
      </w:r>
      <w:proofErr w:type="gramEnd"/>
      <w:r w:rsidRPr="009A4260">
        <w:t xml:space="preserve"> and focused on nationa</w:t>
      </w:r>
      <w:r w:rsidR="00C5011B" w:rsidRPr="009A4260">
        <w:t>l</w:t>
      </w:r>
      <w:r w:rsidRPr="009A4260">
        <w:t xml:space="preserve"> priorities.</w:t>
      </w:r>
      <w:r w:rsidR="00007B8C" w:rsidRPr="009A4260">
        <w:t xml:space="preserve"> </w:t>
      </w:r>
    </w:p>
    <w:p w14:paraId="38C28D1D" w14:textId="350B6425" w:rsidR="004E582D" w:rsidRPr="006637DF" w:rsidRDefault="004E582D" w:rsidP="00110260">
      <w:pPr>
        <w:pStyle w:val="Heading2"/>
      </w:pPr>
      <w:bookmarkStart w:id="12" w:name="_Toc117345183"/>
      <w:bookmarkEnd w:id="6"/>
      <w:r w:rsidRPr="006637DF">
        <w:lastRenderedPageBreak/>
        <w:t>Budget priorities</w:t>
      </w:r>
      <w:bookmarkEnd w:id="12"/>
    </w:p>
    <w:p w14:paraId="5F0FEAAC" w14:textId="5EC6D4DA" w:rsidR="00E27EF8" w:rsidRPr="006637DF" w:rsidRDefault="00E27EF8" w:rsidP="00171363">
      <w:r w:rsidRPr="006637DF">
        <w:t>The 2022</w:t>
      </w:r>
      <w:r w:rsidR="00B94D53" w:rsidRPr="006637DF">
        <w:t>–</w:t>
      </w:r>
      <w:r w:rsidRPr="006637DF">
        <w:t xml:space="preserve">23 October Budget </w:t>
      </w:r>
      <w:r w:rsidR="00F0746B" w:rsidRPr="006637DF">
        <w:t xml:space="preserve">is focused on </w:t>
      </w:r>
      <w:r w:rsidR="00671C98" w:rsidRPr="006637DF">
        <w:t>la</w:t>
      </w:r>
      <w:r w:rsidR="00923023" w:rsidRPr="006637DF">
        <w:t>y</w:t>
      </w:r>
      <w:r w:rsidR="00671C98" w:rsidRPr="006637DF">
        <w:t xml:space="preserve">ing the foundations for </w:t>
      </w:r>
      <w:r w:rsidR="00657071" w:rsidRPr="006637DF">
        <w:t>the</w:t>
      </w:r>
      <w:r w:rsidR="00671C98" w:rsidRPr="006637DF">
        <w:t xml:space="preserve"> better future that Australians deserve</w:t>
      </w:r>
      <w:r w:rsidR="00B064CF" w:rsidRPr="006637DF">
        <w:t xml:space="preserve">. </w:t>
      </w:r>
      <w:r w:rsidRPr="006637DF">
        <w:t xml:space="preserve">It </w:t>
      </w:r>
      <w:r w:rsidR="0013112C" w:rsidRPr="006637DF">
        <w:t xml:space="preserve">provides </w:t>
      </w:r>
      <w:r w:rsidR="00CF23A0" w:rsidRPr="006637DF">
        <w:t>responsible cost</w:t>
      </w:r>
      <w:r w:rsidR="00D9055D">
        <w:noBreakHyphen/>
      </w:r>
      <w:r w:rsidR="00CF23A0" w:rsidRPr="006637DF">
        <w:t>of</w:t>
      </w:r>
      <w:r w:rsidR="00D9055D">
        <w:noBreakHyphen/>
      </w:r>
      <w:r w:rsidR="00CF23A0" w:rsidRPr="006637DF">
        <w:t>living relie</w:t>
      </w:r>
      <w:r w:rsidR="00C80156" w:rsidRPr="006637DF">
        <w:t>f;</w:t>
      </w:r>
      <w:r w:rsidRPr="006637DF">
        <w:t xml:space="preserve"> delivers on </w:t>
      </w:r>
      <w:r w:rsidR="00ED5783" w:rsidRPr="006637DF">
        <w:t>the Government</w:t>
      </w:r>
      <w:r w:rsidR="00D9055D">
        <w:t>’</w:t>
      </w:r>
      <w:r w:rsidRPr="006637DF">
        <w:t xml:space="preserve">s economic plan </w:t>
      </w:r>
      <w:r w:rsidR="00D90C52" w:rsidRPr="006637DF">
        <w:t xml:space="preserve">to build a stronger, more </w:t>
      </w:r>
      <w:proofErr w:type="gramStart"/>
      <w:r w:rsidR="0061772C" w:rsidRPr="006637DF">
        <w:t>resilient</w:t>
      </w:r>
      <w:proofErr w:type="gramEnd"/>
      <w:r w:rsidR="0061772C" w:rsidRPr="006637DF">
        <w:t xml:space="preserve"> </w:t>
      </w:r>
      <w:r w:rsidR="0059332C" w:rsidRPr="006637DF">
        <w:t xml:space="preserve">and </w:t>
      </w:r>
      <w:r w:rsidR="00657071" w:rsidRPr="006637DF">
        <w:t xml:space="preserve">more </w:t>
      </w:r>
      <w:r w:rsidR="0059332C" w:rsidRPr="006637DF">
        <w:t xml:space="preserve">modern </w:t>
      </w:r>
      <w:r w:rsidR="0061772C" w:rsidRPr="006637DF">
        <w:t>economy</w:t>
      </w:r>
      <w:r w:rsidR="00A27DBA" w:rsidRPr="006637DF">
        <w:t>; and pays for what</w:t>
      </w:r>
      <w:r w:rsidR="00D9055D">
        <w:t>’</w:t>
      </w:r>
      <w:r w:rsidR="00A27DBA" w:rsidRPr="006637DF">
        <w:t>s important</w:t>
      </w:r>
      <w:r w:rsidR="0061772C" w:rsidRPr="006637DF">
        <w:t xml:space="preserve">. </w:t>
      </w:r>
    </w:p>
    <w:p w14:paraId="780616A3" w14:textId="1F66C00F" w:rsidR="005E0DBB" w:rsidRPr="00B1594C" w:rsidRDefault="005E0DBB" w:rsidP="00B1594C">
      <w:pPr>
        <w:pStyle w:val="Heading3"/>
      </w:pPr>
      <w:bookmarkStart w:id="13" w:name="_Toc117345184"/>
      <w:r w:rsidRPr="00B1594C">
        <w:t>Delivering responsible and targeted cost</w:t>
      </w:r>
      <w:r w:rsidR="00D9055D" w:rsidRPr="00B1594C">
        <w:noBreakHyphen/>
      </w:r>
      <w:r w:rsidRPr="00B1594C">
        <w:t>of</w:t>
      </w:r>
      <w:r w:rsidR="00D9055D" w:rsidRPr="00B1594C">
        <w:noBreakHyphen/>
      </w:r>
      <w:r w:rsidRPr="00B1594C">
        <w:t>living relief</w:t>
      </w:r>
      <w:bookmarkEnd w:id="13"/>
    </w:p>
    <w:p w14:paraId="43609828" w14:textId="117E4AE1" w:rsidR="00714E2C" w:rsidRPr="00F42F67" w:rsidRDefault="005E0DBB" w:rsidP="00F42F67">
      <w:r w:rsidRPr="00F42F67">
        <w:t>This Budget delivers</w:t>
      </w:r>
      <w:r w:rsidR="00F02AE9" w:rsidRPr="00F42F67">
        <w:t xml:space="preserve"> a </w:t>
      </w:r>
      <w:r w:rsidR="00205064" w:rsidRPr="00F42F67">
        <w:t>5</w:t>
      </w:r>
      <w:r w:rsidR="00D9055D" w:rsidRPr="00F42F67">
        <w:noBreakHyphen/>
      </w:r>
      <w:r w:rsidR="00F02AE9" w:rsidRPr="00F42F67">
        <w:t>point plan for</w:t>
      </w:r>
      <w:r w:rsidRPr="00F42F67" w:rsidDel="00F02AE9">
        <w:t xml:space="preserve"> </w:t>
      </w:r>
      <w:r w:rsidRPr="00F42F67">
        <w:t>responsible and targeted cost</w:t>
      </w:r>
      <w:r w:rsidR="00D9055D" w:rsidRPr="00F42F67">
        <w:noBreakHyphen/>
      </w:r>
      <w:r w:rsidRPr="00F42F67">
        <w:t>of</w:t>
      </w:r>
      <w:r w:rsidR="00D9055D" w:rsidRPr="00F42F67">
        <w:noBreakHyphen/>
      </w:r>
      <w:r w:rsidRPr="00F42F67">
        <w:t xml:space="preserve">living relief. </w:t>
      </w:r>
      <w:r w:rsidR="00714E2C" w:rsidRPr="00F42F67">
        <w:t xml:space="preserve">This includes making </w:t>
      </w:r>
      <w:proofErr w:type="gramStart"/>
      <w:r w:rsidR="00714E2C" w:rsidRPr="00F42F67">
        <w:t>child care</w:t>
      </w:r>
      <w:proofErr w:type="gramEnd"/>
      <w:r w:rsidR="00714E2C" w:rsidRPr="00F42F67">
        <w:t xml:space="preserve"> more affordable for over 1.2</w:t>
      </w:r>
      <w:r w:rsidR="00C54010" w:rsidRPr="00F42F67">
        <w:t> </w:t>
      </w:r>
      <w:r w:rsidR="00714E2C" w:rsidRPr="00F42F67">
        <w:t>million families,</w:t>
      </w:r>
      <w:r w:rsidR="00C31329" w:rsidRPr="00F42F67">
        <w:t xml:space="preserve"> </w:t>
      </w:r>
      <w:r w:rsidR="00714E2C" w:rsidRPr="00F42F67">
        <w:t>cutting the cost of medicine</w:t>
      </w:r>
      <w:r w:rsidR="001D62D9" w:rsidRPr="00F42F67">
        <w:t>s</w:t>
      </w:r>
      <w:r w:rsidR="00714E2C" w:rsidRPr="00F42F67">
        <w:t xml:space="preserve"> for around 3.6</w:t>
      </w:r>
      <w:r w:rsidR="00C54010" w:rsidRPr="00F42F67">
        <w:t> </w:t>
      </w:r>
      <w:r w:rsidR="00714E2C" w:rsidRPr="00F42F67">
        <w:t>million Australians,</w:t>
      </w:r>
      <w:r w:rsidR="00A658F9" w:rsidRPr="00F42F67">
        <w:t xml:space="preserve"> </w:t>
      </w:r>
      <w:r w:rsidR="00714E2C" w:rsidRPr="00F42F67">
        <w:t>expanding the Paid Parental Leave scheme to reach 26</w:t>
      </w:r>
      <w:r w:rsidR="00D9055D" w:rsidRPr="00F42F67">
        <w:noBreakHyphen/>
      </w:r>
      <w:r w:rsidR="00714E2C" w:rsidRPr="00F42F67">
        <w:t xml:space="preserve">weeks </w:t>
      </w:r>
      <w:r w:rsidR="004227C2" w:rsidRPr="00F42F67">
        <w:t>in</w:t>
      </w:r>
      <w:r w:rsidR="00714E2C" w:rsidRPr="00F42F67">
        <w:t xml:space="preserve"> 2026,</w:t>
      </w:r>
      <w:r w:rsidR="00A658F9" w:rsidRPr="00F42F67">
        <w:t xml:space="preserve"> </w:t>
      </w:r>
      <w:r w:rsidR="00714E2C" w:rsidRPr="00F42F67">
        <w:t>delivering more affordable housing,</w:t>
      </w:r>
      <w:r w:rsidR="00A115E6" w:rsidRPr="00F42F67">
        <w:t xml:space="preserve"> </w:t>
      </w:r>
      <w:r w:rsidR="00714E2C" w:rsidRPr="00F42F67">
        <w:t>and getting wages moving</w:t>
      </w:r>
      <w:r w:rsidR="00F42F67" w:rsidRPr="00F42F67">
        <w:t> </w:t>
      </w:r>
      <w:r w:rsidR="00714E2C" w:rsidRPr="00F42F67">
        <w:t>again.</w:t>
      </w:r>
    </w:p>
    <w:p w14:paraId="1C9F589D" w14:textId="5ED76918" w:rsidR="005E0DBB" w:rsidRPr="00677AE2" w:rsidRDefault="00205064" w:rsidP="008E1F2E">
      <w:r w:rsidRPr="005462ED">
        <w:t>These policies will support Australians, delivering a long</w:t>
      </w:r>
      <w:r w:rsidR="00D9055D">
        <w:noBreakHyphen/>
      </w:r>
      <w:r w:rsidRPr="005462ED">
        <w:t>term economic dividend that does</w:t>
      </w:r>
      <w:r w:rsidR="00CC2425" w:rsidRPr="005462ED">
        <w:t xml:space="preserve"> </w:t>
      </w:r>
      <w:r w:rsidRPr="005462ED">
        <w:t>n</w:t>
      </w:r>
      <w:r w:rsidR="00CC2425" w:rsidRPr="005462ED">
        <w:t>o</w:t>
      </w:r>
      <w:r w:rsidRPr="005462ED">
        <w:t>t put additional pressure on inflation.</w:t>
      </w:r>
      <w:r w:rsidR="008A0CF2" w:rsidRPr="002E47FD">
        <w:t xml:space="preserve"> </w:t>
      </w:r>
      <w:r w:rsidR="005E0DBB" w:rsidRPr="002E47FD" w:rsidDel="00ED5783">
        <w:t xml:space="preserve">The </w:t>
      </w:r>
      <w:r w:rsidR="00ED5783" w:rsidRPr="002E47FD">
        <w:t>Government</w:t>
      </w:r>
      <w:r w:rsidR="005E0DBB" w:rsidRPr="002E47FD">
        <w:t xml:space="preserve"> is also funding the largest indexation increase to payment</w:t>
      </w:r>
      <w:r w:rsidR="00141AF5" w:rsidRPr="002E47FD">
        <w:t>s</w:t>
      </w:r>
      <w:r w:rsidR="005E0DBB" w:rsidRPr="002E47FD">
        <w:t xml:space="preserve"> in more than 30 years </w:t>
      </w:r>
      <w:r w:rsidR="006F0FCA" w:rsidRPr="002E47FD">
        <w:t xml:space="preserve">for allowances </w:t>
      </w:r>
      <w:r w:rsidR="00D62229" w:rsidRPr="002E47FD">
        <w:t>and 12 years for pensions</w:t>
      </w:r>
      <w:r w:rsidR="005E0DBB" w:rsidRPr="002E47FD">
        <w:t xml:space="preserve">. </w:t>
      </w:r>
      <w:r w:rsidR="00BF5A5F" w:rsidRPr="002E47FD">
        <w:t>The Government will deliver one</w:t>
      </w:r>
      <w:r w:rsidR="00D9055D">
        <w:noBreakHyphen/>
      </w:r>
      <w:r w:rsidR="00BF5A5F" w:rsidRPr="002E47FD">
        <w:t xml:space="preserve">off funding </w:t>
      </w:r>
      <w:r w:rsidR="00DA014E" w:rsidRPr="002E47FD">
        <w:t xml:space="preserve">supplementation </w:t>
      </w:r>
      <w:r w:rsidR="00BF5A5F" w:rsidRPr="002E47FD">
        <w:t xml:space="preserve">to support select Community Sector Organisations </w:t>
      </w:r>
      <w:r w:rsidR="004C1761" w:rsidRPr="002E47FD">
        <w:t>over four years</w:t>
      </w:r>
      <w:r w:rsidR="00BF5A5F" w:rsidRPr="002E47FD">
        <w:t xml:space="preserve"> </w:t>
      </w:r>
      <w:r w:rsidR="00FC4AD5" w:rsidRPr="002E47FD">
        <w:t xml:space="preserve">to </w:t>
      </w:r>
      <w:r w:rsidR="00BF5A5F" w:rsidRPr="002E47FD">
        <w:t>help meet the higher costs of delivering services.</w:t>
      </w:r>
      <w:r w:rsidR="001215FB" w:rsidRPr="002E47FD">
        <w:t xml:space="preserve"> </w:t>
      </w:r>
    </w:p>
    <w:p w14:paraId="28173A01" w14:textId="0CD08A37" w:rsidR="005E0DBB" w:rsidRPr="002E47FD" w:rsidRDefault="00FF0B41" w:rsidP="005E0DBB">
      <w:pPr>
        <w:pStyle w:val="Heading4"/>
      </w:pPr>
      <w:r w:rsidRPr="002E47FD">
        <w:t xml:space="preserve">Making early childhood education and care more affordable </w:t>
      </w:r>
    </w:p>
    <w:p w14:paraId="1E191055" w14:textId="285981AD" w:rsidR="005E0DBB" w:rsidRPr="006637DF" w:rsidRDefault="0027031D" w:rsidP="008E1F2E">
      <w:r w:rsidRPr="002E47FD">
        <w:t xml:space="preserve">The Government is investing $4.6 billion </w:t>
      </w:r>
      <w:r w:rsidR="004332CE" w:rsidRPr="002E47FD">
        <w:t xml:space="preserve">to increase Child Care Subsidy rates to make early childhood education and care more affordable for eligible Australian families, which along with other initiatives will bring total investment to $4.7 billion. </w:t>
      </w:r>
      <w:r w:rsidR="005E0DBB" w:rsidRPr="002E47FD">
        <w:t>Child Care Subsidy rates will increase for all eligible families with annual incomes less than $530,000, up to a maximum of 90</w:t>
      </w:r>
      <w:r w:rsidR="00C54010" w:rsidRPr="002E47FD">
        <w:t> </w:t>
      </w:r>
      <w:r w:rsidR="005E0DBB" w:rsidRPr="002E47FD">
        <w:t>per</w:t>
      </w:r>
      <w:r w:rsidR="00C54010" w:rsidRPr="002E47FD">
        <w:t> </w:t>
      </w:r>
      <w:r w:rsidR="005E0DBB" w:rsidRPr="002E47FD">
        <w:t xml:space="preserve">cent. Families will continue to receive the existing higher </w:t>
      </w:r>
      <w:r w:rsidR="00F45337" w:rsidRPr="002E47FD">
        <w:t xml:space="preserve">subsidy </w:t>
      </w:r>
      <w:r w:rsidR="005E0DBB" w:rsidRPr="002E47FD">
        <w:t>rates of up to 95</w:t>
      </w:r>
      <w:r w:rsidR="00C54010" w:rsidRPr="002E47FD">
        <w:t> </w:t>
      </w:r>
      <w:r w:rsidR="005E0DBB" w:rsidRPr="002E47FD">
        <w:t xml:space="preserve">per cent for </w:t>
      </w:r>
      <w:r w:rsidR="008B0CD2" w:rsidRPr="002E47FD">
        <w:t>second and subsequent</w:t>
      </w:r>
      <w:r w:rsidR="005E0DBB" w:rsidRPr="002E47FD">
        <w:t xml:space="preserve"> children in care aged 5</w:t>
      </w:r>
      <w:r w:rsidR="00E9261F" w:rsidRPr="002E47FD">
        <w:t> </w:t>
      </w:r>
      <w:r w:rsidR="005E0DBB" w:rsidRPr="002E47FD">
        <w:t>and under. Around 96</w:t>
      </w:r>
      <w:r w:rsidR="00C54010" w:rsidRPr="002E47FD">
        <w:t> </w:t>
      </w:r>
      <w:r w:rsidR="005E0DBB" w:rsidRPr="002E47FD">
        <w:t>per</w:t>
      </w:r>
      <w:r w:rsidR="00C54010" w:rsidRPr="002E47FD">
        <w:t> </w:t>
      </w:r>
      <w:r w:rsidR="005E0DBB" w:rsidRPr="002E47FD">
        <w:t xml:space="preserve">cent of families </w:t>
      </w:r>
      <w:r w:rsidR="00FF04E2" w:rsidRPr="002E47FD">
        <w:t xml:space="preserve">with children in </w:t>
      </w:r>
      <w:proofErr w:type="gramStart"/>
      <w:r w:rsidR="00FF04E2" w:rsidRPr="002E47FD">
        <w:t>child care</w:t>
      </w:r>
      <w:proofErr w:type="gramEnd"/>
      <w:r w:rsidR="00B34366" w:rsidRPr="002E47FD">
        <w:t xml:space="preserve"> </w:t>
      </w:r>
      <w:r w:rsidR="005E0DBB" w:rsidRPr="002E47FD">
        <w:t>will benefit and none will be worse off.</w:t>
      </w:r>
      <w:r w:rsidR="00590052" w:rsidRPr="002E47FD">
        <w:t xml:space="preserve"> The Government is also strengthening payment integrity and accuracy of the Child Care Subsidy progra</w:t>
      </w:r>
      <w:r w:rsidR="005E1E6E" w:rsidRPr="002E47FD">
        <w:t xml:space="preserve">m, to achieve savings of $173.0 million. </w:t>
      </w:r>
      <w:r w:rsidR="00D10057" w:rsidRPr="000377CC">
        <w:t xml:space="preserve"> </w:t>
      </w:r>
      <w:r w:rsidR="00057CEB" w:rsidRPr="006637DF">
        <w:t xml:space="preserve">More affordable early </w:t>
      </w:r>
      <w:r w:rsidR="005E0DBB" w:rsidRPr="006637DF">
        <w:t>child</w:t>
      </w:r>
      <w:r w:rsidR="00057CEB" w:rsidRPr="006637DF">
        <w:t>hood education and</w:t>
      </w:r>
      <w:r w:rsidR="005E0DBB" w:rsidRPr="006637DF">
        <w:t xml:space="preserve"> care will also deliver an economic dividend by making it easier for parents, in particular women, to </w:t>
      </w:r>
      <w:r w:rsidR="00057CEB" w:rsidRPr="006637DF">
        <w:t>return to paid</w:t>
      </w:r>
      <w:r w:rsidR="005E0DBB" w:rsidRPr="006637DF">
        <w:t xml:space="preserve"> work </w:t>
      </w:r>
      <w:r w:rsidR="00057CEB" w:rsidRPr="006637DF">
        <w:t>or work additional hours</w:t>
      </w:r>
      <w:r w:rsidR="005E0DBB" w:rsidRPr="006637DF">
        <w:t xml:space="preserve">. </w:t>
      </w:r>
    </w:p>
    <w:p w14:paraId="429449CC" w14:textId="76387471" w:rsidR="005E0DBB" w:rsidRPr="008D796D" w:rsidRDefault="00ED5783" w:rsidP="008E1F2E">
      <w:r w:rsidRPr="002E47FD">
        <w:t xml:space="preserve">The </w:t>
      </w:r>
      <w:r w:rsidR="005E0DBB" w:rsidRPr="002E47FD">
        <w:t xml:space="preserve">Australian Competition and Consumer Commission </w:t>
      </w:r>
      <w:r w:rsidR="004624DE" w:rsidRPr="002E47FD">
        <w:t xml:space="preserve">will </w:t>
      </w:r>
      <w:r w:rsidR="005E0DBB" w:rsidRPr="002E47FD">
        <w:t>conduct a 12</w:t>
      </w:r>
      <w:r w:rsidR="00D9055D">
        <w:noBreakHyphen/>
      </w:r>
      <w:r w:rsidR="005E0DBB" w:rsidRPr="002E47FD">
        <w:t xml:space="preserve">month inquiry into rising </w:t>
      </w:r>
      <w:r w:rsidR="00057CEB" w:rsidRPr="002E47FD">
        <w:t xml:space="preserve">early childhood education and care </w:t>
      </w:r>
      <w:r w:rsidR="005E0DBB" w:rsidRPr="002E47FD">
        <w:t xml:space="preserve">costs. Commencing </w:t>
      </w:r>
      <w:r w:rsidR="00C86E5E" w:rsidRPr="002E47FD">
        <w:t>in</w:t>
      </w:r>
      <w:r w:rsidR="005E0DBB" w:rsidRPr="002E47FD">
        <w:t xml:space="preserve"> January 2023, the inquiry will also </w:t>
      </w:r>
      <w:r w:rsidR="009C58C4" w:rsidRPr="002E47FD">
        <w:t xml:space="preserve">examine </w:t>
      </w:r>
      <w:r w:rsidR="005E0DBB" w:rsidRPr="002E47FD">
        <w:t xml:space="preserve">the impact of the </w:t>
      </w:r>
      <w:r w:rsidR="00B91DBD" w:rsidRPr="002E47FD">
        <w:t>C</w:t>
      </w:r>
      <w:r w:rsidR="009F3C11" w:rsidRPr="002E47FD">
        <w:t xml:space="preserve">hild </w:t>
      </w:r>
      <w:r w:rsidR="00B91DBD" w:rsidRPr="002E47FD">
        <w:t>C</w:t>
      </w:r>
      <w:r w:rsidR="009F3C11" w:rsidRPr="002E47FD">
        <w:t xml:space="preserve">are </w:t>
      </w:r>
      <w:r w:rsidR="00B91DBD" w:rsidRPr="002E47FD">
        <w:t>S</w:t>
      </w:r>
      <w:r w:rsidR="009F3C11" w:rsidRPr="002E47FD">
        <w:t xml:space="preserve">ubsidy </w:t>
      </w:r>
      <w:r w:rsidR="005E0DBB" w:rsidRPr="002E47FD">
        <w:t>changes on out</w:t>
      </w:r>
      <w:r w:rsidR="00D9055D">
        <w:noBreakHyphen/>
      </w:r>
      <w:r w:rsidR="005E0DBB" w:rsidRPr="002E47FD">
        <w:t>of</w:t>
      </w:r>
      <w:r w:rsidR="00D9055D">
        <w:noBreakHyphen/>
      </w:r>
      <w:r w:rsidR="005E0DBB" w:rsidRPr="002E47FD">
        <w:t xml:space="preserve">pocket fees for families. The inquiry will complement a </w:t>
      </w:r>
      <w:r w:rsidR="00D4444A" w:rsidRPr="002E47FD">
        <w:t xml:space="preserve">comprehensive </w:t>
      </w:r>
      <w:r w:rsidR="005E0DBB" w:rsidRPr="002E47FD">
        <w:t xml:space="preserve">Productivity Commission review into </w:t>
      </w:r>
      <w:r w:rsidR="00D4444A" w:rsidRPr="002E47FD">
        <w:t xml:space="preserve">early childhood education and </w:t>
      </w:r>
      <w:r w:rsidR="005E0DBB" w:rsidRPr="002E47FD">
        <w:t>care in Australia</w:t>
      </w:r>
      <w:r w:rsidR="005773CE" w:rsidRPr="002E47FD">
        <w:t>, which will consider a universal 90 per cent subsidy</w:t>
      </w:r>
      <w:r w:rsidR="005E0DBB" w:rsidRPr="002E47FD">
        <w:t>.</w:t>
      </w:r>
      <w:r w:rsidR="005E0DBB" w:rsidRPr="008D796D">
        <w:t xml:space="preserve"> </w:t>
      </w:r>
    </w:p>
    <w:p w14:paraId="3E199F64" w14:textId="1AA41BF1" w:rsidR="0013778B" w:rsidRPr="006637DF" w:rsidRDefault="0013778B" w:rsidP="0013778B">
      <w:pPr>
        <w:pStyle w:val="Heading4"/>
      </w:pPr>
      <w:r w:rsidRPr="006637DF">
        <w:t xml:space="preserve">Reducing the cost of essential medicines </w:t>
      </w:r>
    </w:p>
    <w:p w14:paraId="780488E8" w14:textId="768BAAAF" w:rsidR="0013778B" w:rsidRPr="006637DF" w:rsidRDefault="0013778B" w:rsidP="0013778B">
      <w:r w:rsidRPr="006637DF">
        <w:t>On 1 January 2023, the Government will make medicines cheaper for Australians. The maximum co</w:t>
      </w:r>
      <w:r w:rsidR="00D9055D">
        <w:noBreakHyphen/>
      </w:r>
      <w:r w:rsidRPr="006637DF">
        <w:t xml:space="preserve">payment under the Pharmaceutical Benefits Scheme (PBS) will decrease from </w:t>
      </w:r>
      <w:r w:rsidRPr="006637DF">
        <w:lastRenderedPageBreak/>
        <w:t>$42.50 to $30 per script. This change will save 3.6 million Australians more than $190</w:t>
      </w:r>
      <w:r w:rsidRPr="006637DF">
        <w:rPr>
          <w:rFonts w:hint="eastAsia"/>
        </w:rPr>
        <w:t> </w:t>
      </w:r>
      <w:r w:rsidRPr="006637DF">
        <w:t>million each year in out</w:t>
      </w:r>
      <w:r w:rsidR="00D9055D">
        <w:noBreakHyphen/>
      </w:r>
      <w:r w:rsidRPr="006637DF">
        <w:t>of</w:t>
      </w:r>
      <w:r w:rsidR="00D9055D">
        <w:noBreakHyphen/>
      </w:r>
      <w:r w:rsidRPr="006637DF">
        <w:t xml:space="preserve">pocket costs. </w:t>
      </w:r>
    </w:p>
    <w:p w14:paraId="6105145B" w14:textId="39916A34" w:rsidR="0013778B" w:rsidRPr="006637DF" w:rsidRDefault="0013778B" w:rsidP="0013778B">
      <w:r w:rsidRPr="006637DF">
        <w:t>Australians will have access to more affordable and life</w:t>
      </w:r>
      <w:r w:rsidR="00D9055D">
        <w:noBreakHyphen/>
      </w:r>
      <w:r w:rsidRPr="006637DF">
        <w:t>saving essential medicines through the PBS and other medicines programs. In this Budget, the Government is providing $1.4</w:t>
      </w:r>
      <w:r w:rsidRPr="006637DF">
        <w:rPr>
          <w:rFonts w:hint="eastAsia"/>
        </w:rPr>
        <w:t> </w:t>
      </w:r>
      <w:r w:rsidRPr="006637DF">
        <w:t>billion for new and amended listings, including treatments for various types of cancer and growth hormone deficiency in children.</w:t>
      </w:r>
    </w:p>
    <w:p w14:paraId="5B5F3240" w14:textId="5F7F8154" w:rsidR="001E0A9A" w:rsidRPr="00170954" w:rsidRDefault="001E0A9A" w:rsidP="001E0A9A">
      <w:pPr>
        <w:pStyle w:val="Heading4"/>
      </w:pPr>
      <w:r w:rsidRPr="00170954">
        <w:t>Expanding paid parental leave</w:t>
      </w:r>
    </w:p>
    <w:p w14:paraId="6E17B8C2" w14:textId="131D20C9" w:rsidR="001E0A9A" w:rsidRPr="002516FE" w:rsidRDefault="001E0A9A" w:rsidP="001E0A9A">
      <w:r w:rsidRPr="00170954">
        <w:t>The Government will introduce changes to modernise the Paid Parental Leave scheme by increasing the number of weeks available to families to 26</w:t>
      </w:r>
      <w:r w:rsidR="00C54010" w:rsidRPr="00170954">
        <w:t> </w:t>
      </w:r>
      <w:r w:rsidRPr="00170954">
        <w:t>weeks</w:t>
      </w:r>
      <w:r w:rsidR="00641326" w:rsidRPr="00170954">
        <w:t xml:space="preserve"> </w:t>
      </w:r>
      <w:r w:rsidR="004F2AB7" w:rsidRPr="00170954">
        <w:t>in</w:t>
      </w:r>
      <w:r w:rsidR="00641326" w:rsidRPr="00170954">
        <w:t xml:space="preserve"> </w:t>
      </w:r>
      <w:r w:rsidR="004F2AB7" w:rsidRPr="00170954">
        <w:t>2026</w:t>
      </w:r>
      <w:r w:rsidRPr="00170954">
        <w:t xml:space="preserve">. </w:t>
      </w:r>
      <w:r w:rsidR="0004329F" w:rsidRPr="00170954">
        <w:t xml:space="preserve">A new investment of $531.6 million </w:t>
      </w:r>
      <w:r w:rsidR="00957A02">
        <w:t>to</w:t>
      </w:r>
      <w:r w:rsidR="0004329F" w:rsidRPr="00170954">
        <w:t xml:space="preserve"> expand the Paid Parental Leave Scheme </w:t>
      </w:r>
      <w:r w:rsidR="00A06E6D">
        <w:t>will</w:t>
      </w:r>
      <w:r w:rsidR="0004329F" w:rsidRPr="00170954">
        <w:t xml:space="preserve"> provid</w:t>
      </w:r>
      <w:r w:rsidR="00A06E6D">
        <w:t>e</w:t>
      </w:r>
      <w:r w:rsidR="0004329F" w:rsidRPr="00170954">
        <w:t xml:space="preserve"> additional support to families</w:t>
      </w:r>
      <w:r w:rsidR="00E76CF4" w:rsidRPr="00170954">
        <w:t xml:space="preserve"> and advance gender </w:t>
      </w:r>
      <w:r w:rsidR="00701D87" w:rsidRPr="00170954">
        <w:t>equality</w:t>
      </w:r>
      <w:r w:rsidRPr="00170954">
        <w:t>. It will also further support productivity and participation, providing an additional economic dividend.</w:t>
      </w:r>
    </w:p>
    <w:p w14:paraId="2E821A1A" w14:textId="6E236245" w:rsidR="00921B96" w:rsidRPr="00170954" w:rsidRDefault="001E0A9A" w:rsidP="00520A82">
      <w:r w:rsidRPr="00170954">
        <w:t>The expanded Paid Parental Leave</w:t>
      </w:r>
      <w:r w:rsidRPr="00170954" w:rsidDel="005274EB">
        <w:t xml:space="preserve"> </w:t>
      </w:r>
      <w:r w:rsidRPr="00170954">
        <w:t>scheme will transition from a total 20</w:t>
      </w:r>
      <w:r w:rsidR="00C54010" w:rsidRPr="00170954">
        <w:t> </w:t>
      </w:r>
      <w:r w:rsidRPr="00170954">
        <w:t>weeks leave in July 2023 up to a total 26</w:t>
      </w:r>
      <w:r w:rsidR="00C54010" w:rsidRPr="00170954">
        <w:t> </w:t>
      </w:r>
      <w:r w:rsidRPr="00170954">
        <w:t xml:space="preserve">weeks leave by July 2026. </w:t>
      </w:r>
      <w:r w:rsidR="004905DB" w:rsidRPr="00170954">
        <w:t>This change</w:t>
      </w:r>
      <w:r w:rsidRPr="00170954">
        <w:t xml:space="preserve"> will include a </w:t>
      </w:r>
      <w:r w:rsidR="00D9055D">
        <w:t>‘</w:t>
      </w:r>
      <w:r w:rsidRPr="00170954">
        <w:t>use it or lose it</w:t>
      </w:r>
      <w:r w:rsidR="00D9055D">
        <w:t>’</w:t>
      </w:r>
      <w:r w:rsidRPr="00170954">
        <w:t xml:space="preserve"> portion </w:t>
      </w:r>
      <w:r w:rsidR="00B65268" w:rsidRPr="00170954">
        <w:t>of leave reserved for each parent to encourage and facilitate both parents to access the scheme and to share caring responsibilities more equally.</w:t>
      </w:r>
      <w:r w:rsidR="00921B96" w:rsidRPr="00170954">
        <w:t xml:space="preserve"> </w:t>
      </w:r>
      <w:r w:rsidR="0004329F" w:rsidRPr="00170954">
        <w:t>Each year, s</w:t>
      </w:r>
      <w:r w:rsidR="00921B96" w:rsidRPr="00170954">
        <w:t xml:space="preserve">ingle parents will be able to access the full weeks of leave under the scheme. </w:t>
      </w:r>
    </w:p>
    <w:p w14:paraId="484EA73C" w14:textId="4A0648CB" w:rsidR="00D83C4D" w:rsidRDefault="001E0A9A" w:rsidP="00520A82">
      <w:r w:rsidRPr="00170954">
        <w:t>To further increase flexibility under the scheme, the Government will introduce gender</w:t>
      </w:r>
      <w:r w:rsidR="00D9055D">
        <w:noBreakHyphen/>
      </w:r>
      <w:r w:rsidRPr="00170954">
        <w:t>neutral claiming to allow either parent to claim Paid Parental Leave first.</w:t>
      </w:r>
      <w:r w:rsidRPr="00170954">
        <w:rPr>
          <w:rFonts w:eastAsia="Calibri"/>
        </w:rPr>
        <w:t xml:space="preserve"> </w:t>
      </w:r>
      <w:r w:rsidR="007F32FE" w:rsidRPr="00170954">
        <w:t>To expand access, particularly to women who are the primary income earner,</w:t>
      </w:r>
      <w:r w:rsidR="007F32FE" w:rsidRPr="00170954">
        <w:rPr>
          <w:rFonts w:eastAsia="Calibri" w:cs="Calibri"/>
          <w:szCs w:val="22"/>
        </w:rPr>
        <w:t xml:space="preserve"> e</w:t>
      </w:r>
      <w:r w:rsidR="00782B6B" w:rsidRPr="00170954">
        <w:rPr>
          <w:rFonts w:eastAsia="Calibri" w:cs="Calibri"/>
          <w:szCs w:val="22"/>
        </w:rPr>
        <w:t>ligibility will be expanded through the introduction of a $350,000 family income test, which families can be assessed under if they do</w:t>
      </w:r>
      <w:r w:rsidR="009E2B41" w:rsidRPr="00170954">
        <w:rPr>
          <w:rFonts w:eastAsia="Calibri" w:cs="Calibri"/>
          <w:szCs w:val="22"/>
        </w:rPr>
        <w:t xml:space="preserve"> not</w:t>
      </w:r>
      <w:r w:rsidR="00782B6B" w:rsidRPr="00170954">
        <w:rPr>
          <w:rFonts w:eastAsia="Calibri" w:cs="Calibri"/>
          <w:szCs w:val="22"/>
        </w:rPr>
        <w:t xml:space="preserve"> meet the individual income test</w:t>
      </w:r>
      <w:r w:rsidRPr="00170954">
        <w:t>.</w:t>
      </w:r>
    </w:p>
    <w:p w14:paraId="486A607D" w14:textId="25124C4F" w:rsidR="00A80C54" w:rsidRPr="006637DF" w:rsidRDefault="007802AA" w:rsidP="00B366CB">
      <w:pPr>
        <w:pStyle w:val="Heading4"/>
      </w:pPr>
      <w:r w:rsidRPr="006637DF">
        <w:t>Improving housing</w:t>
      </w:r>
      <w:r w:rsidR="00CD4F8E" w:rsidRPr="006637DF">
        <w:t xml:space="preserve"> </w:t>
      </w:r>
      <w:r w:rsidRPr="006637DF">
        <w:t>supply and affordability</w:t>
      </w:r>
    </w:p>
    <w:p w14:paraId="03A9993B" w14:textId="209E4842" w:rsidR="001C0716" w:rsidRPr="006637DF" w:rsidRDefault="004F0285" w:rsidP="009E20F3">
      <w:r w:rsidRPr="006637DF">
        <w:t>Australia faces an urgent housing affor</w:t>
      </w:r>
      <w:r w:rsidR="00B33C7F" w:rsidRPr="006637DF">
        <w:t xml:space="preserve">dability challenge. </w:t>
      </w:r>
      <w:r w:rsidR="005E2488" w:rsidRPr="006637DF">
        <w:t xml:space="preserve">In response, </w:t>
      </w:r>
      <w:r w:rsidR="00E746B9" w:rsidRPr="006637DF">
        <w:t>t</w:t>
      </w:r>
      <w:r w:rsidR="00ED5783" w:rsidRPr="006637DF">
        <w:t>h</w:t>
      </w:r>
      <w:r w:rsidR="00957097" w:rsidRPr="006637DF">
        <w:t xml:space="preserve">is Budget makes new critical investments, </w:t>
      </w:r>
      <w:r w:rsidR="002762EA" w:rsidRPr="006637DF">
        <w:t xml:space="preserve">with </w:t>
      </w:r>
      <w:r w:rsidR="00ED5783" w:rsidRPr="006637DF">
        <w:t>the Government</w:t>
      </w:r>
      <w:r w:rsidR="00C848AB" w:rsidRPr="006637DF">
        <w:t xml:space="preserve"> </w:t>
      </w:r>
      <w:r w:rsidR="00275722" w:rsidRPr="006637DF">
        <w:t>implementing</w:t>
      </w:r>
      <w:r w:rsidR="00C848AB" w:rsidRPr="006637DF">
        <w:t xml:space="preserve"> a comprehensive </w:t>
      </w:r>
      <w:r w:rsidR="00DB78E8" w:rsidRPr="006637DF">
        <w:t>housing reform agenda</w:t>
      </w:r>
      <w:r w:rsidR="00C532B0" w:rsidRPr="006637DF">
        <w:t xml:space="preserve"> to </w:t>
      </w:r>
      <w:r w:rsidR="00181B46" w:rsidRPr="006637DF">
        <w:t xml:space="preserve">deliver more </w:t>
      </w:r>
      <w:r w:rsidR="00E76CF4" w:rsidRPr="006637DF">
        <w:t xml:space="preserve">affordable </w:t>
      </w:r>
      <w:r w:rsidR="00181B46" w:rsidRPr="006637DF">
        <w:t>homes</w:t>
      </w:r>
      <w:r w:rsidR="006E0290" w:rsidRPr="006637DF">
        <w:t xml:space="preserve">. </w:t>
      </w:r>
    </w:p>
    <w:p w14:paraId="339AA625" w14:textId="3CD49CC1" w:rsidR="007B3524" w:rsidRPr="006637DF" w:rsidRDefault="002B484B" w:rsidP="007B3524">
      <w:pPr>
        <w:pStyle w:val="Heading5"/>
      </w:pPr>
      <w:r w:rsidRPr="006637DF">
        <w:t xml:space="preserve">Housing Accord: </w:t>
      </w:r>
      <w:r w:rsidR="007B3524" w:rsidRPr="006637DF">
        <w:t>One million new homes over 5 years from 2024</w:t>
      </w:r>
    </w:p>
    <w:p w14:paraId="7CB5B0F6" w14:textId="5CF6A831" w:rsidR="006C09AE" w:rsidRPr="006637DF" w:rsidRDefault="005D0AA5" w:rsidP="006C09AE">
      <w:r w:rsidRPr="006637DF">
        <w:t xml:space="preserve">The Government is </w:t>
      </w:r>
      <w:r w:rsidR="006C09AE" w:rsidRPr="006637DF">
        <w:t xml:space="preserve">bringing states and territories, the Australian Local Government Association, </w:t>
      </w:r>
      <w:proofErr w:type="gramStart"/>
      <w:r w:rsidR="006C09AE" w:rsidRPr="006637DF">
        <w:t>investors</w:t>
      </w:r>
      <w:proofErr w:type="gramEnd"/>
      <w:r w:rsidR="006C09AE" w:rsidRPr="006637DF">
        <w:t xml:space="preserve"> and representatives from the construction sector together under a new Housing Accord. The Accord sets an aspirational target of one million new, well</w:t>
      </w:r>
      <w:r w:rsidR="00D9055D">
        <w:noBreakHyphen/>
      </w:r>
      <w:r w:rsidR="006C09AE" w:rsidRPr="006637DF">
        <w:t>located homes over 5 years from mid</w:t>
      </w:r>
      <w:r w:rsidR="00D9055D">
        <w:noBreakHyphen/>
      </w:r>
      <w:r w:rsidR="006C09AE" w:rsidRPr="006637DF">
        <w:t xml:space="preserve">2024 as capacity constraints are expected to ease. </w:t>
      </w:r>
    </w:p>
    <w:p w14:paraId="6152D6B6" w14:textId="13024597" w:rsidR="006C09AE" w:rsidRPr="006637DF" w:rsidRDefault="006C09AE" w:rsidP="006C09AE">
      <w:r w:rsidRPr="006637DF">
        <w:t>All stakeholders will work together to achieve this target to address the supply gap of new houses as our population continues to grow.</w:t>
      </w:r>
    </w:p>
    <w:p w14:paraId="4203DC02" w14:textId="6405311F" w:rsidR="006C09AE" w:rsidRPr="00617E20" w:rsidRDefault="006C09AE" w:rsidP="006C09AE">
      <w:r w:rsidRPr="00617E20">
        <w:t xml:space="preserve">Under the Accord, the Government will provide $350 million over 5 years, with ongoing availability payments over the longer term, to deliver an additional 10,000 affordable dwellings. States and territories will also support up to an additional 10,000 affordable homes, increasing the dwellings that can be delivered under the Accord to 20,000. The </w:t>
      </w:r>
      <w:r w:rsidRPr="00617E20">
        <w:lastRenderedPageBreak/>
        <w:t>combination of a more secure pipeline of supply and Government support through innovative financing will facilitate cost</w:t>
      </w:r>
      <w:r w:rsidR="00D9055D">
        <w:noBreakHyphen/>
      </w:r>
      <w:r w:rsidRPr="00617E20">
        <w:t xml:space="preserve">effective superannuation and institutional investment in affordable housing. </w:t>
      </w:r>
    </w:p>
    <w:p w14:paraId="14DB2F74" w14:textId="291C150A" w:rsidR="0038269C" w:rsidRPr="00617E20" w:rsidRDefault="0038269C" w:rsidP="006C09AE">
      <w:pPr>
        <w:rPr>
          <w:rFonts w:ascii="Arial" w:hAnsi="Arial"/>
          <w:i/>
          <w:sz w:val="20"/>
          <w:szCs w:val="26"/>
        </w:rPr>
      </w:pPr>
      <w:r w:rsidRPr="00617E20">
        <w:rPr>
          <w:rFonts w:ascii="Arial" w:hAnsi="Arial"/>
          <w:i/>
          <w:sz w:val="20"/>
          <w:szCs w:val="26"/>
        </w:rPr>
        <w:t xml:space="preserve">Increasing </w:t>
      </w:r>
      <w:r w:rsidR="003C1E63" w:rsidRPr="00617E20">
        <w:rPr>
          <w:rFonts w:ascii="Arial" w:hAnsi="Arial"/>
          <w:i/>
          <w:sz w:val="20"/>
          <w:szCs w:val="26"/>
        </w:rPr>
        <w:t>social and</w:t>
      </w:r>
      <w:r w:rsidR="003F2121" w:rsidRPr="00617E20">
        <w:rPr>
          <w:rFonts w:ascii="Arial" w:hAnsi="Arial"/>
          <w:i/>
          <w:sz w:val="20"/>
          <w:szCs w:val="26"/>
        </w:rPr>
        <w:t xml:space="preserve"> </w:t>
      </w:r>
      <w:r w:rsidR="00562A56" w:rsidRPr="00617E20">
        <w:rPr>
          <w:rFonts w:ascii="Arial" w:hAnsi="Arial"/>
          <w:i/>
          <w:sz w:val="20"/>
          <w:szCs w:val="26"/>
        </w:rPr>
        <w:t>a</w:t>
      </w:r>
      <w:r w:rsidRPr="00617E20">
        <w:rPr>
          <w:rFonts w:ascii="Arial" w:hAnsi="Arial"/>
          <w:i/>
          <w:sz w:val="20"/>
          <w:szCs w:val="26"/>
        </w:rPr>
        <w:t xml:space="preserve">ffordable </w:t>
      </w:r>
      <w:r w:rsidR="00562A56" w:rsidRPr="00617E20">
        <w:rPr>
          <w:rFonts w:ascii="Arial" w:hAnsi="Arial"/>
          <w:i/>
          <w:sz w:val="20"/>
          <w:szCs w:val="26"/>
        </w:rPr>
        <w:t>h</w:t>
      </w:r>
      <w:r w:rsidRPr="00617E20">
        <w:rPr>
          <w:rFonts w:ascii="Arial" w:hAnsi="Arial"/>
          <w:i/>
          <w:sz w:val="20"/>
          <w:szCs w:val="26"/>
        </w:rPr>
        <w:t>ousing</w:t>
      </w:r>
    </w:p>
    <w:p w14:paraId="69B4746E" w14:textId="6F870BE3" w:rsidR="005E43BD" w:rsidRPr="00617E20" w:rsidRDefault="005E43BD" w:rsidP="005E43BD">
      <w:r w:rsidRPr="00617E20">
        <w:t>The Government is establishing the $10</w:t>
      </w:r>
      <w:r w:rsidR="00C54010" w:rsidRPr="00617E20">
        <w:t> </w:t>
      </w:r>
      <w:r w:rsidRPr="00617E20">
        <w:t xml:space="preserve">billion Housing Australia Future Fund to provide a sustainable funding source to increase housing supply and improve service delivery, seeking to draw in investments from state and territory governments and private capital providers. </w:t>
      </w:r>
    </w:p>
    <w:p w14:paraId="3F1629EA" w14:textId="61E62080" w:rsidR="00D72F14" w:rsidRPr="00617E20" w:rsidRDefault="00D72F14" w:rsidP="00D72F14">
      <w:r w:rsidRPr="00617E20">
        <w:t>The fund will provide 20,000 new social housing dwellings, 4,000 of which will be allocated to women and children impacted by family and domestic violence and older women at risk of homelessness. It will also provide 10,000 new affordable housing dwellings, including for frontline workers.</w:t>
      </w:r>
    </w:p>
    <w:p w14:paraId="14C30977" w14:textId="7950D763" w:rsidR="00B45D28" w:rsidRPr="00617E20" w:rsidRDefault="00B45D28" w:rsidP="00B45D28">
      <w:r w:rsidRPr="00617E20">
        <w:t>The Government is</w:t>
      </w:r>
      <w:r w:rsidRPr="00617E20" w:rsidDel="00947727">
        <w:t xml:space="preserve"> </w:t>
      </w:r>
      <w:r w:rsidR="00AB1F5A" w:rsidRPr="00617E20">
        <w:t>also</w:t>
      </w:r>
      <w:r w:rsidRPr="00617E20" w:rsidDel="00947727">
        <w:t xml:space="preserve"> </w:t>
      </w:r>
      <w:r w:rsidRPr="00617E20">
        <w:t xml:space="preserve">expanding the remit of the National Housing Infrastructure Facility to </w:t>
      </w:r>
      <w:proofErr w:type="gramStart"/>
      <w:r w:rsidRPr="00617E20">
        <w:t>more flexibly deploy up to</w:t>
      </w:r>
      <w:proofErr w:type="gramEnd"/>
      <w:r w:rsidRPr="00617E20">
        <w:t xml:space="preserve"> $575 million in unallocated funding. This will </w:t>
      </w:r>
      <w:r w:rsidR="005E43BD" w:rsidRPr="00617E20">
        <w:t xml:space="preserve">help unlock a projected 5,500 new </w:t>
      </w:r>
      <w:r w:rsidRPr="00617E20">
        <w:t xml:space="preserve">social and affordable </w:t>
      </w:r>
      <w:proofErr w:type="gramStart"/>
      <w:r w:rsidR="005E43BD" w:rsidRPr="00617E20">
        <w:t>dwellings,</w:t>
      </w:r>
      <w:r w:rsidR="005E43BD" w:rsidRPr="00617E20" w:rsidDel="005E43BD">
        <w:t xml:space="preserve"> </w:t>
      </w:r>
      <w:r w:rsidRPr="00617E20">
        <w:t>and</w:t>
      </w:r>
      <w:proofErr w:type="gramEnd"/>
      <w:r w:rsidRPr="00617E20">
        <w:t xml:space="preserve"> attract more institutional capital to the sector. </w:t>
      </w:r>
    </w:p>
    <w:p w14:paraId="22B3C112" w14:textId="77777777" w:rsidR="009C363F" w:rsidRPr="00617E20" w:rsidRDefault="009C363F" w:rsidP="00B366CB">
      <w:pPr>
        <w:pStyle w:val="Heading5"/>
      </w:pPr>
      <w:r w:rsidRPr="00617E20">
        <w:t>Supporting more Australians into home ownership</w:t>
      </w:r>
    </w:p>
    <w:p w14:paraId="6502A182" w14:textId="3AE9EBCB" w:rsidR="009C363F" w:rsidRPr="00617E20" w:rsidRDefault="00B60C85" w:rsidP="009E20F3">
      <w:r w:rsidRPr="00617E20">
        <w:t>T</w:t>
      </w:r>
      <w:r w:rsidR="009C363F" w:rsidRPr="00617E20">
        <w:t>he Help to Buy shared equity scheme</w:t>
      </w:r>
      <w:r w:rsidR="00466C9A" w:rsidRPr="00617E20">
        <w:t xml:space="preserve"> </w:t>
      </w:r>
      <w:r w:rsidR="009C363F" w:rsidRPr="00617E20">
        <w:t xml:space="preserve">will assist homebuyers to purchase a new or existing home with an equity contribution from </w:t>
      </w:r>
      <w:r w:rsidR="00ED5783" w:rsidRPr="00617E20">
        <w:t>the Government</w:t>
      </w:r>
      <w:r w:rsidR="009C363F" w:rsidRPr="00617E20">
        <w:t>. This will mean eligible Australians can buy a home with a smaller deposit</w:t>
      </w:r>
      <w:r w:rsidRPr="00617E20">
        <w:t xml:space="preserve"> and</w:t>
      </w:r>
      <w:r w:rsidR="009C363F" w:rsidRPr="00617E20">
        <w:t xml:space="preserve"> mortgage.</w:t>
      </w:r>
    </w:p>
    <w:p w14:paraId="30FAED7E" w14:textId="692AABEB" w:rsidR="009C363F" w:rsidRPr="00617E20" w:rsidRDefault="009C363F" w:rsidP="009E20F3">
      <w:r w:rsidRPr="00617E20">
        <w:t>The Regional First Home Buyer Guarantee will bring homeownership back into reach for tens of thousands of Australians in regional areas. From 1</w:t>
      </w:r>
      <w:r w:rsidR="00887D5D" w:rsidRPr="00617E20">
        <w:t> </w:t>
      </w:r>
      <w:r w:rsidRPr="00617E20">
        <w:t>October</w:t>
      </w:r>
      <w:r w:rsidR="00887D5D" w:rsidRPr="00617E20">
        <w:t> </w:t>
      </w:r>
      <w:r w:rsidRPr="00617E20">
        <w:t>2022, 10,000 places will be available each financial year to support regional first homebuyers to purchase new or existing homes with a deposit of as little as 5</w:t>
      </w:r>
      <w:r w:rsidR="00C54010" w:rsidRPr="00617E20">
        <w:t> </w:t>
      </w:r>
      <w:r w:rsidRPr="00617E20">
        <w:t>per</w:t>
      </w:r>
      <w:r w:rsidR="00C54010" w:rsidRPr="00617E20">
        <w:t> </w:t>
      </w:r>
      <w:r w:rsidRPr="00617E20">
        <w:t>cent.</w:t>
      </w:r>
    </w:p>
    <w:p w14:paraId="2575B884" w14:textId="1BC4D4F6" w:rsidR="009C363F" w:rsidRPr="00617E20" w:rsidRDefault="009C363F" w:rsidP="009E20F3">
      <w:r w:rsidRPr="00617E20">
        <w:t xml:space="preserve">More older Australians will be encouraged to downsize </w:t>
      </w:r>
      <w:r w:rsidR="00466C9A" w:rsidRPr="00617E20">
        <w:t xml:space="preserve">their </w:t>
      </w:r>
      <w:r w:rsidRPr="00617E20">
        <w:t>home</w:t>
      </w:r>
      <w:r w:rsidR="00466C9A" w:rsidRPr="00617E20">
        <w:t>s</w:t>
      </w:r>
      <w:r w:rsidRPr="00617E20">
        <w:t xml:space="preserve">, freeing up housing stock for younger families. </w:t>
      </w:r>
      <w:r w:rsidRPr="00617E20" w:rsidDel="00ED5783">
        <w:t>The</w:t>
      </w:r>
      <w:r w:rsidR="00ED5783" w:rsidRPr="00617E20">
        <w:t xml:space="preserve"> Government</w:t>
      </w:r>
      <w:r w:rsidRPr="00617E20">
        <w:t xml:space="preserve"> is extending the exemption of home sale proceeds from pension </w:t>
      </w:r>
      <w:r w:rsidR="00EA7282" w:rsidRPr="00617E20">
        <w:t>asset</w:t>
      </w:r>
      <w:r w:rsidRPr="00617E20">
        <w:t xml:space="preserve"> testing from 12 months to 24 months. This will</w:t>
      </w:r>
      <w:r w:rsidRPr="00617E20" w:rsidDel="008377E8">
        <w:t xml:space="preserve"> </w:t>
      </w:r>
      <w:r w:rsidRPr="00617E20">
        <w:t xml:space="preserve">give pensioners more time to purchase, build or renovate a new home before their pension is affected. In addition, </w:t>
      </w:r>
      <w:r w:rsidR="00ED5783" w:rsidRPr="00617E20">
        <w:t>the Government</w:t>
      </w:r>
      <w:r w:rsidRPr="00617E20">
        <w:t xml:space="preserve"> is expanding access to downsizer superannuation contributions for people aged 55 to 59.</w:t>
      </w:r>
    </w:p>
    <w:p w14:paraId="30346D35" w14:textId="216D2BD8" w:rsidR="009C363F" w:rsidRPr="00D662D4" w:rsidRDefault="00ED5783" w:rsidP="009E20F3">
      <w:r w:rsidRPr="00D662D4">
        <w:t>The Government</w:t>
      </w:r>
      <w:r w:rsidR="009C363F" w:rsidRPr="00D662D4">
        <w:t xml:space="preserve"> will also provide </w:t>
      </w:r>
      <w:r w:rsidR="00C2750D" w:rsidRPr="00D662D4">
        <w:t>$</w:t>
      </w:r>
      <w:r w:rsidR="00917EB2" w:rsidRPr="00D662D4">
        <w:t>46.2</w:t>
      </w:r>
      <w:r w:rsidR="00C54010" w:rsidRPr="00D662D4">
        <w:t> </w:t>
      </w:r>
      <w:r w:rsidR="00917EB2" w:rsidRPr="00D662D4">
        <w:t>million</w:t>
      </w:r>
      <w:r w:rsidR="009C363F" w:rsidRPr="00D662D4">
        <w:t xml:space="preserve"> to assist current and former A</w:t>
      </w:r>
      <w:r w:rsidR="00DC3D30" w:rsidRPr="00D662D4">
        <w:t xml:space="preserve">ustralian </w:t>
      </w:r>
      <w:r w:rsidR="009C363F" w:rsidRPr="00D662D4">
        <w:t>D</w:t>
      </w:r>
      <w:r w:rsidR="00DC3D30" w:rsidRPr="00D662D4">
        <w:t xml:space="preserve">efence </w:t>
      </w:r>
      <w:r w:rsidR="009C363F" w:rsidRPr="00D662D4">
        <w:t>F</w:t>
      </w:r>
      <w:r w:rsidR="00DC3D30" w:rsidRPr="00D662D4">
        <w:t>orce</w:t>
      </w:r>
      <w:r w:rsidR="009C363F" w:rsidRPr="00D662D4">
        <w:t xml:space="preserve"> members to purchase their own home</w:t>
      </w:r>
      <w:r w:rsidR="008621C5" w:rsidRPr="00D662D4">
        <w:t xml:space="preserve"> through the Defence Home Ownership Assistance Scheme</w:t>
      </w:r>
      <w:r w:rsidR="009C363F" w:rsidRPr="00D662D4">
        <w:t>.</w:t>
      </w:r>
    </w:p>
    <w:p w14:paraId="493FBB63" w14:textId="2A4342FF" w:rsidR="00C86ECE" w:rsidRPr="00617E20" w:rsidRDefault="00C86ECE" w:rsidP="00B120A2">
      <w:pPr>
        <w:pStyle w:val="Heading5"/>
      </w:pPr>
      <w:r w:rsidRPr="00617E20">
        <w:t>Planning for the future of Australia</w:t>
      </w:r>
      <w:r w:rsidR="00D9055D">
        <w:t>’</w:t>
      </w:r>
      <w:r w:rsidRPr="00617E20">
        <w:t>s housing</w:t>
      </w:r>
    </w:p>
    <w:p w14:paraId="561C3B8A" w14:textId="7A491C48" w:rsidR="008D4CDD" w:rsidRPr="00617E20" w:rsidRDefault="008D4CDD" w:rsidP="009E20F3">
      <w:r w:rsidRPr="00617E20">
        <w:t>To set a shared vision for housing in Australia and address long</w:t>
      </w:r>
      <w:r w:rsidR="00D9055D">
        <w:noBreakHyphen/>
      </w:r>
      <w:r w:rsidRPr="00617E20">
        <w:t xml:space="preserve">standing calls for a national housing strategy, </w:t>
      </w:r>
      <w:r w:rsidR="00ED5783" w:rsidRPr="00617E20">
        <w:t>the Government</w:t>
      </w:r>
      <w:r w:rsidRPr="00617E20">
        <w:t xml:space="preserve"> </w:t>
      </w:r>
      <w:r w:rsidR="00403726" w:rsidRPr="00617E20">
        <w:t>will</w:t>
      </w:r>
      <w:r w:rsidR="00FD434B" w:rsidRPr="00617E20">
        <w:t xml:space="preserve"> </w:t>
      </w:r>
      <w:r w:rsidRPr="00617E20">
        <w:t xml:space="preserve">develop a National Housing and Homelessness Plan. </w:t>
      </w:r>
      <w:r w:rsidR="00EA7A70" w:rsidRPr="00617E20">
        <w:t xml:space="preserve">Close consultation with the states and territories will underpin </w:t>
      </w:r>
      <w:r w:rsidR="00A504B6" w:rsidRPr="00617E20">
        <w:lastRenderedPageBreak/>
        <w:t xml:space="preserve">development of the </w:t>
      </w:r>
      <w:r w:rsidR="00EA7A70" w:rsidRPr="00617E20">
        <w:t>Plan</w:t>
      </w:r>
      <w:r w:rsidR="00CF4C23" w:rsidRPr="00617E20">
        <w:t>,</w:t>
      </w:r>
      <w:r w:rsidR="007E19C8" w:rsidRPr="00617E20">
        <w:t xml:space="preserve"> which</w:t>
      </w:r>
      <w:r w:rsidR="009A5C17" w:rsidRPr="00617E20">
        <w:t xml:space="preserve"> </w:t>
      </w:r>
      <w:r w:rsidRPr="00617E20">
        <w:t>will set out key reforms needed to make it easier to buy a home</w:t>
      </w:r>
      <w:r w:rsidR="006E5663" w:rsidRPr="00617E20">
        <w:t xml:space="preserve"> </w:t>
      </w:r>
      <w:r w:rsidR="00747022" w:rsidRPr="00617E20">
        <w:t>or</w:t>
      </w:r>
      <w:r w:rsidRPr="00617E20">
        <w:t xml:space="preserve"> rent and </w:t>
      </w:r>
      <w:r w:rsidR="4959740B" w:rsidRPr="00617E20">
        <w:t xml:space="preserve">to </w:t>
      </w:r>
      <w:r w:rsidRPr="00617E20">
        <w:t xml:space="preserve">put a roof over the heads of more homeless Australians. </w:t>
      </w:r>
    </w:p>
    <w:p w14:paraId="1EA9D7AB" w14:textId="123F87A3" w:rsidR="00913AE1" w:rsidRPr="00617E20" w:rsidRDefault="00ED5783" w:rsidP="008D4CDD">
      <w:r w:rsidRPr="00617E20">
        <w:t>The Government</w:t>
      </w:r>
      <w:r w:rsidR="008D4CDD" w:rsidRPr="00617E20">
        <w:t xml:space="preserve"> is </w:t>
      </w:r>
      <w:r w:rsidR="00D32F4E" w:rsidRPr="00617E20">
        <w:t xml:space="preserve">also </w:t>
      </w:r>
      <w:r w:rsidR="008D4CDD" w:rsidRPr="00617E20">
        <w:t>providing $</w:t>
      </w:r>
      <w:r w:rsidR="009F77DA" w:rsidRPr="00617E20">
        <w:t>15.2</w:t>
      </w:r>
      <w:r w:rsidR="00AE287F" w:rsidRPr="00617E20">
        <w:t> </w:t>
      </w:r>
      <w:r w:rsidR="008D4CDD" w:rsidRPr="00617E20">
        <w:t xml:space="preserve">million to establish a </w:t>
      </w:r>
      <w:r w:rsidR="00B243B3" w:rsidRPr="00617E20">
        <w:t xml:space="preserve">National Housing </w:t>
      </w:r>
      <w:r w:rsidR="00594DF8" w:rsidRPr="00617E20">
        <w:t xml:space="preserve">Supply and Affordability Council </w:t>
      </w:r>
      <w:r w:rsidR="008D4CDD" w:rsidRPr="00617E20">
        <w:t xml:space="preserve">to </w:t>
      </w:r>
      <w:r w:rsidR="00D21F06" w:rsidRPr="00617E20">
        <w:t>independently advise</w:t>
      </w:r>
      <w:r w:rsidR="008D4CDD" w:rsidRPr="00617E20">
        <w:t xml:space="preserve"> the </w:t>
      </w:r>
      <w:r w:rsidRPr="00617E20">
        <w:t xml:space="preserve">Government </w:t>
      </w:r>
      <w:r w:rsidR="00D21F06" w:rsidRPr="00617E20">
        <w:t>on</w:t>
      </w:r>
      <w:r w:rsidR="008D4CDD" w:rsidRPr="00617E20">
        <w:t xml:space="preserve"> housing policy.</w:t>
      </w:r>
      <w:r w:rsidR="00B4400F" w:rsidRPr="00617E20" w:rsidDel="00B4400F">
        <w:t xml:space="preserve"> </w:t>
      </w:r>
      <w:r w:rsidR="00340539" w:rsidRPr="00617E20">
        <w:t>It will be</w:t>
      </w:r>
      <w:r w:rsidR="008D4CDD" w:rsidRPr="00617E20">
        <w:t xml:space="preserve"> </w:t>
      </w:r>
      <w:r w:rsidR="00340539" w:rsidRPr="00617E20">
        <w:t>responsible for</w:t>
      </w:r>
      <w:r w:rsidR="002C50DF" w:rsidRPr="00617E20">
        <w:t xml:space="preserve"> delivering advice on options</w:t>
      </w:r>
      <w:r w:rsidR="0086637E" w:rsidRPr="00617E20">
        <w:t xml:space="preserve"> to improve housing supply and affordability</w:t>
      </w:r>
      <w:r w:rsidR="00BA0554" w:rsidRPr="00617E20">
        <w:t>,</w:t>
      </w:r>
      <w:r w:rsidR="002C50DF" w:rsidRPr="00617E20">
        <w:t xml:space="preserve"> reporting on key issues in housing policy</w:t>
      </w:r>
      <w:r w:rsidR="00BA0554" w:rsidRPr="00617E20">
        <w:t>,</w:t>
      </w:r>
      <w:r w:rsidR="002C50DF" w:rsidRPr="00617E20">
        <w:t xml:space="preserve"> and </w:t>
      </w:r>
      <w:r w:rsidR="00146311" w:rsidRPr="00617E20">
        <w:t>promoting</w:t>
      </w:r>
      <w:r w:rsidR="00511CF6" w:rsidRPr="00617E20">
        <w:t xml:space="preserve"> the </w:t>
      </w:r>
      <w:r w:rsidR="002C50DF" w:rsidRPr="00617E20">
        <w:t xml:space="preserve">regular </w:t>
      </w:r>
      <w:r w:rsidR="00511CF6" w:rsidRPr="00617E20">
        <w:t xml:space="preserve">collection and </w:t>
      </w:r>
      <w:r w:rsidR="002C50DF" w:rsidRPr="00617E20">
        <w:t>publi</w:t>
      </w:r>
      <w:r w:rsidR="00511CF6" w:rsidRPr="00617E20">
        <w:t xml:space="preserve">cation of </w:t>
      </w:r>
      <w:r w:rsidR="00C10A6E" w:rsidRPr="00617E20">
        <w:t xml:space="preserve">data on housing supply, </w:t>
      </w:r>
      <w:proofErr w:type="gramStart"/>
      <w:r w:rsidR="00C10A6E" w:rsidRPr="00617E20">
        <w:t>demand</w:t>
      </w:r>
      <w:proofErr w:type="gramEnd"/>
      <w:r w:rsidR="00C10A6E" w:rsidRPr="00617E20">
        <w:t xml:space="preserve"> and affordability.</w:t>
      </w:r>
      <w:r w:rsidR="00B65E41" w:rsidRPr="00617E20">
        <w:t xml:space="preserve"> </w:t>
      </w:r>
      <w:r w:rsidR="006971D5" w:rsidRPr="00617E20">
        <w:t xml:space="preserve">The Council will also </w:t>
      </w:r>
      <w:r w:rsidR="00F74F63" w:rsidRPr="00617E20">
        <w:t xml:space="preserve">regularly </w:t>
      </w:r>
      <w:r w:rsidR="006971D5" w:rsidRPr="00617E20">
        <w:t xml:space="preserve">review </w:t>
      </w:r>
      <w:r w:rsidR="00F74F63" w:rsidRPr="00617E20">
        <w:t xml:space="preserve">and </w:t>
      </w:r>
      <w:r w:rsidR="003477D0" w:rsidRPr="00617E20">
        <w:t xml:space="preserve">advise on </w:t>
      </w:r>
      <w:r w:rsidR="006971D5" w:rsidRPr="00617E20">
        <w:t>the national housing supply target</w:t>
      </w:r>
      <w:r w:rsidR="00913AE1" w:rsidRPr="00617E20">
        <w:t xml:space="preserve"> and</w:t>
      </w:r>
      <w:r w:rsidR="00F74F63" w:rsidRPr="00617E20">
        <w:t xml:space="preserve"> </w:t>
      </w:r>
      <w:r w:rsidR="004B4657" w:rsidRPr="00617E20">
        <w:t>advis</w:t>
      </w:r>
      <w:r w:rsidR="00B65E41" w:rsidRPr="00617E20">
        <w:t>e</w:t>
      </w:r>
      <w:r w:rsidR="004B4657" w:rsidRPr="00617E20">
        <w:t xml:space="preserve"> </w:t>
      </w:r>
      <w:r w:rsidR="00913AE1" w:rsidRPr="00617E20">
        <w:t>on the development of the National Housing and Homelessness Plan.</w:t>
      </w:r>
    </w:p>
    <w:p w14:paraId="40F72CD1" w14:textId="14C2DA5B" w:rsidR="00A36F9A" w:rsidRPr="006C5323" w:rsidRDefault="00044CD6" w:rsidP="006A272F">
      <w:pPr>
        <w:pStyle w:val="Heading4"/>
      </w:pPr>
      <w:r w:rsidRPr="006C5323">
        <w:t>Getting</w:t>
      </w:r>
      <w:r w:rsidR="00B0488C" w:rsidRPr="006C5323">
        <w:t xml:space="preserve"> wages </w:t>
      </w:r>
      <w:r w:rsidRPr="006C5323">
        <w:t>moving again</w:t>
      </w:r>
    </w:p>
    <w:p w14:paraId="5E7D4768" w14:textId="094ACAA9" w:rsidR="00236A7C" w:rsidRPr="006C5323" w:rsidRDefault="006A272F" w:rsidP="006A272F">
      <w:r w:rsidRPr="006C5323">
        <w:t>The Government supported wage increases for Australia</w:t>
      </w:r>
      <w:r w:rsidR="00D9055D">
        <w:t>’</w:t>
      </w:r>
      <w:r w:rsidRPr="006C5323">
        <w:t>s lowest paid workers, fulfilling its commitment through a submission to the Fair Work Commission</w:t>
      </w:r>
      <w:r w:rsidR="00D9055D">
        <w:t>’</w:t>
      </w:r>
      <w:r w:rsidRPr="006C5323">
        <w:t>s Expert Panel for the 2021–22 Annual Wage Review. In June 2022, the Government recommended the Commission ensure the real wages of Australia</w:t>
      </w:r>
      <w:r w:rsidR="00D9055D">
        <w:t>’</w:t>
      </w:r>
      <w:r w:rsidRPr="006C5323">
        <w:t>s low</w:t>
      </w:r>
      <w:r w:rsidR="00D9055D">
        <w:noBreakHyphen/>
      </w:r>
      <w:r w:rsidRPr="006C5323">
        <w:t xml:space="preserve">paid workers do not go backwards as workers on low rates of pay experience the worst impacts of inflation and have the least capacity to draw on savings. The Fair Work Commission decision gave a 5.2 per cent wage increase to </w:t>
      </w:r>
      <w:r w:rsidR="00810648" w:rsidRPr="006C5323">
        <w:t>national minimum wage</w:t>
      </w:r>
      <w:r w:rsidRPr="006C5323">
        <w:t xml:space="preserve"> workers.</w:t>
      </w:r>
      <w:r w:rsidR="00236A7C" w:rsidRPr="006C5323">
        <w:t xml:space="preserve"> </w:t>
      </w:r>
    </w:p>
    <w:p w14:paraId="1B8ECB37" w14:textId="0C88BB4D" w:rsidR="009B0F0C" w:rsidRPr="006C5323" w:rsidRDefault="009B0F0C" w:rsidP="009B0F0C">
      <w:bookmarkStart w:id="14" w:name="_Toc115123244"/>
      <w:r w:rsidRPr="006C5323">
        <w:t xml:space="preserve">The Government is making it easier for employees and businesses to come together and reach agreement on wages and conditions. To remove complexity and make a more flexible and fair system, the collective bargaining rules will be </w:t>
      </w:r>
      <w:proofErr w:type="gramStart"/>
      <w:r w:rsidRPr="006C5323">
        <w:t>amended</w:t>
      </w:r>
      <w:proofErr w:type="gramEnd"/>
      <w:r w:rsidRPr="006C5323">
        <w:t xml:space="preserve"> and improvements made to the Better Off Overall Test. Access to multi</w:t>
      </w:r>
      <w:r w:rsidR="00D9055D">
        <w:noBreakHyphen/>
      </w:r>
      <w:r w:rsidRPr="006C5323">
        <w:t>employer bargaining will also be enhanced.</w:t>
      </w:r>
    </w:p>
    <w:p w14:paraId="5016B09B" w14:textId="5801AA8F" w:rsidR="009B0F0C" w:rsidRPr="006C5323" w:rsidRDefault="009B0F0C" w:rsidP="009B0F0C">
      <w:r w:rsidRPr="006C5323">
        <w:t>The Fair Work Commission</w:t>
      </w:r>
      <w:r w:rsidR="00D9055D">
        <w:t>’</w:t>
      </w:r>
      <w:r w:rsidRPr="006C5323">
        <w:t xml:space="preserve">s ability to help employees and businesses reach agreements will be bolstered. Unions and employer representatives will also be supported to work together and with the Government to improve safety, </w:t>
      </w:r>
      <w:proofErr w:type="gramStart"/>
      <w:r w:rsidRPr="006C5323">
        <w:t>fairness</w:t>
      </w:r>
      <w:proofErr w:type="gramEnd"/>
      <w:r w:rsidRPr="006C5323">
        <w:t xml:space="preserve"> and productivity in the workplace.</w:t>
      </w:r>
    </w:p>
    <w:p w14:paraId="118209EC" w14:textId="77777777" w:rsidR="009B0F0C" w:rsidRPr="006C5323" w:rsidRDefault="009B0F0C" w:rsidP="009B0F0C">
      <w:r w:rsidRPr="006C5323">
        <w:t xml:space="preserve">In addition to these changes to reinvigorate bargaining, the Government is taking action to tackle insecure work and improve workplace protections. Job security will be made an object of the </w:t>
      </w:r>
      <w:r w:rsidRPr="006C5323">
        <w:rPr>
          <w:i/>
        </w:rPr>
        <w:t xml:space="preserve">Fair Work Act 2009 </w:t>
      </w:r>
      <w:r w:rsidRPr="006C5323">
        <w:t xml:space="preserve">and the use of fixed term contracts will be limited. This will ensure more Australians can access fair and secure employment. </w:t>
      </w:r>
    </w:p>
    <w:p w14:paraId="6497FD9B" w14:textId="2D5AF056" w:rsidR="008D1B85" w:rsidRPr="006C5323" w:rsidRDefault="009B0F0C" w:rsidP="00027767">
      <w:r w:rsidRPr="006C5323">
        <w:t>The Government will protect wages by enhancing the small claims procedure to assist workers in recovering their unpaid work entitlements. The</w:t>
      </w:r>
      <w:r w:rsidR="00D67418" w:rsidRPr="006C5323">
        <w:t> </w:t>
      </w:r>
      <w:r w:rsidRPr="006C5323">
        <w:t>Australian Building and Construction Commission and Registered Organisations Commission are being abolished to simplify the Fair Work system and ensure all industries are subject to the same regulatory framework.</w:t>
      </w:r>
    </w:p>
    <w:p w14:paraId="48D98EBB" w14:textId="02AC76EC" w:rsidR="008D1B85" w:rsidRPr="006C5323" w:rsidRDefault="001B3EA3" w:rsidP="00851068">
      <w:pPr>
        <w:pStyle w:val="Heading3"/>
      </w:pPr>
      <w:bookmarkStart w:id="15" w:name="_Toc117345185"/>
      <w:r w:rsidRPr="006C5323">
        <w:t xml:space="preserve">A stronger, more </w:t>
      </w:r>
      <w:proofErr w:type="gramStart"/>
      <w:r w:rsidRPr="006C5323">
        <w:t>resilient</w:t>
      </w:r>
      <w:proofErr w:type="gramEnd"/>
      <w:r w:rsidRPr="006C5323">
        <w:t xml:space="preserve"> and more modern economy</w:t>
      </w:r>
      <w:bookmarkEnd w:id="15"/>
    </w:p>
    <w:p w14:paraId="45588555" w14:textId="09404BE6" w:rsidR="00C86B7E" w:rsidRPr="006C5323" w:rsidRDefault="00EE4EB1" w:rsidP="00851068">
      <w:r w:rsidRPr="006C5323">
        <w:t xml:space="preserve">The </w:t>
      </w:r>
      <w:r w:rsidR="00EC1F5D" w:rsidRPr="006C5323">
        <w:t xml:space="preserve">Budget invests in </w:t>
      </w:r>
      <w:r w:rsidR="00613085" w:rsidRPr="006C5323">
        <w:t xml:space="preserve">a stronger economy that </w:t>
      </w:r>
      <w:r w:rsidR="006B684A" w:rsidRPr="006C5323">
        <w:t>unlocks</w:t>
      </w:r>
      <w:r w:rsidR="006332D9" w:rsidRPr="006C5323">
        <w:t xml:space="preserve"> </w:t>
      </w:r>
      <w:r w:rsidR="001E41E4" w:rsidRPr="006C5323">
        <w:t>more</w:t>
      </w:r>
      <w:r w:rsidR="006332D9" w:rsidRPr="006C5323">
        <w:t xml:space="preserve"> opportunities </w:t>
      </w:r>
      <w:r w:rsidR="00210758" w:rsidRPr="006C5323">
        <w:t xml:space="preserve">to realise the potential of </w:t>
      </w:r>
      <w:r w:rsidR="00924841" w:rsidRPr="006C5323">
        <w:t xml:space="preserve">Australia and </w:t>
      </w:r>
      <w:r w:rsidR="00210758" w:rsidRPr="006C5323">
        <w:t>the Australian people</w:t>
      </w:r>
      <w:r w:rsidR="00982003" w:rsidRPr="006C5323">
        <w:t>.</w:t>
      </w:r>
      <w:r w:rsidR="00FF68B1" w:rsidRPr="006C5323">
        <w:t xml:space="preserve"> </w:t>
      </w:r>
      <w:r w:rsidR="00182F5A" w:rsidRPr="006C5323">
        <w:t>It lifts</w:t>
      </w:r>
      <w:r w:rsidR="00591FF3" w:rsidRPr="006C5323">
        <w:t xml:space="preserve"> the s</w:t>
      </w:r>
      <w:r w:rsidR="006A5F5B" w:rsidRPr="006C5323">
        <w:t>p</w:t>
      </w:r>
      <w:r w:rsidR="00591FF3" w:rsidRPr="006C5323">
        <w:t xml:space="preserve">eed limit on the economy </w:t>
      </w:r>
      <w:r w:rsidR="00ED71F4" w:rsidRPr="006C5323">
        <w:t>by</w:t>
      </w:r>
      <w:r w:rsidR="006A5F5B" w:rsidRPr="006C5323">
        <w:t xml:space="preserve"> better ut</w:t>
      </w:r>
      <w:r w:rsidR="000D7651" w:rsidRPr="006C5323">
        <w:t>ilising Australians</w:t>
      </w:r>
      <w:r w:rsidR="00D9055D">
        <w:t>’</w:t>
      </w:r>
      <w:r w:rsidR="000D7651" w:rsidRPr="006C5323">
        <w:t xml:space="preserve"> talents, </w:t>
      </w:r>
      <w:r w:rsidR="00586D44" w:rsidRPr="006C5323">
        <w:t>building their skills</w:t>
      </w:r>
      <w:r w:rsidR="009A1A5B" w:rsidRPr="006C5323">
        <w:t xml:space="preserve">, broadening </w:t>
      </w:r>
      <w:r w:rsidR="00586D44" w:rsidRPr="006C5323">
        <w:t>Australia</w:t>
      </w:r>
      <w:r w:rsidR="00D9055D">
        <w:t>’</w:t>
      </w:r>
      <w:r w:rsidR="00586D44" w:rsidRPr="006C5323">
        <w:t xml:space="preserve">s </w:t>
      </w:r>
      <w:r w:rsidR="009A1A5B" w:rsidRPr="006C5323">
        <w:t xml:space="preserve">economic </w:t>
      </w:r>
      <w:proofErr w:type="gramStart"/>
      <w:r w:rsidR="009A1A5B" w:rsidRPr="006C5323">
        <w:t>base</w:t>
      </w:r>
      <w:proofErr w:type="gramEnd"/>
      <w:r w:rsidR="00625868" w:rsidRPr="006C5323">
        <w:t xml:space="preserve"> and creating the industries of the future</w:t>
      </w:r>
      <w:r w:rsidR="00D91C5D" w:rsidRPr="006C5323">
        <w:t xml:space="preserve">. </w:t>
      </w:r>
    </w:p>
    <w:p w14:paraId="1F46B067" w14:textId="4209B3B7" w:rsidR="00F01476" w:rsidRPr="006C5323" w:rsidRDefault="00F01476" w:rsidP="00851068">
      <w:pPr>
        <w:pStyle w:val="Heading4"/>
      </w:pPr>
      <w:r w:rsidRPr="006C5323">
        <w:lastRenderedPageBreak/>
        <w:t xml:space="preserve">Investing in </w:t>
      </w:r>
      <w:r w:rsidR="00DC0A19" w:rsidRPr="006C5323">
        <w:t xml:space="preserve">the </w:t>
      </w:r>
      <w:r w:rsidR="004B0BCD" w:rsidRPr="006C5323">
        <w:t xml:space="preserve">capacity of </w:t>
      </w:r>
      <w:r w:rsidR="00DC0A19" w:rsidRPr="006C5323">
        <w:t>our people</w:t>
      </w:r>
      <w:bookmarkEnd w:id="14"/>
    </w:p>
    <w:p w14:paraId="33A07659" w14:textId="12B19765" w:rsidR="00CF70ED" w:rsidRPr="006C5323" w:rsidRDefault="00ED5783" w:rsidP="008D1B85">
      <w:r w:rsidRPr="006C5323">
        <w:t>The Government</w:t>
      </w:r>
      <w:r w:rsidR="004B4C0D" w:rsidRPr="006C5323">
        <w:t xml:space="preserve"> is </w:t>
      </w:r>
      <w:r w:rsidR="00194A26" w:rsidRPr="006C5323">
        <w:t xml:space="preserve">committed to </w:t>
      </w:r>
      <w:r w:rsidR="00520541" w:rsidRPr="006C5323">
        <w:t xml:space="preserve">achieving </w:t>
      </w:r>
      <w:r w:rsidR="00194A26" w:rsidRPr="006C5323">
        <w:t xml:space="preserve">full employment and </w:t>
      </w:r>
      <w:r w:rsidR="00520541" w:rsidRPr="006C5323">
        <w:t xml:space="preserve">lifting </w:t>
      </w:r>
      <w:r w:rsidR="00194A26" w:rsidRPr="006C5323">
        <w:t xml:space="preserve">productivity </w:t>
      </w:r>
      <w:r w:rsidR="00520541" w:rsidRPr="006C5323">
        <w:t>growth</w:t>
      </w:r>
      <w:r w:rsidR="00194A26" w:rsidRPr="006C5323">
        <w:t xml:space="preserve"> </w:t>
      </w:r>
      <w:r w:rsidR="0080638F" w:rsidRPr="006C5323">
        <w:t xml:space="preserve">by fully harnessing the skills and potential of our </w:t>
      </w:r>
      <w:r w:rsidR="001A00B8" w:rsidRPr="006C5323">
        <w:t>population.</w:t>
      </w:r>
      <w:r w:rsidR="003A7C8C" w:rsidRPr="006C5323">
        <w:t xml:space="preserve"> </w:t>
      </w:r>
      <w:r w:rsidR="000C3EC8" w:rsidRPr="006C5323">
        <w:t xml:space="preserve">Giving more people </w:t>
      </w:r>
      <w:proofErr w:type="gramStart"/>
      <w:r w:rsidR="000C3EC8" w:rsidRPr="006C5323">
        <w:t>the skills</w:t>
      </w:r>
      <w:proofErr w:type="gramEnd"/>
      <w:r w:rsidR="000C3EC8" w:rsidRPr="006C5323">
        <w:t xml:space="preserve"> they need for the jobs of the future, and </w:t>
      </w:r>
      <w:r w:rsidR="00C424F3" w:rsidRPr="006C5323">
        <w:t xml:space="preserve">ensuring those jobs are created, </w:t>
      </w:r>
      <w:r w:rsidR="00592B98" w:rsidRPr="006C5323">
        <w:t>will help</w:t>
      </w:r>
      <w:r w:rsidR="00F457A7" w:rsidRPr="006C5323" w:rsidDel="00592B98">
        <w:t xml:space="preserve"> </w:t>
      </w:r>
      <w:r w:rsidR="00F457A7" w:rsidRPr="006C5323">
        <w:t>to get wages moving again.</w:t>
      </w:r>
      <w:r w:rsidR="00111674" w:rsidRPr="006C5323">
        <w:t xml:space="preserve"> </w:t>
      </w:r>
    </w:p>
    <w:p w14:paraId="7BF130A7" w14:textId="78ED5B84" w:rsidR="008D1B85" w:rsidRPr="006C5323" w:rsidRDefault="008D1B85" w:rsidP="008D1B85">
      <w:r w:rsidRPr="006C5323">
        <w:t>September</w:t>
      </w:r>
      <w:r w:rsidR="00D9055D">
        <w:t>’</w:t>
      </w:r>
      <w:r w:rsidRPr="006C5323">
        <w:t xml:space="preserve">s Jobs and Skills Summit brought Australians together to work constructively on the challenges and opportunities facing the labour market. The summit delivered 36 concrete outcomes to build a bigger, better trained and more productive workforce, and laid out priorities for further work. An Employment White Paper, informed by broad public consultation, will be released in the second half of 2023. </w:t>
      </w:r>
    </w:p>
    <w:p w14:paraId="2ACE8793" w14:textId="184DBA36" w:rsidR="001A00B8" w:rsidRPr="0020351C" w:rsidRDefault="008D1B85" w:rsidP="00F01476">
      <w:r w:rsidRPr="0020351C">
        <w:t>This Budget delivers on the summit outcomes, including a one</w:t>
      </w:r>
      <w:r w:rsidR="00D9055D">
        <w:noBreakHyphen/>
      </w:r>
      <w:r w:rsidRPr="0020351C">
        <w:t>off $4,000 credit to the Work Bonus income bank</w:t>
      </w:r>
      <w:r w:rsidR="00975041">
        <w:t>s</w:t>
      </w:r>
      <w:r w:rsidRPr="0020351C">
        <w:t xml:space="preserve"> </w:t>
      </w:r>
      <w:r w:rsidR="00987081" w:rsidRPr="0020351C">
        <w:t>of</w:t>
      </w:r>
      <w:r w:rsidRPr="0020351C">
        <w:t xml:space="preserve"> Age and Service </w:t>
      </w:r>
      <w:r w:rsidR="002B7CD5" w:rsidRPr="0020351C">
        <w:t>p</w:t>
      </w:r>
      <w:r w:rsidRPr="0020351C">
        <w:t xml:space="preserve">ensioners </w:t>
      </w:r>
      <w:r w:rsidR="00987081" w:rsidRPr="0020351C">
        <w:t xml:space="preserve">in 2022–23 to give older Australians </w:t>
      </w:r>
      <w:r w:rsidRPr="0020351C">
        <w:t xml:space="preserve">the option to work and keep more of their </w:t>
      </w:r>
      <w:r w:rsidR="00987081" w:rsidRPr="0020351C">
        <w:t xml:space="preserve">money. The temporary income bank </w:t>
      </w:r>
      <w:r w:rsidR="00E26477" w:rsidRPr="0020351C">
        <w:t>credit</w:t>
      </w:r>
      <w:r w:rsidR="00987081" w:rsidRPr="0020351C">
        <w:t xml:space="preserve"> will increase the amount pensioners can earn this financial year from $7,800 to $11,800 before thei</w:t>
      </w:r>
      <w:r w:rsidR="00EB1587" w:rsidRPr="0020351C">
        <w:t xml:space="preserve">r pension is reduced, enabling pensioners who want to work </w:t>
      </w:r>
      <w:r w:rsidR="00D92A58" w:rsidRPr="0020351C">
        <w:t>to</w:t>
      </w:r>
      <w:r w:rsidR="00EB1587" w:rsidRPr="0020351C">
        <w:t xml:space="preserve"> immediately boost the supply of labour to help meet shortages</w:t>
      </w:r>
      <w:r w:rsidRPr="0020351C">
        <w:t xml:space="preserve">. </w:t>
      </w:r>
    </w:p>
    <w:p w14:paraId="1ABA00AB" w14:textId="3C42F45A" w:rsidR="00205224" w:rsidRPr="006C5323" w:rsidRDefault="00537C58" w:rsidP="00851068">
      <w:pPr>
        <w:pStyle w:val="Heading5"/>
      </w:pPr>
      <w:r w:rsidRPr="006C5323">
        <w:t>Better access to training and skills</w:t>
      </w:r>
    </w:p>
    <w:p w14:paraId="4AD4B5AE" w14:textId="007E2029" w:rsidR="0088048D" w:rsidRPr="006C5323" w:rsidRDefault="0088048D" w:rsidP="0088048D">
      <w:r w:rsidRPr="006C5323">
        <w:t>The Government</w:t>
      </w:r>
      <w:r w:rsidRPr="006C5323" w:rsidDel="006821BA">
        <w:t xml:space="preserve"> will provide 4</w:t>
      </w:r>
      <w:r w:rsidRPr="006C5323">
        <w:t>80</w:t>
      </w:r>
      <w:r w:rsidRPr="006C5323" w:rsidDel="006821BA">
        <w:t xml:space="preserve">,000 </w:t>
      </w:r>
      <w:proofErr w:type="gramStart"/>
      <w:r w:rsidRPr="006C5323" w:rsidDel="006821BA">
        <w:t>fee</w:t>
      </w:r>
      <w:proofErr w:type="gramEnd"/>
      <w:r w:rsidR="00D9055D">
        <w:noBreakHyphen/>
      </w:r>
      <w:r w:rsidRPr="006C5323" w:rsidDel="006821BA">
        <w:t>free TAFE</w:t>
      </w:r>
      <w:r w:rsidRPr="006C5323">
        <w:t xml:space="preserve"> and community</w:t>
      </w:r>
      <w:r w:rsidR="00D9055D">
        <w:noBreakHyphen/>
      </w:r>
      <w:r w:rsidRPr="006C5323">
        <w:t>based vocational education</w:t>
      </w:r>
      <w:r w:rsidRPr="006C5323" w:rsidDel="006821BA">
        <w:t xml:space="preserve"> places</w:t>
      </w:r>
      <w:r w:rsidRPr="006C5323" w:rsidDel="00CF47D6">
        <w:t xml:space="preserve"> </w:t>
      </w:r>
      <w:r w:rsidRPr="006C5323">
        <w:t>to ensure Australians have affordable access to skills training, especially in areas of critical shortage.</w:t>
      </w:r>
      <w:r w:rsidRPr="006C5323" w:rsidDel="006821BA">
        <w:t xml:space="preserve"> As a first step, the</w:t>
      </w:r>
      <w:r w:rsidRPr="006C5323">
        <w:t xml:space="preserve"> Australian</w:t>
      </w:r>
      <w:r w:rsidRPr="006C5323" w:rsidDel="006821BA">
        <w:t xml:space="preserve"> Government and all states and territories have committed to develop a $</w:t>
      </w:r>
      <w:r w:rsidR="008F7C68" w:rsidRPr="006C5323">
        <w:t>1</w:t>
      </w:r>
      <w:r w:rsidRPr="006C5323" w:rsidDel="006821BA">
        <w:t xml:space="preserve"> </w:t>
      </w:r>
      <w:r w:rsidRPr="006C5323">
        <w:t>bi</w:t>
      </w:r>
      <w:r w:rsidRPr="006C5323" w:rsidDel="006821BA">
        <w:t>llion one</w:t>
      </w:r>
      <w:r w:rsidR="00D9055D">
        <w:noBreakHyphen/>
      </w:r>
      <w:r w:rsidRPr="006C5323" w:rsidDel="006821BA">
        <w:t>year National Skills Agreement. The agreement will commence on 1</w:t>
      </w:r>
      <w:r w:rsidRPr="006C5323">
        <w:t> </w:t>
      </w:r>
      <w:r w:rsidRPr="006C5323" w:rsidDel="006821BA">
        <w:t xml:space="preserve">January 2023 and deliver 180,000 </w:t>
      </w:r>
      <w:proofErr w:type="gramStart"/>
      <w:r w:rsidRPr="006C5323" w:rsidDel="006821BA">
        <w:t>fee</w:t>
      </w:r>
      <w:proofErr w:type="gramEnd"/>
      <w:r w:rsidR="00D9055D">
        <w:noBreakHyphen/>
      </w:r>
      <w:r w:rsidRPr="006C5323" w:rsidDel="006821BA">
        <w:t xml:space="preserve">free TAFE </w:t>
      </w:r>
      <w:r w:rsidRPr="006C5323">
        <w:t>and community</w:t>
      </w:r>
      <w:r w:rsidR="00D9055D">
        <w:noBreakHyphen/>
      </w:r>
      <w:r w:rsidRPr="006C5323">
        <w:t xml:space="preserve">based vocational education </w:t>
      </w:r>
      <w:r w:rsidRPr="006C5323" w:rsidDel="006821BA">
        <w:t xml:space="preserve">places </w:t>
      </w:r>
      <w:r w:rsidRPr="006C5323">
        <w:t>over 12</w:t>
      </w:r>
      <w:r w:rsidR="004A77E8" w:rsidRPr="006C5323">
        <w:t> </w:t>
      </w:r>
      <w:r w:rsidRPr="006C5323">
        <w:t>months. Support</w:t>
      </w:r>
      <w:r w:rsidRPr="006C5323" w:rsidDel="006821BA">
        <w:t xml:space="preserve"> will be targeted to priority groups, including First</w:t>
      </w:r>
      <w:r w:rsidR="00B41397" w:rsidRPr="006C5323">
        <w:t> </w:t>
      </w:r>
      <w:r w:rsidRPr="006C5323" w:rsidDel="006821BA">
        <w:t xml:space="preserve">Nations people and </w:t>
      </w:r>
      <w:r w:rsidRPr="006C5323">
        <w:t xml:space="preserve">priority </w:t>
      </w:r>
      <w:r w:rsidRPr="006C5323" w:rsidDel="006821BA">
        <w:t>areas, including care sectors.</w:t>
      </w:r>
      <w:r w:rsidRPr="006C5323">
        <w:t xml:space="preserve"> From 2024, vocational education and training will be supported by a new longer</w:t>
      </w:r>
      <w:r w:rsidR="00D9055D">
        <w:noBreakHyphen/>
      </w:r>
      <w:r w:rsidRPr="006C5323">
        <w:t>term National Skills Agreement.</w:t>
      </w:r>
    </w:p>
    <w:p w14:paraId="4FB269BF" w14:textId="7AC349BD" w:rsidR="00CF47D6" w:rsidRPr="006C5323" w:rsidRDefault="00B63604" w:rsidP="00CF47D6">
      <w:r w:rsidRPr="006C5323">
        <w:t>To tackle skills shortages and support under</w:t>
      </w:r>
      <w:r w:rsidR="00D9055D">
        <w:noBreakHyphen/>
      </w:r>
      <w:r w:rsidRPr="006C5323">
        <w:t xml:space="preserve">represented groups to attend university, </w:t>
      </w:r>
      <w:r w:rsidRPr="006C5323" w:rsidDel="00ED5783">
        <w:t xml:space="preserve">the </w:t>
      </w:r>
      <w:r w:rsidR="00ED5783" w:rsidRPr="006C5323">
        <w:t>Government</w:t>
      </w:r>
      <w:r w:rsidRPr="006C5323">
        <w:t xml:space="preserve"> will deliver up to 20,000 additional university places across 2023 and 2024. The additional places will provide more opportunities for Australians to study in areas of skills shortage such as nursing, teaching, </w:t>
      </w:r>
      <w:proofErr w:type="gramStart"/>
      <w:r w:rsidRPr="006C5323">
        <w:t>engineering</w:t>
      </w:r>
      <w:proofErr w:type="gramEnd"/>
      <w:r w:rsidRPr="006C5323">
        <w:t xml:space="preserve"> and technology. Places will be allocated to people from low</w:t>
      </w:r>
      <w:r w:rsidR="00080034" w:rsidRPr="006C5323">
        <w:t xml:space="preserve"> </w:t>
      </w:r>
      <w:r w:rsidRPr="006C5323">
        <w:t>socio</w:t>
      </w:r>
      <w:r w:rsidR="00D9055D">
        <w:noBreakHyphen/>
      </w:r>
      <w:r w:rsidRPr="006C5323">
        <w:t>economic backgrounds, rural and remote areas, First</w:t>
      </w:r>
      <w:r w:rsidR="0088658C" w:rsidRPr="006C5323">
        <w:t> </w:t>
      </w:r>
      <w:r w:rsidRPr="006C5323">
        <w:t xml:space="preserve">Nations people, students who are first in family to attend university and people with </w:t>
      </w:r>
      <w:r w:rsidR="00CF47D6" w:rsidRPr="006C5323">
        <w:t>disability.</w:t>
      </w:r>
    </w:p>
    <w:p w14:paraId="4E8223AA" w14:textId="7AA0709C" w:rsidR="00B63604" w:rsidRPr="006C5323" w:rsidRDefault="00ED5783" w:rsidP="00B63604">
      <w:r w:rsidRPr="006C5323">
        <w:t>The Government</w:t>
      </w:r>
      <w:r w:rsidR="00B63604" w:rsidRPr="006C5323">
        <w:t xml:space="preserve"> is also ensuring apprentices have access to quality training and career paths by </w:t>
      </w:r>
      <w:r w:rsidR="001E7532" w:rsidRPr="006C5323">
        <w:t>developing</w:t>
      </w:r>
      <w:r w:rsidR="00B63604" w:rsidRPr="006C5323">
        <w:t xml:space="preserve"> the Australian Skills Guarantee. Under the guarantee, one in ten workers on major federally funded projects</w:t>
      </w:r>
      <w:r w:rsidR="00CC3730" w:rsidRPr="006C5323">
        <w:t xml:space="preserve"> </w:t>
      </w:r>
      <w:r w:rsidR="00B63604" w:rsidRPr="006C5323">
        <w:t xml:space="preserve">will be an apprentice, trainee or </w:t>
      </w:r>
      <w:r w:rsidR="00080350" w:rsidRPr="006C5323">
        <w:t xml:space="preserve">paid </w:t>
      </w:r>
      <w:r w:rsidR="00B63604" w:rsidRPr="006C5323">
        <w:t>cadet, with specific targets for women.</w:t>
      </w:r>
      <w:r w:rsidR="00803697" w:rsidRPr="006C5323">
        <w:t xml:space="preserve"> </w:t>
      </w:r>
    </w:p>
    <w:p w14:paraId="110DB3A4" w14:textId="3D635923" w:rsidR="00A21C08" w:rsidRPr="006C5323" w:rsidRDefault="00A21C08" w:rsidP="00A21C08">
      <w:r w:rsidRPr="006C5323">
        <w:t xml:space="preserve">The first phase of the New Energy Apprenticeships </w:t>
      </w:r>
      <w:r w:rsidR="00434275" w:rsidRPr="006C5323">
        <w:t xml:space="preserve">and New Energy </w:t>
      </w:r>
      <w:r w:rsidR="003E562D" w:rsidRPr="006C5323">
        <w:t xml:space="preserve">Skills </w:t>
      </w:r>
      <w:r w:rsidR="000204E9" w:rsidRPr="006C5323">
        <w:t>p</w:t>
      </w:r>
      <w:r w:rsidR="003E562D" w:rsidRPr="006C5323">
        <w:t>rogram</w:t>
      </w:r>
      <w:r w:rsidR="000204E9" w:rsidRPr="006C5323">
        <w:t>s</w:t>
      </w:r>
      <w:r w:rsidR="003E562D" w:rsidRPr="006C5323">
        <w:t xml:space="preserve"> </w:t>
      </w:r>
      <w:r w:rsidRPr="006C5323">
        <w:t xml:space="preserve">will entitle eligible apprentices in the clean energy industry to </w:t>
      </w:r>
      <w:r w:rsidR="003120B8" w:rsidRPr="006C5323">
        <w:t xml:space="preserve">access </w:t>
      </w:r>
      <w:r w:rsidRPr="006C5323">
        <w:t xml:space="preserve">financial support of up to </w:t>
      </w:r>
      <w:r w:rsidRPr="006C5323">
        <w:lastRenderedPageBreak/>
        <w:t>$10,000 over the duration of their apprenticeship</w:t>
      </w:r>
      <w:r w:rsidR="00080350" w:rsidRPr="006C5323">
        <w:t>, as well as additional mentoring and assistance</w:t>
      </w:r>
      <w:r w:rsidRPr="006C5323">
        <w:t xml:space="preserve">. </w:t>
      </w:r>
    </w:p>
    <w:p w14:paraId="55B147AF" w14:textId="2D8377FC" w:rsidR="00A21C08" w:rsidRPr="006C5323" w:rsidRDefault="00A21C08" w:rsidP="00A21C08">
      <w:r w:rsidRPr="006C5323">
        <w:t>A Digital and Tech Skills Compact, implemented in partnership with businesses</w:t>
      </w:r>
      <w:r w:rsidR="00D613AA" w:rsidRPr="006C5323">
        <w:t xml:space="preserve">, </w:t>
      </w:r>
      <w:proofErr w:type="gramStart"/>
      <w:r w:rsidR="00D613AA" w:rsidRPr="006C5323">
        <w:t>unions</w:t>
      </w:r>
      <w:proofErr w:type="gramEnd"/>
      <w:r w:rsidRPr="006C5323">
        <w:t xml:space="preserve"> and </w:t>
      </w:r>
      <w:r w:rsidR="00D613AA" w:rsidRPr="006C5323">
        <w:t>training providers</w:t>
      </w:r>
      <w:r w:rsidRPr="006C5323">
        <w:t xml:space="preserve">, will deliver digital apprenticeships to support entry level tech workers to earn while they learn. The Compact will include equity targets for groups traditionally underrepresented in digital and tech fields. </w:t>
      </w:r>
      <w:r w:rsidR="00ED5783" w:rsidRPr="006C5323">
        <w:t>The Government</w:t>
      </w:r>
      <w:r w:rsidRPr="006C5323">
        <w:t xml:space="preserve"> is also supporting new digital career opportunities in the Australian Public</w:t>
      </w:r>
      <w:r w:rsidR="007C6431" w:rsidRPr="006C5323">
        <w:t> </w:t>
      </w:r>
      <w:r w:rsidRPr="006C5323">
        <w:t>Service. Under the APS Digital Traineeship Program, priority groups such as First</w:t>
      </w:r>
      <w:r w:rsidR="007C6431" w:rsidRPr="006C5323">
        <w:t> </w:t>
      </w:r>
      <w:r w:rsidRPr="006C5323">
        <w:t>Nations people will be supported to undertake a Certificate</w:t>
      </w:r>
      <w:r w:rsidR="007C6431" w:rsidRPr="006C5323">
        <w:t> </w:t>
      </w:r>
      <w:r w:rsidRPr="006C5323">
        <w:t>IV qualification in digital or technology related fields.</w:t>
      </w:r>
    </w:p>
    <w:p w14:paraId="333E1CDA" w14:textId="2AACA502" w:rsidR="00261C13" w:rsidRPr="006C5323" w:rsidRDefault="00A21C08" w:rsidP="008B020B">
      <w:pPr>
        <w:rPr>
          <w:b/>
        </w:rPr>
      </w:pPr>
      <w:r w:rsidRPr="006C5323">
        <w:t xml:space="preserve">To help the next generation of Australian entrepreneurs bring their ideas to life, </w:t>
      </w:r>
      <w:r w:rsidR="00ED5783" w:rsidRPr="006C5323">
        <w:t>the Government</w:t>
      </w:r>
      <w:r w:rsidRPr="006C5323">
        <w:t xml:space="preserve"> is creating the Startup Year program. Startup Year will provide up to 2,000</w:t>
      </w:r>
      <w:r w:rsidR="0088658C" w:rsidRPr="006C5323">
        <w:t> </w:t>
      </w:r>
      <w:r w:rsidRPr="006C5323">
        <w:t>income contingent loans per year to allow eligible students to participate in a university</w:t>
      </w:r>
      <w:r w:rsidR="00D9055D">
        <w:noBreakHyphen/>
      </w:r>
      <w:r w:rsidRPr="006C5323">
        <w:t>based accelerator program</w:t>
      </w:r>
      <w:r w:rsidR="00261C13" w:rsidRPr="006C5323">
        <w:t>.</w:t>
      </w:r>
    </w:p>
    <w:p w14:paraId="504904BE" w14:textId="51F7CE28" w:rsidR="00F7410D" w:rsidRPr="00C62966" w:rsidRDefault="00F7410D" w:rsidP="00C14ACF">
      <w:pPr>
        <w:pStyle w:val="Heading5"/>
      </w:pPr>
      <w:r w:rsidRPr="00C62966">
        <w:t>Investing in our schools</w:t>
      </w:r>
    </w:p>
    <w:p w14:paraId="1C47C13F" w14:textId="609443BA" w:rsidR="00F7410D" w:rsidRPr="00C62966" w:rsidRDefault="00F7410D" w:rsidP="00F7410D">
      <w:r w:rsidRPr="00C62966">
        <w:t>The Government recognises the impact COVID</w:t>
      </w:r>
      <w:r w:rsidR="00D9055D">
        <w:noBreakHyphen/>
      </w:r>
      <w:r w:rsidRPr="00C62966">
        <w:t>19 related disruptions have had on Australian children and is investing $</w:t>
      </w:r>
      <w:r w:rsidR="003A14D7" w:rsidRPr="00C62966">
        <w:t>474.5</w:t>
      </w:r>
      <w:r w:rsidRPr="00C62966">
        <w:t xml:space="preserve"> million to help students bounce back. </w:t>
      </w:r>
    </w:p>
    <w:p w14:paraId="3F5B65CF" w14:textId="2F57AF96" w:rsidR="00AC4135" w:rsidRDefault="00F7410D" w:rsidP="00AC4135">
      <w:r w:rsidRPr="00C62966">
        <w:t>All schools will benefit from the $</w:t>
      </w:r>
      <w:r w:rsidR="00270F7E" w:rsidRPr="00C62966">
        <w:t>203.7</w:t>
      </w:r>
      <w:r w:rsidRPr="00C62966">
        <w:t xml:space="preserve"> million Student Wellbeing Boost, with the average school receiving $20,000. Schools can use this funding on a range of measures including mental health supports, excursions and sporting and social activities. A new voluntary </w:t>
      </w:r>
      <w:r w:rsidR="007C7D0B" w:rsidRPr="00C62966">
        <w:t>m</w:t>
      </w:r>
      <w:r w:rsidRPr="00C62966">
        <w:t xml:space="preserve">ental </w:t>
      </w:r>
      <w:r w:rsidR="007C7D0B" w:rsidRPr="00C62966">
        <w:t>h</w:t>
      </w:r>
      <w:r w:rsidRPr="00C62966">
        <w:t xml:space="preserve">ealth </w:t>
      </w:r>
      <w:r w:rsidR="009F6DE1" w:rsidRPr="00C62966">
        <w:t xml:space="preserve">check </w:t>
      </w:r>
      <w:r w:rsidR="007C7D0B" w:rsidRPr="00C62966">
        <w:t>t</w:t>
      </w:r>
      <w:r w:rsidRPr="00C62966">
        <w:t>ool will assist in identifying students who are struggling so they can get the help they need. The Schools Upgrade Fund will provide $</w:t>
      </w:r>
      <w:r w:rsidR="003A14D7" w:rsidRPr="00C62966">
        <w:t>270.8</w:t>
      </w:r>
      <w:r w:rsidRPr="00C62966">
        <w:t xml:space="preserve"> million to support improvements to ventilation and air quality, as well as larger refurbishments to public</w:t>
      </w:r>
      <w:r w:rsidR="007C6431" w:rsidRPr="00C62966">
        <w:t> </w:t>
      </w:r>
      <w:r w:rsidRPr="00C62966">
        <w:t>schools.</w:t>
      </w:r>
    </w:p>
    <w:p w14:paraId="2E15C814" w14:textId="7EA8DDF3" w:rsidR="00AC4135" w:rsidRPr="00CB297A" w:rsidRDefault="00AC4135" w:rsidP="00AC4135">
      <w:r w:rsidRPr="00CB297A">
        <w:t>To address teacher shortages and promote quality teaching, the Government will invest $</w:t>
      </w:r>
      <w:r w:rsidR="0022743B" w:rsidRPr="00CB297A">
        <w:t>60.6</w:t>
      </w:r>
      <w:r w:rsidRPr="00CB297A">
        <w:t xml:space="preserve"> million to respond to the Quality Initial Teacher Education Review. The Government is also expanding the High Achieving Teachers program to </w:t>
      </w:r>
      <w:r w:rsidR="003F2F4B" w:rsidRPr="00CB297A">
        <w:t>attract</w:t>
      </w:r>
      <w:r w:rsidRPr="00CB297A">
        <w:t xml:space="preserve"> 1,500 </w:t>
      </w:r>
      <w:r w:rsidR="003F2F4B" w:rsidRPr="00CB297A">
        <w:t>more of the best and brightest</w:t>
      </w:r>
      <w:r w:rsidRPr="00CB297A">
        <w:t xml:space="preserve"> mid</w:t>
      </w:r>
      <w:r w:rsidR="00D9055D">
        <w:noBreakHyphen/>
      </w:r>
      <w:r w:rsidRPr="00CB297A">
        <w:t xml:space="preserve">career professionals into teaching. </w:t>
      </w:r>
      <w:r w:rsidR="0014794F" w:rsidRPr="00CB297A">
        <w:t>F</w:t>
      </w:r>
      <w:r w:rsidRPr="00CB297A">
        <w:t>urther, 5,000 high quality candidates will be able to access bursaries of $10,000 per year to encourage them to study teaching.</w:t>
      </w:r>
    </w:p>
    <w:p w14:paraId="311117B4" w14:textId="1F2EAD07" w:rsidR="00A21C08" w:rsidRPr="00CB297A" w:rsidRDefault="00A21C08" w:rsidP="00C14ACF">
      <w:pPr>
        <w:pStyle w:val="Heading5"/>
      </w:pPr>
      <w:r w:rsidRPr="00CB297A">
        <w:t>Addressing skills shortages</w:t>
      </w:r>
    </w:p>
    <w:p w14:paraId="77C72A7B" w14:textId="7AD3BF11" w:rsidR="00A21C08" w:rsidRPr="00CB297A" w:rsidRDefault="00ED5783" w:rsidP="00A21C08">
      <w:r w:rsidRPr="00CB297A">
        <w:t>The Government</w:t>
      </w:r>
      <w:r w:rsidR="00A21C08" w:rsidRPr="00CB297A">
        <w:t xml:space="preserve"> is establishing Jobs and Skills Australia to strengthen workforce planning</w:t>
      </w:r>
      <w:r w:rsidR="008428B1" w:rsidRPr="00CB297A">
        <w:t xml:space="preserve"> </w:t>
      </w:r>
      <w:r w:rsidR="00435F2D" w:rsidRPr="00CB297A">
        <w:t>and</w:t>
      </w:r>
      <w:r w:rsidR="00D447CF" w:rsidRPr="00CB297A">
        <w:t xml:space="preserve"> </w:t>
      </w:r>
      <w:r w:rsidR="00331835" w:rsidRPr="00CB297A">
        <w:t>combat</w:t>
      </w:r>
      <w:r w:rsidR="008428B1" w:rsidRPr="00CB297A">
        <w:t xml:space="preserve"> skills shortages</w:t>
      </w:r>
      <w:r w:rsidR="00A21C08" w:rsidRPr="00CB297A">
        <w:t>. The consultative independent body will work with employers, unions</w:t>
      </w:r>
      <w:r w:rsidR="008428B1" w:rsidRPr="00CB297A">
        <w:t>, states and territories,</w:t>
      </w:r>
      <w:r w:rsidR="00A21C08" w:rsidRPr="00CB297A">
        <w:t xml:space="preserve"> and the training and education sector. It will provide detailed analysis to help address</w:t>
      </w:r>
      <w:r w:rsidR="00A21C08" w:rsidRPr="00CB297A" w:rsidDel="002F278C">
        <w:t xml:space="preserve"> </w:t>
      </w:r>
      <w:r w:rsidR="00A21C08" w:rsidRPr="00CB297A">
        <w:t>workforce shortages, build long</w:t>
      </w:r>
      <w:r w:rsidR="00D9055D">
        <w:noBreakHyphen/>
      </w:r>
      <w:r w:rsidR="00A21C08" w:rsidRPr="00CB297A">
        <w:t xml:space="preserve">term capacity in priority sectors </w:t>
      </w:r>
      <w:r w:rsidR="00261086" w:rsidRPr="00CB297A">
        <w:t>such as clean energy and care sectors</w:t>
      </w:r>
      <w:r w:rsidR="00C33F14" w:rsidRPr="00CB297A">
        <w:t>,</w:t>
      </w:r>
      <w:r w:rsidR="00261086" w:rsidRPr="00CB297A">
        <w:t xml:space="preserve"> and </w:t>
      </w:r>
      <w:r w:rsidR="005A7886" w:rsidRPr="00CB297A">
        <w:t>identify</w:t>
      </w:r>
      <w:r w:rsidR="00261086" w:rsidRPr="00CB297A">
        <w:t xml:space="preserve"> distinct challenges in regional, </w:t>
      </w:r>
      <w:proofErr w:type="gramStart"/>
      <w:r w:rsidR="00261086" w:rsidRPr="00CB297A">
        <w:t>rural</w:t>
      </w:r>
      <w:proofErr w:type="gramEnd"/>
      <w:r w:rsidR="00261086" w:rsidRPr="00CB297A">
        <w:t xml:space="preserve"> and remote Australia</w:t>
      </w:r>
      <w:r w:rsidR="00A21C08" w:rsidRPr="00CB297A">
        <w:t xml:space="preserve">. </w:t>
      </w:r>
    </w:p>
    <w:p w14:paraId="153719F6" w14:textId="279D8F72" w:rsidR="00A21C08" w:rsidRPr="00CB297A" w:rsidRDefault="00261086" w:rsidP="00A21C08">
      <w:pPr>
        <w:rPr>
          <w:rFonts w:eastAsia="Book Antiqua" w:cs="Book Antiqua"/>
        </w:rPr>
      </w:pPr>
      <w:r w:rsidRPr="00CB297A">
        <w:rPr>
          <w:rFonts w:eastAsia="Book Antiqua" w:cs="Book Antiqua"/>
        </w:rPr>
        <w:t>In addition to</w:t>
      </w:r>
      <w:r w:rsidR="00E04577" w:rsidRPr="00CB297A">
        <w:rPr>
          <w:rFonts w:eastAsia="Book Antiqua" w:cs="Book Antiqua"/>
        </w:rPr>
        <w:t xml:space="preserve"> the</w:t>
      </w:r>
      <w:r w:rsidRPr="00CB297A">
        <w:rPr>
          <w:rFonts w:eastAsia="Book Antiqua" w:cs="Book Antiqua"/>
        </w:rPr>
        <w:t xml:space="preserve"> investment</w:t>
      </w:r>
      <w:r w:rsidR="00E04577" w:rsidRPr="00CB297A">
        <w:rPr>
          <w:rFonts w:eastAsia="Book Antiqua" w:cs="Book Antiqua"/>
        </w:rPr>
        <w:t>s being made</w:t>
      </w:r>
      <w:r w:rsidR="00D944C8" w:rsidRPr="00CB297A">
        <w:rPr>
          <w:rFonts w:eastAsia="Book Antiqua" w:cs="Book Antiqua"/>
        </w:rPr>
        <w:t xml:space="preserve"> </w:t>
      </w:r>
      <w:r w:rsidRPr="00CB297A">
        <w:rPr>
          <w:rFonts w:eastAsia="Book Antiqua" w:cs="Book Antiqua"/>
        </w:rPr>
        <w:t>in the skills of the Australia</w:t>
      </w:r>
      <w:r w:rsidR="00706627" w:rsidRPr="00CB297A">
        <w:rPr>
          <w:rFonts w:eastAsia="Book Antiqua" w:cs="Book Antiqua"/>
        </w:rPr>
        <w:t>n</w:t>
      </w:r>
      <w:r w:rsidRPr="00CB297A">
        <w:rPr>
          <w:rFonts w:eastAsia="Book Antiqua" w:cs="Book Antiqua"/>
        </w:rPr>
        <w:t xml:space="preserve"> workforce, </w:t>
      </w:r>
      <w:r w:rsidR="00ED5783" w:rsidRPr="00CB297A">
        <w:rPr>
          <w:rFonts w:eastAsia="Book Antiqua" w:cs="Book Antiqua"/>
        </w:rPr>
        <w:t>the Government</w:t>
      </w:r>
      <w:r w:rsidRPr="00CB297A">
        <w:rPr>
          <w:rFonts w:eastAsia="Book Antiqua" w:cs="Book Antiqua"/>
        </w:rPr>
        <w:t xml:space="preserve"> will </w:t>
      </w:r>
      <w:r w:rsidR="00A21C08" w:rsidRPr="00CB297A">
        <w:rPr>
          <w:rFonts w:eastAsia="Book Antiqua" w:cs="Book Antiqua"/>
        </w:rPr>
        <w:t>ease widespread critical skills and labour shortages</w:t>
      </w:r>
      <w:r w:rsidRPr="00CB297A">
        <w:rPr>
          <w:rFonts w:eastAsia="Book Antiqua" w:cs="Book Antiqua"/>
        </w:rPr>
        <w:t xml:space="preserve"> by</w:t>
      </w:r>
      <w:r w:rsidR="00A21C08" w:rsidRPr="00CB297A">
        <w:rPr>
          <w:rFonts w:eastAsia="Book Antiqua" w:cs="Book Antiqua"/>
        </w:rPr>
        <w:t>:</w:t>
      </w:r>
    </w:p>
    <w:p w14:paraId="099DB9AB" w14:textId="10995ACD" w:rsidR="00A21C08" w:rsidRPr="00CB297A" w:rsidRDefault="00413DCA" w:rsidP="00BD195F">
      <w:pPr>
        <w:pStyle w:val="Bullet"/>
        <w:numPr>
          <w:ilvl w:val="0"/>
          <w:numId w:val="11"/>
        </w:numPr>
        <w:rPr>
          <w:rFonts w:eastAsia="Book Antiqua" w:cs="Book Antiqua"/>
        </w:rPr>
      </w:pPr>
      <w:r w:rsidRPr="00CB297A">
        <w:rPr>
          <w:rFonts w:eastAsia="Book Antiqua"/>
        </w:rPr>
        <w:lastRenderedPageBreak/>
        <w:t>i</w:t>
      </w:r>
      <w:r w:rsidR="00A21C08" w:rsidRPr="00CB297A">
        <w:rPr>
          <w:rFonts w:eastAsia="Book Antiqua"/>
        </w:rPr>
        <w:t>ncreas</w:t>
      </w:r>
      <w:r w:rsidR="00261086" w:rsidRPr="00CB297A">
        <w:rPr>
          <w:rFonts w:eastAsia="Book Antiqua"/>
        </w:rPr>
        <w:t>ing</w:t>
      </w:r>
      <w:r w:rsidR="00A21C08" w:rsidRPr="00CB297A">
        <w:rPr>
          <w:rFonts w:eastAsia="Book Antiqua"/>
        </w:rPr>
        <w:t xml:space="preserve"> the permanent Migration Program planning level from 160,000 to 195,000 in 2022</w:t>
      </w:r>
      <w:r w:rsidR="001D714B" w:rsidRPr="00CB297A">
        <w:rPr>
          <w:rFonts w:eastAsia="Book Antiqua"/>
        </w:rPr>
        <w:t>–</w:t>
      </w:r>
      <w:r w:rsidR="00A21C08" w:rsidRPr="00CB297A">
        <w:rPr>
          <w:rFonts w:eastAsia="Book Antiqua"/>
        </w:rPr>
        <w:t>23</w:t>
      </w:r>
    </w:p>
    <w:p w14:paraId="02E8909E" w14:textId="084BEC5B" w:rsidR="00A21C08" w:rsidRPr="00CB297A" w:rsidRDefault="00413DCA" w:rsidP="00BD195F">
      <w:pPr>
        <w:pStyle w:val="Bullet"/>
        <w:numPr>
          <w:ilvl w:val="0"/>
          <w:numId w:val="11"/>
        </w:numPr>
        <w:rPr>
          <w:rFonts w:eastAsia="Book Antiqua"/>
        </w:rPr>
      </w:pPr>
      <w:r w:rsidRPr="00CB297A">
        <w:rPr>
          <w:rFonts w:eastAsia="Book Antiqua"/>
        </w:rPr>
        <w:t>p</w:t>
      </w:r>
      <w:r w:rsidR="00A21C08" w:rsidRPr="00CB297A">
        <w:rPr>
          <w:rFonts w:eastAsia="Book Antiqua"/>
        </w:rPr>
        <w:t>rovid</w:t>
      </w:r>
      <w:r w:rsidR="00261086" w:rsidRPr="00CB297A">
        <w:rPr>
          <w:rFonts w:eastAsia="Book Antiqua"/>
        </w:rPr>
        <w:t>ing</w:t>
      </w:r>
      <w:r w:rsidR="00A21C08" w:rsidRPr="00CB297A">
        <w:rPr>
          <w:rFonts w:eastAsia="Book Antiqua"/>
        </w:rPr>
        <w:t xml:space="preserve"> an additional $</w:t>
      </w:r>
      <w:r w:rsidR="008655A3" w:rsidRPr="00CB297A">
        <w:rPr>
          <w:rFonts w:eastAsia="Book Antiqua"/>
        </w:rPr>
        <w:t>42</w:t>
      </w:r>
      <w:r w:rsidR="00A21C08" w:rsidRPr="00CB297A">
        <w:rPr>
          <w:rFonts w:eastAsia="Book Antiqua"/>
        </w:rPr>
        <w:t>.</w:t>
      </w:r>
      <w:r w:rsidR="008655A3" w:rsidRPr="00CB297A">
        <w:rPr>
          <w:rFonts w:eastAsia="Book Antiqua"/>
        </w:rPr>
        <w:t>2</w:t>
      </w:r>
      <w:r w:rsidR="00FA443C" w:rsidRPr="00CB297A">
        <w:rPr>
          <w:rFonts w:eastAsia="Book Antiqua"/>
        </w:rPr>
        <w:t> </w:t>
      </w:r>
      <w:r w:rsidR="00A21C08" w:rsidRPr="00CB297A">
        <w:rPr>
          <w:rFonts w:eastAsia="Book Antiqua"/>
        </w:rPr>
        <w:t>million to accelerate visa processing</w:t>
      </w:r>
      <w:r w:rsidR="00980776" w:rsidRPr="00CB297A">
        <w:rPr>
          <w:rFonts w:eastAsia="Book Antiqua"/>
        </w:rPr>
        <w:t>,</w:t>
      </w:r>
      <w:r w:rsidR="00A21C08" w:rsidRPr="00CB297A">
        <w:rPr>
          <w:rFonts w:eastAsia="Book Antiqua"/>
        </w:rPr>
        <w:t xml:space="preserve"> resolve the visa backlog</w:t>
      </w:r>
      <w:r w:rsidR="00C34CAD" w:rsidRPr="00CB297A">
        <w:rPr>
          <w:rFonts w:eastAsia="Book Antiqua"/>
        </w:rPr>
        <w:t xml:space="preserve"> and raise awareness of opportunities for high</w:t>
      </w:r>
      <w:r w:rsidR="00D9055D">
        <w:rPr>
          <w:rFonts w:eastAsia="Book Antiqua"/>
        </w:rPr>
        <w:noBreakHyphen/>
      </w:r>
      <w:r w:rsidR="00C34CAD" w:rsidRPr="00CB297A">
        <w:rPr>
          <w:rFonts w:eastAsia="Book Antiqua"/>
        </w:rPr>
        <w:t xml:space="preserve">skilled migrants </w:t>
      </w:r>
      <w:r w:rsidR="00753EAC" w:rsidRPr="00CB297A">
        <w:rPr>
          <w:rFonts w:eastAsia="Book Antiqua"/>
        </w:rPr>
        <w:t>in Australia</w:t>
      </w:r>
      <w:r w:rsidR="00D9055D">
        <w:rPr>
          <w:rFonts w:eastAsia="Book Antiqua"/>
        </w:rPr>
        <w:t>’</w:t>
      </w:r>
      <w:r w:rsidR="00753EAC" w:rsidRPr="00CB297A">
        <w:rPr>
          <w:rFonts w:eastAsia="Book Antiqua"/>
        </w:rPr>
        <w:t xml:space="preserve">s permanent Migration Program </w:t>
      </w:r>
    </w:p>
    <w:p w14:paraId="2F00B96B" w14:textId="7DFF5330" w:rsidR="00A21C08" w:rsidRPr="00CB297A" w:rsidRDefault="00413DCA" w:rsidP="00BD195F">
      <w:pPr>
        <w:pStyle w:val="Bullet"/>
        <w:numPr>
          <w:ilvl w:val="0"/>
          <w:numId w:val="11"/>
        </w:numPr>
        <w:rPr>
          <w:rFonts w:eastAsia="Book Antiqua"/>
        </w:rPr>
      </w:pPr>
      <w:r w:rsidRPr="00CB297A">
        <w:rPr>
          <w:rFonts w:eastAsia="Book Antiqua"/>
        </w:rPr>
        <w:t>e</w:t>
      </w:r>
      <w:r w:rsidR="00A21C08" w:rsidRPr="00CB297A">
        <w:rPr>
          <w:rFonts w:eastAsia="Book Antiqua"/>
        </w:rPr>
        <w:t>xtend</w:t>
      </w:r>
      <w:r w:rsidR="00261086" w:rsidRPr="00CB297A">
        <w:rPr>
          <w:rFonts w:eastAsia="Book Antiqua"/>
        </w:rPr>
        <w:t>ing</w:t>
      </w:r>
      <w:r w:rsidR="00A21C08" w:rsidRPr="00CB297A">
        <w:rPr>
          <w:rFonts w:eastAsia="Book Antiqua"/>
        </w:rPr>
        <w:t xml:space="preserve"> the relaxation of work restrictions for student visa holders and secondary training visa holders until 30 June 2023</w:t>
      </w:r>
    </w:p>
    <w:p w14:paraId="49D6044E" w14:textId="19C5D01C" w:rsidR="00A21C08" w:rsidRPr="00CB297A" w:rsidRDefault="00413DCA" w:rsidP="00BD195F">
      <w:pPr>
        <w:pStyle w:val="Bullet"/>
        <w:numPr>
          <w:ilvl w:val="0"/>
          <w:numId w:val="11"/>
        </w:numPr>
        <w:rPr>
          <w:rFonts w:eastAsia="Book Antiqua" w:cs="Book Antiqua"/>
        </w:rPr>
      </w:pPr>
      <w:r w:rsidRPr="00CB297A">
        <w:rPr>
          <w:rFonts w:eastAsia="Book Antiqua" w:cs="Book Antiqua"/>
        </w:rPr>
        <w:t>s</w:t>
      </w:r>
      <w:r w:rsidR="00A21C08" w:rsidRPr="00CB297A">
        <w:rPr>
          <w:rFonts w:eastAsia="Book Antiqua" w:cs="Book Antiqua"/>
        </w:rPr>
        <w:t>cal</w:t>
      </w:r>
      <w:r w:rsidR="00261086" w:rsidRPr="00CB297A">
        <w:rPr>
          <w:rFonts w:eastAsia="Book Antiqua" w:cs="Book Antiqua"/>
        </w:rPr>
        <w:t>ing</w:t>
      </w:r>
      <w:r w:rsidR="00A21C08" w:rsidRPr="00CB297A">
        <w:rPr>
          <w:rFonts w:eastAsia="Book Antiqua" w:cs="Book Antiqua"/>
        </w:rPr>
        <w:t xml:space="preserve"> up the aged</w:t>
      </w:r>
      <w:r w:rsidR="00D9055D">
        <w:rPr>
          <w:rFonts w:eastAsia="Book Antiqua" w:cs="Book Antiqua"/>
        </w:rPr>
        <w:noBreakHyphen/>
      </w:r>
      <w:r w:rsidR="00A21C08" w:rsidRPr="00CB297A">
        <w:rPr>
          <w:rFonts w:eastAsia="Book Antiqua" w:cs="Book Antiqua"/>
        </w:rPr>
        <w:t>care training pathway for Pacific Australia Labour Mobility (PALM) scheme participants with an additional 500 places in 2022</w:t>
      </w:r>
      <w:r w:rsidR="001D714B" w:rsidRPr="00CB297A">
        <w:rPr>
          <w:rFonts w:eastAsia="Book Antiqua" w:cs="Book Antiqua"/>
        </w:rPr>
        <w:t>–</w:t>
      </w:r>
      <w:r w:rsidR="00A21C08" w:rsidRPr="00CB297A">
        <w:rPr>
          <w:rFonts w:eastAsia="Book Antiqua" w:cs="Book Antiqua"/>
        </w:rPr>
        <w:t xml:space="preserve">23. </w:t>
      </w:r>
    </w:p>
    <w:p w14:paraId="37AE8653" w14:textId="0AA96259" w:rsidR="00397B90" w:rsidRPr="00CB297A" w:rsidRDefault="00A21C08" w:rsidP="00520A82">
      <w:pPr>
        <w:rPr>
          <w:rFonts w:eastAsia="Book Antiqua"/>
        </w:rPr>
      </w:pPr>
      <w:r w:rsidRPr="00CB297A" w:rsidDel="00ED5783">
        <w:rPr>
          <w:rFonts w:eastAsia="Book Antiqua"/>
        </w:rPr>
        <w:t>The</w:t>
      </w:r>
      <w:r w:rsidR="00ED5783" w:rsidRPr="00CB297A">
        <w:rPr>
          <w:rFonts w:eastAsia="Book Antiqua"/>
        </w:rPr>
        <w:t xml:space="preserve"> Government</w:t>
      </w:r>
      <w:r w:rsidRPr="00CB297A">
        <w:rPr>
          <w:rFonts w:eastAsia="Book Antiqua"/>
        </w:rPr>
        <w:t xml:space="preserve"> will develop a </w:t>
      </w:r>
      <w:r w:rsidR="00A427F5" w:rsidRPr="00CB297A">
        <w:rPr>
          <w:rFonts w:eastAsia="Book Antiqua"/>
        </w:rPr>
        <w:t>M</w:t>
      </w:r>
      <w:r w:rsidRPr="00CB297A">
        <w:rPr>
          <w:rFonts w:eastAsia="Book Antiqua"/>
        </w:rPr>
        <w:t xml:space="preserve">igration </w:t>
      </w:r>
      <w:r w:rsidR="00A427F5" w:rsidRPr="00CB297A">
        <w:rPr>
          <w:rFonts w:eastAsia="Book Antiqua"/>
        </w:rPr>
        <w:t>S</w:t>
      </w:r>
      <w:r w:rsidRPr="00CB297A">
        <w:rPr>
          <w:rFonts w:eastAsia="Book Antiqua"/>
        </w:rPr>
        <w:t>trategy to identify reforms required to ensure the migration system serves Australia</w:t>
      </w:r>
      <w:r w:rsidR="00D9055D">
        <w:rPr>
          <w:rFonts w:eastAsia="Book Antiqua"/>
        </w:rPr>
        <w:t>’</w:t>
      </w:r>
      <w:r w:rsidRPr="00CB297A">
        <w:rPr>
          <w:rFonts w:eastAsia="Book Antiqua"/>
        </w:rPr>
        <w:t xml:space="preserve">s national interests and complements the skills and capabilities of Australian workers. The </w:t>
      </w:r>
      <w:r w:rsidR="00A427F5" w:rsidRPr="00CB297A">
        <w:rPr>
          <w:rFonts w:eastAsia="Book Antiqua"/>
        </w:rPr>
        <w:t>S</w:t>
      </w:r>
      <w:r w:rsidRPr="00CB297A">
        <w:rPr>
          <w:rFonts w:eastAsia="Book Antiqua"/>
        </w:rPr>
        <w:t>trategy will focus on ways to grow Australia</w:t>
      </w:r>
      <w:r w:rsidR="00D9055D">
        <w:rPr>
          <w:rFonts w:eastAsia="Book Antiqua"/>
        </w:rPr>
        <w:t>’</w:t>
      </w:r>
      <w:r w:rsidRPr="00CB297A">
        <w:rPr>
          <w:rFonts w:eastAsia="Book Antiqua"/>
        </w:rPr>
        <w:t>s economy and attract high</w:t>
      </w:r>
      <w:r w:rsidR="00D9055D">
        <w:rPr>
          <w:rFonts w:eastAsia="Book Antiqua"/>
        </w:rPr>
        <w:noBreakHyphen/>
      </w:r>
      <w:r w:rsidRPr="00CB297A">
        <w:rPr>
          <w:rFonts w:eastAsia="Book Antiqua"/>
        </w:rPr>
        <w:t>skilled migrants, while also furthering Australia</w:t>
      </w:r>
      <w:r w:rsidR="00D9055D">
        <w:rPr>
          <w:rFonts w:eastAsia="Book Antiqua"/>
        </w:rPr>
        <w:t>’</w:t>
      </w:r>
      <w:r w:rsidRPr="00CB297A">
        <w:rPr>
          <w:rFonts w:eastAsia="Book Antiqua"/>
        </w:rPr>
        <w:t xml:space="preserve">s geostrategic interests, unlocking the potential of all </w:t>
      </w:r>
      <w:proofErr w:type="gramStart"/>
      <w:r w:rsidRPr="00CB297A">
        <w:rPr>
          <w:rFonts w:eastAsia="Book Antiqua"/>
        </w:rPr>
        <w:t>migrants</w:t>
      </w:r>
      <w:proofErr w:type="gramEnd"/>
      <w:r w:rsidRPr="00CB297A">
        <w:rPr>
          <w:rFonts w:eastAsia="Book Antiqua"/>
        </w:rPr>
        <w:t xml:space="preserve"> and providing clear pathways to permanent residency.</w:t>
      </w:r>
    </w:p>
    <w:p w14:paraId="6151FA90" w14:textId="1D095909" w:rsidR="004B0BCD" w:rsidRPr="00C62966" w:rsidRDefault="004B0BCD" w:rsidP="00C14ACF">
      <w:pPr>
        <w:pStyle w:val="Heading5"/>
      </w:pPr>
      <w:r w:rsidRPr="00C62966">
        <w:t>Supporting</w:t>
      </w:r>
      <w:r w:rsidRPr="00C62966">
        <w:rPr>
          <w:sz w:val="22"/>
        </w:rPr>
        <w:t xml:space="preserve"> </w:t>
      </w:r>
      <w:r w:rsidRPr="00C62966">
        <w:t>women</w:t>
      </w:r>
      <w:r w:rsidR="00D9055D">
        <w:t>’</w:t>
      </w:r>
      <w:r w:rsidRPr="00C62966">
        <w:t>s economic equality</w:t>
      </w:r>
    </w:p>
    <w:p w14:paraId="21065090" w14:textId="43A0E92F" w:rsidR="004B0BCD" w:rsidRPr="00C62966" w:rsidRDefault="00152231" w:rsidP="004B0BCD">
      <w:r w:rsidRPr="00C62966">
        <w:rPr>
          <w:rFonts w:eastAsia="Segoe UI"/>
        </w:rPr>
        <w:t>Addressing gender gaps in workforce participation</w:t>
      </w:r>
      <w:r w:rsidR="006E649D" w:rsidRPr="00C62966">
        <w:rPr>
          <w:rFonts w:eastAsia="Segoe UI"/>
        </w:rPr>
        <w:t xml:space="preserve"> and </w:t>
      </w:r>
      <w:r w:rsidRPr="00C62966">
        <w:rPr>
          <w:rFonts w:eastAsia="Segoe UI"/>
        </w:rPr>
        <w:t xml:space="preserve">pay </w:t>
      </w:r>
      <w:r w:rsidR="007C4F1F" w:rsidRPr="00C62966">
        <w:rPr>
          <w:rFonts w:eastAsia="Segoe UI"/>
        </w:rPr>
        <w:t>are critical</w:t>
      </w:r>
      <w:r w:rsidR="006E649D" w:rsidRPr="00C62966">
        <w:rPr>
          <w:rFonts w:eastAsia="Segoe UI"/>
        </w:rPr>
        <w:t xml:space="preserve"> to </w:t>
      </w:r>
      <w:r w:rsidR="00AD2D20" w:rsidRPr="00C62966">
        <w:rPr>
          <w:rFonts w:eastAsia="Segoe UI"/>
        </w:rPr>
        <w:t>both supporting women</w:t>
      </w:r>
      <w:r w:rsidR="00D9055D">
        <w:rPr>
          <w:rFonts w:eastAsia="Segoe UI"/>
        </w:rPr>
        <w:t>’</w:t>
      </w:r>
      <w:r w:rsidR="00AD2D20" w:rsidRPr="00C62966">
        <w:rPr>
          <w:rFonts w:eastAsia="Segoe UI"/>
        </w:rPr>
        <w:t>s equality and improving</w:t>
      </w:r>
      <w:r w:rsidR="006E649D" w:rsidRPr="00C62966">
        <w:rPr>
          <w:rFonts w:eastAsia="Segoe UI"/>
        </w:rPr>
        <w:t xml:space="preserve"> </w:t>
      </w:r>
      <w:r w:rsidR="00652882" w:rsidRPr="00C62966">
        <w:rPr>
          <w:rFonts w:eastAsia="Segoe UI"/>
        </w:rPr>
        <w:t>Australia</w:t>
      </w:r>
      <w:r w:rsidR="00D9055D">
        <w:rPr>
          <w:rFonts w:eastAsia="Segoe UI"/>
        </w:rPr>
        <w:t>’</w:t>
      </w:r>
      <w:r w:rsidR="00652882" w:rsidRPr="00C62966">
        <w:rPr>
          <w:rFonts w:eastAsia="Segoe UI"/>
        </w:rPr>
        <w:t>s economic prosperity.</w:t>
      </w:r>
      <w:r w:rsidR="00D82A5D" w:rsidRPr="00C62966">
        <w:rPr>
          <w:rFonts w:eastAsia="Segoe UI"/>
        </w:rPr>
        <w:t xml:space="preserve"> </w:t>
      </w:r>
      <w:r w:rsidR="004B0BCD" w:rsidRPr="00C62966">
        <w:t xml:space="preserve">In addition to its investments in cheaper </w:t>
      </w:r>
      <w:proofErr w:type="gramStart"/>
      <w:r w:rsidR="004B0BCD" w:rsidRPr="00C62966">
        <w:t>child care</w:t>
      </w:r>
      <w:proofErr w:type="gramEnd"/>
      <w:r w:rsidR="00005946" w:rsidRPr="00C62966">
        <w:t>, responding to the call of the Jobs</w:t>
      </w:r>
      <w:r w:rsidR="004B0BCD" w:rsidRPr="00C62966">
        <w:t xml:space="preserve"> and </w:t>
      </w:r>
      <w:r w:rsidR="00005946" w:rsidRPr="00C62966">
        <w:t xml:space="preserve">Skills Summit to </w:t>
      </w:r>
      <w:r w:rsidR="004B0BCD" w:rsidRPr="00C62966">
        <w:t xml:space="preserve">expand </w:t>
      </w:r>
      <w:r w:rsidR="001C304C" w:rsidRPr="00C62966">
        <w:t>P</w:t>
      </w:r>
      <w:r w:rsidR="004B0BCD" w:rsidRPr="00C62966">
        <w:t xml:space="preserve">aid </w:t>
      </w:r>
      <w:r w:rsidR="001C304C" w:rsidRPr="00C62966">
        <w:t>P</w:t>
      </w:r>
      <w:r w:rsidR="004B0BCD" w:rsidRPr="00C62966">
        <w:t xml:space="preserve">arental </w:t>
      </w:r>
      <w:r w:rsidR="001C304C" w:rsidRPr="00C62966">
        <w:t>L</w:t>
      </w:r>
      <w:r w:rsidR="004B0BCD" w:rsidRPr="00C62966">
        <w:t xml:space="preserve">eave, </w:t>
      </w:r>
      <w:r w:rsidR="00BA0BF0" w:rsidRPr="00C62966">
        <w:t xml:space="preserve">and investing </w:t>
      </w:r>
      <w:r w:rsidR="004D59E3" w:rsidRPr="00C62966">
        <w:t>$1.7</w:t>
      </w:r>
      <w:r w:rsidR="001F7059" w:rsidRPr="00C62966">
        <w:t> </w:t>
      </w:r>
      <w:r w:rsidR="004D59E3" w:rsidRPr="00C62966">
        <w:t>billion</w:t>
      </w:r>
      <w:r w:rsidR="004B0BCD" w:rsidRPr="00C62966">
        <w:t xml:space="preserve"> </w:t>
      </w:r>
      <w:r w:rsidR="00391F81" w:rsidRPr="00C62966">
        <w:t>in women</w:t>
      </w:r>
      <w:r w:rsidR="00D9055D">
        <w:t>’</w:t>
      </w:r>
      <w:r w:rsidR="00391F81" w:rsidRPr="00C62966">
        <w:t xml:space="preserve">s safety at home, </w:t>
      </w:r>
      <w:r w:rsidR="004B0BCD" w:rsidRPr="00C62966">
        <w:t>work</w:t>
      </w:r>
      <w:r w:rsidR="00391F81" w:rsidRPr="00C62966">
        <w:t xml:space="preserve"> and in the community</w:t>
      </w:r>
      <w:r w:rsidR="004B0BCD" w:rsidRPr="00C62966">
        <w:t>, the Government is delivering a suite of measures to advance gender</w:t>
      </w:r>
      <w:r w:rsidR="001F7059" w:rsidRPr="00C62966">
        <w:t> </w:t>
      </w:r>
      <w:r w:rsidR="004B0BCD" w:rsidRPr="00C62966">
        <w:t xml:space="preserve">equality. </w:t>
      </w:r>
    </w:p>
    <w:p w14:paraId="0A4D6D85" w14:textId="1F02C5B0" w:rsidR="004B0BCD" w:rsidRPr="00C62966" w:rsidRDefault="004B0BCD" w:rsidP="004B0BCD">
      <w:r w:rsidRPr="00C62966">
        <w:t>The Government is leading national efforts to narrow the gender pay gap. It will improve transparency and encourage change by introducing public reporting of large companies</w:t>
      </w:r>
      <w:r w:rsidR="00D9055D">
        <w:t>’</w:t>
      </w:r>
      <w:r w:rsidRPr="00C62966">
        <w:t xml:space="preserve"> </w:t>
      </w:r>
      <w:r w:rsidR="00DC4D8E" w:rsidRPr="00C62966">
        <w:t xml:space="preserve">gender </w:t>
      </w:r>
      <w:r w:rsidRPr="00C62966">
        <w:t xml:space="preserve">pay gaps and prohibiting pay secrecy clauses in employment contracts. </w:t>
      </w:r>
    </w:p>
    <w:p w14:paraId="576F4C8D" w14:textId="7B12C297" w:rsidR="004B0BCD" w:rsidRPr="00C62966" w:rsidRDefault="004B0BCD" w:rsidP="004B0BCD">
      <w:r w:rsidRPr="00C62966">
        <w:t xml:space="preserve">In addition, the Government will amend the </w:t>
      </w:r>
      <w:r w:rsidRPr="00C62966">
        <w:rPr>
          <w:i/>
        </w:rPr>
        <w:t>Fair Work Act 2009</w:t>
      </w:r>
      <w:r w:rsidRPr="00C62966">
        <w:t xml:space="preserve"> so that the national workplace relations system can better address issues of pay equity. A statutory equal remuneration principle will </w:t>
      </w:r>
      <w:r w:rsidR="00DC4D8E" w:rsidRPr="00C62966">
        <w:t>make it easier</w:t>
      </w:r>
      <w:r w:rsidRPr="00C62966">
        <w:t xml:space="preserve"> for women in low</w:t>
      </w:r>
      <w:r w:rsidR="00D9055D">
        <w:noBreakHyphen/>
      </w:r>
      <w:r w:rsidRPr="00C62966">
        <w:t>paid sectors to make pay equity claims, and the Fair Work Commission will be required to consider gender equity when it sets and adjusts minimum wages. The Government is also investing $</w:t>
      </w:r>
      <w:r w:rsidR="00DD3B09" w:rsidRPr="00C62966">
        <w:t>20.2</w:t>
      </w:r>
      <w:r w:rsidR="001F7059" w:rsidRPr="00C62966">
        <w:t> </w:t>
      </w:r>
      <w:r w:rsidRPr="00C62966">
        <w:t>million to establish 2 new expert panels in the Fair Work Commission on Pay Equity and the Care and Community Sector to provide expertise in assessing pay equity claims and award</w:t>
      </w:r>
      <w:r w:rsidR="001F7059" w:rsidRPr="00C62966">
        <w:t> </w:t>
      </w:r>
      <w:r w:rsidRPr="00C62966">
        <w:t xml:space="preserve">variations. </w:t>
      </w:r>
    </w:p>
    <w:p w14:paraId="63D890C4" w14:textId="29474DB7" w:rsidR="004B0BCD" w:rsidRPr="00C62966" w:rsidRDefault="004B0BCD" w:rsidP="004B0BCD">
      <w:r w:rsidRPr="00C62966">
        <w:t xml:space="preserve">To help </w:t>
      </w:r>
      <w:r w:rsidR="00341FE6" w:rsidRPr="00C62966">
        <w:t>drive gender equality</w:t>
      </w:r>
      <w:r w:rsidRPr="00C62966">
        <w:t>, the Government has established an independent Women</w:t>
      </w:r>
      <w:r w:rsidR="00D9055D">
        <w:t>’</w:t>
      </w:r>
      <w:r w:rsidRPr="00C62966">
        <w:t>s</w:t>
      </w:r>
      <w:r w:rsidR="00CD479E" w:rsidRPr="00C62966">
        <w:t> </w:t>
      </w:r>
      <w:r w:rsidRPr="00C62966">
        <w:t>Economic Equality Taskforce. Chaired by Sam Mostyn</w:t>
      </w:r>
      <w:r w:rsidR="001F7059" w:rsidRPr="00C62966">
        <w:t> </w:t>
      </w:r>
      <w:r w:rsidRPr="00C62966">
        <w:t>AO, the taskforce will provide advice to the Government on issues facing women in the Australian economy, including the gender pay gap, barriers to women</w:t>
      </w:r>
      <w:r w:rsidR="00D9055D">
        <w:t>’</w:t>
      </w:r>
      <w:r w:rsidRPr="00C62966">
        <w:t xml:space="preserve">s workforce participation and economic opportunity, and the unequal distribution of unpaid caring responsibilities. </w:t>
      </w:r>
      <w:r w:rsidR="00A867C6" w:rsidRPr="00C62966">
        <w:t>It</w:t>
      </w:r>
      <w:r w:rsidR="005050F7" w:rsidRPr="00C62966">
        <w:t>s advice will</w:t>
      </w:r>
      <w:r w:rsidRPr="00C62966">
        <w:t xml:space="preserve"> </w:t>
      </w:r>
      <w:r w:rsidR="009C280C" w:rsidRPr="00C62966">
        <w:t xml:space="preserve">help </w:t>
      </w:r>
      <w:r w:rsidR="005050F7" w:rsidRPr="00C62966">
        <w:t>shape</w:t>
      </w:r>
      <w:r w:rsidR="009C280C" w:rsidRPr="00C62966">
        <w:t xml:space="preserve"> </w:t>
      </w:r>
      <w:r w:rsidR="007F0152" w:rsidRPr="00C62966">
        <w:t>a</w:t>
      </w:r>
      <w:r w:rsidR="009C280C" w:rsidRPr="00C62966">
        <w:t xml:space="preserve"> National Strategy to Achieve Gender Equality</w:t>
      </w:r>
      <w:r w:rsidR="00E367CB" w:rsidRPr="00C62966">
        <w:t xml:space="preserve">, which will </w:t>
      </w:r>
      <w:r w:rsidR="00B630FA" w:rsidRPr="00C62966">
        <w:t xml:space="preserve">guide </w:t>
      </w:r>
      <w:r w:rsidR="00B630FA" w:rsidRPr="00C62966">
        <w:lastRenderedPageBreak/>
        <w:t>whole</w:t>
      </w:r>
      <w:r w:rsidR="00D9055D">
        <w:noBreakHyphen/>
      </w:r>
      <w:r w:rsidR="00B630FA" w:rsidRPr="00C62966">
        <w:t>of</w:t>
      </w:r>
      <w:r w:rsidR="00D9055D">
        <w:noBreakHyphen/>
      </w:r>
      <w:r w:rsidR="00B630FA" w:rsidRPr="00C62966">
        <w:t>government</w:t>
      </w:r>
      <w:r w:rsidR="00E367CB" w:rsidRPr="00C62966">
        <w:t xml:space="preserve"> actions </w:t>
      </w:r>
      <w:r w:rsidR="00B630FA" w:rsidRPr="00C62966">
        <w:t xml:space="preserve">to achieve </w:t>
      </w:r>
      <w:r w:rsidR="007F0152" w:rsidRPr="00C62966">
        <w:t>gender</w:t>
      </w:r>
      <w:r w:rsidR="00E367CB" w:rsidRPr="00C62966">
        <w:t xml:space="preserve"> equality</w:t>
      </w:r>
      <w:r w:rsidR="007F0152" w:rsidRPr="00C62966">
        <w:t>.</w:t>
      </w:r>
      <w:r w:rsidRPr="00C62966">
        <w:t xml:space="preserve"> </w:t>
      </w:r>
      <w:r w:rsidR="005050F7" w:rsidRPr="00C62966">
        <w:t>The Taskforce</w:t>
      </w:r>
      <w:r w:rsidR="00A867C6" w:rsidRPr="00C62966">
        <w:t xml:space="preserve"> will also </w:t>
      </w:r>
      <w:r w:rsidRPr="00C62966">
        <w:t>examine the optimal model for Paid Parental Leave</w:t>
      </w:r>
      <w:r w:rsidR="00015DB5" w:rsidRPr="00C62966">
        <w:t xml:space="preserve">, </w:t>
      </w:r>
      <w:r w:rsidR="007605C6" w:rsidRPr="00C62966">
        <w:t xml:space="preserve">including the </w:t>
      </w:r>
      <w:r w:rsidR="00A96A4C" w:rsidRPr="00C62966">
        <w:t xml:space="preserve">number of </w:t>
      </w:r>
      <w:r w:rsidR="009563F8" w:rsidRPr="00C62966">
        <w:t xml:space="preserve">weeks </w:t>
      </w:r>
      <w:r w:rsidR="00903EBC" w:rsidRPr="00C62966">
        <w:t xml:space="preserve">that parents can access at the same time and the portion to be reserved on a </w:t>
      </w:r>
      <w:r w:rsidR="00D9055D">
        <w:t>‘</w:t>
      </w:r>
      <w:r w:rsidR="005023AB" w:rsidRPr="00C62966">
        <w:t>use it or lose it</w:t>
      </w:r>
      <w:r w:rsidR="00D9055D">
        <w:t>’</w:t>
      </w:r>
      <w:r w:rsidR="005023AB" w:rsidRPr="00C62966">
        <w:t xml:space="preserve"> </w:t>
      </w:r>
      <w:r w:rsidR="00903EBC" w:rsidRPr="00C62966">
        <w:t>basis for each</w:t>
      </w:r>
      <w:r w:rsidR="001F7059" w:rsidRPr="00C62966">
        <w:t> </w:t>
      </w:r>
      <w:r w:rsidR="00903EBC" w:rsidRPr="00C62966">
        <w:t xml:space="preserve">parent. </w:t>
      </w:r>
    </w:p>
    <w:p w14:paraId="06369D5A" w14:textId="1FAF241E" w:rsidR="004B0BCD" w:rsidRPr="008D796D" w:rsidRDefault="004B0BCD" w:rsidP="004B0BCD">
      <w:r w:rsidRPr="00C62966">
        <w:t>The Government has also committed to introduce gender responsive budgeting</w:t>
      </w:r>
      <w:r w:rsidR="00453086" w:rsidRPr="00C62966">
        <w:t>. As a first step, in developing this Budget, the Government trialled</w:t>
      </w:r>
      <w:r w:rsidR="00FA5572" w:rsidRPr="00C62966">
        <w:t xml:space="preserve"> the use of</w:t>
      </w:r>
      <w:r w:rsidRPr="00C62966">
        <w:t xml:space="preserve"> gender impact assessments </w:t>
      </w:r>
      <w:r w:rsidR="00FA5572" w:rsidRPr="00C62966">
        <w:t xml:space="preserve">on key measures </w:t>
      </w:r>
      <w:r w:rsidRPr="00C62966">
        <w:t xml:space="preserve">to ensure outcomes for women </w:t>
      </w:r>
      <w:r w:rsidR="00FA5572" w:rsidRPr="00C62966">
        <w:t>were</w:t>
      </w:r>
      <w:r w:rsidRPr="00C62966">
        <w:t xml:space="preserve"> considered as part of the budget decision making process.</w:t>
      </w:r>
      <w:r w:rsidR="00FA5572" w:rsidRPr="00C62966">
        <w:t xml:space="preserve"> The Government will build on this approach in future</w:t>
      </w:r>
      <w:r w:rsidR="00CD479E" w:rsidRPr="00C62966">
        <w:t> </w:t>
      </w:r>
      <w:r w:rsidR="00FA5572" w:rsidRPr="00C62966">
        <w:t>budgets.</w:t>
      </w:r>
    </w:p>
    <w:p w14:paraId="29A49094" w14:textId="2F9C7131" w:rsidR="0075211E" w:rsidRPr="00D74CF5" w:rsidRDefault="00EA08F0" w:rsidP="00C14ACF">
      <w:pPr>
        <w:pStyle w:val="Heading4"/>
      </w:pPr>
      <w:r w:rsidRPr="00D74CF5">
        <w:t>Cheaper,</w:t>
      </w:r>
      <w:r w:rsidR="001814F0" w:rsidRPr="00D74CF5">
        <w:t xml:space="preserve"> cleaner </w:t>
      </w:r>
      <w:r w:rsidRPr="00D74CF5">
        <w:t xml:space="preserve">energy </w:t>
      </w:r>
      <w:r w:rsidR="001814F0" w:rsidRPr="00D74CF5">
        <w:t xml:space="preserve">and </w:t>
      </w:r>
      <w:r w:rsidRPr="00D74CF5">
        <w:t>acting on climate change</w:t>
      </w:r>
      <w:r w:rsidR="00F30CA0" w:rsidRPr="00D74CF5">
        <w:t xml:space="preserve"> </w:t>
      </w:r>
    </w:p>
    <w:p w14:paraId="294B57E8" w14:textId="33EDCE73" w:rsidR="0075211E" w:rsidRPr="00D74CF5" w:rsidRDefault="0075211E" w:rsidP="0075211E">
      <w:r w:rsidRPr="00D74CF5">
        <w:t>The Government is taking action</w:t>
      </w:r>
      <w:r w:rsidRPr="00D74CF5" w:rsidDel="00D07141">
        <w:t xml:space="preserve"> </w:t>
      </w:r>
      <w:r w:rsidRPr="00D74CF5">
        <w:t xml:space="preserve">to address climate change and seize the economic opportunities it presents. The Powering Australia Plan will establish a modern energy grid, driving innovation and </w:t>
      </w:r>
      <w:proofErr w:type="gramStart"/>
      <w:r w:rsidRPr="00D74CF5">
        <w:t>opening up</w:t>
      </w:r>
      <w:proofErr w:type="gramEnd"/>
      <w:r w:rsidRPr="00D74CF5">
        <w:t xml:space="preserve"> new energy industries and delivering cleaner, cheaper energy for families, households and businesses. It will also reduce emissions across the</w:t>
      </w:r>
      <w:r w:rsidR="00CD479E" w:rsidRPr="00D74CF5">
        <w:t> </w:t>
      </w:r>
      <w:r w:rsidRPr="00D74CF5">
        <w:t>economy.</w:t>
      </w:r>
    </w:p>
    <w:p w14:paraId="4A782676" w14:textId="70B13874" w:rsidR="0075211E" w:rsidRPr="00D74CF5" w:rsidRDefault="0075211E" w:rsidP="0075211E">
      <w:r w:rsidRPr="00D74CF5">
        <w:t>Australia</w:t>
      </w:r>
      <w:r w:rsidR="00D9055D">
        <w:t>’</w:t>
      </w:r>
      <w:r w:rsidRPr="00D74CF5">
        <w:t xml:space="preserve">s </w:t>
      </w:r>
      <w:r w:rsidR="0081243C" w:rsidRPr="00D74CF5">
        <w:t>updated</w:t>
      </w:r>
      <w:r w:rsidRPr="00D74CF5">
        <w:t xml:space="preserve"> Nationally Determined Contribution under the Paris Agreement</w:t>
      </w:r>
      <w:r w:rsidRPr="00D74CF5" w:rsidDel="00953B59">
        <w:t xml:space="preserve"> </w:t>
      </w:r>
      <w:r w:rsidRPr="00D74CF5">
        <w:t>formalises our pledge to reduce greenhouse gas emissions by 43</w:t>
      </w:r>
      <w:r w:rsidR="00CD479E" w:rsidRPr="00D74CF5">
        <w:t> </w:t>
      </w:r>
      <w:r w:rsidRPr="00D74CF5">
        <w:t>per</w:t>
      </w:r>
      <w:r w:rsidR="00CD479E" w:rsidRPr="00D74CF5">
        <w:t> </w:t>
      </w:r>
      <w:r w:rsidRPr="00D74CF5">
        <w:t xml:space="preserve">cent below 2005 levels by 2030 and reach net zero emissions by 2050. The </w:t>
      </w:r>
      <w:r w:rsidRPr="00D74CF5">
        <w:rPr>
          <w:i/>
        </w:rPr>
        <w:t>Climate Change Act 2022</w:t>
      </w:r>
      <w:r w:rsidRPr="00D74CF5">
        <w:t xml:space="preserve"> legislates these targets and ensures a whole</w:t>
      </w:r>
      <w:r w:rsidR="00D9055D">
        <w:noBreakHyphen/>
      </w:r>
      <w:r w:rsidRPr="00D74CF5">
        <w:t>of</w:t>
      </w:r>
      <w:r w:rsidR="00D9055D">
        <w:noBreakHyphen/>
      </w:r>
      <w:r w:rsidRPr="00D74CF5">
        <w:t xml:space="preserve">government approach to drive down emissions. </w:t>
      </w:r>
    </w:p>
    <w:p w14:paraId="7E686C22" w14:textId="277CEC64" w:rsidR="0075211E" w:rsidRPr="00D74CF5" w:rsidRDefault="0075211E" w:rsidP="00C14ACF">
      <w:pPr>
        <w:pStyle w:val="Heading5"/>
      </w:pPr>
      <w:r w:rsidRPr="00D74CF5">
        <w:t>Powering Australia</w:t>
      </w:r>
      <w:r w:rsidR="00EA08F0" w:rsidRPr="00D74CF5">
        <w:t xml:space="preserve"> Plan</w:t>
      </w:r>
    </w:p>
    <w:p w14:paraId="07094A71" w14:textId="13029389" w:rsidR="0075211E" w:rsidRPr="00D74CF5" w:rsidRDefault="0075211E" w:rsidP="0075211E">
      <w:r w:rsidRPr="00D74CF5">
        <w:t xml:space="preserve">The Government is unlocking </w:t>
      </w:r>
      <w:r w:rsidR="00337A96" w:rsidRPr="00D74CF5">
        <w:t xml:space="preserve">the rich </w:t>
      </w:r>
      <w:r w:rsidRPr="00D74CF5">
        <w:t xml:space="preserve">renewable </w:t>
      </w:r>
      <w:r w:rsidR="00337A96" w:rsidRPr="00D74CF5">
        <w:t xml:space="preserve">potential of our </w:t>
      </w:r>
      <w:r w:rsidRPr="00D74CF5">
        <w:t xml:space="preserve">regions to provide </w:t>
      </w:r>
      <w:r w:rsidR="00337A96" w:rsidRPr="00D74CF5">
        <w:t xml:space="preserve">cleaner, </w:t>
      </w:r>
      <w:proofErr w:type="gramStart"/>
      <w:r w:rsidR="00337A96" w:rsidRPr="00D74CF5">
        <w:t>cheaper</w:t>
      </w:r>
      <w:proofErr w:type="gramEnd"/>
      <w:r w:rsidR="00337A96" w:rsidRPr="00D74CF5">
        <w:t xml:space="preserve"> </w:t>
      </w:r>
      <w:r w:rsidR="005A7CC5" w:rsidRPr="00D74CF5">
        <w:t xml:space="preserve">and more secure </w:t>
      </w:r>
      <w:r w:rsidRPr="00D74CF5">
        <w:t>energy that will power our homes and industries.</w:t>
      </w:r>
    </w:p>
    <w:p w14:paraId="0A798EB8" w14:textId="0EC28F73" w:rsidR="0075211E" w:rsidRPr="00D74CF5" w:rsidRDefault="0075211E" w:rsidP="0075211E">
      <w:r w:rsidRPr="00D74CF5">
        <w:t>Rewiring the Nation will provide $20</w:t>
      </w:r>
      <w:r w:rsidR="00B41DC5" w:rsidRPr="00D74CF5">
        <w:t>.0</w:t>
      </w:r>
      <w:r w:rsidR="00CD479E" w:rsidRPr="00D74CF5">
        <w:t> </w:t>
      </w:r>
      <w:r w:rsidRPr="00D74CF5">
        <w:t>billion of low</w:t>
      </w:r>
      <w:r w:rsidR="00D9055D">
        <w:noBreakHyphen/>
      </w:r>
      <w:r w:rsidRPr="00D74CF5">
        <w:t>cost finance to make much needed upgrades to Australia</w:t>
      </w:r>
      <w:r w:rsidR="00D9055D">
        <w:t>’</w:t>
      </w:r>
      <w:r w:rsidRPr="00D74CF5">
        <w:t>s electricity grid</w:t>
      </w:r>
      <w:r w:rsidR="0081243C" w:rsidRPr="00D74CF5">
        <w:t xml:space="preserve"> by </w:t>
      </w:r>
      <w:r w:rsidR="006A4999" w:rsidRPr="00D74CF5">
        <w:t>building interconnectors and</w:t>
      </w:r>
      <w:r w:rsidR="0081243C" w:rsidRPr="00D74CF5">
        <w:t xml:space="preserve"> </w:t>
      </w:r>
      <w:r w:rsidR="00793FC6" w:rsidRPr="00D74CF5">
        <w:t>linking renewable energy zones to the existing grid at lowest cost</w:t>
      </w:r>
      <w:r w:rsidR="000308D0" w:rsidRPr="00D74CF5">
        <w:t xml:space="preserve">. </w:t>
      </w:r>
      <w:r w:rsidR="00793FC6" w:rsidRPr="00D74CF5">
        <w:t>Modernising</w:t>
      </w:r>
      <w:r w:rsidRPr="00D74CF5">
        <w:t xml:space="preserve"> our grid will unlock new generation and storage capacity, help meet our emissions reduction commitments</w:t>
      </w:r>
      <w:r w:rsidRPr="00D74CF5" w:rsidDel="00A65433">
        <w:t xml:space="preserve"> </w:t>
      </w:r>
      <w:r w:rsidRPr="00D74CF5">
        <w:t xml:space="preserve">and deliver cleaner, cheaper, more reliable energy for Australian households and businesses. </w:t>
      </w:r>
    </w:p>
    <w:p w14:paraId="374728EE" w14:textId="00D8809D" w:rsidR="006042EB" w:rsidRPr="00D74CF5" w:rsidRDefault="006042EB" w:rsidP="0075211E">
      <w:pPr>
        <w:rPr>
          <w:sz w:val="22"/>
          <w:shd w:val="clear" w:color="auto" w:fill="FFFFFF"/>
        </w:rPr>
      </w:pPr>
      <w:r w:rsidRPr="00D74CF5">
        <w:rPr>
          <w:shd w:val="clear" w:color="auto" w:fill="FFFFFF"/>
        </w:rPr>
        <w:t>The Government is providing $</w:t>
      </w:r>
      <w:r w:rsidR="004C7FD1" w:rsidRPr="00D74CF5">
        <w:rPr>
          <w:shd w:val="clear" w:color="auto" w:fill="FFFFFF"/>
        </w:rPr>
        <w:t>15</w:t>
      </w:r>
      <w:r w:rsidR="00846D32" w:rsidRPr="00D74CF5">
        <w:rPr>
          <w:shd w:val="clear" w:color="auto" w:fill="FFFFFF"/>
        </w:rPr>
        <w:t>7</w:t>
      </w:r>
      <w:r w:rsidR="004C7FD1" w:rsidRPr="00D74CF5">
        <w:rPr>
          <w:shd w:val="clear" w:color="auto" w:fill="FFFFFF"/>
        </w:rPr>
        <w:t>.</w:t>
      </w:r>
      <w:r w:rsidR="00846D32" w:rsidRPr="00D74CF5">
        <w:rPr>
          <w:shd w:val="clear" w:color="auto" w:fill="FFFFFF"/>
        </w:rPr>
        <w:t>9</w:t>
      </w:r>
      <w:r w:rsidR="00CD479E" w:rsidRPr="00D74CF5">
        <w:rPr>
          <w:shd w:val="clear" w:color="auto" w:fill="FFFFFF"/>
        </w:rPr>
        <w:t> </w:t>
      </w:r>
      <w:r w:rsidRPr="00D74CF5">
        <w:rPr>
          <w:shd w:val="clear" w:color="auto" w:fill="FFFFFF"/>
        </w:rPr>
        <w:t>million to support the implementation of the National Energy Transformation Partnership. Through the Partnership, the Government will work together with state and territory governments on priority actions to support the transformation of Australia</w:t>
      </w:r>
      <w:r w:rsidR="00D9055D">
        <w:rPr>
          <w:shd w:val="clear" w:color="auto" w:fill="FFFFFF"/>
        </w:rPr>
        <w:t>’</w:t>
      </w:r>
      <w:r w:rsidRPr="00D74CF5">
        <w:rPr>
          <w:shd w:val="clear" w:color="auto" w:fill="FFFFFF"/>
        </w:rPr>
        <w:t xml:space="preserve">s energy sector. Initial priorities include </w:t>
      </w:r>
      <w:r w:rsidR="000F6227" w:rsidRPr="00D74CF5">
        <w:t>delivering Australia</w:t>
      </w:r>
      <w:r w:rsidR="00D9055D">
        <w:t>’</w:t>
      </w:r>
      <w:r w:rsidR="000F6227" w:rsidRPr="00D74CF5">
        <w:t>s first fully integrated energy and emission</w:t>
      </w:r>
      <w:r w:rsidR="00827521" w:rsidRPr="00D74CF5">
        <w:t>s</w:t>
      </w:r>
      <w:r w:rsidR="000F6227" w:rsidRPr="00D74CF5">
        <w:t xml:space="preserve"> reduction agreement, </w:t>
      </w:r>
      <w:r w:rsidR="00154E2C" w:rsidRPr="00D74CF5">
        <w:t xml:space="preserve">introducing an emissions reduction objective into the National Energy Objectives, </w:t>
      </w:r>
      <w:r w:rsidR="000F6227" w:rsidRPr="00D74CF5">
        <w:t>accelerating</w:t>
      </w:r>
      <w:r w:rsidRPr="00D74CF5">
        <w:t xml:space="preserve"> mechanisms for the </w:t>
      </w:r>
      <w:r w:rsidR="000F6227" w:rsidRPr="00D74CF5">
        <w:t>uptake</w:t>
      </w:r>
      <w:r w:rsidRPr="00D74CF5">
        <w:t xml:space="preserve"> of </w:t>
      </w:r>
      <w:r w:rsidR="000F6227" w:rsidRPr="00D74CF5">
        <w:t xml:space="preserve">flexible energy </w:t>
      </w:r>
      <w:proofErr w:type="gramStart"/>
      <w:r w:rsidR="000F6227" w:rsidRPr="00D74CF5">
        <w:t>supply</w:t>
      </w:r>
      <w:proofErr w:type="gramEnd"/>
      <w:r w:rsidRPr="00D74CF5">
        <w:t xml:space="preserve"> and progressing a co</w:t>
      </w:r>
      <w:r w:rsidR="00D9055D">
        <w:noBreakHyphen/>
      </w:r>
      <w:r w:rsidRPr="00D74CF5">
        <w:t>designed First</w:t>
      </w:r>
      <w:r w:rsidR="00CD479E" w:rsidRPr="00D74CF5">
        <w:t> </w:t>
      </w:r>
      <w:r w:rsidRPr="00D74CF5">
        <w:t>Nations Clean Energy Strategy with First</w:t>
      </w:r>
      <w:r w:rsidR="00CD479E" w:rsidRPr="00D74CF5">
        <w:t> </w:t>
      </w:r>
      <w:r w:rsidRPr="00D74CF5">
        <w:t>Nations communities.</w:t>
      </w:r>
    </w:p>
    <w:p w14:paraId="7464EF20" w14:textId="4D418B40" w:rsidR="0075211E" w:rsidRPr="00D74CF5" w:rsidRDefault="0075211E" w:rsidP="0075211E">
      <w:r w:rsidRPr="00D74CF5">
        <w:t xml:space="preserve">Australia has the highest rooftop solar uptake in the world, but high upfront costs of installing battery storage create barriers to many households owning one. </w:t>
      </w:r>
      <w:r w:rsidRPr="00D74CF5" w:rsidDel="00ED5783">
        <w:t>The</w:t>
      </w:r>
      <w:r w:rsidRPr="00D74CF5">
        <w:t xml:space="preserve"> Government is providing $</w:t>
      </w:r>
      <w:r w:rsidR="0057294F" w:rsidRPr="00D74CF5">
        <w:t>224.3</w:t>
      </w:r>
      <w:r w:rsidR="00CD479E" w:rsidRPr="00D74CF5">
        <w:t> </w:t>
      </w:r>
      <w:r w:rsidRPr="00D74CF5">
        <w:t xml:space="preserve">million to deploy 400 community batteries across Australia to lower bills, cut emissions and reduce pressure on the electricity grid. This means households can </w:t>
      </w:r>
      <w:r w:rsidRPr="00D74CF5">
        <w:lastRenderedPageBreak/>
        <w:t>store excess solar energy for use in their community, supporting families that are unable to install rooftop solar, such as apartment owners and renters.</w:t>
      </w:r>
    </w:p>
    <w:p w14:paraId="5F368700" w14:textId="0530D3A4" w:rsidR="0075211E" w:rsidRPr="00D74CF5" w:rsidRDefault="0075211E" w:rsidP="0075211E">
      <w:r w:rsidRPr="00D74CF5" w:rsidDel="00ED5783">
        <w:t>The</w:t>
      </w:r>
      <w:r w:rsidRPr="00D74CF5">
        <w:t xml:space="preserve"> Government is also providing $</w:t>
      </w:r>
      <w:r w:rsidR="00E415FD" w:rsidRPr="00D74CF5">
        <w:t>102.2</w:t>
      </w:r>
      <w:r w:rsidR="00D8530D" w:rsidRPr="00D74CF5">
        <w:t> </w:t>
      </w:r>
      <w:r w:rsidRPr="00D74CF5">
        <w:t>million to establish a Community Solar Banks program for the deployment of community</w:t>
      </w:r>
      <w:r w:rsidR="00D9055D">
        <w:noBreakHyphen/>
      </w:r>
      <w:r w:rsidRPr="00D74CF5">
        <w:t>scale solar and clean energy technologies. This commitment will help up to 25,000 households that are traditionally unable to install rooftop solar to take advantage of low</w:t>
      </w:r>
      <w:r w:rsidR="00D9055D">
        <w:noBreakHyphen/>
      </w:r>
      <w:r w:rsidRPr="00D74CF5">
        <w:t xml:space="preserve">cost, clean energy, helping to drive down energy prices and reduce emissions while supporting local jobs. </w:t>
      </w:r>
    </w:p>
    <w:p w14:paraId="49E5E5E3" w14:textId="5908BDC3" w:rsidR="0075211E" w:rsidRPr="00D74CF5" w:rsidRDefault="0075211E" w:rsidP="0075211E">
      <w:r w:rsidRPr="00D74CF5">
        <w:t xml:space="preserve">A new Net Zero Economy Taskforce will bring together perspectives from regional communities, state and territory governments, industry, and unions. </w:t>
      </w:r>
      <w:r w:rsidR="00B555E5" w:rsidRPr="00D74CF5">
        <w:t>The Taskforce will advise the Government on how it can ensure regional Australians benefit from Australia</w:t>
      </w:r>
      <w:r w:rsidR="00D9055D">
        <w:t>’</w:t>
      </w:r>
      <w:r w:rsidR="00B555E5" w:rsidRPr="00D74CF5">
        <w:t xml:space="preserve">s transformation to a renewable energy superpower. </w:t>
      </w:r>
    </w:p>
    <w:p w14:paraId="20EDA29F" w14:textId="4EA35C37" w:rsidR="005C7FA2" w:rsidRPr="00D74CF5" w:rsidRDefault="005C7FA2" w:rsidP="005C7FA2">
      <w:r w:rsidRPr="00D74CF5">
        <w:t>Along</w:t>
      </w:r>
      <w:r w:rsidR="005D011D" w:rsidRPr="00D74CF5">
        <w:t>si</w:t>
      </w:r>
      <w:r w:rsidRPr="00D74CF5">
        <w:t xml:space="preserve">de these reforms, the Government is modernising energy market regulation to ensure it is resilient and flexible enough to support the energy </w:t>
      </w:r>
      <w:r w:rsidR="00562DCE" w:rsidRPr="00D74CF5">
        <w:t>transformation</w:t>
      </w:r>
      <w:r w:rsidRPr="00D74CF5">
        <w:t>. The</w:t>
      </w:r>
      <w:r w:rsidR="00D8530D" w:rsidRPr="00D74CF5">
        <w:t> </w:t>
      </w:r>
      <w:r w:rsidRPr="00D74CF5">
        <w:t>Government is investing $</w:t>
      </w:r>
      <w:r w:rsidR="000B4619" w:rsidRPr="00D74CF5">
        <w:t>40.9</w:t>
      </w:r>
      <w:r w:rsidR="00585B42" w:rsidRPr="00D74CF5">
        <w:t xml:space="preserve"> million</w:t>
      </w:r>
      <w:r w:rsidRPr="00D74CF5">
        <w:t xml:space="preserve"> </w:t>
      </w:r>
      <w:r w:rsidR="00562DCE" w:rsidRPr="00D74CF5">
        <w:t>in</w:t>
      </w:r>
      <w:r w:rsidRPr="00D74CF5">
        <w:t xml:space="preserve"> increase</w:t>
      </w:r>
      <w:r w:rsidR="00562DCE" w:rsidRPr="00D74CF5">
        <w:t>d</w:t>
      </w:r>
      <w:r w:rsidR="009C41CC" w:rsidRPr="00D74CF5">
        <w:t xml:space="preserve"> </w:t>
      </w:r>
      <w:r w:rsidRPr="00D74CF5">
        <w:t xml:space="preserve">oversight of gas markets </w:t>
      </w:r>
      <w:r w:rsidR="00157EEC" w:rsidRPr="00D74CF5">
        <w:t>by the ACCC</w:t>
      </w:r>
      <w:r w:rsidRPr="00D74CF5">
        <w:t xml:space="preserve"> and </w:t>
      </w:r>
      <w:r w:rsidR="00583EDE" w:rsidRPr="00D74CF5">
        <w:t>implementation of</w:t>
      </w:r>
      <w:r w:rsidRPr="00D74CF5">
        <w:t xml:space="preserve"> reforms to the Australian Domestic Gas </w:t>
      </w:r>
      <w:r w:rsidR="00930ED6" w:rsidRPr="00D74CF5">
        <w:t>Security</w:t>
      </w:r>
      <w:r w:rsidRPr="00D74CF5">
        <w:t xml:space="preserve"> </w:t>
      </w:r>
      <w:proofErr w:type="gramStart"/>
      <w:r w:rsidRPr="00D74CF5">
        <w:t>Mechanism, and</w:t>
      </w:r>
      <w:proofErr w:type="gramEnd"/>
      <w:r w:rsidRPr="00D74CF5">
        <w:t xml:space="preserve"> is exploring </w:t>
      </w:r>
      <w:r w:rsidR="00E854CD" w:rsidRPr="00D74CF5">
        <w:t>options for</w:t>
      </w:r>
      <w:r w:rsidRPr="00D74CF5">
        <w:t xml:space="preserve"> further reforms </w:t>
      </w:r>
      <w:r w:rsidR="00E854CD" w:rsidRPr="00D74CF5">
        <w:t>that</w:t>
      </w:r>
      <w:r w:rsidRPr="00D74CF5">
        <w:t xml:space="preserve"> may be required to ensure Australian customers have access to </w:t>
      </w:r>
      <w:r w:rsidR="003F68BF" w:rsidRPr="00D74CF5">
        <w:t>energy</w:t>
      </w:r>
      <w:r w:rsidRPr="00D74CF5">
        <w:t xml:space="preserve"> at reasonable prices. </w:t>
      </w:r>
    </w:p>
    <w:p w14:paraId="51D985C4" w14:textId="300AF66D" w:rsidR="005C7FA2" w:rsidRPr="00D74CF5" w:rsidRDefault="00274376" w:rsidP="0075211E">
      <w:r w:rsidRPr="00D74CF5">
        <w:t>These will be delivered alongside the $</w:t>
      </w:r>
      <w:r w:rsidR="0091727B" w:rsidRPr="00D74CF5">
        <w:t>23.0</w:t>
      </w:r>
      <w:r w:rsidR="00D8530D" w:rsidRPr="00D74CF5">
        <w:t> </w:t>
      </w:r>
      <w:r w:rsidR="001B4531" w:rsidRPr="00D74CF5">
        <w:t>million</w:t>
      </w:r>
      <w:r w:rsidRPr="00D74CF5">
        <w:t xml:space="preserve"> package of gas reliability and security measures agreed with State and Territory Energy Ministers, and </w:t>
      </w:r>
      <w:r w:rsidR="00CF6427" w:rsidRPr="00D74CF5">
        <w:t xml:space="preserve">the </w:t>
      </w:r>
      <w:r w:rsidRPr="00D74CF5">
        <w:t>$</w:t>
      </w:r>
      <w:r w:rsidR="00F723D9" w:rsidRPr="00D74CF5">
        <w:t>14.3</w:t>
      </w:r>
      <w:r w:rsidR="00D8530D" w:rsidRPr="00D74CF5">
        <w:t> </w:t>
      </w:r>
      <w:r w:rsidR="001B4531" w:rsidRPr="00D74CF5">
        <w:t>million</w:t>
      </w:r>
      <w:r w:rsidRPr="00D74CF5">
        <w:t xml:space="preserve"> investment in expanding the Australian Energy Regulator</w:t>
      </w:r>
      <w:r w:rsidR="00D9055D">
        <w:t>’</w:t>
      </w:r>
      <w:r w:rsidRPr="00D74CF5">
        <w:t>s oversight of gas pipeline operations.</w:t>
      </w:r>
    </w:p>
    <w:p w14:paraId="359C6085" w14:textId="67CC9F5F" w:rsidR="002B093A" w:rsidRPr="00C62966" w:rsidRDefault="002B093A" w:rsidP="002B093A">
      <w:pPr>
        <w:pStyle w:val="Heading5"/>
      </w:pPr>
      <w:r w:rsidRPr="00C62966">
        <w:t>Building disaster resilience and preparedness</w:t>
      </w:r>
    </w:p>
    <w:p w14:paraId="4B2F9785" w14:textId="4571AE43" w:rsidR="002B093A" w:rsidRPr="00C62966" w:rsidRDefault="002B093A" w:rsidP="002B093A">
      <w:r w:rsidRPr="00C62966">
        <w:t xml:space="preserve">Recent extensive flooding has tested the resilience of many individuals and communities across Australia. In response, the Government has made disaster assistance payments available for individuals across impacted Local Government Areas (LGAs) in Victoria, </w:t>
      </w:r>
      <w:proofErr w:type="gramStart"/>
      <w:r w:rsidRPr="00C62966">
        <w:t>Tasmania</w:t>
      </w:r>
      <w:proofErr w:type="gramEnd"/>
      <w:r w:rsidRPr="00C62966">
        <w:t xml:space="preserve"> and New South Wales. The Disaster Recovery Allowance will assist employees and sole traders who experience a loss of income as a direct result of the disaster and is payable for a maximum of 13 weeks. The one</w:t>
      </w:r>
      <w:r w:rsidR="00D9055D">
        <w:noBreakHyphen/>
      </w:r>
      <w:r w:rsidRPr="00C62966">
        <w:t>off, non</w:t>
      </w:r>
      <w:r w:rsidR="00D9055D">
        <w:noBreakHyphen/>
      </w:r>
      <w:r w:rsidRPr="00C62966">
        <w:t xml:space="preserve">means tested Australian Government Disaster Recovery Payment of $1000 per eligible adult and $400 per eligible child has also been made available to the most severely impacted LGAs. </w:t>
      </w:r>
      <w:r w:rsidR="00481BCB" w:rsidRPr="00C62966">
        <w:t xml:space="preserve">There is </w:t>
      </w:r>
      <w:r w:rsidRPr="00C62966">
        <w:t>$3</w:t>
      </w:r>
      <w:r w:rsidR="00401765" w:rsidRPr="00C62966">
        <w:t>.0</w:t>
      </w:r>
      <w:r w:rsidR="000846A7" w:rsidRPr="00C62966">
        <w:t> </w:t>
      </w:r>
      <w:r w:rsidRPr="00C62966">
        <w:t xml:space="preserve">billion </w:t>
      </w:r>
      <w:r w:rsidR="002E0C52" w:rsidRPr="00C62966">
        <w:t>in the contin</w:t>
      </w:r>
      <w:r w:rsidR="00F7576E" w:rsidRPr="00C62966">
        <w:t>gency reserve</w:t>
      </w:r>
      <w:r w:rsidRPr="00C62966">
        <w:t xml:space="preserve"> to meet the disaster recovery costs from the flooding events this year.</w:t>
      </w:r>
    </w:p>
    <w:p w14:paraId="7BD4B4E9" w14:textId="22E90304" w:rsidR="002B093A" w:rsidRPr="00C62966" w:rsidRDefault="002B093A" w:rsidP="002B093A">
      <w:r w:rsidRPr="00C62966">
        <w:t xml:space="preserve">To assist with future recovery efforts the Government is providing </w:t>
      </w:r>
      <w:r w:rsidR="00B67659" w:rsidRPr="00C62966">
        <w:t>$38.3 million</w:t>
      </w:r>
      <w:r w:rsidRPr="00C62966">
        <w:t xml:space="preserve"> to Disaster Relief Australia for </w:t>
      </w:r>
      <w:r w:rsidR="00793932" w:rsidRPr="00C62966">
        <w:t>more than</w:t>
      </w:r>
      <w:r w:rsidR="009E2848" w:rsidRPr="00C62966">
        <w:t xml:space="preserve"> </w:t>
      </w:r>
      <w:r w:rsidR="00DA305B" w:rsidRPr="00C62966">
        <w:t>5,000</w:t>
      </w:r>
      <w:r w:rsidR="00D8530D" w:rsidRPr="00C62966">
        <w:t> </w:t>
      </w:r>
      <w:r w:rsidRPr="00C62966">
        <w:t>volunteers to help communities when disaster strikes.</w:t>
      </w:r>
    </w:p>
    <w:p w14:paraId="02C59B94" w14:textId="7A03331C" w:rsidR="00FE233C" w:rsidRPr="00D114EE" w:rsidRDefault="002B093A" w:rsidP="00D114EE">
      <w:r w:rsidRPr="00C62966">
        <w:t xml:space="preserve">The Government is also committed to supporting communities to strengthen resilience and curb the devastating impacts of natural disasters. The Government will invest up to </w:t>
      </w:r>
      <w:r w:rsidR="004658B2" w:rsidRPr="00C62966">
        <w:t>$200 million</w:t>
      </w:r>
      <w:r w:rsidRPr="00C62966">
        <w:t xml:space="preserve"> per year on disaster prevention and resilience through the Disaster Ready Fund. It will support investment in projects like flood levees, sea walls, cyclone shelters, evacuation centres and fire breaks.</w:t>
      </w:r>
      <w:r w:rsidR="00FE233C" w:rsidRPr="00610E0D">
        <w:t xml:space="preserve"> </w:t>
      </w:r>
    </w:p>
    <w:p w14:paraId="3D8217A6" w14:textId="045CDFD2" w:rsidR="00FE233C" w:rsidRPr="00F71449" w:rsidRDefault="00FE233C" w:rsidP="00FE233C">
      <w:r w:rsidRPr="00F71449">
        <w:lastRenderedPageBreak/>
        <w:t>The Government will also invest $</w:t>
      </w:r>
      <w:r w:rsidR="007F1F3F" w:rsidRPr="00F71449">
        <w:t>22</w:t>
      </w:r>
      <w:r w:rsidRPr="00F71449">
        <w:t>.</w:t>
      </w:r>
      <w:r w:rsidR="007F1F3F" w:rsidRPr="00F71449">
        <w:t>6</w:t>
      </w:r>
      <w:r w:rsidR="00D8530D" w:rsidRPr="00F71449">
        <w:t> </w:t>
      </w:r>
      <w:r w:rsidRPr="00F71449">
        <w:t xml:space="preserve">million in a reform package to begin addressing insurance affordability and availability issues driven by natural disaster risk. The package will improve collaboration with industry to build a national knowledge base of where the most pressing insurance issues are and how to address them. It will also focus on improving consumer understanding of insurance </w:t>
      </w:r>
      <w:proofErr w:type="gramStart"/>
      <w:r w:rsidRPr="00F71449">
        <w:t>products, and</w:t>
      </w:r>
      <w:proofErr w:type="gramEnd"/>
      <w:r w:rsidRPr="00F71449">
        <w:t xml:space="preserve"> support better targeted mitigation and resilience strategies</w:t>
      </w:r>
      <w:r w:rsidR="002B093A" w:rsidRPr="00F71449">
        <w:t>.</w:t>
      </w:r>
    </w:p>
    <w:p w14:paraId="13B11BF8" w14:textId="7DA694E3" w:rsidR="0075211E" w:rsidRPr="00FD32FA" w:rsidRDefault="00C42287" w:rsidP="00C14ACF">
      <w:pPr>
        <w:pStyle w:val="Heading5"/>
      </w:pPr>
      <w:r w:rsidRPr="00FD32FA">
        <w:t>Acting on clima</w:t>
      </w:r>
      <w:r w:rsidR="00257F78" w:rsidRPr="00FD32FA">
        <w:t>t</w:t>
      </w:r>
      <w:r w:rsidRPr="00FD32FA">
        <w:t xml:space="preserve">e change </w:t>
      </w:r>
    </w:p>
    <w:p w14:paraId="41D40EA3" w14:textId="775AA2ED" w:rsidR="0075211E" w:rsidRPr="00FD32FA" w:rsidRDefault="0075211E" w:rsidP="0075211E">
      <w:r w:rsidRPr="00FD32FA">
        <w:t>Many of Australia</w:t>
      </w:r>
      <w:r w:rsidR="00D9055D">
        <w:t>’</w:t>
      </w:r>
      <w:r w:rsidRPr="00FD32FA">
        <w:t xml:space="preserve">s largest emitters are in regional areas, as are the renewable energy opportunities. The Government </w:t>
      </w:r>
      <w:r w:rsidR="00F24766" w:rsidRPr="00FD32FA">
        <w:t>will</w:t>
      </w:r>
      <w:r w:rsidRPr="00FD32FA">
        <w:t xml:space="preserve"> establish a $1.9</w:t>
      </w:r>
      <w:r w:rsidR="00D8530D" w:rsidRPr="00FD32FA">
        <w:t> </w:t>
      </w:r>
      <w:r w:rsidRPr="00FD32FA">
        <w:t xml:space="preserve">billion Powering the Regions Fund. This will provide dedicated support to transition regional industries to net zero while harnessing the economic opportunities presented by decarbonisation. </w:t>
      </w:r>
      <w:r w:rsidR="006C679E" w:rsidRPr="00FD32FA">
        <w:t>Clear investment signals, such as the Government</w:t>
      </w:r>
      <w:r w:rsidR="00D9055D">
        <w:t>’</w:t>
      </w:r>
      <w:r w:rsidR="006C679E" w:rsidRPr="00FD32FA">
        <w:t>s reforms to the Safeguard Mechanism, will support industry</w:t>
      </w:r>
      <w:r w:rsidR="00D9055D">
        <w:t>’</w:t>
      </w:r>
      <w:r w:rsidR="006C679E" w:rsidRPr="00FD32FA">
        <w:t>s international competitiveness and economic growth while significantly reducing Australia</w:t>
      </w:r>
      <w:r w:rsidR="00D9055D">
        <w:t>’</w:t>
      </w:r>
      <w:r w:rsidR="006C679E" w:rsidRPr="00FD32FA">
        <w:t xml:space="preserve">s emissions in line with </w:t>
      </w:r>
      <w:r w:rsidR="00AE5B34" w:rsidRPr="00FD32FA">
        <w:t>emission reduction targets</w:t>
      </w:r>
      <w:r w:rsidR="005A737E" w:rsidRPr="00FD32FA">
        <w:t xml:space="preserve">. </w:t>
      </w:r>
    </w:p>
    <w:p w14:paraId="7F426A63" w14:textId="58598740" w:rsidR="0075211E" w:rsidRPr="00FD32FA" w:rsidRDefault="0075211E" w:rsidP="0075211E">
      <w:r w:rsidRPr="00FD32FA">
        <w:t xml:space="preserve">In parallel, </w:t>
      </w:r>
      <w:r w:rsidRPr="00FD32FA" w:rsidDel="00ED5783">
        <w:t>the</w:t>
      </w:r>
      <w:r w:rsidRPr="00FD32FA">
        <w:t xml:space="preserve"> Government is strengthening Australia</w:t>
      </w:r>
      <w:r w:rsidR="00D9055D">
        <w:t>’</w:t>
      </w:r>
      <w:r w:rsidRPr="00FD32FA">
        <w:t xml:space="preserve">s carbon markets with an independent review of the integrity of Australian Carbon Credit Units. The Powering the Regions Fund will be </w:t>
      </w:r>
      <w:r w:rsidR="002B5301" w:rsidRPr="00FD32FA">
        <w:t>also</w:t>
      </w:r>
      <w:r w:rsidRPr="00FD32FA">
        <w:t xml:space="preserve"> used to continue the purchase of Australian Carbon Credit Units and support the generation of carbon offsets in Australia.</w:t>
      </w:r>
      <w:r w:rsidR="00016C02" w:rsidRPr="00FD32FA">
        <w:t xml:space="preserve"> </w:t>
      </w:r>
    </w:p>
    <w:p w14:paraId="31F85CBD" w14:textId="4074B53C" w:rsidR="0075211E" w:rsidRPr="00FD32FA" w:rsidRDefault="0075211E" w:rsidP="0075211E">
      <w:r w:rsidRPr="00FD32FA">
        <w:t>The Driving the Nation Fund invests $</w:t>
      </w:r>
      <w:r w:rsidR="00F0145F" w:rsidRPr="00FD32FA">
        <w:t>500</w:t>
      </w:r>
      <w:r w:rsidR="00D8530D" w:rsidRPr="00FD32FA">
        <w:t> </w:t>
      </w:r>
      <w:r w:rsidRPr="00FD32FA">
        <w:t>million to help reduce transport emissions including</w:t>
      </w:r>
      <w:r w:rsidRPr="00FD32FA" w:rsidDel="000276F0">
        <w:t xml:space="preserve"> </w:t>
      </w:r>
      <w:r w:rsidRPr="00FD32FA">
        <w:t xml:space="preserve">delivery of electric vehicle charging infrastructure at 117 highway sites, hydrogen highways for key freight routes, and further investment in charging infrastructure. </w:t>
      </w:r>
    </w:p>
    <w:p w14:paraId="200A9368" w14:textId="7F3F74E7" w:rsidR="0075211E" w:rsidRPr="00FD32FA" w:rsidRDefault="0075211E" w:rsidP="0075211E">
      <w:r w:rsidRPr="00FD32FA">
        <w:t>To make electric vehicles cheaper and encourag</w:t>
      </w:r>
      <w:r w:rsidR="00F77F76" w:rsidRPr="00FD32FA">
        <w:t>e</w:t>
      </w:r>
      <w:r w:rsidRPr="00FD32FA">
        <w:t xml:space="preserve"> their</w:t>
      </w:r>
      <w:r w:rsidRPr="00FD32FA" w:rsidDel="005935AD">
        <w:t xml:space="preserve"> </w:t>
      </w:r>
      <w:r w:rsidRPr="00FD32FA">
        <w:t>uptake, the</w:t>
      </w:r>
      <w:r w:rsidR="00475ABB" w:rsidRPr="00FD32FA">
        <w:t xml:space="preserve"> </w:t>
      </w:r>
      <w:r w:rsidR="00AE67C6" w:rsidRPr="00FD32FA">
        <w:t>$</w:t>
      </w:r>
      <w:r w:rsidR="008F1133" w:rsidRPr="00FD32FA">
        <w:t>345.0</w:t>
      </w:r>
      <w:r w:rsidR="00D8530D" w:rsidRPr="00FD32FA">
        <w:t> </w:t>
      </w:r>
      <w:r w:rsidR="008F1133" w:rsidRPr="00FD32FA">
        <w:t>million</w:t>
      </w:r>
      <w:r w:rsidRPr="00FD32FA">
        <w:t xml:space="preserve"> Electric Car Discount</w:t>
      </w:r>
      <w:r w:rsidR="00475ABB" w:rsidRPr="00FD32FA">
        <w:t xml:space="preserve"> </w:t>
      </w:r>
      <w:r w:rsidRPr="00FD32FA">
        <w:t xml:space="preserve">will </w:t>
      </w:r>
      <w:r w:rsidR="0087251A" w:rsidRPr="00FD32FA">
        <w:t>cut tax</w:t>
      </w:r>
      <w:r w:rsidR="006109ED" w:rsidRPr="00FD32FA">
        <w:t xml:space="preserve">es </w:t>
      </w:r>
      <w:r w:rsidR="001A2001" w:rsidRPr="00FD32FA">
        <w:t xml:space="preserve">by </w:t>
      </w:r>
      <w:r w:rsidR="00D01609" w:rsidRPr="00FD32FA">
        <w:t xml:space="preserve">exempting eligible electric </w:t>
      </w:r>
      <w:r w:rsidR="001A19FA" w:rsidRPr="00FD32FA">
        <w:t>cars</w:t>
      </w:r>
      <w:r w:rsidR="00D01609" w:rsidRPr="00FD32FA">
        <w:t xml:space="preserve"> </w:t>
      </w:r>
      <w:r w:rsidRPr="00FD32FA">
        <w:t>from fringe benefits tax and</w:t>
      </w:r>
      <w:r w:rsidRPr="00FD32FA" w:rsidDel="00D57B81">
        <w:t xml:space="preserve"> </w:t>
      </w:r>
      <w:r w:rsidRPr="00FD32FA">
        <w:t>the 5</w:t>
      </w:r>
      <w:r w:rsidR="00416DC7" w:rsidRPr="00FD32FA">
        <w:t> </w:t>
      </w:r>
      <w:r w:rsidRPr="00FD32FA">
        <w:t xml:space="preserve">per cent import tariff. </w:t>
      </w:r>
      <w:r w:rsidR="004715CA" w:rsidRPr="00FD32FA">
        <w:t xml:space="preserve">The Government will ensure its fleet purchases </w:t>
      </w:r>
      <w:r w:rsidR="002839A9" w:rsidRPr="00FD32FA">
        <w:t>and leases</w:t>
      </w:r>
      <w:r w:rsidR="004715CA" w:rsidRPr="00FD32FA">
        <w:t xml:space="preserve"> will be 75 per</w:t>
      </w:r>
      <w:r w:rsidR="006549BD" w:rsidRPr="00FD32FA">
        <w:t> </w:t>
      </w:r>
      <w:r w:rsidR="004715CA" w:rsidRPr="00FD32FA">
        <w:t>cent electric by 2025</w:t>
      </w:r>
      <w:r w:rsidR="003A02E9" w:rsidRPr="00FD32FA">
        <w:t xml:space="preserve">, to </w:t>
      </w:r>
      <w:r w:rsidR="00ED399B" w:rsidRPr="00FD32FA">
        <w:t>contribute to</w:t>
      </w:r>
      <w:r w:rsidR="003A02E9" w:rsidRPr="00FD32FA">
        <w:t xml:space="preserve"> a market for second</w:t>
      </w:r>
      <w:r w:rsidR="00D9055D">
        <w:noBreakHyphen/>
      </w:r>
      <w:r w:rsidR="003A02E9" w:rsidRPr="00FD32FA">
        <w:t>hand electric vehicles</w:t>
      </w:r>
      <w:r w:rsidR="004715CA" w:rsidRPr="00FD32FA" w:rsidDel="003A02E9">
        <w:t>.</w:t>
      </w:r>
    </w:p>
    <w:p w14:paraId="50C5C0F7" w14:textId="195D18DF" w:rsidR="0075211E" w:rsidRPr="00FD32FA" w:rsidRDefault="0075211E" w:rsidP="0075211E">
      <w:r w:rsidRPr="00FD32FA">
        <w:t>These are important first steps. The Government is also consulting on a National Electric Vehicle Strategy to ensure Australians can access the best transport technologies and help meet our emission reduction targets. The Aviation White Paper will also consider how to maximise the aviation sector</w:t>
      </w:r>
      <w:r w:rsidR="00D9055D">
        <w:t>’</w:t>
      </w:r>
      <w:r w:rsidRPr="00FD32FA">
        <w:t>s contribution to net zero carbon emissions.</w:t>
      </w:r>
    </w:p>
    <w:p w14:paraId="4D88A8CF" w14:textId="6F1BD23B" w:rsidR="0075211E" w:rsidRPr="00FD32FA" w:rsidRDefault="0075211E" w:rsidP="003D0CCC">
      <w:pPr>
        <w:pStyle w:val="Heading5"/>
      </w:pPr>
      <w:r w:rsidRPr="00FD32FA">
        <w:t>Restoring Australia</w:t>
      </w:r>
      <w:r w:rsidR="00D9055D">
        <w:t>’</w:t>
      </w:r>
      <w:r w:rsidRPr="00FD32FA">
        <w:t>s climate leadership</w:t>
      </w:r>
    </w:p>
    <w:p w14:paraId="0EC0E851" w14:textId="6B50C8B8" w:rsidR="0075211E" w:rsidRPr="00FD32FA" w:rsidRDefault="0075211E" w:rsidP="0075211E">
      <w:r w:rsidRPr="00FD32FA">
        <w:t>The Climate Change Authority will receive $</w:t>
      </w:r>
      <w:r w:rsidR="00116E80" w:rsidRPr="00FD32FA">
        <w:t>42.6</w:t>
      </w:r>
      <w:r w:rsidR="00D8530D" w:rsidRPr="00FD32FA">
        <w:t> </w:t>
      </w:r>
      <w:r w:rsidRPr="00FD32FA">
        <w:t>million to restore its capability and empower it to deliver independent climate change advice, including on setting and tracking Australia</w:t>
      </w:r>
      <w:r w:rsidR="00D9055D">
        <w:t>’</w:t>
      </w:r>
      <w:r w:rsidRPr="00FD32FA">
        <w:t>s climate change targets and policies. The additional funding will also support the Climate Change Authority</w:t>
      </w:r>
      <w:r w:rsidR="00D9055D">
        <w:t>’</w:t>
      </w:r>
      <w:r w:rsidRPr="00FD32FA">
        <w:t xml:space="preserve">s new role of providing advice to </w:t>
      </w:r>
      <w:r w:rsidRPr="00FD32FA" w:rsidDel="00ED5783">
        <w:t xml:space="preserve">the </w:t>
      </w:r>
      <w:r w:rsidRPr="00FD32FA">
        <w:t>Government on the delivery of its Annual Climate Change Statement to Parliament on Australia</w:t>
      </w:r>
      <w:r w:rsidR="00D9055D">
        <w:t>’</w:t>
      </w:r>
      <w:r w:rsidRPr="00FD32FA">
        <w:t xml:space="preserve">s progress in achieving its emissions reduction targets. </w:t>
      </w:r>
    </w:p>
    <w:p w14:paraId="199D1A1C" w14:textId="55386231" w:rsidR="0075211E" w:rsidRPr="00FD32FA" w:rsidRDefault="0075211E" w:rsidP="0075211E">
      <w:r w:rsidRPr="00FD32FA">
        <w:t xml:space="preserve">The Government is leading by example. </w:t>
      </w:r>
      <w:r w:rsidR="007E6B1B" w:rsidRPr="00FD32FA">
        <w:t xml:space="preserve">It is committing </w:t>
      </w:r>
      <w:r w:rsidRPr="00FD32FA">
        <w:t>$</w:t>
      </w:r>
      <w:r w:rsidR="00A27813" w:rsidRPr="00FD32FA">
        <w:t>7.1</w:t>
      </w:r>
      <w:r w:rsidR="00D8530D" w:rsidRPr="00FD32FA">
        <w:t> </w:t>
      </w:r>
      <w:r w:rsidRPr="00FD32FA">
        <w:t xml:space="preserve">million </w:t>
      </w:r>
      <w:r w:rsidR="007E6B1B" w:rsidRPr="00FD32FA">
        <w:t xml:space="preserve">to </w:t>
      </w:r>
      <w:r w:rsidRPr="00FD32FA">
        <w:t xml:space="preserve">help transition the Australian Public Service to net zero emissions by 2030 and maintain public accountability through regular emissions reporting. </w:t>
      </w:r>
      <w:r w:rsidR="0096143E" w:rsidRPr="00FD32FA">
        <w:t>A</w:t>
      </w:r>
      <w:r w:rsidR="007E6B1B" w:rsidRPr="00FD32FA">
        <w:t xml:space="preserve">n additional </w:t>
      </w:r>
      <w:r w:rsidRPr="00FD32FA">
        <w:t>$</w:t>
      </w:r>
      <w:r w:rsidR="009F5953" w:rsidRPr="00FD32FA">
        <w:t>39.</w:t>
      </w:r>
      <w:r w:rsidR="00D75941" w:rsidRPr="00FD32FA">
        <w:t>1</w:t>
      </w:r>
      <w:r w:rsidR="00D8530D" w:rsidRPr="00FD32FA">
        <w:t> </w:t>
      </w:r>
      <w:r w:rsidRPr="00FD32FA">
        <w:t>million will equip the</w:t>
      </w:r>
      <w:r w:rsidRPr="00FD32FA" w:rsidDel="00B0726A">
        <w:t xml:space="preserve"> </w:t>
      </w:r>
      <w:r w:rsidRPr="00FD32FA">
        <w:t xml:space="preserve">Australian </w:t>
      </w:r>
      <w:r w:rsidRPr="00FD32FA">
        <w:lastRenderedPageBreak/>
        <w:t>Public Service with the resources to comprehensively analyse and consider climate change in policy decisions and government reporting. This includes funding to restore the Treasury</w:t>
      </w:r>
      <w:r w:rsidR="00D9055D">
        <w:t>’</w:t>
      </w:r>
      <w:r w:rsidRPr="00FD32FA">
        <w:t>s role in modelling climate risks and opportunities for the Australian economy.</w:t>
      </w:r>
      <w:r w:rsidRPr="00FD32FA" w:rsidDel="007256E9">
        <w:t xml:space="preserve"> </w:t>
      </w:r>
    </w:p>
    <w:p w14:paraId="3AFF5DDE" w14:textId="77620612" w:rsidR="0075211E" w:rsidRPr="00FD32FA" w:rsidRDefault="0075211E" w:rsidP="0075211E">
      <w:pPr>
        <w:rPr>
          <w:szCs w:val="19"/>
        </w:rPr>
      </w:pPr>
      <w:r w:rsidRPr="00FD32FA">
        <w:rPr>
          <w:szCs w:val="19"/>
        </w:rPr>
        <w:t>A further $</w:t>
      </w:r>
      <w:r w:rsidR="00256F92" w:rsidRPr="00FD32FA">
        <w:rPr>
          <w:szCs w:val="19"/>
        </w:rPr>
        <w:t>6.2</w:t>
      </w:r>
      <w:r w:rsidR="00D8530D" w:rsidRPr="00FD32FA">
        <w:rPr>
          <w:szCs w:val="19"/>
        </w:rPr>
        <w:t> </w:t>
      </w:r>
      <w:r w:rsidRPr="00FD32FA">
        <w:rPr>
          <w:szCs w:val="19"/>
        </w:rPr>
        <w:t xml:space="preserve">million will help implement </w:t>
      </w:r>
      <w:r w:rsidRPr="00FD32FA" w:rsidDel="00ED5783">
        <w:rPr>
          <w:szCs w:val="19"/>
        </w:rPr>
        <w:t xml:space="preserve">the </w:t>
      </w:r>
      <w:r w:rsidRPr="00FD32FA">
        <w:rPr>
          <w:szCs w:val="19"/>
        </w:rPr>
        <w:t>Government</w:t>
      </w:r>
      <w:r w:rsidR="00D9055D">
        <w:rPr>
          <w:szCs w:val="19"/>
        </w:rPr>
        <w:t>’</w:t>
      </w:r>
      <w:r w:rsidRPr="00FD32FA">
        <w:rPr>
          <w:szCs w:val="19"/>
        </w:rPr>
        <w:t xml:space="preserve">s commitment to </w:t>
      </w:r>
      <w:r w:rsidR="00B76F66" w:rsidRPr="00FD32FA">
        <w:rPr>
          <w:szCs w:val="19"/>
        </w:rPr>
        <w:t xml:space="preserve">introduce </w:t>
      </w:r>
      <w:r w:rsidRPr="00FD32FA">
        <w:rPr>
          <w:szCs w:val="19"/>
        </w:rPr>
        <w:t>standardised, internationally</w:t>
      </w:r>
      <w:r w:rsidR="00D9055D">
        <w:rPr>
          <w:szCs w:val="19"/>
        </w:rPr>
        <w:noBreakHyphen/>
      </w:r>
      <w:r w:rsidRPr="00FD32FA">
        <w:rPr>
          <w:szCs w:val="19"/>
        </w:rPr>
        <w:t>aligned climate disclosure requirements for large businesses.</w:t>
      </w:r>
    </w:p>
    <w:p w14:paraId="2A09A30B" w14:textId="27F28C0B" w:rsidR="008E4392" w:rsidRPr="00FD32FA" w:rsidRDefault="008E4392" w:rsidP="0075211E">
      <w:r w:rsidRPr="00FD32FA">
        <w:t>The Government will provide $99.7</w:t>
      </w:r>
      <w:r w:rsidR="00D8530D" w:rsidRPr="00FD32FA">
        <w:t> </w:t>
      </w:r>
      <w:r w:rsidRPr="00FD32FA">
        <w:t>million to deliver practical action for First</w:t>
      </w:r>
      <w:r w:rsidR="00D8530D" w:rsidRPr="00FD32FA">
        <w:t> </w:t>
      </w:r>
      <w:r w:rsidRPr="00FD32FA">
        <w:t xml:space="preserve">Nations peoples to respond to climate change in their communities. This includes adaptation and </w:t>
      </w:r>
      <w:r w:rsidR="00FD6A60" w:rsidRPr="00FD32FA">
        <w:t>miti</w:t>
      </w:r>
      <w:r w:rsidR="002B35C7" w:rsidRPr="00FD32FA">
        <w:t>g</w:t>
      </w:r>
      <w:r w:rsidR="00FD6A60" w:rsidRPr="00FD32FA">
        <w:t>ation action</w:t>
      </w:r>
      <w:r w:rsidR="002B35C7" w:rsidRPr="00FD32FA">
        <w:t xml:space="preserve"> through a Torres</w:t>
      </w:r>
      <w:r w:rsidR="009C33DC" w:rsidRPr="00FD32FA">
        <w:t> </w:t>
      </w:r>
      <w:r w:rsidR="002B35C7" w:rsidRPr="00FD32FA">
        <w:t>Strait Climate Change Centre of Excellen</w:t>
      </w:r>
      <w:r w:rsidR="00F8147C" w:rsidRPr="00FD32FA">
        <w:t>c</w:t>
      </w:r>
      <w:r w:rsidR="002B35C7" w:rsidRPr="00FD32FA">
        <w:t>e</w:t>
      </w:r>
      <w:r w:rsidR="00FD6A60" w:rsidRPr="00FD32FA">
        <w:t xml:space="preserve">, including a Climate Warriors training program, as well </w:t>
      </w:r>
      <w:r w:rsidR="003A73DE" w:rsidRPr="00FD32FA">
        <w:t xml:space="preserve">as </w:t>
      </w:r>
      <w:r w:rsidR="007B089A" w:rsidRPr="00FD32FA">
        <w:t>developing and deploying microgrid technology so First</w:t>
      </w:r>
      <w:r w:rsidR="009C33DC" w:rsidRPr="00FD32FA">
        <w:t> </w:t>
      </w:r>
      <w:r w:rsidR="007B089A" w:rsidRPr="00FD32FA">
        <w:t xml:space="preserve">Nations communities can access cheaper, </w:t>
      </w:r>
      <w:proofErr w:type="gramStart"/>
      <w:r w:rsidR="007B089A" w:rsidRPr="00FD32FA">
        <w:t>cleaner</w:t>
      </w:r>
      <w:proofErr w:type="gramEnd"/>
      <w:r w:rsidR="007B089A" w:rsidRPr="00FD32FA">
        <w:t xml:space="preserve"> and more reliable energy. These measures will be developed in consultation with First</w:t>
      </w:r>
      <w:r w:rsidR="00D8530D" w:rsidRPr="00FD32FA">
        <w:t> </w:t>
      </w:r>
      <w:r w:rsidR="007B089A" w:rsidRPr="00FD32FA">
        <w:t xml:space="preserve">Nations Peoples, </w:t>
      </w:r>
      <w:proofErr w:type="gramStart"/>
      <w:r w:rsidR="007B089A" w:rsidRPr="00FD32FA">
        <w:t>states</w:t>
      </w:r>
      <w:proofErr w:type="gramEnd"/>
      <w:r w:rsidR="007B089A" w:rsidRPr="00FD32FA">
        <w:t xml:space="preserve"> and territories. </w:t>
      </w:r>
    </w:p>
    <w:p w14:paraId="1133A2AD" w14:textId="3652F7A0" w:rsidR="0075211E" w:rsidRPr="00FD32FA" w:rsidRDefault="0075211E" w:rsidP="0075211E">
      <w:r w:rsidRPr="00FD32FA">
        <w:t>International cooperation is essential to addressing climate change</w:t>
      </w:r>
      <w:r w:rsidR="00874E06" w:rsidRPr="00FD32FA">
        <w:t xml:space="preserve"> and critical to driving the investment Australia needs in new clea</w:t>
      </w:r>
      <w:r w:rsidR="001252C4" w:rsidRPr="00FD32FA">
        <w:t>n</w:t>
      </w:r>
      <w:r w:rsidR="00874E06" w:rsidRPr="00FD32FA">
        <w:t xml:space="preserve"> industries</w:t>
      </w:r>
      <w:r w:rsidRPr="00FD32FA">
        <w:t>. The Government is investing $</w:t>
      </w:r>
      <w:r w:rsidR="00A6551C" w:rsidRPr="00FD32FA">
        <w:t>45.8</w:t>
      </w:r>
      <w:r w:rsidR="00D8530D" w:rsidRPr="00FD32FA">
        <w:t> </w:t>
      </w:r>
      <w:r w:rsidRPr="00FD32FA">
        <w:t xml:space="preserve">million </w:t>
      </w:r>
      <w:r w:rsidRPr="00FD32FA" w:rsidDel="00703C44">
        <w:t>to</w:t>
      </w:r>
      <w:r w:rsidRPr="00FD32FA">
        <w:t xml:space="preserve"> support more proactive engagement with the United Nations Framework Convention on Climate Change, and to strengthen partnerships with our neighbours and others around the world on climate change and energy </w:t>
      </w:r>
      <w:r w:rsidR="00874E06" w:rsidRPr="00FD32FA">
        <w:t>transformation</w:t>
      </w:r>
      <w:r w:rsidRPr="00FD32FA">
        <w:t>.</w:t>
      </w:r>
    </w:p>
    <w:p w14:paraId="04F47ADA" w14:textId="17F1E7B6" w:rsidR="0075211E" w:rsidRPr="00FD32FA" w:rsidRDefault="0075211E" w:rsidP="00C14ACF">
      <w:pPr>
        <w:pStyle w:val="Heading5"/>
      </w:pPr>
      <w:r w:rsidRPr="00FD32FA">
        <w:t>Protecting the environment</w:t>
      </w:r>
    </w:p>
    <w:p w14:paraId="3219B2EC" w14:textId="651FB411" w:rsidR="0075211E" w:rsidRPr="00FD32FA" w:rsidRDefault="0075211E" w:rsidP="0075211E">
      <w:r w:rsidRPr="00FD32FA">
        <w:t>The Government has a clear plan to protect our environment. This includes direct projects to save species and habitats in decline now and long</w:t>
      </w:r>
      <w:r w:rsidR="00D9055D">
        <w:noBreakHyphen/>
      </w:r>
      <w:r w:rsidRPr="00FD32FA">
        <w:t xml:space="preserve">term reforms to better protect our environment into the future. </w:t>
      </w:r>
    </w:p>
    <w:p w14:paraId="1EF1C447" w14:textId="1259A4DB" w:rsidR="0075211E" w:rsidRPr="00FD32FA" w:rsidDel="008C1839" w:rsidRDefault="0075211E" w:rsidP="0075211E">
      <w:pPr>
        <w:spacing w:after="160" w:line="259" w:lineRule="auto"/>
      </w:pPr>
      <w:r w:rsidRPr="00FD32FA" w:rsidDel="008C1839">
        <w:t xml:space="preserve">To help stop environmental decline, </w:t>
      </w:r>
      <w:r w:rsidRPr="00FD32FA" w:rsidDel="00ED5783">
        <w:t xml:space="preserve">the </w:t>
      </w:r>
      <w:r w:rsidRPr="00FD32FA">
        <w:t>Government</w:t>
      </w:r>
      <w:r w:rsidRPr="00FD32FA" w:rsidDel="008C1839">
        <w:t xml:space="preserve"> is </w:t>
      </w:r>
      <w:r w:rsidR="00D67711" w:rsidRPr="00FD32FA">
        <w:t xml:space="preserve">providing $1.1 billion </w:t>
      </w:r>
      <w:r w:rsidR="00850F8A" w:rsidRPr="00FD32FA">
        <w:t>for</w:t>
      </w:r>
      <w:r w:rsidR="00D67711" w:rsidRPr="00FD32FA" w:rsidDel="008C1839">
        <w:t xml:space="preserve"> </w:t>
      </w:r>
      <w:r w:rsidRPr="00FD32FA" w:rsidDel="008C1839">
        <w:t xml:space="preserve">the </w:t>
      </w:r>
      <w:r w:rsidRPr="00FD32FA">
        <w:t xml:space="preserve">next phase of </w:t>
      </w:r>
      <w:r w:rsidRPr="00FD32FA" w:rsidDel="008C1839">
        <w:t>Nat</w:t>
      </w:r>
      <w:r w:rsidR="004969C4" w:rsidRPr="00FD32FA">
        <w:t>ur</w:t>
      </w:r>
      <w:r w:rsidRPr="00FD32FA" w:rsidDel="008C1839">
        <w:t xml:space="preserve">al </w:t>
      </w:r>
      <w:r w:rsidRPr="00FD32FA">
        <w:t>Heritage</w:t>
      </w:r>
      <w:r w:rsidRPr="00FD32FA" w:rsidDel="008C1839">
        <w:t xml:space="preserve"> Trust </w:t>
      </w:r>
      <w:r w:rsidRPr="00FD32FA">
        <w:t>funding</w:t>
      </w:r>
      <w:r w:rsidR="00BA5E5F" w:rsidRPr="00FD32FA">
        <w:t>.</w:t>
      </w:r>
      <w:r w:rsidRPr="00FD32FA" w:rsidDel="008C1839">
        <w:t xml:space="preserve"> The </w:t>
      </w:r>
      <w:r w:rsidRPr="00FD32FA">
        <w:t>Nat</w:t>
      </w:r>
      <w:r w:rsidR="00EF17C7" w:rsidRPr="00FD32FA">
        <w:t>ur</w:t>
      </w:r>
      <w:r w:rsidRPr="00FD32FA">
        <w:t>al Heritage Trust</w:t>
      </w:r>
      <w:r w:rsidRPr="00FD32FA" w:rsidDel="008C1839">
        <w:t xml:space="preserve"> will prioritise support for species and landscapes, </w:t>
      </w:r>
      <w:r w:rsidR="007D3D7A" w:rsidRPr="00FD32FA">
        <w:t>I</w:t>
      </w:r>
      <w:r w:rsidRPr="00FD32FA" w:rsidDel="008C1839">
        <w:t xml:space="preserve">ndigenous </w:t>
      </w:r>
      <w:r w:rsidR="007D3D7A" w:rsidRPr="00FD32FA">
        <w:t>P</w:t>
      </w:r>
      <w:r w:rsidRPr="00FD32FA" w:rsidDel="008C1839">
        <w:t xml:space="preserve">rotected </w:t>
      </w:r>
      <w:r w:rsidR="007D3D7A" w:rsidRPr="00FD32FA">
        <w:t>A</w:t>
      </w:r>
      <w:r w:rsidRPr="00FD32FA" w:rsidDel="008C1839">
        <w:t>reas and conservation activities for heritage and wetlands areas</w:t>
      </w:r>
      <w:r w:rsidRPr="00FD32FA">
        <w:t>, and sustainable resource management</w:t>
      </w:r>
      <w:r w:rsidRPr="00FD32FA" w:rsidDel="008C1839">
        <w:t xml:space="preserve">. </w:t>
      </w:r>
    </w:p>
    <w:p w14:paraId="3C03A8A4" w14:textId="56ADDDCA" w:rsidR="0075211E" w:rsidRPr="00FD32FA" w:rsidDel="008C1839" w:rsidRDefault="0075211E" w:rsidP="0075211E">
      <w:r w:rsidRPr="00FD32FA" w:rsidDel="008C1839">
        <w:t xml:space="preserve">Drawn from the </w:t>
      </w:r>
      <w:r w:rsidRPr="00FD32FA">
        <w:t>Nat</w:t>
      </w:r>
      <w:r w:rsidR="004969C4" w:rsidRPr="00FD32FA">
        <w:t>ur</w:t>
      </w:r>
      <w:r w:rsidRPr="00FD32FA">
        <w:t>al Heritage Trust</w:t>
      </w:r>
      <w:r w:rsidRPr="00FD32FA" w:rsidDel="008C1839">
        <w:t xml:space="preserve">, </w:t>
      </w:r>
      <w:r w:rsidRPr="00FD32FA" w:rsidDel="00ED5783">
        <w:t xml:space="preserve">the </w:t>
      </w:r>
      <w:r w:rsidRPr="00FD32FA">
        <w:t>Government</w:t>
      </w:r>
      <w:r w:rsidRPr="00FD32FA" w:rsidDel="008C1839">
        <w:t xml:space="preserve"> will invest $</w:t>
      </w:r>
      <w:r w:rsidR="009E00BB" w:rsidRPr="00FD32FA">
        <w:t>302.1</w:t>
      </w:r>
      <w:r w:rsidRPr="00FD32FA">
        <w:t> </w:t>
      </w:r>
      <w:r w:rsidRPr="00FD32FA" w:rsidDel="008C1839">
        <w:t>million in climate</w:t>
      </w:r>
      <w:r w:rsidR="00D9055D">
        <w:noBreakHyphen/>
      </w:r>
      <w:r w:rsidRPr="00FD32FA" w:rsidDel="008C1839">
        <w:t>smart sustainable farming and land management practices. This investment will help to reduce emissions, build climate and disaster resilience, and achieve environmental</w:t>
      </w:r>
      <w:r w:rsidR="009C33DC" w:rsidRPr="00FD32FA">
        <w:t> </w:t>
      </w:r>
      <w:r w:rsidRPr="00FD32FA" w:rsidDel="008C1839">
        <w:t>goals</w:t>
      </w:r>
      <w:r w:rsidRPr="00FD32FA">
        <w:t>.</w:t>
      </w:r>
    </w:p>
    <w:p w14:paraId="7369750A" w14:textId="66E59BEF" w:rsidR="0075211E" w:rsidRPr="00FD32FA" w:rsidRDefault="0075211E" w:rsidP="0075211E">
      <w:r w:rsidRPr="00FD32FA">
        <w:t xml:space="preserve">The Government will invest a further </w:t>
      </w:r>
      <w:r w:rsidR="00BE2300" w:rsidRPr="00FD32FA">
        <w:t>$</w:t>
      </w:r>
      <w:r w:rsidR="00467738" w:rsidRPr="00FD32FA">
        <w:t>6</w:t>
      </w:r>
      <w:r w:rsidR="00FA15A3" w:rsidRPr="00FD32FA">
        <w:t>6</w:t>
      </w:r>
      <w:r w:rsidR="0099613E" w:rsidRPr="00FD32FA">
        <w:t>.5</w:t>
      </w:r>
      <w:r w:rsidR="009C33DC" w:rsidRPr="00FD32FA">
        <w:t> </w:t>
      </w:r>
      <w:r w:rsidRPr="00FD32FA">
        <w:t>million</w:t>
      </w:r>
      <w:r w:rsidRPr="00FD32FA" w:rsidDel="006F23C5">
        <w:t xml:space="preserve"> </w:t>
      </w:r>
      <w:r w:rsidRPr="00FD32FA">
        <w:t xml:space="preserve">to </w:t>
      </w:r>
      <w:r w:rsidR="009D6649" w:rsidRPr="00FD32FA">
        <w:t xml:space="preserve">support </w:t>
      </w:r>
      <w:r w:rsidRPr="00FD32FA">
        <w:t>current Indigenous Protected Areas (IPAs) and establish new IPAs in partnership with First Nations groups. This will be led by communities and contribute to</w:t>
      </w:r>
      <w:r w:rsidRPr="00FD32FA" w:rsidDel="00B12AC9">
        <w:t xml:space="preserve"> </w:t>
      </w:r>
      <w:r w:rsidRPr="00FD32FA" w:rsidDel="00ED5783">
        <w:t xml:space="preserve">the </w:t>
      </w:r>
      <w:r w:rsidRPr="00FD32FA">
        <w:t>Government</w:t>
      </w:r>
      <w:r w:rsidR="00D9055D">
        <w:t>’</w:t>
      </w:r>
      <w:r w:rsidRPr="00FD32FA">
        <w:t xml:space="preserve">s commitment to protect 30 per cent of our land and oceans by 2030. </w:t>
      </w:r>
    </w:p>
    <w:p w14:paraId="2FBBFC31" w14:textId="29D3C8C4" w:rsidR="0075211E" w:rsidRPr="00FD32FA" w:rsidRDefault="0075211E" w:rsidP="0075211E">
      <w:r w:rsidRPr="00FD32FA">
        <w:t xml:space="preserve">Training and employment of up to 1,000 landcare </w:t>
      </w:r>
      <w:r w:rsidRPr="00FD32FA" w:rsidDel="008D28A4">
        <w:t>rangers</w:t>
      </w:r>
      <w:r w:rsidRPr="00FD32FA">
        <w:t xml:space="preserve"> will be funded through a $</w:t>
      </w:r>
      <w:r w:rsidR="007D1659" w:rsidRPr="00FD32FA">
        <w:t>90.0</w:t>
      </w:r>
      <w:r w:rsidRPr="00FD32FA">
        <w:t> million investment.</w:t>
      </w:r>
      <w:r w:rsidRPr="00FD32FA" w:rsidDel="003B368B">
        <w:t xml:space="preserve"> </w:t>
      </w:r>
      <w:r w:rsidRPr="00FD32FA">
        <w:t>This will scale up grassroots efforts of volunteers and provide career pathways in the land care sector. An additional $</w:t>
      </w:r>
      <w:r w:rsidR="00A45750" w:rsidRPr="00FD32FA">
        <w:t>14.7</w:t>
      </w:r>
      <w:r w:rsidRPr="00FD32FA">
        <w:t xml:space="preserve"> million will improve protection of Australia</w:t>
      </w:r>
      <w:r w:rsidR="00D9055D">
        <w:t>’</w:t>
      </w:r>
      <w:r w:rsidRPr="00FD32FA">
        <w:t>s cultural and First</w:t>
      </w:r>
      <w:r w:rsidR="009C33DC" w:rsidRPr="00FD32FA">
        <w:t> </w:t>
      </w:r>
      <w:r w:rsidRPr="00FD32FA">
        <w:t>Nations heritage sites by empowering local communities and First</w:t>
      </w:r>
      <w:r w:rsidR="009C33DC" w:rsidRPr="00FD32FA">
        <w:t> </w:t>
      </w:r>
      <w:r w:rsidRPr="00FD32FA">
        <w:t xml:space="preserve">Nations people to assess and identify priorities for the protection of their heritage. </w:t>
      </w:r>
    </w:p>
    <w:p w14:paraId="35AE6D8C" w14:textId="31E1F7E4" w:rsidR="0075211E" w:rsidRPr="00FD32FA" w:rsidRDefault="0075211E" w:rsidP="0075211E">
      <w:r w:rsidRPr="00FD32FA">
        <w:lastRenderedPageBreak/>
        <w:t>The Government is investing $</w:t>
      </w:r>
      <w:r w:rsidR="009B25EC" w:rsidRPr="00FD32FA">
        <w:t>224.5</w:t>
      </w:r>
      <w:r w:rsidR="009C33DC" w:rsidRPr="00FD32FA">
        <w:t> </w:t>
      </w:r>
      <w:r w:rsidRPr="00FD32FA">
        <w:t>million to establish the Saving Native Species Program. The program will deliver direct projects to slow the rate of environmental and native species decline and lay the foundations for longer</w:t>
      </w:r>
      <w:r w:rsidR="00D9055D">
        <w:noBreakHyphen/>
      </w:r>
      <w:r w:rsidRPr="00FD32FA">
        <w:t xml:space="preserve">term recovery. This will support the implementation of the </w:t>
      </w:r>
      <w:r w:rsidRPr="00FD32FA">
        <w:rPr>
          <w:i/>
        </w:rPr>
        <w:t>Threatened Species Action Plan (2022–2032)</w:t>
      </w:r>
      <w:r w:rsidRPr="00FD32FA">
        <w:t xml:space="preserve"> through a range of activities such as breeding endangered species, pest animal management, ecological burning, revegetation and controlling gamba grass. </w:t>
      </w:r>
    </w:p>
    <w:p w14:paraId="7FAD6D18" w14:textId="3CCC9277" w:rsidR="0075211E" w:rsidRPr="00FD32FA" w:rsidRDefault="00157A9A" w:rsidP="0075211E">
      <w:r w:rsidRPr="00FD32FA">
        <w:t xml:space="preserve">A commitment of </w:t>
      </w:r>
      <w:r w:rsidR="00127961" w:rsidRPr="00FD32FA">
        <w:t>$91.1</w:t>
      </w:r>
      <w:r w:rsidR="002465F7" w:rsidRPr="00FD32FA">
        <w:t> </w:t>
      </w:r>
      <w:r w:rsidR="0075211E" w:rsidRPr="00FD32FA">
        <w:t>million</w:t>
      </w:r>
      <w:r w:rsidR="0075211E" w:rsidRPr="00FD32FA" w:rsidDel="006F23C5">
        <w:t xml:space="preserve"> </w:t>
      </w:r>
      <w:r w:rsidR="0075211E" w:rsidRPr="00FD32FA">
        <w:t>will clean</w:t>
      </w:r>
      <w:r w:rsidR="00D9055D">
        <w:noBreakHyphen/>
      </w:r>
      <w:r w:rsidR="0075211E" w:rsidRPr="00FD32FA">
        <w:t>up and restore urban river and water areas, protecting local species and improving liveability for communities.</w:t>
      </w:r>
    </w:p>
    <w:p w14:paraId="3B3F3EBC" w14:textId="35E83597" w:rsidR="0075211E" w:rsidRPr="00FD32FA" w:rsidRDefault="0075211E" w:rsidP="0075211E">
      <w:r w:rsidRPr="00FD32FA">
        <w:t>The Great</w:t>
      </w:r>
      <w:r w:rsidR="002465F7" w:rsidRPr="00FD32FA">
        <w:t> </w:t>
      </w:r>
      <w:r w:rsidRPr="00FD32FA">
        <w:t>Barrier</w:t>
      </w:r>
      <w:r w:rsidR="002465F7" w:rsidRPr="00FD32FA">
        <w:t> </w:t>
      </w:r>
      <w:r w:rsidRPr="00FD32FA">
        <w:t>Reef and our oceans will be supported with an additional $</w:t>
      </w:r>
      <w:r w:rsidR="003418C6" w:rsidRPr="00FD32FA">
        <w:t>204</w:t>
      </w:r>
      <w:r w:rsidR="0092109E" w:rsidRPr="00FD32FA">
        <w:t>.0</w:t>
      </w:r>
      <w:r w:rsidR="002465F7" w:rsidRPr="00FD32FA">
        <w:t> </w:t>
      </w:r>
      <w:r w:rsidRPr="00FD32FA">
        <w:t>million, lifting total Government investment in the Reef to $1.2</w:t>
      </w:r>
      <w:r w:rsidR="002465F7" w:rsidRPr="00FD32FA">
        <w:t> </w:t>
      </w:r>
      <w:r w:rsidRPr="00FD32FA">
        <w:t>billion by 2030. This will address critical gaps in the implementation of the Reef 2050 Long</w:t>
      </w:r>
      <w:r w:rsidR="00D9055D">
        <w:noBreakHyphen/>
      </w:r>
      <w:r w:rsidRPr="00FD32FA">
        <w:t>Term Sustainability Plan and support additional reef restoration projects. It will also strengthen our marine research capability and marine park management.</w:t>
      </w:r>
    </w:p>
    <w:p w14:paraId="04568672" w14:textId="4AC58E53" w:rsidR="0075211E" w:rsidRPr="00FD32FA" w:rsidRDefault="0075211E" w:rsidP="0075211E">
      <w:r w:rsidRPr="00FD32FA">
        <w:t>The Government will provide $</w:t>
      </w:r>
      <w:r w:rsidR="00F67DD3" w:rsidRPr="00FD32FA">
        <w:t>117.1</w:t>
      </w:r>
      <w:r w:rsidR="002465F7" w:rsidRPr="00FD32FA">
        <w:t> </w:t>
      </w:r>
      <w:r w:rsidRPr="00FD32FA">
        <w:t>million to restore funding for environmental assessments. This will support the delivery of on</w:t>
      </w:r>
      <w:r w:rsidR="00D9055D">
        <w:noBreakHyphen/>
      </w:r>
      <w:r w:rsidRPr="00FD32FA">
        <w:t>time decisions for projects, protecting the environment and facilitating sustainable development. The Government is</w:t>
      </w:r>
      <w:r w:rsidRPr="00FD32FA" w:rsidDel="00BB4A5D">
        <w:t xml:space="preserve"> </w:t>
      </w:r>
      <w:r w:rsidRPr="00FD32FA">
        <w:t xml:space="preserve">progressing broader environmental law reform including a full response to the Independent Review of the </w:t>
      </w:r>
      <w:r w:rsidRPr="00FD32FA">
        <w:rPr>
          <w:i/>
        </w:rPr>
        <w:t>Environment Protection and Biodiversity Conservation Act 1999</w:t>
      </w:r>
      <w:r w:rsidRPr="00FD32FA">
        <w:t xml:space="preserve">. </w:t>
      </w:r>
    </w:p>
    <w:p w14:paraId="2EFB3B3E" w14:textId="134B4C94" w:rsidR="00107C0D" w:rsidRPr="00167B65" w:rsidRDefault="00CB0191" w:rsidP="00EB1B93">
      <w:pPr>
        <w:pStyle w:val="Heading4"/>
      </w:pPr>
      <w:r w:rsidRPr="00167B65">
        <w:t>A future made in Australia</w:t>
      </w:r>
    </w:p>
    <w:p w14:paraId="2F77328D" w14:textId="12424485" w:rsidR="00C55085" w:rsidRPr="00167B65" w:rsidRDefault="00ED5783" w:rsidP="00DF6B04">
      <w:bookmarkStart w:id="16" w:name="_Hlk116645578"/>
      <w:r w:rsidRPr="00167B65">
        <w:t>The Government</w:t>
      </w:r>
      <w:r w:rsidR="005711C8" w:rsidRPr="00167B65">
        <w:t xml:space="preserve"> is </w:t>
      </w:r>
      <w:r w:rsidR="00C03B65" w:rsidRPr="00167B65">
        <w:t>tackling</w:t>
      </w:r>
      <w:r w:rsidR="00DF6B04" w:rsidRPr="00167B65">
        <w:t xml:space="preserve"> the </w:t>
      </w:r>
      <w:r w:rsidR="00C55085" w:rsidRPr="00167B65">
        <w:t xml:space="preserve">economic </w:t>
      </w:r>
      <w:r w:rsidR="00DF6B04" w:rsidRPr="00167B65">
        <w:t xml:space="preserve">challenges exposed </w:t>
      </w:r>
      <w:r w:rsidR="00C55085" w:rsidRPr="00167B65">
        <w:t>by the COVID</w:t>
      </w:r>
      <w:r w:rsidR="00D9055D">
        <w:noBreakHyphen/>
      </w:r>
      <w:r w:rsidR="00C55085" w:rsidRPr="00167B65">
        <w:t>19 pandemic and</w:t>
      </w:r>
      <w:r w:rsidR="005711C8" w:rsidRPr="00167B65">
        <w:t xml:space="preserve"> building for the opportunities of tomorrow. </w:t>
      </w:r>
      <w:r w:rsidR="00C55085" w:rsidRPr="00167B65">
        <w:t>It is investing in the economic infrastructure</w:t>
      </w:r>
      <w:r w:rsidR="00C03B65" w:rsidRPr="00167B65">
        <w:t xml:space="preserve"> needed</w:t>
      </w:r>
      <w:r w:rsidR="00C55085" w:rsidRPr="00167B65">
        <w:t xml:space="preserve"> to lift capacity, build </w:t>
      </w:r>
      <w:proofErr w:type="gramStart"/>
      <w:r w:rsidR="00C55085" w:rsidRPr="00167B65">
        <w:t>resilience</w:t>
      </w:r>
      <w:proofErr w:type="gramEnd"/>
      <w:r w:rsidR="00C55085" w:rsidRPr="00167B65">
        <w:t xml:space="preserve"> and increase prosperity across Australia. </w:t>
      </w:r>
    </w:p>
    <w:p w14:paraId="4977395D" w14:textId="1FF84380" w:rsidR="001731E2" w:rsidRPr="00167B65" w:rsidRDefault="00D564AD" w:rsidP="00F4094D">
      <w:r w:rsidRPr="00167B65">
        <w:t xml:space="preserve">Investments to </w:t>
      </w:r>
      <w:r w:rsidR="00F37F59" w:rsidRPr="00167B65">
        <w:t>rebuild Australia</w:t>
      </w:r>
      <w:r w:rsidR="00D9055D">
        <w:t>’</w:t>
      </w:r>
      <w:r w:rsidR="00F37F59" w:rsidRPr="00167B65">
        <w:t>s industrial base, secure supply chains, upgrade digital connectivity, deliver nation</w:t>
      </w:r>
      <w:r w:rsidR="00D9055D">
        <w:noBreakHyphen/>
      </w:r>
      <w:r w:rsidR="00F37F59" w:rsidRPr="00167B65">
        <w:t xml:space="preserve">building infrastructure and </w:t>
      </w:r>
      <w:r w:rsidR="00802BE6" w:rsidRPr="00167B65">
        <w:t xml:space="preserve">grow </w:t>
      </w:r>
      <w:r w:rsidR="00F37F59" w:rsidRPr="00167B65">
        <w:t>rural and regional Australia</w:t>
      </w:r>
      <w:r w:rsidR="004037E5" w:rsidRPr="00167B65">
        <w:t xml:space="preserve"> will enable new ways for Australia to prosper.</w:t>
      </w:r>
      <w:r w:rsidR="00705957" w:rsidRPr="00167B65">
        <w:t xml:space="preserve"> </w:t>
      </w:r>
      <w:r w:rsidR="00420368" w:rsidRPr="00167B65">
        <w:t>They</w:t>
      </w:r>
      <w:r w:rsidR="00705957" w:rsidRPr="00167B65">
        <w:t xml:space="preserve"> will help maintain full employment, productivity growth and equal opportunities </w:t>
      </w:r>
      <w:r w:rsidR="00F37F59" w:rsidRPr="00167B65">
        <w:t>for all Australians</w:t>
      </w:r>
      <w:r w:rsidR="007B0D76" w:rsidRPr="00167B65">
        <w:t>.</w:t>
      </w:r>
    </w:p>
    <w:p w14:paraId="4F68B67C" w14:textId="6BD89AE8" w:rsidR="001731E2" w:rsidRPr="00167B65" w:rsidRDefault="006C2B41" w:rsidP="00F4094D">
      <w:r w:rsidRPr="00167B65">
        <w:t>These</w:t>
      </w:r>
      <w:r w:rsidR="00420368" w:rsidRPr="00167B65">
        <w:t xml:space="preserve"> actions</w:t>
      </w:r>
      <w:r w:rsidR="001731E2" w:rsidRPr="00167B65">
        <w:t xml:space="preserve"> build on </w:t>
      </w:r>
      <w:r w:rsidR="00ED5783" w:rsidRPr="00167B65">
        <w:t>the Government</w:t>
      </w:r>
      <w:r w:rsidR="00D9055D">
        <w:t>’</w:t>
      </w:r>
      <w:r w:rsidR="001731E2" w:rsidRPr="00167B65">
        <w:t>s Future Made in Australia agenda to invest in Australia and Australian workers. Together with the Buy Australia Plan and the Powering Australia Plan, the National Reconstruction Fund will help rebuild Australia</w:t>
      </w:r>
      <w:r w:rsidR="00D9055D">
        <w:t>’</w:t>
      </w:r>
      <w:r w:rsidR="001731E2" w:rsidRPr="00167B65">
        <w:t>s industrie</w:t>
      </w:r>
      <w:r w:rsidR="00C7699F" w:rsidRPr="00167B65">
        <w:t>s</w:t>
      </w:r>
      <w:r w:rsidR="001731E2" w:rsidRPr="00167B65">
        <w:t xml:space="preserve">, diversify our </w:t>
      </w:r>
      <w:proofErr w:type="gramStart"/>
      <w:r w:rsidR="001731E2" w:rsidRPr="00167B65">
        <w:t>economy</w:t>
      </w:r>
      <w:proofErr w:type="gramEnd"/>
      <w:r w:rsidR="001731E2" w:rsidRPr="00167B65">
        <w:t xml:space="preserve"> and make our supply chains more resilient.</w:t>
      </w:r>
    </w:p>
    <w:bookmarkEnd w:id="16"/>
    <w:p w14:paraId="6F10C3C4" w14:textId="25ED3254" w:rsidR="003D3C0D" w:rsidRPr="00167B65" w:rsidRDefault="003D3C0D" w:rsidP="00EB1B93">
      <w:pPr>
        <w:pStyle w:val="Heading5"/>
      </w:pPr>
      <w:r w:rsidRPr="00167B65">
        <w:t>National Reconstruction Fund</w:t>
      </w:r>
    </w:p>
    <w:p w14:paraId="30F4B1B7" w14:textId="473E8306" w:rsidR="00B20B6D" w:rsidRPr="00167B65" w:rsidRDefault="00B20B6D" w:rsidP="001F3B1F">
      <w:r w:rsidRPr="00167B65">
        <w:t xml:space="preserve">A strong manufacturing sector </w:t>
      </w:r>
      <w:r w:rsidR="00C7699F" w:rsidRPr="00167B65">
        <w:t>supports</w:t>
      </w:r>
      <w:r w:rsidR="00DA3991" w:rsidRPr="00167B65">
        <w:t xml:space="preserve"> innovation, supply chains and trade links across the economy. That</w:t>
      </w:r>
      <w:r w:rsidR="00D9055D">
        <w:t>’</w:t>
      </w:r>
      <w:r w:rsidR="00DA3991" w:rsidRPr="00167B65">
        <w:t>s why</w:t>
      </w:r>
      <w:r w:rsidRPr="00167B65">
        <w:t xml:space="preserve"> </w:t>
      </w:r>
      <w:r w:rsidRPr="00167B65" w:rsidDel="00ED5783">
        <w:t xml:space="preserve">the </w:t>
      </w:r>
      <w:r w:rsidR="00ED5783" w:rsidRPr="00167B65">
        <w:t>Government</w:t>
      </w:r>
      <w:r w:rsidRPr="00167B65">
        <w:t xml:space="preserve"> is committed to re</w:t>
      </w:r>
      <w:r w:rsidR="00D9055D">
        <w:noBreakHyphen/>
      </w:r>
      <w:r w:rsidRPr="00167B65">
        <w:t>building and diversifying Australia</w:t>
      </w:r>
      <w:r w:rsidR="00D9055D">
        <w:t>’</w:t>
      </w:r>
      <w:r w:rsidRPr="00167B65">
        <w:t xml:space="preserve">s industrial base through the National Reconstruction Fund. </w:t>
      </w:r>
    </w:p>
    <w:p w14:paraId="713330B5" w14:textId="1859D4A9" w:rsidR="003D3C0D" w:rsidRPr="00167B65" w:rsidRDefault="003D3C0D" w:rsidP="00094F1D">
      <w:pPr>
        <w:spacing w:after="200" w:line="240" w:lineRule="auto"/>
      </w:pPr>
      <w:r w:rsidRPr="00167B65">
        <w:t xml:space="preserve">The </w:t>
      </w:r>
      <w:r w:rsidRPr="00167B65" w:rsidDel="00A0324B">
        <w:t xml:space="preserve">National Reconstruction </w:t>
      </w:r>
      <w:r w:rsidR="00112165" w:rsidRPr="00167B65">
        <w:t>Fund</w:t>
      </w:r>
      <w:r w:rsidRPr="00167B65">
        <w:t xml:space="preserve"> will provide $15</w:t>
      </w:r>
      <w:r w:rsidR="0092109E" w:rsidRPr="00167B65">
        <w:t>.0</w:t>
      </w:r>
      <w:r w:rsidRPr="00167B65">
        <w:t xml:space="preserve"> billion </w:t>
      </w:r>
      <w:r w:rsidR="00A22744" w:rsidRPr="00167B65">
        <w:t>for targeted investments in independently assessed projects which</w:t>
      </w:r>
      <w:r w:rsidRPr="00167B65">
        <w:t xml:space="preserve"> </w:t>
      </w:r>
      <w:r w:rsidR="00BB422E" w:rsidRPr="00167B65">
        <w:t>support value</w:t>
      </w:r>
      <w:r w:rsidR="00D9055D">
        <w:noBreakHyphen/>
      </w:r>
      <w:r w:rsidR="00BB422E" w:rsidRPr="00167B65">
        <w:t xml:space="preserve">adding production, </w:t>
      </w:r>
      <w:r w:rsidR="00137843" w:rsidRPr="00167B65">
        <w:t>drive</w:t>
      </w:r>
      <w:r w:rsidR="00AC7892" w:rsidRPr="00167B65">
        <w:t xml:space="preserve"> productivity</w:t>
      </w:r>
      <w:r w:rsidRPr="00167B65">
        <w:t xml:space="preserve"> and strengthen </w:t>
      </w:r>
      <w:r w:rsidR="00BB422E" w:rsidRPr="00167B65">
        <w:t>supply chain resilience.</w:t>
      </w:r>
      <w:r w:rsidR="00BB422E" w:rsidRPr="00167B65" w:rsidDel="00FD69BF">
        <w:t xml:space="preserve"> </w:t>
      </w:r>
      <w:r w:rsidR="00980E18" w:rsidRPr="00167B65">
        <w:t xml:space="preserve">It </w:t>
      </w:r>
      <w:r w:rsidRPr="00167B65">
        <w:t xml:space="preserve">will </w:t>
      </w:r>
      <w:r w:rsidR="00980E18" w:rsidRPr="00167B65">
        <w:t xml:space="preserve">partner with the private sector </w:t>
      </w:r>
      <w:r w:rsidR="00980E18" w:rsidRPr="00167B65">
        <w:lastRenderedPageBreak/>
        <w:t>to unlock further investment</w:t>
      </w:r>
      <w:r w:rsidR="001D4FB2" w:rsidRPr="00167B65">
        <w:t>,</w:t>
      </w:r>
      <w:r w:rsidR="00980E18" w:rsidRPr="00167B65">
        <w:t xml:space="preserve"> </w:t>
      </w:r>
      <w:r w:rsidRPr="00167B65">
        <w:t xml:space="preserve">support employment </w:t>
      </w:r>
      <w:proofErr w:type="gramStart"/>
      <w:r w:rsidRPr="00167B65">
        <w:t>growth</w:t>
      </w:r>
      <w:proofErr w:type="gramEnd"/>
      <w:r w:rsidR="003B3549" w:rsidRPr="00167B65">
        <w:t xml:space="preserve"> and</w:t>
      </w:r>
      <w:r w:rsidRPr="00167B65">
        <w:t xml:space="preserve"> drive regional development. </w:t>
      </w:r>
    </w:p>
    <w:p w14:paraId="75DBC3F1" w14:textId="4BBA3F1C" w:rsidR="003C3AE7" w:rsidRPr="00167B65" w:rsidRDefault="00A0324B" w:rsidP="003D3C0D">
      <w:pPr>
        <w:spacing w:after="200" w:line="240" w:lineRule="auto"/>
        <w:rPr>
          <w:rFonts w:ascii="Arial" w:hAnsi="Arial" w:cs="Arial"/>
        </w:rPr>
      </w:pPr>
      <w:r w:rsidRPr="00167B65">
        <w:t>L</w:t>
      </w:r>
      <w:r w:rsidR="00980E18" w:rsidRPr="00167B65">
        <w:t>oans</w:t>
      </w:r>
      <w:r w:rsidR="003D3C0D" w:rsidRPr="00167B65">
        <w:t xml:space="preserve">, guarantees and equity investment </w:t>
      </w:r>
      <w:r w:rsidRPr="00167B65">
        <w:t>will be provided across</w:t>
      </w:r>
      <w:r w:rsidR="003D3C0D" w:rsidRPr="00167B65">
        <w:t xml:space="preserve"> 7</w:t>
      </w:r>
      <w:r w:rsidR="002465F7" w:rsidRPr="00167B65">
        <w:t> </w:t>
      </w:r>
      <w:r w:rsidR="003D3C0D" w:rsidRPr="00167B65">
        <w:t xml:space="preserve">priority </w:t>
      </w:r>
      <w:r w:rsidR="00A204D2" w:rsidRPr="00167B65">
        <w:t>areas</w:t>
      </w:r>
      <w:r w:rsidR="002C1785" w:rsidRPr="00167B65">
        <w:t xml:space="preserve"> </w:t>
      </w:r>
      <w:r w:rsidR="00B34EB7" w:rsidRPr="00167B65">
        <w:t>focus</w:t>
      </w:r>
      <w:r w:rsidRPr="00167B65">
        <w:t>ed</w:t>
      </w:r>
      <w:r w:rsidR="00B34EB7" w:rsidRPr="00167B65">
        <w:t xml:space="preserve"> on value adding and capability development to leverage Australia</w:t>
      </w:r>
      <w:r w:rsidR="00D9055D">
        <w:t>’</w:t>
      </w:r>
      <w:r w:rsidR="00B34EB7" w:rsidRPr="00167B65">
        <w:t>s natural and competitive strengths</w:t>
      </w:r>
      <w:r w:rsidRPr="00167B65">
        <w:t xml:space="preserve">. These </w:t>
      </w:r>
      <w:r w:rsidR="00597487" w:rsidRPr="00167B65">
        <w:t xml:space="preserve">priority </w:t>
      </w:r>
      <w:r w:rsidR="00A204D2" w:rsidRPr="00167B65">
        <w:t>areas</w:t>
      </w:r>
      <w:r w:rsidR="00597487" w:rsidRPr="00167B65">
        <w:t xml:space="preserve"> </w:t>
      </w:r>
      <w:proofErr w:type="gramStart"/>
      <w:r w:rsidRPr="00167B65">
        <w:t>are</w:t>
      </w:r>
      <w:r w:rsidR="003D3C0D" w:rsidRPr="00167B65">
        <w:t>:</w:t>
      </w:r>
      <w:proofErr w:type="gramEnd"/>
      <w:r w:rsidR="003D3C0D" w:rsidRPr="00167B65">
        <w:t xml:space="preserve"> resources; agriculture, forestry and fisheries sectors; transport; medical science; renewables and low emission technologies; defence capability; and enabling capabilities.</w:t>
      </w:r>
      <w:r w:rsidR="00976EF7" w:rsidRPr="00167B65">
        <w:t xml:space="preserve"> </w:t>
      </w:r>
    </w:p>
    <w:p w14:paraId="316A771A" w14:textId="27B87E78" w:rsidR="005D4DA4" w:rsidRPr="00167B65" w:rsidRDefault="003C3AE7" w:rsidP="00306953">
      <w:r w:rsidRPr="00167B65">
        <w:t>Co</w:t>
      </w:r>
      <w:r w:rsidR="00D9055D">
        <w:noBreakHyphen/>
      </w:r>
      <w:r w:rsidRPr="00167B65">
        <w:t>Investment Plans will be developed to identify high</w:t>
      </w:r>
      <w:r w:rsidR="00D9055D">
        <w:noBreakHyphen/>
      </w:r>
      <w:r w:rsidRPr="00167B65">
        <w:t xml:space="preserve">level investment opportunities and barriers, as well as broader reforms to support growth and competitiveness, in each priority </w:t>
      </w:r>
      <w:r w:rsidR="00A204D2" w:rsidRPr="00167B65">
        <w:t>area</w:t>
      </w:r>
      <w:r w:rsidRPr="00167B65">
        <w:t xml:space="preserve">. </w:t>
      </w:r>
      <w:r w:rsidR="005903E0" w:rsidRPr="00167B65">
        <w:t>T</w:t>
      </w:r>
      <w:r w:rsidR="00597487" w:rsidRPr="00167B65">
        <w:t>he</w:t>
      </w:r>
      <w:r w:rsidR="009A2D1D" w:rsidRPr="00167B65">
        <w:t>se Co</w:t>
      </w:r>
      <w:r w:rsidR="00D9055D">
        <w:noBreakHyphen/>
      </w:r>
      <w:r w:rsidR="009A2D1D" w:rsidRPr="00167B65">
        <w:t xml:space="preserve">Investment Plans will </w:t>
      </w:r>
      <w:r w:rsidR="00FE476F" w:rsidRPr="00167B65">
        <w:t xml:space="preserve">focus the funding </w:t>
      </w:r>
      <w:r w:rsidR="0065049F" w:rsidRPr="00167B65">
        <w:t>from</w:t>
      </w:r>
      <w:r w:rsidR="00FE476F" w:rsidRPr="00167B65">
        <w:t xml:space="preserve"> </w:t>
      </w:r>
      <w:r w:rsidR="00597487" w:rsidRPr="00167B65">
        <w:t xml:space="preserve">the </w:t>
      </w:r>
      <w:r w:rsidR="00112165" w:rsidRPr="00167B65">
        <w:t>National Reconstruction Fund</w:t>
      </w:r>
      <w:r w:rsidR="00597487" w:rsidRPr="00167B65">
        <w:t xml:space="preserve"> </w:t>
      </w:r>
      <w:r w:rsidR="0065049F" w:rsidRPr="00167B65">
        <w:t>on</w:t>
      </w:r>
      <w:r w:rsidR="009A2D1D" w:rsidRPr="00167B65">
        <w:t xml:space="preserve"> </w:t>
      </w:r>
      <w:r w:rsidR="001F35F0" w:rsidRPr="00167B65">
        <w:t>identify</w:t>
      </w:r>
      <w:r w:rsidR="0065049F" w:rsidRPr="00167B65">
        <w:t>ing</w:t>
      </w:r>
      <w:r w:rsidR="001F35F0" w:rsidRPr="00167B65">
        <w:t xml:space="preserve"> and </w:t>
      </w:r>
      <w:r w:rsidR="00597487" w:rsidRPr="00167B65">
        <w:t>encourag</w:t>
      </w:r>
      <w:r w:rsidR="00EC7731" w:rsidRPr="00167B65">
        <w:t>ing</w:t>
      </w:r>
      <w:r w:rsidR="00597487" w:rsidRPr="00167B65">
        <w:t xml:space="preserve"> </w:t>
      </w:r>
      <w:r w:rsidR="0054719A" w:rsidRPr="00167B65">
        <w:t>innovative</w:t>
      </w:r>
      <w:r w:rsidR="00597487" w:rsidRPr="00167B65">
        <w:t xml:space="preserve"> ways for the economy to grow</w:t>
      </w:r>
      <w:r w:rsidR="00DB6A37" w:rsidRPr="00167B65">
        <w:t>,</w:t>
      </w:r>
      <w:r w:rsidR="00921C32" w:rsidRPr="00167B65">
        <w:t xml:space="preserve"> </w:t>
      </w:r>
      <w:r w:rsidR="00E93218" w:rsidRPr="00167B65">
        <w:t>with a focus on creating the sustainable, well</w:t>
      </w:r>
      <w:r w:rsidR="00D9055D">
        <w:noBreakHyphen/>
      </w:r>
      <w:r w:rsidR="00E93218" w:rsidRPr="00167B65">
        <w:t>paid jobs of the future</w:t>
      </w:r>
      <w:r w:rsidR="00E214D1" w:rsidRPr="00167B65">
        <w:t xml:space="preserve">. </w:t>
      </w:r>
    </w:p>
    <w:p w14:paraId="386569B6" w14:textId="349A8A4D" w:rsidR="001908C6" w:rsidRPr="003275BF" w:rsidRDefault="001908C6" w:rsidP="00EB1B93">
      <w:pPr>
        <w:pStyle w:val="Heading5"/>
      </w:pPr>
      <w:r w:rsidRPr="003275BF">
        <w:t>Investing in nation</w:t>
      </w:r>
      <w:r w:rsidR="00D9055D">
        <w:noBreakHyphen/>
      </w:r>
      <w:r w:rsidRPr="003275BF">
        <w:t xml:space="preserve">building infrastructure </w:t>
      </w:r>
    </w:p>
    <w:p w14:paraId="259532E7" w14:textId="7165B97F" w:rsidR="001908C6" w:rsidRPr="003275BF" w:rsidRDefault="001908C6" w:rsidP="001908C6">
      <w:r w:rsidRPr="003275BF">
        <w:t>The Government is delivering a responsible and sustainable plan for infrastructure investment to get people and products moving faster. It will</w:t>
      </w:r>
      <w:r w:rsidRPr="003275BF" w:rsidDel="00930AEE">
        <w:t xml:space="preserve"> </w:t>
      </w:r>
      <w:r w:rsidRPr="003275BF">
        <w:t xml:space="preserve">expand the productive capacity of the economy, by easing congestion, strengthening supply chains for </w:t>
      </w:r>
      <w:proofErr w:type="gramStart"/>
      <w:r w:rsidRPr="003275BF">
        <w:t>trade</w:t>
      </w:r>
      <w:proofErr w:type="gramEnd"/>
      <w:r w:rsidRPr="003275BF">
        <w:t xml:space="preserve"> and developing new transport connections. In consultation with the states and territories, the Budget </w:t>
      </w:r>
      <w:r w:rsidR="008844EF" w:rsidRPr="003275BF">
        <w:t xml:space="preserve">realigns </w:t>
      </w:r>
      <w:r w:rsidRPr="003275BF">
        <w:t>$</w:t>
      </w:r>
      <w:r w:rsidR="008F4F8C" w:rsidRPr="003275BF">
        <w:t>6.5</w:t>
      </w:r>
      <w:r w:rsidR="00E94357" w:rsidRPr="003275BF">
        <w:t> </w:t>
      </w:r>
      <w:r w:rsidRPr="003275BF">
        <w:t xml:space="preserve">billion </w:t>
      </w:r>
      <w:r w:rsidR="008337BF" w:rsidRPr="003275BF">
        <w:t>of existing funding</w:t>
      </w:r>
      <w:r w:rsidRPr="003275BF">
        <w:t xml:space="preserve"> in infrastructure projects to</w:t>
      </w:r>
      <w:r w:rsidRPr="003275BF" w:rsidDel="00DE48B9">
        <w:t xml:space="preserve"> </w:t>
      </w:r>
      <w:r w:rsidRPr="003275BF">
        <w:t>ensure value for money, align with current market capacity to deliver and manage inflationary pressures</w:t>
      </w:r>
      <w:r w:rsidR="00F85AB4" w:rsidRPr="003275BF">
        <w:t xml:space="preserve"> while maintaining the Government</w:t>
      </w:r>
      <w:r w:rsidR="00D9055D">
        <w:t>’</w:t>
      </w:r>
      <w:r w:rsidR="00F85AB4" w:rsidRPr="003275BF">
        <w:t>s overall funding commitment to the projects</w:t>
      </w:r>
      <w:r w:rsidRPr="003275BF">
        <w:t>. A review of Infrastructure</w:t>
      </w:r>
      <w:r w:rsidR="0094506E" w:rsidRPr="003275BF">
        <w:t> </w:t>
      </w:r>
      <w:r w:rsidRPr="003275BF">
        <w:t>Australia is underway to revitalise its role as an independent adviser to the Government on nationally significant infrastructure priorities.</w:t>
      </w:r>
    </w:p>
    <w:p w14:paraId="67CE7BD7" w14:textId="6AE8C5E8" w:rsidR="001908C6" w:rsidRPr="003275BF" w:rsidRDefault="001908C6" w:rsidP="001908C6">
      <w:r w:rsidRPr="003275BF">
        <w:t>The Government is providing $</w:t>
      </w:r>
      <w:r w:rsidR="0088789C" w:rsidRPr="003275BF">
        <w:t>8.1</w:t>
      </w:r>
      <w:r w:rsidR="000662DA" w:rsidRPr="003275BF">
        <w:t> </w:t>
      </w:r>
      <w:r w:rsidRPr="003275BF">
        <w:t>billion to deliver on key infrastructure projects including the Suburban Rail Loop East in Melbourne, the Bruce</w:t>
      </w:r>
      <w:r w:rsidR="000662DA" w:rsidRPr="003275BF">
        <w:t> </w:t>
      </w:r>
      <w:r w:rsidRPr="003275BF">
        <w:t xml:space="preserve">Highway and </w:t>
      </w:r>
      <w:r w:rsidR="00AA4DC2" w:rsidRPr="003275BF">
        <w:t xml:space="preserve">other </w:t>
      </w:r>
      <w:r w:rsidRPr="003275BF">
        <w:t>important freight highways</w:t>
      </w:r>
      <w:r w:rsidR="00AA4DC2" w:rsidRPr="003275BF">
        <w:t xml:space="preserve"> such as</w:t>
      </w:r>
      <w:r w:rsidRPr="003275BF">
        <w:t xml:space="preserve"> the Tanami</w:t>
      </w:r>
      <w:r w:rsidR="000662DA" w:rsidRPr="003275BF">
        <w:t> </w:t>
      </w:r>
      <w:r w:rsidRPr="003275BF">
        <w:t>Road and Dukes</w:t>
      </w:r>
      <w:r w:rsidR="000662DA" w:rsidRPr="003275BF">
        <w:t> </w:t>
      </w:r>
      <w:r w:rsidRPr="003275BF">
        <w:t xml:space="preserve">Highway. These high priority projects are part of the </w:t>
      </w:r>
      <w:r w:rsidR="00450C91" w:rsidRPr="003275BF">
        <w:t>more than</w:t>
      </w:r>
      <w:r w:rsidRPr="003275BF">
        <w:t xml:space="preserve"> </w:t>
      </w:r>
      <w:r w:rsidR="00A2114F" w:rsidRPr="003275BF">
        <w:t>$120 billion</w:t>
      </w:r>
      <w:r w:rsidRPr="003275BF">
        <w:t xml:space="preserve"> </w:t>
      </w:r>
      <w:r w:rsidR="00E41C5A" w:rsidRPr="003275BF">
        <w:t xml:space="preserve">pipeline of </w:t>
      </w:r>
      <w:r w:rsidR="00802348" w:rsidRPr="003275BF">
        <w:t xml:space="preserve">investment in </w:t>
      </w:r>
      <w:r w:rsidR="00D52222" w:rsidRPr="003275BF">
        <w:t xml:space="preserve">transport infrastructure over the next </w:t>
      </w:r>
      <w:r w:rsidR="006A149D" w:rsidRPr="003275BF">
        <w:t>10</w:t>
      </w:r>
      <w:r w:rsidR="00D52222" w:rsidRPr="003275BF">
        <w:t xml:space="preserve"> years</w:t>
      </w:r>
      <w:r w:rsidR="006A149D" w:rsidRPr="003275BF">
        <w:t>.</w:t>
      </w:r>
    </w:p>
    <w:p w14:paraId="7771E296" w14:textId="7F2D902F" w:rsidR="001908C6" w:rsidRPr="003275BF" w:rsidRDefault="001908C6" w:rsidP="001908C6">
      <w:r w:rsidRPr="003275BF">
        <w:t>An additional $</w:t>
      </w:r>
      <w:r w:rsidR="00797369" w:rsidRPr="003275BF">
        <w:t>250</w:t>
      </w:r>
      <w:r w:rsidR="0092109E" w:rsidRPr="003275BF">
        <w:t>.0</w:t>
      </w:r>
      <w:r w:rsidRPr="003275BF">
        <w:t xml:space="preserve"> million will be provided to expand the Local Roads and Community Infrastructure Program. The Road Safety Program will be extended by a further 2 years, with an additional $</w:t>
      </w:r>
      <w:r w:rsidR="00156865" w:rsidRPr="003275BF">
        <w:t>80</w:t>
      </w:r>
      <w:r w:rsidR="0092109E" w:rsidRPr="003275BF">
        <w:t>.0</w:t>
      </w:r>
      <w:r w:rsidRPr="003275BF">
        <w:t xml:space="preserve"> million provided for </w:t>
      </w:r>
      <w:r w:rsidR="00EE53F9" w:rsidRPr="003275BF">
        <w:t xml:space="preserve">the </w:t>
      </w:r>
      <w:r w:rsidRPr="003275BF">
        <w:t xml:space="preserve">Heavy Vehicle Rest Areas Program. </w:t>
      </w:r>
    </w:p>
    <w:p w14:paraId="670E7B84" w14:textId="1795BDA6" w:rsidR="001908C6" w:rsidRPr="003275BF" w:rsidRDefault="001908C6" w:rsidP="001908C6">
      <w:r w:rsidRPr="003275BF">
        <w:t>The Government is investing $</w:t>
      </w:r>
      <w:r w:rsidR="00BD02DE" w:rsidRPr="003275BF">
        <w:t>150</w:t>
      </w:r>
      <w:r w:rsidR="0092109E" w:rsidRPr="003275BF">
        <w:t>.0</w:t>
      </w:r>
      <w:r w:rsidRPr="003275BF">
        <w:t xml:space="preserve"> million to upgrade regional airports and their precincts, including in Hobart ($</w:t>
      </w:r>
      <w:r w:rsidR="00156865" w:rsidRPr="003275BF">
        <w:t>60</w:t>
      </w:r>
      <w:r w:rsidR="0092109E" w:rsidRPr="003275BF">
        <w:t>.0</w:t>
      </w:r>
      <w:r w:rsidRPr="003275BF">
        <w:t xml:space="preserve"> </w:t>
      </w:r>
      <w:r w:rsidRPr="003275BF" w:rsidDel="009B7644">
        <w:t>million)</w:t>
      </w:r>
      <w:r w:rsidRPr="003275BF">
        <w:t>, Launceston ($</w:t>
      </w:r>
      <w:r w:rsidR="00AA2052" w:rsidRPr="003275BF">
        <w:t>35</w:t>
      </w:r>
      <w:r w:rsidR="0092109E" w:rsidRPr="003275BF">
        <w:t>.0</w:t>
      </w:r>
      <w:r w:rsidRPr="003275BF">
        <w:t xml:space="preserve"> million</w:t>
      </w:r>
      <w:r w:rsidRPr="003275BF" w:rsidDel="009B7644">
        <w:t>)</w:t>
      </w:r>
      <w:r w:rsidRPr="003275BF">
        <w:t xml:space="preserve"> and Newcastle ($</w:t>
      </w:r>
      <w:r w:rsidR="00AA2052" w:rsidRPr="003275BF">
        <w:t>55</w:t>
      </w:r>
      <w:r w:rsidR="0092109E" w:rsidRPr="003275BF">
        <w:t>.0</w:t>
      </w:r>
      <w:r w:rsidRPr="003275BF">
        <w:t xml:space="preserve"> million), expanding their capacity for freight and passengers. This will be complemented by an </w:t>
      </w:r>
      <w:r w:rsidRPr="003275BF">
        <w:rPr>
          <w:i/>
        </w:rPr>
        <w:t>Aviation White Paper</w:t>
      </w:r>
      <w:r w:rsidRPr="003275BF">
        <w:t xml:space="preserve"> to support the further development of this industry.</w:t>
      </w:r>
    </w:p>
    <w:p w14:paraId="31A56DDE" w14:textId="0F7DB54C" w:rsidR="001908C6" w:rsidRPr="003275BF" w:rsidRDefault="001908C6" w:rsidP="001908C6">
      <w:r w:rsidRPr="003275BF">
        <w:t xml:space="preserve">The </w:t>
      </w:r>
      <w:proofErr w:type="gramStart"/>
      <w:r w:rsidRPr="003275BF">
        <w:t>High Speed</w:t>
      </w:r>
      <w:proofErr w:type="gramEnd"/>
      <w:r w:rsidRPr="003275BF">
        <w:t xml:space="preserve"> Rail Authority is being established to provide independent advice to governments on planning and delivering a high speed rail network between Brisbane and Melbourne. An initial $</w:t>
      </w:r>
      <w:r w:rsidR="00C972D6" w:rsidRPr="003275BF">
        <w:t>500</w:t>
      </w:r>
      <w:r w:rsidR="0092109E" w:rsidRPr="003275BF">
        <w:t>.0</w:t>
      </w:r>
      <w:r w:rsidR="0094506E" w:rsidRPr="003275BF">
        <w:t> </w:t>
      </w:r>
      <w:r w:rsidRPr="003275BF">
        <w:t>million investment will support planning and corridor works for the Sydney to Newcastle section of the network.</w:t>
      </w:r>
    </w:p>
    <w:p w14:paraId="7371B562" w14:textId="5F858E2E" w:rsidR="0037237C" w:rsidRPr="003275BF" w:rsidRDefault="001908C6" w:rsidP="008F0722">
      <w:pPr>
        <w:rPr>
          <w:b/>
        </w:rPr>
      </w:pPr>
      <w:r w:rsidRPr="003275BF">
        <w:lastRenderedPageBreak/>
        <w:t>The Inland Rail program is being affected by market capacity constraints, increasing costs and pressures on the delivery schedule. An independent review will assess the scope, costs and schedule as well as consider Inland Rail</w:t>
      </w:r>
      <w:r w:rsidR="00D9055D">
        <w:t>’</w:t>
      </w:r>
      <w:r w:rsidRPr="003275BF">
        <w:t>s connectivity with essential infrastructure, including the broader national supply chain.</w:t>
      </w:r>
    </w:p>
    <w:p w14:paraId="4E777AB1" w14:textId="7FC2E901" w:rsidR="00107C0D" w:rsidRPr="003275BF" w:rsidRDefault="00107C0D" w:rsidP="003D0CCC">
      <w:pPr>
        <w:pStyle w:val="Heading5"/>
        <w:rPr>
          <w:rFonts w:asciiTheme="minorHAnsi" w:hAnsiTheme="minorHAnsi"/>
          <w:sz w:val="19"/>
        </w:rPr>
      </w:pPr>
      <w:r w:rsidRPr="003275BF">
        <w:t xml:space="preserve">Better connectivity </w:t>
      </w:r>
      <w:r w:rsidR="009D2E26" w:rsidRPr="003275BF">
        <w:t>across</w:t>
      </w:r>
      <w:r w:rsidRPr="003275BF">
        <w:t xml:space="preserve"> Australia</w:t>
      </w:r>
    </w:p>
    <w:p w14:paraId="58AAC2FF" w14:textId="6D2000C7" w:rsidR="00107C0D" w:rsidRPr="003275BF" w:rsidRDefault="00107C0D" w:rsidP="00107C0D">
      <w:r w:rsidRPr="003275BF">
        <w:t xml:space="preserve">Digital infrastructure is a key productivity enabler. </w:t>
      </w:r>
      <w:r w:rsidR="004F0246" w:rsidRPr="003275BF">
        <w:t xml:space="preserve">Modernising </w:t>
      </w:r>
      <w:r w:rsidR="00403F42" w:rsidRPr="003275BF">
        <w:t>Australia</w:t>
      </w:r>
      <w:r w:rsidR="00D9055D">
        <w:t>’</w:t>
      </w:r>
      <w:r w:rsidR="00403F42" w:rsidRPr="003275BF">
        <w:t xml:space="preserve">s digital infrastructure will ensure no one is left </w:t>
      </w:r>
      <w:r w:rsidR="00184866" w:rsidRPr="003275BF">
        <w:t>behind and</w:t>
      </w:r>
      <w:r w:rsidR="00403F42" w:rsidRPr="003275BF">
        <w:t xml:space="preserve"> enable Australia to seize the opportunities of the digital economy. </w:t>
      </w:r>
      <w:r w:rsidR="00ED5783" w:rsidRPr="003275BF">
        <w:t>The Government</w:t>
      </w:r>
      <w:r w:rsidRPr="003275BF">
        <w:t xml:space="preserve"> is improving connectivity by upgrading and boosting NBN speeds, delivering better mobile coverage on roads and improving connectivity in regional communities and on farms. </w:t>
      </w:r>
    </w:p>
    <w:p w14:paraId="67CEC76E" w14:textId="0E965665" w:rsidR="00403F42" w:rsidRPr="003275BF" w:rsidRDefault="00403F42" w:rsidP="006B6BBD">
      <w:r w:rsidRPr="003275BF">
        <w:t>To achieve world</w:t>
      </w:r>
      <w:r w:rsidR="00D9055D">
        <w:noBreakHyphen/>
      </w:r>
      <w:r w:rsidR="009521A5" w:rsidRPr="003275BF">
        <w:t>class</w:t>
      </w:r>
      <w:r w:rsidRPr="003275BF">
        <w:t xml:space="preserve"> internet speeds, </w:t>
      </w:r>
      <w:r w:rsidRPr="003275BF" w:rsidDel="00ED5783">
        <w:t xml:space="preserve">the </w:t>
      </w:r>
      <w:r w:rsidR="00ED5783" w:rsidRPr="003275BF">
        <w:t>Government</w:t>
      </w:r>
      <w:r w:rsidRPr="003275BF">
        <w:t xml:space="preserve"> is investing $</w:t>
      </w:r>
      <w:r w:rsidR="003E5C24" w:rsidRPr="003275BF">
        <w:t>2.4</w:t>
      </w:r>
      <w:r w:rsidRPr="003275BF">
        <w:t> billion to extend full</w:t>
      </w:r>
      <w:r w:rsidR="00D9055D">
        <w:noBreakHyphen/>
      </w:r>
      <w:r w:rsidRPr="003275BF">
        <w:t xml:space="preserve">fibre access to 1.5 million additional premises, including </w:t>
      </w:r>
      <w:r w:rsidR="004A497F" w:rsidRPr="003275BF">
        <w:t xml:space="preserve">to </w:t>
      </w:r>
      <w:r w:rsidRPr="003275BF">
        <w:t>over 660,000 in regional Australia. Up to 30,000 families will receive 12</w:t>
      </w:r>
      <w:r w:rsidR="00D02354" w:rsidRPr="003275BF">
        <w:t> </w:t>
      </w:r>
      <w:r w:rsidRPr="003275BF">
        <w:t>months free broadband, helping unconnected students access broadband</w:t>
      </w:r>
      <w:r w:rsidR="008170BB" w:rsidRPr="003275BF">
        <w:t xml:space="preserve"> and</w:t>
      </w:r>
      <w:r w:rsidRPr="003275BF">
        <w:t xml:space="preserve"> boosting their education opportunities</w:t>
      </w:r>
      <w:r w:rsidRPr="003275BF" w:rsidDel="004F0621">
        <w:t>.</w:t>
      </w:r>
      <w:r w:rsidRPr="003275BF">
        <w:t xml:space="preserve"> </w:t>
      </w:r>
    </w:p>
    <w:p w14:paraId="7FB087EF" w14:textId="7F492843" w:rsidR="009A723E" w:rsidRPr="003275BF" w:rsidRDefault="00107C0D" w:rsidP="005C2725">
      <w:r w:rsidRPr="003275BF">
        <w:t>An investment of $</w:t>
      </w:r>
      <w:r w:rsidR="003E5C24" w:rsidRPr="003275BF">
        <w:t>1.2</w:t>
      </w:r>
      <w:r w:rsidR="00D02354" w:rsidRPr="003275BF">
        <w:t> </w:t>
      </w:r>
      <w:r w:rsidR="009D2241" w:rsidRPr="003275BF">
        <w:t>billion</w:t>
      </w:r>
      <w:r w:rsidRPr="003275BF">
        <w:t xml:space="preserve"> </w:t>
      </w:r>
      <w:r w:rsidR="00341845" w:rsidRPr="003275BF">
        <w:t>will further advance</w:t>
      </w:r>
      <w:r w:rsidRPr="003275BF">
        <w:t xml:space="preserve"> regional telecommunications, </w:t>
      </w:r>
      <w:r w:rsidR="007415BA" w:rsidRPr="003275BF">
        <w:t>consistent</w:t>
      </w:r>
      <w:r w:rsidRPr="003275BF">
        <w:t xml:space="preserve"> with </w:t>
      </w:r>
      <w:r w:rsidR="00341845" w:rsidRPr="003275BF">
        <w:t xml:space="preserve">findings </w:t>
      </w:r>
      <w:r w:rsidR="00185D2D" w:rsidRPr="003275BF">
        <w:t xml:space="preserve">from </w:t>
      </w:r>
      <w:r w:rsidRPr="003275BF">
        <w:t xml:space="preserve">the 2021 Regional Telecommunications Review. </w:t>
      </w:r>
      <w:r w:rsidR="00065E11" w:rsidRPr="003275BF">
        <w:t>Funding</w:t>
      </w:r>
      <w:r w:rsidRPr="003275BF">
        <w:t xml:space="preserve"> will </w:t>
      </w:r>
      <w:r w:rsidR="008D7A3A" w:rsidRPr="003275BF">
        <w:t>improve coverage in communities and</w:t>
      </w:r>
      <w:r w:rsidRPr="003275BF">
        <w:t xml:space="preserve"> </w:t>
      </w:r>
      <w:r w:rsidR="00341845" w:rsidRPr="003275BF">
        <w:t xml:space="preserve">support </w:t>
      </w:r>
      <w:r w:rsidRPr="003275BF">
        <w:t>multi</w:t>
      </w:r>
      <w:r w:rsidR="00D9055D">
        <w:noBreakHyphen/>
      </w:r>
      <w:r w:rsidRPr="003275BF">
        <w:t xml:space="preserve">carrier coverage along major roads, improve telecommunications resilience and collect data to inform future investment. </w:t>
      </w:r>
      <w:r w:rsidR="00B60077" w:rsidRPr="003275BF">
        <w:t>A f</w:t>
      </w:r>
      <w:r w:rsidRPr="003275BF">
        <w:t xml:space="preserve">urther round of the Mobile Black Spot Program will improve coverage in </w:t>
      </w:r>
      <w:r w:rsidR="00F34A2F" w:rsidRPr="003275BF">
        <w:t xml:space="preserve">over </w:t>
      </w:r>
      <w:r w:rsidRPr="003275BF">
        <w:t>5</w:t>
      </w:r>
      <w:r w:rsidR="00F34A2F" w:rsidRPr="003275BF">
        <w:t>0</w:t>
      </w:r>
      <w:r w:rsidRPr="003275BF">
        <w:t xml:space="preserve"> selected locations. The Peri</w:t>
      </w:r>
      <w:r w:rsidR="00D9055D">
        <w:noBreakHyphen/>
      </w:r>
      <w:r w:rsidRPr="003275BF">
        <w:t>Urban Mobile Program will help to find tailored connectivity solutions to locations along the urban fri</w:t>
      </w:r>
      <w:r w:rsidR="007D409C" w:rsidRPr="003275BF">
        <w:t>n</w:t>
      </w:r>
      <w:r w:rsidRPr="003275BF">
        <w:t xml:space="preserve">ge – importantly in </w:t>
      </w:r>
      <w:r w:rsidR="00ED5136" w:rsidRPr="003275BF">
        <w:t xml:space="preserve">natural </w:t>
      </w:r>
      <w:r w:rsidR="007D3005" w:rsidRPr="003275BF">
        <w:t>disaster</w:t>
      </w:r>
      <w:r w:rsidR="00D9055D">
        <w:noBreakHyphen/>
      </w:r>
      <w:r w:rsidRPr="003275BF">
        <w:t xml:space="preserve">prone areas. </w:t>
      </w:r>
      <w:r w:rsidR="00F93D73" w:rsidRPr="003275BF">
        <w:t>Th</w:t>
      </w:r>
      <w:r w:rsidR="003E5C24" w:rsidRPr="003275BF">
        <w:t>e</w:t>
      </w:r>
      <w:r w:rsidR="005B7B8A" w:rsidRPr="003275BF">
        <w:t xml:space="preserve"> investment also includes </w:t>
      </w:r>
      <w:r w:rsidR="00F93D73" w:rsidRPr="003275BF">
        <w:t xml:space="preserve">the </w:t>
      </w:r>
      <w:r w:rsidR="00511DC3" w:rsidRPr="003275BF">
        <w:t>already funded</w:t>
      </w:r>
      <w:r w:rsidR="00F93D73" w:rsidRPr="003275BF">
        <w:t xml:space="preserve"> $</w:t>
      </w:r>
      <w:r w:rsidR="003E5C24" w:rsidRPr="003275BF">
        <w:t>480</w:t>
      </w:r>
      <w:r w:rsidR="005D660C" w:rsidRPr="003275BF">
        <w:t>.0</w:t>
      </w:r>
      <w:r w:rsidR="0035291F" w:rsidRPr="003275BF">
        <w:t> </w:t>
      </w:r>
      <w:r w:rsidR="00F93D73" w:rsidRPr="003275BF">
        <w:t>million fixed wireless upgrade</w:t>
      </w:r>
      <w:r w:rsidR="00585034" w:rsidRPr="003275BF">
        <w:t>.</w:t>
      </w:r>
    </w:p>
    <w:p w14:paraId="58A27901" w14:textId="1F0E3663" w:rsidR="005C2725" w:rsidRPr="003275BF" w:rsidRDefault="005C2725" w:rsidP="005C2725">
      <w:r w:rsidRPr="003275BF">
        <w:t>The Government will also provide $</w:t>
      </w:r>
      <w:r w:rsidR="00F824FE" w:rsidRPr="003275BF">
        <w:t>12.6</w:t>
      </w:r>
      <w:r w:rsidR="00D02354" w:rsidRPr="003275BF">
        <w:t> </w:t>
      </w:r>
      <w:r w:rsidRPr="003275BF">
        <w:t>million to combat scams and online fraud to protect Australians from financial harm.</w:t>
      </w:r>
      <w:r w:rsidR="00E1021D" w:rsidRPr="003275BF">
        <w:t xml:space="preserve"> </w:t>
      </w:r>
    </w:p>
    <w:p w14:paraId="40004811" w14:textId="5A46B11D" w:rsidR="00467BF1" w:rsidRPr="003275BF" w:rsidRDefault="00467BF1" w:rsidP="009A723E">
      <w:pPr>
        <w:pStyle w:val="Heading5"/>
      </w:pPr>
      <w:r w:rsidRPr="003275BF">
        <w:t xml:space="preserve">Supporting </w:t>
      </w:r>
      <w:r w:rsidR="00A46594" w:rsidRPr="003275BF">
        <w:t>small b</w:t>
      </w:r>
      <w:r w:rsidRPr="003275BF">
        <w:t>usiness</w:t>
      </w:r>
    </w:p>
    <w:p w14:paraId="65D998F4" w14:textId="0D0D8226" w:rsidR="00467BF1" w:rsidRPr="003275BF" w:rsidRDefault="00ED5783" w:rsidP="00520A82">
      <w:pPr>
        <w:rPr>
          <w:rFonts w:eastAsiaTheme="minorEastAsia"/>
        </w:rPr>
      </w:pPr>
      <w:r w:rsidRPr="003275BF">
        <w:rPr>
          <w:rFonts w:eastAsiaTheme="minorEastAsia"/>
        </w:rPr>
        <w:t>The Government</w:t>
      </w:r>
      <w:r w:rsidR="00467BF1" w:rsidRPr="003275BF">
        <w:rPr>
          <w:rFonts w:eastAsiaTheme="minorEastAsia"/>
        </w:rPr>
        <w:t xml:space="preserve"> is </w:t>
      </w:r>
      <w:r w:rsidR="00482E3B" w:rsidRPr="003275BF">
        <w:rPr>
          <w:rFonts w:eastAsiaTheme="minorEastAsia"/>
        </w:rPr>
        <w:t>taking action</w:t>
      </w:r>
      <w:r w:rsidR="00467BF1" w:rsidRPr="003275BF">
        <w:rPr>
          <w:rFonts w:eastAsiaTheme="minorEastAsia"/>
        </w:rPr>
        <w:t xml:space="preserve"> to </w:t>
      </w:r>
      <w:r w:rsidR="00482E3B" w:rsidRPr="003275BF">
        <w:rPr>
          <w:rFonts w:eastAsiaTheme="minorEastAsia"/>
        </w:rPr>
        <w:t>deliver</w:t>
      </w:r>
      <w:r w:rsidR="00467BF1" w:rsidRPr="003275BF">
        <w:rPr>
          <w:rFonts w:eastAsiaTheme="minorEastAsia"/>
        </w:rPr>
        <w:t xml:space="preserve"> on its Better Deal for Small Business </w:t>
      </w:r>
      <w:r w:rsidR="00A41288" w:rsidRPr="003275BF">
        <w:rPr>
          <w:rFonts w:eastAsiaTheme="minorEastAsia"/>
        </w:rPr>
        <w:t>and related</w:t>
      </w:r>
      <w:r w:rsidR="00467BF1" w:rsidRPr="003275BF">
        <w:rPr>
          <w:rFonts w:eastAsiaTheme="minorEastAsia"/>
        </w:rPr>
        <w:t xml:space="preserve"> commitments, including:</w:t>
      </w:r>
    </w:p>
    <w:p w14:paraId="67CDAE3E" w14:textId="0C53FC94" w:rsidR="00467BF1" w:rsidRPr="003275BF" w:rsidRDefault="00DF74A3" w:rsidP="00520A82">
      <w:pPr>
        <w:pStyle w:val="Bullet"/>
        <w:numPr>
          <w:ilvl w:val="0"/>
          <w:numId w:val="5"/>
        </w:numPr>
        <w:rPr>
          <w:rFonts w:eastAsiaTheme="minorEastAsia"/>
        </w:rPr>
      </w:pPr>
      <w:r w:rsidRPr="003275BF">
        <w:rPr>
          <w:rFonts w:eastAsiaTheme="minorEastAsia"/>
        </w:rPr>
        <w:t>s</w:t>
      </w:r>
      <w:r w:rsidR="00467BF1" w:rsidRPr="003275BF">
        <w:rPr>
          <w:rFonts w:eastAsiaTheme="minorEastAsia"/>
        </w:rPr>
        <w:t>trengthen</w:t>
      </w:r>
      <w:r w:rsidR="005F6D15" w:rsidRPr="003275BF">
        <w:rPr>
          <w:rFonts w:eastAsiaTheme="minorEastAsia"/>
        </w:rPr>
        <w:t>ing</w:t>
      </w:r>
      <w:r w:rsidR="00467BF1" w:rsidRPr="003275BF">
        <w:rPr>
          <w:rFonts w:eastAsiaTheme="minorEastAsia"/>
        </w:rPr>
        <w:t xml:space="preserve"> unfair contract term protections </w:t>
      </w:r>
      <w:r w:rsidR="00467BF1" w:rsidRPr="003275BF">
        <w:t>to help improve consumer and small business confidence when entering standard form contracts</w:t>
      </w:r>
    </w:p>
    <w:p w14:paraId="58A2660D" w14:textId="1328A20E" w:rsidR="00467BF1" w:rsidRPr="003275BF" w:rsidRDefault="00DF74A3" w:rsidP="00520A82">
      <w:pPr>
        <w:pStyle w:val="Bullet"/>
        <w:rPr>
          <w:rFonts w:eastAsiaTheme="minorBidi"/>
        </w:rPr>
      </w:pPr>
      <w:r w:rsidRPr="003275BF">
        <w:rPr>
          <w:rFonts w:eastAsiaTheme="minorEastAsia"/>
        </w:rPr>
        <w:t>p</w:t>
      </w:r>
      <w:r w:rsidR="002A2F2E" w:rsidRPr="003275BF">
        <w:rPr>
          <w:rFonts w:eastAsiaTheme="minorEastAsia"/>
        </w:rPr>
        <w:t>roviding workplace relations support for small business</w:t>
      </w:r>
      <w:r w:rsidR="0018014C" w:rsidRPr="003275BF">
        <w:rPr>
          <w:rFonts w:eastAsiaTheme="minorEastAsia"/>
        </w:rPr>
        <w:t xml:space="preserve"> by</w:t>
      </w:r>
      <w:r w:rsidR="00004AA7" w:rsidRPr="003275BF">
        <w:rPr>
          <w:rFonts w:eastAsiaTheme="minorBidi"/>
        </w:rPr>
        <w:t xml:space="preserve"> r</w:t>
      </w:r>
      <w:r w:rsidR="0018014C" w:rsidRPr="003275BF">
        <w:rPr>
          <w:rFonts w:eastAsiaTheme="minorEastAsia"/>
        </w:rPr>
        <w:t>emoving complexity to help small businesses reach agreements with their employees</w:t>
      </w:r>
      <w:r w:rsidR="00BF4AD9" w:rsidRPr="003275BF">
        <w:rPr>
          <w:rFonts w:eastAsiaTheme="minorEastAsia"/>
        </w:rPr>
        <w:t>;</w:t>
      </w:r>
      <w:r w:rsidR="0018014C" w:rsidRPr="003275BF">
        <w:rPr>
          <w:rFonts w:eastAsiaTheme="minorEastAsia"/>
        </w:rPr>
        <w:t xml:space="preserve"> providing bargaining support for small businesses</w:t>
      </w:r>
      <w:r w:rsidR="00C567C3" w:rsidRPr="003275BF">
        <w:rPr>
          <w:rFonts w:eastAsiaTheme="minorEastAsia"/>
        </w:rPr>
        <w:t>;</w:t>
      </w:r>
      <w:r w:rsidR="0018014C" w:rsidRPr="003275BF">
        <w:rPr>
          <w:rFonts w:eastAsiaTheme="minorEastAsia"/>
        </w:rPr>
        <w:t xml:space="preserve"> and</w:t>
      </w:r>
      <w:r w:rsidR="00004AA7" w:rsidRPr="003275BF">
        <w:rPr>
          <w:rFonts w:eastAsiaTheme="minorBidi"/>
        </w:rPr>
        <w:t xml:space="preserve"> a</w:t>
      </w:r>
      <w:r w:rsidR="0018014C" w:rsidRPr="003275BF">
        <w:rPr>
          <w:rFonts w:eastAsiaTheme="minorEastAsia"/>
        </w:rPr>
        <w:t>ssisting small business employers to implement new family and domestic violence leave entitlements for their employees</w:t>
      </w:r>
    </w:p>
    <w:p w14:paraId="7BA4708C" w14:textId="247F2975" w:rsidR="00586777" w:rsidRPr="003275BF" w:rsidRDefault="00DF74A3" w:rsidP="00520A82">
      <w:pPr>
        <w:pStyle w:val="Bullet"/>
        <w:rPr>
          <w:rFonts w:eastAsiaTheme="minorEastAsia"/>
        </w:rPr>
      </w:pPr>
      <w:r w:rsidRPr="003275BF">
        <w:rPr>
          <w:rFonts w:eastAsiaTheme="minorEastAsia"/>
        </w:rPr>
        <w:t>s</w:t>
      </w:r>
      <w:r w:rsidR="006A1EDC" w:rsidRPr="003275BF">
        <w:rPr>
          <w:rFonts w:eastAsiaTheme="minorEastAsia"/>
        </w:rPr>
        <w:t>upporting</w:t>
      </w:r>
      <w:r w:rsidR="00586777" w:rsidRPr="003275BF">
        <w:rPr>
          <w:rFonts w:eastAsiaTheme="minorEastAsia"/>
        </w:rPr>
        <w:t xml:space="preserve"> small </w:t>
      </w:r>
      <w:r w:rsidR="00636F98" w:rsidRPr="003275BF">
        <w:rPr>
          <w:rFonts w:eastAsiaTheme="minorEastAsia"/>
        </w:rPr>
        <w:t>and</w:t>
      </w:r>
      <w:r w:rsidR="00586777" w:rsidRPr="003275BF">
        <w:rPr>
          <w:rFonts w:eastAsiaTheme="minorEastAsia"/>
        </w:rPr>
        <w:t xml:space="preserve"> medium sized businesses </w:t>
      </w:r>
      <w:r w:rsidR="00BA39F7" w:rsidRPr="003275BF">
        <w:rPr>
          <w:rFonts w:eastAsiaTheme="minorEastAsia"/>
        </w:rPr>
        <w:t xml:space="preserve">improve </w:t>
      </w:r>
      <w:r w:rsidR="00956397" w:rsidRPr="003275BF">
        <w:rPr>
          <w:rFonts w:eastAsiaTheme="minorEastAsia"/>
        </w:rPr>
        <w:t xml:space="preserve">their </w:t>
      </w:r>
      <w:r w:rsidR="00BA39F7" w:rsidRPr="003275BF">
        <w:rPr>
          <w:rFonts w:eastAsiaTheme="minorEastAsia"/>
        </w:rPr>
        <w:t xml:space="preserve">energy efficiency </w:t>
      </w:r>
      <w:r w:rsidR="00004B18" w:rsidRPr="003275BF">
        <w:rPr>
          <w:rFonts w:eastAsiaTheme="minorEastAsia"/>
        </w:rPr>
        <w:t xml:space="preserve">by </w:t>
      </w:r>
      <w:r w:rsidR="00D350D9" w:rsidRPr="003275BF">
        <w:rPr>
          <w:rFonts w:eastAsiaTheme="minorEastAsia"/>
        </w:rPr>
        <w:t>upgrad</w:t>
      </w:r>
      <w:r w:rsidR="00004B18" w:rsidRPr="003275BF">
        <w:rPr>
          <w:rFonts w:eastAsiaTheme="minorEastAsia"/>
        </w:rPr>
        <w:t>ing</w:t>
      </w:r>
      <w:r w:rsidR="00D350D9" w:rsidRPr="003275BF">
        <w:rPr>
          <w:rFonts w:eastAsiaTheme="minorEastAsia"/>
        </w:rPr>
        <w:t xml:space="preserve"> </w:t>
      </w:r>
      <w:r w:rsidR="00E24B2F" w:rsidRPr="003275BF">
        <w:rPr>
          <w:rFonts w:eastAsiaTheme="minorEastAsia"/>
        </w:rPr>
        <w:t>old and inefficient</w:t>
      </w:r>
      <w:r w:rsidR="001D324A" w:rsidRPr="003275BF">
        <w:rPr>
          <w:rFonts w:eastAsiaTheme="minorEastAsia"/>
        </w:rPr>
        <w:t xml:space="preserve"> </w:t>
      </w:r>
      <w:r w:rsidR="00E24B2F" w:rsidRPr="003275BF">
        <w:rPr>
          <w:rFonts w:eastAsiaTheme="minorEastAsia"/>
        </w:rPr>
        <w:t>equipment</w:t>
      </w:r>
      <w:r w:rsidR="00852636" w:rsidRPr="003275BF">
        <w:rPr>
          <w:rFonts w:eastAsiaTheme="minorEastAsia"/>
        </w:rPr>
        <w:t xml:space="preserve">, reducing their energy </w:t>
      </w:r>
      <w:proofErr w:type="gramStart"/>
      <w:r w:rsidR="00852636" w:rsidRPr="003275BF">
        <w:rPr>
          <w:rFonts w:eastAsiaTheme="minorEastAsia"/>
        </w:rPr>
        <w:t>use</w:t>
      </w:r>
      <w:proofErr w:type="gramEnd"/>
      <w:r w:rsidR="00852636" w:rsidRPr="003275BF">
        <w:rPr>
          <w:rFonts w:eastAsiaTheme="minorEastAsia"/>
        </w:rPr>
        <w:t xml:space="preserve"> </w:t>
      </w:r>
      <w:r w:rsidR="00A75B3C" w:rsidRPr="003275BF">
        <w:rPr>
          <w:rFonts w:eastAsiaTheme="minorEastAsia"/>
        </w:rPr>
        <w:t xml:space="preserve">and helping to drive down </w:t>
      </w:r>
      <w:r w:rsidR="00CB7D35" w:rsidRPr="003275BF">
        <w:rPr>
          <w:rFonts w:eastAsiaTheme="minorEastAsia"/>
        </w:rPr>
        <w:t>their</w:t>
      </w:r>
      <w:r w:rsidR="00A75B3C" w:rsidRPr="003275BF">
        <w:rPr>
          <w:rFonts w:eastAsiaTheme="minorEastAsia"/>
        </w:rPr>
        <w:t xml:space="preserve"> energy bills.</w:t>
      </w:r>
    </w:p>
    <w:p w14:paraId="55BFF1CA" w14:textId="79A0DC54" w:rsidR="00456A28" w:rsidRPr="003275BF" w:rsidRDefault="00467BF1" w:rsidP="00456A28">
      <w:r w:rsidRPr="003275BF">
        <w:lastRenderedPageBreak/>
        <w:t>The</w:t>
      </w:r>
      <w:r w:rsidR="00FE59F4" w:rsidRPr="003275BF">
        <w:t xml:space="preserve"> </w:t>
      </w:r>
      <w:r w:rsidRPr="003275BF">
        <w:t xml:space="preserve">Government is </w:t>
      </w:r>
      <w:r w:rsidR="00005EE1" w:rsidRPr="003275BF">
        <w:t>providing $</w:t>
      </w:r>
      <w:r w:rsidR="006C6A85" w:rsidRPr="003275BF">
        <w:t>15.1</w:t>
      </w:r>
      <w:r w:rsidR="001C0C6C" w:rsidRPr="003275BF">
        <w:t> </w:t>
      </w:r>
      <w:r w:rsidR="00005EE1" w:rsidRPr="003275BF">
        <w:t xml:space="preserve">million to extend the tailored small business mental health and financial counselling programs, NewAccess for Small Business </w:t>
      </w:r>
      <w:proofErr w:type="gramStart"/>
      <w:r w:rsidR="00005EE1" w:rsidRPr="003275BF">
        <w:t>Owners</w:t>
      </w:r>
      <w:proofErr w:type="gramEnd"/>
      <w:r w:rsidR="00005EE1" w:rsidRPr="003275BF">
        <w:t xml:space="preserve"> and the Small Business Debt Helpline. These programs have assisted many small businesses through the challenges of COVID</w:t>
      </w:r>
      <w:r w:rsidR="00D9055D">
        <w:noBreakHyphen/>
      </w:r>
      <w:r w:rsidR="00005EE1" w:rsidRPr="003275BF">
        <w:t>19 and recent natural disasters</w:t>
      </w:r>
      <w:r w:rsidRPr="003275BF">
        <w:t>.</w:t>
      </w:r>
    </w:p>
    <w:p w14:paraId="10D9AD82" w14:textId="5C888B2B" w:rsidR="00107C0D" w:rsidRPr="003275BF" w:rsidRDefault="00107C0D" w:rsidP="009C4863">
      <w:pPr>
        <w:pStyle w:val="Heading5"/>
      </w:pPr>
      <w:r w:rsidRPr="003275BF">
        <w:t>A better future for our regions</w:t>
      </w:r>
    </w:p>
    <w:p w14:paraId="408BB0E0" w14:textId="5443DBCD" w:rsidR="00482CEE" w:rsidRPr="003275BF" w:rsidRDefault="00ED5783" w:rsidP="00482CEE">
      <w:r w:rsidRPr="003275BF">
        <w:t>The Government</w:t>
      </w:r>
      <w:r w:rsidR="00482CEE" w:rsidRPr="003275BF">
        <w:t xml:space="preserve"> will </w:t>
      </w:r>
      <w:r w:rsidR="000700EB" w:rsidRPr="003275BF">
        <w:t xml:space="preserve">ensure spending of </w:t>
      </w:r>
      <w:r w:rsidR="007C3286" w:rsidRPr="003275BF">
        <w:t>$</w:t>
      </w:r>
      <w:r w:rsidR="0059699B" w:rsidRPr="003275BF">
        <w:t>7</w:t>
      </w:r>
      <w:r w:rsidR="00577C5E" w:rsidRPr="003275BF">
        <w:t>.</w:t>
      </w:r>
      <w:r w:rsidR="003B7DF3" w:rsidRPr="003275BF">
        <w:t>4</w:t>
      </w:r>
      <w:r w:rsidR="001C0C6C" w:rsidRPr="003275BF">
        <w:t> </w:t>
      </w:r>
      <w:r w:rsidR="00ED0E86" w:rsidRPr="003275BF">
        <w:t>b</w:t>
      </w:r>
      <w:r w:rsidR="00482CEE" w:rsidRPr="003275BF">
        <w:t xml:space="preserve">illion to support regional development across Australia. </w:t>
      </w:r>
      <w:r w:rsidR="00800317" w:rsidRPr="003275BF">
        <w:t>This Budget supports</w:t>
      </w:r>
      <w:r w:rsidR="00482CEE" w:rsidRPr="003275BF">
        <w:t xml:space="preserve"> investments that will underpin next generation clean energy</w:t>
      </w:r>
      <w:r w:rsidR="000F3CCB" w:rsidRPr="003275BF">
        <w:t xml:space="preserve">, </w:t>
      </w:r>
      <w:r w:rsidR="00482CEE" w:rsidRPr="003275BF">
        <w:t>renewable resources industries</w:t>
      </w:r>
      <w:r w:rsidR="000F3CCB" w:rsidRPr="003275BF">
        <w:t xml:space="preserve"> </w:t>
      </w:r>
      <w:r w:rsidR="002E79C6" w:rsidRPr="003275BF">
        <w:t xml:space="preserve">and </w:t>
      </w:r>
      <w:r w:rsidR="008B44E0" w:rsidRPr="003275BF">
        <w:t>community</w:t>
      </w:r>
      <w:r w:rsidR="00D9055D">
        <w:noBreakHyphen/>
      </w:r>
      <w:r w:rsidR="00A64E9F" w:rsidRPr="003275BF">
        <w:t>based</w:t>
      </w:r>
      <w:r w:rsidR="008B44E0" w:rsidRPr="003275BF">
        <w:t xml:space="preserve"> </w:t>
      </w:r>
      <w:r w:rsidR="00DC3653" w:rsidRPr="003275BF">
        <w:t>projects</w:t>
      </w:r>
      <w:r w:rsidR="007B0D76" w:rsidRPr="003275BF">
        <w:t xml:space="preserve">. </w:t>
      </w:r>
    </w:p>
    <w:p w14:paraId="7CDCF0E3" w14:textId="1C0FA363" w:rsidR="007B0A05" w:rsidRPr="003275BF" w:rsidRDefault="007B0A05" w:rsidP="00482CEE">
      <w:r w:rsidRPr="003275BF">
        <w:t>The Government will establish 2 discrete, time</w:t>
      </w:r>
      <w:r w:rsidR="00D9055D">
        <w:noBreakHyphen/>
      </w:r>
      <w:r w:rsidRPr="003275BF">
        <w:t xml:space="preserve">limited programs to deliver commitments in suburban and regional locations – Investing in Our Communities </w:t>
      </w:r>
      <w:r w:rsidR="004E16F5" w:rsidRPr="003275BF">
        <w:t xml:space="preserve">Program </w:t>
      </w:r>
      <w:r w:rsidRPr="003275BF">
        <w:t>($</w:t>
      </w:r>
      <w:r w:rsidR="002F015A" w:rsidRPr="003275BF">
        <w:t>3</w:t>
      </w:r>
      <w:r w:rsidR="00CA718A" w:rsidRPr="003275BF">
        <w:t>49.9</w:t>
      </w:r>
      <w:r w:rsidR="009D7FD1" w:rsidRPr="003275BF">
        <w:t> </w:t>
      </w:r>
      <w:r w:rsidRPr="003275BF">
        <w:t>million) and the Priority Community Infrastructure Program ($</w:t>
      </w:r>
      <w:r w:rsidR="00455ACB" w:rsidRPr="003275BF">
        <w:t>1</w:t>
      </w:r>
      <w:r w:rsidR="001237C8" w:rsidRPr="003275BF">
        <w:t>.</w:t>
      </w:r>
      <w:r w:rsidR="00455ACB" w:rsidRPr="003275BF">
        <w:t>0</w:t>
      </w:r>
      <w:r w:rsidR="001C0C6C" w:rsidRPr="003275BF">
        <w:t> </w:t>
      </w:r>
      <w:r w:rsidR="001237C8" w:rsidRPr="003275BF">
        <w:t>b</w:t>
      </w:r>
      <w:r w:rsidRPr="003275BF">
        <w:t xml:space="preserve">illion). These programs will deliver local community, </w:t>
      </w:r>
      <w:proofErr w:type="gramStart"/>
      <w:r w:rsidRPr="003275BF">
        <w:t>sport</w:t>
      </w:r>
      <w:proofErr w:type="gramEnd"/>
      <w:r w:rsidRPr="003275BF">
        <w:t xml:space="preserve"> and infrastructure commitments of varying scales.</w:t>
      </w:r>
      <w:r w:rsidR="00002D79" w:rsidRPr="003275BF">
        <w:t xml:space="preserve"> This includes $80.0</w:t>
      </w:r>
      <w:r w:rsidR="001C0C6C" w:rsidRPr="003275BF">
        <w:t> </w:t>
      </w:r>
      <w:r w:rsidR="00002D79" w:rsidRPr="003275BF">
        <w:t>million to de</w:t>
      </w:r>
      <w:r w:rsidR="00294ED1" w:rsidRPr="003275BF">
        <w:t>v</w:t>
      </w:r>
      <w:r w:rsidR="00002D79" w:rsidRPr="003275BF">
        <w:t>e</w:t>
      </w:r>
      <w:r w:rsidR="00294ED1" w:rsidRPr="003275BF">
        <w:t>l</w:t>
      </w:r>
      <w:r w:rsidR="00002D79" w:rsidRPr="003275BF">
        <w:t>op a National Aboriginal Art Gallery in Alice</w:t>
      </w:r>
      <w:r w:rsidR="00A23934" w:rsidRPr="003275BF">
        <w:t> </w:t>
      </w:r>
      <w:r w:rsidR="00002D79" w:rsidRPr="003275BF">
        <w:t>Springs</w:t>
      </w:r>
      <w:r w:rsidR="00145AE9" w:rsidRPr="003275BF">
        <w:t>.</w:t>
      </w:r>
    </w:p>
    <w:p w14:paraId="4370B41E" w14:textId="3DCA216D" w:rsidR="007C0337" w:rsidRPr="003275BF" w:rsidRDefault="00BE13EC" w:rsidP="00482CEE">
      <w:r w:rsidRPr="003275BF">
        <w:t xml:space="preserve">The Government will </w:t>
      </w:r>
      <w:r w:rsidR="008A6BB4" w:rsidRPr="003275BF">
        <w:t xml:space="preserve">also </w:t>
      </w:r>
      <w:r w:rsidR="00F3076A" w:rsidRPr="003275BF">
        <w:t xml:space="preserve">spend </w:t>
      </w:r>
      <w:r w:rsidR="006A1CE9" w:rsidRPr="003275BF">
        <w:t>$1.0</w:t>
      </w:r>
      <w:r w:rsidR="001C0C6C" w:rsidRPr="003275BF">
        <w:t> </w:t>
      </w:r>
      <w:r w:rsidR="006A1CE9" w:rsidRPr="003275BF">
        <w:t>bil</w:t>
      </w:r>
      <w:r w:rsidR="00DF2D61" w:rsidRPr="003275BF">
        <w:t xml:space="preserve">lion </w:t>
      </w:r>
      <w:r w:rsidR="00AC4CB4" w:rsidRPr="003275BF">
        <w:t xml:space="preserve">on </w:t>
      </w:r>
      <w:r w:rsidR="00DF2BC3" w:rsidRPr="003275BF">
        <w:t>develop</w:t>
      </w:r>
      <w:r w:rsidR="00AC4CB4" w:rsidRPr="003275BF">
        <w:t>ing</w:t>
      </w:r>
      <w:r w:rsidR="003A3E74" w:rsidRPr="003275BF">
        <w:t xml:space="preserve"> our regions</w:t>
      </w:r>
      <w:r w:rsidR="00972BCE" w:rsidRPr="003275BF">
        <w:t xml:space="preserve"> </w:t>
      </w:r>
      <w:r w:rsidR="00577CF8" w:rsidRPr="003275BF">
        <w:t>through</w:t>
      </w:r>
      <w:r w:rsidR="00D665CE" w:rsidRPr="003275BF">
        <w:t xml:space="preserve"> programs </w:t>
      </w:r>
      <w:r w:rsidR="00526BD5" w:rsidRPr="003275BF">
        <w:t xml:space="preserve">that </w:t>
      </w:r>
      <w:r w:rsidR="00A85D49" w:rsidRPr="003275BF">
        <w:t xml:space="preserve">are tailored to </w:t>
      </w:r>
      <w:r w:rsidR="001F4A1A" w:rsidRPr="003275BF">
        <w:t>the</w:t>
      </w:r>
      <w:r w:rsidR="00A85D49" w:rsidRPr="003275BF">
        <w:t xml:space="preserve"> varying </w:t>
      </w:r>
      <w:r w:rsidR="002378BD" w:rsidRPr="003275BF">
        <w:t>needs of regional communit</w:t>
      </w:r>
      <w:r w:rsidR="001F4A1A" w:rsidRPr="003275BF">
        <w:t>ies across Australia</w:t>
      </w:r>
      <w:r w:rsidR="003A3E74" w:rsidRPr="003275BF">
        <w:t>.</w:t>
      </w:r>
      <w:r w:rsidR="003A3E74" w:rsidRPr="003275BF" w:rsidDel="00F71AA5">
        <w:t xml:space="preserve"> </w:t>
      </w:r>
      <w:r w:rsidR="007C7066" w:rsidRPr="003275BF">
        <w:t>At the local level</w:t>
      </w:r>
      <w:r w:rsidR="00E53D03" w:rsidRPr="003275BF">
        <w:t>,</w:t>
      </w:r>
      <w:r w:rsidR="007C7066" w:rsidRPr="003275BF">
        <w:t xml:space="preserve"> </w:t>
      </w:r>
      <w:r w:rsidR="00AB79CA" w:rsidRPr="003275BF">
        <w:t>c</w:t>
      </w:r>
      <w:r w:rsidR="00482CEE" w:rsidRPr="003275BF">
        <w:t xml:space="preserve">ommunity groups and local councils will be </w:t>
      </w:r>
      <w:r w:rsidR="007B0A05" w:rsidRPr="003275BF">
        <w:t xml:space="preserve">able </w:t>
      </w:r>
      <w:r w:rsidR="00482CEE" w:rsidRPr="003275BF">
        <w:t xml:space="preserve">to apply for funding under </w:t>
      </w:r>
      <w:r w:rsidR="00E53D03" w:rsidRPr="003275BF">
        <w:t xml:space="preserve">the </w:t>
      </w:r>
      <w:r w:rsidR="00482CEE" w:rsidRPr="003275BF">
        <w:t>Growing Regions</w:t>
      </w:r>
      <w:r w:rsidR="00BB7F3F" w:rsidRPr="003275BF">
        <w:t xml:space="preserve"> </w:t>
      </w:r>
      <w:r w:rsidR="00EB79EF" w:rsidRPr="003275BF">
        <w:t>P</w:t>
      </w:r>
      <w:r w:rsidR="00482CEE" w:rsidRPr="003275BF">
        <w:t>rogram</w:t>
      </w:r>
      <w:r w:rsidR="00270ABF" w:rsidRPr="003275BF">
        <w:t>. This</w:t>
      </w:r>
      <w:r w:rsidR="00482CEE" w:rsidRPr="003275BF">
        <w:t xml:space="preserve"> will support community</w:t>
      </w:r>
      <w:r w:rsidR="00BB7F3F" w:rsidRPr="003275BF">
        <w:t xml:space="preserve"> and economic</w:t>
      </w:r>
      <w:r w:rsidR="00482CEE" w:rsidRPr="003275BF">
        <w:t xml:space="preserve"> infrastructure developments and upgrades, such as libraries and community centres. </w:t>
      </w:r>
      <w:r w:rsidR="00906C58" w:rsidRPr="003275BF">
        <w:t>T</w:t>
      </w:r>
      <w:r w:rsidR="00482CEE" w:rsidRPr="003275BF" w:rsidDel="00ED5783">
        <w:t>he</w:t>
      </w:r>
      <w:r w:rsidR="00D461E5" w:rsidRPr="003275BF">
        <w:t> </w:t>
      </w:r>
      <w:r w:rsidR="00ED5783" w:rsidRPr="003275BF">
        <w:t>Government</w:t>
      </w:r>
      <w:r w:rsidR="00482CEE" w:rsidRPr="003275BF">
        <w:t xml:space="preserve"> will work with states</w:t>
      </w:r>
      <w:r w:rsidR="00BB7F3F" w:rsidRPr="003275BF">
        <w:t>, territories</w:t>
      </w:r>
      <w:r w:rsidR="00482CEE" w:rsidRPr="003275BF">
        <w:t xml:space="preserve"> and local councils </w:t>
      </w:r>
      <w:r w:rsidR="001A4B03" w:rsidRPr="003275BF">
        <w:t>through it</w:t>
      </w:r>
      <w:r w:rsidR="002E7723" w:rsidRPr="003275BF">
        <w:t>s</w:t>
      </w:r>
      <w:r w:rsidR="001A4B03" w:rsidRPr="003275BF">
        <w:t xml:space="preserve"> </w:t>
      </w:r>
      <w:r w:rsidR="005A269A" w:rsidRPr="003275BF">
        <w:t>r</w:t>
      </w:r>
      <w:r w:rsidR="00E64CDA" w:rsidRPr="003275BF">
        <w:t xml:space="preserve">egional </w:t>
      </w:r>
      <w:r w:rsidR="001A4B03" w:rsidRPr="003275BF">
        <w:t xml:space="preserve">Precincts and Partnerships Program </w:t>
      </w:r>
      <w:r w:rsidR="00482CEE" w:rsidRPr="003275BF">
        <w:t>to identify and invest in precinct</w:t>
      </w:r>
      <w:r w:rsidR="00D9055D">
        <w:noBreakHyphen/>
      </w:r>
      <w:r w:rsidR="00482CEE" w:rsidRPr="003275BF">
        <w:t xml:space="preserve">level projects that transform regional centres. </w:t>
      </w:r>
    </w:p>
    <w:p w14:paraId="6969D47C" w14:textId="56BB76C8" w:rsidR="00482CEE" w:rsidRPr="003275BF" w:rsidRDefault="00ED5783" w:rsidP="00482CEE">
      <w:r w:rsidRPr="003275BF">
        <w:t>The Government</w:t>
      </w:r>
      <w:r w:rsidR="00482CEE" w:rsidRPr="003275BF">
        <w:t xml:space="preserve"> will also deliver on its regional development commitments, including:</w:t>
      </w:r>
    </w:p>
    <w:p w14:paraId="0EA1F13F" w14:textId="5DF67520" w:rsidR="00BB7F3F" w:rsidRPr="003275BF" w:rsidRDefault="00BB7F3F" w:rsidP="00BD195F">
      <w:pPr>
        <w:pStyle w:val="Bullet"/>
        <w:numPr>
          <w:ilvl w:val="0"/>
          <w:numId w:val="11"/>
        </w:numPr>
      </w:pPr>
      <w:r w:rsidRPr="003275BF">
        <w:t>$</w:t>
      </w:r>
      <w:r w:rsidR="008C1A9F" w:rsidRPr="003275BF">
        <w:t>1</w:t>
      </w:r>
      <w:r w:rsidR="00D06BE1" w:rsidRPr="003275BF">
        <w:t>.</w:t>
      </w:r>
      <w:r w:rsidR="008C1A9F" w:rsidRPr="003275BF">
        <w:t>9</w:t>
      </w:r>
      <w:r w:rsidR="001C0C6C" w:rsidRPr="003275BF">
        <w:t> </w:t>
      </w:r>
      <w:r w:rsidR="00D06BE1" w:rsidRPr="003275BF">
        <w:t>b</w:t>
      </w:r>
      <w:r w:rsidRPr="003275BF">
        <w:t>illion to deliver equity investment for the development of the Middle Arm Sustainable Development Precinct in the Northern</w:t>
      </w:r>
      <w:r w:rsidR="001C0C6C" w:rsidRPr="003275BF">
        <w:t> </w:t>
      </w:r>
      <w:r w:rsidRPr="003275BF">
        <w:t>Territory, including common use marine infrastructure and regional logistic hubs</w:t>
      </w:r>
    </w:p>
    <w:p w14:paraId="343B2119" w14:textId="20C99D08" w:rsidR="00482CEE" w:rsidRPr="003275BF" w:rsidRDefault="00482CEE" w:rsidP="00BD195F">
      <w:pPr>
        <w:pStyle w:val="Bullet"/>
        <w:numPr>
          <w:ilvl w:val="0"/>
          <w:numId w:val="11"/>
        </w:numPr>
      </w:pPr>
      <w:r w:rsidRPr="003275BF">
        <w:t>$</w:t>
      </w:r>
      <w:r w:rsidR="000653A9" w:rsidRPr="003275BF">
        <w:t>22</w:t>
      </w:r>
      <w:r w:rsidR="00D679C2" w:rsidRPr="003275BF">
        <w:t>.0</w:t>
      </w:r>
      <w:r w:rsidR="001C0C6C" w:rsidRPr="003275BF">
        <w:t> </w:t>
      </w:r>
      <w:r w:rsidRPr="003275BF">
        <w:t>million to develop Townsville</w:t>
      </w:r>
      <w:r w:rsidR="00D9055D">
        <w:t>’</w:t>
      </w:r>
      <w:r w:rsidRPr="003275BF">
        <w:t>s Lansdown Eco</w:t>
      </w:r>
      <w:r w:rsidR="00D9055D">
        <w:noBreakHyphen/>
      </w:r>
      <w:r w:rsidRPr="003275BF">
        <w:t>Industrial Precinct, which will host advanced manufacturing and technology industries that will underpin future jobs in North</w:t>
      </w:r>
      <w:r w:rsidR="001C0C6C" w:rsidRPr="003275BF">
        <w:t> </w:t>
      </w:r>
      <w:r w:rsidRPr="003275BF">
        <w:t>Queensland</w:t>
      </w:r>
    </w:p>
    <w:p w14:paraId="5B719DDD" w14:textId="06BDDACE" w:rsidR="00482CEE" w:rsidRPr="003275BF" w:rsidRDefault="00482CEE" w:rsidP="00BD195F">
      <w:pPr>
        <w:pStyle w:val="Bullet"/>
        <w:numPr>
          <w:ilvl w:val="0"/>
          <w:numId w:val="11"/>
        </w:numPr>
      </w:pPr>
      <w:r w:rsidRPr="003275BF">
        <w:t>$</w:t>
      </w:r>
      <w:r w:rsidR="00657D01" w:rsidRPr="003275BF">
        <w:t>150</w:t>
      </w:r>
      <w:r w:rsidR="00394406" w:rsidRPr="003275BF">
        <w:t>.0</w:t>
      </w:r>
      <w:r w:rsidR="001C0C6C" w:rsidRPr="003275BF">
        <w:t> </w:t>
      </w:r>
      <w:r w:rsidRPr="003275BF">
        <w:t>million towards the expansion of the Cairns Marine Precinct, including a</w:t>
      </w:r>
      <w:r w:rsidR="00DA37B3" w:rsidRPr="003275BF">
        <w:t> </w:t>
      </w:r>
      <w:r w:rsidRPr="003275BF">
        <w:t>repair and overhaul facility that can service ships up to 120 metres in length</w:t>
      </w:r>
    </w:p>
    <w:p w14:paraId="30C202B3" w14:textId="5C3958FA" w:rsidR="00482CEE" w:rsidRPr="003275BF" w:rsidRDefault="00482CEE" w:rsidP="00BD195F">
      <w:pPr>
        <w:pStyle w:val="Bullet"/>
        <w:numPr>
          <w:ilvl w:val="0"/>
          <w:numId w:val="11"/>
        </w:numPr>
      </w:pPr>
      <w:r w:rsidRPr="003275BF">
        <w:t>$</w:t>
      </w:r>
      <w:r w:rsidR="00BC4801" w:rsidRPr="003275BF">
        <w:t>50</w:t>
      </w:r>
      <w:r w:rsidR="00394406" w:rsidRPr="003275BF">
        <w:t>.0</w:t>
      </w:r>
      <w:r w:rsidR="001C0C6C" w:rsidRPr="003275BF">
        <w:t> </w:t>
      </w:r>
      <w:r w:rsidRPr="003275BF">
        <w:t>million for a new purpose</w:t>
      </w:r>
      <w:r w:rsidR="00D9055D">
        <w:noBreakHyphen/>
      </w:r>
      <w:r w:rsidRPr="003275BF">
        <w:t>built campus of the Central Queensland University at</w:t>
      </w:r>
      <w:r w:rsidR="00DA37B3" w:rsidRPr="003275BF">
        <w:t> </w:t>
      </w:r>
      <w:r w:rsidRPr="003275BF">
        <w:t>Cairns</w:t>
      </w:r>
    </w:p>
    <w:p w14:paraId="03618C45" w14:textId="18E05073" w:rsidR="00BB7F3F" w:rsidRPr="003275BF" w:rsidRDefault="00BB7F3F" w:rsidP="00BD195F">
      <w:pPr>
        <w:pStyle w:val="Bullet"/>
        <w:numPr>
          <w:ilvl w:val="0"/>
          <w:numId w:val="11"/>
        </w:numPr>
      </w:pPr>
      <w:r w:rsidRPr="003275BF">
        <w:t>$</w:t>
      </w:r>
      <w:r w:rsidR="00A45B69" w:rsidRPr="003275BF">
        <w:t>6</w:t>
      </w:r>
      <w:r w:rsidR="00CF4B80" w:rsidRPr="003275BF">
        <w:t>72.7</w:t>
      </w:r>
      <w:r w:rsidR="001C0C6C" w:rsidRPr="003275BF">
        <w:t> </w:t>
      </w:r>
      <w:r w:rsidRPr="003275BF" w:rsidDel="00002D79">
        <w:t>million</w:t>
      </w:r>
      <w:r w:rsidRPr="003275BF">
        <w:t xml:space="preserve"> to deliver port infrastructure improvements in the Pilbara</w:t>
      </w:r>
      <w:r w:rsidR="00A25FF9" w:rsidRPr="003275BF">
        <w:t xml:space="preserve">, </w:t>
      </w:r>
      <w:proofErr w:type="gramStart"/>
      <w:r w:rsidR="00A25FF9" w:rsidRPr="003275BF">
        <w:t>Bundaberg</w:t>
      </w:r>
      <w:proofErr w:type="gramEnd"/>
      <w:r w:rsidR="00782B1A" w:rsidRPr="003275BF">
        <w:t xml:space="preserve"> and</w:t>
      </w:r>
      <w:r w:rsidRPr="003275BF">
        <w:t xml:space="preserve"> </w:t>
      </w:r>
      <w:r w:rsidRPr="003275BF" w:rsidDel="0000460A">
        <w:t>Hunter</w:t>
      </w:r>
      <w:r w:rsidR="006E0B79" w:rsidRPr="003275BF">
        <w:t xml:space="preserve"> </w:t>
      </w:r>
      <w:r w:rsidRPr="003275BF" w:rsidDel="0000460A">
        <w:t>regions</w:t>
      </w:r>
      <w:r w:rsidRPr="003275BF">
        <w:t xml:space="preserve"> to support emerging industries and economic transition</w:t>
      </w:r>
    </w:p>
    <w:p w14:paraId="42D723C8" w14:textId="3925586A" w:rsidR="003C00C0" w:rsidRPr="003275BF" w:rsidRDefault="00482CEE" w:rsidP="00602321">
      <w:pPr>
        <w:pStyle w:val="Bullet"/>
        <w:numPr>
          <w:ilvl w:val="0"/>
          <w:numId w:val="11"/>
        </w:numPr>
        <w:spacing w:after="240"/>
      </w:pPr>
      <w:r w:rsidRPr="003275BF">
        <w:t>$</w:t>
      </w:r>
      <w:r w:rsidR="00A80DA1" w:rsidRPr="003275BF">
        <w:t>5</w:t>
      </w:r>
      <w:r w:rsidR="007C3286" w:rsidRPr="003275BF">
        <w:t>.0</w:t>
      </w:r>
      <w:r w:rsidR="001C0C6C" w:rsidRPr="003275BF">
        <w:t> </w:t>
      </w:r>
      <w:r w:rsidRPr="003275BF">
        <w:t>million to support the Regional Australia Institute</w:t>
      </w:r>
      <w:r w:rsidR="00D9055D">
        <w:t>’</w:t>
      </w:r>
      <w:r w:rsidRPr="003275BF">
        <w:t>s research and policy capacity.</w:t>
      </w:r>
    </w:p>
    <w:p w14:paraId="2CBCDF44" w14:textId="0EF273C7" w:rsidR="00107C0D" w:rsidRPr="003275BF" w:rsidRDefault="00107C0D" w:rsidP="008F04E4">
      <w:pPr>
        <w:pStyle w:val="Heading5"/>
        <w:rPr>
          <w:rFonts w:eastAsia="Arial"/>
        </w:rPr>
      </w:pPr>
      <w:r w:rsidRPr="003275BF">
        <w:rPr>
          <w:rFonts w:eastAsia="Arial"/>
        </w:rPr>
        <w:lastRenderedPageBreak/>
        <w:t xml:space="preserve">Backing Australian </w:t>
      </w:r>
      <w:r w:rsidR="00E1526A" w:rsidRPr="003275BF">
        <w:rPr>
          <w:rFonts w:eastAsia="Arial"/>
        </w:rPr>
        <w:t>farmers and foresters</w:t>
      </w:r>
    </w:p>
    <w:p w14:paraId="64CE10D7" w14:textId="4D7531C4" w:rsidR="00107C0D" w:rsidRPr="003275BF" w:rsidRDefault="00ED5783" w:rsidP="00107C0D">
      <w:r w:rsidRPr="003275BF">
        <w:t>The Government</w:t>
      </w:r>
      <w:r w:rsidR="00107C0D" w:rsidRPr="003275BF">
        <w:t xml:space="preserve"> supports Australian farmers</w:t>
      </w:r>
      <w:r w:rsidR="00D9055D">
        <w:t>’</w:t>
      </w:r>
      <w:r w:rsidR="00107C0D" w:rsidRPr="003275BF">
        <w:t xml:space="preserve"> ambition of increasing annual output to</w:t>
      </w:r>
      <w:r w:rsidR="00163F7A" w:rsidRPr="003275BF">
        <w:t> </w:t>
      </w:r>
      <w:r w:rsidR="00107C0D" w:rsidRPr="003275BF">
        <w:t>$100</w:t>
      </w:r>
      <w:r w:rsidR="00CF4B80" w:rsidRPr="003275BF">
        <w:t>.0</w:t>
      </w:r>
      <w:r w:rsidR="00107C0D" w:rsidRPr="003275BF">
        <w:t xml:space="preserve"> billion by 2030. </w:t>
      </w:r>
      <w:r w:rsidR="008152BC" w:rsidRPr="003275BF">
        <w:t>T</w:t>
      </w:r>
      <w:r w:rsidR="00107C0D" w:rsidRPr="003275BF">
        <w:t xml:space="preserve">his Budget </w:t>
      </w:r>
      <w:r w:rsidR="003739B2" w:rsidRPr="003275BF">
        <w:t>provides $</w:t>
      </w:r>
      <w:r w:rsidR="003304A7" w:rsidRPr="003275BF">
        <w:t>1.</w:t>
      </w:r>
      <w:r w:rsidR="00BE6D24" w:rsidRPr="003275BF">
        <w:t>2</w:t>
      </w:r>
      <w:r w:rsidR="006014F4" w:rsidRPr="003275BF">
        <w:t> </w:t>
      </w:r>
      <w:r w:rsidR="003304A7" w:rsidRPr="003275BF">
        <w:t>b</w:t>
      </w:r>
      <w:r w:rsidR="006014F4" w:rsidRPr="003275BF">
        <w:t xml:space="preserve">illion to </w:t>
      </w:r>
      <w:r w:rsidR="00894381" w:rsidRPr="003275BF">
        <w:t>support</w:t>
      </w:r>
      <w:r w:rsidR="00107C0D" w:rsidRPr="003275BF">
        <w:t xml:space="preserve"> the dual goals of</w:t>
      </w:r>
      <w:r w:rsidR="00D461E5" w:rsidRPr="003275BF">
        <w:t> </w:t>
      </w:r>
      <w:r w:rsidR="00107C0D" w:rsidRPr="003275BF">
        <w:t>increasing agricultural output while enhancing its sustainability.</w:t>
      </w:r>
      <w:r w:rsidR="00D502A5" w:rsidRPr="003275BF">
        <w:t xml:space="preserve"> </w:t>
      </w:r>
    </w:p>
    <w:p w14:paraId="5068F07B" w14:textId="2516CE22" w:rsidR="00107C0D" w:rsidRPr="003275BF" w:rsidRDefault="00107C0D" w:rsidP="00107C0D">
      <w:r w:rsidRPr="003275BF">
        <w:t>In response to foot</w:t>
      </w:r>
      <w:r w:rsidR="00D9055D">
        <w:noBreakHyphen/>
      </w:r>
      <w:r w:rsidRPr="003275BF">
        <w:t>and</w:t>
      </w:r>
      <w:r w:rsidR="00D9055D">
        <w:noBreakHyphen/>
      </w:r>
      <w:r w:rsidRPr="003275BF">
        <w:t xml:space="preserve">mouth disease and other exotic animal disease outbreaks in neighbouring countries, </w:t>
      </w:r>
      <w:r w:rsidRPr="003275BF" w:rsidDel="00ED5783">
        <w:t xml:space="preserve">the </w:t>
      </w:r>
      <w:r w:rsidR="00ED5783" w:rsidRPr="003275BF">
        <w:t>Government</w:t>
      </w:r>
      <w:r w:rsidRPr="003275BF">
        <w:t xml:space="preserve"> has </w:t>
      </w:r>
      <w:r w:rsidR="009B45CE" w:rsidRPr="003275BF">
        <w:t>increased</w:t>
      </w:r>
      <w:r w:rsidRPr="003275BF">
        <w:t xml:space="preserve"> biosecurity measures at the border. </w:t>
      </w:r>
      <w:r w:rsidR="00ED5783" w:rsidRPr="003275BF">
        <w:t>The Government</w:t>
      </w:r>
      <w:r w:rsidRPr="003275BF">
        <w:t xml:space="preserve"> is investing $</w:t>
      </w:r>
      <w:r w:rsidR="00DF381F" w:rsidRPr="003275BF">
        <w:t>75</w:t>
      </w:r>
      <w:r w:rsidR="00B454A1" w:rsidRPr="003275BF">
        <w:t>.6</w:t>
      </w:r>
      <w:r w:rsidR="001C0C6C" w:rsidRPr="003275BF">
        <w:t> </w:t>
      </w:r>
      <w:r w:rsidRPr="003275BF">
        <w:t>million to bolster Australia</w:t>
      </w:r>
      <w:r w:rsidR="00D9055D">
        <w:t>’</w:t>
      </w:r>
      <w:r w:rsidRPr="003275BF">
        <w:t>s biosecurity system against escalating animal disease risks</w:t>
      </w:r>
      <w:r w:rsidR="008152BC" w:rsidRPr="003275BF">
        <w:t xml:space="preserve"> and</w:t>
      </w:r>
      <w:r w:rsidRPr="003275BF">
        <w:t xml:space="preserve"> $</w:t>
      </w:r>
      <w:r w:rsidR="00DF381F" w:rsidRPr="003275BF">
        <w:t>11.7</w:t>
      </w:r>
      <w:r w:rsidRPr="003275BF">
        <w:t xml:space="preserve"> million to increase our detector dog capability to intercept biosecurity threats coming through mail, </w:t>
      </w:r>
      <w:proofErr w:type="gramStart"/>
      <w:r w:rsidRPr="003275BF">
        <w:t>cargo</w:t>
      </w:r>
      <w:proofErr w:type="gramEnd"/>
      <w:r w:rsidRPr="003275BF">
        <w:t xml:space="preserve"> and air passengers. </w:t>
      </w:r>
    </w:p>
    <w:p w14:paraId="64DE797F" w14:textId="0B24558A" w:rsidR="00107C0D" w:rsidRPr="003275BF" w:rsidRDefault="00ED5783" w:rsidP="00107C0D">
      <w:r w:rsidRPr="003275BF">
        <w:t>The Government</w:t>
      </w:r>
      <w:r w:rsidR="00107C0D" w:rsidRPr="003275BF">
        <w:t xml:space="preserve"> is also partnering with industry and state </w:t>
      </w:r>
      <w:r w:rsidR="00BA5635" w:rsidRPr="003275BF">
        <w:t>and territory</w:t>
      </w:r>
      <w:r w:rsidR="00107C0D" w:rsidRPr="003275BF">
        <w:t xml:space="preserve"> governments to</w:t>
      </w:r>
      <w:r w:rsidR="00176E72" w:rsidRPr="003275BF">
        <w:t> </w:t>
      </w:r>
      <w:r w:rsidR="00107C0D" w:rsidRPr="003275BF">
        <w:t>invest $</w:t>
      </w:r>
      <w:r w:rsidR="009E6E8F" w:rsidRPr="003275BF">
        <w:t>46.7</w:t>
      </w:r>
      <w:r w:rsidR="00107C0D" w:rsidRPr="003275BF">
        <w:t> million to build digital livestock traceability systems and promote on</w:t>
      </w:r>
      <w:r w:rsidR="00D9055D">
        <w:noBreakHyphen/>
      </w:r>
      <w:r w:rsidR="00107C0D" w:rsidRPr="003275BF">
        <w:t>farm biosecurity. This will ensure a faster emergency response following an exotic animal disease incursion.</w:t>
      </w:r>
    </w:p>
    <w:p w14:paraId="45E7DCAC" w14:textId="4BCBF1E7" w:rsidR="00107C0D" w:rsidRPr="003275BF" w:rsidRDefault="00107C0D" w:rsidP="00107C0D">
      <w:r w:rsidRPr="003275BF">
        <w:t xml:space="preserve">Through its National Water Grid Fund, </w:t>
      </w:r>
      <w:r w:rsidRPr="003275BF" w:rsidDel="00ED5783">
        <w:t>the</w:t>
      </w:r>
      <w:r w:rsidR="00ED5783" w:rsidRPr="003275BF">
        <w:t xml:space="preserve"> Government</w:t>
      </w:r>
      <w:r w:rsidRPr="003275BF">
        <w:t xml:space="preserve"> is investing in irrigation projects that will improve the productivity of Australian agriculture. This Budget includes $</w:t>
      </w:r>
      <w:r w:rsidR="000F11CC" w:rsidRPr="003275BF">
        <w:t>100</w:t>
      </w:r>
      <w:r w:rsidR="000430E5" w:rsidRPr="003275BF">
        <w:t>.0</w:t>
      </w:r>
      <w:r w:rsidR="002F7480" w:rsidRPr="003275BF">
        <w:t> </w:t>
      </w:r>
      <w:r w:rsidRPr="003275BF">
        <w:t>million to support Tasmania</w:t>
      </w:r>
      <w:r w:rsidR="00D9055D">
        <w:t>’</w:t>
      </w:r>
      <w:r w:rsidRPr="003275BF">
        <w:t xml:space="preserve">s </w:t>
      </w:r>
      <w:r w:rsidRPr="003275BF">
        <w:rPr>
          <w:rFonts w:eastAsia="Book Antiqua" w:cs="Book Antiqua"/>
        </w:rPr>
        <w:t xml:space="preserve">Pipeline to Prosperity program. Increasing </w:t>
      </w:r>
      <w:r w:rsidRPr="003275BF">
        <w:t>irrigation in Tasmania</w:t>
      </w:r>
      <w:r w:rsidR="00D9055D">
        <w:t>’</w:t>
      </w:r>
      <w:r w:rsidRPr="003275BF">
        <w:t>s most arable regions maximises the potential of land that has traditionally been unable to be converted to high</w:t>
      </w:r>
      <w:r w:rsidR="00D9055D">
        <w:noBreakHyphen/>
      </w:r>
      <w:r w:rsidRPr="003275BF">
        <w:t xml:space="preserve">value primary production. </w:t>
      </w:r>
      <w:r w:rsidR="00ED5783" w:rsidRPr="003275BF">
        <w:t>The Government</w:t>
      </w:r>
      <w:r w:rsidR="00AE4EE5" w:rsidRPr="003275BF">
        <w:t xml:space="preserve"> will also make</w:t>
      </w:r>
      <w:r w:rsidR="00AE4EE5" w:rsidRPr="003275BF" w:rsidDel="00E21A51">
        <w:t xml:space="preserve"> </w:t>
      </w:r>
      <w:r w:rsidR="00AE4EE5" w:rsidRPr="003275BF">
        <w:t>$</w:t>
      </w:r>
      <w:r w:rsidR="000430E5" w:rsidRPr="003275BF">
        <w:t>1.0</w:t>
      </w:r>
      <w:r w:rsidR="001C0C6C" w:rsidRPr="003275BF">
        <w:t> </w:t>
      </w:r>
      <w:r w:rsidR="00AE4EE5" w:rsidRPr="003275BF">
        <w:t>billion</w:t>
      </w:r>
      <w:r w:rsidR="00E21A51" w:rsidRPr="003275BF">
        <w:t xml:space="preserve"> </w:t>
      </w:r>
      <w:r w:rsidR="00CF33F4" w:rsidRPr="003275BF">
        <w:t>available</w:t>
      </w:r>
      <w:r w:rsidR="00AE4EE5" w:rsidRPr="003275BF">
        <w:t xml:space="preserve"> for future </w:t>
      </w:r>
      <w:r w:rsidR="006C52AA" w:rsidRPr="003275BF">
        <w:t>water infrastructure investments.</w:t>
      </w:r>
    </w:p>
    <w:p w14:paraId="278A35F4" w14:textId="694AA1B7" w:rsidR="00454227" w:rsidRPr="003275BF" w:rsidRDefault="00ED5783" w:rsidP="00107C0D">
      <w:pPr>
        <w:rPr>
          <w:szCs w:val="19"/>
        </w:rPr>
      </w:pPr>
      <w:r w:rsidRPr="003275BF">
        <w:rPr>
          <w:rFonts w:cs="Calibri"/>
          <w:szCs w:val="19"/>
        </w:rPr>
        <w:t>The Government</w:t>
      </w:r>
      <w:r w:rsidR="00454227" w:rsidRPr="003275BF">
        <w:rPr>
          <w:rFonts w:cs="Calibri"/>
          <w:szCs w:val="19"/>
        </w:rPr>
        <w:t xml:space="preserve"> will restore irrigators</w:t>
      </w:r>
      <w:r w:rsidR="00D9055D">
        <w:rPr>
          <w:rFonts w:cs="Calibri"/>
          <w:szCs w:val="19"/>
        </w:rPr>
        <w:t>’</w:t>
      </w:r>
      <w:r w:rsidR="00454227" w:rsidRPr="003275BF">
        <w:rPr>
          <w:rFonts w:cs="Calibri"/>
          <w:szCs w:val="19"/>
        </w:rPr>
        <w:t xml:space="preserve"> confidence in Murray</w:t>
      </w:r>
      <w:r w:rsidR="00D9055D">
        <w:rPr>
          <w:rFonts w:cs="Calibri"/>
          <w:szCs w:val="19"/>
        </w:rPr>
        <w:noBreakHyphen/>
      </w:r>
      <w:r w:rsidR="00454227" w:rsidRPr="003275BF">
        <w:rPr>
          <w:rFonts w:cs="Calibri"/>
          <w:szCs w:val="19"/>
        </w:rPr>
        <w:t xml:space="preserve">Darling Basin water trading markets through greater transparency, integrity and market regulation by the Australian Competition and Consumer Commission. </w:t>
      </w:r>
    </w:p>
    <w:p w14:paraId="365D8DF8" w14:textId="6E4D3D45" w:rsidR="00107C0D" w:rsidRPr="003275BF" w:rsidRDefault="00006549" w:rsidP="00107C0D">
      <w:r w:rsidRPr="003275BF">
        <w:t xml:space="preserve">A </w:t>
      </w:r>
      <w:r w:rsidR="00107C0D" w:rsidRPr="003275BF">
        <w:t>$</w:t>
      </w:r>
      <w:r w:rsidR="006D41FD" w:rsidRPr="003275BF">
        <w:t>2</w:t>
      </w:r>
      <w:r w:rsidR="00BE6D24" w:rsidRPr="003275BF">
        <w:t>04.8</w:t>
      </w:r>
      <w:r w:rsidR="00107C0D" w:rsidRPr="003275BF">
        <w:t xml:space="preserve"> million </w:t>
      </w:r>
      <w:r w:rsidRPr="003275BF">
        <w:t xml:space="preserve">investment will </w:t>
      </w:r>
      <w:r w:rsidR="00107C0D" w:rsidRPr="003275BF">
        <w:t>improve the global competitiveness of Australia</w:t>
      </w:r>
      <w:r w:rsidR="00D9055D">
        <w:t>’</w:t>
      </w:r>
      <w:r w:rsidR="00107C0D" w:rsidRPr="003275BF">
        <w:t>s forestry industry. This includes $</w:t>
      </w:r>
      <w:r w:rsidR="007B3B0F" w:rsidRPr="003275BF">
        <w:t>100</w:t>
      </w:r>
      <w:r w:rsidR="00463D7D" w:rsidRPr="003275BF">
        <w:t>.0</w:t>
      </w:r>
      <w:r w:rsidR="00107C0D" w:rsidRPr="003275BF">
        <w:t xml:space="preserve"> million to fund the National Institute for Forest Products and Innovation. The institute will support research and development and help commercialise new </w:t>
      </w:r>
      <w:r w:rsidR="007C67AF" w:rsidRPr="003275BF">
        <w:t>innovations</w:t>
      </w:r>
      <w:r w:rsidR="00E27D21" w:rsidRPr="003275BF">
        <w:t xml:space="preserve"> </w:t>
      </w:r>
      <w:r w:rsidR="00107C0D" w:rsidRPr="003275BF">
        <w:t>in forest industries to increase Australia</w:t>
      </w:r>
      <w:r w:rsidR="00D9055D">
        <w:t>’</w:t>
      </w:r>
      <w:r w:rsidR="00107C0D" w:rsidRPr="003275BF">
        <w:t>s long</w:t>
      </w:r>
      <w:r w:rsidR="00D9055D">
        <w:noBreakHyphen/>
      </w:r>
      <w:r w:rsidR="00107C0D" w:rsidRPr="003275BF">
        <w:t>term supply of wood and wood products.</w:t>
      </w:r>
      <w:r w:rsidR="00B82C5E" w:rsidRPr="003275BF" w:rsidDel="00403F42">
        <w:fldChar w:fldCharType="begin"/>
      </w:r>
      <w:r w:rsidR="00B82C5E" w:rsidRPr="003275BF" w:rsidDel="00403F42">
        <w:fldChar w:fldCharType="end"/>
      </w:r>
    </w:p>
    <w:p w14:paraId="770BBC29" w14:textId="77D90B04" w:rsidR="00187BA3" w:rsidRPr="003332CB" w:rsidRDefault="00BD6EDB" w:rsidP="00187BA3">
      <w:pPr>
        <w:pStyle w:val="Heading3"/>
      </w:pPr>
      <w:bookmarkStart w:id="17" w:name="_Toc117345186"/>
      <w:r w:rsidRPr="003332CB">
        <w:t>Paying for what</w:t>
      </w:r>
      <w:r w:rsidR="00D9055D">
        <w:t>’</w:t>
      </w:r>
      <w:r w:rsidRPr="003332CB">
        <w:t>s important</w:t>
      </w:r>
      <w:bookmarkEnd w:id="17"/>
    </w:p>
    <w:p w14:paraId="5DF567C1" w14:textId="78ABF4BE" w:rsidR="00054B59" w:rsidRPr="003332CB" w:rsidRDefault="00054B59" w:rsidP="00947B44">
      <w:r w:rsidRPr="003332CB">
        <w:t xml:space="preserve">The Government </w:t>
      </w:r>
      <w:r w:rsidR="00B11FA3" w:rsidRPr="003332CB">
        <w:t xml:space="preserve">is committed to </w:t>
      </w:r>
      <w:r w:rsidR="00317D68" w:rsidRPr="003332CB">
        <w:t xml:space="preserve">responsible spending, to pay for the things that Australians value most. </w:t>
      </w:r>
      <w:r w:rsidR="00571406" w:rsidRPr="003332CB">
        <w:t xml:space="preserve">This </w:t>
      </w:r>
      <w:r w:rsidR="004E4249" w:rsidRPr="003332CB">
        <w:t>includes making healthcare more accessible, fixing the aged care crisis, implementing the Uluru Statement from the Heart, strengthening efforts to improve women</w:t>
      </w:r>
      <w:r w:rsidR="00D9055D">
        <w:t>’</w:t>
      </w:r>
      <w:r w:rsidR="004E4249" w:rsidRPr="003332CB">
        <w:t>s safety, and protecting Australia</w:t>
      </w:r>
      <w:r w:rsidR="00D9055D">
        <w:t>’</w:t>
      </w:r>
      <w:r w:rsidR="004E4249" w:rsidRPr="003332CB">
        <w:t xml:space="preserve">s interests. </w:t>
      </w:r>
    </w:p>
    <w:p w14:paraId="5E9FDAE0" w14:textId="6972EAF0" w:rsidR="005E3CC8" w:rsidRPr="004016F3" w:rsidDel="007C2C33" w:rsidRDefault="005E3CC8" w:rsidP="005E3CC8">
      <w:pPr>
        <w:pStyle w:val="Heading4"/>
      </w:pPr>
      <w:r w:rsidRPr="004016F3" w:rsidDel="007C2C33">
        <w:t>Delivering better health care</w:t>
      </w:r>
    </w:p>
    <w:p w14:paraId="359CA4EF" w14:textId="1260CC7A" w:rsidR="005E3CC8" w:rsidRPr="004016F3" w:rsidRDefault="00E436B4" w:rsidP="005E3CC8">
      <w:pPr>
        <w:pStyle w:val="Heading5"/>
      </w:pPr>
      <w:r w:rsidRPr="004016F3">
        <w:t>Extending COVID</w:t>
      </w:r>
      <w:r w:rsidR="00D9055D">
        <w:noBreakHyphen/>
      </w:r>
      <w:r w:rsidRPr="004016F3">
        <w:t>19 Support</w:t>
      </w:r>
    </w:p>
    <w:p w14:paraId="55702B55" w14:textId="2ACB966F" w:rsidR="005E3CC8" w:rsidRPr="004016F3" w:rsidDel="007C2C33" w:rsidRDefault="005E3CC8" w:rsidP="005E3CC8">
      <w:r w:rsidRPr="004016F3" w:rsidDel="007C2C33">
        <w:t>As Australians adjust to living with COVID</w:t>
      </w:r>
      <w:r w:rsidR="00D9055D">
        <w:noBreakHyphen/>
      </w:r>
      <w:r w:rsidRPr="004016F3" w:rsidDel="007C2C33">
        <w:t xml:space="preserve">19, </w:t>
      </w:r>
      <w:r w:rsidRPr="004016F3" w:rsidDel="00ED5783">
        <w:t xml:space="preserve">the </w:t>
      </w:r>
      <w:r w:rsidRPr="004016F3">
        <w:t>Government</w:t>
      </w:r>
      <w:r w:rsidRPr="004016F3" w:rsidDel="007C2C33">
        <w:t xml:space="preserve"> is continuing to </w:t>
      </w:r>
      <w:r w:rsidRPr="004016F3">
        <w:t>fund</w:t>
      </w:r>
      <w:r w:rsidRPr="004016F3" w:rsidDel="007C2C33">
        <w:t xml:space="preserve"> medical care, </w:t>
      </w:r>
      <w:proofErr w:type="gramStart"/>
      <w:r w:rsidRPr="004016F3" w:rsidDel="007C2C33">
        <w:t>vaccines</w:t>
      </w:r>
      <w:proofErr w:type="gramEnd"/>
      <w:r w:rsidRPr="004016F3" w:rsidDel="007C2C33">
        <w:t xml:space="preserve"> and treatments to protect the community from severe disease.</w:t>
      </w:r>
    </w:p>
    <w:p w14:paraId="4B3B32CC" w14:textId="6EA66E08" w:rsidR="005E3CC8" w:rsidRPr="004016F3" w:rsidDel="007C2C33" w:rsidRDefault="005E3CC8" w:rsidP="005E3CC8">
      <w:r w:rsidRPr="004016F3" w:rsidDel="00ED5783">
        <w:lastRenderedPageBreak/>
        <w:t>The</w:t>
      </w:r>
      <w:r w:rsidRPr="004016F3">
        <w:t xml:space="preserve"> Government</w:t>
      </w:r>
      <w:r w:rsidRPr="004016F3" w:rsidDel="007C2C33">
        <w:t xml:space="preserve"> is providing $</w:t>
      </w:r>
      <w:r w:rsidR="00227556" w:rsidRPr="004016F3">
        <w:t>2.6</w:t>
      </w:r>
      <w:r w:rsidR="00B40557" w:rsidRPr="004016F3">
        <w:t> </w:t>
      </w:r>
      <w:r w:rsidRPr="004016F3" w:rsidDel="007C2C33">
        <w:t>billion to extend Australia</w:t>
      </w:r>
      <w:r w:rsidR="00D9055D">
        <w:t>’</w:t>
      </w:r>
      <w:r w:rsidRPr="004016F3" w:rsidDel="007C2C33">
        <w:t>s COVID</w:t>
      </w:r>
      <w:r w:rsidR="00D9055D">
        <w:noBreakHyphen/>
      </w:r>
      <w:r w:rsidRPr="004016F3" w:rsidDel="007C2C33">
        <w:t>19 response and adapt it to the current state of the pandemic. Funding will ensure continued supplies of personal protective equipment from the National Medical Stockpile, access to vaccines and antiviral treatments for at</w:t>
      </w:r>
      <w:r w:rsidR="00D9055D">
        <w:noBreakHyphen/>
      </w:r>
      <w:r w:rsidRPr="004016F3" w:rsidDel="007C2C33">
        <w:t>risk cohorts and new Medicare Benefits Schedule items to test for COVID</w:t>
      </w:r>
      <w:r w:rsidR="00D9055D">
        <w:noBreakHyphen/>
      </w:r>
      <w:r w:rsidRPr="004016F3" w:rsidDel="007C2C33">
        <w:t>19 and other respiratory viruses. National Cabinet has also agreed to extend the National Partnership on COVID</w:t>
      </w:r>
      <w:r w:rsidR="00D9055D">
        <w:noBreakHyphen/>
      </w:r>
      <w:r w:rsidRPr="004016F3" w:rsidDel="007C2C33">
        <w:t>19 Response to 31 December 2022 to continue support for hospitals, testing and other health services delivered by the states and territories to manage the pandemic.</w:t>
      </w:r>
    </w:p>
    <w:p w14:paraId="39188A8F" w14:textId="75063147" w:rsidR="005E3CC8" w:rsidRPr="004016F3" w:rsidRDefault="005E3CC8" w:rsidP="005E3CC8">
      <w:pPr>
        <w:pStyle w:val="Heading5"/>
      </w:pPr>
      <w:r w:rsidRPr="004016F3">
        <w:t xml:space="preserve">Rural and regional health </w:t>
      </w:r>
    </w:p>
    <w:p w14:paraId="7D88709A" w14:textId="479BC2D3" w:rsidR="005E3CC8" w:rsidRPr="004016F3" w:rsidRDefault="005E3CC8" w:rsidP="005E3CC8">
      <w:r w:rsidRPr="004016F3">
        <w:t>The Government is working to address health workforce shortages and improve access to medical care for all Australians, regardless of where they live. This includes providing $</w:t>
      </w:r>
      <w:r w:rsidR="00C635DC" w:rsidRPr="004016F3">
        <w:t>74.1</w:t>
      </w:r>
      <w:r w:rsidRPr="004016F3">
        <w:t xml:space="preserve"> million to introduce tiered financial incentive payments to recognise doctors with additional skills practising in rural and remote regions. An additional $</w:t>
      </w:r>
      <w:r w:rsidR="00E26F98" w:rsidRPr="004016F3">
        <w:t>8.4</w:t>
      </w:r>
      <w:r w:rsidRPr="004016F3">
        <w:t> million will fund more hospital</w:t>
      </w:r>
      <w:r w:rsidR="00D9055D">
        <w:noBreakHyphen/>
      </w:r>
      <w:r w:rsidRPr="004016F3">
        <w:t>based training posts for rural doctors to attain specialist and advanced skills in regional and remote Australia. The Government will also invest $</w:t>
      </w:r>
      <w:r w:rsidR="00CA63DA" w:rsidRPr="004016F3">
        <w:t>5</w:t>
      </w:r>
      <w:r w:rsidR="001E4991" w:rsidRPr="004016F3">
        <w:t>.</w:t>
      </w:r>
      <w:r w:rsidR="00CA63DA" w:rsidRPr="004016F3">
        <w:t>6</w:t>
      </w:r>
      <w:r w:rsidR="00B40557" w:rsidRPr="004016F3">
        <w:t> </w:t>
      </w:r>
      <w:r w:rsidRPr="004016F3">
        <w:t xml:space="preserve">million to provide more rural primary care training rotations for junior doctors through the John Flynn Prevocational Doctor Program. </w:t>
      </w:r>
    </w:p>
    <w:p w14:paraId="7654D048" w14:textId="1A13B1F7" w:rsidR="005E3CC8" w:rsidRPr="004016F3" w:rsidRDefault="005E3CC8" w:rsidP="005E3CC8">
      <w:r w:rsidRPr="004016F3">
        <w:t xml:space="preserve">To improve care in rural Australia, </w:t>
      </w:r>
      <w:r w:rsidRPr="004016F3" w:rsidDel="00ED5783">
        <w:t xml:space="preserve">the </w:t>
      </w:r>
      <w:r w:rsidRPr="004016F3">
        <w:t>Government is providing $</w:t>
      </w:r>
      <w:r w:rsidR="009E6F15" w:rsidRPr="004016F3">
        <w:t>24.7</w:t>
      </w:r>
      <w:r w:rsidR="00B40557" w:rsidRPr="004016F3">
        <w:t> </w:t>
      </w:r>
      <w:r w:rsidRPr="004016F3">
        <w:t xml:space="preserve">million to support communities to trial innovative models of care aimed at addressing health workforce shortages and improving patient health outcomes. In addition, </w:t>
      </w:r>
      <w:r w:rsidRPr="004016F3" w:rsidDel="00ED5783">
        <w:t>the</w:t>
      </w:r>
      <w:r w:rsidRPr="004016F3">
        <w:t xml:space="preserve"> Government is restoring a higher Medicare benefit for telehealth psychiatry consultations to support the mental health of Australians in regional and rural areas with a commitment of $</w:t>
      </w:r>
      <w:r w:rsidR="00EA0006" w:rsidRPr="004016F3">
        <w:t>47.7</w:t>
      </w:r>
      <w:r w:rsidR="00B40557" w:rsidRPr="004016F3">
        <w:t> </w:t>
      </w:r>
      <w:r w:rsidRPr="004016F3">
        <w:t>million.</w:t>
      </w:r>
    </w:p>
    <w:p w14:paraId="2EC7629A" w14:textId="00310F7F" w:rsidR="005E3CC8" w:rsidRPr="004016F3" w:rsidDel="007C2C33" w:rsidRDefault="005E3CC8" w:rsidP="005E3CC8">
      <w:pPr>
        <w:pStyle w:val="Heading5"/>
      </w:pPr>
      <w:r w:rsidRPr="004016F3" w:rsidDel="007C2C33">
        <w:t xml:space="preserve">Strengthening Medicare </w:t>
      </w:r>
    </w:p>
    <w:p w14:paraId="321E7EF2" w14:textId="078035C3" w:rsidR="005E3CC8" w:rsidRPr="004016F3" w:rsidDel="007C2C33" w:rsidRDefault="005E3CC8" w:rsidP="005E3CC8">
      <w:r w:rsidRPr="004016F3" w:rsidDel="007C2C33">
        <w:t xml:space="preserve">Strengthening Medicare and making it easier for Australians to see a doctor is a key priority. </w:t>
      </w:r>
      <w:r w:rsidR="00313DB9" w:rsidRPr="004016F3">
        <w:t>The Government will provide $235.0</w:t>
      </w:r>
      <w:r w:rsidR="00B40557" w:rsidRPr="004016F3">
        <w:t> </w:t>
      </w:r>
      <w:r w:rsidR="00313DB9" w:rsidRPr="004016F3">
        <w:t>million to commence the rollout of Urgent Care Clinics. This includes $100.0</w:t>
      </w:r>
      <w:r w:rsidR="00B40557" w:rsidRPr="004016F3">
        <w:t> </w:t>
      </w:r>
      <w:r w:rsidR="00313DB9" w:rsidRPr="004016F3">
        <w:t xml:space="preserve">million to </w:t>
      </w:r>
      <w:r w:rsidR="02140567" w:rsidRPr="004016F3">
        <w:t>co</w:t>
      </w:r>
      <w:r w:rsidR="00D9055D">
        <w:noBreakHyphen/>
      </w:r>
      <w:r w:rsidR="02140567" w:rsidRPr="004016F3">
        <w:t>develop</w:t>
      </w:r>
      <w:r w:rsidR="00313DB9" w:rsidRPr="004016F3">
        <w:t xml:space="preserve"> and pilot innovative models with states and territories to improve care pathways and inform program rollout. </w:t>
      </w:r>
      <w:r w:rsidRPr="004016F3">
        <w:t xml:space="preserve">These clinics will reduce pressure on hospital emergency departments and make it easier for Australian families to see a doctor or nurse when they require urgent, but not </w:t>
      </w:r>
      <w:proofErr w:type="gramStart"/>
      <w:r w:rsidRPr="004016F3">
        <w:t>life threatening</w:t>
      </w:r>
      <w:proofErr w:type="gramEnd"/>
      <w:r w:rsidRPr="004016F3">
        <w:t xml:space="preserve"> care.</w:t>
      </w:r>
      <w:r w:rsidRPr="004016F3" w:rsidDel="007C2C33">
        <w:t xml:space="preserve"> </w:t>
      </w:r>
    </w:p>
    <w:p w14:paraId="56F8CAF3" w14:textId="499833FC" w:rsidR="005E3CC8" w:rsidRPr="003D2EB3" w:rsidRDefault="005E3CC8" w:rsidP="005E3CC8">
      <w:r w:rsidRPr="003D2EB3">
        <w:t xml:space="preserve">The Strengthening Medicare GP Grants Program will help GPs provide better care. It will </w:t>
      </w:r>
      <w:r w:rsidR="009F288E" w:rsidRPr="003D2EB3">
        <w:t>provide</w:t>
      </w:r>
      <w:r w:rsidRPr="003D2EB3">
        <w:t xml:space="preserve"> $</w:t>
      </w:r>
      <w:r w:rsidR="00DF2F39" w:rsidRPr="003D2EB3">
        <w:t>229.7</w:t>
      </w:r>
      <w:r w:rsidR="00B40557" w:rsidRPr="003D2EB3">
        <w:t> </w:t>
      </w:r>
      <w:r w:rsidRPr="003D2EB3">
        <w:t xml:space="preserve">million to </w:t>
      </w:r>
      <w:r w:rsidR="006B792A" w:rsidRPr="003D2EB3">
        <w:t>support</w:t>
      </w:r>
      <w:r w:rsidRPr="003D2EB3">
        <w:t xml:space="preserve"> </w:t>
      </w:r>
      <w:r w:rsidR="004C247E" w:rsidRPr="003D2EB3">
        <w:t>general</w:t>
      </w:r>
      <w:r w:rsidRPr="003D2EB3">
        <w:t xml:space="preserve"> practices with up to $50,000 to enhance digital capability, invest in infection control and meet accreditation standards. A proportion of these grants will also support Aboriginal Community Controlled Health Services, which recognises the important role these services play for First Nations </w:t>
      </w:r>
      <w:r w:rsidR="00EB4BF6" w:rsidRPr="003D2EB3">
        <w:t>people</w:t>
      </w:r>
      <w:r w:rsidRPr="003D2EB3">
        <w:t>.</w:t>
      </w:r>
    </w:p>
    <w:p w14:paraId="565177CA" w14:textId="1F0B486D" w:rsidR="003F0813" w:rsidRPr="003D2EB3" w:rsidRDefault="005E3CC8" w:rsidP="005E3CC8">
      <w:r w:rsidRPr="003D2EB3">
        <w:t xml:space="preserve">The </w:t>
      </w:r>
      <w:r w:rsidR="003413FE" w:rsidRPr="003D2EB3">
        <w:t>Government has set aside</w:t>
      </w:r>
      <w:r w:rsidR="00FA02B0" w:rsidRPr="003D2EB3">
        <w:t xml:space="preserve"> $750.0</w:t>
      </w:r>
      <w:r w:rsidR="00B40557" w:rsidRPr="003D2EB3">
        <w:t> </w:t>
      </w:r>
      <w:r w:rsidR="00FA02B0" w:rsidRPr="003D2EB3">
        <w:t xml:space="preserve">million </w:t>
      </w:r>
      <w:r w:rsidR="0087034E" w:rsidRPr="003D2EB3">
        <w:t xml:space="preserve">for the </w:t>
      </w:r>
      <w:r w:rsidRPr="003D2EB3">
        <w:t xml:space="preserve">Strengthening Medicare </w:t>
      </w:r>
      <w:r w:rsidR="007260AE" w:rsidRPr="003D2EB3">
        <w:t>Fund</w:t>
      </w:r>
      <w:r w:rsidR="00F6094C" w:rsidRPr="003D2EB3">
        <w:t xml:space="preserve"> to </w:t>
      </w:r>
      <w:r w:rsidR="00996EBA" w:rsidRPr="003D2EB3">
        <w:t>provide better</w:t>
      </w:r>
      <w:r w:rsidR="00810593" w:rsidRPr="003D2EB3">
        <w:t xml:space="preserve"> access and care</w:t>
      </w:r>
      <w:r w:rsidR="00996EBA" w:rsidRPr="003D2EB3">
        <w:t xml:space="preserve"> for patients</w:t>
      </w:r>
      <w:r w:rsidR="008F7437" w:rsidRPr="003D2EB3">
        <w:t xml:space="preserve">. </w:t>
      </w:r>
      <w:r w:rsidR="002F025E" w:rsidRPr="003D2EB3">
        <w:t xml:space="preserve">The delivery of the </w:t>
      </w:r>
      <w:r w:rsidR="0003275B" w:rsidRPr="003D2EB3">
        <w:t xml:space="preserve">Fund will be informed by </w:t>
      </w:r>
      <w:r w:rsidR="000D27EB" w:rsidRPr="003D2EB3">
        <w:t xml:space="preserve">the </w:t>
      </w:r>
      <w:r w:rsidR="0003275B" w:rsidRPr="003D2EB3">
        <w:t>recommendations of the Strengthening Medicare</w:t>
      </w:r>
      <w:r w:rsidR="00785494" w:rsidRPr="003D2EB3">
        <w:t xml:space="preserve"> Taskforce, </w:t>
      </w:r>
      <w:r w:rsidR="00921A9A" w:rsidRPr="003D2EB3">
        <w:t xml:space="preserve">which is scheduled to report by the end of 2022. </w:t>
      </w:r>
    </w:p>
    <w:p w14:paraId="7C58F299" w14:textId="493481F1" w:rsidR="005E3CC8" w:rsidRPr="00F71449" w:rsidRDefault="005E3CC8" w:rsidP="005E3CC8">
      <w:r w:rsidRPr="00F71449">
        <w:lastRenderedPageBreak/>
        <w:t>The Government is providing $</w:t>
      </w:r>
      <w:r w:rsidR="00C23722" w:rsidRPr="00F71449">
        <w:t>452</w:t>
      </w:r>
      <w:r w:rsidR="00365026" w:rsidRPr="00F71449">
        <w:t>.0</w:t>
      </w:r>
      <w:r w:rsidR="00B40557" w:rsidRPr="00F71449">
        <w:t> </w:t>
      </w:r>
      <w:r w:rsidRPr="00F71449">
        <w:t xml:space="preserve">million to </w:t>
      </w:r>
      <w:r w:rsidR="00171EEB" w:rsidRPr="00F71449">
        <w:t xml:space="preserve">support </w:t>
      </w:r>
      <w:r w:rsidRPr="00F71449">
        <w:t xml:space="preserve">the establishment of </w:t>
      </w:r>
      <w:r w:rsidR="00C152FD" w:rsidRPr="00F71449">
        <w:t>world class</w:t>
      </w:r>
      <w:r w:rsidRPr="00F71449">
        <w:t xml:space="preserve"> </w:t>
      </w:r>
      <w:r w:rsidR="00EA6380" w:rsidRPr="00F71449">
        <w:t xml:space="preserve">cancer centres </w:t>
      </w:r>
      <w:r w:rsidRPr="00F71449">
        <w:t xml:space="preserve">in </w:t>
      </w:r>
      <w:r w:rsidR="009D2902" w:rsidRPr="00F71449">
        <w:t xml:space="preserve">Brisbane </w:t>
      </w:r>
      <w:r w:rsidRPr="00F71449">
        <w:t xml:space="preserve">and </w:t>
      </w:r>
      <w:r w:rsidR="009D2902" w:rsidRPr="00F71449">
        <w:t>Ad</w:t>
      </w:r>
      <w:r w:rsidR="002208D9" w:rsidRPr="00F71449">
        <w:t>elaide</w:t>
      </w:r>
      <w:r w:rsidRPr="00F71449">
        <w:t>. These centres will provide multi</w:t>
      </w:r>
      <w:r w:rsidR="00D9055D">
        <w:noBreakHyphen/>
      </w:r>
      <w:r w:rsidRPr="00F71449">
        <w:t xml:space="preserve">disciplinary cancer care, </w:t>
      </w:r>
      <w:proofErr w:type="gramStart"/>
      <w:r w:rsidRPr="00F71449">
        <w:t>research</w:t>
      </w:r>
      <w:proofErr w:type="gramEnd"/>
      <w:r w:rsidRPr="00F71449">
        <w:t xml:space="preserve"> and clinical trials for all types of cancers. </w:t>
      </w:r>
    </w:p>
    <w:p w14:paraId="72711B5C" w14:textId="0EFF0BC3" w:rsidR="005E3CC8" w:rsidRPr="00A12864" w:rsidRDefault="002001C6" w:rsidP="005E3CC8">
      <w:pPr>
        <w:pStyle w:val="Heading4"/>
      </w:pPr>
      <w:r w:rsidRPr="003D2EB3">
        <w:t>Securing the NDIS</w:t>
      </w:r>
      <w:r w:rsidR="005E3CC8" w:rsidRPr="003D2EB3">
        <w:t xml:space="preserve"> </w:t>
      </w:r>
    </w:p>
    <w:p w14:paraId="78339ADE" w14:textId="657685FC" w:rsidR="005E3CC8" w:rsidRPr="003275BF" w:rsidRDefault="005E3CC8" w:rsidP="005E3CC8">
      <w:r w:rsidRPr="003275BF">
        <w:t xml:space="preserve">To promote equal opportunity, </w:t>
      </w:r>
      <w:r w:rsidRPr="003275BF" w:rsidDel="00ED5783">
        <w:t xml:space="preserve">the </w:t>
      </w:r>
      <w:r w:rsidRPr="003275BF">
        <w:t>Government is providing $</w:t>
      </w:r>
      <w:r w:rsidR="001551C4" w:rsidRPr="003275BF">
        <w:t>19.4</w:t>
      </w:r>
      <w:r w:rsidR="00B40557" w:rsidRPr="003275BF">
        <w:t> </w:t>
      </w:r>
      <w:r w:rsidRPr="003275BF">
        <w:t>million</w:t>
      </w:r>
      <w:r w:rsidR="000E24DE" w:rsidRPr="003275BF">
        <w:t xml:space="preserve"> </w:t>
      </w:r>
      <w:r w:rsidRPr="003275BF">
        <w:t xml:space="preserve">to extend </w:t>
      </w:r>
      <w:r w:rsidR="00F11225" w:rsidRPr="003275BF">
        <w:t xml:space="preserve">the </w:t>
      </w:r>
      <w:r w:rsidRPr="003275BF">
        <w:t xml:space="preserve">Disability Employment Services (DES) </w:t>
      </w:r>
      <w:r w:rsidR="004E1A48" w:rsidRPr="003275BF">
        <w:t>program</w:t>
      </w:r>
      <w:r w:rsidRPr="003275BF">
        <w:t xml:space="preserve"> for 2 years</w:t>
      </w:r>
      <w:r w:rsidR="0021519A" w:rsidRPr="003275BF">
        <w:t xml:space="preserve">. </w:t>
      </w:r>
      <w:r w:rsidR="00874743" w:rsidRPr="003275BF">
        <w:t>Incorporating</w:t>
      </w:r>
      <w:r w:rsidR="00826AFE" w:rsidRPr="003275BF">
        <w:t xml:space="preserve"> consultation </w:t>
      </w:r>
      <w:r w:rsidR="00BE6DB8" w:rsidRPr="003275BF">
        <w:t xml:space="preserve">to date, the extension </w:t>
      </w:r>
      <w:r w:rsidR="00F31AEB" w:rsidRPr="003275BF">
        <w:t xml:space="preserve">will </w:t>
      </w:r>
      <w:r w:rsidR="00552F39" w:rsidRPr="003275BF">
        <w:t>allow for</w:t>
      </w:r>
      <w:r w:rsidRPr="003275BF">
        <w:t xml:space="preserve"> a </w:t>
      </w:r>
      <w:r w:rsidR="00A566C3" w:rsidRPr="003275BF">
        <w:t>design phase</w:t>
      </w:r>
      <w:r w:rsidRPr="003275BF">
        <w:t xml:space="preserve"> to better support people with disability to find ongoing employment. </w:t>
      </w:r>
      <w:r w:rsidR="00AB7C69" w:rsidRPr="003275BF">
        <w:t xml:space="preserve">Immediate improvements to the DES program will roll out as part of the extended contract. </w:t>
      </w:r>
    </w:p>
    <w:p w14:paraId="3EF240CD" w14:textId="0D57341A" w:rsidR="00192C55" w:rsidRPr="003D2EB3" w:rsidRDefault="005E3CC8" w:rsidP="00192C55">
      <w:r w:rsidRPr="003D2EB3">
        <w:t xml:space="preserve">The Government will establish a review of the </w:t>
      </w:r>
      <w:r w:rsidR="00192C55" w:rsidRPr="003D2EB3">
        <w:t>NDIS,</w:t>
      </w:r>
      <w:r w:rsidRPr="003D2EB3">
        <w:t xml:space="preserve"> Australia</w:t>
      </w:r>
      <w:r w:rsidR="00D9055D">
        <w:t>’</w:t>
      </w:r>
      <w:r w:rsidRPr="003D2EB3">
        <w:t xml:space="preserve">s disability safety net for people with a significant and permanent disability. </w:t>
      </w:r>
      <w:r w:rsidR="00192C55" w:rsidRPr="003D2EB3">
        <w:t>The review will cover the scheme</w:t>
      </w:r>
      <w:r w:rsidR="00D9055D">
        <w:t>’</w:t>
      </w:r>
      <w:r w:rsidR="00192C55" w:rsidRPr="003D2EB3">
        <w:t>s design, operation, and sustainability and build a stronger</w:t>
      </w:r>
      <w:r w:rsidR="008A4EF8" w:rsidRPr="003D2EB3">
        <w:t xml:space="preserve">, </w:t>
      </w:r>
      <w:r w:rsidR="00192C55" w:rsidRPr="003D2EB3">
        <w:t xml:space="preserve">supportive market and workforce to ensure the NDIS is effective. </w:t>
      </w:r>
    </w:p>
    <w:p w14:paraId="6EACC426" w14:textId="3C64D93E" w:rsidR="00192C55" w:rsidRPr="003D2EB3" w:rsidRDefault="00192C55" w:rsidP="00192C55">
      <w:r w:rsidRPr="003D2EB3">
        <w:t xml:space="preserve">As an immediate action, the Government will </w:t>
      </w:r>
      <w:r w:rsidR="00E03E74" w:rsidRPr="003D2EB3">
        <w:t xml:space="preserve">strengthen </w:t>
      </w:r>
      <w:r w:rsidRPr="003D2EB3">
        <w:t>the National Disability Insurance Agency by increasing its funding by $</w:t>
      </w:r>
      <w:r w:rsidR="00D8047A" w:rsidRPr="003D2EB3">
        <w:t>385</w:t>
      </w:r>
      <w:r w:rsidR="007816D9" w:rsidRPr="003D2EB3">
        <w:t>.0</w:t>
      </w:r>
      <w:r w:rsidR="00B40557" w:rsidRPr="003D2EB3">
        <w:t> </w:t>
      </w:r>
      <w:r w:rsidRPr="003D2EB3">
        <w:t>million in 2023–24 and employing 380</w:t>
      </w:r>
      <w:r w:rsidR="00B40557" w:rsidRPr="003D2EB3">
        <w:t> </w:t>
      </w:r>
      <w:r w:rsidRPr="003D2EB3">
        <w:t>additional permanent staff at a cost of $158.2</w:t>
      </w:r>
      <w:r w:rsidR="00B40557" w:rsidRPr="003D2EB3">
        <w:t> </w:t>
      </w:r>
      <w:r w:rsidRPr="003D2EB3">
        <w:t xml:space="preserve">million. </w:t>
      </w:r>
      <w:r w:rsidR="008B0B7E" w:rsidRPr="003D2EB3">
        <w:t>These p</w:t>
      </w:r>
      <w:r w:rsidR="0009742A" w:rsidRPr="003D2EB3">
        <w:t>ermanent</w:t>
      </w:r>
      <w:r w:rsidR="0099105F" w:rsidRPr="003D2EB3">
        <w:t xml:space="preserve"> </w:t>
      </w:r>
      <w:r w:rsidR="0009742A" w:rsidRPr="003D2EB3">
        <w:t>staff</w:t>
      </w:r>
      <w:r w:rsidR="0099105F" w:rsidRPr="003D2EB3">
        <w:t xml:space="preserve"> </w:t>
      </w:r>
      <w:r w:rsidRPr="003D2EB3">
        <w:t xml:space="preserve">can act as delegates with determination authority, improving </w:t>
      </w:r>
      <w:r w:rsidR="00772DAF" w:rsidRPr="003D2EB3">
        <w:t>front</w:t>
      </w:r>
      <w:r w:rsidR="00D9055D">
        <w:noBreakHyphen/>
      </w:r>
      <w:r w:rsidR="00772DAF" w:rsidRPr="003D2EB3">
        <w:t>l</w:t>
      </w:r>
      <w:r w:rsidR="00657D97" w:rsidRPr="003D2EB3">
        <w:t xml:space="preserve">ine </w:t>
      </w:r>
      <w:r w:rsidRPr="003D2EB3">
        <w:t>service delivery</w:t>
      </w:r>
      <w:r w:rsidR="005A737E" w:rsidRPr="003D2EB3">
        <w:t xml:space="preserve">. </w:t>
      </w:r>
    </w:p>
    <w:p w14:paraId="1A91178F" w14:textId="0D81033C" w:rsidR="008739CB" w:rsidRPr="003D2EB3" w:rsidRDefault="005E3CC8" w:rsidP="005E3CC8">
      <w:r w:rsidRPr="003D2EB3" w:rsidDel="007C2C33">
        <w:t>The</w:t>
      </w:r>
      <w:r w:rsidRPr="003D2EB3">
        <w:t xml:space="preserve"> </w:t>
      </w:r>
      <w:r w:rsidRPr="003D2EB3" w:rsidDel="007C2C33">
        <w:t xml:space="preserve">Government is delivering a </w:t>
      </w:r>
      <w:r w:rsidR="00797D63" w:rsidRPr="003D2EB3">
        <w:t>cross</w:t>
      </w:r>
      <w:r w:rsidR="00D9055D">
        <w:noBreakHyphen/>
      </w:r>
      <w:r w:rsidR="00797D63" w:rsidRPr="003D2EB3">
        <w:t>ag</w:t>
      </w:r>
      <w:r w:rsidR="006A3C7D" w:rsidRPr="003D2EB3">
        <w:t>ency</w:t>
      </w:r>
      <w:r w:rsidRPr="003D2EB3" w:rsidDel="007C2C33">
        <w:t xml:space="preserve"> program to stop waste in the NDIS, including investing </w:t>
      </w:r>
      <w:r w:rsidRPr="003D2EB3">
        <w:t>$</w:t>
      </w:r>
      <w:r w:rsidR="0036609A" w:rsidRPr="003D2EB3">
        <w:t>126.3</w:t>
      </w:r>
      <w:r w:rsidR="00B40557" w:rsidRPr="003D2EB3">
        <w:t> </w:t>
      </w:r>
      <w:r w:rsidRPr="003D2EB3" w:rsidDel="007C2C33">
        <w:t>million to address fraud</w:t>
      </w:r>
      <w:r w:rsidR="001A2B2C" w:rsidRPr="003D2EB3">
        <w:t xml:space="preserve"> and serious non</w:t>
      </w:r>
      <w:r w:rsidR="00D9055D">
        <w:noBreakHyphen/>
      </w:r>
      <w:r w:rsidR="001A2B2C" w:rsidRPr="003D2EB3">
        <w:t>comp</w:t>
      </w:r>
      <w:r w:rsidR="00823AA6" w:rsidRPr="003D2EB3">
        <w:t>liance</w:t>
      </w:r>
      <w:r w:rsidR="66AE9D71" w:rsidRPr="003D2EB3">
        <w:t>.</w:t>
      </w:r>
    </w:p>
    <w:p w14:paraId="1B86E6A6" w14:textId="45F99D20" w:rsidR="005E3CC8" w:rsidRPr="003D2EB3" w:rsidRDefault="005E3CC8" w:rsidP="005E3CC8">
      <w:r w:rsidRPr="003D2EB3" w:rsidDel="007C2C33">
        <w:t>Addressing NDIS appeals is also a priority, with $</w:t>
      </w:r>
      <w:r w:rsidR="00BF3E4C" w:rsidRPr="003D2EB3">
        <w:t>12.4</w:t>
      </w:r>
      <w:r w:rsidRPr="003D2EB3">
        <w:t> </w:t>
      </w:r>
      <w:r w:rsidRPr="003D2EB3" w:rsidDel="007C2C33">
        <w:t xml:space="preserve">million to </w:t>
      </w:r>
      <w:r w:rsidR="006C62B1" w:rsidRPr="003D2EB3">
        <w:t xml:space="preserve">resolve </w:t>
      </w:r>
      <w:r w:rsidR="00C7169A" w:rsidRPr="003D2EB3">
        <w:t>disputes</w:t>
      </w:r>
      <w:r w:rsidR="00370553" w:rsidRPr="003D2EB3">
        <w:t>,</w:t>
      </w:r>
      <w:r w:rsidR="00A04AD4" w:rsidRPr="003D2EB3">
        <w:t xml:space="preserve"> </w:t>
      </w:r>
      <w:r w:rsidR="00CD13EA" w:rsidRPr="003D2EB3">
        <w:t>reduce the number of appeals</w:t>
      </w:r>
      <w:r w:rsidRPr="003D2EB3" w:rsidDel="007C2C33">
        <w:t xml:space="preserve"> and </w:t>
      </w:r>
      <w:r w:rsidR="00DF5BD0" w:rsidRPr="003D2EB3">
        <w:t xml:space="preserve">provide </w:t>
      </w:r>
      <w:r w:rsidR="0080749F" w:rsidRPr="003D2EB3">
        <w:t xml:space="preserve">earlier outcomes </w:t>
      </w:r>
      <w:r w:rsidR="008D4935" w:rsidRPr="003D2EB3">
        <w:t>for participants. A</w:t>
      </w:r>
      <w:r w:rsidRPr="003D2EB3" w:rsidDel="007C2C33">
        <w:t>n additional $</w:t>
      </w:r>
      <w:r w:rsidR="007236FA" w:rsidRPr="003D2EB3">
        <w:t>21.2</w:t>
      </w:r>
      <w:r w:rsidR="000D618D" w:rsidRPr="003D2EB3">
        <w:t> </w:t>
      </w:r>
      <w:r w:rsidRPr="003D2EB3" w:rsidDel="007C2C33">
        <w:t xml:space="preserve">million </w:t>
      </w:r>
      <w:r w:rsidR="00FC64D0" w:rsidRPr="003D2EB3">
        <w:t>will</w:t>
      </w:r>
      <w:r w:rsidRPr="003D2EB3" w:rsidDel="007C2C33">
        <w:t xml:space="preserve"> support participants and their families with their appeals.</w:t>
      </w:r>
    </w:p>
    <w:p w14:paraId="75CD5453" w14:textId="793E847C" w:rsidR="001F7D6F" w:rsidRPr="003D2EB3" w:rsidRDefault="004A140C" w:rsidP="001F7D6F">
      <w:pPr>
        <w:pStyle w:val="Heading4"/>
      </w:pPr>
      <w:r w:rsidRPr="003D2EB3">
        <w:t>Better</w:t>
      </w:r>
      <w:r w:rsidR="001F7D6F" w:rsidRPr="003D2EB3">
        <w:t xml:space="preserve"> </w:t>
      </w:r>
      <w:r w:rsidRPr="003D2EB3">
        <w:t>A</w:t>
      </w:r>
      <w:r w:rsidR="001F7D6F" w:rsidRPr="003D2EB3">
        <w:t xml:space="preserve">ged </w:t>
      </w:r>
      <w:r w:rsidRPr="003D2EB3">
        <w:t>C</w:t>
      </w:r>
      <w:r w:rsidR="001F7D6F" w:rsidRPr="003D2EB3">
        <w:t xml:space="preserve">are </w:t>
      </w:r>
    </w:p>
    <w:p w14:paraId="6128F10E" w14:textId="3FFD7FE5" w:rsidR="001F7D6F" w:rsidRPr="003D2EB3" w:rsidDel="007C2C33" w:rsidRDefault="001F7D6F" w:rsidP="001F7D6F">
      <w:r w:rsidRPr="003D2EB3">
        <w:t>The Government</w:t>
      </w:r>
      <w:r w:rsidRPr="003D2EB3" w:rsidDel="007C2C33">
        <w:t xml:space="preserve"> is committed to ensuring older Australians receive the </w:t>
      </w:r>
      <w:r w:rsidRPr="003D2EB3">
        <w:t>care they deserve.</w:t>
      </w:r>
      <w:r w:rsidRPr="003D2EB3" w:rsidDel="007C2C33">
        <w:t xml:space="preserve"> In this Budget </w:t>
      </w:r>
      <w:r w:rsidRPr="003D2EB3">
        <w:t>the Government</w:t>
      </w:r>
      <w:r w:rsidRPr="003D2EB3" w:rsidDel="007C2C33">
        <w:t xml:space="preserve"> is funding more and better</w:t>
      </w:r>
      <w:r w:rsidR="00D9055D">
        <w:noBreakHyphen/>
      </w:r>
      <w:r w:rsidRPr="003D2EB3" w:rsidDel="007C2C33">
        <w:t>quality care, strengthening the aged care workforce and increasing integrity and accountability in the aged care sector.</w:t>
      </w:r>
    </w:p>
    <w:p w14:paraId="7AB49E7E" w14:textId="47A5B9A7" w:rsidR="001F7D6F" w:rsidRPr="003D2EB3" w:rsidDel="007C2C33" w:rsidRDefault="001F7D6F" w:rsidP="001F7D6F">
      <w:r w:rsidRPr="003D2EB3" w:rsidDel="007C2C33">
        <w:t xml:space="preserve">Aged care residents will benefit from improved quality of care </w:t>
      </w:r>
      <w:proofErr w:type="gramStart"/>
      <w:r w:rsidRPr="003D2EB3" w:rsidDel="007C2C33">
        <w:t>as a result of</w:t>
      </w:r>
      <w:proofErr w:type="gramEnd"/>
      <w:r w:rsidRPr="003D2EB3" w:rsidDel="007C2C33">
        <w:t xml:space="preserve"> </w:t>
      </w:r>
      <w:r w:rsidRPr="003D2EB3">
        <w:t xml:space="preserve">the </w:t>
      </w:r>
      <w:r w:rsidRPr="003D2EB3" w:rsidDel="007C2C33">
        <w:t>Government</w:t>
      </w:r>
      <w:r w:rsidR="00D9055D">
        <w:t>’</w:t>
      </w:r>
      <w:r w:rsidRPr="003D2EB3" w:rsidDel="007C2C33">
        <w:t xml:space="preserve">s </w:t>
      </w:r>
      <w:r w:rsidRPr="003D2EB3">
        <w:t>$</w:t>
      </w:r>
      <w:r w:rsidR="00D57079" w:rsidRPr="003D2EB3">
        <w:t>2.5</w:t>
      </w:r>
      <w:r w:rsidRPr="003D2EB3">
        <w:t> billion commitment to fund more carers with more time to care. From 1 July 2023 aged care facilities will be required to have a registered, qualified nurse on</w:t>
      </w:r>
      <w:r w:rsidR="004D583E" w:rsidRPr="003D2EB3">
        <w:t xml:space="preserve"> </w:t>
      </w:r>
      <w:r w:rsidRPr="003D2EB3">
        <w:t>site 24</w:t>
      </w:r>
      <w:r w:rsidR="000D618D" w:rsidRPr="003D2EB3">
        <w:t> </w:t>
      </w:r>
      <w:r w:rsidRPr="003D2EB3">
        <w:t>hours a day, 7 days a week. Average care minutes will increase to 215</w:t>
      </w:r>
      <w:r w:rsidR="000D618D" w:rsidRPr="003D2EB3">
        <w:t> </w:t>
      </w:r>
      <w:r w:rsidRPr="003D2EB3">
        <w:t>per</w:t>
      </w:r>
      <w:r w:rsidR="000D618D" w:rsidRPr="003D2EB3">
        <w:t> </w:t>
      </w:r>
      <w:r w:rsidRPr="003D2EB3">
        <w:t xml:space="preserve">resident, per day, from 1 October 2024. </w:t>
      </w:r>
    </w:p>
    <w:p w14:paraId="4D49DF6E" w14:textId="51722197" w:rsidR="00FC7EF2" w:rsidRPr="003D2EB3" w:rsidDel="007C2C33" w:rsidRDefault="00FC7EF2" w:rsidP="001F7D6F">
      <w:r w:rsidRPr="003D2EB3">
        <w:t>The Government supported a pay rise for aged care workers through its submission on the Aged Care Work Value Case to the Fair Work Commission</w:t>
      </w:r>
      <w:r w:rsidR="00AD5DA5" w:rsidRPr="003D2EB3">
        <w:t xml:space="preserve"> and will pro</w:t>
      </w:r>
      <w:r w:rsidR="00F6713B" w:rsidRPr="003D2EB3">
        <w:t>vide funding to support any resulting increases to award wages</w:t>
      </w:r>
      <w:r w:rsidRPr="003D2EB3">
        <w:t xml:space="preserve">. </w:t>
      </w:r>
    </w:p>
    <w:p w14:paraId="7E314400" w14:textId="10011E04" w:rsidR="001F7D6F" w:rsidRPr="003D2EB3" w:rsidRDefault="001F7D6F" w:rsidP="001F7D6F">
      <w:pPr>
        <w:keepNext/>
      </w:pPr>
      <w:r w:rsidRPr="003D2EB3">
        <w:lastRenderedPageBreak/>
        <w:t xml:space="preserve">The Government is </w:t>
      </w:r>
      <w:r w:rsidR="00FC7EF2" w:rsidRPr="003D2EB3">
        <w:t xml:space="preserve">also </w:t>
      </w:r>
      <w:r w:rsidRPr="003D2EB3">
        <w:t>committed to strengthening integrity and accountability in aged care to protect older Australians and help rebuild trust in the system. This includes:</w:t>
      </w:r>
    </w:p>
    <w:p w14:paraId="430ABA7F" w14:textId="5E9A7C28" w:rsidR="001F7D6F" w:rsidRPr="003D2EB3" w:rsidRDefault="002706E2" w:rsidP="001F7D6F">
      <w:pPr>
        <w:pStyle w:val="Bullet"/>
        <w:numPr>
          <w:ilvl w:val="0"/>
          <w:numId w:val="12"/>
        </w:numPr>
      </w:pPr>
      <w:r w:rsidRPr="003D2EB3">
        <w:t>i</w:t>
      </w:r>
      <w:r w:rsidR="001F7D6F" w:rsidRPr="003D2EB3">
        <w:t>n</w:t>
      </w:r>
      <w:r w:rsidR="00331F23" w:rsidRPr="003D2EB3">
        <w:t xml:space="preserve">creasing </w:t>
      </w:r>
      <w:r w:rsidR="00EC739B" w:rsidRPr="003D2EB3">
        <w:t>financial transparency through the introduction of</w:t>
      </w:r>
      <w:r w:rsidR="001F7D6F" w:rsidRPr="003D2EB3">
        <w:t xml:space="preserve"> new </w:t>
      </w:r>
      <w:r w:rsidR="00EC739B" w:rsidRPr="003D2EB3">
        <w:t xml:space="preserve">financial reporting </w:t>
      </w:r>
      <w:r w:rsidR="001F7D6F" w:rsidRPr="003D2EB3">
        <w:t xml:space="preserve">requirements for residential aged care providers </w:t>
      </w:r>
    </w:p>
    <w:p w14:paraId="0DA175C7" w14:textId="32DEDB78" w:rsidR="001F7D6F" w:rsidRPr="003D2EB3" w:rsidRDefault="001F7D6F" w:rsidP="001F7D6F">
      <w:pPr>
        <w:pStyle w:val="Bullet"/>
        <w:numPr>
          <w:ilvl w:val="0"/>
          <w:numId w:val="12"/>
        </w:numPr>
      </w:pPr>
      <w:r w:rsidRPr="003D2EB3">
        <w:t>establishing a dedicated Aged Care Complaints Commissioner to ensure complaints against providers are properly and thoroughly dealt with</w:t>
      </w:r>
    </w:p>
    <w:p w14:paraId="06300C64" w14:textId="2A965856" w:rsidR="001F7D6F" w:rsidRPr="003D2EB3" w:rsidRDefault="001F7D6F" w:rsidP="001F7D6F">
      <w:pPr>
        <w:pStyle w:val="Bullet"/>
        <w:numPr>
          <w:ilvl w:val="0"/>
          <w:numId w:val="12"/>
        </w:numPr>
      </w:pPr>
      <w:r w:rsidRPr="003D2EB3">
        <w:t>further professionalising the aged care workforce through a national registration scheme for personal care workers</w:t>
      </w:r>
    </w:p>
    <w:p w14:paraId="7C581B89" w14:textId="230D872E" w:rsidR="001F7D6F" w:rsidRPr="003D2EB3" w:rsidRDefault="001F7D6F" w:rsidP="001F7D6F">
      <w:pPr>
        <w:pStyle w:val="Bullet"/>
        <w:numPr>
          <w:ilvl w:val="0"/>
          <w:numId w:val="12"/>
        </w:numPr>
      </w:pPr>
      <w:r w:rsidRPr="003D2EB3">
        <w:t>investing in the establishment of an independent Inspector</w:t>
      </w:r>
      <w:r w:rsidR="00D9055D">
        <w:noBreakHyphen/>
      </w:r>
      <w:r w:rsidRPr="003D2EB3">
        <w:t>General of Aged Care, to provide systemic oversight of the aged care sector and continue to drive positive</w:t>
      </w:r>
      <w:r w:rsidR="00983F7D" w:rsidRPr="003D2EB3">
        <w:t> </w:t>
      </w:r>
      <w:r w:rsidRPr="003D2EB3">
        <w:t>change.</w:t>
      </w:r>
    </w:p>
    <w:p w14:paraId="5B255459" w14:textId="10ED4661" w:rsidR="001F7D6F" w:rsidRPr="003D2EB3" w:rsidRDefault="001F7D6F" w:rsidP="001F7D6F">
      <w:r w:rsidRPr="003D2EB3" w:rsidDel="00ED5783">
        <w:t>The</w:t>
      </w:r>
      <w:r w:rsidRPr="003D2EB3">
        <w:t xml:space="preserve"> Government has also committed $</w:t>
      </w:r>
      <w:r w:rsidR="00FE5B8C" w:rsidRPr="003D2EB3">
        <w:t>810.2</w:t>
      </w:r>
      <w:r w:rsidR="00983F7D" w:rsidRPr="003D2EB3">
        <w:t> </w:t>
      </w:r>
      <w:r w:rsidRPr="003D2EB3">
        <w:t>million for additional support for aged care providers to manage COVID</w:t>
      </w:r>
      <w:r w:rsidR="00D9055D">
        <w:noBreakHyphen/>
      </w:r>
      <w:r w:rsidRPr="003D2EB3">
        <w:t>19 outbreaks and is providing $</w:t>
      </w:r>
      <w:r w:rsidR="0003054B" w:rsidRPr="003D2EB3">
        <w:t>34.9</w:t>
      </w:r>
      <w:r w:rsidR="00983F7D" w:rsidRPr="003D2EB3">
        <w:t> </w:t>
      </w:r>
      <w:r w:rsidRPr="003D2EB3">
        <w:t>million to continue in</w:t>
      </w:r>
      <w:r w:rsidR="00D9055D">
        <w:noBreakHyphen/>
      </w:r>
      <w:r w:rsidRPr="003D2EB3">
        <w:t>reach testing for residential aged care facilities until 31</w:t>
      </w:r>
      <w:r w:rsidR="00983F7D" w:rsidRPr="003D2EB3">
        <w:t> </w:t>
      </w:r>
      <w:r w:rsidRPr="003D2EB3">
        <w:t>December 2022.</w:t>
      </w:r>
    </w:p>
    <w:p w14:paraId="4221C4A8" w14:textId="66E6F377" w:rsidR="001F7D6F" w:rsidRPr="003D2EB3" w:rsidRDefault="001F7D6F" w:rsidP="001F7D6F">
      <w:pPr>
        <w:pStyle w:val="Heading4"/>
      </w:pPr>
      <w:r w:rsidRPr="003D2EB3">
        <w:t xml:space="preserve">Supporting our veterans </w:t>
      </w:r>
    </w:p>
    <w:p w14:paraId="24823135" w14:textId="5A255C82" w:rsidR="001F7D6F" w:rsidRPr="003D2EB3" w:rsidRDefault="001F7D6F" w:rsidP="001F7D6F">
      <w:r w:rsidRPr="003D2EB3">
        <w:t>We have a duty to look after those who serve or have served in the defence of our nation and their families. To recognise this, the Government has committed to implementing the interim recommendations of the Royal Commission into Defence and Veteran Suicide.</w:t>
      </w:r>
    </w:p>
    <w:p w14:paraId="31A67F5E" w14:textId="3688A869" w:rsidR="001F7D6F" w:rsidRPr="003D2EB3" w:rsidRDefault="001F7D6F" w:rsidP="001F7D6F">
      <w:r w:rsidRPr="003D2EB3">
        <w:t>$</w:t>
      </w:r>
      <w:r w:rsidR="000C04FB" w:rsidRPr="003D2EB3">
        <w:t>233.9</w:t>
      </w:r>
      <w:r w:rsidR="00983F7D" w:rsidRPr="003D2EB3">
        <w:t> </w:t>
      </w:r>
      <w:r w:rsidRPr="003D2EB3">
        <w:t>million will be invested to recruit 500 additional staff in the Department of Veterans</w:t>
      </w:r>
      <w:r w:rsidR="00D9055D">
        <w:t>’</w:t>
      </w:r>
      <w:r w:rsidRPr="003D2EB3">
        <w:t xml:space="preserve"> Affairs to tackle the current claims backlog. The Government will also provide $</w:t>
      </w:r>
      <w:r w:rsidR="00B123AA" w:rsidRPr="003D2EB3">
        <w:t>87.</w:t>
      </w:r>
      <w:r w:rsidR="00653766" w:rsidRPr="003D2EB3">
        <w:t>0</w:t>
      </w:r>
      <w:r w:rsidR="00983F7D" w:rsidRPr="003D2EB3">
        <w:t> </w:t>
      </w:r>
      <w:r w:rsidRPr="003D2EB3">
        <w:t xml:space="preserve">million in funding to help </w:t>
      </w:r>
      <w:r w:rsidR="00B11167" w:rsidRPr="003D2EB3">
        <w:t>reduce</w:t>
      </w:r>
      <w:r w:rsidRPr="003D2EB3">
        <w:t xml:space="preserve"> processing times in the claims system and $</w:t>
      </w:r>
      <w:r w:rsidR="0071549B" w:rsidRPr="003D2EB3">
        <w:t>9.5</w:t>
      </w:r>
      <w:r w:rsidR="00983F7D" w:rsidRPr="003D2EB3">
        <w:t> </w:t>
      </w:r>
      <w:r w:rsidRPr="003D2EB3">
        <w:t xml:space="preserve">million to </w:t>
      </w:r>
      <w:r w:rsidR="007666C3" w:rsidRPr="003D2EB3">
        <w:t>develop and consult on</w:t>
      </w:r>
      <w:r w:rsidRPr="003D2EB3">
        <w:t xml:space="preserve"> a pathway to</w:t>
      </w:r>
      <w:r w:rsidR="00267F1E" w:rsidRPr="003D2EB3">
        <w:t xml:space="preserve"> simplify</w:t>
      </w:r>
      <w:r w:rsidR="004B29E9" w:rsidRPr="003D2EB3">
        <w:t xml:space="preserve"> and harmonise </w:t>
      </w:r>
      <w:r w:rsidRPr="003D2EB3">
        <w:t xml:space="preserve">veteran </w:t>
      </w:r>
      <w:r w:rsidR="00016977" w:rsidRPr="003D2EB3">
        <w:t>rehabilitation and</w:t>
      </w:r>
      <w:r w:rsidRPr="003D2EB3">
        <w:t xml:space="preserve"> compensation </w:t>
      </w:r>
      <w:r w:rsidR="00016977" w:rsidRPr="003D2EB3">
        <w:t>legislation</w:t>
      </w:r>
      <w:r w:rsidRPr="003D2EB3">
        <w:t xml:space="preserve">. </w:t>
      </w:r>
    </w:p>
    <w:p w14:paraId="2574010B" w14:textId="3343C289" w:rsidR="000E7ED0" w:rsidRPr="003D2EB3" w:rsidRDefault="001F7D6F" w:rsidP="00B11FA3">
      <w:r w:rsidRPr="003D2EB3">
        <w:t>A $1,000 increase in the annual rate of the Totally and Permanently Incapacitated Payment for eligible disabled veterans will help with cost</w:t>
      </w:r>
      <w:r w:rsidR="00D9055D">
        <w:noBreakHyphen/>
      </w:r>
      <w:r w:rsidRPr="003D2EB3">
        <w:t>of</w:t>
      </w:r>
      <w:r w:rsidR="00D9055D">
        <w:noBreakHyphen/>
      </w:r>
      <w:r w:rsidRPr="003D2EB3">
        <w:t xml:space="preserve">living pressures. </w:t>
      </w:r>
      <w:r w:rsidR="0087069C" w:rsidRPr="003D2EB3">
        <w:t xml:space="preserve">Further practical support to improve the welfare of veterans and their families will be provided through </w:t>
      </w:r>
      <w:r w:rsidR="00DD0712" w:rsidRPr="003D2EB3">
        <w:t>$46.7</w:t>
      </w:r>
      <w:r w:rsidR="00983F7D" w:rsidRPr="003D2EB3">
        <w:t> </w:t>
      </w:r>
      <w:r w:rsidR="00DD0712" w:rsidRPr="003D2EB3">
        <w:t xml:space="preserve">million </w:t>
      </w:r>
      <w:r w:rsidR="00E6787D" w:rsidRPr="003D2EB3">
        <w:t xml:space="preserve">for </w:t>
      </w:r>
      <w:r w:rsidR="009D25A2" w:rsidRPr="003D2EB3">
        <w:t>10</w:t>
      </w:r>
      <w:r w:rsidR="00DD0712" w:rsidRPr="003D2EB3">
        <w:t xml:space="preserve"> Veterans</w:t>
      </w:r>
      <w:r w:rsidR="00D9055D">
        <w:t>’</w:t>
      </w:r>
      <w:r w:rsidR="00DD0712" w:rsidRPr="003D2EB3">
        <w:t xml:space="preserve"> and Families</w:t>
      </w:r>
      <w:r w:rsidR="00D9055D">
        <w:t>’</w:t>
      </w:r>
      <w:r w:rsidR="00DD0712" w:rsidRPr="003D2EB3">
        <w:t xml:space="preserve"> Hubs</w:t>
      </w:r>
      <w:r w:rsidR="0087069C" w:rsidRPr="003D2EB3">
        <w:t xml:space="preserve"> across Australia. These Hubs connect veterans to a range of services to support better health, well</w:t>
      </w:r>
      <w:r w:rsidR="00D9055D">
        <w:noBreakHyphen/>
      </w:r>
      <w:r w:rsidR="0087069C" w:rsidRPr="003D2EB3">
        <w:t>being and employment</w:t>
      </w:r>
      <w:r w:rsidR="00983F7D" w:rsidRPr="003D2EB3">
        <w:t> </w:t>
      </w:r>
      <w:r w:rsidR="0087069C" w:rsidRPr="003D2EB3">
        <w:t xml:space="preserve">outcomes. </w:t>
      </w:r>
    </w:p>
    <w:p w14:paraId="6E58BDF6" w14:textId="77B4F6BA" w:rsidR="000E7ED0" w:rsidRPr="00277A27" w:rsidRDefault="000E7ED0" w:rsidP="005B43C1">
      <w:pPr>
        <w:pStyle w:val="Heading4"/>
      </w:pPr>
      <w:r w:rsidRPr="00277A27">
        <w:t xml:space="preserve">A better future for First Nations people </w:t>
      </w:r>
    </w:p>
    <w:p w14:paraId="5D7C84B2" w14:textId="7017A438" w:rsidR="000E7ED0" w:rsidRPr="00277A27" w:rsidRDefault="000E7ED0" w:rsidP="00DD61DD">
      <w:r w:rsidRPr="00277A27">
        <w:t>The Government is committed to implementing the Uluru Statement from the Heart in full. The Statement</w:t>
      </w:r>
      <w:r w:rsidR="00D9055D">
        <w:t>’</w:t>
      </w:r>
      <w:r w:rsidRPr="00277A27">
        <w:t>s call for Voice, Treaty and Truth offers an opportunity for a genuine partnership between First Nations people and government.</w:t>
      </w:r>
    </w:p>
    <w:p w14:paraId="0CFB8419" w14:textId="519CD0DB" w:rsidR="000E7ED0" w:rsidRPr="00277A27" w:rsidRDefault="000E7ED0" w:rsidP="000E7ED0">
      <w:pPr>
        <w:spacing w:before="0" w:after="160" w:line="259" w:lineRule="auto"/>
      </w:pPr>
      <w:r w:rsidRPr="00277A27">
        <w:t xml:space="preserve">Funding </w:t>
      </w:r>
      <w:r w:rsidR="001E1569" w:rsidRPr="00277A27">
        <w:t>of $75.1</w:t>
      </w:r>
      <w:r w:rsidR="00983F7D" w:rsidRPr="00277A27">
        <w:t> </w:t>
      </w:r>
      <w:r w:rsidR="00385CB2" w:rsidRPr="00277A27">
        <w:t>million</w:t>
      </w:r>
      <w:r w:rsidRPr="00277A27">
        <w:t xml:space="preserve"> will be provided to </w:t>
      </w:r>
      <w:r w:rsidR="0000416B" w:rsidRPr="00277A27">
        <w:t xml:space="preserve">prepare </w:t>
      </w:r>
      <w:r w:rsidR="00B66A4E" w:rsidRPr="00277A27">
        <w:t xml:space="preserve">for </w:t>
      </w:r>
      <w:r w:rsidRPr="00277A27">
        <w:t xml:space="preserve">the delivery of a </w:t>
      </w:r>
      <w:r w:rsidR="00C1673B" w:rsidRPr="00277A27">
        <w:t xml:space="preserve">referendum to enshrine </w:t>
      </w:r>
      <w:r w:rsidR="00B534CD" w:rsidRPr="00277A27">
        <w:t xml:space="preserve">a </w:t>
      </w:r>
      <w:r w:rsidR="00F44AC5" w:rsidRPr="00277A27">
        <w:t>First Nations</w:t>
      </w:r>
      <w:r w:rsidRPr="00277A27">
        <w:t xml:space="preserve"> Voice to Parliament</w:t>
      </w:r>
      <w:r w:rsidR="00361C97" w:rsidRPr="00277A27">
        <w:t xml:space="preserve"> in the </w:t>
      </w:r>
      <w:r w:rsidRPr="00277A27">
        <w:t xml:space="preserve">Constitution. The Government will also </w:t>
      </w:r>
      <w:r w:rsidRPr="00277A27">
        <w:rPr>
          <w:rFonts w:eastAsia="Calibri"/>
        </w:rPr>
        <w:lastRenderedPageBreak/>
        <w:t>provide $</w:t>
      </w:r>
      <w:r w:rsidR="007E62C1" w:rsidRPr="00277A27">
        <w:rPr>
          <w:rFonts w:eastAsia="Calibri"/>
        </w:rPr>
        <w:t>5.8</w:t>
      </w:r>
      <w:r w:rsidRPr="00277A27">
        <w:rPr>
          <w:rFonts w:eastAsia="Calibri"/>
        </w:rPr>
        <w:t xml:space="preserve"> million to </w:t>
      </w:r>
      <w:r w:rsidR="0025227E" w:rsidRPr="00277A27">
        <w:rPr>
          <w:rFonts w:eastAsia="Calibri"/>
        </w:rPr>
        <w:t>commence work on</w:t>
      </w:r>
      <w:r w:rsidRPr="00277A27">
        <w:rPr>
          <w:rFonts w:eastAsia="Calibri"/>
        </w:rPr>
        <w:t xml:space="preserve"> establishing an independent Makarrata</w:t>
      </w:r>
      <w:r w:rsidR="00983F7D" w:rsidRPr="00277A27">
        <w:rPr>
          <w:rFonts w:eastAsia="Calibri"/>
        </w:rPr>
        <w:t> </w:t>
      </w:r>
      <w:r w:rsidRPr="00277A27">
        <w:rPr>
          <w:rFonts w:eastAsia="Calibri"/>
        </w:rPr>
        <w:t xml:space="preserve">Commission. </w:t>
      </w:r>
    </w:p>
    <w:p w14:paraId="280767FC" w14:textId="4CF371E1" w:rsidR="000E7ED0" w:rsidRPr="00277A27" w:rsidRDefault="000E7ED0" w:rsidP="000E7ED0">
      <w:pPr>
        <w:spacing w:before="0" w:after="160" w:line="259" w:lineRule="auto"/>
      </w:pPr>
      <w:r w:rsidRPr="00277A27">
        <w:t>The Government is working with First</w:t>
      </w:r>
      <w:r w:rsidR="00983F7D" w:rsidRPr="00277A27">
        <w:t> </w:t>
      </w:r>
      <w:r w:rsidRPr="00277A27">
        <w:t>Nations people and state, territory, and local governments to drive sustained progress on the National Agreement on Closing the Gap. This includes $</w:t>
      </w:r>
      <w:r w:rsidR="004B1034" w:rsidRPr="00277A27">
        <w:t>314.8</w:t>
      </w:r>
      <w:r w:rsidR="00983F7D" w:rsidRPr="00277A27">
        <w:t> </w:t>
      </w:r>
      <w:r w:rsidRPr="00277A27">
        <w:t xml:space="preserve">million to </w:t>
      </w:r>
      <w:r w:rsidR="004A6607" w:rsidRPr="00277A27">
        <w:t>support the Governm</w:t>
      </w:r>
      <w:r w:rsidR="001670D3" w:rsidRPr="00277A27">
        <w:t>e</w:t>
      </w:r>
      <w:r w:rsidR="004A6607" w:rsidRPr="00277A27">
        <w:t>nt</w:t>
      </w:r>
      <w:r w:rsidR="00D9055D">
        <w:t>’</w:t>
      </w:r>
      <w:r w:rsidR="004A6607" w:rsidRPr="00277A27">
        <w:t xml:space="preserve">s commitment </w:t>
      </w:r>
      <w:r w:rsidR="002D7E2E" w:rsidRPr="00277A27">
        <w:t xml:space="preserve">to </w:t>
      </w:r>
      <w:r w:rsidR="00506EC1" w:rsidRPr="00277A27">
        <w:t>close the gap for First</w:t>
      </w:r>
      <w:r w:rsidR="00983F7D" w:rsidRPr="00277A27">
        <w:t> </w:t>
      </w:r>
      <w:r w:rsidR="00506EC1" w:rsidRPr="00277A27">
        <w:t>Nations peoples</w:t>
      </w:r>
      <w:r w:rsidR="00D9055D">
        <w:t>’</w:t>
      </w:r>
      <w:r w:rsidRPr="00277A27">
        <w:t xml:space="preserve"> health and well</w:t>
      </w:r>
      <w:r w:rsidR="00D9055D">
        <w:noBreakHyphen/>
      </w:r>
      <w:r w:rsidRPr="00277A27">
        <w:t>being outcomes, $</w:t>
      </w:r>
      <w:r w:rsidR="00A36F40" w:rsidRPr="00277A27">
        <w:t>100</w:t>
      </w:r>
      <w:r w:rsidR="006E22A7" w:rsidRPr="00277A27">
        <w:t>.0</w:t>
      </w:r>
      <w:r w:rsidR="00983F7D" w:rsidRPr="00277A27">
        <w:t> </w:t>
      </w:r>
      <w:r w:rsidRPr="00277A27">
        <w:t xml:space="preserve">million for housing and essential infrastructure </w:t>
      </w:r>
      <w:r w:rsidR="00462049" w:rsidRPr="00277A27">
        <w:t>i</w:t>
      </w:r>
      <w:r w:rsidRPr="00277A27">
        <w:t>n Northern</w:t>
      </w:r>
      <w:r w:rsidR="00983F7D" w:rsidRPr="00277A27">
        <w:t> </w:t>
      </w:r>
      <w:r w:rsidRPr="00277A27">
        <w:t>Territory homelands and $</w:t>
      </w:r>
      <w:r w:rsidR="00D351F9" w:rsidRPr="00277A27">
        <w:t>99</w:t>
      </w:r>
      <w:r w:rsidR="006E22A7" w:rsidRPr="00277A27">
        <w:t>.0</w:t>
      </w:r>
      <w:r w:rsidR="00983F7D" w:rsidRPr="00277A27">
        <w:t> </w:t>
      </w:r>
      <w:r w:rsidRPr="00277A27">
        <w:t>million</w:t>
      </w:r>
      <w:r w:rsidRPr="00277A27" w:rsidDel="00ED6F07">
        <w:t xml:space="preserve"> </w:t>
      </w:r>
      <w:r w:rsidR="00ED6F07" w:rsidRPr="00277A27">
        <w:t xml:space="preserve">to </w:t>
      </w:r>
      <w:r w:rsidR="005E551F" w:rsidRPr="00277A27">
        <w:t xml:space="preserve">support </w:t>
      </w:r>
      <w:r w:rsidR="00ED6F07" w:rsidRPr="00277A27">
        <w:t>improve</w:t>
      </w:r>
      <w:r w:rsidR="005E551F" w:rsidRPr="00277A27">
        <w:t>d</w:t>
      </w:r>
      <w:r w:rsidRPr="00277A27">
        <w:t xml:space="preserve"> justice </w:t>
      </w:r>
      <w:r w:rsidR="00ED6F07" w:rsidRPr="00277A27">
        <w:t>outcomes</w:t>
      </w:r>
      <w:r w:rsidRPr="00277A27">
        <w:t>.</w:t>
      </w:r>
    </w:p>
    <w:p w14:paraId="3F2CEB2A" w14:textId="7CF145E7" w:rsidR="000E7ED0" w:rsidRPr="00277A27" w:rsidRDefault="000E7ED0" w:rsidP="000E7ED0">
      <w:pPr>
        <w:spacing w:before="0" w:after="160" w:line="259" w:lineRule="auto"/>
      </w:pPr>
      <w:r w:rsidRPr="00277A27">
        <w:t>An initial $</w:t>
      </w:r>
      <w:r w:rsidR="00577980" w:rsidRPr="00277A27">
        <w:t>9.4</w:t>
      </w:r>
      <w:r w:rsidR="00983F7D" w:rsidRPr="00277A27">
        <w:t> </w:t>
      </w:r>
      <w:r w:rsidRPr="00277A27">
        <w:t>million will also be provided to partner with First</w:t>
      </w:r>
      <w:r w:rsidR="00983F7D" w:rsidRPr="00277A27">
        <w:t> </w:t>
      </w:r>
      <w:r w:rsidRPr="00277A27">
        <w:t xml:space="preserve">Nations communities to trial a </w:t>
      </w:r>
      <w:r w:rsidR="00CA7AE4" w:rsidRPr="00277A27">
        <w:t>n</w:t>
      </w:r>
      <w:r w:rsidRPr="00277A27">
        <w:t xml:space="preserve">ew </w:t>
      </w:r>
      <w:r w:rsidR="00CA7AE4" w:rsidRPr="00277A27">
        <w:t>j</w:t>
      </w:r>
      <w:r w:rsidRPr="00277A27">
        <w:t xml:space="preserve">obs </w:t>
      </w:r>
      <w:r w:rsidR="00CA7AE4" w:rsidRPr="00277A27">
        <w:t>p</w:t>
      </w:r>
      <w:r w:rsidRPr="00277A27">
        <w:t xml:space="preserve">rogram based on real jobs, proper </w:t>
      </w:r>
      <w:proofErr w:type="gramStart"/>
      <w:r w:rsidRPr="00277A27">
        <w:t>wages</w:t>
      </w:r>
      <w:proofErr w:type="gramEnd"/>
      <w:r w:rsidRPr="00277A27">
        <w:t xml:space="preserve"> and decent conditions as a replacement for the Community Development Program.</w:t>
      </w:r>
    </w:p>
    <w:p w14:paraId="39468213" w14:textId="4508196A" w:rsidR="000E7ED0" w:rsidRPr="008D796D" w:rsidRDefault="000E7ED0" w:rsidP="000E7ED0">
      <w:pPr>
        <w:spacing w:before="0" w:after="160" w:line="259" w:lineRule="auto"/>
      </w:pPr>
      <w:r w:rsidRPr="00277A27">
        <w:t>In recognition of their vitally important role, Aboriginal and Torres</w:t>
      </w:r>
      <w:r w:rsidR="00F9596E" w:rsidRPr="00277A27">
        <w:t> </w:t>
      </w:r>
      <w:r w:rsidRPr="00277A27">
        <w:t>Strait Islander community organisations are receiving funds to increase their capacity to deliver for First</w:t>
      </w:r>
      <w:r w:rsidR="00983F7D" w:rsidRPr="00277A27">
        <w:t> </w:t>
      </w:r>
      <w:r w:rsidRPr="00277A27">
        <w:t>Nations people. A significant number of additional measures across a range of portfolios</w:t>
      </w:r>
      <w:r w:rsidRPr="00277A27" w:rsidDel="003E483F">
        <w:t xml:space="preserve"> </w:t>
      </w:r>
      <w:r w:rsidRPr="00277A27">
        <w:t>will also contribute to better life outcomes for First</w:t>
      </w:r>
      <w:r w:rsidR="00F9596E" w:rsidRPr="00277A27">
        <w:t> </w:t>
      </w:r>
      <w:r w:rsidRPr="00277A27">
        <w:t>Nations people and</w:t>
      </w:r>
      <w:r w:rsidR="00F9596E" w:rsidRPr="00277A27">
        <w:t> </w:t>
      </w:r>
      <w:r w:rsidRPr="00277A27">
        <w:t>communities.</w:t>
      </w:r>
    </w:p>
    <w:p w14:paraId="4FB35792" w14:textId="0B89EAF9" w:rsidR="008F5FBE" w:rsidRPr="00784D38" w:rsidRDefault="0026222D" w:rsidP="00E33F9B">
      <w:pPr>
        <w:pStyle w:val="Heading4"/>
      </w:pPr>
      <w:r w:rsidRPr="00784D38">
        <w:t>Strengthening efforts to</w:t>
      </w:r>
      <w:r w:rsidR="005738DD" w:rsidRPr="00784D38">
        <w:t xml:space="preserve"> </w:t>
      </w:r>
      <w:r w:rsidRPr="00784D38">
        <w:t>s</w:t>
      </w:r>
      <w:r w:rsidRPr="00784D38">
        <w:rPr>
          <w:rStyle w:val="Heading5Char"/>
          <w:rFonts w:ascii="Arial Bold" w:hAnsi="Arial Bold"/>
          <w:i w:val="0"/>
          <w:szCs w:val="20"/>
        </w:rPr>
        <w:t xml:space="preserve">upport </w:t>
      </w:r>
      <w:r w:rsidR="00C70819" w:rsidRPr="00784D38">
        <w:rPr>
          <w:rStyle w:val="Heading5Char"/>
          <w:rFonts w:ascii="Arial Bold" w:hAnsi="Arial Bold"/>
          <w:i w:val="0"/>
          <w:szCs w:val="20"/>
        </w:rPr>
        <w:t>women</w:t>
      </w:r>
      <w:r w:rsidR="00D9055D">
        <w:rPr>
          <w:rStyle w:val="Heading5Char"/>
          <w:rFonts w:ascii="Arial Bold" w:hAnsi="Arial Bold"/>
          <w:i w:val="0"/>
          <w:szCs w:val="20"/>
        </w:rPr>
        <w:t>’</w:t>
      </w:r>
      <w:r w:rsidR="00C70819" w:rsidRPr="00784D38">
        <w:rPr>
          <w:rStyle w:val="Heading5Char"/>
          <w:rFonts w:ascii="Arial Bold" w:hAnsi="Arial Bold"/>
          <w:i w:val="0"/>
          <w:szCs w:val="20"/>
        </w:rPr>
        <w:t>s safety</w:t>
      </w:r>
    </w:p>
    <w:p w14:paraId="5A84DFE4" w14:textId="5D062FEC" w:rsidR="001C436D" w:rsidRPr="00784D38" w:rsidRDefault="00ED5783" w:rsidP="00AE6A8F">
      <w:r w:rsidRPr="00784D38">
        <w:t>The Government</w:t>
      </w:r>
      <w:r w:rsidR="00AE6A8F" w:rsidRPr="00784D38">
        <w:t xml:space="preserve"> will deliver a record investment of </w:t>
      </w:r>
      <w:r w:rsidR="00EE01EE" w:rsidRPr="00784D38">
        <w:t>$</w:t>
      </w:r>
      <w:r w:rsidR="00B57648" w:rsidRPr="00784D38">
        <w:t>1.7</w:t>
      </w:r>
      <w:r w:rsidR="00F9596E" w:rsidRPr="00784D38">
        <w:t> </w:t>
      </w:r>
      <w:r w:rsidR="00AE6A8F" w:rsidRPr="00784D38">
        <w:t xml:space="preserve">billion to support implementation of the new </w:t>
      </w:r>
      <w:r w:rsidR="00AE6A8F" w:rsidRPr="00784D38">
        <w:rPr>
          <w:i/>
        </w:rPr>
        <w:t>National Plan to End Violence Against Women and Children 2022</w:t>
      </w:r>
      <w:r w:rsidR="00375BD5" w:rsidRPr="00784D38">
        <w:rPr>
          <w:i/>
        </w:rPr>
        <w:t>–</w:t>
      </w:r>
      <w:r w:rsidR="00637EB1" w:rsidRPr="00784D38">
        <w:rPr>
          <w:i/>
        </w:rPr>
        <w:t>32</w:t>
      </w:r>
      <w:r w:rsidR="00AE6A8F" w:rsidRPr="00784D38">
        <w:t xml:space="preserve">. </w:t>
      </w:r>
    </w:p>
    <w:p w14:paraId="0B9B7A65" w14:textId="2A85CE64" w:rsidR="00AE6A8F" w:rsidRPr="00784D38" w:rsidRDefault="00AE6A8F" w:rsidP="00AE6A8F">
      <w:r w:rsidRPr="00784D38">
        <w:t>In addition to the commitment to maintain $1.3</w:t>
      </w:r>
      <w:r w:rsidR="00F9596E" w:rsidRPr="00784D38">
        <w:t> </w:t>
      </w:r>
      <w:r w:rsidRPr="00784D38">
        <w:t>billion in funding to support women</w:t>
      </w:r>
      <w:r w:rsidR="00D9055D">
        <w:t>’</w:t>
      </w:r>
      <w:r w:rsidRPr="00784D38">
        <w:t xml:space="preserve">s safety, </w:t>
      </w:r>
      <w:r w:rsidRPr="00784D38" w:rsidDel="00ED5783">
        <w:t xml:space="preserve">the </w:t>
      </w:r>
      <w:r w:rsidR="00ED5783" w:rsidRPr="00784D38">
        <w:t>Government</w:t>
      </w:r>
      <w:r w:rsidRPr="00784D38">
        <w:t xml:space="preserve"> is committing </w:t>
      </w:r>
      <w:r w:rsidR="00210114" w:rsidRPr="00784D38">
        <w:t>$1</w:t>
      </w:r>
      <w:r w:rsidR="00437304" w:rsidRPr="00784D38">
        <w:t>69.4</w:t>
      </w:r>
      <w:r w:rsidR="00F9596E" w:rsidRPr="00784D38">
        <w:t> </w:t>
      </w:r>
      <w:r w:rsidR="00800F4E" w:rsidRPr="00784D38">
        <w:t>million</w:t>
      </w:r>
      <w:r w:rsidRPr="00784D38">
        <w:t xml:space="preserve"> to fund 500 new frontline service and community workers to support women in crisis</w:t>
      </w:r>
      <w:r w:rsidR="00C94709" w:rsidRPr="00784D38">
        <w:t xml:space="preserve"> and investing </w:t>
      </w:r>
      <w:r w:rsidR="003C1E43" w:rsidRPr="00784D38">
        <w:t>$</w:t>
      </w:r>
      <w:r w:rsidR="00EC2003" w:rsidRPr="00784D38">
        <w:t>65.3</w:t>
      </w:r>
      <w:r w:rsidR="00F9596E" w:rsidRPr="00784D38">
        <w:t> </w:t>
      </w:r>
      <w:r w:rsidR="003C1E43" w:rsidRPr="00784D38">
        <w:t>million</w:t>
      </w:r>
      <w:r w:rsidR="006C61B9" w:rsidRPr="00784D38">
        <w:t xml:space="preserve"> for consent and respectful relationship education</w:t>
      </w:r>
      <w:r w:rsidRPr="00784D38">
        <w:t xml:space="preserve">. </w:t>
      </w:r>
      <w:r w:rsidR="00ED5783" w:rsidRPr="00784D38">
        <w:t>The Government</w:t>
      </w:r>
      <w:r w:rsidRPr="00784D38">
        <w:t xml:space="preserve"> is also legislating 10 days of paid family and domestic violence leave for all </w:t>
      </w:r>
      <w:r w:rsidR="009E2BFA" w:rsidRPr="00784D38">
        <w:t xml:space="preserve">types of </w:t>
      </w:r>
      <w:r w:rsidRPr="00784D38">
        <w:t>employees.</w:t>
      </w:r>
    </w:p>
    <w:p w14:paraId="66B31EE0" w14:textId="335C22F3" w:rsidR="00AE6A8F" w:rsidRPr="00784D38" w:rsidRDefault="00AE6A8F" w:rsidP="00AE6A8F">
      <w:r w:rsidRPr="00784D38">
        <w:t xml:space="preserve">Taking action to end sexual harassment in Australian workplaces, </w:t>
      </w:r>
      <w:r w:rsidRPr="00784D38" w:rsidDel="00ED5783">
        <w:t xml:space="preserve">the </w:t>
      </w:r>
      <w:r w:rsidR="00ED5783" w:rsidRPr="00784D38">
        <w:t>Government</w:t>
      </w:r>
      <w:r w:rsidRPr="00784D38">
        <w:t xml:space="preserve"> will implement the recommendations of the </w:t>
      </w:r>
      <w:r w:rsidRPr="00784D38">
        <w:rPr>
          <w:i/>
        </w:rPr>
        <w:t>Respect@Work: Sexual Harassment National Inquiry Report</w:t>
      </w:r>
      <w:r w:rsidRPr="00784D38">
        <w:t xml:space="preserve">. This includes establishing a positive duty on employers to prevent workplace sexual harassment under the </w:t>
      </w:r>
      <w:r w:rsidRPr="00784D38">
        <w:rPr>
          <w:i/>
        </w:rPr>
        <w:t xml:space="preserve">Sex Discrimination Act 1984 </w:t>
      </w:r>
      <w:r w:rsidRPr="00784D38">
        <w:t>and the</w:t>
      </w:r>
      <w:r w:rsidRPr="00784D38">
        <w:rPr>
          <w:i/>
        </w:rPr>
        <w:t xml:space="preserve"> Australian Human Rights Commission Act 1986</w:t>
      </w:r>
      <w:r w:rsidRPr="00784D38">
        <w:t>. To support implementation of this duty $</w:t>
      </w:r>
      <w:r w:rsidR="00C24ECB" w:rsidRPr="00784D38">
        <w:t>5.8</w:t>
      </w:r>
      <w:r w:rsidR="00F9596E" w:rsidRPr="00784D38">
        <w:t> </w:t>
      </w:r>
      <w:r w:rsidRPr="00784D38">
        <w:t xml:space="preserve">million will be provided to the Australian Human Rights Commission. </w:t>
      </w:r>
      <w:r w:rsidR="00ED5783" w:rsidRPr="00784D38">
        <w:t>The Government</w:t>
      </w:r>
      <w:r w:rsidRPr="00784D38">
        <w:t xml:space="preserve"> will also amend the </w:t>
      </w:r>
      <w:r w:rsidRPr="00784D38">
        <w:rPr>
          <w:i/>
        </w:rPr>
        <w:t>Fair Work Act 2009</w:t>
      </w:r>
      <w:r w:rsidRPr="00784D38">
        <w:t xml:space="preserve"> to expressly prohibit sexual harassment in the workplace. The Fair Work Commission and Fair Work Ombudsman will receive </w:t>
      </w:r>
      <w:r w:rsidR="00B61B2F" w:rsidRPr="00784D38">
        <w:t>$15.1</w:t>
      </w:r>
      <w:r w:rsidR="00F9596E" w:rsidRPr="00784D38">
        <w:t> </w:t>
      </w:r>
      <w:r w:rsidRPr="00784D38">
        <w:t>million to promote compliance and enforcement of this change</w:t>
      </w:r>
      <w:r w:rsidRPr="00784D38" w:rsidDel="000A0687">
        <w:t>.</w:t>
      </w:r>
      <w:r w:rsidRPr="00784D38">
        <w:t xml:space="preserve"> </w:t>
      </w:r>
    </w:p>
    <w:p w14:paraId="7AB9208C" w14:textId="0FF02A0D" w:rsidR="00AE6A8F" w:rsidRPr="000377CC" w:rsidRDefault="000D1D78" w:rsidP="003D3C0D">
      <w:r w:rsidRPr="00784D38">
        <w:t xml:space="preserve">As part of the </w:t>
      </w:r>
      <w:r w:rsidR="00D464AC" w:rsidRPr="00784D38">
        <w:t>implementation of Respect@</w:t>
      </w:r>
      <w:r w:rsidR="006246BF" w:rsidRPr="00784D38">
        <w:t>Work</w:t>
      </w:r>
      <w:r w:rsidR="008B737D" w:rsidRPr="00784D38">
        <w:t>, t</w:t>
      </w:r>
      <w:r w:rsidR="00ED5783" w:rsidRPr="00784D38">
        <w:t>he Government</w:t>
      </w:r>
      <w:r w:rsidR="00AE6A8F" w:rsidRPr="00784D38">
        <w:t xml:space="preserve"> is also providing </w:t>
      </w:r>
      <w:r w:rsidR="00B532A2" w:rsidRPr="00784D38">
        <w:t>$</w:t>
      </w:r>
      <w:r w:rsidR="005422DC" w:rsidRPr="00784D38">
        <w:t>32</w:t>
      </w:r>
      <w:r w:rsidR="00D3317A" w:rsidRPr="00784D38">
        <w:t>.0</w:t>
      </w:r>
      <w:r w:rsidR="00582C65" w:rsidRPr="00784D38">
        <w:t> </w:t>
      </w:r>
      <w:r w:rsidR="005422DC" w:rsidRPr="00784D38">
        <w:t>million</w:t>
      </w:r>
      <w:r w:rsidR="00AE6A8F" w:rsidRPr="00784D38">
        <w:t xml:space="preserve"> to ensure that Working Women</w:t>
      </w:r>
      <w:r w:rsidR="00D9055D">
        <w:t>’</w:t>
      </w:r>
      <w:r w:rsidR="00AE6A8F" w:rsidRPr="00784D38">
        <w:t xml:space="preserve">s Centres in every state and territory are appropriately funded. The Centres support women by providing free advice and assistance on issues including workplace sexual harassment, </w:t>
      </w:r>
      <w:proofErr w:type="gramStart"/>
      <w:r w:rsidR="00AE6A8F" w:rsidRPr="00784D38">
        <w:t>discrimination</w:t>
      </w:r>
      <w:proofErr w:type="gramEnd"/>
      <w:r w:rsidR="00AE6A8F" w:rsidRPr="00784D38">
        <w:t xml:space="preserve"> and wage theft.</w:t>
      </w:r>
      <w:r w:rsidR="00AE6A8F" w:rsidRPr="00677AE2">
        <w:t xml:space="preserve"> </w:t>
      </w:r>
    </w:p>
    <w:p w14:paraId="23971936" w14:textId="5549EC04" w:rsidR="00CF35EF" w:rsidRPr="001E394C" w:rsidRDefault="00B5090D" w:rsidP="00655FAD">
      <w:pPr>
        <w:pStyle w:val="Heading4"/>
      </w:pPr>
      <w:r w:rsidRPr="001E394C">
        <w:lastRenderedPageBreak/>
        <w:t>Re</w:t>
      </w:r>
      <w:r w:rsidR="00D9055D">
        <w:noBreakHyphen/>
      </w:r>
      <w:r w:rsidRPr="001E394C">
        <w:t>engaging our neighbours, s</w:t>
      </w:r>
      <w:r w:rsidR="00C505DE" w:rsidRPr="001E394C">
        <w:t xml:space="preserve">ecuring our </w:t>
      </w:r>
      <w:proofErr w:type="gramStart"/>
      <w:r w:rsidR="00C505DE" w:rsidRPr="001E394C">
        <w:t>borders</w:t>
      </w:r>
      <w:proofErr w:type="gramEnd"/>
      <w:r w:rsidR="00C505DE" w:rsidRPr="001E394C">
        <w:t xml:space="preserve"> and defending our interests</w:t>
      </w:r>
    </w:p>
    <w:p w14:paraId="76AEFEE3" w14:textId="60EEBF31" w:rsidR="00CF35EF" w:rsidRPr="001E394C" w:rsidRDefault="00ED5783" w:rsidP="00F07BF0">
      <w:r w:rsidRPr="001E394C">
        <w:t>The Government</w:t>
      </w:r>
      <w:r w:rsidR="00CF35EF" w:rsidRPr="001E394C">
        <w:t xml:space="preserve"> is engaging proactively to build a safe and prosperous </w:t>
      </w:r>
      <w:r w:rsidR="00C15899" w:rsidRPr="001E394C">
        <w:t>In</w:t>
      </w:r>
      <w:r w:rsidR="00F54DC0" w:rsidRPr="001E394C">
        <w:t>do</w:t>
      </w:r>
      <w:r w:rsidR="00D9055D">
        <w:noBreakHyphen/>
      </w:r>
      <w:r w:rsidR="00CF35EF" w:rsidRPr="001E394C">
        <w:t>Pacific. This includes building on key relationships, fostering long</w:t>
      </w:r>
      <w:r w:rsidR="00D9055D">
        <w:noBreakHyphen/>
      </w:r>
      <w:r w:rsidR="00CF35EF" w:rsidRPr="001E394C">
        <w:t>standing alliances and maintaining our secure borders</w:t>
      </w:r>
      <w:r w:rsidR="007B0D76" w:rsidRPr="001E394C">
        <w:t xml:space="preserve">. </w:t>
      </w:r>
    </w:p>
    <w:p w14:paraId="3275353D" w14:textId="39384D96" w:rsidR="00CF35EF" w:rsidRPr="001E394C" w:rsidRDefault="00E531A1" w:rsidP="00655FAD">
      <w:pPr>
        <w:pStyle w:val="Heading5"/>
      </w:pPr>
      <w:r w:rsidRPr="001E394C">
        <w:t xml:space="preserve">Building a </w:t>
      </w:r>
      <w:r w:rsidR="008C64DF" w:rsidRPr="001E394C">
        <w:t>s</w:t>
      </w:r>
      <w:r w:rsidRPr="001E394C">
        <w:t xml:space="preserve">tronger Pacific </w:t>
      </w:r>
      <w:r w:rsidR="008C64DF" w:rsidRPr="001E394C">
        <w:t>f</w:t>
      </w:r>
      <w:r w:rsidRPr="001E394C">
        <w:t>amily</w:t>
      </w:r>
    </w:p>
    <w:p w14:paraId="558838DB" w14:textId="6113F279" w:rsidR="00CF35EF" w:rsidRPr="001E394C" w:rsidRDefault="00ED5783" w:rsidP="00F07BF0">
      <w:r w:rsidRPr="001E394C">
        <w:t>The Government</w:t>
      </w:r>
      <w:r w:rsidR="00CF35EF" w:rsidRPr="001E394C">
        <w:t xml:space="preserve"> is strengthening Australia</w:t>
      </w:r>
      <w:r w:rsidR="00D9055D">
        <w:t>’</w:t>
      </w:r>
      <w:r w:rsidR="00CF35EF" w:rsidRPr="001E394C">
        <w:t xml:space="preserve">s partnerships in the Pacific, to build regional economic resilience, support </w:t>
      </w:r>
      <w:proofErr w:type="gramStart"/>
      <w:r w:rsidR="00CF35EF" w:rsidRPr="001E394C">
        <w:t xml:space="preserve">Pacific </w:t>
      </w:r>
      <w:r w:rsidR="001D1FCB" w:rsidRPr="001E394C">
        <w:t>i</w:t>
      </w:r>
      <w:r w:rsidR="00CF35EF" w:rsidRPr="001E394C">
        <w:t>sland</w:t>
      </w:r>
      <w:proofErr w:type="gramEnd"/>
      <w:r w:rsidR="00CF35EF" w:rsidRPr="001E394C">
        <w:t xml:space="preserve"> countries</w:t>
      </w:r>
      <w:r w:rsidR="00D9055D">
        <w:t>’</w:t>
      </w:r>
      <w:r w:rsidR="00CF35EF" w:rsidRPr="001E394C">
        <w:t xml:space="preserve"> sovereignty and deepen security cooperation.</w:t>
      </w:r>
    </w:p>
    <w:p w14:paraId="42C318D7" w14:textId="30E52046" w:rsidR="00CF35EF" w:rsidRPr="001E394C" w:rsidRDefault="00CF35EF" w:rsidP="00F07BF0">
      <w:r w:rsidRPr="001E394C" w:rsidDel="00ED5783">
        <w:t xml:space="preserve">The </w:t>
      </w:r>
      <w:r w:rsidR="00ED5783" w:rsidRPr="001E394C">
        <w:t>Government</w:t>
      </w:r>
      <w:r w:rsidRPr="001E394C">
        <w:t xml:space="preserve"> will allow long</w:t>
      </w:r>
      <w:r w:rsidR="00D9055D">
        <w:noBreakHyphen/>
      </w:r>
      <w:r w:rsidRPr="001E394C">
        <w:t xml:space="preserve">term Pacific Australia Labour Mobility (PALM) scheme </w:t>
      </w:r>
      <w:r w:rsidR="003F6241" w:rsidRPr="001E394C">
        <w:t xml:space="preserve">workers </w:t>
      </w:r>
      <w:r w:rsidRPr="001E394C">
        <w:t xml:space="preserve">to bring their </w:t>
      </w:r>
      <w:r w:rsidR="003F6241" w:rsidRPr="001E394C">
        <w:t>partners and children to Australia, where</w:t>
      </w:r>
      <w:r w:rsidRPr="001E394C">
        <w:t xml:space="preserve"> </w:t>
      </w:r>
      <w:r w:rsidR="007B0D76" w:rsidRPr="001E394C">
        <w:t>sponsored by</w:t>
      </w:r>
      <w:r w:rsidRPr="001E394C">
        <w:t xml:space="preserve"> their employers. This will boost participation in the PALM scheme and increase its benefits to </w:t>
      </w:r>
      <w:proofErr w:type="gramStart"/>
      <w:r w:rsidRPr="001E394C">
        <w:t xml:space="preserve">Pacific </w:t>
      </w:r>
      <w:r w:rsidR="00ED2B62" w:rsidRPr="001E394C">
        <w:t>i</w:t>
      </w:r>
      <w:r w:rsidR="00D75F2E" w:rsidRPr="001E394C">
        <w:t>sland</w:t>
      </w:r>
      <w:proofErr w:type="gramEnd"/>
      <w:r w:rsidR="00D75F2E" w:rsidRPr="001E394C">
        <w:t xml:space="preserve"> countries, Timor</w:t>
      </w:r>
      <w:r w:rsidR="00D9055D">
        <w:noBreakHyphen/>
      </w:r>
      <w:r w:rsidR="00D75F2E" w:rsidRPr="001E394C">
        <w:t xml:space="preserve">Leste </w:t>
      </w:r>
      <w:r w:rsidRPr="001E394C">
        <w:t xml:space="preserve">and Australian employers. </w:t>
      </w:r>
    </w:p>
    <w:p w14:paraId="519CC5F9" w14:textId="2FB7953D" w:rsidR="00CF35EF" w:rsidRPr="001E394C" w:rsidRDefault="00ED5783" w:rsidP="00CF35EF">
      <w:pPr>
        <w:spacing w:before="0" w:after="160" w:line="259" w:lineRule="auto"/>
      </w:pPr>
      <w:r w:rsidRPr="001E394C">
        <w:t>The Government</w:t>
      </w:r>
      <w:r w:rsidR="00CF35EF" w:rsidRPr="001E394C">
        <w:t xml:space="preserve"> will </w:t>
      </w:r>
      <w:r w:rsidR="000C6175" w:rsidRPr="001E394C">
        <w:t>also</w:t>
      </w:r>
      <w:r w:rsidR="00CF35EF" w:rsidRPr="001E394C">
        <w:t xml:space="preserve"> boost permanent migration from Pacific countries to Australia by creating a new Pacific Engagement Visa for nationals of </w:t>
      </w:r>
      <w:proofErr w:type="gramStart"/>
      <w:r w:rsidR="00CF35EF" w:rsidRPr="001E394C">
        <w:t xml:space="preserve">Pacific </w:t>
      </w:r>
      <w:r w:rsidR="001E7489" w:rsidRPr="001E394C">
        <w:t>i</w:t>
      </w:r>
      <w:r w:rsidR="00CF35EF" w:rsidRPr="001E394C">
        <w:t>sland</w:t>
      </w:r>
      <w:proofErr w:type="gramEnd"/>
      <w:r w:rsidR="00CF35EF" w:rsidRPr="001E394C">
        <w:t xml:space="preserve"> countries and Timor</w:t>
      </w:r>
      <w:r w:rsidR="00D9055D">
        <w:noBreakHyphen/>
      </w:r>
      <w:r w:rsidR="00CF35EF" w:rsidRPr="001E394C">
        <w:t>Leste. Commencing on 1</w:t>
      </w:r>
      <w:r w:rsidR="0083298C" w:rsidRPr="001E394C">
        <w:t> </w:t>
      </w:r>
      <w:r w:rsidR="00CF35EF" w:rsidRPr="001E394C">
        <w:t>July</w:t>
      </w:r>
      <w:r w:rsidR="0083298C" w:rsidRPr="001E394C">
        <w:t> </w:t>
      </w:r>
      <w:r w:rsidR="00CF35EF" w:rsidRPr="001E394C">
        <w:t>2023, up to 3,000</w:t>
      </w:r>
      <w:r w:rsidR="00F9596E" w:rsidRPr="001E394C">
        <w:t> </w:t>
      </w:r>
      <w:r w:rsidR="00CF35EF" w:rsidRPr="001E394C">
        <w:t xml:space="preserve">visas will be </w:t>
      </w:r>
      <w:r w:rsidR="0083298C" w:rsidRPr="001E394C">
        <w:t xml:space="preserve">made available in addition to the existing permanent </w:t>
      </w:r>
      <w:r w:rsidR="00A427F5" w:rsidRPr="001E394C">
        <w:t>M</w:t>
      </w:r>
      <w:r w:rsidR="0083298C" w:rsidRPr="001E394C">
        <w:t xml:space="preserve">igration </w:t>
      </w:r>
      <w:r w:rsidR="00A427F5" w:rsidRPr="001E394C">
        <w:t>P</w:t>
      </w:r>
      <w:r w:rsidR="0083298C" w:rsidRPr="001E394C">
        <w:t>rogram</w:t>
      </w:r>
      <w:r w:rsidR="00CF35EF" w:rsidRPr="001E394C">
        <w:t xml:space="preserve">. </w:t>
      </w:r>
    </w:p>
    <w:p w14:paraId="07ABA295" w14:textId="4076FC3D" w:rsidR="00CF35EF" w:rsidRPr="001E394C" w:rsidRDefault="00CF35EF" w:rsidP="00655FAD">
      <w:pPr>
        <w:pStyle w:val="Heading5"/>
      </w:pPr>
      <w:r w:rsidRPr="001E394C">
        <w:t xml:space="preserve">Strong </w:t>
      </w:r>
      <w:r w:rsidR="0083298C" w:rsidRPr="001E394C">
        <w:t xml:space="preserve">partnerships </w:t>
      </w:r>
      <w:r w:rsidRPr="001E394C">
        <w:t xml:space="preserve">and defence capabilities </w:t>
      </w:r>
    </w:p>
    <w:p w14:paraId="5E88F4B6" w14:textId="78231F73" w:rsidR="00CF35EF" w:rsidRPr="001E394C" w:rsidRDefault="00ED5783" w:rsidP="00BA4ECB">
      <w:r w:rsidRPr="001E394C">
        <w:t>The Government</w:t>
      </w:r>
      <w:r w:rsidR="00CF35EF" w:rsidRPr="001E394C">
        <w:t xml:space="preserve"> is working with allies</w:t>
      </w:r>
      <w:r w:rsidR="0083298C" w:rsidRPr="001E394C">
        <w:t xml:space="preserve"> and partners</w:t>
      </w:r>
      <w:r w:rsidR="00CF35EF" w:rsidRPr="001E394C">
        <w:t>, including through the Quad</w:t>
      </w:r>
      <w:r w:rsidR="00820B4D" w:rsidRPr="001E394C">
        <w:t xml:space="preserve"> and</w:t>
      </w:r>
      <w:r w:rsidR="00CF35EF" w:rsidRPr="001E394C">
        <w:t xml:space="preserve"> </w:t>
      </w:r>
      <w:r w:rsidR="001D157D" w:rsidRPr="001E394C">
        <w:t>AUKUS</w:t>
      </w:r>
      <w:r w:rsidR="0026713D" w:rsidRPr="001E394C">
        <w:t xml:space="preserve">, </w:t>
      </w:r>
      <w:r w:rsidR="00973B29" w:rsidRPr="001E394C">
        <w:t xml:space="preserve">as well as with our partners in Southeast Asia and the Pacific, </w:t>
      </w:r>
      <w:r w:rsidR="00CF35EF" w:rsidRPr="001E394C">
        <w:t xml:space="preserve">to position Australia to meet </w:t>
      </w:r>
      <w:r w:rsidR="0083298C" w:rsidRPr="001E394C">
        <w:t xml:space="preserve">growing </w:t>
      </w:r>
      <w:r w:rsidR="00CF35EF" w:rsidRPr="001E394C">
        <w:t xml:space="preserve">global and regional security challenges. </w:t>
      </w:r>
      <w:r w:rsidR="00F928F9" w:rsidRPr="001E394C">
        <w:t>Funding for Defence will increase by 8</w:t>
      </w:r>
      <w:r w:rsidR="00F9596E" w:rsidRPr="001E394C">
        <w:t> </w:t>
      </w:r>
      <w:r w:rsidR="00F928F9" w:rsidRPr="001E394C">
        <w:t>per</w:t>
      </w:r>
      <w:r w:rsidR="00F9596E" w:rsidRPr="001E394C">
        <w:t> </w:t>
      </w:r>
      <w:r w:rsidR="00F928F9" w:rsidRPr="001E394C">
        <w:t>cent in 20</w:t>
      </w:r>
      <w:r w:rsidR="00F36D7E" w:rsidRPr="001E394C">
        <w:t>22</w:t>
      </w:r>
      <w:r w:rsidR="0093368A" w:rsidRPr="001E394C">
        <w:t>–</w:t>
      </w:r>
      <w:r w:rsidR="00F36D7E" w:rsidRPr="001E394C">
        <w:t xml:space="preserve">23 and </w:t>
      </w:r>
      <w:r w:rsidR="00890358" w:rsidRPr="001E394C">
        <w:t xml:space="preserve">rise to </w:t>
      </w:r>
      <w:r w:rsidR="0083298C" w:rsidRPr="001E394C">
        <w:t xml:space="preserve">more than </w:t>
      </w:r>
      <w:r w:rsidR="009B0C49" w:rsidRPr="001E394C">
        <w:t xml:space="preserve">2 per cent of GDP </w:t>
      </w:r>
      <w:r w:rsidR="00D556AF" w:rsidRPr="001E394C">
        <w:t>over the forward estimates</w:t>
      </w:r>
      <w:r w:rsidR="006B3E09" w:rsidRPr="001E394C">
        <w:t>.</w:t>
      </w:r>
      <w:r w:rsidR="00CF35EF" w:rsidRPr="001E394C">
        <w:t xml:space="preserve"> In addition, the Defence Strategic Review will examine the Australian Defence Force</w:t>
      </w:r>
      <w:r w:rsidR="00D9055D">
        <w:t>’</w:t>
      </w:r>
      <w:r w:rsidR="00CF35EF" w:rsidRPr="001E394C">
        <w:t xml:space="preserve">s posture, structure, </w:t>
      </w:r>
      <w:proofErr w:type="gramStart"/>
      <w:r w:rsidR="00CF35EF" w:rsidRPr="001E394C">
        <w:t>preparedness</w:t>
      </w:r>
      <w:proofErr w:type="gramEnd"/>
      <w:r w:rsidR="00CF35EF" w:rsidRPr="001E394C">
        <w:t xml:space="preserve"> and </w:t>
      </w:r>
      <w:r w:rsidR="0083298C" w:rsidRPr="001E394C">
        <w:t xml:space="preserve">investment </w:t>
      </w:r>
      <w:r w:rsidR="00CF35EF" w:rsidRPr="001E394C">
        <w:t xml:space="preserve">prioritisation to ensure Defence has the capabilities to meet our strategic needs. </w:t>
      </w:r>
      <w:r w:rsidRPr="001E394C">
        <w:t>The Government</w:t>
      </w:r>
      <w:r w:rsidR="008C667C" w:rsidRPr="001E394C">
        <w:t xml:space="preserve"> will receive r</w:t>
      </w:r>
      <w:r w:rsidR="00CF35EF" w:rsidRPr="001E394C">
        <w:t>ecommendations from the Review in early 2023.</w:t>
      </w:r>
      <w:r w:rsidR="00F928F9" w:rsidRPr="001E394C">
        <w:t xml:space="preserve"> </w:t>
      </w:r>
    </w:p>
    <w:p w14:paraId="5CB5DB51" w14:textId="042777DB" w:rsidR="00AE3862" w:rsidRPr="001E394C" w:rsidRDefault="00ED5783" w:rsidP="00AF0710">
      <w:pPr>
        <w:spacing w:before="0" w:after="160" w:line="259" w:lineRule="auto"/>
      </w:pPr>
      <w:r w:rsidRPr="001E394C">
        <w:t>The Government</w:t>
      </w:r>
      <w:r w:rsidR="00CF35EF" w:rsidRPr="001E394C">
        <w:t xml:space="preserve"> </w:t>
      </w:r>
      <w:r w:rsidR="00AE3862" w:rsidRPr="001E394C">
        <w:t>is investing $</w:t>
      </w:r>
      <w:r w:rsidR="00686B21" w:rsidRPr="001E394C">
        <w:t>13</w:t>
      </w:r>
      <w:r w:rsidR="003644DF" w:rsidRPr="001E394C">
        <w:t>.0</w:t>
      </w:r>
      <w:r w:rsidR="00F9596E" w:rsidRPr="001E394C">
        <w:t> </w:t>
      </w:r>
      <w:r w:rsidR="00AE3862" w:rsidRPr="001E394C">
        <w:t>million to deepen our engagement with Southeast Asia. This includes appointing a special envoy to Southeast Asia and establishing an Office of Southeast Asia within the Department of Foreign Affairs and Trade to coordinate whole</w:t>
      </w:r>
      <w:r w:rsidR="00D9055D">
        <w:noBreakHyphen/>
      </w:r>
      <w:r w:rsidR="00AE3862" w:rsidRPr="001E394C">
        <w:t>of</w:t>
      </w:r>
      <w:r w:rsidR="00D9055D">
        <w:noBreakHyphen/>
      </w:r>
      <w:r w:rsidR="00AE3862" w:rsidRPr="001E394C">
        <w:t>government efforts across the region.</w:t>
      </w:r>
    </w:p>
    <w:p w14:paraId="04314776" w14:textId="517DB65A" w:rsidR="0046391C" w:rsidRPr="001E394C" w:rsidRDefault="00ED5783" w:rsidP="00CF35EF">
      <w:pPr>
        <w:spacing w:before="0" w:after="160" w:line="259" w:lineRule="auto"/>
      </w:pPr>
      <w:r w:rsidRPr="001E394C">
        <w:t>The Government</w:t>
      </w:r>
      <w:r w:rsidR="00CF35EF" w:rsidRPr="001E394C">
        <w:t xml:space="preserve"> </w:t>
      </w:r>
      <w:r w:rsidR="000252FD" w:rsidRPr="001E394C">
        <w:t>is</w:t>
      </w:r>
      <w:r w:rsidR="00CF35EF" w:rsidRPr="001E394C">
        <w:t xml:space="preserve"> committed to the integrity of Australia</w:t>
      </w:r>
      <w:r w:rsidR="00D9055D">
        <w:t>’</w:t>
      </w:r>
      <w:r w:rsidR="00CF35EF" w:rsidRPr="001E394C">
        <w:t>s borders</w:t>
      </w:r>
      <w:r w:rsidR="009676E6" w:rsidRPr="001E394C">
        <w:t xml:space="preserve"> and</w:t>
      </w:r>
      <w:r w:rsidR="00634173" w:rsidRPr="001E394C">
        <w:t xml:space="preserve"> </w:t>
      </w:r>
      <w:r w:rsidR="00886E1B" w:rsidRPr="001E394C">
        <w:t xml:space="preserve">working with </w:t>
      </w:r>
      <w:r w:rsidR="00D43419" w:rsidRPr="001E394C">
        <w:t xml:space="preserve">regional </w:t>
      </w:r>
      <w:r w:rsidR="00886E1B" w:rsidRPr="001E394C">
        <w:t>partners</w:t>
      </w:r>
      <w:r w:rsidR="00D43419" w:rsidRPr="001E394C">
        <w:t>.</w:t>
      </w:r>
      <w:r w:rsidR="00CF35EF" w:rsidRPr="001E394C">
        <w:t xml:space="preserve"> </w:t>
      </w:r>
      <w:r w:rsidRPr="001E394C">
        <w:t>The Government</w:t>
      </w:r>
      <w:r w:rsidR="00CF35EF" w:rsidRPr="001E394C">
        <w:t xml:space="preserve"> </w:t>
      </w:r>
      <w:r w:rsidR="00D01869" w:rsidRPr="001E394C">
        <w:t>will</w:t>
      </w:r>
      <w:r w:rsidR="00CF35EF" w:rsidRPr="001E394C">
        <w:t xml:space="preserve"> </w:t>
      </w:r>
      <w:r w:rsidR="00AE126F" w:rsidRPr="001E394C">
        <w:t>continue processing irregular maritime arrivals off</w:t>
      </w:r>
      <w:r w:rsidR="00D9055D">
        <w:noBreakHyphen/>
      </w:r>
      <w:r w:rsidR="00AE126F" w:rsidRPr="001E394C">
        <w:t>shore</w:t>
      </w:r>
      <w:r w:rsidR="00E43E69" w:rsidRPr="001E394C">
        <w:t xml:space="preserve"> and </w:t>
      </w:r>
      <w:r w:rsidR="00577270" w:rsidRPr="001E394C">
        <w:t>will provide $22.3</w:t>
      </w:r>
      <w:r w:rsidR="00F9596E" w:rsidRPr="001E394C">
        <w:t> </w:t>
      </w:r>
      <w:r w:rsidR="00577270" w:rsidRPr="001E394C">
        <w:t>million</w:t>
      </w:r>
      <w:r w:rsidR="00257167" w:rsidRPr="001E394C">
        <w:t xml:space="preserve"> to establish a network of Australian Border Force </w:t>
      </w:r>
      <w:r w:rsidR="00C560EE" w:rsidRPr="001E394C">
        <w:t>officers across the Pacific.</w:t>
      </w:r>
    </w:p>
    <w:p w14:paraId="3891722E" w14:textId="4F59BB65" w:rsidR="00B52CEA" w:rsidRPr="001E394C" w:rsidRDefault="00ED5783" w:rsidP="00DB07DF">
      <w:pPr>
        <w:rPr>
          <w:b/>
        </w:rPr>
      </w:pPr>
      <w:bookmarkStart w:id="18" w:name="tempbookmark"/>
      <w:r w:rsidRPr="001E394C">
        <w:t>The Government</w:t>
      </w:r>
      <w:r w:rsidR="006045F9" w:rsidRPr="001E394C">
        <w:t xml:space="preserve"> is committed to improving Australia</w:t>
      </w:r>
      <w:r w:rsidR="00D9055D">
        <w:t>’</w:t>
      </w:r>
      <w:r w:rsidR="006045F9" w:rsidRPr="001E394C">
        <w:t>s cyber resilience and security. This includes $</w:t>
      </w:r>
      <w:r w:rsidR="006349DC" w:rsidRPr="001E394C">
        <w:t>31.3</w:t>
      </w:r>
      <w:r w:rsidR="00F9596E" w:rsidRPr="001E394C">
        <w:t> </w:t>
      </w:r>
      <w:r w:rsidR="006045F9" w:rsidRPr="001E394C">
        <w:t xml:space="preserve">million to extend the </w:t>
      </w:r>
      <w:r w:rsidR="00D318E4" w:rsidRPr="001E394C">
        <w:t>A</w:t>
      </w:r>
      <w:r w:rsidR="000F54E0" w:rsidRPr="001E394C">
        <w:t xml:space="preserve">ustralian </w:t>
      </w:r>
      <w:r w:rsidR="00D318E4" w:rsidRPr="001E394C">
        <w:t>P</w:t>
      </w:r>
      <w:r w:rsidR="000F54E0" w:rsidRPr="001E394C">
        <w:t xml:space="preserve">ublic </w:t>
      </w:r>
      <w:r w:rsidR="00D318E4" w:rsidRPr="001E394C">
        <w:t>S</w:t>
      </w:r>
      <w:r w:rsidR="000F54E0" w:rsidRPr="001E394C">
        <w:t>ervice</w:t>
      </w:r>
      <w:r w:rsidR="00D318E4" w:rsidRPr="001E394C">
        <w:t xml:space="preserve"> </w:t>
      </w:r>
      <w:r w:rsidR="006045F9" w:rsidRPr="001E394C">
        <w:t xml:space="preserve">cyber hubs pilot, </w:t>
      </w:r>
      <w:r w:rsidR="005C41A8" w:rsidRPr="001E394C">
        <w:t>an important step towards hardening</w:t>
      </w:r>
      <w:r w:rsidR="00250E75" w:rsidRPr="001E394C">
        <w:t xml:space="preserve"> </w:t>
      </w:r>
      <w:r w:rsidR="006045F9" w:rsidRPr="001E394C">
        <w:t>cyber defences</w:t>
      </w:r>
      <w:r w:rsidR="00BE0C2E" w:rsidRPr="001E394C">
        <w:t xml:space="preserve"> of Government agencies</w:t>
      </w:r>
      <w:bookmarkEnd w:id="18"/>
      <w:r w:rsidR="006045F9" w:rsidRPr="001E394C">
        <w:t>.</w:t>
      </w:r>
      <w:r w:rsidR="00FA4BAA" w:rsidRPr="001E394C">
        <w:t xml:space="preserve"> </w:t>
      </w:r>
    </w:p>
    <w:p w14:paraId="1964C387" w14:textId="4E7DE8D3" w:rsidR="003F1FC6" w:rsidRPr="000442E5" w:rsidRDefault="003F1FC6" w:rsidP="00B11FA3">
      <w:pPr>
        <w:pStyle w:val="Heading4"/>
      </w:pPr>
      <w:r w:rsidRPr="000442E5">
        <w:lastRenderedPageBreak/>
        <w:t xml:space="preserve">Rebuilding </w:t>
      </w:r>
      <w:r w:rsidR="00237197" w:rsidRPr="000442E5">
        <w:t xml:space="preserve">integrity </w:t>
      </w:r>
      <w:r w:rsidRPr="000442E5">
        <w:t>in government</w:t>
      </w:r>
    </w:p>
    <w:p w14:paraId="49ADD5B4" w14:textId="50922EF2" w:rsidR="003F1FC6" w:rsidRPr="000442E5" w:rsidRDefault="00ED5783" w:rsidP="003F1FC6">
      <w:r w:rsidRPr="000442E5">
        <w:t>The Government</w:t>
      </w:r>
      <w:r w:rsidR="003F1FC6" w:rsidRPr="000442E5">
        <w:t xml:space="preserve"> is establishing a National Anti</w:t>
      </w:r>
      <w:r w:rsidR="00D9055D">
        <w:noBreakHyphen/>
      </w:r>
      <w:r w:rsidR="003F1FC6" w:rsidRPr="000442E5">
        <w:t>Corruption Commission to restore public trust in government and strengthen the integrity of our institutions.</w:t>
      </w:r>
    </w:p>
    <w:p w14:paraId="2CEC350E" w14:textId="56567972" w:rsidR="003F1FC6" w:rsidRPr="000442E5" w:rsidRDefault="00ED5783" w:rsidP="003F1FC6">
      <w:r w:rsidRPr="000442E5">
        <w:t>The Government</w:t>
      </w:r>
      <w:r w:rsidR="003F1FC6" w:rsidRPr="000442E5">
        <w:t xml:space="preserve"> is providing $</w:t>
      </w:r>
      <w:r w:rsidR="00B32A17" w:rsidRPr="000442E5">
        <w:t>262.6</w:t>
      </w:r>
      <w:r w:rsidR="00F9596E" w:rsidRPr="000442E5">
        <w:t> </w:t>
      </w:r>
      <w:r w:rsidR="003F1FC6" w:rsidRPr="000442E5">
        <w:t>million for the establishment and ongoing operation of the Commission, which will strengthen Australia</w:t>
      </w:r>
      <w:r w:rsidR="00D9055D">
        <w:t>’</w:t>
      </w:r>
      <w:r w:rsidR="003F1FC6" w:rsidRPr="000442E5">
        <w:t>s existing integrity frameworks, with a dedicated focus on detecting and investigating serious or systemic corruption at the federal level. Funding for the Commission will ensure it has the staff, capabilities, and capacity to consider and respond to referrals and allegations it receives, conduct timely investigations, and undertake corruption prevention and education activities</w:t>
      </w:r>
      <w:r w:rsidR="00662727" w:rsidRPr="000442E5">
        <w:t>.</w:t>
      </w:r>
    </w:p>
    <w:p w14:paraId="2EBEFFD1" w14:textId="2E538D0A" w:rsidR="003F30FC" w:rsidRPr="00B61DBB" w:rsidRDefault="003F1FC6" w:rsidP="0050341F">
      <w:pPr>
        <w:spacing w:before="0" w:after="160" w:line="259" w:lineRule="auto"/>
      </w:pPr>
      <w:r w:rsidRPr="00784D38" w:rsidDel="00ED5783">
        <w:t xml:space="preserve">The </w:t>
      </w:r>
      <w:r w:rsidR="00ED5783" w:rsidRPr="00784D38">
        <w:t>Government</w:t>
      </w:r>
      <w:r w:rsidRPr="00784D38">
        <w:t xml:space="preserve"> has also committed $</w:t>
      </w:r>
      <w:r w:rsidR="00CC7230" w:rsidRPr="00784D38">
        <w:t>30.0</w:t>
      </w:r>
      <w:r w:rsidR="00F9596E" w:rsidRPr="00784D38">
        <w:t> </w:t>
      </w:r>
      <w:r w:rsidRPr="00784D38">
        <w:t xml:space="preserve">million to establish the Royal Commission into the Robodebt Scheme. The Royal Commission </w:t>
      </w:r>
      <w:r w:rsidR="005C41A8" w:rsidRPr="00784D38">
        <w:t>is</w:t>
      </w:r>
      <w:r w:rsidRPr="00784D38">
        <w:t xml:space="preserve"> investigat</w:t>
      </w:r>
      <w:r w:rsidR="005C41A8" w:rsidRPr="00784D38">
        <w:t>ing</w:t>
      </w:r>
      <w:r w:rsidRPr="00784D38">
        <w:t xml:space="preserve"> who was responsible for the scheme, </w:t>
      </w:r>
      <w:r w:rsidR="00A52D32" w:rsidRPr="00784D38">
        <w:t xml:space="preserve">the handling of </w:t>
      </w:r>
      <w:r w:rsidRPr="00784D38">
        <w:t>concerns raised following its implementation, the use of third</w:t>
      </w:r>
      <w:r w:rsidR="00D9055D">
        <w:noBreakHyphen/>
      </w:r>
      <w:r w:rsidRPr="00784D38">
        <w:t>party debt collectors, and the intended and actual outcomes of the scheme.</w:t>
      </w:r>
      <w:r w:rsidRPr="00677AE2">
        <w:t xml:space="preserve"> </w:t>
      </w:r>
    </w:p>
    <w:sectPr w:rsidR="003F30FC" w:rsidRPr="00B61DBB" w:rsidSect="0057458E">
      <w:headerReference w:type="even" r:id="rId21"/>
      <w:headerReference w:type="default" r:id="rId22"/>
      <w:footerReference w:type="first" r:id="rId23"/>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A6CF2" w14:textId="77777777" w:rsidR="00E4550C" w:rsidRDefault="00E4550C" w:rsidP="00E40261">
      <w:pPr>
        <w:spacing w:after="0" w:line="240" w:lineRule="auto"/>
      </w:pPr>
      <w:r>
        <w:separator/>
      </w:r>
    </w:p>
  </w:endnote>
  <w:endnote w:type="continuationSeparator" w:id="0">
    <w:p w14:paraId="29081B1F" w14:textId="77777777" w:rsidR="00E4550C" w:rsidRDefault="00E4550C" w:rsidP="00E40261">
      <w:pPr>
        <w:spacing w:after="0" w:line="240" w:lineRule="auto"/>
      </w:pPr>
      <w:r>
        <w:continuationSeparator/>
      </w:r>
    </w:p>
  </w:endnote>
  <w:endnote w:type="continuationNotice" w:id="1">
    <w:p w14:paraId="5DB81979" w14:textId="77777777" w:rsidR="00E4550C" w:rsidRDefault="00E4550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2F804" w14:textId="4E7161A8" w:rsidR="0057458E" w:rsidRPr="00270F9C" w:rsidRDefault="00F67B7B" w:rsidP="007F1ADE">
    <w:pPr>
      <w:pStyle w:val="FooterEvenWHITE"/>
      <w:rPr>
        <w:b w:val="0"/>
        <w:bCs/>
      </w:rPr>
    </w:pPr>
    <w:r w:rsidRPr="00EA5041">
      <w:t xml:space="preserve">Page </w:t>
    </w:r>
    <w:r w:rsidRPr="00EA5041">
      <w:fldChar w:fldCharType="begin"/>
    </w:r>
    <w:r w:rsidRPr="00EA5041">
      <w:instrText xml:space="preserve"> PAGE  \* Arabic  \* MERGEFORMAT </w:instrText>
    </w:r>
    <w:r w:rsidRPr="00EA5041">
      <w:fldChar w:fldCharType="separate"/>
    </w:r>
    <w:r w:rsidRPr="00EA5041">
      <w:t>6</w:t>
    </w:r>
    <w:r w:rsidRPr="00EA5041">
      <w:fldChar w:fldCharType="end"/>
    </w:r>
    <w:r w:rsidRPr="00270F9C">
      <w:rPr>
        <w:b w:val="0"/>
        <w:bCs/>
      </w:rPr>
      <w:t xml:space="preserve">  |  </w:t>
    </w:r>
    <w:r w:rsidR="001878FE" w:rsidRPr="00270F9C">
      <w:rPr>
        <w:b w:val="0"/>
        <w:bCs/>
      </w:rPr>
      <w:fldChar w:fldCharType="begin"/>
    </w:r>
    <w:r w:rsidR="001878FE" w:rsidRPr="00270F9C">
      <w:rPr>
        <w:b w:val="0"/>
        <w:bCs/>
      </w:rPr>
      <w:instrText>SUBJECT   \* MERGEFORMAT</w:instrText>
    </w:r>
    <w:r w:rsidR="001878FE" w:rsidRPr="00270F9C">
      <w:rPr>
        <w:b w:val="0"/>
        <w:bCs/>
      </w:rPr>
      <w:fldChar w:fldCharType="separate"/>
    </w:r>
    <w:r w:rsidR="00905F08">
      <w:rPr>
        <w:b w:val="0"/>
        <w:bCs/>
      </w:rPr>
      <w:t>Budget Overview</w:t>
    </w:r>
    <w:r w:rsidR="001878FE" w:rsidRPr="00270F9C">
      <w:rPr>
        <w:b w:val="0"/>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6B1E" w14:textId="4AFCCBB9" w:rsidR="00D81A31" w:rsidRPr="001A7712" w:rsidRDefault="00CD63FB" w:rsidP="00C25827">
    <w:pPr>
      <w:pStyle w:val="FooterOddWHITE"/>
    </w:pPr>
    <w:r>
      <w:fldChar w:fldCharType="begin"/>
    </w:r>
    <w:r>
      <w:instrText>SUBJECT   \* MERGEFORMAT</w:instrText>
    </w:r>
    <w:r>
      <w:fldChar w:fldCharType="separate"/>
    </w:r>
    <w:r w:rsidR="00905F08">
      <w:t>Budget Overview</w:t>
    </w:r>
    <w:r>
      <w:fldChar w:fldCharType="end"/>
    </w:r>
    <w:r w:rsidR="002C596C" w:rsidRPr="001A7712">
      <w:t xml:space="preserve">  |  </w:t>
    </w:r>
    <w:r w:rsidR="002C596C" w:rsidRPr="00B118C3">
      <w:rPr>
        <w:b/>
      </w:rPr>
      <w:t xml:space="preserve">Page </w:t>
    </w:r>
    <w:r w:rsidR="002C596C" w:rsidRPr="00B118C3">
      <w:rPr>
        <w:b/>
      </w:rPr>
      <w:fldChar w:fldCharType="begin"/>
    </w:r>
    <w:r w:rsidR="002C596C" w:rsidRPr="00B118C3">
      <w:rPr>
        <w:b/>
      </w:rPr>
      <w:instrText xml:space="preserve"> PAGE  \* Arabic  \* MERGEFORMAT </w:instrText>
    </w:r>
    <w:r w:rsidR="002C596C" w:rsidRPr="00B118C3">
      <w:rPr>
        <w:b/>
      </w:rPr>
      <w:fldChar w:fldCharType="separate"/>
    </w:r>
    <w:r w:rsidR="002C596C" w:rsidRPr="00B118C3">
      <w:rPr>
        <w:b/>
      </w:rPr>
      <w:t>1</w:t>
    </w:r>
    <w:r w:rsidR="002C596C" w:rsidRPr="00B118C3">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59D1" w14:textId="7F6BF5BB" w:rsidR="004E4C89" w:rsidRPr="00690D70" w:rsidRDefault="00C71734" w:rsidP="00520A82">
    <w:pPr>
      <w:pStyle w:val="FooterEven"/>
    </w:pPr>
    <w:r w:rsidRPr="00B3705D">
      <w:rPr>
        <w:b/>
      </w:rPr>
      <w:t xml:space="preserve">Page </w:t>
    </w:r>
    <w:r w:rsidRPr="009C3760">
      <w:rPr>
        <w:b/>
      </w:rPr>
      <w:fldChar w:fldCharType="begin"/>
    </w:r>
    <w:r w:rsidRPr="00B3705D">
      <w:rPr>
        <w:b/>
      </w:rPr>
      <w:instrText xml:space="preserve"> PAGE  \* Arabic  \* MERGEFORMAT </w:instrText>
    </w:r>
    <w:r w:rsidRPr="009C3760">
      <w:rPr>
        <w:b/>
      </w:rPr>
      <w:fldChar w:fldCharType="separate"/>
    </w:r>
    <w:r>
      <w:rPr>
        <w:b/>
        <w:bCs/>
      </w:rPr>
      <w:t>6</w:t>
    </w:r>
    <w:r w:rsidRPr="009C3760">
      <w:rPr>
        <w:b/>
      </w:rPr>
      <w:fldChar w:fldCharType="end"/>
    </w:r>
    <w:r w:rsidRPr="00B3705D">
      <w:t xml:space="preserve">  |  </w:t>
    </w:r>
    <w:r w:rsidR="00CD63FB">
      <w:fldChar w:fldCharType="begin"/>
    </w:r>
    <w:r w:rsidR="00CD63FB">
      <w:instrText>SUBJECT   \* MERGEFORMAT</w:instrText>
    </w:r>
    <w:r w:rsidR="00CD63FB">
      <w:fldChar w:fldCharType="separate"/>
    </w:r>
    <w:r w:rsidR="00905F08">
      <w:t>Budget Overview</w:t>
    </w:r>
    <w:r w:rsidR="00CD63F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872B1" w14:textId="1B2B3F4C" w:rsidR="004E4C89" w:rsidRDefault="00CD63FB" w:rsidP="00520A82">
    <w:pPr>
      <w:pStyle w:val="FooterOdd"/>
    </w:pPr>
    <w:r>
      <w:fldChar w:fldCharType="begin"/>
    </w:r>
    <w:r>
      <w:instrText>SUBJECT   \* MERGEFORMAT</w:instrText>
    </w:r>
    <w:r>
      <w:fldChar w:fldCharType="separate"/>
    </w:r>
    <w:r w:rsidR="00905F08">
      <w:t>Budget Overview</w:t>
    </w:r>
    <w:r>
      <w:fldChar w:fldCharType="end"/>
    </w:r>
    <w:r w:rsidR="00C71734" w:rsidRPr="00B3705D">
      <w:t xml:space="preserve">  |  </w:t>
    </w:r>
    <w:r w:rsidR="00C71734" w:rsidRPr="00B3705D">
      <w:rPr>
        <w:b/>
        <w:bCs/>
      </w:rPr>
      <w:t xml:space="preserve">Page </w:t>
    </w:r>
    <w:r w:rsidR="00C71734" w:rsidRPr="009C3760">
      <w:rPr>
        <w:b/>
      </w:rPr>
      <w:fldChar w:fldCharType="begin"/>
    </w:r>
    <w:r w:rsidR="00C71734" w:rsidRPr="00B3705D">
      <w:rPr>
        <w:b/>
        <w:bCs/>
      </w:rPr>
      <w:instrText xml:space="preserve"> PAGE  \* Arabic  \* MERGEFORMAT </w:instrText>
    </w:r>
    <w:r w:rsidR="00C71734" w:rsidRPr="009C3760">
      <w:rPr>
        <w:b/>
      </w:rPr>
      <w:fldChar w:fldCharType="separate"/>
    </w:r>
    <w:r w:rsidR="00C71734">
      <w:rPr>
        <w:b/>
        <w:bCs/>
      </w:rPr>
      <w:t>1</w:t>
    </w:r>
    <w:r w:rsidR="00C71734" w:rsidRPr="009C3760">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15A0" w14:textId="4D49C647" w:rsidR="00D81A31" w:rsidRPr="00B34A54" w:rsidRDefault="00CD63FB" w:rsidP="00520A82">
    <w:pPr>
      <w:pStyle w:val="FooterOdd"/>
    </w:pPr>
    <w:r>
      <w:fldChar w:fldCharType="begin"/>
    </w:r>
    <w:r>
      <w:instrText>SUBJECT   \* MERGEFORMAT</w:instrText>
    </w:r>
    <w:r>
      <w:fldChar w:fldCharType="separate"/>
    </w:r>
    <w:r w:rsidR="00905F08">
      <w:t>Budget Overview</w:t>
    </w:r>
    <w:r>
      <w:fldChar w:fldCharType="end"/>
    </w:r>
    <w:r w:rsidR="001269D2" w:rsidRPr="00B3705D">
      <w:t xml:space="preserve">  |  </w:t>
    </w:r>
    <w:r w:rsidR="001269D2" w:rsidRPr="00B3705D">
      <w:rPr>
        <w:b/>
        <w:bCs/>
      </w:rPr>
      <w:t xml:space="preserve">Page </w:t>
    </w:r>
    <w:r w:rsidR="001269D2" w:rsidRPr="00B3705D">
      <w:rPr>
        <w:b/>
        <w:bCs/>
      </w:rPr>
      <w:fldChar w:fldCharType="begin"/>
    </w:r>
    <w:r w:rsidR="001269D2" w:rsidRPr="00B3705D">
      <w:rPr>
        <w:b/>
        <w:bCs/>
      </w:rPr>
      <w:instrText xml:space="preserve"> PAGE  \* Arabic  \* MERGEFORMAT </w:instrText>
    </w:r>
    <w:r w:rsidR="001269D2" w:rsidRPr="00B3705D">
      <w:rPr>
        <w:b/>
        <w:bCs/>
      </w:rPr>
      <w:fldChar w:fldCharType="separate"/>
    </w:r>
    <w:r w:rsidR="001269D2">
      <w:rPr>
        <w:b/>
        <w:bCs/>
      </w:rPr>
      <w:t>1</w:t>
    </w:r>
    <w:r w:rsidR="001269D2" w:rsidRPr="00B3705D">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42E8" w14:textId="6102626B" w:rsidR="00422710" w:rsidRPr="00B34A54" w:rsidRDefault="00CD63FB" w:rsidP="006B28AA">
    <w:pPr>
      <w:pStyle w:val="FooterOdd"/>
    </w:pPr>
    <w:r>
      <w:fldChar w:fldCharType="begin"/>
    </w:r>
    <w:r>
      <w:instrText>SUBJECT   \* MERGEFORMAT</w:instrText>
    </w:r>
    <w:r>
      <w:fldChar w:fldCharType="separate"/>
    </w:r>
    <w:r w:rsidR="00905F08">
      <w:t>Budget Overview</w:t>
    </w:r>
    <w:r>
      <w:fldChar w:fldCharType="end"/>
    </w:r>
    <w:r w:rsidR="006B28AA" w:rsidRPr="00B3705D">
      <w:t xml:space="preserve">  |  </w:t>
    </w:r>
    <w:r w:rsidR="006B28AA" w:rsidRPr="00B3705D">
      <w:rPr>
        <w:b/>
        <w:bCs/>
      </w:rPr>
      <w:t xml:space="preserve">Page </w:t>
    </w:r>
    <w:r w:rsidR="006B28AA" w:rsidRPr="00B3705D">
      <w:rPr>
        <w:b/>
        <w:bCs/>
      </w:rPr>
      <w:fldChar w:fldCharType="begin"/>
    </w:r>
    <w:r w:rsidR="006B28AA" w:rsidRPr="00B3705D">
      <w:rPr>
        <w:b/>
        <w:bCs/>
      </w:rPr>
      <w:instrText xml:space="preserve"> PAGE  \* Arabic  \* MERGEFORMAT </w:instrText>
    </w:r>
    <w:r w:rsidR="006B28AA" w:rsidRPr="00B3705D">
      <w:rPr>
        <w:b/>
        <w:bCs/>
      </w:rPr>
      <w:fldChar w:fldCharType="separate"/>
    </w:r>
    <w:r w:rsidR="006B28AA">
      <w:rPr>
        <w:b/>
        <w:bCs/>
      </w:rPr>
      <w:t>1</w:t>
    </w:r>
    <w:r w:rsidR="006B28AA"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C0455" w14:textId="77777777" w:rsidR="00E4550C" w:rsidRPr="003C1CA4" w:rsidRDefault="00E4550C"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04A51B6B" w14:textId="77777777" w:rsidR="00E4550C" w:rsidRDefault="00E4550C" w:rsidP="00E40261">
      <w:pPr>
        <w:spacing w:after="0" w:line="240" w:lineRule="auto"/>
      </w:pPr>
      <w:r>
        <w:continuationSeparator/>
      </w:r>
    </w:p>
  </w:footnote>
  <w:footnote w:type="continuationNotice" w:id="1">
    <w:p w14:paraId="680C469D" w14:textId="77777777" w:rsidR="00E4550C" w:rsidRDefault="00E4550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CA2E" w14:textId="75DE519F" w:rsidR="005E6FEB" w:rsidRDefault="00A717A9" w:rsidP="006C385C">
    <w:pPr>
      <w:pStyle w:val="Bullet"/>
      <w:numPr>
        <w:ilvl w:val="0"/>
        <w:numId w:val="0"/>
      </w:numPr>
    </w:pPr>
    <w:r>
      <w:rPr>
        <w:noProof/>
      </w:rPr>
      <mc:AlternateContent>
        <mc:Choice Requires="wps">
          <w:drawing>
            <wp:anchor distT="0" distB="0" distL="114300" distR="114300" simplePos="0" relativeHeight="251659264" behindDoc="1" locked="0" layoutInCell="1" allowOverlap="1" wp14:anchorId="6CEE4A41" wp14:editId="6D5EAA11">
              <wp:simplePos x="0" y="0"/>
              <wp:positionH relativeFrom="page">
                <wp:align>left</wp:align>
              </wp:positionH>
              <wp:positionV relativeFrom="page">
                <wp:align>top</wp:align>
              </wp:positionV>
              <wp:extent cx="7560000" cy="10735200"/>
              <wp:effectExtent l="0" t="0" r="3175" b="9525"/>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F2946" id="Rectangle 1" o:spid="_x0000_s1026" alt="&quot;&quot;" style="position:absolute;margin-left:0;margin-top:0;width:595.3pt;height:845.3pt;z-index:-25165721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" fillcolor="#293f5b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DD5C" w14:textId="20590E53" w:rsidR="00A717A9" w:rsidRDefault="00A717A9">
    <w:pPr>
      <w:pStyle w:val="Header"/>
    </w:pPr>
    <w:r>
      <w:rPr>
        <w:noProof/>
      </w:rPr>
      <mc:AlternateContent>
        <mc:Choice Requires="wps">
          <w:drawing>
            <wp:anchor distT="0" distB="0" distL="114300" distR="114300" simplePos="0" relativeHeight="251657216" behindDoc="1" locked="0" layoutInCell="1" allowOverlap="1" wp14:anchorId="138756B4" wp14:editId="693690D2">
              <wp:simplePos x="0" y="0"/>
              <wp:positionH relativeFrom="page">
                <wp:align>left</wp:align>
              </wp:positionH>
              <wp:positionV relativeFrom="page">
                <wp:align>top</wp:align>
              </wp:positionV>
              <wp:extent cx="7560000" cy="10735200"/>
              <wp:effectExtent l="0" t="0" r="3175" b="952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AB84A" id="Rectangle 13" o:spid="_x0000_s1026" alt="&quot;&quot;" style="position:absolute;margin-left:0;margin-top:0;width:595.3pt;height:845.3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" fillcolor="#293f5b [3215]" stroked="f" strokeweight="1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C71734" w14:paraId="0BA49EB9" w14:textId="77777777" w:rsidTr="002A6A16">
      <w:trPr>
        <w:trHeight w:hRule="exact" w:val="340"/>
      </w:trPr>
      <w:tc>
        <w:tcPr>
          <w:tcW w:w="7797" w:type="dxa"/>
        </w:tcPr>
        <w:p w14:paraId="26AB107F" w14:textId="74CD757A" w:rsidR="00C71734" w:rsidRDefault="00C71734" w:rsidP="008F55F8">
          <w:pPr>
            <w:pStyle w:val="HeaderEven"/>
            <w:ind w:left="-113"/>
          </w:pPr>
          <w:r w:rsidRPr="007B22AC">
            <w:rPr>
              <w:rFonts w:ascii="Arial Bold" w:hAnsi="Arial Bold"/>
              <w:b/>
              <w:noProof/>
              <w:color w:val="2B579A"/>
              <w:position w:val="-10"/>
            </w:rPr>
            <w:drawing>
              <wp:inline distT="0" distB="0" distL="0" distR="0" wp14:anchorId="7D1957BD" wp14:editId="5047DFB3">
                <wp:extent cx="989308" cy="225993"/>
                <wp:effectExtent l="0" t="0" r="1905" b="3175"/>
                <wp:docPr id="6" name="Picture 6" descr="This chart compares Australia's mortality rate from COVID-19 deaths per million people with that of the OECD average. There is a clear and substantial difference, with Australia significantly and consistently having a lower COVID-19 mortality rate than the OECD average. At the most recent data point, Australia's COVID-19 mortality rate per million people was around 200 per million people, compared to the OECD average of around 2,000 per million peo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his chart compares Australia's mortality rate from COVID-19 deaths per million people with that of the OECD average. There is a clear and substantial difference, with Australia significantly and consistently having a lower COVID-19 mortality rate than the OECD average. At the most recent data point, Australia's COVID-19 mortality rate per million people was around 200 per million people, compared to the OECD average of around 2,000 per million people.&#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308" cy="225993"/>
                        </a:xfrm>
                        <a:prstGeom prst="rect">
                          <a:avLst/>
                        </a:prstGeom>
                        <a:noFill/>
                      </pic:spPr>
                    </pic:pic>
                  </a:graphicData>
                </a:graphic>
              </wp:inline>
            </w:drawing>
          </w:r>
          <w:r>
            <w:t xml:space="preserve">  |  </w:t>
          </w:r>
          <w:r w:rsidR="00CD63FB">
            <w:fldChar w:fldCharType="begin"/>
          </w:r>
          <w:r w:rsidR="00CD63FB">
            <w:instrText>TITLE   \* MERGEFORMAT</w:instrText>
          </w:r>
          <w:r w:rsidR="00CD63FB">
            <w:fldChar w:fldCharType="separate"/>
          </w:r>
          <w:r w:rsidR="00905F08">
            <w:t>Budget Paper No. 1</w:t>
          </w:r>
          <w:r w:rsidR="00CD63FB">
            <w:fldChar w:fldCharType="end"/>
          </w:r>
        </w:p>
      </w:tc>
    </w:tr>
  </w:tbl>
  <w:p w14:paraId="4569D6BB" w14:textId="77777777" w:rsidR="00C71734" w:rsidRPr="00AA5439" w:rsidRDefault="00C71734" w:rsidP="00AA5439">
    <w:pPr>
      <w:pStyle w:val="HeaderEven"/>
      <w:rPr>
        <w:sz w:val="2"/>
        <w:szCs w:val="4"/>
      </w:rPr>
    </w:pPr>
  </w:p>
  <w:p w14:paraId="4F7EF408" w14:textId="77777777" w:rsidR="004E4C89" w:rsidRDefault="004E4C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91EF" w14:textId="77777777" w:rsidR="00C71734" w:rsidRPr="000635BE" w:rsidRDefault="00C71734" w:rsidP="0038697F">
    <w:pPr>
      <w:pStyle w:val="Heade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C71734" w14:paraId="5ACB267E" w14:textId="77777777" w:rsidTr="002A6A16">
      <w:trPr>
        <w:trHeight w:hRule="exact" w:val="340"/>
      </w:trPr>
      <w:tc>
        <w:tcPr>
          <w:tcW w:w="7797" w:type="dxa"/>
        </w:tcPr>
        <w:p w14:paraId="6A2CFBF7" w14:textId="4ACBA0D2" w:rsidR="00C71734" w:rsidRDefault="00CD63FB" w:rsidP="000635BE">
          <w:pPr>
            <w:pStyle w:val="HeaderOdd"/>
          </w:pPr>
          <w:r>
            <w:fldChar w:fldCharType="begin"/>
          </w:r>
          <w:r>
            <w:instrText>TITLE   \* MERGEFORMAT</w:instrText>
          </w:r>
          <w:r>
            <w:fldChar w:fldCharType="separate"/>
          </w:r>
          <w:r w:rsidR="00905F08">
            <w:t>Budget Paper No. 1</w:t>
          </w:r>
          <w:r>
            <w:fldChar w:fldCharType="end"/>
          </w:r>
          <w:r w:rsidR="00C71734">
            <w:t xml:space="preserve">  |  </w:t>
          </w:r>
          <w:r w:rsidR="00C71734" w:rsidRPr="007B22AC">
            <w:rPr>
              <w:rFonts w:ascii="Arial Bold" w:hAnsi="Arial Bold"/>
              <w:b/>
              <w:noProof/>
              <w:color w:val="2B579A"/>
              <w:position w:val="-10"/>
            </w:rPr>
            <w:drawing>
              <wp:inline distT="0" distB="0" distL="0" distR="0" wp14:anchorId="705DC18C" wp14:editId="57D70ACC">
                <wp:extent cx="989308" cy="225993"/>
                <wp:effectExtent l="0" t="0" r="1905" b="3175"/>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308" cy="225993"/>
                        </a:xfrm>
                        <a:prstGeom prst="rect">
                          <a:avLst/>
                        </a:prstGeom>
                        <a:noFill/>
                      </pic:spPr>
                    </pic:pic>
                  </a:graphicData>
                </a:graphic>
              </wp:inline>
            </w:drawing>
          </w:r>
        </w:p>
      </w:tc>
    </w:tr>
  </w:tbl>
  <w:p w14:paraId="20F71AC9" w14:textId="77777777" w:rsidR="000004EA" w:rsidRPr="00AA5439" w:rsidRDefault="000004EA" w:rsidP="000316B6">
    <w:pPr>
      <w:pStyle w:val="Header"/>
      <w:ind w:left="520"/>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22F79" w14:textId="77777777" w:rsidR="00D81A31" w:rsidRPr="00BE7EBB" w:rsidRDefault="00D81A31" w:rsidP="0038697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7DC31" w14:textId="77777777" w:rsidR="00692105" w:rsidRPr="00AA5439" w:rsidRDefault="00692105" w:rsidP="00AA5439">
    <w:pPr>
      <w:pStyle w:val="HeaderEven"/>
      <w:rPr>
        <w:sz w:val="2"/>
        <w:szCs w:val="2"/>
      </w:rPr>
    </w:pPr>
  </w:p>
  <w:p w14:paraId="2907CC99" w14:textId="77777777" w:rsidR="00692105" w:rsidRPr="00AA5439" w:rsidRDefault="00692105" w:rsidP="00AA5439">
    <w:pPr>
      <w:pStyle w:val="HeaderEven"/>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8C63E1" w14:paraId="786915A5" w14:textId="77777777" w:rsidTr="002A6A16">
      <w:trPr>
        <w:trHeight w:hRule="exact" w:val="340"/>
      </w:trPr>
      <w:tc>
        <w:tcPr>
          <w:tcW w:w="7797" w:type="dxa"/>
        </w:tcPr>
        <w:p w14:paraId="71522BD9" w14:textId="52DC8EEA" w:rsidR="008C63E1" w:rsidRDefault="008C63E1" w:rsidP="008F55F8">
          <w:pPr>
            <w:pStyle w:val="HeaderEven"/>
            <w:ind w:left="-113"/>
          </w:pPr>
          <w:r w:rsidRPr="00D47C6E">
            <w:rPr>
              <w:noProof/>
              <w:position w:val="-6"/>
            </w:rPr>
            <w:drawing>
              <wp:inline distT="0" distB="0" distL="0" distR="0" wp14:anchorId="727057D8" wp14:editId="5AE6F1E1">
                <wp:extent cx="1350000" cy="126000"/>
                <wp:effectExtent l="0" t="0" r="3175" b="7620"/>
                <wp:docPr id="1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CD63FB">
            <w:fldChar w:fldCharType="begin"/>
          </w:r>
          <w:r w:rsidR="00CD63FB">
            <w:instrText>TITLE   \* MERGEFORMAT</w:instrText>
          </w:r>
          <w:r w:rsidR="00CD63FB">
            <w:fldChar w:fldCharType="separate"/>
          </w:r>
          <w:r w:rsidR="00905F08">
            <w:t>Budget Paper No. 1</w:t>
          </w:r>
          <w:r w:rsidR="00CD63FB">
            <w:fldChar w:fldCharType="end"/>
          </w:r>
        </w:p>
      </w:tc>
    </w:tr>
  </w:tbl>
  <w:p w14:paraId="1A878F44" w14:textId="77777777" w:rsidR="00692105" w:rsidRPr="007703C7" w:rsidRDefault="00692105" w:rsidP="007703C7">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29C2C" w14:textId="77777777" w:rsidR="00692105" w:rsidRPr="000635BE" w:rsidRDefault="00692105"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C95F99" w14:paraId="34BA155D" w14:textId="77777777" w:rsidTr="002A6A16">
      <w:trPr>
        <w:trHeight w:hRule="exact" w:val="340"/>
      </w:trPr>
      <w:tc>
        <w:tcPr>
          <w:tcW w:w="7797" w:type="dxa"/>
        </w:tcPr>
        <w:p w14:paraId="5F3CA606" w14:textId="6FCE456E" w:rsidR="00C95F99" w:rsidRDefault="00CD63FB" w:rsidP="000635BE">
          <w:pPr>
            <w:pStyle w:val="HeaderOdd"/>
          </w:pPr>
          <w:r>
            <w:fldChar w:fldCharType="begin"/>
          </w:r>
          <w:r>
            <w:instrText>TITLE   \* MERGEFORMAT</w:instrText>
          </w:r>
          <w:r>
            <w:fldChar w:fldCharType="separate"/>
          </w:r>
          <w:r w:rsidR="00905F08">
            <w:t>Budget Paper No. 1</w:t>
          </w:r>
          <w:r>
            <w:fldChar w:fldCharType="end"/>
          </w:r>
          <w:r w:rsidR="00C95F99">
            <w:t xml:space="preserve">  |  </w:t>
          </w:r>
          <w:r w:rsidR="00C95F99" w:rsidRPr="00D47C6E">
            <w:rPr>
              <w:noProof/>
              <w:position w:val="-6"/>
            </w:rPr>
            <w:drawing>
              <wp:inline distT="0" distB="0" distL="0" distR="0" wp14:anchorId="61D25AD0" wp14:editId="5DF2C915">
                <wp:extent cx="1350000" cy="126000"/>
                <wp:effectExtent l="0" t="0" r="3175" b="7620"/>
                <wp:docPr id="1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6A4D442B" w14:textId="77777777" w:rsidR="000316B6" w:rsidRPr="00AA5439" w:rsidRDefault="000316B6" w:rsidP="000316B6">
    <w:pPr>
      <w:pStyle w:val="Header"/>
      <w:ind w:left="52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E3628D4"/>
    <w:lvl w:ilvl="0">
      <w:start w:val="1"/>
      <w:numFmt w:val="bullet"/>
      <w:pStyle w:val="ListBullet"/>
      <w:lvlText w:val=""/>
      <w:lvlJc w:val="left"/>
      <w:pPr>
        <w:tabs>
          <w:tab w:val="num" w:pos="720"/>
        </w:tabs>
        <w:ind w:left="720" w:hanging="720"/>
      </w:pPr>
      <w:rPr>
        <w:rFonts w:ascii="Symbol" w:hAnsi="Symbol" w:hint="default"/>
      </w:rPr>
    </w:lvl>
  </w:abstractNum>
  <w:abstractNum w:abstractNumId="1" w15:restartNumberingAfterBreak="0">
    <w:nsid w:val="04EC6FFD"/>
    <w:multiLevelType w:val="hybridMultilevel"/>
    <w:tmpl w:val="197E7D2E"/>
    <w:lvl w:ilvl="0" w:tplc="0C090001">
      <w:start w:val="1"/>
      <w:numFmt w:val="bullet"/>
      <w:lvlText w:val=""/>
      <w:lvlJc w:val="left"/>
      <w:pPr>
        <w:ind w:left="766" w:hanging="360"/>
      </w:pPr>
      <w:rPr>
        <w:rFonts w:ascii="Symbol" w:hAnsi="Symbol" w:hint="default"/>
      </w:rPr>
    </w:lvl>
    <w:lvl w:ilvl="1" w:tplc="0C090003" w:tentative="1">
      <w:start w:val="1"/>
      <w:numFmt w:val="bullet"/>
      <w:lvlText w:val="o"/>
      <w:lvlJc w:val="left"/>
      <w:pPr>
        <w:ind w:left="1486" w:hanging="360"/>
      </w:pPr>
      <w:rPr>
        <w:rFonts w:ascii="Courier New" w:hAnsi="Courier New" w:cs="Courier New" w:hint="default"/>
      </w:rPr>
    </w:lvl>
    <w:lvl w:ilvl="2" w:tplc="0C090005" w:tentative="1">
      <w:start w:val="1"/>
      <w:numFmt w:val="bullet"/>
      <w:lvlText w:val=""/>
      <w:lvlJc w:val="left"/>
      <w:pPr>
        <w:ind w:left="2206" w:hanging="360"/>
      </w:pPr>
      <w:rPr>
        <w:rFonts w:ascii="Wingdings" w:hAnsi="Wingdings" w:hint="default"/>
      </w:rPr>
    </w:lvl>
    <w:lvl w:ilvl="3" w:tplc="0C090001" w:tentative="1">
      <w:start w:val="1"/>
      <w:numFmt w:val="bullet"/>
      <w:lvlText w:val=""/>
      <w:lvlJc w:val="left"/>
      <w:pPr>
        <w:ind w:left="2926" w:hanging="360"/>
      </w:pPr>
      <w:rPr>
        <w:rFonts w:ascii="Symbol" w:hAnsi="Symbol" w:hint="default"/>
      </w:rPr>
    </w:lvl>
    <w:lvl w:ilvl="4" w:tplc="0C090003" w:tentative="1">
      <w:start w:val="1"/>
      <w:numFmt w:val="bullet"/>
      <w:lvlText w:val="o"/>
      <w:lvlJc w:val="left"/>
      <w:pPr>
        <w:ind w:left="3646" w:hanging="360"/>
      </w:pPr>
      <w:rPr>
        <w:rFonts w:ascii="Courier New" w:hAnsi="Courier New" w:cs="Courier New" w:hint="default"/>
      </w:rPr>
    </w:lvl>
    <w:lvl w:ilvl="5" w:tplc="0C090005" w:tentative="1">
      <w:start w:val="1"/>
      <w:numFmt w:val="bullet"/>
      <w:lvlText w:val=""/>
      <w:lvlJc w:val="left"/>
      <w:pPr>
        <w:ind w:left="4366" w:hanging="360"/>
      </w:pPr>
      <w:rPr>
        <w:rFonts w:ascii="Wingdings" w:hAnsi="Wingdings" w:hint="default"/>
      </w:rPr>
    </w:lvl>
    <w:lvl w:ilvl="6" w:tplc="0C090001" w:tentative="1">
      <w:start w:val="1"/>
      <w:numFmt w:val="bullet"/>
      <w:lvlText w:val=""/>
      <w:lvlJc w:val="left"/>
      <w:pPr>
        <w:ind w:left="5086" w:hanging="360"/>
      </w:pPr>
      <w:rPr>
        <w:rFonts w:ascii="Symbol" w:hAnsi="Symbol" w:hint="default"/>
      </w:rPr>
    </w:lvl>
    <w:lvl w:ilvl="7" w:tplc="0C090003" w:tentative="1">
      <w:start w:val="1"/>
      <w:numFmt w:val="bullet"/>
      <w:lvlText w:val="o"/>
      <w:lvlJc w:val="left"/>
      <w:pPr>
        <w:ind w:left="5806" w:hanging="360"/>
      </w:pPr>
      <w:rPr>
        <w:rFonts w:ascii="Courier New" w:hAnsi="Courier New" w:cs="Courier New" w:hint="default"/>
      </w:rPr>
    </w:lvl>
    <w:lvl w:ilvl="8" w:tplc="0C090005" w:tentative="1">
      <w:start w:val="1"/>
      <w:numFmt w:val="bullet"/>
      <w:lvlText w:val=""/>
      <w:lvlJc w:val="left"/>
      <w:pPr>
        <w:ind w:left="6526" w:hanging="360"/>
      </w:pPr>
      <w:rPr>
        <w:rFonts w:ascii="Wingdings" w:hAnsi="Wingdings" w:hint="default"/>
      </w:rPr>
    </w:lvl>
  </w:abstractNum>
  <w:abstractNum w:abstractNumId="2"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3" w15:restartNumberingAfterBreak="0">
    <w:nsid w:val="0EDE0B4E"/>
    <w:multiLevelType w:val="multilevel"/>
    <w:tmpl w:val="5032DE9E"/>
    <w:lvl w:ilvl="0">
      <w:start w:val="1"/>
      <w:numFmt w:val="bullet"/>
      <w:lvlText w:val="•"/>
      <w:lvlJc w:val="left"/>
      <w:pPr>
        <w:tabs>
          <w:tab w:val="num" w:pos="449"/>
        </w:tabs>
        <w:ind w:left="449" w:hanging="449"/>
      </w:pPr>
      <w:rPr>
        <w:rFonts w:ascii="Times New Roman" w:hAnsi="Times New Roman" w:cs="Times New Roman"/>
      </w:rPr>
    </w:lvl>
    <w:lvl w:ilvl="1">
      <w:start w:val="1"/>
      <w:numFmt w:val="bullet"/>
      <w:lvlText w:val="–"/>
      <w:lvlJc w:val="left"/>
      <w:pPr>
        <w:tabs>
          <w:tab w:val="num" w:pos="898"/>
        </w:tabs>
        <w:ind w:left="898" w:hanging="449"/>
      </w:pPr>
      <w:rPr>
        <w:rFonts w:ascii="Times New Roman" w:hAnsi="Times New Roman" w:cs="Times New Roman"/>
      </w:rPr>
    </w:lvl>
    <w:lvl w:ilvl="2">
      <w:start w:val="1"/>
      <w:numFmt w:val="bullet"/>
      <w:lvlText w:val=":"/>
      <w:lvlJc w:val="left"/>
      <w:pPr>
        <w:tabs>
          <w:tab w:val="num" w:pos="1347"/>
        </w:tabs>
        <w:ind w:left="1347" w:hanging="449"/>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5" w15:restartNumberingAfterBreak="0">
    <w:nsid w:val="14EA78CC"/>
    <w:multiLevelType w:val="multilevel"/>
    <w:tmpl w:val="E76A560E"/>
    <w:lvl w:ilvl="0">
      <w:start w:val="1"/>
      <w:numFmt w:val="bullet"/>
      <w:lvlText w:val="•"/>
      <w:lvlJc w:val="left"/>
      <w:pPr>
        <w:tabs>
          <w:tab w:val="num" w:pos="425"/>
        </w:tabs>
        <w:ind w:left="425" w:hanging="425"/>
      </w:pPr>
      <w:rPr>
        <w:rFonts w:ascii="Times New Roman" w:hAnsi="Times New Roman" w:cs="Times New Roman"/>
      </w:rPr>
    </w:lvl>
    <w:lvl w:ilvl="1">
      <w:start w:val="1"/>
      <w:numFmt w:val="bullet"/>
      <w:lvlText w:val="–"/>
      <w:lvlJc w:val="left"/>
      <w:pPr>
        <w:tabs>
          <w:tab w:val="num" w:pos="850"/>
        </w:tabs>
        <w:ind w:left="850" w:hanging="425"/>
      </w:pPr>
      <w:rPr>
        <w:rFonts w:ascii="Times New Roman" w:hAnsi="Times New Roman" w:cs="Times New Roman"/>
      </w:rPr>
    </w:lvl>
    <w:lvl w:ilvl="2">
      <w:start w:val="1"/>
      <w:numFmt w:val="bullet"/>
      <w:lvlText w:val=":"/>
      <w:lvlJc w:val="left"/>
      <w:pPr>
        <w:tabs>
          <w:tab w:val="num" w:pos="1275"/>
        </w:tabs>
        <w:ind w:left="1275" w:hanging="425"/>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0B31FB3"/>
    <w:multiLevelType w:val="hybridMultilevel"/>
    <w:tmpl w:val="B8424E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31210FD"/>
    <w:multiLevelType w:val="multilevel"/>
    <w:tmpl w:val="78189150"/>
    <w:name w:val="StandardBulletedList"/>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6D36FBA"/>
    <w:multiLevelType w:val="hybridMultilevel"/>
    <w:tmpl w:val="F45AC8DE"/>
    <w:lvl w:ilvl="0" w:tplc="FFFFFFFF">
      <w:start w:val="1"/>
      <w:numFmt w:val="bullet"/>
      <w:lvlText w:val="•"/>
      <w:lvlJc w:val="left"/>
      <w:pPr>
        <w:ind w:left="720" w:hanging="360"/>
      </w:pPr>
      <w:rPr>
        <w:rFonts w:ascii="Times New Roman" w:hAnsi="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10"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1" w15:restartNumberingAfterBreak="0">
    <w:nsid w:val="4EF96626"/>
    <w:multiLevelType w:val="hybridMultilevel"/>
    <w:tmpl w:val="D9A08756"/>
    <w:lvl w:ilvl="0" w:tplc="FFFFFFFF">
      <w:start w:val="1"/>
      <w:numFmt w:val="bullet"/>
      <w:lvlRestart w:val="0"/>
      <w:lvlText w:val="•"/>
      <w:lvlJc w:val="left"/>
      <w:pPr>
        <w:tabs>
          <w:tab w:val="num" w:pos="283"/>
        </w:tabs>
        <w:ind w:left="283" w:hanging="283"/>
      </w:pPr>
      <w:rPr>
        <w:rFonts w:ascii="Times New Roman" w:hAnsi="Times New Roman" w:hint="default"/>
        <w:b w:val="0"/>
        <w:i w:val="0"/>
        <w:color w:val="auto"/>
      </w:rPr>
    </w:lvl>
    <w:lvl w:ilvl="1" w:tplc="FFFFFFFF">
      <w:start w:val="1"/>
      <w:numFmt w:val="bullet"/>
      <w:lvlText w:val="–"/>
      <w:lvlJc w:val="left"/>
      <w:pPr>
        <w:tabs>
          <w:tab w:val="num" w:pos="567"/>
        </w:tabs>
        <w:ind w:left="567" w:hanging="284"/>
      </w:pPr>
      <w:rPr>
        <w:rFonts w:ascii="Times New Roman" w:hAnsi="Times New Roman" w:hint="default"/>
        <w:b w:val="0"/>
        <w:i w:val="0"/>
      </w:rPr>
    </w:lvl>
    <w:lvl w:ilvl="2" w:tplc="FFFFFFFF">
      <w:start w:val="1"/>
      <w:numFmt w:val="bullet"/>
      <w:lvlText w:val=":"/>
      <w:lvlJc w:val="left"/>
      <w:pPr>
        <w:tabs>
          <w:tab w:val="num" w:pos="850"/>
        </w:tabs>
        <w:ind w:left="850" w:hanging="283"/>
      </w:pPr>
      <w:rPr>
        <w:rFonts w:ascii="Times New Roman" w:hAnsi="Times New Roman" w:hint="default"/>
        <w:b w:val="0"/>
        <w:i w:val="0"/>
      </w:rPr>
    </w:lvl>
    <w:lvl w:ilvl="3" w:tplc="FFFFFFFF">
      <w:start w:val="1"/>
      <w:numFmt w:val="decimal"/>
      <w:lvlText w:val="(%4)"/>
      <w:lvlJc w:val="left"/>
      <w:pPr>
        <w:tabs>
          <w:tab w:val="num" w:pos="1440"/>
        </w:tabs>
        <w:ind w:left="1440" w:hanging="360"/>
      </w:pPr>
      <w:rPr>
        <w:b w:val="0"/>
        <w:i w:val="0"/>
      </w:rPr>
    </w:lvl>
    <w:lvl w:ilvl="4" w:tplc="FFFFFFFF">
      <w:start w:val="1"/>
      <w:numFmt w:val="lowerLetter"/>
      <w:lvlText w:val="(%5)"/>
      <w:lvlJc w:val="left"/>
      <w:pPr>
        <w:tabs>
          <w:tab w:val="num" w:pos="1800"/>
        </w:tabs>
        <w:ind w:left="1800" w:hanging="360"/>
      </w:pPr>
      <w:rPr>
        <w:b w:val="0"/>
        <w:i w:val="0"/>
      </w:rPr>
    </w:lvl>
    <w:lvl w:ilvl="5" w:tplc="FFFFFFFF">
      <w:start w:val="1"/>
      <w:numFmt w:val="lowerRoman"/>
      <w:lvlText w:val="(%6)"/>
      <w:lvlJc w:val="left"/>
      <w:pPr>
        <w:tabs>
          <w:tab w:val="num" w:pos="2160"/>
        </w:tabs>
        <w:ind w:left="2160" w:hanging="360"/>
      </w:pPr>
      <w:rPr>
        <w:b w:val="0"/>
        <w:i w:val="0"/>
      </w:rPr>
    </w:lvl>
    <w:lvl w:ilvl="6" w:tplc="FFFFFFFF">
      <w:start w:val="1"/>
      <w:numFmt w:val="decimal"/>
      <w:lvlText w:val="%7."/>
      <w:lvlJc w:val="left"/>
      <w:pPr>
        <w:tabs>
          <w:tab w:val="num" w:pos="2520"/>
        </w:tabs>
        <w:ind w:left="2520" w:hanging="360"/>
      </w:pPr>
      <w:rPr>
        <w:b w:val="0"/>
        <w:i w:val="0"/>
      </w:rPr>
    </w:lvl>
    <w:lvl w:ilvl="7" w:tplc="FFFFFFFF">
      <w:start w:val="1"/>
      <w:numFmt w:val="lowerLetter"/>
      <w:lvlText w:val="%8."/>
      <w:lvlJc w:val="left"/>
      <w:pPr>
        <w:tabs>
          <w:tab w:val="num" w:pos="2880"/>
        </w:tabs>
        <w:ind w:left="2880" w:hanging="360"/>
      </w:pPr>
      <w:rPr>
        <w:b w:val="0"/>
        <w:i w:val="0"/>
      </w:rPr>
    </w:lvl>
    <w:lvl w:ilvl="8" w:tplc="FFFFFFFF">
      <w:start w:val="1"/>
      <w:numFmt w:val="lowerRoman"/>
      <w:lvlText w:val="%9."/>
      <w:lvlJc w:val="left"/>
      <w:pPr>
        <w:tabs>
          <w:tab w:val="num" w:pos="3240"/>
        </w:tabs>
        <w:ind w:left="3240" w:hanging="360"/>
      </w:pPr>
      <w:rPr>
        <w:b w:val="0"/>
        <w:i w:val="0"/>
      </w:rPr>
    </w:lvl>
  </w:abstractNum>
  <w:abstractNum w:abstractNumId="12" w15:restartNumberingAfterBreak="0">
    <w:nsid w:val="4F496A94"/>
    <w:multiLevelType w:val="hybridMultilevel"/>
    <w:tmpl w:val="7040CBD2"/>
    <w:lvl w:ilvl="0" w:tplc="EC6EED7C">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4533C0B"/>
    <w:multiLevelType w:val="hybridMultilevel"/>
    <w:tmpl w:val="D9A08756"/>
    <w:lvl w:ilvl="0" w:tplc="FFFFFFFF">
      <w:start w:val="1"/>
      <w:numFmt w:val="bullet"/>
      <w:lvlRestart w:val="0"/>
      <w:lvlText w:val="•"/>
      <w:lvlJc w:val="left"/>
      <w:pPr>
        <w:tabs>
          <w:tab w:val="num" w:pos="283"/>
        </w:tabs>
        <w:ind w:left="283" w:hanging="283"/>
      </w:pPr>
      <w:rPr>
        <w:rFonts w:ascii="Times New Roman" w:hAnsi="Times New Roman" w:hint="default"/>
        <w:b w:val="0"/>
        <w:i w:val="0"/>
        <w:color w:val="auto"/>
      </w:rPr>
    </w:lvl>
    <w:lvl w:ilvl="1" w:tplc="FFFFFFFF">
      <w:start w:val="1"/>
      <w:numFmt w:val="bullet"/>
      <w:lvlText w:val="–"/>
      <w:lvlJc w:val="left"/>
      <w:pPr>
        <w:tabs>
          <w:tab w:val="num" w:pos="567"/>
        </w:tabs>
        <w:ind w:left="567" w:hanging="284"/>
      </w:pPr>
      <w:rPr>
        <w:rFonts w:ascii="Times New Roman" w:hAnsi="Times New Roman" w:hint="default"/>
        <w:b w:val="0"/>
        <w:i w:val="0"/>
      </w:rPr>
    </w:lvl>
    <w:lvl w:ilvl="2" w:tplc="FFFFFFFF">
      <w:start w:val="1"/>
      <w:numFmt w:val="bullet"/>
      <w:lvlText w:val=":"/>
      <w:lvlJc w:val="left"/>
      <w:pPr>
        <w:tabs>
          <w:tab w:val="num" w:pos="850"/>
        </w:tabs>
        <w:ind w:left="850" w:hanging="283"/>
      </w:pPr>
      <w:rPr>
        <w:rFonts w:ascii="Times New Roman" w:hAnsi="Times New Roman" w:hint="default"/>
        <w:b w:val="0"/>
        <w:i w:val="0"/>
      </w:rPr>
    </w:lvl>
    <w:lvl w:ilvl="3" w:tplc="FFFFFFFF">
      <w:start w:val="1"/>
      <w:numFmt w:val="decimal"/>
      <w:lvlText w:val="(%4)"/>
      <w:lvlJc w:val="left"/>
      <w:pPr>
        <w:tabs>
          <w:tab w:val="num" w:pos="1440"/>
        </w:tabs>
        <w:ind w:left="1440" w:hanging="360"/>
      </w:pPr>
      <w:rPr>
        <w:b w:val="0"/>
        <w:i w:val="0"/>
      </w:rPr>
    </w:lvl>
    <w:lvl w:ilvl="4" w:tplc="FFFFFFFF">
      <w:start w:val="1"/>
      <w:numFmt w:val="lowerLetter"/>
      <w:lvlText w:val="(%5)"/>
      <w:lvlJc w:val="left"/>
      <w:pPr>
        <w:tabs>
          <w:tab w:val="num" w:pos="1800"/>
        </w:tabs>
        <w:ind w:left="1800" w:hanging="360"/>
      </w:pPr>
      <w:rPr>
        <w:b w:val="0"/>
        <w:i w:val="0"/>
      </w:rPr>
    </w:lvl>
    <w:lvl w:ilvl="5" w:tplc="FFFFFFFF">
      <w:start w:val="1"/>
      <w:numFmt w:val="lowerRoman"/>
      <w:lvlText w:val="(%6)"/>
      <w:lvlJc w:val="left"/>
      <w:pPr>
        <w:tabs>
          <w:tab w:val="num" w:pos="2160"/>
        </w:tabs>
        <w:ind w:left="2160" w:hanging="360"/>
      </w:pPr>
      <w:rPr>
        <w:b w:val="0"/>
        <w:i w:val="0"/>
      </w:rPr>
    </w:lvl>
    <w:lvl w:ilvl="6" w:tplc="FFFFFFFF">
      <w:start w:val="1"/>
      <w:numFmt w:val="decimal"/>
      <w:lvlText w:val="%7."/>
      <w:lvlJc w:val="left"/>
      <w:pPr>
        <w:tabs>
          <w:tab w:val="num" w:pos="2520"/>
        </w:tabs>
        <w:ind w:left="2520" w:hanging="360"/>
      </w:pPr>
      <w:rPr>
        <w:b w:val="0"/>
        <w:i w:val="0"/>
      </w:rPr>
    </w:lvl>
    <w:lvl w:ilvl="7" w:tplc="FFFFFFFF">
      <w:start w:val="1"/>
      <w:numFmt w:val="lowerLetter"/>
      <w:lvlText w:val="%8."/>
      <w:lvlJc w:val="left"/>
      <w:pPr>
        <w:tabs>
          <w:tab w:val="num" w:pos="2880"/>
        </w:tabs>
        <w:ind w:left="2880" w:hanging="360"/>
      </w:pPr>
      <w:rPr>
        <w:b w:val="0"/>
        <w:i w:val="0"/>
      </w:rPr>
    </w:lvl>
    <w:lvl w:ilvl="8" w:tplc="FFFFFFFF">
      <w:start w:val="1"/>
      <w:numFmt w:val="lowerRoman"/>
      <w:lvlText w:val="%9."/>
      <w:lvlJc w:val="left"/>
      <w:pPr>
        <w:tabs>
          <w:tab w:val="num" w:pos="3240"/>
        </w:tabs>
        <w:ind w:left="3240" w:hanging="360"/>
      </w:pPr>
      <w:rPr>
        <w:b w:val="0"/>
        <w:i w:val="0"/>
      </w:rPr>
    </w:lvl>
  </w:abstractNum>
  <w:abstractNum w:abstractNumId="14" w15:restartNumberingAfterBreak="0">
    <w:nsid w:val="582A12DB"/>
    <w:multiLevelType w:val="hybridMultilevel"/>
    <w:tmpl w:val="D9A08756"/>
    <w:lvl w:ilvl="0" w:tplc="FFFFFFFF">
      <w:start w:val="1"/>
      <w:numFmt w:val="bullet"/>
      <w:lvlRestart w:val="0"/>
      <w:lvlText w:val="•"/>
      <w:lvlJc w:val="left"/>
      <w:pPr>
        <w:tabs>
          <w:tab w:val="num" w:pos="283"/>
        </w:tabs>
        <w:ind w:left="283" w:hanging="283"/>
      </w:pPr>
      <w:rPr>
        <w:rFonts w:ascii="Times New Roman" w:hAnsi="Times New Roman" w:hint="default"/>
        <w:b w:val="0"/>
        <w:i w:val="0"/>
        <w:color w:val="auto"/>
      </w:rPr>
    </w:lvl>
    <w:lvl w:ilvl="1" w:tplc="FFFFFFFF">
      <w:start w:val="1"/>
      <w:numFmt w:val="bullet"/>
      <w:lvlText w:val="–"/>
      <w:lvlJc w:val="left"/>
      <w:pPr>
        <w:tabs>
          <w:tab w:val="num" w:pos="567"/>
        </w:tabs>
        <w:ind w:left="567" w:hanging="284"/>
      </w:pPr>
      <w:rPr>
        <w:rFonts w:ascii="Times New Roman" w:hAnsi="Times New Roman" w:hint="default"/>
        <w:b w:val="0"/>
        <w:i w:val="0"/>
      </w:rPr>
    </w:lvl>
    <w:lvl w:ilvl="2" w:tplc="FFFFFFFF">
      <w:start w:val="1"/>
      <w:numFmt w:val="bullet"/>
      <w:lvlText w:val=":"/>
      <w:lvlJc w:val="left"/>
      <w:pPr>
        <w:tabs>
          <w:tab w:val="num" w:pos="850"/>
        </w:tabs>
        <w:ind w:left="850" w:hanging="283"/>
      </w:pPr>
      <w:rPr>
        <w:rFonts w:ascii="Times New Roman" w:hAnsi="Times New Roman" w:hint="default"/>
        <w:b w:val="0"/>
        <w:i w:val="0"/>
      </w:rPr>
    </w:lvl>
    <w:lvl w:ilvl="3" w:tplc="FFFFFFFF">
      <w:start w:val="1"/>
      <w:numFmt w:val="decimal"/>
      <w:lvlText w:val="(%4)"/>
      <w:lvlJc w:val="left"/>
      <w:pPr>
        <w:tabs>
          <w:tab w:val="num" w:pos="1440"/>
        </w:tabs>
        <w:ind w:left="1440" w:hanging="360"/>
      </w:pPr>
      <w:rPr>
        <w:b w:val="0"/>
        <w:i w:val="0"/>
      </w:rPr>
    </w:lvl>
    <w:lvl w:ilvl="4" w:tplc="FFFFFFFF">
      <w:start w:val="1"/>
      <w:numFmt w:val="lowerLetter"/>
      <w:lvlText w:val="(%5)"/>
      <w:lvlJc w:val="left"/>
      <w:pPr>
        <w:tabs>
          <w:tab w:val="num" w:pos="1800"/>
        </w:tabs>
        <w:ind w:left="1800" w:hanging="360"/>
      </w:pPr>
      <w:rPr>
        <w:b w:val="0"/>
        <w:i w:val="0"/>
      </w:rPr>
    </w:lvl>
    <w:lvl w:ilvl="5" w:tplc="FFFFFFFF">
      <w:start w:val="1"/>
      <w:numFmt w:val="lowerRoman"/>
      <w:lvlText w:val="(%6)"/>
      <w:lvlJc w:val="left"/>
      <w:pPr>
        <w:tabs>
          <w:tab w:val="num" w:pos="2160"/>
        </w:tabs>
        <w:ind w:left="2160" w:hanging="360"/>
      </w:pPr>
      <w:rPr>
        <w:b w:val="0"/>
        <w:i w:val="0"/>
      </w:rPr>
    </w:lvl>
    <w:lvl w:ilvl="6" w:tplc="FFFFFFFF">
      <w:start w:val="1"/>
      <w:numFmt w:val="decimal"/>
      <w:lvlText w:val="%7."/>
      <w:lvlJc w:val="left"/>
      <w:pPr>
        <w:tabs>
          <w:tab w:val="num" w:pos="2520"/>
        </w:tabs>
        <w:ind w:left="2520" w:hanging="360"/>
      </w:pPr>
      <w:rPr>
        <w:b w:val="0"/>
        <w:i w:val="0"/>
      </w:rPr>
    </w:lvl>
    <w:lvl w:ilvl="7" w:tplc="FFFFFFFF">
      <w:start w:val="1"/>
      <w:numFmt w:val="lowerLetter"/>
      <w:lvlText w:val="%8."/>
      <w:lvlJc w:val="left"/>
      <w:pPr>
        <w:tabs>
          <w:tab w:val="num" w:pos="2880"/>
        </w:tabs>
        <w:ind w:left="2880" w:hanging="360"/>
      </w:pPr>
      <w:rPr>
        <w:b w:val="0"/>
        <w:i w:val="0"/>
      </w:rPr>
    </w:lvl>
    <w:lvl w:ilvl="8" w:tplc="FFFFFFFF">
      <w:start w:val="1"/>
      <w:numFmt w:val="lowerRoman"/>
      <w:lvlText w:val="%9."/>
      <w:lvlJc w:val="left"/>
      <w:pPr>
        <w:tabs>
          <w:tab w:val="num" w:pos="3240"/>
        </w:tabs>
        <w:ind w:left="3240" w:hanging="360"/>
      </w:pPr>
      <w:rPr>
        <w:b w:val="0"/>
        <w:i w:val="0"/>
      </w:rPr>
    </w:lvl>
  </w:abstractNum>
  <w:abstractNum w:abstractNumId="15" w15:restartNumberingAfterBreak="0">
    <w:nsid w:val="599D19F9"/>
    <w:multiLevelType w:val="hybridMultilevel"/>
    <w:tmpl w:val="D9A08756"/>
    <w:lvl w:ilvl="0" w:tplc="FFFFFFFF">
      <w:start w:val="1"/>
      <w:numFmt w:val="bullet"/>
      <w:lvlRestart w:val="0"/>
      <w:lvlText w:val="•"/>
      <w:lvlJc w:val="left"/>
      <w:pPr>
        <w:tabs>
          <w:tab w:val="num" w:pos="283"/>
        </w:tabs>
        <w:ind w:left="283" w:hanging="283"/>
      </w:pPr>
      <w:rPr>
        <w:rFonts w:ascii="Times New Roman" w:hAnsi="Times New Roman" w:hint="default"/>
        <w:b w:val="0"/>
        <w:i w:val="0"/>
        <w:color w:val="auto"/>
      </w:rPr>
    </w:lvl>
    <w:lvl w:ilvl="1" w:tplc="FFFFFFFF">
      <w:start w:val="1"/>
      <w:numFmt w:val="bullet"/>
      <w:lvlText w:val="–"/>
      <w:lvlJc w:val="left"/>
      <w:pPr>
        <w:tabs>
          <w:tab w:val="num" w:pos="567"/>
        </w:tabs>
        <w:ind w:left="567" w:hanging="284"/>
      </w:pPr>
      <w:rPr>
        <w:rFonts w:ascii="Times New Roman" w:hAnsi="Times New Roman" w:hint="default"/>
        <w:b w:val="0"/>
        <w:i w:val="0"/>
      </w:rPr>
    </w:lvl>
    <w:lvl w:ilvl="2" w:tplc="FFFFFFFF">
      <w:start w:val="1"/>
      <w:numFmt w:val="bullet"/>
      <w:lvlText w:val=":"/>
      <w:lvlJc w:val="left"/>
      <w:pPr>
        <w:tabs>
          <w:tab w:val="num" w:pos="850"/>
        </w:tabs>
        <w:ind w:left="850" w:hanging="283"/>
      </w:pPr>
      <w:rPr>
        <w:rFonts w:ascii="Times New Roman" w:hAnsi="Times New Roman" w:hint="default"/>
        <w:b w:val="0"/>
        <w:i w:val="0"/>
      </w:rPr>
    </w:lvl>
    <w:lvl w:ilvl="3" w:tplc="FFFFFFFF">
      <w:start w:val="1"/>
      <w:numFmt w:val="decimal"/>
      <w:lvlText w:val="(%4)"/>
      <w:lvlJc w:val="left"/>
      <w:pPr>
        <w:tabs>
          <w:tab w:val="num" w:pos="1440"/>
        </w:tabs>
        <w:ind w:left="1440" w:hanging="360"/>
      </w:pPr>
      <w:rPr>
        <w:b w:val="0"/>
        <w:i w:val="0"/>
      </w:rPr>
    </w:lvl>
    <w:lvl w:ilvl="4" w:tplc="FFFFFFFF">
      <w:start w:val="1"/>
      <w:numFmt w:val="lowerLetter"/>
      <w:lvlText w:val="(%5)"/>
      <w:lvlJc w:val="left"/>
      <w:pPr>
        <w:tabs>
          <w:tab w:val="num" w:pos="1800"/>
        </w:tabs>
        <w:ind w:left="1800" w:hanging="360"/>
      </w:pPr>
      <w:rPr>
        <w:b w:val="0"/>
        <w:i w:val="0"/>
      </w:rPr>
    </w:lvl>
    <w:lvl w:ilvl="5" w:tplc="FFFFFFFF">
      <w:start w:val="1"/>
      <w:numFmt w:val="lowerRoman"/>
      <w:lvlText w:val="(%6)"/>
      <w:lvlJc w:val="left"/>
      <w:pPr>
        <w:tabs>
          <w:tab w:val="num" w:pos="2160"/>
        </w:tabs>
        <w:ind w:left="2160" w:hanging="360"/>
      </w:pPr>
      <w:rPr>
        <w:b w:val="0"/>
        <w:i w:val="0"/>
      </w:rPr>
    </w:lvl>
    <w:lvl w:ilvl="6" w:tplc="FFFFFFFF">
      <w:start w:val="1"/>
      <w:numFmt w:val="decimal"/>
      <w:lvlText w:val="%7."/>
      <w:lvlJc w:val="left"/>
      <w:pPr>
        <w:tabs>
          <w:tab w:val="num" w:pos="2520"/>
        </w:tabs>
        <w:ind w:left="2520" w:hanging="360"/>
      </w:pPr>
      <w:rPr>
        <w:b w:val="0"/>
        <w:i w:val="0"/>
      </w:rPr>
    </w:lvl>
    <w:lvl w:ilvl="7" w:tplc="FFFFFFFF">
      <w:start w:val="1"/>
      <w:numFmt w:val="lowerLetter"/>
      <w:lvlText w:val="%8."/>
      <w:lvlJc w:val="left"/>
      <w:pPr>
        <w:tabs>
          <w:tab w:val="num" w:pos="2880"/>
        </w:tabs>
        <w:ind w:left="2880" w:hanging="360"/>
      </w:pPr>
      <w:rPr>
        <w:b w:val="0"/>
        <w:i w:val="0"/>
      </w:rPr>
    </w:lvl>
    <w:lvl w:ilvl="8" w:tplc="FFFFFFFF">
      <w:start w:val="1"/>
      <w:numFmt w:val="lowerRoman"/>
      <w:lvlText w:val="%9."/>
      <w:lvlJc w:val="left"/>
      <w:pPr>
        <w:tabs>
          <w:tab w:val="num" w:pos="3240"/>
        </w:tabs>
        <w:ind w:left="3240" w:hanging="360"/>
      </w:pPr>
      <w:rPr>
        <w:b w:val="0"/>
        <w:i w:val="0"/>
      </w:rPr>
    </w:lvl>
  </w:abstractNum>
  <w:abstractNum w:abstractNumId="16" w15:restartNumberingAfterBreak="0">
    <w:nsid w:val="5DED1301"/>
    <w:multiLevelType w:val="hybridMultilevel"/>
    <w:tmpl w:val="0FF474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800F32"/>
    <w:multiLevelType w:val="hybridMultilevel"/>
    <w:tmpl w:val="FAF2E0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2EF2B9C"/>
    <w:multiLevelType w:val="hybridMultilevel"/>
    <w:tmpl w:val="417453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7F470E"/>
    <w:multiLevelType w:val="multilevel"/>
    <w:tmpl w:val="F3BC004C"/>
    <w:name w:val="StandardNumberedList"/>
    <w:lvl w:ilvl="0">
      <w:start w:val="1"/>
      <w:numFmt w:val="decimal"/>
      <w:pStyle w:val="OutlineNumbered1"/>
      <w:lvlText w:val="%1."/>
      <w:lvlJc w:val="left"/>
      <w:pPr>
        <w:tabs>
          <w:tab w:val="num" w:pos="567"/>
        </w:tabs>
        <w:ind w:left="567" w:hanging="567"/>
      </w:pPr>
    </w:lvl>
    <w:lvl w:ilvl="1">
      <w:start w:val="1"/>
      <w:numFmt w:val="decimal"/>
      <w:pStyle w:val="OutlineNumbered2"/>
      <w:lvlText w:val="%1.%2."/>
      <w:lvlJc w:val="left"/>
      <w:pPr>
        <w:tabs>
          <w:tab w:val="num" w:pos="1134"/>
        </w:tabs>
        <w:ind w:left="1134" w:hanging="567"/>
      </w:pPr>
    </w:lvl>
    <w:lvl w:ilvl="2">
      <w:start w:val="1"/>
      <w:numFmt w:val="decimal"/>
      <w:pStyle w:val="OutlineNumbered3"/>
      <w:lvlText w:val="%1.%2.%3."/>
      <w:lvlJc w:val="left"/>
      <w:pPr>
        <w:tabs>
          <w:tab w:val="num" w:pos="1701"/>
        </w:tabs>
        <w:ind w:left="1701" w:hanging="567"/>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21" w15:restartNumberingAfterBreak="0">
    <w:nsid w:val="7D161574"/>
    <w:multiLevelType w:val="hybridMultilevel"/>
    <w:tmpl w:val="82207394"/>
    <w:lvl w:ilvl="0" w:tplc="E0802518">
      <w:numFmt w:val="bullet"/>
      <w:lvlText w:val="-"/>
      <w:lvlJc w:val="left"/>
      <w:pPr>
        <w:ind w:left="720" w:hanging="360"/>
      </w:pPr>
      <w:rPr>
        <w:rFonts w:ascii="Book Antiqua" w:eastAsia="Times New Roman" w:hAnsi="Book Antiqu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454357"/>
    <w:multiLevelType w:val="hybridMultilevel"/>
    <w:tmpl w:val="417453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4"/>
  </w:num>
  <w:num w:numId="3">
    <w:abstractNumId w:val="9"/>
    <w:lvlOverride w:ilvl="0">
      <w:startOverride w:val="1"/>
    </w:lvlOverride>
  </w:num>
  <w:num w:numId="4">
    <w:abstractNumId w:val="19"/>
  </w:num>
  <w:num w:numId="5">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8"/>
  </w:num>
  <w:num w:numId="8">
    <w:abstractNumId w:val="3"/>
  </w:num>
  <w:num w:numId="9">
    <w:abstractNumId w:val="13"/>
  </w:num>
  <w:num w:numId="10">
    <w:abstractNumId w:val="11"/>
  </w:num>
  <w:num w:numId="11">
    <w:abstractNumId w:val="15"/>
  </w:num>
  <w:num w:numId="12">
    <w:abstractNumId w:val="14"/>
  </w:num>
  <w:num w:numId="13">
    <w:abstractNumId w:val="16"/>
  </w:num>
  <w:num w:numId="14">
    <w:abstractNumId w:val="21"/>
  </w:num>
  <w:num w:numId="15">
    <w:abstractNumId w:val="22"/>
  </w:num>
  <w:num w:numId="16">
    <w:abstractNumId w:val="18"/>
  </w:num>
  <w:num w:numId="17">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2"/>
  </w:num>
  <w:num w:numId="21">
    <w:abstractNumId w:val="9"/>
  </w:num>
  <w:num w:numId="22">
    <w:abstractNumId w:val="20"/>
  </w:num>
  <w:num w:numId="23">
    <w:abstractNumId w:val="12"/>
  </w:num>
  <w:num w:numId="24">
    <w:abstractNumId w:val="9"/>
    <w:lvlOverride w:ilvl="0">
      <w:startOverride w:val="1"/>
    </w:lvlOverride>
  </w:num>
  <w:num w:numId="25">
    <w:abstractNumId w:val="9"/>
  </w:num>
  <w:num w:numId="26">
    <w:abstractNumId w:val="9"/>
    <w:lvlOverride w:ilvl="0">
      <w:startOverride w:val="1"/>
    </w:lvlOverride>
  </w:num>
  <w:num w:numId="27">
    <w:abstractNumId w:val="17"/>
  </w:num>
  <w:num w:numId="28">
    <w:abstractNumId w:val="6"/>
  </w:num>
  <w:num w:numId="2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mirrorMargins/>
  <w:hideSpellingErrors/>
  <w:hideGrammaticalErrors/>
  <w:proofState w:grammar="clean"/>
  <w:attachedTemplate r:id="rId1"/>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03B0E6C-36B7-4FDC-8078-724387F3DE11}"/>
    <w:docVar w:name="dgnword-eventsink" w:val="2306298924880"/>
    <w:docVar w:name="SecurityClassificationInHeader" w:val="False"/>
  </w:docVars>
  <w:rsids>
    <w:rsidRoot w:val="0025396B"/>
    <w:rsid w:val="00000013"/>
    <w:rsid w:val="000000A9"/>
    <w:rsid w:val="000000BB"/>
    <w:rsid w:val="000000D5"/>
    <w:rsid w:val="000000EE"/>
    <w:rsid w:val="00000154"/>
    <w:rsid w:val="000001C4"/>
    <w:rsid w:val="0000020B"/>
    <w:rsid w:val="00000247"/>
    <w:rsid w:val="00000286"/>
    <w:rsid w:val="0000030F"/>
    <w:rsid w:val="00000312"/>
    <w:rsid w:val="00000348"/>
    <w:rsid w:val="0000034B"/>
    <w:rsid w:val="000003BF"/>
    <w:rsid w:val="000003F2"/>
    <w:rsid w:val="00000402"/>
    <w:rsid w:val="00000414"/>
    <w:rsid w:val="00000460"/>
    <w:rsid w:val="000004C4"/>
    <w:rsid w:val="000004D1"/>
    <w:rsid w:val="000004EA"/>
    <w:rsid w:val="00000573"/>
    <w:rsid w:val="000006A9"/>
    <w:rsid w:val="000006AA"/>
    <w:rsid w:val="00000777"/>
    <w:rsid w:val="00000800"/>
    <w:rsid w:val="00000886"/>
    <w:rsid w:val="00000975"/>
    <w:rsid w:val="00000A2D"/>
    <w:rsid w:val="00000A41"/>
    <w:rsid w:val="00000A82"/>
    <w:rsid w:val="00000B3A"/>
    <w:rsid w:val="00000BCB"/>
    <w:rsid w:val="00000D45"/>
    <w:rsid w:val="00000D87"/>
    <w:rsid w:val="00000D9F"/>
    <w:rsid w:val="00000DBD"/>
    <w:rsid w:val="00000E83"/>
    <w:rsid w:val="00000EA2"/>
    <w:rsid w:val="00000EC5"/>
    <w:rsid w:val="00000ECF"/>
    <w:rsid w:val="00000F25"/>
    <w:rsid w:val="00000F59"/>
    <w:rsid w:val="0000105D"/>
    <w:rsid w:val="00001063"/>
    <w:rsid w:val="00001093"/>
    <w:rsid w:val="000010E2"/>
    <w:rsid w:val="00001133"/>
    <w:rsid w:val="00001174"/>
    <w:rsid w:val="000011D1"/>
    <w:rsid w:val="00001202"/>
    <w:rsid w:val="0000126F"/>
    <w:rsid w:val="0000127C"/>
    <w:rsid w:val="000012A7"/>
    <w:rsid w:val="000012CC"/>
    <w:rsid w:val="00001327"/>
    <w:rsid w:val="000013CB"/>
    <w:rsid w:val="000013F2"/>
    <w:rsid w:val="0000148D"/>
    <w:rsid w:val="000014C5"/>
    <w:rsid w:val="000014F4"/>
    <w:rsid w:val="00001529"/>
    <w:rsid w:val="0000152D"/>
    <w:rsid w:val="0000155C"/>
    <w:rsid w:val="00001585"/>
    <w:rsid w:val="000015E5"/>
    <w:rsid w:val="00001664"/>
    <w:rsid w:val="0000181A"/>
    <w:rsid w:val="00001861"/>
    <w:rsid w:val="0000193F"/>
    <w:rsid w:val="0000196C"/>
    <w:rsid w:val="000019A4"/>
    <w:rsid w:val="000019A6"/>
    <w:rsid w:val="000019D8"/>
    <w:rsid w:val="00001A0A"/>
    <w:rsid w:val="00001A12"/>
    <w:rsid w:val="00001A2E"/>
    <w:rsid w:val="00001B87"/>
    <w:rsid w:val="00001B97"/>
    <w:rsid w:val="00001C2C"/>
    <w:rsid w:val="00001C35"/>
    <w:rsid w:val="00001CB3"/>
    <w:rsid w:val="00001CD2"/>
    <w:rsid w:val="00001CF6"/>
    <w:rsid w:val="00001D16"/>
    <w:rsid w:val="00001D25"/>
    <w:rsid w:val="00001D9D"/>
    <w:rsid w:val="00001E11"/>
    <w:rsid w:val="00001E16"/>
    <w:rsid w:val="00001E93"/>
    <w:rsid w:val="00001F14"/>
    <w:rsid w:val="00001F50"/>
    <w:rsid w:val="00001FFC"/>
    <w:rsid w:val="00002085"/>
    <w:rsid w:val="000020EB"/>
    <w:rsid w:val="000021B3"/>
    <w:rsid w:val="000021C8"/>
    <w:rsid w:val="000021EB"/>
    <w:rsid w:val="00002224"/>
    <w:rsid w:val="00002245"/>
    <w:rsid w:val="0000229D"/>
    <w:rsid w:val="000022EB"/>
    <w:rsid w:val="00002353"/>
    <w:rsid w:val="00002356"/>
    <w:rsid w:val="0000238A"/>
    <w:rsid w:val="0000239A"/>
    <w:rsid w:val="000023EE"/>
    <w:rsid w:val="0000248F"/>
    <w:rsid w:val="000024CF"/>
    <w:rsid w:val="000024FC"/>
    <w:rsid w:val="0000256F"/>
    <w:rsid w:val="00002691"/>
    <w:rsid w:val="0000269D"/>
    <w:rsid w:val="000026B6"/>
    <w:rsid w:val="00002733"/>
    <w:rsid w:val="000027AD"/>
    <w:rsid w:val="00002816"/>
    <w:rsid w:val="00002822"/>
    <w:rsid w:val="00002870"/>
    <w:rsid w:val="000028F5"/>
    <w:rsid w:val="00002919"/>
    <w:rsid w:val="00002981"/>
    <w:rsid w:val="00002997"/>
    <w:rsid w:val="000029B6"/>
    <w:rsid w:val="000029C5"/>
    <w:rsid w:val="00002A46"/>
    <w:rsid w:val="00002A75"/>
    <w:rsid w:val="00002A92"/>
    <w:rsid w:val="00002B85"/>
    <w:rsid w:val="00002C36"/>
    <w:rsid w:val="00002C4D"/>
    <w:rsid w:val="00002C6D"/>
    <w:rsid w:val="00002C88"/>
    <w:rsid w:val="00002D42"/>
    <w:rsid w:val="00002D6B"/>
    <w:rsid w:val="00002D79"/>
    <w:rsid w:val="00002DBD"/>
    <w:rsid w:val="00002DDD"/>
    <w:rsid w:val="00002E09"/>
    <w:rsid w:val="00002E32"/>
    <w:rsid w:val="00002E3C"/>
    <w:rsid w:val="00002E4D"/>
    <w:rsid w:val="00002E84"/>
    <w:rsid w:val="00002ED0"/>
    <w:rsid w:val="00003099"/>
    <w:rsid w:val="000030AF"/>
    <w:rsid w:val="000030D8"/>
    <w:rsid w:val="0000319C"/>
    <w:rsid w:val="0000325D"/>
    <w:rsid w:val="00003331"/>
    <w:rsid w:val="0000344F"/>
    <w:rsid w:val="000034AB"/>
    <w:rsid w:val="000034AD"/>
    <w:rsid w:val="00003510"/>
    <w:rsid w:val="00003532"/>
    <w:rsid w:val="0000365F"/>
    <w:rsid w:val="00003739"/>
    <w:rsid w:val="00003769"/>
    <w:rsid w:val="000037BF"/>
    <w:rsid w:val="00003887"/>
    <w:rsid w:val="000039A0"/>
    <w:rsid w:val="00003A55"/>
    <w:rsid w:val="00003AEC"/>
    <w:rsid w:val="00003AFD"/>
    <w:rsid w:val="00003B39"/>
    <w:rsid w:val="00003B45"/>
    <w:rsid w:val="00003B4B"/>
    <w:rsid w:val="00003B4C"/>
    <w:rsid w:val="00003B9E"/>
    <w:rsid w:val="00003BD8"/>
    <w:rsid w:val="00003C0F"/>
    <w:rsid w:val="00003C13"/>
    <w:rsid w:val="00003C68"/>
    <w:rsid w:val="00003C80"/>
    <w:rsid w:val="00003CD3"/>
    <w:rsid w:val="00003D45"/>
    <w:rsid w:val="00003DC0"/>
    <w:rsid w:val="00003DEF"/>
    <w:rsid w:val="00003DF2"/>
    <w:rsid w:val="00003E42"/>
    <w:rsid w:val="00003F28"/>
    <w:rsid w:val="00003F3F"/>
    <w:rsid w:val="00003F55"/>
    <w:rsid w:val="00003F89"/>
    <w:rsid w:val="00004112"/>
    <w:rsid w:val="00004119"/>
    <w:rsid w:val="00004133"/>
    <w:rsid w:val="00004140"/>
    <w:rsid w:val="0000416B"/>
    <w:rsid w:val="00004233"/>
    <w:rsid w:val="000042F8"/>
    <w:rsid w:val="00004327"/>
    <w:rsid w:val="0000436E"/>
    <w:rsid w:val="00004433"/>
    <w:rsid w:val="00004437"/>
    <w:rsid w:val="00004461"/>
    <w:rsid w:val="0000447E"/>
    <w:rsid w:val="000044DA"/>
    <w:rsid w:val="0000460A"/>
    <w:rsid w:val="0000462E"/>
    <w:rsid w:val="000046BC"/>
    <w:rsid w:val="000046F4"/>
    <w:rsid w:val="00004796"/>
    <w:rsid w:val="000047AC"/>
    <w:rsid w:val="000047ED"/>
    <w:rsid w:val="000049CD"/>
    <w:rsid w:val="00004A06"/>
    <w:rsid w:val="00004AA7"/>
    <w:rsid w:val="00004AB8"/>
    <w:rsid w:val="00004AC3"/>
    <w:rsid w:val="00004B18"/>
    <w:rsid w:val="00004BCB"/>
    <w:rsid w:val="00004BCC"/>
    <w:rsid w:val="00004C1D"/>
    <w:rsid w:val="00004C23"/>
    <w:rsid w:val="00004C28"/>
    <w:rsid w:val="00004CD3"/>
    <w:rsid w:val="00004D1B"/>
    <w:rsid w:val="00004D73"/>
    <w:rsid w:val="00004E00"/>
    <w:rsid w:val="00004F4F"/>
    <w:rsid w:val="00004F6A"/>
    <w:rsid w:val="000050A7"/>
    <w:rsid w:val="000050BE"/>
    <w:rsid w:val="000050BF"/>
    <w:rsid w:val="00005131"/>
    <w:rsid w:val="00005167"/>
    <w:rsid w:val="00005191"/>
    <w:rsid w:val="0000525B"/>
    <w:rsid w:val="000052DC"/>
    <w:rsid w:val="0000532A"/>
    <w:rsid w:val="0000551A"/>
    <w:rsid w:val="00005549"/>
    <w:rsid w:val="00005626"/>
    <w:rsid w:val="000056AA"/>
    <w:rsid w:val="000056F1"/>
    <w:rsid w:val="000057CC"/>
    <w:rsid w:val="0000582C"/>
    <w:rsid w:val="00005946"/>
    <w:rsid w:val="000059CF"/>
    <w:rsid w:val="00005A6A"/>
    <w:rsid w:val="00005A78"/>
    <w:rsid w:val="00005A9B"/>
    <w:rsid w:val="00005B00"/>
    <w:rsid w:val="00005B2F"/>
    <w:rsid w:val="00005B7F"/>
    <w:rsid w:val="00005B8F"/>
    <w:rsid w:val="00005CB8"/>
    <w:rsid w:val="00005CDB"/>
    <w:rsid w:val="00005D35"/>
    <w:rsid w:val="00005D3B"/>
    <w:rsid w:val="00005D5E"/>
    <w:rsid w:val="00005D8C"/>
    <w:rsid w:val="00005E1E"/>
    <w:rsid w:val="00005E3B"/>
    <w:rsid w:val="00005E52"/>
    <w:rsid w:val="00005EE1"/>
    <w:rsid w:val="00005F13"/>
    <w:rsid w:val="00005F21"/>
    <w:rsid w:val="00005FD7"/>
    <w:rsid w:val="000060B3"/>
    <w:rsid w:val="000060D6"/>
    <w:rsid w:val="0000623A"/>
    <w:rsid w:val="00006260"/>
    <w:rsid w:val="0000633E"/>
    <w:rsid w:val="000063C8"/>
    <w:rsid w:val="000063DA"/>
    <w:rsid w:val="00006440"/>
    <w:rsid w:val="0000652D"/>
    <w:rsid w:val="00006544"/>
    <w:rsid w:val="00006549"/>
    <w:rsid w:val="000066E6"/>
    <w:rsid w:val="00006723"/>
    <w:rsid w:val="0000675A"/>
    <w:rsid w:val="000067A7"/>
    <w:rsid w:val="000067AC"/>
    <w:rsid w:val="000067B5"/>
    <w:rsid w:val="00006801"/>
    <w:rsid w:val="00006883"/>
    <w:rsid w:val="000068A8"/>
    <w:rsid w:val="0000690A"/>
    <w:rsid w:val="0000692A"/>
    <w:rsid w:val="0000697D"/>
    <w:rsid w:val="00006B07"/>
    <w:rsid w:val="00006B10"/>
    <w:rsid w:val="00006B19"/>
    <w:rsid w:val="00006B84"/>
    <w:rsid w:val="00006B94"/>
    <w:rsid w:val="00006DCC"/>
    <w:rsid w:val="00006EBF"/>
    <w:rsid w:val="00006ECE"/>
    <w:rsid w:val="00006F72"/>
    <w:rsid w:val="00006F7A"/>
    <w:rsid w:val="00006FB1"/>
    <w:rsid w:val="00006FC0"/>
    <w:rsid w:val="00007047"/>
    <w:rsid w:val="000070D5"/>
    <w:rsid w:val="00007102"/>
    <w:rsid w:val="0000716E"/>
    <w:rsid w:val="00007212"/>
    <w:rsid w:val="00007227"/>
    <w:rsid w:val="00007288"/>
    <w:rsid w:val="000072F6"/>
    <w:rsid w:val="00007354"/>
    <w:rsid w:val="0000741F"/>
    <w:rsid w:val="00007440"/>
    <w:rsid w:val="00007450"/>
    <w:rsid w:val="00007474"/>
    <w:rsid w:val="000074DD"/>
    <w:rsid w:val="000075A2"/>
    <w:rsid w:val="00007616"/>
    <w:rsid w:val="00007685"/>
    <w:rsid w:val="000076A2"/>
    <w:rsid w:val="000076B4"/>
    <w:rsid w:val="000076DF"/>
    <w:rsid w:val="0000779F"/>
    <w:rsid w:val="00007A06"/>
    <w:rsid w:val="00007A85"/>
    <w:rsid w:val="00007AF5"/>
    <w:rsid w:val="00007B72"/>
    <w:rsid w:val="00007B8C"/>
    <w:rsid w:val="00007BDA"/>
    <w:rsid w:val="00007BEB"/>
    <w:rsid w:val="00007C68"/>
    <w:rsid w:val="00007CD8"/>
    <w:rsid w:val="00007D1E"/>
    <w:rsid w:val="00007D30"/>
    <w:rsid w:val="00007D53"/>
    <w:rsid w:val="00007D9F"/>
    <w:rsid w:val="00007E6B"/>
    <w:rsid w:val="00007E6E"/>
    <w:rsid w:val="00007E89"/>
    <w:rsid w:val="00007EDE"/>
    <w:rsid w:val="00007F32"/>
    <w:rsid w:val="00007F9B"/>
    <w:rsid w:val="00010091"/>
    <w:rsid w:val="00010147"/>
    <w:rsid w:val="00010151"/>
    <w:rsid w:val="00010170"/>
    <w:rsid w:val="000101B2"/>
    <w:rsid w:val="000101E3"/>
    <w:rsid w:val="00010295"/>
    <w:rsid w:val="00010296"/>
    <w:rsid w:val="000102D3"/>
    <w:rsid w:val="00010342"/>
    <w:rsid w:val="000103AE"/>
    <w:rsid w:val="00010404"/>
    <w:rsid w:val="000104C3"/>
    <w:rsid w:val="00010506"/>
    <w:rsid w:val="00010581"/>
    <w:rsid w:val="00010587"/>
    <w:rsid w:val="00010656"/>
    <w:rsid w:val="000106C1"/>
    <w:rsid w:val="00010777"/>
    <w:rsid w:val="000107D4"/>
    <w:rsid w:val="00010807"/>
    <w:rsid w:val="00010864"/>
    <w:rsid w:val="0001088A"/>
    <w:rsid w:val="000108A9"/>
    <w:rsid w:val="000108F4"/>
    <w:rsid w:val="000108F8"/>
    <w:rsid w:val="00010988"/>
    <w:rsid w:val="000109D8"/>
    <w:rsid w:val="00010A09"/>
    <w:rsid w:val="00010A36"/>
    <w:rsid w:val="00010B48"/>
    <w:rsid w:val="00010B5B"/>
    <w:rsid w:val="00010BB0"/>
    <w:rsid w:val="00010CFC"/>
    <w:rsid w:val="00010D4E"/>
    <w:rsid w:val="00010E08"/>
    <w:rsid w:val="00010EC0"/>
    <w:rsid w:val="00010EC9"/>
    <w:rsid w:val="00010EFE"/>
    <w:rsid w:val="00010F0C"/>
    <w:rsid w:val="00010FDD"/>
    <w:rsid w:val="00011005"/>
    <w:rsid w:val="00011026"/>
    <w:rsid w:val="00011051"/>
    <w:rsid w:val="0001110D"/>
    <w:rsid w:val="00011182"/>
    <w:rsid w:val="00011226"/>
    <w:rsid w:val="00011238"/>
    <w:rsid w:val="0001124D"/>
    <w:rsid w:val="000112BD"/>
    <w:rsid w:val="0001131F"/>
    <w:rsid w:val="00011383"/>
    <w:rsid w:val="00011472"/>
    <w:rsid w:val="000114F4"/>
    <w:rsid w:val="0001154B"/>
    <w:rsid w:val="00011599"/>
    <w:rsid w:val="000115CF"/>
    <w:rsid w:val="000115D3"/>
    <w:rsid w:val="000115E1"/>
    <w:rsid w:val="00011607"/>
    <w:rsid w:val="0001165B"/>
    <w:rsid w:val="0001166F"/>
    <w:rsid w:val="000116B7"/>
    <w:rsid w:val="000116EE"/>
    <w:rsid w:val="00011A06"/>
    <w:rsid w:val="00011A4B"/>
    <w:rsid w:val="00011B1C"/>
    <w:rsid w:val="00011B3B"/>
    <w:rsid w:val="00011BAA"/>
    <w:rsid w:val="00011BE1"/>
    <w:rsid w:val="00011C7D"/>
    <w:rsid w:val="00011C84"/>
    <w:rsid w:val="00011CB9"/>
    <w:rsid w:val="00011CE4"/>
    <w:rsid w:val="00011CF5"/>
    <w:rsid w:val="00011D57"/>
    <w:rsid w:val="00011DBB"/>
    <w:rsid w:val="00011E20"/>
    <w:rsid w:val="00011E72"/>
    <w:rsid w:val="00011E8C"/>
    <w:rsid w:val="00011F61"/>
    <w:rsid w:val="00011F73"/>
    <w:rsid w:val="00011F98"/>
    <w:rsid w:val="00011FB6"/>
    <w:rsid w:val="00011FE7"/>
    <w:rsid w:val="00012087"/>
    <w:rsid w:val="000120B6"/>
    <w:rsid w:val="0001211E"/>
    <w:rsid w:val="00012134"/>
    <w:rsid w:val="00012150"/>
    <w:rsid w:val="0001237C"/>
    <w:rsid w:val="000123C5"/>
    <w:rsid w:val="000125B9"/>
    <w:rsid w:val="000125D0"/>
    <w:rsid w:val="0001264F"/>
    <w:rsid w:val="000126AC"/>
    <w:rsid w:val="00012738"/>
    <w:rsid w:val="00012756"/>
    <w:rsid w:val="00012773"/>
    <w:rsid w:val="00012794"/>
    <w:rsid w:val="000127D3"/>
    <w:rsid w:val="0001281F"/>
    <w:rsid w:val="00012877"/>
    <w:rsid w:val="0001288A"/>
    <w:rsid w:val="0001289B"/>
    <w:rsid w:val="000129AC"/>
    <w:rsid w:val="000129BB"/>
    <w:rsid w:val="000129BD"/>
    <w:rsid w:val="000129E1"/>
    <w:rsid w:val="00012A90"/>
    <w:rsid w:val="00012A9A"/>
    <w:rsid w:val="00012AB9"/>
    <w:rsid w:val="00012AF4"/>
    <w:rsid w:val="00012BCA"/>
    <w:rsid w:val="00012C9D"/>
    <w:rsid w:val="00012CA2"/>
    <w:rsid w:val="00012D05"/>
    <w:rsid w:val="00012D65"/>
    <w:rsid w:val="00012D7B"/>
    <w:rsid w:val="00012DC3"/>
    <w:rsid w:val="00012DF0"/>
    <w:rsid w:val="00012E0D"/>
    <w:rsid w:val="00012EC8"/>
    <w:rsid w:val="00012ECF"/>
    <w:rsid w:val="00012F40"/>
    <w:rsid w:val="00012FBB"/>
    <w:rsid w:val="00012FC3"/>
    <w:rsid w:val="00012FCB"/>
    <w:rsid w:val="0001304D"/>
    <w:rsid w:val="0001305E"/>
    <w:rsid w:val="000130E6"/>
    <w:rsid w:val="000130FD"/>
    <w:rsid w:val="0001313F"/>
    <w:rsid w:val="00013155"/>
    <w:rsid w:val="00013183"/>
    <w:rsid w:val="000131DA"/>
    <w:rsid w:val="00013234"/>
    <w:rsid w:val="00013289"/>
    <w:rsid w:val="0001329A"/>
    <w:rsid w:val="000133AB"/>
    <w:rsid w:val="000133CE"/>
    <w:rsid w:val="000134FB"/>
    <w:rsid w:val="00013527"/>
    <w:rsid w:val="00013548"/>
    <w:rsid w:val="00013591"/>
    <w:rsid w:val="000135A5"/>
    <w:rsid w:val="000136FE"/>
    <w:rsid w:val="0001373F"/>
    <w:rsid w:val="00013791"/>
    <w:rsid w:val="000137A1"/>
    <w:rsid w:val="0001382F"/>
    <w:rsid w:val="00013865"/>
    <w:rsid w:val="00013894"/>
    <w:rsid w:val="000138F5"/>
    <w:rsid w:val="000139A0"/>
    <w:rsid w:val="00013A15"/>
    <w:rsid w:val="00013A70"/>
    <w:rsid w:val="00013B5E"/>
    <w:rsid w:val="00013B67"/>
    <w:rsid w:val="00013BAF"/>
    <w:rsid w:val="00013C48"/>
    <w:rsid w:val="00013C7E"/>
    <w:rsid w:val="00013C94"/>
    <w:rsid w:val="00013CB8"/>
    <w:rsid w:val="00013CEB"/>
    <w:rsid w:val="00013D59"/>
    <w:rsid w:val="00013D87"/>
    <w:rsid w:val="00013E35"/>
    <w:rsid w:val="00013E47"/>
    <w:rsid w:val="00013E7F"/>
    <w:rsid w:val="00013EA8"/>
    <w:rsid w:val="00013EB4"/>
    <w:rsid w:val="00013FBC"/>
    <w:rsid w:val="00014097"/>
    <w:rsid w:val="000140BE"/>
    <w:rsid w:val="00014115"/>
    <w:rsid w:val="00014125"/>
    <w:rsid w:val="00014153"/>
    <w:rsid w:val="000141A6"/>
    <w:rsid w:val="000141A7"/>
    <w:rsid w:val="000141E0"/>
    <w:rsid w:val="000141E9"/>
    <w:rsid w:val="00014230"/>
    <w:rsid w:val="00014346"/>
    <w:rsid w:val="00014407"/>
    <w:rsid w:val="0001444E"/>
    <w:rsid w:val="000144C9"/>
    <w:rsid w:val="00014501"/>
    <w:rsid w:val="00014506"/>
    <w:rsid w:val="00014543"/>
    <w:rsid w:val="0001458D"/>
    <w:rsid w:val="0001464C"/>
    <w:rsid w:val="0001465D"/>
    <w:rsid w:val="00014661"/>
    <w:rsid w:val="000147CE"/>
    <w:rsid w:val="0001486F"/>
    <w:rsid w:val="000148C7"/>
    <w:rsid w:val="000148EC"/>
    <w:rsid w:val="00014912"/>
    <w:rsid w:val="00014920"/>
    <w:rsid w:val="00014921"/>
    <w:rsid w:val="0001493A"/>
    <w:rsid w:val="000149E9"/>
    <w:rsid w:val="000149ED"/>
    <w:rsid w:val="000149F3"/>
    <w:rsid w:val="00014B45"/>
    <w:rsid w:val="00014C52"/>
    <w:rsid w:val="00014D7F"/>
    <w:rsid w:val="00014E26"/>
    <w:rsid w:val="00014F7A"/>
    <w:rsid w:val="00015016"/>
    <w:rsid w:val="00015048"/>
    <w:rsid w:val="00015133"/>
    <w:rsid w:val="000151AC"/>
    <w:rsid w:val="00015323"/>
    <w:rsid w:val="00015386"/>
    <w:rsid w:val="000153D2"/>
    <w:rsid w:val="00015480"/>
    <w:rsid w:val="000154BB"/>
    <w:rsid w:val="000155E8"/>
    <w:rsid w:val="0001563B"/>
    <w:rsid w:val="0001564A"/>
    <w:rsid w:val="00015705"/>
    <w:rsid w:val="0001574E"/>
    <w:rsid w:val="000157A5"/>
    <w:rsid w:val="0001586B"/>
    <w:rsid w:val="00015898"/>
    <w:rsid w:val="000158C5"/>
    <w:rsid w:val="000158DA"/>
    <w:rsid w:val="0001590B"/>
    <w:rsid w:val="00015956"/>
    <w:rsid w:val="00015968"/>
    <w:rsid w:val="00015A12"/>
    <w:rsid w:val="00015A30"/>
    <w:rsid w:val="00015A8A"/>
    <w:rsid w:val="00015AC9"/>
    <w:rsid w:val="00015B08"/>
    <w:rsid w:val="00015B1C"/>
    <w:rsid w:val="00015B4A"/>
    <w:rsid w:val="00015BCC"/>
    <w:rsid w:val="00015C6B"/>
    <w:rsid w:val="00015C81"/>
    <w:rsid w:val="00015CD6"/>
    <w:rsid w:val="00015D07"/>
    <w:rsid w:val="00015D34"/>
    <w:rsid w:val="00015D4C"/>
    <w:rsid w:val="00015DB5"/>
    <w:rsid w:val="00015DE1"/>
    <w:rsid w:val="00015EAC"/>
    <w:rsid w:val="00015EEB"/>
    <w:rsid w:val="00015F38"/>
    <w:rsid w:val="00015F95"/>
    <w:rsid w:val="00016002"/>
    <w:rsid w:val="00016025"/>
    <w:rsid w:val="00016096"/>
    <w:rsid w:val="000160CF"/>
    <w:rsid w:val="000160E6"/>
    <w:rsid w:val="00016111"/>
    <w:rsid w:val="0001611A"/>
    <w:rsid w:val="00016143"/>
    <w:rsid w:val="000161B5"/>
    <w:rsid w:val="0001626B"/>
    <w:rsid w:val="000162B5"/>
    <w:rsid w:val="000162FE"/>
    <w:rsid w:val="00016300"/>
    <w:rsid w:val="0001630B"/>
    <w:rsid w:val="00016347"/>
    <w:rsid w:val="000163A8"/>
    <w:rsid w:val="000163CA"/>
    <w:rsid w:val="00016446"/>
    <w:rsid w:val="0001657A"/>
    <w:rsid w:val="0001657C"/>
    <w:rsid w:val="00016652"/>
    <w:rsid w:val="0001667A"/>
    <w:rsid w:val="000166AF"/>
    <w:rsid w:val="0001671C"/>
    <w:rsid w:val="0001672D"/>
    <w:rsid w:val="00016849"/>
    <w:rsid w:val="00016890"/>
    <w:rsid w:val="00016909"/>
    <w:rsid w:val="0001695B"/>
    <w:rsid w:val="00016977"/>
    <w:rsid w:val="00016980"/>
    <w:rsid w:val="00016991"/>
    <w:rsid w:val="00016993"/>
    <w:rsid w:val="00016A21"/>
    <w:rsid w:val="00016ACD"/>
    <w:rsid w:val="00016B0E"/>
    <w:rsid w:val="00016B9A"/>
    <w:rsid w:val="00016BCC"/>
    <w:rsid w:val="00016C02"/>
    <w:rsid w:val="00016C04"/>
    <w:rsid w:val="00016CA0"/>
    <w:rsid w:val="00016D88"/>
    <w:rsid w:val="00016E41"/>
    <w:rsid w:val="00016E53"/>
    <w:rsid w:val="00016E6C"/>
    <w:rsid w:val="00016F3C"/>
    <w:rsid w:val="0001701A"/>
    <w:rsid w:val="0001701D"/>
    <w:rsid w:val="00017048"/>
    <w:rsid w:val="00017049"/>
    <w:rsid w:val="00017057"/>
    <w:rsid w:val="00017198"/>
    <w:rsid w:val="000171A1"/>
    <w:rsid w:val="000171E5"/>
    <w:rsid w:val="00017219"/>
    <w:rsid w:val="00017224"/>
    <w:rsid w:val="00017226"/>
    <w:rsid w:val="000172EE"/>
    <w:rsid w:val="0001736E"/>
    <w:rsid w:val="0001739A"/>
    <w:rsid w:val="00017480"/>
    <w:rsid w:val="000174EE"/>
    <w:rsid w:val="0001753B"/>
    <w:rsid w:val="000175AE"/>
    <w:rsid w:val="000175DC"/>
    <w:rsid w:val="000175F7"/>
    <w:rsid w:val="0001762D"/>
    <w:rsid w:val="00017682"/>
    <w:rsid w:val="000176E1"/>
    <w:rsid w:val="0001770D"/>
    <w:rsid w:val="00017736"/>
    <w:rsid w:val="000179A1"/>
    <w:rsid w:val="00017A86"/>
    <w:rsid w:val="00017BC9"/>
    <w:rsid w:val="00017C1A"/>
    <w:rsid w:val="00017C1E"/>
    <w:rsid w:val="00017C9F"/>
    <w:rsid w:val="00017E00"/>
    <w:rsid w:val="00017E7E"/>
    <w:rsid w:val="00017ED6"/>
    <w:rsid w:val="00017F2E"/>
    <w:rsid w:val="00017F41"/>
    <w:rsid w:val="00017FA3"/>
    <w:rsid w:val="00017FEF"/>
    <w:rsid w:val="00020056"/>
    <w:rsid w:val="000201EE"/>
    <w:rsid w:val="000201F7"/>
    <w:rsid w:val="0002020B"/>
    <w:rsid w:val="00020224"/>
    <w:rsid w:val="00020235"/>
    <w:rsid w:val="00020239"/>
    <w:rsid w:val="00020241"/>
    <w:rsid w:val="0002029D"/>
    <w:rsid w:val="0002029E"/>
    <w:rsid w:val="000204E9"/>
    <w:rsid w:val="00020577"/>
    <w:rsid w:val="000205EE"/>
    <w:rsid w:val="0002066F"/>
    <w:rsid w:val="000206C4"/>
    <w:rsid w:val="00020709"/>
    <w:rsid w:val="0002078D"/>
    <w:rsid w:val="0002088B"/>
    <w:rsid w:val="0002089A"/>
    <w:rsid w:val="000208C5"/>
    <w:rsid w:val="000208E7"/>
    <w:rsid w:val="00020923"/>
    <w:rsid w:val="00020972"/>
    <w:rsid w:val="00020992"/>
    <w:rsid w:val="00020A48"/>
    <w:rsid w:val="00020A6E"/>
    <w:rsid w:val="00020A90"/>
    <w:rsid w:val="00020AB8"/>
    <w:rsid w:val="00020BBC"/>
    <w:rsid w:val="00020C34"/>
    <w:rsid w:val="00020CAD"/>
    <w:rsid w:val="00020D05"/>
    <w:rsid w:val="00020D17"/>
    <w:rsid w:val="00020D48"/>
    <w:rsid w:val="00020D7C"/>
    <w:rsid w:val="00020E07"/>
    <w:rsid w:val="00020F77"/>
    <w:rsid w:val="00020F82"/>
    <w:rsid w:val="0002108F"/>
    <w:rsid w:val="00021120"/>
    <w:rsid w:val="00021153"/>
    <w:rsid w:val="000211B0"/>
    <w:rsid w:val="000212B5"/>
    <w:rsid w:val="000212D9"/>
    <w:rsid w:val="000213F5"/>
    <w:rsid w:val="0002152E"/>
    <w:rsid w:val="00021595"/>
    <w:rsid w:val="000216AE"/>
    <w:rsid w:val="000216F0"/>
    <w:rsid w:val="000216F6"/>
    <w:rsid w:val="0002170C"/>
    <w:rsid w:val="000217D6"/>
    <w:rsid w:val="000217E1"/>
    <w:rsid w:val="000218CE"/>
    <w:rsid w:val="000218D0"/>
    <w:rsid w:val="000218D3"/>
    <w:rsid w:val="000218E8"/>
    <w:rsid w:val="00021907"/>
    <w:rsid w:val="00021914"/>
    <w:rsid w:val="000219EF"/>
    <w:rsid w:val="00021A62"/>
    <w:rsid w:val="00021CBC"/>
    <w:rsid w:val="00021D10"/>
    <w:rsid w:val="00021DAD"/>
    <w:rsid w:val="00021DB9"/>
    <w:rsid w:val="00021E37"/>
    <w:rsid w:val="00021E43"/>
    <w:rsid w:val="00021E5B"/>
    <w:rsid w:val="00021E9E"/>
    <w:rsid w:val="00021EE7"/>
    <w:rsid w:val="00021F53"/>
    <w:rsid w:val="00021F76"/>
    <w:rsid w:val="00021FC7"/>
    <w:rsid w:val="00021FDD"/>
    <w:rsid w:val="00022046"/>
    <w:rsid w:val="00022116"/>
    <w:rsid w:val="00022122"/>
    <w:rsid w:val="00022260"/>
    <w:rsid w:val="000222BF"/>
    <w:rsid w:val="000222E9"/>
    <w:rsid w:val="000222EB"/>
    <w:rsid w:val="000223E8"/>
    <w:rsid w:val="00022432"/>
    <w:rsid w:val="000224A1"/>
    <w:rsid w:val="0002255F"/>
    <w:rsid w:val="0002259D"/>
    <w:rsid w:val="00022654"/>
    <w:rsid w:val="00022688"/>
    <w:rsid w:val="000226A6"/>
    <w:rsid w:val="000226CB"/>
    <w:rsid w:val="0002272F"/>
    <w:rsid w:val="0002273B"/>
    <w:rsid w:val="000227F1"/>
    <w:rsid w:val="00022808"/>
    <w:rsid w:val="0002284B"/>
    <w:rsid w:val="00022888"/>
    <w:rsid w:val="000228AC"/>
    <w:rsid w:val="0002293B"/>
    <w:rsid w:val="00022A4D"/>
    <w:rsid w:val="00022AA5"/>
    <w:rsid w:val="00022ADC"/>
    <w:rsid w:val="00022B44"/>
    <w:rsid w:val="00022C0F"/>
    <w:rsid w:val="00022C69"/>
    <w:rsid w:val="00022C84"/>
    <w:rsid w:val="00022DD9"/>
    <w:rsid w:val="00022E80"/>
    <w:rsid w:val="00022EA8"/>
    <w:rsid w:val="00022EE5"/>
    <w:rsid w:val="00022EEE"/>
    <w:rsid w:val="00022F12"/>
    <w:rsid w:val="00022F21"/>
    <w:rsid w:val="00022F60"/>
    <w:rsid w:val="00022F69"/>
    <w:rsid w:val="00023058"/>
    <w:rsid w:val="00023070"/>
    <w:rsid w:val="0002311F"/>
    <w:rsid w:val="00023211"/>
    <w:rsid w:val="0002322F"/>
    <w:rsid w:val="00023261"/>
    <w:rsid w:val="00023377"/>
    <w:rsid w:val="000233A4"/>
    <w:rsid w:val="000233EF"/>
    <w:rsid w:val="0002353C"/>
    <w:rsid w:val="00023666"/>
    <w:rsid w:val="000236DF"/>
    <w:rsid w:val="000236E4"/>
    <w:rsid w:val="0002375B"/>
    <w:rsid w:val="000237A5"/>
    <w:rsid w:val="00023802"/>
    <w:rsid w:val="0002383D"/>
    <w:rsid w:val="0002386E"/>
    <w:rsid w:val="000238A7"/>
    <w:rsid w:val="00023990"/>
    <w:rsid w:val="000239F0"/>
    <w:rsid w:val="00023A0A"/>
    <w:rsid w:val="00023A28"/>
    <w:rsid w:val="00023A47"/>
    <w:rsid w:val="00023A5D"/>
    <w:rsid w:val="00023AAE"/>
    <w:rsid w:val="00023ABD"/>
    <w:rsid w:val="00023B12"/>
    <w:rsid w:val="00023B5A"/>
    <w:rsid w:val="00023BF3"/>
    <w:rsid w:val="00023C7A"/>
    <w:rsid w:val="00023C7F"/>
    <w:rsid w:val="00023D21"/>
    <w:rsid w:val="00023D24"/>
    <w:rsid w:val="00023D2B"/>
    <w:rsid w:val="00023D8A"/>
    <w:rsid w:val="00023E30"/>
    <w:rsid w:val="00023E58"/>
    <w:rsid w:val="00023E80"/>
    <w:rsid w:val="00023EDC"/>
    <w:rsid w:val="0002402D"/>
    <w:rsid w:val="00024083"/>
    <w:rsid w:val="00024088"/>
    <w:rsid w:val="000240B6"/>
    <w:rsid w:val="000240C9"/>
    <w:rsid w:val="000241A3"/>
    <w:rsid w:val="0002422D"/>
    <w:rsid w:val="0002426E"/>
    <w:rsid w:val="0002433D"/>
    <w:rsid w:val="0002437A"/>
    <w:rsid w:val="000243C1"/>
    <w:rsid w:val="000243EC"/>
    <w:rsid w:val="000243EF"/>
    <w:rsid w:val="00024437"/>
    <w:rsid w:val="00024447"/>
    <w:rsid w:val="0002449F"/>
    <w:rsid w:val="00024555"/>
    <w:rsid w:val="0002459F"/>
    <w:rsid w:val="0002466F"/>
    <w:rsid w:val="00024697"/>
    <w:rsid w:val="000246DF"/>
    <w:rsid w:val="000246E7"/>
    <w:rsid w:val="00024794"/>
    <w:rsid w:val="000247D5"/>
    <w:rsid w:val="0002482E"/>
    <w:rsid w:val="00024873"/>
    <w:rsid w:val="0002488D"/>
    <w:rsid w:val="000248A6"/>
    <w:rsid w:val="0002491A"/>
    <w:rsid w:val="000249C0"/>
    <w:rsid w:val="00024A0A"/>
    <w:rsid w:val="00024A6F"/>
    <w:rsid w:val="00024AF6"/>
    <w:rsid w:val="00024B86"/>
    <w:rsid w:val="00024C08"/>
    <w:rsid w:val="00024CB6"/>
    <w:rsid w:val="00024CEE"/>
    <w:rsid w:val="00024DEB"/>
    <w:rsid w:val="00024E56"/>
    <w:rsid w:val="00024F1D"/>
    <w:rsid w:val="00024F91"/>
    <w:rsid w:val="0002500E"/>
    <w:rsid w:val="00025030"/>
    <w:rsid w:val="0002506E"/>
    <w:rsid w:val="000250F6"/>
    <w:rsid w:val="000250FD"/>
    <w:rsid w:val="0002511E"/>
    <w:rsid w:val="0002512E"/>
    <w:rsid w:val="000252B4"/>
    <w:rsid w:val="000252FD"/>
    <w:rsid w:val="0002531B"/>
    <w:rsid w:val="00025389"/>
    <w:rsid w:val="0002538B"/>
    <w:rsid w:val="000253CD"/>
    <w:rsid w:val="0002543A"/>
    <w:rsid w:val="000254B1"/>
    <w:rsid w:val="000254F7"/>
    <w:rsid w:val="0002552D"/>
    <w:rsid w:val="0002558B"/>
    <w:rsid w:val="00025605"/>
    <w:rsid w:val="0002560B"/>
    <w:rsid w:val="0002565B"/>
    <w:rsid w:val="0002571A"/>
    <w:rsid w:val="00025735"/>
    <w:rsid w:val="00025818"/>
    <w:rsid w:val="00025845"/>
    <w:rsid w:val="000258C8"/>
    <w:rsid w:val="000258DC"/>
    <w:rsid w:val="00025ADB"/>
    <w:rsid w:val="00025B08"/>
    <w:rsid w:val="00025B34"/>
    <w:rsid w:val="00025B3B"/>
    <w:rsid w:val="00025B4C"/>
    <w:rsid w:val="00025B8B"/>
    <w:rsid w:val="00025B95"/>
    <w:rsid w:val="00025BD5"/>
    <w:rsid w:val="00025BE4"/>
    <w:rsid w:val="00025BE6"/>
    <w:rsid w:val="00025CE6"/>
    <w:rsid w:val="00025D39"/>
    <w:rsid w:val="00025D4A"/>
    <w:rsid w:val="00025D72"/>
    <w:rsid w:val="00025D7F"/>
    <w:rsid w:val="00025E29"/>
    <w:rsid w:val="00025EFC"/>
    <w:rsid w:val="00025F52"/>
    <w:rsid w:val="0002603D"/>
    <w:rsid w:val="00026049"/>
    <w:rsid w:val="00026077"/>
    <w:rsid w:val="0002607A"/>
    <w:rsid w:val="00026161"/>
    <w:rsid w:val="0002617D"/>
    <w:rsid w:val="000262A3"/>
    <w:rsid w:val="000262E4"/>
    <w:rsid w:val="000263D7"/>
    <w:rsid w:val="0002641D"/>
    <w:rsid w:val="00026422"/>
    <w:rsid w:val="00026437"/>
    <w:rsid w:val="00026532"/>
    <w:rsid w:val="000265E5"/>
    <w:rsid w:val="00026656"/>
    <w:rsid w:val="00026683"/>
    <w:rsid w:val="00026687"/>
    <w:rsid w:val="000267E9"/>
    <w:rsid w:val="0002684B"/>
    <w:rsid w:val="000268B7"/>
    <w:rsid w:val="000268D0"/>
    <w:rsid w:val="0002697F"/>
    <w:rsid w:val="000269DB"/>
    <w:rsid w:val="000269FD"/>
    <w:rsid w:val="00026A95"/>
    <w:rsid w:val="00026AD1"/>
    <w:rsid w:val="00026C73"/>
    <w:rsid w:val="00026D18"/>
    <w:rsid w:val="00026D6C"/>
    <w:rsid w:val="00026DEA"/>
    <w:rsid w:val="00026E0D"/>
    <w:rsid w:val="00026E53"/>
    <w:rsid w:val="00026EBE"/>
    <w:rsid w:val="00026F00"/>
    <w:rsid w:val="00027003"/>
    <w:rsid w:val="00027053"/>
    <w:rsid w:val="0002705B"/>
    <w:rsid w:val="0002716F"/>
    <w:rsid w:val="00027171"/>
    <w:rsid w:val="0002725E"/>
    <w:rsid w:val="0002733C"/>
    <w:rsid w:val="00027412"/>
    <w:rsid w:val="000274BC"/>
    <w:rsid w:val="000274C0"/>
    <w:rsid w:val="00027514"/>
    <w:rsid w:val="0002753D"/>
    <w:rsid w:val="000275B0"/>
    <w:rsid w:val="000275F9"/>
    <w:rsid w:val="000276F0"/>
    <w:rsid w:val="0002770D"/>
    <w:rsid w:val="00027751"/>
    <w:rsid w:val="00027767"/>
    <w:rsid w:val="0002784D"/>
    <w:rsid w:val="00027867"/>
    <w:rsid w:val="00027876"/>
    <w:rsid w:val="000278CE"/>
    <w:rsid w:val="0002793F"/>
    <w:rsid w:val="0002795B"/>
    <w:rsid w:val="00027978"/>
    <w:rsid w:val="000279E7"/>
    <w:rsid w:val="00027A4F"/>
    <w:rsid w:val="00027A77"/>
    <w:rsid w:val="00027AB6"/>
    <w:rsid w:val="00027AEB"/>
    <w:rsid w:val="00027AF6"/>
    <w:rsid w:val="00027BA3"/>
    <w:rsid w:val="00027BB1"/>
    <w:rsid w:val="00027BC0"/>
    <w:rsid w:val="00027BD9"/>
    <w:rsid w:val="00027C01"/>
    <w:rsid w:val="00027C2E"/>
    <w:rsid w:val="00027C64"/>
    <w:rsid w:val="00027CC8"/>
    <w:rsid w:val="00027D06"/>
    <w:rsid w:val="00027D41"/>
    <w:rsid w:val="00027D6A"/>
    <w:rsid w:val="00027D8C"/>
    <w:rsid w:val="00027DE5"/>
    <w:rsid w:val="00027E17"/>
    <w:rsid w:val="00027EA7"/>
    <w:rsid w:val="00027ED8"/>
    <w:rsid w:val="00030033"/>
    <w:rsid w:val="00030052"/>
    <w:rsid w:val="0003017A"/>
    <w:rsid w:val="000301FC"/>
    <w:rsid w:val="00030231"/>
    <w:rsid w:val="00030269"/>
    <w:rsid w:val="000302EF"/>
    <w:rsid w:val="00030329"/>
    <w:rsid w:val="0003049A"/>
    <w:rsid w:val="000304FD"/>
    <w:rsid w:val="000304FE"/>
    <w:rsid w:val="00030508"/>
    <w:rsid w:val="00030542"/>
    <w:rsid w:val="0003054B"/>
    <w:rsid w:val="00030580"/>
    <w:rsid w:val="000305AD"/>
    <w:rsid w:val="000305F8"/>
    <w:rsid w:val="00030610"/>
    <w:rsid w:val="0003061A"/>
    <w:rsid w:val="0003062D"/>
    <w:rsid w:val="00030819"/>
    <w:rsid w:val="00030837"/>
    <w:rsid w:val="00030852"/>
    <w:rsid w:val="00030860"/>
    <w:rsid w:val="00030869"/>
    <w:rsid w:val="000308A4"/>
    <w:rsid w:val="000308D0"/>
    <w:rsid w:val="000308F9"/>
    <w:rsid w:val="00030B65"/>
    <w:rsid w:val="00030BC0"/>
    <w:rsid w:val="00030C21"/>
    <w:rsid w:val="00030C35"/>
    <w:rsid w:val="00030C4A"/>
    <w:rsid w:val="00030C55"/>
    <w:rsid w:val="00030C67"/>
    <w:rsid w:val="00030D2F"/>
    <w:rsid w:val="00030DAD"/>
    <w:rsid w:val="00030E50"/>
    <w:rsid w:val="00030E75"/>
    <w:rsid w:val="00030E78"/>
    <w:rsid w:val="00030F7C"/>
    <w:rsid w:val="0003100F"/>
    <w:rsid w:val="00031107"/>
    <w:rsid w:val="00031155"/>
    <w:rsid w:val="00031197"/>
    <w:rsid w:val="00031202"/>
    <w:rsid w:val="00031207"/>
    <w:rsid w:val="00031214"/>
    <w:rsid w:val="0003126B"/>
    <w:rsid w:val="0003133A"/>
    <w:rsid w:val="00031388"/>
    <w:rsid w:val="00031391"/>
    <w:rsid w:val="00031425"/>
    <w:rsid w:val="0003144C"/>
    <w:rsid w:val="00031491"/>
    <w:rsid w:val="000314CB"/>
    <w:rsid w:val="00031507"/>
    <w:rsid w:val="0003158D"/>
    <w:rsid w:val="0003166A"/>
    <w:rsid w:val="00031682"/>
    <w:rsid w:val="000316B6"/>
    <w:rsid w:val="000316B9"/>
    <w:rsid w:val="000316F3"/>
    <w:rsid w:val="0003178E"/>
    <w:rsid w:val="000317A7"/>
    <w:rsid w:val="00031820"/>
    <w:rsid w:val="0003184F"/>
    <w:rsid w:val="000318F4"/>
    <w:rsid w:val="00031A4E"/>
    <w:rsid w:val="00031AA6"/>
    <w:rsid w:val="00031AF6"/>
    <w:rsid w:val="00031BAE"/>
    <w:rsid w:val="00031C11"/>
    <w:rsid w:val="00031C14"/>
    <w:rsid w:val="00031C33"/>
    <w:rsid w:val="00031C3F"/>
    <w:rsid w:val="00031C69"/>
    <w:rsid w:val="00031D7E"/>
    <w:rsid w:val="00031E40"/>
    <w:rsid w:val="00031F21"/>
    <w:rsid w:val="00032024"/>
    <w:rsid w:val="00032056"/>
    <w:rsid w:val="00032096"/>
    <w:rsid w:val="000320A0"/>
    <w:rsid w:val="0003210E"/>
    <w:rsid w:val="00032173"/>
    <w:rsid w:val="00032183"/>
    <w:rsid w:val="000321B1"/>
    <w:rsid w:val="00032239"/>
    <w:rsid w:val="000322B5"/>
    <w:rsid w:val="000322E5"/>
    <w:rsid w:val="00032345"/>
    <w:rsid w:val="000323B9"/>
    <w:rsid w:val="00032412"/>
    <w:rsid w:val="000324A9"/>
    <w:rsid w:val="000324CC"/>
    <w:rsid w:val="00032529"/>
    <w:rsid w:val="00032584"/>
    <w:rsid w:val="000325CD"/>
    <w:rsid w:val="00032663"/>
    <w:rsid w:val="000326F1"/>
    <w:rsid w:val="0003274A"/>
    <w:rsid w:val="0003275B"/>
    <w:rsid w:val="00032794"/>
    <w:rsid w:val="000327B9"/>
    <w:rsid w:val="0003280B"/>
    <w:rsid w:val="0003280E"/>
    <w:rsid w:val="00032845"/>
    <w:rsid w:val="0003289F"/>
    <w:rsid w:val="000328F1"/>
    <w:rsid w:val="00032911"/>
    <w:rsid w:val="000329E5"/>
    <w:rsid w:val="00032A3D"/>
    <w:rsid w:val="00032A65"/>
    <w:rsid w:val="00032A7B"/>
    <w:rsid w:val="00032AF2"/>
    <w:rsid w:val="00032B33"/>
    <w:rsid w:val="00032BCC"/>
    <w:rsid w:val="00032C95"/>
    <w:rsid w:val="00032D1E"/>
    <w:rsid w:val="00032D5E"/>
    <w:rsid w:val="00032DDA"/>
    <w:rsid w:val="00032E2E"/>
    <w:rsid w:val="00032E43"/>
    <w:rsid w:val="00032E5A"/>
    <w:rsid w:val="00032FA0"/>
    <w:rsid w:val="00033002"/>
    <w:rsid w:val="00033011"/>
    <w:rsid w:val="00033022"/>
    <w:rsid w:val="00033035"/>
    <w:rsid w:val="000330AE"/>
    <w:rsid w:val="0003317E"/>
    <w:rsid w:val="00033189"/>
    <w:rsid w:val="000331AE"/>
    <w:rsid w:val="00033228"/>
    <w:rsid w:val="00033231"/>
    <w:rsid w:val="00033256"/>
    <w:rsid w:val="000332B5"/>
    <w:rsid w:val="000332E6"/>
    <w:rsid w:val="00033359"/>
    <w:rsid w:val="00033385"/>
    <w:rsid w:val="0003338A"/>
    <w:rsid w:val="00033549"/>
    <w:rsid w:val="000335AC"/>
    <w:rsid w:val="00033651"/>
    <w:rsid w:val="0003365B"/>
    <w:rsid w:val="00033769"/>
    <w:rsid w:val="000337CE"/>
    <w:rsid w:val="000337D9"/>
    <w:rsid w:val="00033803"/>
    <w:rsid w:val="00033875"/>
    <w:rsid w:val="00033A68"/>
    <w:rsid w:val="00033A72"/>
    <w:rsid w:val="00033BB7"/>
    <w:rsid w:val="00033BC4"/>
    <w:rsid w:val="00033BD4"/>
    <w:rsid w:val="00033C23"/>
    <w:rsid w:val="00033C35"/>
    <w:rsid w:val="00033D26"/>
    <w:rsid w:val="00033D82"/>
    <w:rsid w:val="00033D99"/>
    <w:rsid w:val="00034038"/>
    <w:rsid w:val="0003406F"/>
    <w:rsid w:val="00034098"/>
    <w:rsid w:val="0003409E"/>
    <w:rsid w:val="00034106"/>
    <w:rsid w:val="0003411E"/>
    <w:rsid w:val="00034142"/>
    <w:rsid w:val="000341C5"/>
    <w:rsid w:val="000341C7"/>
    <w:rsid w:val="000341D9"/>
    <w:rsid w:val="00034212"/>
    <w:rsid w:val="00034216"/>
    <w:rsid w:val="00034244"/>
    <w:rsid w:val="0003426B"/>
    <w:rsid w:val="0003427C"/>
    <w:rsid w:val="0003429F"/>
    <w:rsid w:val="000343BA"/>
    <w:rsid w:val="000343EA"/>
    <w:rsid w:val="00034433"/>
    <w:rsid w:val="00034491"/>
    <w:rsid w:val="0003450B"/>
    <w:rsid w:val="0003450E"/>
    <w:rsid w:val="0003452D"/>
    <w:rsid w:val="00034532"/>
    <w:rsid w:val="000345D2"/>
    <w:rsid w:val="000345F0"/>
    <w:rsid w:val="00034717"/>
    <w:rsid w:val="00034867"/>
    <w:rsid w:val="00034AE1"/>
    <w:rsid w:val="00034B45"/>
    <w:rsid w:val="00034B72"/>
    <w:rsid w:val="00034B88"/>
    <w:rsid w:val="00034C0D"/>
    <w:rsid w:val="00034C2D"/>
    <w:rsid w:val="00034C68"/>
    <w:rsid w:val="00034CE3"/>
    <w:rsid w:val="00034CE6"/>
    <w:rsid w:val="00034D18"/>
    <w:rsid w:val="00034DC7"/>
    <w:rsid w:val="00034EDA"/>
    <w:rsid w:val="00034F72"/>
    <w:rsid w:val="00034F91"/>
    <w:rsid w:val="00034FA6"/>
    <w:rsid w:val="00035008"/>
    <w:rsid w:val="0003508E"/>
    <w:rsid w:val="0003509B"/>
    <w:rsid w:val="00035184"/>
    <w:rsid w:val="000351F1"/>
    <w:rsid w:val="00035238"/>
    <w:rsid w:val="000352E3"/>
    <w:rsid w:val="000352FA"/>
    <w:rsid w:val="00035332"/>
    <w:rsid w:val="00035338"/>
    <w:rsid w:val="000353B0"/>
    <w:rsid w:val="0003540F"/>
    <w:rsid w:val="0003545F"/>
    <w:rsid w:val="0003549E"/>
    <w:rsid w:val="000354B4"/>
    <w:rsid w:val="000354F0"/>
    <w:rsid w:val="00035561"/>
    <w:rsid w:val="00035590"/>
    <w:rsid w:val="0003559F"/>
    <w:rsid w:val="000355A0"/>
    <w:rsid w:val="000355B0"/>
    <w:rsid w:val="00035613"/>
    <w:rsid w:val="00035702"/>
    <w:rsid w:val="0003581F"/>
    <w:rsid w:val="000358A8"/>
    <w:rsid w:val="000358E3"/>
    <w:rsid w:val="000358EE"/>
    <w:rsid w:val="00035909"/>
    <w:rsid w:val="00035996"/>
    <w:rsid w:val="000359AB"/>
    <w:rsid w:val="00035ACD"/>
    <w:rsid w:val="00035B27"/>
    <w:rsid w:val="00035C43"/>
    <w:rsid w:val="00035D75"/>
    <w:rsid w:val="00035D8D"/>
    <w:rsid w:val="00035E65"/>
    <w:rsid w:val="00035EFE"/>
    <w:rsid w:val="00035F01"/>
    <w:rsid w:val="00035F37"/>
    <w:rsid w:val="00035F40"/>
    <w:rsid w:val="00035F86"/>
    <w:rsid w:val="00035F8E"/>
    <w:rsid w:val="00036027"/>
    <w:rsid w:val="00036052"/>
    <w:rsid w:val="00036170"/>
    <w:rsid w:val="000361A2"/>
    <w:rsid w:val="000361BC"/>
    <w:rsid w:val="000362C3"/>
    <w:rsid w:val="0003632B"/>
    <w:rsid w:val="00036331"/>
    <w:rsid w:val="00036342"/>
    <w:rsid w:val="00036389"/>
    <w:rsid w:val="00036486"/>
    <w:rsid w:val="0003666B"/>
    <w:rsid w:val="0003666D"/>
    <w:rsid w:val="000366FB"/>
    <w:rsid w:val="0003674A"/>
    <w:rsid w:val="000367FF"/>
    <w:rsid w:val="00036813"/>
    <w:rsid w:val="0003682F"/>
    <w:rsid w:val="0003690A"/>
    <w:rsid w:val="00036946"/>
    <w:rsid w:val="00036969"/>
    <w:rsid w:val="00036A3F"/>
    <w:rsid w:val="00036AC5"/>
    <w:rsid w:val="00036ADE"/>
    <w:rsid w:val="00036AEC"/>
    <w:rsid w:val="00036AFC"/>
    <w:rsid w:val="00036B1F"/>
    <w:rsid w:val="00036B37"/>
    <w:rsid w:val="00036BB4"/>
    <w:rsid w:val="00036CDF"/>
    <w:rsid w:val="00036D39"/>
    <w:rsid w:val="00036D63"/>
    <w:rsid w:val="00036DE4"/>
    <w:rsid w:val="00036E2A"/>
    <w:rsid w:val="00036E46"/>
    <w:rsid w:val="00036E7E"/>
    <w:rsid w:val="00036E99"/>
    <w:rsid w:val="00036F63"/>
    <w:rsid w:val="00036F7A"/>
    <w:rsid w:val="00036F9F"/>
    <w:rsid w:val="00036FB9"/>
    <w:rsid w:val="00036FD1"/>
    <w:rsid w:val="00036FE3"/>
    <w:rsid w:val="00036FE4"/>
    <w:rsid w:val="00037042"/>
    <w:rsid w:val="0003706D"/>
    <w:rsid w:val="00037091"/>
    <w:rsid w:val="000370EA"/>
    <w:rsid w:val="00037232"/>
    <w:rsid w:val="000372D9"/>
    <w:rsid w:val="000372EE"/>
    <w:rsid w:val="000372F2"/>
    <w:rsid w:val="000372F4"/>
    <w:rsid w:val="00037406"/>
    <w:rsid w:val="00037487"/>
    <w:rsid w:val="00037584"/>
    <w:rsid w:val="000375F6"/>
    <w:rsid w:val="00037618"/>
    <w:rsid w:val="0003766C"/>
    <w:rsid w:val="000376A0"/>
    <w:rsid w:val="00037736"/>
    <w:rsid w:val="000377CC"/>
    <w:rsid w:val="0003787A"/>
    <w:rsid w:val="000378BA"/>
    <w:rsid w:val="00037962"/>
    <w:rsid w:val="000379A2"/>
    <w:rsid w:val="00037A11"/>
    <w:rsid w:val="00037A1C"/>
    <w:rsid w:val="00037C3B"/>
    <w:rsid w:val="00037C48"/>
    <w:rsid w:val="00037C75"/>
    <w:rsid w:val="00037CB8"/>
    <w:rsid w:val="00037CC9"/>
    <w:rsid w:val="00037CFC"/>
    <w:rsid w:val="00037D3F"/>
    <w:rsid w:val="00037D9F"/>
    <w:rsid w:val="00037EAA"/>
    <w:rsid w:val="00037EBF"/>
    <w:rsid w:val="00037EF2"/>
    <w:rsid w:val="00037F71"/>
    <w:rsid w:val="00037F8A"/>
    <w:rsid w:val="00037FCC"/>
    <w:rsid w:val="00040016"/>
    <w:rsid w:val="00040032"/>
    <w:rsid w:val="00040083"/>
    <w:rsid w:val="000400C8"/>
    <w:rsid w:val="000400DD"/>
    <w:rsid w:val="000401ED"/>
    <w:rsid w:val="0004033F"/>
    <w:rsid w:val="0004038C"/>
    <w:rsid w:val="000403D0"/>
    <w:rsid w:val="0004043B"/>
    <w:rsid w:val="00040449"/>
    <w:rsid w:val="000404A2"/>
    <w:rsid w:val="000405B5"/>
    <w:rsid w:val="00040658"/>
    <w:rsid w:val="000406ED"/>
    <w:rsid w:val="00040716"/>
    <w:rsid w:val="00040854"/>
    <w:rsid w:val="000408BC"/>
    <w:rsid w:val="000409DB"/>
    <w:rsid w:val="00040A1B"/>
    <w:rsid w:val="00040ABD"/>
    <w:rsid w:val="00040AC6"/>
    <w:rsid w:val="00040ACE"/>
    <w:rsid w:val="00040B03"/>
    <w:rsid w:val="00040B10"/>
    <w:rsid w:val="00040B4A"/>
    <w:rsid w:val="00040B9C"/>
    <w:rsid w:val="00040C46"/>
    <w:rsid w:val="00040C4D"/>
    <w:rsid w:val="00040C71"/>
    <w:rsid w:val="00040CFB"/>
    <w:rsid w:val="00040CFE"/>
    <w:rsid w:val="00040D2F"/>
    <w:rsid w:val="00040DE3"/>
    <w:rsid w:val="00040DEE"/>
    <w:rsid w:val="00040EDA"/>
    <w:rsid w:val="00040EF8"/>
    <w:rsid w:val="00040F15"/>
    <w:rsid w:val="00040F48"/>
    <w:rsid w:val="000410AE"/>
    <w:rsid w:val="000410F9"/>
    <w:rsid w:val="0004112F"/>
    <w:rsid w:val="00041151"/>
    <w:rsid w:val="000411E9"/>
    <w:rsid w:val="0004122F"/>
    <w:rsid w:val="0004126B"/>
    <w:rsid w:val="00041350"/>
    <w:rsid w:val="00041365"/>
    <w:rsid w:val="00041404"/>
    <w:rsid w:val="00041415"/>
    <w:rsid w:val="00041450"/>
    <w:rsid w:val="00041512"/>
    <w:rsid w:val="00041544"/>
    <w:rsid w:val="0004154D"/>
    <w:rsid w:val="000415B1"/>
    <w:rsid w:val="000415EA"/>
    <w:rsid w:val="00041629"/>
    <w:rsid w:val="0004164D"/>
    <w:rsid w:val="00041677"/>
    <w:rsid w:val="000416A7"/>
    <w:rsid w:val="0004175D"/>
    <w:rsid w:val="0004179E"/>
    <w:rsid w:val="00041812"/>
    <w:rsid w:val="0004183A"/>
    <w:rsid w:val="00041847"/>
    <w:rsid w:val="000418B6"/>
    <w:rsid w:val="000418C2"/>
    <w:rsid w:val="000418DF"/>
    <w:rsid w:val="000419D4"/>
    <w:rsid w:val="00041A70"/>
    <w:rsid w:val="00041B0C"/>
    <w:rsid w:val="00041B3B"/>
    <w:rsid w:val="00041B75"/>
    <w:rsid w:val="00041B7D"/>
    <w:rsid w:val="00041C9E"/>
    <w:rsid w:val="00041D0E"/>
    <w:rsid w:val="00041D98"/>
    <w:rsid w:val="00041DE2"/>
    <w:rsid w:val="00041E1B"/>
    <w:rsid w:val="00041E31"/>
    <w:rsid w:val="00041E91"/>
    <w:rsid w:val="00041F06"/>
    <w:rsid w:val="00041F0E"/>
    <w:rsid w:val="00041F5F"/>
    <w:rsid w:val="00041F7E"/>
    <w:rsid w:val="00041F9D"/>
    <w:rsid w:val="000420FB"/>
    <w:rsid w:val="00042246"/>
    <w:rsid w:val="000422EC"/>
    <w:rsid w:val="00042387"/>
    <w:rsid w:val="00042396"/>
    <w:rsid w:val="000423E5"/>
    <w:rsid w:val="00042485"/>
    <w:rsid w:val="00042587"/>
    <w:rsid w:val="000425C1"/>
    <w:rsid w:val="00042619"/>
    <w:rsid w:val="0004262B"/>
    <w:rsid w:val="00042639"/>
    <w:rsid w:val="00042651"/>
    <w:rsid w:val="0004266C"/>
    <w:rsid w:val="00042744"/>
    <w:rsid w:val="00042795"/>
    <w:rsid w:val="0004284A"/>
    <w:rsid w:val="000428C4"/>
    <w:rsid w:val="000428E7"/>
    <w:rsid w:val="00042946"/>
    <w:rsid w:val="00042A6F"/>
    <w:rsid w:val="00042AB8"/>
    <w:rsid w:val="00042B18"/>
    <w:rsid w:val="00042C26"/>
    <w:rsid w:val="00042CBF"/>
    <w:rsid w:val="00042D05"/>
    <w:rsid w:val="00042D1D"/>
    <w:rsid w:val="00042DD9"/>
    <w:rsid w:val="00042E53"/>
    <w:rsid w:val="00042E68"/>
    <w:rsid w:val="00042EAD"/>
    <w:rsid w:val="00042EAE"/>
    <w:rsid w:val="00042F76"/>
    <w:rsid w:val="00042F7B"/>
    <w:rsid w:val="00042F81"/>
    <w:rsid w:val="00042FF5"/>
    <w:rsid w:val="00043006"/>
    <w:rsid w:val="000430E5"/>
    <w:rsid w:val="000430ED"/>
    <w:rsid w:val="00043154"/>
    <w:rsid w:val="00043157"/>
    <w:rsid w:val="0004315D"/>
    <w:rsid w:val="0004316C"/>
    <w:rsid w:val="0004316F"/>
    <w:rsid w:val="00043189"/>
    <w:rsid w:val="000431B2"/>
    <w:rsid w:val="000431C3"/>
    <w:rsid w:val="000431D7"/>
    <w:rsid w:val="000431E3"/>
    <w:rsid w:val="0004329F"/>
    <w:rsid w:val="00043386"/>
    <w:rsid w:val="000433A4"/>
    <w:rsid w:val="000433E3"/>
    <w:rsid w:val="000433F0"/>
    <w:rsid w:val="000434A6"/>
    <w:rsid w:val="00043523"/>
    <w:rsid w:val="00043545"/>
    <w:rsid w:val="00043549"/>
    <w:rsid w:val="000435F9"/>
    <w:rsid w:val="00043611"/>
    <w:rsid w:val="00043709"/>
    <w:rsid w:val="00043718"/>
    <w:rsid w:val="00043720"/>
    <w:rsid w:val="00043723"/>
    <w:rsid w:val="0004381E"/>
    <w:rsid w:val="00043826"/>
    <w:rsid w:val="0004386D"/>
    <w:rsid w:val="0004388E"/>
    <w:rsid w:val="000438B5"/>
    <w:rsid w:val="00043985"/>
    <w:rsid w:val="000439BF"/>
    <w:rsid w:val="000439C8"/>
    <w:rsid w:val="000439ED"/>
    <w:rsid w:val="00043A22"/>
    <w:rsid w:val="00043A42"/>
    <w:rsid w:val="00043A6A"/>
    <w:rsid w:val="00043B81"/>
    <w:rsid w:val="00043C16"/>
    <w:rsid w:val="00043CB8"/>
    <w:rsid w:val="00043CCD"/>
    <w:rsid w:val="00043E37"/>
    <w:rsid w:val="00043E88"/>
    <w:rsid w:val="00043E91"/>
    <w:rsid w:val="00043EDF"/>
    <w:rsid w:val="00043EE9"/>
    <w:rsid w:val="0004406F"/>
    <w:rsid w:val="00044089"/>
    <w:rsid w:val="000440AB"/>
    <w:rsid w:val="000440BB"/>
    <w:rsid w:val="000440DD"/>
    <w:rsid w:val="000440E0"/>
    <w:rsid w:val="00044113"/>
    <w:rsid w:val="0004411E"/>
    <w:rsid w:val="0004412F"/>
    <w:rsid w:val="0004416D"/>
    <w:rsid w:val="000441DD"/>
    <w:rsid w:val="00044216"/>
    <w:rsid w:val="00044290"/>
    <w:rsid w:val="000442A2"/>
    <w:rsid w:val="000442E5"/>
    <w:rsid w:val="00044334"/>
    <w:rsid w:val="0004438A"/>
    <w:rsid w:val="0004439D"/>
    <w:rsid w:val="0004440C"/>
    <w:rsid w:val="00044485"/>
    <w:rsid w:val="000445C1"/>
    <w:rsid w:val="00044643"/>
    <w:rsid w:val="00044649"/>
    <w:rsid w:val="0004466D"/>
    <w:rsid w:val="00044679"/>
    <w:rsid w:val="000446E1"/>
    <w:rsid w:val="000446E2"/>
    <w:rsid w:val="000446EC"/>
    <w:rsid w:val="0004470E"/>
    <w:rsid w:val="0004477B"/>
    <w:rsid w:val="000447DE"/>
    <w:rsid w:val="00044887"/>
    <w:rsid w:val="000448E2"/>
    <w:rsid w:val="0004490C"/>
    <w:rsid w:val="00044952"/>
    <w:rsid w:val="0004495B"/>
    <w:rsid w:val="00044A2D"/>
    <w:rsid w:val="00044A9E"/>
    <w:rsid w:val="00044ACD"/>
    <w:rsid w:val="00044AE3"/>
    <w:rsid w:val="00044B71"/>
    <w:rsid w:val="00044BC2"/>
    <w:rsid w:val="00044BE8"/>
    <w:rsid w:val="00044C22"/>
    <w:rsid w:val="00044CD6"/>
    <w:rsid w:val="00044D40"/>
    <w:rsid w:val="00044DAC"/>
    <w:rsid w:val="00044DC7"/>
    <w:rsid w:val="00044DE1"/>
    <w:rsid w:val="00044E7E"/>
    <w:rsid w:val="00044EA0"/>
    <w:rsid w:val="00044EC4"/>
    <w:rsid w:val="00044F37"/>
    <w:rsid w:val="00044F58"/>
    <w:rsid w:val="00044FFC"/>
    <w:rsid w:val="0004505B"/>
    <w:rsid w:val="00045095"/>
    <w:rsid w:val="0004519B"/>
    <w:rsid w:val="000451AD"/>
    <w:rsid w:val="000451F1"/>
    <w:rsid w:val="00045219"/>
    <w:rsid w:val="00045250"/>
    <w:rsid w:val="0004537B"/>
    <w:rsid w:val="00045406"/>
    <w:rsid w:val="00045461"/>
    <w:rsid w:val="00045523"/>
    <w:rsid w:val="00045570"/>
    <w:rsid w:val="00045587"/>
    <w:rsid w:val="00045675"/>
    <w:rsid w:val="0004567A"/>
    <w:rsid w:val="000456C2"/>
    <w:rsid w:val="000456CE"/>
    <w:rsid w:val="00045784"/>
    <w:rsid w:val="00045840"/>
    <w:rsid w:val="000458DC"/>
    <w:rsid w:val="00045912"/>
    <w:rsid w:val="00045960"/>
    <w:rsid w:val="000459DC"/>
    <w:rsid w:val="00045AD8"/>
    <w:rsid w:val="00045AE6"/>
    <w:rsid w:val="00045B17"/>
    <w:rsid w:val="00045B4C"/>
    <w:rsid w:val="00045B69"/>
    <w:rsid w:val="00045B75"/>
    <w:rsid w:val="00045BCD"/>
    <w:rsid w:val="00045C17"/>
    <w:rsid w:val="00045C2F"/>
    <w:rsid w:val="00045C5C"/>
    <w:rsid w:val="00045C60"/>
    <w:rsid w:val="00045D4E"/>
    <w:rsid w:val="00045D8A"/>
    <w:rsid w:val="00045DA4"/>
    <w:rsid w:val="00045E47"/>
    <w:rsid w:val="00045E78"/>
    <w:rsid w:val="00045E82"/>
    <w:rsid w:val="00045E9A"/>
    <w:rsid w:val="00045EC3"/>
    <w:rsid w:val="00045F19"/>
    <w:rsid w:val="00045F23"/>
    <w:rsid w:val="00045F2C"/>
    <w:rsid w:val="00045FE9"/>
    <w:rsid w:val="00045FF2"/>
    <w:rsid w:val="0004602F"/>
    <w:rsid w:val="00046034"/>
    <w:rsid w:val="00046046"/>
    <w:rsid w:val="0004606C"/>
    <w:rsid w:val="00046104"/>
    <w:rsid w:val="0004610D"/>
    <w:rsid w:val="000461BC"/>
    <w:rsid w:val="000461C0"/>
    <w:rsid w:val="000461ED"/>
    <w:rsid w:val="00046249"/>
    <w:rsid w:val="00046284"/>
    <w:rsid w:val="000462B9"/>
    <w:rsid w:val="000462C2"/>
    <w:rsid w:val="0004633C"/>
    <w:rsid w:val="000463AC"/>
    <w:rsid w:val="000463E5"/>
    <w:rsid w:val="0004643F"/>
    <w:rsid w:val="00046506"/>
    <w:rsid w:val="00046553"/>
    <w:rsid w:val="000465C2"/>
    <w:rsid w:val="000466E0"/>
    <w:rsid w:val="0004672E"/>
    <w:rsid w:val="00046748"/>
    <w:rsid w:val="00046775"/>
    <w:rsid w:val="000467DF"/>
    <w:rsid w:val="00046847"/>
    <w:rsid w:val="00046856"/>
    <w:rsid w:val="000468FE"/>
    <w:rsid w:val="00046B11"/>
    <w:rsid w:val="00046B80"/>
    <w:rsid w:val="00046C20"/>
    <w:rsid w:val="00046C3B"/>
    <w:rsid w:val="00046D29"/>
    <w:rsid w:val="00046D7A"/>
    <w:rsid w:val="00046F2B"/>
    <w:rsid w:val="00046F34"/>
    <w:rsid w:val="00046FCD"/>
    <w:rsid w:val="0004703C"/>
    <w:rsid w:val="000470BF"/>
    <w:rsid w:val="00047170"/>
    <w:rsid w:val="000471FA"/>
    <w:rsid w:val="00047251"/>
    <w:rsid w:val="00047262"/>
    <w:rsid w:val="0004729F"/>
    <w:rsid w:val="000472C6"/>
    <w:rsid w:val="000472F3"/>
    <w:rsid w:val="00047304"/>
    <w:rsid w:val="00047333"/>
    <w:rsid w:val="000473C9"/>
    <w:rsid w:val="000473E9"/>
    <w:rsid w:val="00047434"/>
    <w:rsid w:val="000474AA"/>
    <w:rsid w:val="000474FE"/>
    <w:rsid w:val="00047514"/>
    <w:rsid w:val="00047574"/>
    <w:rsid w:val="000475A1"/>
    <w:rsid w:val="00047608"/>
    <w:rsid w:val="0004770A"/>
    <w:rsid w:val="00047845"/>
    <w:rsid w:val="00047904"/>
    <w:rsid w:val="00047927"/>
    <w:rsid w:val="00047957"/>
    <w:rsid w:val="000479B3"/>
    <w:rsid w:val="000479C5"/>
    <w:rsid w:val="00047AA4"/>
    <w:rsid w:val="00047ABB"/>
    <w:rsid w:val="00047B14"/>
    <w:rsid w:val="00047B4E"/>
    <w:rsid w:val="00047B6E"/>
    <w:rsid w:val="00047BCF"/>
    <w:rsid w:val="00047BD6"/>
    <w:rsid w:val="00047CCE"/>
    <w:rsid w:val="00047DCB"/>
    <w:rsid w:val="00047E01"/>
    <w:rsid w:val="00047EA2"/>
    <w:rsid w:val="00047F03"/>
    <w:rsid w:val="00047F6B"/>
    <w:rsid w:val="00047FB4"/>
    <w:rsid w:val="000500FC"/>
    <w:rsid w:val="00050115"/>
    <w:rsid w:val="00050138"/>
    <w:rsid w:val="0005016F"/>
    <w:rsid w:val="000501D5"/>
    <w:rsid w:val="000501D6"/>
    <w:rsid w:val="000501E1"/>
    <w:rsid w:val="00050224"/>
    <w:rsid w:val="00050272"/>
    <w:rsid w:val="000502AD"/>
    <w:rsid w:val="000502CD"/>
    <w:rsid w:val="0005039A"/>
    <w:rsid w:val="0005039B"/>
    <w:rsid w:val="000503AB"/>
    <w:rsid w:val="00050463"/>
    <w:rsid w:val="00050592"/>
    <w:rsid w:val="00050646"/>
    <w:rsid w:val="00050657"/>
    <w:rsid w:val="000506B6"/>
    <w:rsid w:val="00050764"/>
    <w:rsid w:val="00050776"/>
    <w:rsid w:val="000507EA"/>
    <w:rsid w:val="00050833"/>
    <w:rsid w:val="000508A6"/>
    <w:rsid w:val="000509AA"/>
    <w:rsid w:val="000509D4"/>
    <w:rsid w:val="000509FA"/>
    <w:rsid w:val="00050A1B"/>
    <w:rsid w:val="00050A5B"/>
    <w:rsid w:val="00050A7E"/>
    <w:rsid w:val="00050A94"/>
    <w:rsid w:val="00050ABD"/>
    <w:rsid w:val="00050AD0"/>
    <w:rsid w:val="00050ADD"/>
    <w:rsid w:val="00050CC7"/>
    <w:rsid w:val="00050D0B"/>
    <w:rsid w:val="00050D10"/>
    <w:rsid w:val="00050DB9"/>
    <w:rsid w:val="00050F90"/>
    <w:rsid w:val="00050FA6"/>
    <w:rsid w:val="00050FB9"/>
    <w:rsid w:val="000510B2"/>
    <w:rsid w:val="000512BC"/>
    <w:rsid w:val="000513CC"/>
    <w:rsid w:val="00051437"/>
    <w:rsid w:val="00051456"/>
    <w:rsid w:val="00051578"/>
    <w:rsid w:val="000515B1"/>
    <w:rsid w:val="000515B8"/>
    <w:rsid w:val="000515FA"/>
    <w:rsid w:val="000516B1"/>
    <w:rsid w:val="000516B7"/>
    <w:rsid w:val="000516C5"/>
    <w:rsid w:val="000516F0"/>
    <w:rsid w:val="00051757"/>
    <w:rsid w:val="000517C1"/>
    <w:rsid w:val="000517C2"/>
    <w:rsid w:val="00051934"/>
    <w:rsid w:val="00051964"/>
    <w:rsid w:val="0005198C"/>
    <w:rsid w:val="000519CE"/>
    <w:rsid w:val="00051A10"/>
    <w:rsid w:val="00051AB9"/>
    <w:rsid w:val="00051AF2"/>
    <w:rsid w:val="00051B2F"/>
    <w:rsid w:val="00051BB2"/>
    <w:rsid w:val="00051BC8"/>
    <w:rsid w:val="00051C82"/>
    <w:rsid w:val="00051CEE"/>
    <w:rsid w:val="00051E76"/>
    <w:rsid w:val="00051EC8"/>
    <w:rsid w:val="00051F64"/>
    <w:rsid w:val="00051F98"/>
    <w:rsid w:val="000520B0"/>
    <w:rsid w:val="000520B4"/>
    <w:rsid w:val="00052167"/>
    <w:rsid w:val="000521BB"/>
    <w:rsid w:val="0005223C"/>
    <w:rsid w:val="000522CE"/>
    <w:rsid w:val="000522EF"/>
    <w:rsid w:val="00052339"/>
    <w:rsid w:val="000523A2"/>
    <w:rsid w:val="000524FD"/>
    <w:rsid w:val="000525BD"/>
    <w:rsid w:val="0005261E"/>
    <w:rsid w:val="00052654"/>
    <w:rsid w:val="00052708"/>
    <w:rsid w:val="0005275D"/>
    <w:rsid w:val="00052764"/>
    <w:rsid w:val="000527AF"/>
    <w:rsid w:val="00052812"/>
    <w:rsid w:val="00052831"/>
    <w:rsid w:val="00052839"/>
    <w:rsid w:val="000528C6"/>
    <w:rsid w:val="00052905"/>
    <w:rsid w:val="00052952"/>
    <w:rsid w:val="000529FD"/>
    <w:rsid w:val="00052A8E"/>
    <w:rsid w:val="00052A93"/>
    <w:rsid w:val="00052B3B"/>
    <w:rsid w:val="00052B71"/>
    <w:rsid w:val="00052C4F"/>
    <w:rsid w:val="00052CB9"/>
    <w:rsid w:val="00052D4D"/>
    <w:rsid w:val="00052D9D"/>
    <w:rsid w:val="00052DAA"/>
    <w:rsid w:val="00052DB5"/>
    <w:rsid w:val="00052EB6"/>
    <w:rsid w:val="00052F22"/>
    <w:rsid w:val="00052F3F"/>
    <w:rsid w:val="00052F48"/>
    <w:rsid w:val="00052FA0"/>
    <w:rsid w:val="00053071"/>
    <w:rsid w:val="000530A0"/>
    <w:rsid w:val="00053106"/>
    <w:rsid w:val="00053144"/>
    <w:rsid w:val="00053184"/>
    <w:rsid w:val="000531D8"/>
    <w:rsid w:val="00053200"/>
    <w:rsid w:val="00053292"/>
    <w:rsid w:val="00053350"/>
    <w:rsid w:val="00053367"/>
    <w:rsid w:val="0005347E"/>
    <w:rsid w:val="000534A1"/>
    <w:rsid w:val="000534D2"/>
    <w:rsid w:val="0005355B"/>
    <w:rsid w:val="000535E5"/>
    <w:rsid w:val="00053690"/>
    <w:rsid w:val="000536FC"/>
    <w:rsid w:val="000537A8"/>
    <w:rsid w:val="000537B4"/>
    <w:rsid w:val="0005385D"/>
    <w:rsid w:val="000538B8"/>
    <w:rsid w:val="0005398C"/>
    <w:rsid w:val="000539B9"/>
    <w:rsid w:val="000539E9"/>
    <w:rsid w:val="000539F1"/>
    <w:rsid w:val="00053A07"/>
    <w:rsid w:val="00053A21"/>
    <w:rsid w:val="00053A3B"/>
    <w:rsid w:val="00053A47"/>
    <w:rsid w:val="00053A48"/>
    <w:rsid w:val="00053A8C"/>
    <w:rsid w:val="00053A9A"/>
    <w:rsid w:val="00053B0F"/>
    <w:rsid w:val="00053B32"/>
    <w:rsid w:val="00053B91"/>
    <w:rsid w:val="00053CAD"/>
    <w:rsid w:val="00053CC5"/>
    <w:rsid w:val="00053CE4"/>
    <w:rsid w:val="00053D4D"/>
    <w:rsid w:val="00053D91"/>
    <w:rsid w:val="00053DF1"/>
    <w:rsid w:val="00053E42"/>
    <w:rsid w:val="00053E98"/>
    <w:rsid w:val="00053FC9"/>
    <w:rsid w:val="00054037"/>
    <w:rsid w:val="00054051"/>
    <w:rsid w:val="0005405A"/>
    <w:rsid w:val="000540A4"/>
    <w:rsid w:val="000540CB"/>
    <w:rsid w:val="000540EA"/>
    <w:rsid w:val="000540F6"/>
    <w:rsid w:val="00054124"/>
    <w:rsid w:val="0005413C"/>
    <w:rsid w:val="00054185"/>
    <w:rsid w:val="00054186"/>
    <w:rsid w:val="0005425B"/>
    <w:rsid w:val="000542C8"/>
    <w:rsid w:val="00054454"/>
    <w:rsid w:val="00054464"/>
    <w:rsid w:val="00054485"/>
    <w:rsid w:val="00054510"/>
    <w:rsid w:val="000545A9"/>
    <w:rsid w:val="000545D9"/>
    <w:rsid w:val="0005461E"/>
    <w:rsid w:val="000546C9"/>
    <w:rsid w:val="00054749"/>
    <w:rsid w:val="0005479E"/>
    <w:rsid w:val="000547A5"/>
    <w:rsid w:val="000549DB"/>
    <w:rsid w:val="00054A64"/>
    <w:rsid w:val="00054A78"/>
    <w:rsid w:val="00054AAD"/>
    <w:rsid w:val="00054AD0"/>
    <w:rsid w:val="00054B21"/>
    <w:rsid w:val="00054B59"/>
    <w:rsid w:val="00054B87"/>
    <w:rsid w:val="00054C11"/>
    <w:rsid w:val="00054C7F"/>
    <w:rsid w:val="00054CD5"/>
    <w:rsid w:val="00054D75"/>
    <w:rsid w:val="00054DAD"/>
    <w:rsid w:val="00054DB6"/>
    <w:rsid w:val="00054DDA"/>
    <w:rsid w:val="00054E60"/>
    <w:rsid w:val="00054E76"/>
    <w:rsid w:val="00054F5E"/>
    <w:rsid w:val="00055002"/>
    <w:rsid w:val="00055088"/>
    <w:rsid w:val="000550DD"/>
    <w:rsid w:val="00055117"/>
    <w:rsid w:val="00055123"/>
    <w:rsid w:val="0005517F"/>
    <w:rsid w:val="00055190"/>
    <w:rsid w:val="0005520E"/>
    <w:rsid w:val="00055269"/>
    <w:rsid w:val="0005528E"/>
    <w:rsid w:val="000552C5"/>
    <w:rsid w:val="000553E4"/>
    <w:rsid w:val="000553F3"/>
    <w:rsid w:val="0005540D"/>
    <w:rsid w:val="0005541B"/>
    <w:rsid w:val="00055456"/>
    <w:rsid w:val="00055525"/>
    <w:rsid w:val="00055541"/>
    <w:rsid w:val="000555CB"/>
    <w:rsid w:val="00055623"/>
    <w:rsid w:val="000556D4"/>
    <w:rsid w:val="00055769"/>
    <w:rsid w:val="000557A0"/>
    <w:rsid w:val="000557C1"/>
    <w:rsid w:val="000558D3"/>
    <w:rsid w:val="000558D8"/>
    <w:rsid w:val="000558FD"/>
    <w:rsid w:val="00055911"/>
    <w:rsid w:val="00055950"/>
    <w:rsid w:val="00055979"/>
    <w:rsid w:val="000559A0"/>
    <w:rsid w:val="000559EC"/>
    <w:rsid w:val="00055B03"/>
    <w:rsid w:val="00055B6A"/>
    <w:rsid w:val="00055BCA"/>
    <w:rsid w:val="00055C0C"/>
    <w:rsid w:val="00055C57"/>
    <w:rsid w:val="00055CC8"/>
    <w:rsid w:val="00055CD7"/>
    <w:rsid w:val="00055CDD"/>
    <w:rsid w:val="00055CE4"/>
    <w:rsid w:val="00055D25"/>
    <w:rsid w:val="00055D8F"/>
    <w:rsid w:val="00055D99"/>
    <w:rsid w:val="00055DAA"/>
    <w:rsid w:val="00055DF0"/>
    <w:rsid w:val="00055DFA"/>
    <w:rsid w:val="00055E15"/>
    <w:rsid w:val="00055E83"/>
    <w:rsid w:val="00055EBA"/>
    <w:rsid w:val="00055F09"/>
    <w:rsid w:val="00055F97"/>
    <w:rsid w:val="00056030"/>
    <w:rsid w:val="00056079"/>
    <w:rsid w:val="00056133"/>
    <w:rsid w:val="0005613C"/>
    <w:rsid w:val="00056179"/>
    <w:rsid w:val="0005618C"/>
    <w:rsid w:val="00056195"/>
    <w:rsid w:val="00056198"/>
    <w:rsid w:val="000561F5"/>
    <w:rsid w:val="00056253"/>
    <w:rsid w:val="00056289"/>
    <w:rsid w:val="000562FB"/>
    <w:rsid w:val="0005630C"/>
    <w:rsid w:val="0005638C"/>
    <w:rsid w:val="00056393"/>
    <w:rsid w:val="000563B0"/>
    <w:rsid w:val="000563D6"/>
    <w:rsid w:val="00056414"/>
    <w:rsid w:val="00056450"/>
    <w:rsid w:val="00056544"/>
    <w:rsid w:val="0005656B"/>
    <w:rsid w:val="0005657F"/>
    <w:rsid w:val="000566BC"/>
    <w:rsid w:val="000566FA"/>
    <w:rsid w:val="00056789"/>
    <w:rsid w:val="000567C8"/>
    <w:rsid w:val="000567EB"/>
    <w:rsid w:val="000567FF"/>
    <w:rsid w:val="00056875"/>
    <w:rsid w:val="00056908"/>
    <w:rsid w:val="00056945"/>
    <w:rsid w:val="00056986"/>
    <w:rsid w:val="000569B7"/>
    <w:rsid w:val="000569CF"/>
    <w:rsid w:val="000569E4"/>
    <w:rsid w:val="00056A63"/>
    <w:rsid w:val="00056B51"/>
    <w:rsid w:val="00056C29"/>
    <w:rsid w:val="00056CFD"/>
    <w:rsid w:val="00056D6D"/>
    <w:rsid w:val="00056E39"/>
    <w:rsid w:val="00056E41"/>
    <w:rsid w:val="00056E76"/>
    <w:rsid w:val="00056EF2"/>
    <w:rsid w:val="00056F00"/>
    <w:rsid w:val="00056F14"/>
    <w:rsid w:val="00056F65"/>
    <w:rsid w:val="00056F70"/>
    <w:rsid w:val="00056F71"/>
    <w:rsid w:val="00057010"/>
    <w:rsid w:val="0005708E"/>
    <w:rsid w:val="000570F1"/>
    <w:rsid w:val="000570F4"/>
    <w:rsid w:val="00057151"/>
    <w:rsid w:val="000571B2"/>
    <w:rsid w:val="00057210"/>
    <w:rsid w:val="000572FC"/>
    <w:rsid w:val="00057381"/>
    <w:rsid w:val="000573F0"/>
    <w:rsid w:val="0005744C"/>
    <w:rsid w:val="000574B5"/>
    <w:rsid w:val="000575AC"/>
    <w:rsid w:val="000575F6"/>
    <w:rsid w:val="00057616"/>
    <w:rsid w:val="000576AA"/>
    <w:rsid w:val="000577A5"/>
    <w:rsid w:val="00057800"/>
    <w:rsid w:val="00057807"/>
    <w:rsid w:val="00057815"/>
    <w:rsid w:val="0005785F"/>
    <w:rsid w:val="00057891"/>
    <w:rsid w:val="000578F6"/>
    <w:rsid w:val="00057929"/>
    <w:rsid w:val="00057937"/>
    <w:rsid w:val="000579C4"/>
    <w:rsid w:val="00057A32"/>
    <w:rsid w:val="00057A38"/>
    <w:rsid w:val="00057AD6"/>
    <w:rsid w:val="00057AF8"/>
    <w:rsid w:val="00057B03"/>
    <w:rsid w:val="00057BD3"/>
    <w:rsid w:val="00057C52"/>
    <w:rsid w:val="00057C5C"/>
    <w:rsid w:val="00057CEB"/>
    <w:rsid w:val="00057D33"/>
    <w:rsid w:val="00057D39"/>
    <w:rsid w:val="00057DA4"/>
    <w:rsid w:val="00057DE2"/>
    <w:rsid w:val="00057DEE"/>
    <w:rsid w:val="00057E17"/>
    <w:rsid w:val="00057EB7"/>
    <w:rsid w:val="00057ECD"/>
    <w:rsid w:val="00057F28"/>
    <w:rsid w:val="00057F65"/>
    <w:rsid w:val="00060036"/>
    <w:rsid w:val="0006004B"/>
    <w:rsid w:val="00060095"/>
    <w:rsid w:val="0006009D"/>
    <w:rsid w:val="000600C0"/>
    <w:rsid w:val="000600E0"/>
    <w:rsid w:val="00060102"/>
    <w:rsid w:val="00060181"/>
    <w:rsid w:val="0006019A"/>
    <w:rsid w:val="000601F2"/>
    <w:rsid w:val="0006021D"/>
    <w:rsid w:val="0006022C"/>
    <w:rsid w:val="00060257"/>
    <w:rsid w:val="00060271"/>
    <w:rsid w:val="00060302"/>
    <w:rsid w:val="0006033F"/>
    <w:rsid w:val="000603A2"/>
    <w:rsid w:val="000603F1"/>
    <w:rsid w:val="0006041B"/>
    <w:rsid w:val="0006042E"/>
    <w:rsid w:val="0006045D"/>
    <w:rsid w:val="00060476"/>
    <w:rsid w:val="000604AF"/>
    <w:rsid w:val="00060521"/>
    <w:rsid w:val="000605B0"/>
    <w:rsid w:val="000605EC"/>
    <w:rsid w:val="000605F5"/>
    <w:rsid w:val="00060642"/>
    <w:rsid w:val="0006068A"/>
    <w:rsid w:val="000606BE"/>
    <w:rsid w:val="000607C6"/>
    <w:rsid w:val="00060818"/>
    <w:rsid w:val="000608F7"/>
    <w:rsid w:val="0006090A"/>
    <w:rsid w:val="00060948"/>
    <w:rsid w:val="0006095B"/>
    <w:rsid w:val="0006096E"/>
    <w:rsid w:val="000609F2"/>
    <w:rsid w:val="00060A38"/>
    <w:rsid w:val="00060A71"/>
    <w:rsid w:val="00060AB1"/>
    <w:rsid w:val="00060BC9"/>
    <w:rsid w:val="00060C23"/>
    <w:rsid w:val="00060C51"/>
    <w:rsid w:val="00060C5C"/>
    <w:rsid w:val="00060CD0"/>
    <w:rsid w:val="00060D2B"/>
    <w:rsid w:val="00060D48"/>
    <w:rsid w:val="00060DB2"/>
    <w:rsid w:val="00060EB4"/>
    <w:rsid w:val="00060F25"/>
    <w:rsid w:val="00060F4F"/>
    <w:rsid w:val="00060F5A"/>
    <w:rsid w:val="00060F8E"/>
    <w:rsid w:val="00060F97"/>
    <w:rsid w:val="00060FED"/>
    <w:rsid w:val="00060FF5"/>
    <w:rsid w:val="0006116B"/>
    <w:rsid w:val="00061185"/>
    <w:rsid w:val="00061287"/>
    <w:rsid w:val="000612B9"/>
    <w:rsid w:val="00061478"/>
    <w:rsid w:val="000614AD"/>
    <w:rsid w:val="000614D8"/>
    <w:rsid w:val="000614DF"/>
    <w:rsid w:val="00061501"/>
    <w:rsid w:val="00061547"/>
    <w:rsid w:val="000615B1"/>
    <w:rsid w:val="000615B5"/>
    <w:rsid w:val="000615FE"/>
    <w:rsid w:val="000616C5"/>
    <w:rsid w:val="00061724"/>
    <w:rsid w:val="00061753"/>
    <w:rsid w:val="0006192C"/>
    <w:rsid w:val="000619C4"/>
    <w:rsid w:val="000619DB"/>
    <w:rsid w:val="00061A79"/>
    <w:rsid w:val="00061ADA"/>
    <w:rsid w:val="00061B18"/>
    <w:rsid w:val="00061B6A"/>
    <w:rsid w:val="00061B7B"/>
    <w:rsid w:val="00061BF0"/>
    <w:rsid w:val="00061C34"/>
    <w:rsid w:val="00061CE5"/>
    <w:rsid w:val="00061D1A"/>
    <w:rsid w:val="00061D30"/>
    <w:rsid w:val="00061ECD"/>
    <w:rsid w:val="00061EF4"/>
    <w:rsid w:val="00061F37"/>
    <w:rsid w:val="00061F48"/>
    <w:rsid w:val="00061FA0"/>
    <w:rsid w:val="00061FDA"/>
    <w:rsid w:val="0006200D"/>
    <w:rsid w:val="00062017"/>
    <w:rsid w:val="00062082"/>
    <w:rsid w:val="0006212C"/>
    <w:rsid w:val="0006219B"/>
    <w:rsid w:val="0006219C"/>
    <w:rsid w:val="00062222"/>
    <w:rsid w:val="000622DA"/>
    <w:rsid w:val="00062304"/>
    <w:rsid w:val="00062317"/>
    <w:rsid w:val="000623DB"/>
    <w:rsid w:val="000624DB"/>
    <w:rsid w:val="00062610"/>
    <w:rsid w:val="0006262E"/>
    <w:rsid w:val="00062719"/>
    <w:rsid w:val="00062724"/>
    <w:rsid w:val="000627A5"/>
    <w:rsid w:val="000627AB"/>
    <w:rsid w:val="000627BC"/>
    <w:rsid w:val="00062815"/>
    <w:rsid w:val="00062817"/>
    <w:rsid w:val="00062829"/>
    <w:rsid w:val="00062842"/>
    <w:rsid w:val="000628C4"/>
    <w:rsid w:val="000628E2"/>
    <w:rsid w:val="000629A5"/>
    <w:rsid w:val="000629BE"/>
    <w:rsid w:val="00062A9D"/>
    <w:rsid w:val="00062ADC"/>
    <w:rsid w:val="00062B26"/>
    <w:rsid w:val="00062B2C"/>
    <w:rsid w:val="00062B43"/>
    <w:rsid w:val="00062B49"/>
    <w:rsid w:val="00062B58"/>
    <w:rsid w:val="00062BAC"/>
    <w:rsid w:val="00062C4F"/>
    <w:rsid w:val="00062CF8"/>
    <w:rsid w:val="00062CFF"/>
    <w:rsid w:val="00062D17"/>
    <w:rsid w:val="00062E15"/>
    <w:rsid w:val="00062EDC"/>
    <w:rsid w:val="00062F2B"/>
    <w:rsid w:val="00062FD0"/>
    <w:rsid w:val="000630A7"/>
    <w:rsid w:val="0006311D"/>
    <w:rsid w:val="00063152"/>
    <w:rsid w:val="00063154"/>
    <w:rsid w:val="0006319C"/>
    <w:rsid w:val="000631F7"/>
    <w:rsid w:val="0006324D"/>
    <w:rsid w:val="0006326F"/>
    <w:rsid w:val="0006331B"/>
    <w:rsid w:val="00063322"/>
    <w:rsid w:val="00063383"/>
    <w:rsid w:val="000633AE"/>
    <w:rsid w:val="000634B0"/>
    <w:rsid w:val="00063506"/>
    <w:rsid w:val="000635A7"/>
    <w:rsid w:val="000635BE"/>
    <w:rsid w:val="00063699"/>
    <w:rsid w:val="0006380B"/>
    <w:rsid w:val="00063833"/>
    <w:rsid w:val="00063874"/>
    <w:rsid w:val="000638DB"/>
    <w:rsid w:val="00063950"/>
    <w:rsid w:val="0006396D"/>
    <w:rsid w:val="00063A57"/>
    <w:rsid w:val="00063B3D"/>
    <w:rsid w:val="00063B70"/>
    <w:rsid w:val="00063BB8"/>
    <w:rsid w:val="00063BE9"/>
    <w:rsid w:val="00063BFD"/>
    <w:rsid w:val="00063CB8"/>
    <w:rsid w:val="00063CEC"/>
    <w:rsid w:val="00063D1D"/>
    <w:rsid w:val="00063DAF"/>
    <w:rsid w:val="00063DE1"/>
    <w:rsid w:val="00063E84"/>
    <w:rsid w:val="00063ED0"/>
    <w:rsid w:val="00063ED6"/>
    <w:rsid w:val="00063F1E"/>
    <w:rsid w:val="00063FF0"/>
    <w:rsid w:val="0006405A"/>
    <w:rsid w:val="00064178"/>
    <w:rsid w:val="000641CA"/>
    <w:rsid w:val="0006423C"/>
    <w:rsid w:val="000642A1"/>
    <w:rsid w:val="000642E8"/>
    <w:rsid w:val="00064346"/>
    <w:rsid w:val="00064355"/>
    <w:rsid w:val="00064358"/>
    <w:rsid w:val="00064385"/>
    <w:rsid w:val="00064391"/>
    <w:rsid w:val="000643EF"/>
    <w:rsid w:val="00064460"/>
    <w:rsid w:val="000645A0"/>
    <w:rsid w:val="000645A6"/>
    <w:rsid w:val="00064637"/>
    <w:rsid w:val="000646A7"/>
    <w:rsid w:val="0006477B"/>
    <w:rsid w:val="000648AC"/>
    <w:rsid w:val="0006496B"/>
    <w:rsid w:val="000649AB"/>
    <w:rsid w:val="000649D7"/>
    <w:rsid w:val="000649DB"/>
    <w:rsid w:val="000649FF"/>
    <w:rsid w:val="00064B3E"/>
    <w:rsid w:val="00064B96"/>
    <w:rsid w:val="00064BAF"/>
    <w:rsid w:val="00064BB4"/>
    <w:rsid w:val="00064BD4"/>
    <w:rsid w:val="00064C1C"/>
    <w:rsid w:val="00064C90"/>
    <w:rsid w:val="00064D34"/>
    <w:rsid w:val="00064E12"/>
    <w:rsid w:val="00064E2D"/>
    <w:rsid w:val="00064E48"/>
    <w:rsid w:val="00064E5E"/>
    <w:rsid w:val="00064EC9"/>
    <w:rsid w:val="00064F08"/>
    <w:rsid w:val="00064F13"/>
    <w:rsid w:val="00064F6A"/>
    <w:rsid w:val="00064F79"/>
    <w:rsid w:val="000650DB"/>
    <w:rsid w:val="00065131"/>
    <w:rsid w:val="000651EF"/>
    <w:rsid w:val="000652CA"/>
    <w:rsid w:val="0006533D"/>
    <w:rsid w:val="00065383"/>
    <w:rsid w:val="00065391"/>
    <w:rsid w:val="000653A9"/>
    <w:rsid w:val="00065405"/>
    <w:rsid w:val="0006541D"/>
    <w:rsid w:val="00065486"/>
    <w:rsid w:val="000654AB"/>
    <w:rsid w:val="000654F2"/>
    <w:rsid w:val="00065534"/>
    <w:rsid w:val="000655BF"/>
    <w:rsid w:val="000656C5"/>
    <w:rsid w:val="000656F1"/>
    <w:rsid w:val="0006574A"/>
    <w:rsid w:val="000657A0"/>
    <w:rsid w:val="000657C2"/>
    <w:rsid w:val="000657EC"/>
    <w:rsid w:val="0006584C"/>
    <w:rsid w:val="000658B7"/>
    <w:rsid w:val="00065930"/>
    <w:rsid w:val="00065A5B"/>
    <w:rsid w:val="00065A74"/>
    <w:rsid w:val="00065ABA"/>
    <w:rsid w:val="00065AE1"/>
    <w:rsid w:val="00065AFC"/>
    <w:rsid w:val="00065C00"/>
    <w:rsid w:val="00065C8A"/>
    <w:rsid w:val="00065C97"/>
    <w:rsid w:val="00065D12"/>
    <w:rsid w:val="00065DB9"/>
    <w:rsid w:val="00065DF8"/>
    <w:rsid w:val="00065E11"/>
    <w:rsid w:val="00065E13"/>
    <w:rsid w:val="00065E2B"/>
    <w:rsid w:val="00065E40"/>
    <w:rsid w:val="00065EA2"/>
    <w:rsid w:val="00065EB1"/>
    <w:rsid w:val="00065F39"/>
    <w:rsid w:val="00065F68"/>
    <w:rsid w:val="00065F78"/>
    <w:rsid w:val="00065FAD"/>
    <w:rsid w:val="00065FD5"/>
    <w:rsid w:val="00066065"/>
    <w:rsid w:val="000660B8"/>
    <w:rsid w:val="000660BF"/>
    <w:rsid w:val="0006618C"/>
    <w:rsid w:val="000661B8"/>
    <w:rsid w:val="00066246"/>
    <w:rsid w:val="00066294"/>
    <w:rsid w:val="000662BE"/>
    <w:rsid w:val="000662DA"/>
    <w:rsid w:val="000662DB"/>
    <w:rsid w:val="00066379"/>
    <w:rsid w:val="000663DF"/>
    <w:rsid w:val="00066417"/>
    <w:rsid w:val="0006647C"/>
    <w:rsid w:val="00066554"/>
    <w:rsid w:val="00066598"/>
    <w:rsid w:val="00066631"/>
    <w:rsid w:val="0006666D"/>
    <w:rsid w:val="0006667F"/>
    <w:rsid w:val="000666A3"/>
    <w:rsid w:val="00066710"/>
    <w:rsid w:val="00066770"/>
    <w:rsid w:val="00066815"/>
    <w:rsid w:val="00066830"/>
    <w:rsid w:val="000668D8"/>
    <w:rsid w:val="000668F0"/>
    <w:rsid w:val="00066939"/>
    <w:rsid w:val="00066968"/>
    <w:rsid w:val="00066991"/>
    <w:rsid w:val="00066995"/>
    <w:rsid w:val="000669B8"/>
    <w:rsid w:val="00066A00"/>
    <w:rsid w:val="00066A69"/>
    <w:rsid w:val="00066AA3"/>
    <w:rsid w:val="00066D5F"/>
    <w:rsid w:val="00066D96"/>
    <w:rsid w:val="00066DFA"/>
    <w:rsid w:val="00066E6B"/>
    <w:rsid w:val="00066F1D"/>
    <w:rsid w:val="00066F21"/>
    <w:rsid w:val="00066F3B"/>
    <w:rsid w:val="00066FA0"/>
    <w:rsid w:val="00067056"/>
    <w:rsid w:val="00067074"/>
    <w:rsid w:val="0006707F"/>
    <w:rsid w:val="000670B9"/>
    <w:rsid w:val="000670D7"/>
    <w:rsid w:val="000671BD"/>
    <w:rsid w:val="000671CF"/>
    <w:rsid w:val="00067207"/>
    <w:rsid w:val="0006728E"/>
    <w:rsid w:val="00067295"/>
    <w:rsid w:val="00067338"/>
    <w:rsid w:val="00067341"/>
    <w:rsid w:val="00067384"/>
    <w:rsid w:val="00067385"/>
    <w:rsid w:val="00067414"/>
    <w:rsid w:val="0006743C"/>
    <w:rsid w:val="0006744A"/>
    <w:rsid w:val="00067460"/>
    <w:rsid w:val="00067476"/>
    <w:rsid w:val="00067586"/>
    <w:rsid w:val="000676EA"/>
    <w:rsid w:val="00067723"/>
    <w:rsid w:val="00067730"/>
    <w:rsid w:val="00067831"/>
    <w:rsid w:val="00067833"/>
    <w:rsid w:val="0006783D"/>
    <w:rsid w:val="0006784B"/>
    <w:rsid w:val="00067924"/>
    <w:rsid w:val="0006793D"/>
    <w:rsid w:val="00067953"/>
    <w:rsid w:val="0006798A"/>
    <w:rsid w:val="000679A0"/>
    <w:rsid w:val="000679B2"/>
    <w:rsid w:val="00067AA5"/>
    <w:rsid w:val="00067ACE"/>
    <w:rsid w:val="00067B3A"/>
    <w:rsid w:val="00067B3C"/>
    <w:rsid w:val="00067B93"/>
    <w:rsid w:val="00067BD1"/>
    <w:rsid w:val="00067C56"/>
    <w:rsid w:val="00067CCE"/>
    <w:rsid w:val="00067CDD"/>
    <w:rsid w:val="00067D08"/>
    <w:rsid w:val="00067D0E"/>
    <w:rsid w:val="00067D30"/>
    <w:rsid w:val="00067D91"/>
    <w:rsid w:val="00067DD3"/>
    <w:rsid w:val="00067EFD"/>
    <w:rsid w:val="00067F02"/>
    <w:rsid w:val="00067F81"/>
    <w:rsid w:val="00067FEC"/>
    <w:rsid w:val="0007007E"/>
    <w:rsid w:val="000700D2"/>
    <w:rsid w:val="000700EB"/>
    <w:rsid w:val="00070142"/>
    <w:rsid w:val="00070218"/>
    <w:rsid w:val="00070220"/>
    <w:rsid w:val="000702F2"/>
    <w:rsid w:val="00070304"/>
    <w:rsid w:val="00070399"/>
    <w:rsid w:val="000703BC"/>
    <w:rsid w:val="00070528"/>
    <w:rsid w:val="000705F4"/>
    <w:rsid w:val="00070658"/>
    <w:rsid w:val="0007071A"/>
    <w:rsid w:val="00070763"/>
    <w:rsid w:val="00070780"/>
    <w:rsid w:val="00070795"/>
    <w:rsid w:val="000707D0"/>
    <w:rsid w:val="0007083B"/>
    <w:rsid w:val="000709E6"/>
    <w:rsid w:val="00070A85"/>
    <w:rsid w:val="00070B0F"/>
    <w:rsid w:val="00070B44"/>
    <w:rsid w:val="00070B71"/>
    <w:rsid w:val="00070B9E"/>
    <w:rsid w:val="00070BAB"/>
    <w:rsid w:val="00070BC6"/>
    <w:rsid w:val="00070C0A"/>
    <w:rsid w:val="00070C71"/>
    <w:rsid w:val="00070D3D"/>
    <w:rsid w:val="00070E0E"/>
    <w:rsid w:val="00070E7C"/>
    <w:rsid w:val="00070E7E"/>
    <w:rsid w:val="00070EA9"/>
    <w:rsid w:val="00070EFD"/>
    <w:rsid w:val="00070FD2"/>
    <w:rsid w:val="00070FE1"/>
    <w:rsid w:val="00071039"/>
    <w:rsid w:val="000710C3"/>
    <w:rsid w:val="000710E0"/>
    <w:rsid w:val="00071141"/>
    <w:rsid w:val="00071172"/>
    <w:rsid w:val="000711A6"/>
    <w:rsid w:val="000711A7"/>
    <w:rsid w:val="000711DD"/>
    <w:rsid w:val="00071283"/>
    <w:rsid w:val="000712A0"/>
    <w:rsid w:val="0007133D"/>
    <w:rsid w:val="0007146C"/>
    <w:rsid w:val="00071496"/>
    <w:rsid w:val="000714DF"/>
    <w:rsid w:val="0007156C"/>
    <w:rsid w:val="00071589"/>
    <w:rsid w:val="000715C3"/>
    <w:rsid w:val="00071615"/>
    <w:rsid w:val="000716B2"/>
    <w:rsid w:val="000716E2"/>
    <w:rsid w:val="00071935"/>
    <w:rsid w:val="00071A1E"/>
    <w:rsid w:val="00071AA6"/>
    <w:rsid w:val="00071ACC"/>
    <w:rsid w:val="00071B06"/>
    <w:rsid w:val="00071B46"/>
    <w:rsid w:val="00071BC8"/>
    <w:rsid w:val="00071BCE"/>
    <w:rsid w:val="00071C2F"/>
    <w:rsid w:val="00071C30"/>
    <w:rsid w:val="00071C35"/>
    <w:rsid w:val="00071C3A"/>
    <w:rsid w:val="00071C62"/>
    <w:rsid w:val="00071CA3"/>
    <w:rsid w:val="00071CF2"/>
    <w:rsid w:val="00071D5E"/>
    <w:rsid w:val="00071DE3"/>
    <w:rsid w:val="00071E8E"/>
    <w:rsid w:val="00071F36"/>
    <w:rsid w:val="00071F94"/>
    <w:rsid w:val="00071FF3"/>
    <w:rsid w:val="00072053"/>
    <w:rsid w:val="0007211D"/>
    <w:rsid w:val="00072238"/>
    <w:rsid w:val="00072293"/>
    <w:rsid w:val="000722CD"/>
    <w:rsid w:val="000722D1"/>
    <w:rsid w:val="000723A3"/>
    <w:rsid w:val="000724BE"/>
    <w:rsid w:val="0007253D"/>
    <w:rsid w:val="0007255D"/>
    <w:rsid w:val="0007268C"/>
    <w:rsid w:val="000726B3"/>
    <w:rsid w:val="000726D1"/>
    <w:rsid w:val="000726F0"/>
    <w:rsid w:val="00072711"/>
    <w:rsid w:val="0007281A"/>
    <w:rsid w:val="0007285B"/>
    <w:rsid w:val="000728DE"/>
    <w:rsid w:val="0007298A"/>
    <w:rsid w:val="00072ACA"/>
    <w:rsid w:val="00072B0C"/>
    <w:rsid w:val="00072B0D"/>
    <w:rsid w:val="00072B75"/>
    <w:rsid w:val="00072BAB"/>
    <w:rsid w:val="00072BDA"/>
    <w:rsid w:val="00072D32"/>
    <w:rsid w:val="00072DA1"/>
    <w:rsid w:val="00072DBB"/>
    <w:rsid w:val="00072DEA"/>
    <w:rsid w:val="00072E5C"/>
    <w:rsid w:val="00072EC7"/>
    <w:rsid w:val="00072F1D"/>
    <w:rsid w:val="00072FEB"/>
    <w:rsid w:val="00072FF0"/>
    <w:rsid w:val="000730C0"/>
    <w:rsid w:val="0007319B"/>
    <w:rsid w:val="000731A9"/>
    <w:rsid w:val="000731D3"/>
    <w:rsid w:val="000732C8"/>
    <w:rsid w:val="000732EC"/>
    <w:rsid w:val="00073348"/>
    <w:rsid w:val="0007334E"/>
    <w:rsid w:val="0007337B"/>
    <w:rsid w:val="000734ED"/>
    <w:rsid w:val="000734F8"/>
    <w:rsid w:val="000734FF"/>
    <w:rsid w:val="0007354E"/>
    <w:rsid w:val="000735A2"/>
    <w:rsid w:val="000735CD"/>
    <w:rsid w:val="000735D2"/>
    <w:rsid w:val="000735F4"/>
    <w:rsid w:val="00073621"/>
    <w:rsid w:val="000736E9"/>
    <w:rsid w:val="00073701"/>
    <w:rsid w:val="00073774"/>
    <w:rsid w:val="00073783"/>
    <w:rsid w:val="00073803"/>
    <w:rsid w:val="0007384A"/>
    <w:rsid w:val="0007387A"/>
    <w:rsid w:val="00073A09"/>
    <w:rsid w:val="00073A48"/>
    <w:rsid w:val="00073A8C"/>
    <w:rsid w:val="00073B4E"/>
    <w:rsid w:val="00073BC0"/>
    <w:rsid w:val="00073C2B"/>
    <w:rsid w:val="00073D06"/>
    <w:rsid w:val="00073D17"/>
    <w:rsid w:val="00073D38"/>
    <w:rsid w:val="00073E32"/>
    <w:rsid w:val="00073E6A"/>
    <w:rsid w:val="00073FAA"/>
    <w:rsid w:val="0007401F"/>
    <w:rsid w:val="00074079"/>
    <w:rsid w:val="000740D1"/>
    <w:rsid w:val="000740E3"/>
    <w:rsid w:val="000740E6"/>
    <w:rsid w:val="00074219"/>
    <w:rsid w:val="000742B5"/>
    <w:rsid w:val="0007431E"/>
    <w:rsid w:val="000743BB"/>
    <w:rsid w:val="000743CA"/>
    <w:rsid w:val="00074404"/>
    <w:rsid w:val="0007441C"/>
    <w:rsid w:val="00074479"/>
    <w:rsid w:val="0007448D"/>
    <w:rsid w:val="000744B1"/>
    <w:rsid w:val="000744B5"/>
    <w:rsid w:val="000744B8"/>
    <w:rsid w:val="000744C7"/>
    <w:rsid w:val="000744DC"/>
    <w:rsid w:val="00074514"/>
    <w:rsid w:val="00074524"/>
    <w:rsid w:val="00074589"/>
    <w:rsid w:val="000745FF"/>
    <w:rsid w:val="00074600"/>
    <w:rsid w:val="0007464C"/>
    <w:rsid w:val="0007465C"/>
    <w:rsid w:val="000746AB"/>
    <w:rsid w:val="000746C2"/>
    <w:rsid w:val="0007484D"/>
    <w:rsid w:val="000748B7"/>
    <w:rsid w:val="000748D7"/>
    <w:rsid w:val="00074911"/>
    <w:rsid w:val="0007498B"/>
    <w:rsid w:val="000749B1"/>
    <w:rsid w:val="00074A11"/>
    <w:rsid w:val="00074A41"/>
    <w:rsid w:val="00074ADC"/>
    <w:rsid w:val="00074B07"/>
    <w:rsid w:val="00074B31"/>
    <w:rsid w:val="00074BE6"/>
    <w:rsid w:val="00074C4D"/>
    <w:rsid w:val="00074C75"/>
    <w:rsid w:val="00074C9B"/>
    <w:rsid w:val="00074CEE"/>
    <w:rsid w:val="00074D04"/>
    <w:rsid w:val="00074D85"/>
    <w:rsid w:val="00074F44"/>
    <w:rsid w:val="00074FF4"/>
    <w:rsid w:val="00074FF6"/>
    <w:rsid w:val="00075165"/>
    <w:rsid w:val="00075174"/>
    <w:rsid w:val="0007518E"/>
    <w:rsid w:val="00075191"/>
    <w:rsid w:val="000751BF"/>
    <w:rsid w:val="00075206"/>
    <w:rsid w:val="0007521A"/>
    <w:rsid w:val="00075241"/>
    <w:rsid w:val="0007526F"/>
    <w:rsid w:val="000752A1"/>
    <w:rsid w:val="000753F4"/>
    <w:rsid w:val="0007545E"/>
    <w:rsid w:val="00075465"/>
    <w:rsid w:val="00075478"/>
    <w:rsid w:val="000754A0"/>
    <w:rsid w:val="000754E8"/>
    <w:rsid w:val="00075507"/>
    <w:rsid w:val="00075584"/>
    <w:rsid w:val="000755D3"/>
    <w:rsid w:val="000755E7"/>
    <w:rsid w:val="00075681"/>
    <w:rsid w:val="000756C2"/>
    <w:rsid w:val="00075743"/>
    <w:rsid w:val="000757F6"/>
    <w:rsid w:val="000758EC"/>
    <w:rsid w:val="000759AC"/>
    <w:rsid w:val="000759E5"/>
    <w:rsid w:val="00075A07"/>
    <w:rsid w:val="00075AB2"/>
    <w:rsid w:val="00075C4C"/>
    <w:rsid w:val="00075C65"/>
    <w:rsid w:val="00075CB6"/>
    <w:rsid w:val="00075CF8"/>
    <w:rsid w:val="00075D31"/>
    <w:rsid w:val="00075DF5"/>
    <w:rsid w:val="00075E37"/>
    <w:rsid w:val="00075F2C"/>
    <w:rsid w:val="00075F3E"/>
    <w:rsid w:val="00075FA3"/>
    <w:rsid w:val="00076001"/>
    <w:rsid w:val="00076036"/>
    <w:rsid w:val="000760DE"/>
    <w:rsid w:val="0007612D"/>
    <w:rsid w:val="000761F6"/>
    <w:rsid w:val="00076251"/>
    <w:rsid w:val="0007625A"/>
    <w:rsid w:val="000762F1"/>
    <w:rsid w:val="000763CF"/>
    <w:rsid w:val="000763DC"/>
    <w:rsid w:val="00076410"/>
    <w:rsid w:val="000765B7"/>
    <w:rsid w:val="000765D0"/>
    <w:rsid w:val="00076658"/>
    <w:rsid w:val="00076668"/>
    <w:rsid w:val="00076767"/>
    <w:rsid w:val="00076857"/>
    <w:rsid w:val="000768AA"/>
    <w:rsid w:val="000768C2"/>
    <w:rsid w:val="00076922"/>
    <w:rsid w:val="00076943"/>
    <w:rsid w:val="00076960"/>
    <w:rsid w:val="00076A0E"/>
    <w:rsid w:val="00076A35"/>
    <w:rsid w:val="00076A61"/>
    <w:rsid w:val="00076A6D"/>
    <w:rsid w:val="00076A8C"/>
    <w:rsid w:val="00076ADC"/>
    <w:rsid w:val="00076B40"/>
    <w:rsid w:val="00076B58"/>
    <w:rsid w:val="00076C6E"/>
    <w:rsid w:val="00076D26"/>
    <w:rsid w:val="00076D2F"/>
    <w:rsid w:val="00076D8C"/>
    <w:rsid w:val="00076DA2"/>
    <w:rsid w:val="00076DBA"/>
    <w:rsid w:val="00076DF0"/>
    <w:rsid w:val="00076E5E"/>
    <w:rsid w:val="00076F26"/>
    <w:rsid w:val="00076F48"/>
    <w:rsid w:val="00076F4A"/>
    <w:rsid w:val="00076FDB"/>
    <w:rsid w:val="00076FDF"/>
    <w:rsid w:val="00077010"/>
    <w:rsid w:val="0007706B"/>
    <w:rsid w:val="00077097"/>
    <w:rsid w:val="0007713C"/>
    <w:rsid w:val="00077189"/>
    <w:rsid w:val="0007718F"/>
    <w:rsid w:val="00077241"/>
    <w:rsid w:val="00077287"/>
    <w:rsid w:val="0007730F"/>
    <w:rsid w:val="00077315"/>
    <w:rsid w:val="00077341"/>
    <w:rsid w:val="00077382"/>
    <w:rsid w:val="0007738D"/>
    <w:rsid w:val="0007739F"/>
    <w:rsid w:val="000773D8"/>
    <w:rsid w:val="00077432"/>
    <w:rsid w:val="00077545"/>
    <w:rsid w:val="0007758A"/>
    <w:rsid w:val="000775DE"/>
    <w:rsid w:val="000776BE"/>
    <w:rsid w:val="0007773E"/>
    <w:rsid w:val="00077746"/>
    <w:rsid w:val="000777D8"/>
    <w:rsid w:val="000778B0"/>
    <w:rsid w:val="0007797A"/>
    <w:rsid w:val="00077B4A"/>
    <w:rsid w:val="00077B7C"/>
    <w:rsid w:val="00077BA8"/>
    <w:rsid w:val="00077BC2"/>
    <w:rsid w:val="00077C41"/>
    <w:rsid w:val="00077C4C"/>
    <w:rsid w:val="00077DB5"/>
    <w:rsid w:val="00077E04"/>
    <w:rsid w:val="00077E25"/>
    <w:rsid w:val="00077E2A"/>
    <w:rsid w:val="00077E71"/>
    <w:rsid w:val="00077EB9"/>
    <w:rsid w:val="00077EE0"/>
    <w:rsid w:val="00077F8C"/>
    <w:rsid w:val="00077FDA"/>
    <w:rsid w:val="0008001F"/>
    <w:rsid w:val="00080034"/>
    <w:rsid w:val="00080140"/>
    <w:rsid w:val="0008018B"/>
    <w:rsid w:val="000801AE"/>
    <w:rsid w:val="00080262"/>
    <w:rsid w:val="000802A5"/>
    <w:rsid w:val="00080321"/>
    <w:rsid w:val="00080350"/>
    <w:rsid w:val="0008035F"/>
    <w:rsid w:val="00080388"/>
    <w:rsid w:val="000803A8"/>
    <w:rsid w:val="000803D7"/>
    <w:rsid w:val="0008054D"/>
    <w:rsid w:val="0008057F"/>
    <w:rsid w:val="00080584"/>
    <w:rsid w:val="000805D2"/>
    <w:rsid w:val="000805FD"/>
    <w:rsid w:val="00080647"/>
    <w:rsid w:val="0008088E"/>
    <w:rsid w:val="000808B6"/>
    <w:rsid w:val="00080901"/>
    <w:rsid w:val="0008096E"/>
    <w:rsid w:val="00080974"/>
    <w:rsid w:val="000809C8"/>
    <w:rsid w:val="00080AA9"/>
    <w:rsid w:val="00080B12"/>
    <w:rsid w:val="00080B35"/>
    <w:rsid w:val="00080B62"/>
    <w:rsid w:val="00080C53"/>
    <w:rsid w:val="00080D73"/>
    <w:rsid w:val="00080DDF"/>
    <w:rsid w:val="00080E50"/>
    <w:rsid w:val="00080E60"/>
    <w:rsid w:val="00080E70"/>
    <w:rsid w:val="00080EC4"/>
    <w:rsid w:val="00080ED5"/>
    <w:rsid w:val="00080EFD"/>
    <w:rsid w:val="00080FED"/>
    <w:rsid w:val="00081067"/>
    <w:rsid w:val="00081163"/>
    <w:rsid w:val="00081196"/>
    <w:rsid w:val="000811DC"/>
    <w:rsid w:val="000811E0"/>
    <w:rsid w:val="00081201"/>
    <w:rsid w:val="0008129A"/>
    <w:rsid w:val="000812B3"/>
    <w:rsid w:val="000812F3"/>
    <w:rsid w:val="0008139A"/>
    <w:rsid w:val="000814DB"/>
    <w:rsid w:val="000814F2"/>
    <w:rsid w:val="00081558"/>
    <w:rsid w:val="0008158B"/>
    <w:rsid w:val="000815A9"/>
    <w:rsid w:val="000815AA"/>
    <w:rsid w:val="000815D9"/>
    <w:rsid w:val="00081603"/>
    <w:rsid w:val="0008166C"/>
    <w:rsid w:val="0008166E"/>
    <w:rsid w:val="000817C3"/>
    <w:rsid w:val="000817F9"/>
    <w:rsid w:val="00081817"/>
    <w:rsid w:val="000818F0"/>
    <w:rsid w:val="00081948"/>
    <w:rsid w:val="0008198B"/>
    <w:rsid w:val="00081A01"/>
    <w:rsid w:val="00081A90"/>
    <w:rsid w:val="00081AB9"/>
    <w:rsid w:val="00081BB9"/>
    <w:rsid w:val="00081CEF"/>
    <w:rsid w:val="00081D7C"/>
    <w:rsid w:val="00081D99"/>
    <w:rsid w:val="00081DFA"/>
    <w:rsid w:val="00081EA5"/>
    <w:rsid w:val="00082073"/>
    <w:rsid w:val="000820F0"/>
    <w:rsid w:val="00082275"/>
    <w:rsid w:val="00082346"/>
    <w:rsid w:val="000823E2"/>
    <w:rsid w:val="00082406"/>
    <w:rsid w:val="0008255C"/>
    <w:rsid w:val="00082594"/>
    <w:rsid w:val="00082645"/>
    <w:rsid w:val="00082648"/>
    <w:rsid w:val="0008268D"/>
    <w:rsid w:val="000826B1"/>
    <w:rsid w:val="000826DC"/>
    <w:rsid w:val="0008273F"/>
    <w:rsid w:val="00082765"/>
    <w:rsid w:val="000828A6"/>
    <w:rsid w:val="000828C1"/>
    <w:rsid w:val="00082970"/>
    <w:rsid w:val="000829BE"/>
    <w:rsid w:val="000829D8"/>
    <w:rsid w:val="00082A09"/>
    <w:rsid w:val="00082A51"/>
    <w:rsid w:val="00082A5D"/>
    <w:rsid w:val="00082AEA"/>
    <w:rsid w:val="00082B91"/>
    <w:rsid w:val="00082BA9"/>
    <w:rsid w:val="00082BAD"/>
    <w:rsid w:val="00082CBB"/>
    <w:rsid w:val="00082CC3"/>
    <w:rsid w:val="00082CC9"/>
    <w:rsid w:val="00082D3C"/>
    <w:rsid w:val="00082DB4"/>
    <w:rsid w:val="00082DBE"/>
    <w:rsid w:val="00082DDC"/>
    <w:rsid w:val="00082DF7"/>
    <w:rsid w:val="00082E76"/>
    <w:rsid w:val="00082ECC"/>
    <w:rsid w:val="00082F31"/>
    <w:rsid w:val="00082F6D"/>
    <w:rsid w:val="00082F90"/>
    <w:rsid w:val="00082F97"/>
    <w:rsid w:val="00082FB4"/>
    <w:rsid w:val="00082FF4"/>
    <w:rsid w:val="0008304E"/>
    <w:rsid w:val="0008312E"/>
    <w:rsid w:val="00083176"/>
    <w:rsid w:val="000831DB"/>
    <w:rsid w:val="000831DE"/>
    <w:rsid w:val="000831E0"/>
    <w:rsid w:val="000831ED"/>
    <w:rsid w:val="00083202"/>
    <w:rsid w:val="000832C4"/>
    <w:rsid w:val="00083313"/>
    <w:rsid w:val="00083391"/>
    <w:rsid w:val="00083410"/>
    <w:rsid w:val="0008341E"/>
    <w:rsid w:val="0008345A"/>
    <w:rsid w:val="000834A6"/>
    <w:rsid w:val="000834AC"/>
    <w:rsid w:val="000834DB"/>
    <w:rsid w:val="0008352A"/>
    <w:rsid w:val="000835BA"/>
    <w:rsid w:val="0008364D"/>
    <w:rsid w:val="000836AB"/>
    <w:rsid w:val="000836F4"/>
    <w:rsid w:val="0008372B"/>
    <w:rsid w:val="00083755"/>
    <w:rsid w:val="00083766"/>
    <w:rsid w:val="0008388B"/>
    <w:rsid w:val="00083893"/>
    <w:rsid w:val="00083988"/>
    <w:rsid w:val="000839A3"/>
    <w:rsid w:val="000839BD"/>
    <w:rsid w:val="00083A6A"/>
    <w:rsid w:val="00083AA0"/>
    <w:rsid w:val="00083AB8"/>
    <w:rsid w:val="00083AD3"/>
    <w:rsid w:val="00083AEE"/>
    <w:rsid w:val="00083C19"/>
    <w:rsid w:val="00083C3E"/>
    <w:rsid w:val="00083C89"/>
    <w:rsid w:val="00083CEC"/>
    <w:rsid w:val="00083CFB"/>
    <w:rsid w:val="00083D3B"/>
    <w:rsid w:val="00083E30"/>
    <w:rsid w:val="00083E91"/>
    <w:rsid w:val="00083E99"/>
    <w:rsid w:val="00083EF2"/>
    <w:rsid w:val="00083F49"/>
    <w:rsid w:val="00084091"/>
    <w:rsid w:val="00084120"/>
    <w:rsid w:val="00084139"/>
    <w:rsid w:val="00084195"/>
    <w:rsid w:val="00084201"/>
    <w:rsid w:val="0008422C"/>
    <w:rsid w:val="000842AB"/>
    <w:rsid w:val="000843BD"/>
    <w:rsid w:val="00084411"/>
    <w:rsid w:val="00084493"/>
    <w:rsid w:val="000844DF"/>
    <w:rsid w:val="00084519"/>
    <w:rsid w:val="000845C0"/>
    <w:rsid w:val="0008464B"/>
    <w:rsid w:val="0008464F"/>
    <w:rsid w:val="00084656"/>
    <w:rsid w:val="00084686"/>
    <w:rsid w:val="000846A7"/>
    <w:rsid w:val="000846FB"/>
    <w:rsid w:val="0008487F"/>
    <w:rsid w:val="000848F3"/>
    <w:rsid w:val="000848FE"/>
    <w:rsid w:val="00084989"/>
    <w:rsid w:val="000849AE"/>
    <w:rsid w:val="00084B29"/>
    <w:rsid w:val="00084B57"/>
    <w:rsid w:val="00084BB6"/>
    <w:rsid w:val="00084D41"/>
    <w:rsid w:val="00084D5B"/>
    <w:rsid w:val="00084E44"/>
    <w:rsid w:val="00084E87"/>
    <w:rsid w:val="00084FF9"/>
    <w:rsid w:val="00085054"/>
    <w:rsid w:val="000850C3"/>
    <w:rsid w:val="000851AF"/>
    <w:rsid w:val="00085261"/>
    <w:rsid w:val="0008527B"/>
    <w:rsid w:val="000852E6"/>
    <w:rsid w:val="000852F0"/>
    <w:rsid w:val="000852F9"/>
    <w:rsid w:val="000852FC"/>
    <w:rsid w:val="00085369"/>
    <w:rsid w:val="0008544A"/>
    <w:rsid w:val="000854AA"/>
    <w:rsid w:val="00085530"/>
    <w:rsid w:val="00085626"/>
    <w:rsid w:val="0008563E"/>
    <w:rsid w:val="000856A3"/>
    <w:rsid w:val="00085751"/>
    <w:rsid w:val="00085791"/>
    <w:rsid w:val="0008582E"/>
    <w:rsid w:val="0008585B"/>
    <w:rsid w:val="00085862"/>
    <w:rsid w:val="000858FC"/>
    <w:rsid w:val="0008593E"/>
    <w:rsid w:val="00085968"/>
    <w:rsid w:val="0008596E"/>
    <w:rsid w:val="0008597F"/>
    <w:rsid w:val="00085998"/>
    <w:rsid w:val="00085A49"/>
    <w:rsid w:val="00085A4C"/>
    <w:rsid w:val="00085A67"/>
    <w:rsid w:val="00085AF4"/>
    <w:rsid w:val="00085B2E"/>
    <w:rsid w:val="00085B68"/>
    <w:rsid w:val="00085B6D"/>
    <w:rsid w:val="00085C19"/>
    <w:rsid w:val="00085C30"/>
    <w:rsid w:val="00085C8D"/>
    <w:rsid w:val="00085CBB"/>
    <w:rsid w:val="00085D0A"/>
    <w:rsid w:val="00085DB4"/>
    <w:rsid w:val="00085F4B"/>
    <w:rsid w:val="00085F57"/>
    <w:rsid w:val="00085FCC"/>
    <w:rsid w:val="00085FD8"/>
    <w:rsid w:val="00085FFB"/>
    <w:rsid w:val="00086020"/>
    <w:rsid w:val="000860FA"/>
    <w:rsid w:val="00086148"/>
    <w:rsid w:val="00086256"/>
    <w:rsid w:val="00086266"/>
    <w:rsid w:val="000862B5"/>
    <w:rsid w:val="000862FC"/>
    <w:rsid w:val="00086311"/>
    <w:rsid w:val="00086346"/>
    <w:rsid w:val="0008637E"/>
    <w:rsid w:val="00086385"/>
    <w:rsid w:val="00086419"/>
    <w:rsid w:val="0008649C"/>
    <w:rsid w:val="000864AD"/>
    <w:rsid w:val="000865BE"/>
    <w:rsid w:val="000865D7"/>
    <w:rsid w:val="000865DF"/>
    <w:rsid w:val="000866D8"/>
    <w:rsid w:val="0008678B"/>
    <w:rsid w:val="00086858"/>
    <w:rsid w:val="00086877"/>
    <w:rsid w:val="000869B8"/>
    <w:rsid w:val="000869CB"/>
    <w:rsid w:val="00086A7D"/>
    <w:rsid w:val="00086A8F"/>
    <w:rsid w:val="00086B41"/>
    <w:rsid w:val="00086C15"/>
    <w:rsid w:val="00086C2D"/>
    <w:rsid w:val="00086C4F"/>
    <w:rsid w:val="00086CAB"/>
    <w:rsid w:val="00086D5D"/>
    <w:rsid w:val="00086EBB"/>
    <w:rsid w:val="00086F4F"/>
    <w:rsid w:val="00086F55"/>
    <w:rsid w:val="00086F77"/>
    <w:rsid w:val="00087021"/>
    <w:rsid w:val="00087028"/>
    <w:rsid w:val="00087030"/>
    <w:rsid w:val="0008707D"/>
    <w:rsid w:val="0008719F"/>
    <w:rsid w:val="0008721D"/>
    <w:rsid w:val="0008724D"/>
    <w:rsid w:val="000872F8"/>
    <w:rsid w:val="00087328"/>
    <w:rsid w:val="000873FE"/>
    <w:rsid w:val="000874BA"/>
    <w:rsid w:val="000874FA"/>
    <w:rsid w:val="0008756A"/>
    <w:rsid w:val="000875A0"/>
    <w:rsid w:val="00087677"/>
    <w:rsid w:val="00087713"/>
    <w:rsid w:val="0008771D"/>
    <w:rsid w:val="000877C8"/>
    <w:rsid w:val="0008783F"/>
    <w:rsid w:val="00087872"/>
    <w:rsid w:val="000878D6"/>
    <w:rsid w:val="000879EA"/>
    <w:rsid w:val="00087A60"/>
    <w:rsid w:val="00087A9F"/>
    <w:rsid w:val="00087B88"/>
    <w:rsid w:val="00087BC4"/>
    <w:rsid w:val="00087C37"/>
    <w:rsid w:val="00087C4B"/>
    <w:rsid w:val="00087D46"/>
    <w:rsid w:val="00087E6C"/>
    <w:rsid w:val="00087E97"/>
    <w:rsid w:val="00087EE8"/>
    <w:rsid w:val="00090046"/>
    <w:rsid w:val="00090091"/>
    <w:rsid w:val="000900CB"/>
    <w:rsid w:val="00090118"/>
    <w:rsid w:val="0009013A"/>
    <w:rsid w:val="00090180"/>
    <w:rsid w:val="00090193"/>
    <w:rsid w:val="000901CA"/>
    <w:rsid w:val="0009026A"/>
    <w:rsid w:val="000902BC"/>
    <w:rsid w:val="0009034E"/>
    <w:rsid w:val="00090379"/>
    <w:rsid w:val="00090389"/>
    <w:rsid w:val="00090436"/>
    <w:rsid w:val="00090453"/>
    <w:rsid w:val="0009053B"/>
    <w:rsid w:val="00090559"/>
    <w:rsid w:val="00090767"/>
    <w:rsid w:val="00090792"/>
    <w:rsid w:val="000907A7"/>
    <w:rsid w:val="000907CD"/>
    <w:rsid w:val="000907D1"/>
    <w:rsid w:val="00090834"/>
    <w:rsid w:val="00090899"/>
    <w:rsid w:val="000908CE"/>
    <w:rsid w:val="00090916"/>
    <w:rsid w:val="00090924"/>
    <w:rsid w:val="000909A3"/>
    <w:rsid w:val="00090A40"/>
    <w:rsid w:val="00090AB3"/>
    <w:rsid w:val="00090AE2"/>
    <w:rsid w:val="00090AFB"/>
    <w:rsid w:val="00090B52"/>
    <w:rsid w:val="00090B8E"/>
    <w:rsid w:val="00090BD6"/>
    <w:rsid w:val="00090C65"/>
    <w:rsid w:val="00090C92"/>
    <w:rsid w:val="00090C98"/>
    <w:rsid w:val="00090CD1"/>
    <w:rsid w:val="00090D57"/>
    <w:rsid w:val="00090E76"/>
    <w:rsid w:val="00090E9D"/>
    <w:rsid w:val="00090F15"/>
    <w:rsid w:val="00091073"/>
    <w:rsid w:val="000910A5"/>
    <w:rsid w:val="000910EF"/>
    <w:rsid w:val="00091109"/>
    <w:rsid w:val="0009116F"/>
    <w:rsid w:val="0009118B"/>
    <w:rsid w:val="000911EA"/>
    <w:rsid w:val="000911F1"/>
    <w:rsid w:val="00091201"/>
    <w:rsid w:val="00091207"/>
    <w:rsid w:val="00091222"/>
    <w:rsid w:val="00091230"/>
    <w:rsid w:val="00091261"/>
    <w:rsid w:val="000912B1"/>
    <w:rsid w:val="00091442"/>
    <w:rsid w:val="0009148B"/>
    <w:rsid w:val="000914E3"/>
    <w:rsid w:val="0009156D"/>
    <w:rsid w:val="00091582"/>
    <w:rsid w:val="0009164A"/>
    <w:rsid w:val="0009165C"/>
    <w:rsid w:val="000916DB"/>
    <w:rsid w:val="000916F3"/>
    <w:rsid w:val="000916F6"/>
    <w:rsid w:val="000917A5"/>
    <w:rsid w:val="000917B7"/>
    <w:rsid w:val="0009181E"/>
    <w:rsid w:val="00091854"/>
    <w:rsid w:val="00091889"/>
    <w:rsid w:val="000918EE"/>
    <w:rsid w:val="00091932"/>
    <w:rsid w:val="000919C1"/>
    <w:rsid w:val="000919E6"/>
    <w:rsid w:val="000919FE"/>
    <w:rsid w:val="00091A3C"/>
    <w:rsid w:val="00091B09"/>
    <w:rsid w:val="00091B38"/>
    <w:rsid w:val="00091B48"/>
    <w:rsid w:val="00091B65"/>
    <w:rsid w:val="00091B87"/>
    <w:rsid w:val="00091CE9"/>
    <w:rsid w:val="00091D45"/>
    <w:rsid w:val="00091E3D"/>
    <w:rsid w:val="00091E6D"/>
    <w:rsid w:val="00091EE6"/>
    <w:rsid w:val="00091EEE"/>
    <w:rsid w:val="00091EF0"/>
    <w:rsid w:val="00091EF3"/>
    <w:rsid w:val="00091FF9"/>
    <w:rsid w:val="00092071"/>
    <w:rsid w:val="000920C2"/>
    <w:rsid w:val="00092100"/>
    <w:rsid w:val="00092103"/>
    <w:rsid w:val="00092126"/>
    <w:rsid w:val="00092144"/>
    <w:rsid w:val="000921CA"/>
    <w:rsid w:val="000921F5"/>
    <w:rsid w:val="00092246"/>
    <w:rsid w:val="000922C7"/>
    <w:rsid w:val="00092387"/>
    <w:rsid w:val="00092446"/>
    <w:rsid w:val="000924AB"/>
    <w:rsid w:val="000924DB"/>
    <w:rsid w:val="00092546"/>
    <w:rsid w:val="0009258B"/>
    <w:rsid w:val="000925E7"/>
    <w:rsid w:val="000925EA"/>
    <w:rsid w:val="00092644"/>
    <w:rsid w:val="00092655"/>
    <w:rsid w:val="00092685"/>
    <w:rsid w:val="000926F8"/>
    <w:rsid w:val="0009276B"/>
    <w:rsid w:val="000927C9"/>
    <w:rsid w:val="000927E9"/>
    <w:rsid w:val="00092884"/>
    <w:rsid w:val="000928C1"/>
    <w:rsid w:val="0009293D"/>
    <w:rsid w:val="0009297C"/>
    <w:rsid w:val="00092A34"/>
    <w:rsid w:val="00092A35"/>
    <w:rsid w:val="00092AA3"/>
    <w:rsid w:val="00092AB5"/>
    <w:rsid w:val="00092AB6"/>
    <w:rsid w:val="00092ADA"/>
    <w:rsid w:val="00092B64"/>
    <w:rsid w:val="00092BD6"/>
    <w:rsid w:val="00092C62"/>
    <w:rsid w:val="00092C73"/>
    <w:rsid w:val="00092C88"/>
    <w:rsid w:val="00092E03"/>
    <w:rsid w:val="00092E3C"/>
    <w:rsid w:val="00092E4D"/>
    <w:rsid w:val="00092EB3"/>
    <w:rsid w:val="00092EC5"/>
    <w:rsid w:val="00092EEE"/>
    <w:rsid w:val="00092FF0"/>
    <w:rsid w:val="00093000"/>
    <w:rsid w:val="00093029"/>
    <w:rsid w:val="0009302F"/>
    <w:rsid w:val="00093046"/>
    <w:rsid w:val="00093116"/>
    <w:rsid w:val="00093174"/>
    <w:rsid w:val="0009323C"/>
    <w:rsid w:val="000932C2"/>
    <w:rsid w:val="0009338B"/>
    <w:rsid w:val="000933A5"/>
    <w:rsid w:val="000933DB"/>
    <w:rsid w:val="00093478"/>
    <w:rsid w:val="000934F8"/>
    <w:rsid w:val="00093547"/>
    <w:rsid w:val="000935A4"/>
    <w:rsid w:val="000935AF"/>
    <w:rsid w:val="000935D5"/>
    <w:rsid w:val="000936BB"/>
    <w:rsid w:val="000936D0"/>
    <w:rsid w:val="00093707"/>
    <w:rsid w:val="000937BB"/>
    <w:rsid w:val="00093830"/>
    <w:rsid w:val="00093836"/>
    <w:rsid w:val="00093845"/>
    <w:rsid w:val="00093855"/>
    <w:rsid w:val="000938AD"/>
    <w:rsid w:val="000938C1"/>
    <w:rsid w:val="0009390D"/>
    <w:rsid w:val="00093971"/>
    <w:rsid w:val="00093A2D"/>
    <w:rsid w:val="00093AAD"/>
    <w:rsid w:val="00093B6E"/>
    <w:rsid w:val="00093B73"/>
    <w:rsid w:val="00093C18"/>
    <w:rsid w:val="00093C1D"/>
    <w:rsid w:val="00093CAD"/>
    <w:rsid w:val="00093D41"/>
    <w:rsid w:val="00093D44"/>
    <w:rsid w:val="00093D9B"/>
    <w:rsid w:val="00093DBD"/>
    <w:rsid w:val="00093DD2"/>
    <w:rsid w:val="00093DE6"/>
    <w:rsid w:val="00093E24"/>
    <w:rsid w:val="00093E47"/>
    <w:rsid w:val="00093E79"/>
    <w:rsid w:val="00093ECA"/>
    <w:rsid w:val="00093F34"/>
    <w:rsid w:val="00093F75"/>
    <w:rsid w:val="00093FFE"/>
    <w:rsid w:val="00094025"/>
    <w:rsid w:val="0009405C"/>
    <w:rsid w:val="00094148"/>
    <w:rsid w:val="00094156"/>
    <w:rsid w:val="00094158"/>
    <w:rsid w:val="000941EB"/>
    <w:rsid w:val="00094200"/>
    <w:rsid w:val="00094301"/>
    <w:rsid w:val="00094359"/>
    <w:rsid w:val="000944C7"/>
    <w:rsid w:val="00094509"/>
    <w:rsid w:val="0009455C"/>
    <w:rsid w:val="0009455F"/>
    <w:rsid w:val="00094648"/>
    <w:rsid w:val="000947D0"/>
    <w:rsid w:val="000947ED"/>
    <w:rsid w:val="00094834"/>
    <w:rsid w:val="0009485C"/>
    <w:rsid w:val="00094878"/>
    <w:rsid w:val="00094886"/>
    <w:rsid w:val="00094962"/>
    <w:rsid w:val="000949FB"/>
    <w:rsid w:val="00094A2E"/>
    <w:rsid w:val="00094B05"/>
    <w:rsid w:val="00094B0B"/>
    <w:rsid w:val="00094B6C"/>
    <w:rsid w:val="00094B6D"/>
    <w:rsid w:val="00094BE0"/>
    <w:rsid w:val="00094C96"/>
    <w:rsid w:val="00094D73"/>
    <w:rsid w:val="00094D74"/>
    <w:rsid w:val="00094D7A"/>
    <w:rsid w:val="00094D9F"/>
    <w:rsid w:val="00094DA9"/>
    <w:rsid w:val="00094DCE"/>
    <w:rsid w:val="00094F1D"/>
    <w:rsid w:val="00094F1E"/>
    <w:rsid w:val="00094F60"/>
    <w:rsid w:val="00094F88"/>
    <w:rsid w:val="00094FCF"/>
    <w:rsid w:val="00094FD6"/>
    <w:rsid w:val="00095010"/>
    <w:rsid w:val="0009507E"/>
    <w:rsid w:val="000950FE"/>
    <w:rsid w:val="00095102"/>
    <w:rsid w:val="00095193"/>
    <w:rsid w:val="00095305"/>
    <w:rsid w:val="00095320"/>
    <w:rsid w:val="0009534A"/>
    <w:rsid w:val="00095359"/>
    <w:rsid w:val="000953C8"/>
    <w:rsid w:val="000953FF"/>
    <w:rsid w:val="0009541D"/>
    <w:rsid w:val="0009542F"/>
    <w:rsid w:val="000954EE"/>
    <w:rsid w:val="00095609"/>
    <w:rsid w:val="00095619"/>
    <w:rsid w:val="0009562E"/>
    <w:rsid w:val="0009566A"/>
    <w:rsid w:val="00095692"/>
    <w:rsid w:val="00095757"/>
    <w:rsid w:val="00095763"/>
    <w:rsid w:val="0009578C"/>
    <w:rsid w:val="000957F9"/>
    <w:rsid w:val="000958BD"/>
    <w:rsid w:val="000958DA"/>
    <w:rsid w:val="00095914"/>
    <w:rsid w:val="0009595D"/>
    <w:rsid w:val="000959D2"/>
    <w:rsid w:val="000959E4"/>
    <w:rsid w:val="00095A68"/>
    <w:rsid w:val="00095AC8"/>
    <w:rsid w:val="00095AD6"/>
    <w:rsid w:val="00095AF4"/>
    <w:rsid w:val="00095C4B"/>
    <w:rsid w:val="00095CA4"/>
    <w:rsid w:val="00095DCC"/>
    <w:rsid w:val="00095E3B"/>
    <w:rsid w:val="00095EA3"/>
    <w:rsid w:val="00095F0E"/>
    <w:rsid w:val="00095F5E"/>
    <w:rsid w:val="00095FB1"/>
    <w:rsid w:val="00095FB3"/>
    <w:rsid w:val="0009609F"/>
    <w:rsid w:val="0009619A"/>
    <w:rsid w:val="000961D5"/>
    <w:rsid w:val="00096241"/>
    <w:rsid w:val="000962A6"/>
    <w:rsid w:val="0009631F"/>
    <w:rsid w:val="00096389"/>
    <w:rsid w:val="000963CF"/>
    <w:rsid w:val="00096436"/>
    <w:rsid w:val="0009646A"/>
    <w:rsid w:val="0009647B"/>
    <w:rsid w:val="00096497"/>
    <w:rsid w:val="000964D7"/>
    <w:rsid w:val="0009655C"/>
    <w:rsid w:val="00096570"/>
    <w:rsid w:val="000965A7"/>
    <w:rsid w:val="000965E1"/>
    <w:rsid w:val="00096748"/>
    <w:rsid w:val="00096760"/>
    <w:rsid w:val="00096793"/>
    <w:rsid w:val="000967F7"/>
    <w:rsid w:val="0009686F"/>
    <w:rsid w:val="0009688C"/>
    <w:rsid w:val="00096911"/>
    <w:rsid w:val="0009699E"/>
    <w:rsid w:val="000969D2"/>
    <w:rsid w:val="00096B04"/>
    <w:rsid w:val="00096B44"/>
    <w:rsid w:val="00096B85"/>
    <w:rsid w:val="00096C75"/>
    <w:rsid w:val="00096CAB"/>
    <w:rsid w:val="00096CBB"/>
    <w:rsid w:val="00096D3C"/>
    <w:rsid w:val="00096D9C"/>
    <w:rsid w:val="00096E05"/>
    <w:rsid w:val="00096E4F"/>
    <w:rsid w:val="00096EBF"/>
    <w:rsid w:val="00096ED2"/>
    <w:rsid w:val="00096F3D"/>
    <w:rsid w:val="00096F83"/>
    <w:rsid w:val="00097085"/>
    <w:rsid w:val="000970A4"/>
    <w:rsid w:val="00097103"/>
    <w:rsid w:val="00097136"/>
    <w:rsid w:val="00097141"/>
    <w:rsid w:val="000971AA"/>
    <w:rsid w:val="000971D2"/>
    <w:rsid w:val="000971DF"/>
    <w:rsid w:val="00097245"/>
    <w:rsid w:val="00097288"/>
    <w:rsid w:val="000972CD"/>
    <w:rsid w:val="00097360"/>
    <w:rsid w:val="0009742A"/>
    <w:rsid w:val="000974D8"/>
    <w:rsid w:val="00097524"/>
    <w:rsid w:val="0009752B"/>
    <w:rsid w:val="000975CE"/>
    <w:rsid w:val="0009765F"/>
    <w:rsid w:val="0009767A"/>
    <w:rsid w:val="0009769C"/>
    <w:rsid w:val="000976C3"/>
    <w:rsid w:val="000976FC"/>
    <w:rsid w:val="00097715"/>
    <w:rsid w:val="0009774D"/>
    <w:rsid w:val="00097780"/>
    <w:rsid w:val="00097792"/>
    <w:rsid w:val="00097799"/>
    <w:rsid w:val="000977E6"/>
    <w:rsid w:val="00097828"/>
    <w:rsid w:val="0009785B"/>
    <w:rsid w:val="000978EC"/>
    <w:rsid w:val="0009794D"/>
    <w:rsid w:val="00097976"/>
    <w:rsid w:val="000979FA"/>
    <w:rsid w:val="00097A13"/>
    <w:rsid w:val="00097A70"/>
    <w:rsid w:val="00097A8B"/>
    <w:rsid w:val="00097ADB"/>
    <w:rsid w:val="00097BC0"/>
    <w:rsid w:val="00097C01"/>
    <w:rsid w:val="00097C3F"/>
    <w:rsid w:val="00097D22"/>
    <w:rsid w:val="00097D29"/>
    <w:rsid w:val="00097D36"/>
    <w:rsid w:val="00097D89"/>
    <w:rsid w:val="00097E1D"/>
    <w:rsid w:val="00097E50"/>
    <w:rsid w:val="00097F4F"/>
    <w:rsid w:val="00097F60"/>
    <w:rsid w:val="00097FD7"/>
    <w:rsid w:val="000A0029"/>
    <w:rsid w:val="000A005A"/>
    <w:rsid w:val="000A00A7"/>
    <w:rsid w:val="000A015F"/>
    <w:rsid w:val="000A0238"/>
    <w:rsid w:val="000A02AB"/>
    <w:rsid w:val="000A033C"/>
    <w:rsid w:val="000A0365"/>
    <w:rsid w:val="000A03E6"/>
    <w:rsid w:val="000A03FD"/>
    <w:rsid w:val="000A048B"/>
    <w:rsid w:val="000A04EF"/>
    <w:rsid w:val="000A0549"/>
    <w:rsid w:val="000A0564"/>
    <w:rsid w:val="000A05EB"/>
    <w:rsid w:val="000A0621"/>
    <w:rsid w:val="000A0844"/>
    <w:rsid w:val="000A0848"/>
    <w:rsid w:val="000A08B0"/>
    <w:rsid w:val="000A08E1"/>
    <w:rsid w:val="000A0A18"/>
    <w:rsid w:val="000A0B40"/>
    <w:rsid w:val="000A0B6F"/>
    <w:rsid w:val="000A0B74"/>
    <w:rsid w:val="000A0B92"/>
    <w:rsid w:val="000A0BAD"/>
    <w:rsid w:val="000A0C27"/>
    <w:rsid w:val="000A0CD6"/>
    <w:rsid w:val="000A0CFD"/>
    <w:rsid w:val="000A0D0D"/>
    <w:rsid w:val="000A0D35"/>
    <w:rsid w:val="000A0D5A"/>
    <w:rsid w:val="000A0D6D"/>
    <w:rsid w:val="000A0D85"/>
    <w:rsid w:val="000A0DC7"/>
    <w:rsid w:val="000A0DE2"/>
    <w:rsid w:val="000A0EE7"/>
    <w:rsid w:val="000A0F20"/>
    <w:rsid w:val="000A0F64"/>
    <w:rsid w:val="000A0F67"/>
    <w:rsid w:val="000A0FB7"/>
    <w:rsid w:val="000A11C5"/>
    <w:rsid w:val="000A11C9"/>
    <w:rsid w:val="000A11F4"/>
    <w:rsid w:val="000A13C8"/>
    <w:rsid w:val="000A1461"/>
    <w:rsid w:val="000A14BD"/>
    <w:rsid w:val="000A14E3"/>
    <w:rsid w:val="000A167B"/>
    <w:rsid w:val="000A16B7"/>
    <w:rsid w:val="000A1719"/>
    <w:rsid w:val="000A17C7"/>
    <w:rsid w:val="000A17D2"/>
    <w:rsid w:val="000A17F4"/>
    <w:rsid w:val="000A1858"/>
    <w:rsid w:val="000A18A0"/>
    <w:rsid w:val="000A18CE"/>
    <w:rsid w:val="000A198E"/>
    <w:rsid w:val="000A19BF"/>
    <w:rsid w:val="000A19DE"/>
    <w:rsid w:val="000A19F5"/>
    <w:rsid w:val="000A1A8B"/>
    <w:rsid w:val="000A1A9A"/>
    <w:rsid w:val="000A1AC7"/>
    <w:rsid w:val="000A1AF2"/>
    <w:rsid w:val="000A1B1A"/>
    <w:rsid w:val="000A1B29"/>
    <w:rsid w:val="000A1B8E"/>
    <w:rsid w:val="000A1B9C"/>
    <w:rsid w:val="000A1BCB"/>
    <w:rsid w:val="000A1C28"/>
    <w:rsid w:val="000A1C43"/>
    <w:rsid w:val="000A1C73"/>
    <w:rsid w:val="000A1E30"/>
    <w:rsid w:val="000A1ED8"/>
    <w:rsid w:val="000A1EFD"/>
    <w:rsid w:val="000A1F29"/>
    <w:rsid w:val="000A1F53"/>
    <w:rsid w:val="000A1F5C"/>
    <w:rsid w:val="000A1FD7"/>
    <w:rsid w:val="000A2009"/>
    <w:rsid w:val="000A2080"/>
    <w:rsid w:val="000A20AB"/>
    <w:rsid w:val="000A20E8"/>
    <w:rsid w:val="000A21E0"/>
    <w:rsid w:val="000A221C"/>
    <w:rsid w:val="000A224D"/>
    <w:rsid w:val="000A2271"/>
    <w:rsid w:val="000A22EA"/>
    <w:rsid w:val="000A23B5"/>
    <w:rsid w:val="000A23CF"/>
    <w:rsid w:val="000A2430"/>
    <w:rsid w:val="000A2456"/>
    <w:rsid w:val="000A24BE"/>
    <w:rsid w:val="000A2513"/>
    <w:rsid w:val="000A2543"/>
    <w:rsid w:val="000A25A9"/>
    <w:rsid w:val="000A25EA"/>
    <w:rsid w:val="000A2648"/>
    <w:rsid w:val="000A2715"/>
    <w:rsid w:val="000A271C"/>
    <w:rsid w:val="000A2725"/>
    <w:rsid w:val="000A2886"/>
    <w:rsid w:val="000A28DB"/>
    <w:rsid w:val="000A29BA"/>
    <w:rsid w:val="000A2A49"/>
    <w:rsid w:val="000A2A66"/>
    <w:rsid w:val="000A2A82"/>
    <w:rsid w:val="000A2B3B"/>
    <w:rsid w:val="000A2B57"/>
    <w:rsid w:val="000A2B71"/>
    <w:rsid w:val="000A2C08"/>
    <w:rsid w:val="000A2C45"/>
    <w:rsid w:val="000A2DBF"/>
    <w:rsid w:val="000A2E30"/>
    <w:rsid w:val="000A2EC5"/>
    <w:rsid w:val="000A2F45"/>
    <w:rsid w:val="000A2FA2"/>
    <w:rsid w:val="000A2FF0"/>
    <w:rsid w:val="000A3047"/>
    <w:rsid w:val="000A3051"/>
    <w:rsid w:val="000A306B"/>
    <w:rsid w:val="000A3115"/>
    <w:rsid w:val="000A311B"/>
    <w:rsid w:val="000A3167"/>
    <w:rsid w:val="000A3177"/>
    <w:rsid w:val="000A31CE"/>
    <w:rsid w:val="000A32B6"/>
    <w:rsid w:val="000A3317"/>
    <w:rsid w:val="000A3386"/>
    <w:rsid w:val="000A33C2"/>
    <w:rsid w:val="000A33E0"/>
    <w:rsid w:val="000A3417"/>
    <w:rsid w:val="000A342D"/>
    <w:rsid w:val="000A34F7"/>
    <w:rsid w:val="000A3522"/>
    <w:rsid w:val="000A3649"/>
    <w:rsid w:val="000A36C0"/>
    <w:rsid w:val="000A3714"/>
    <w:rsid w:val="000A37B8"/>
    <w:rsid w:val="000A37D9"/>
    <w:rsid w:val="000A3894"/>
    <w:rsid w:val="000A38B8"/>
    <w:rsid w:val="000A38FF"/>
    <w:rsid w:val="000A3916"/>
    <w:rsid w:val="000A3926"/>
    <w:rsid w:val="000A39A6"/>
    <w:rsid w:val="000A3A3E"/>
    <w:rsid w:val="000A3A92"/>
    <w:rsid w:val="000A3AD7"/>
    <w:rsid w:val="000A3BE4"/>
    <w:rsid w:val="000A3C42"/>
    <w:rsid w:val="000A3CCA"/>
    <w:rsid w:val="000A3CD3"/>
    <w:rsid w:val="000A3D0F"/>
    <w:rsid w:val="000A3D67"/>
    <w:rsid w:val="000A3DE6"/>
    <w:rsid w:val="000A3E2C"/>
    <w:rsid w:val="000A3E48"/>
    <w:rsid w:val="000A3EBE"/>
    <w:rsid w:val="000A3F69"/>
    <w:rsid w:val="000A3FC2"/>
    <w:rsid w:val="000A4182"/>
    <w:rsid w:val="000A4198"/>
    <w:rsid w:val="000A41B4"/>
    <w:rsid w:val="000A424D"/>
    <w:rsid w:val="000A42A9"/>
    <w:rsid w:val="000A42E5"/>
    <w:rsid w:val="000A4332"/>
    <w:rsid w:val="000A4473"/>
    <w:rsid w:val="000A447A"/>
    <w:rsid w:val="000A44E1"/>
    <w:rsid w:val="000A452B"/>
    <w:rsid w:val="000A45FC"/>
    <w:rsid w:val="000A4694"/>
    <w:rsid w:val="000A471C"/>
    <w:rsid w:val="000A4734"/>
    <w:rsid w:val="000A475E"/>
    <w:rsid w:val="000A4766"/>
    <w:rsid w:val="000A47A9"/>
    <w:rsid w:val="000A47E6"/>
    <w:rsid w:val="000A4818"/>
    <w:rsid w:val="000A48EE"/>
    <w:rsid w:val="000A48F1"/>
    <w:rsid w:val="000A4974"/>
    <w:rsid w:val="000A4A3A"/>
    <w:rsid w:val="000A4A5A"/>
    <w:rsid w:val="000A4AB9"/>
    <w:rsid w:val="000A4B61"/>
    <w:rsid w:val="000A4C00"/>
    <w:rsid w:val="000A4C05"/>
    <w:rsid w:val="000A4C1F"/>
    <w:rsid w:val="000A4C83"/>
    <w:rsid w:val="000A4C8D"/>
    <w:rsid w:val="000A4CDD"/>
    <w:rsid w:val="000A4D75"/>
    <w:rsid w:val="000A4D80"/>
    <w:rsid w:val="000A4DBD"/>
    <w:rsid w:val="000A4E05"/>
    <w:rsid w:val="000A4E81"/>
    <w:rsid w:val="000A4E85"/>
    <w:rsid w:val="000A4EB0"/>
    <w:rsid w:val="000A4EB8"/>
    <w:rsid w:val="000A4FA8"/>
    <w:rsid w:val="000A4FCE"/>
    <w:rsid w:val="000A511A"/>
    <w:rsid w:val="000A527C"/>
    <w:rsid w:val="000A52EA"/>
    <w:rsid w:val="000A531A"/>
    <w:rsid w:val="000A5340"/>
    <w:rsid w:val="000A538B"/>
    <w:rsid w:val="000A53A9"/>
    <w:rsid w:val="000A53B1"/>
    <w:rsid w:val="000A5457"/>
    <w:rsid w:val="000A548B"/>
    <w:rsid w:val="000A54CD"/>
    <w:rsid w:val="000A55C3"/>
    <w:rsid w:val="000A5645"/>
    <w:rsid w:val="000A5656"/>
    <w:rsid w:val="000A567F"/>
    <w:rsid w:val="000A583D"/>
    <w:rsid w:val="000A5921"/>
    <w:rsid w:val="000A592C"/>
    <w:rsid w:val="000A593E"/>
    <w:rsid w:val="000A5959"/>
    <w:rsid w:val="000A595B"/>
    <w:rsid w:val="000A5986"/>
    <w:rsid w:val="000A5A67"/>
    <w:rsid w:val="000A5A73"/>
    <w:rsid w:val="000A5A85"/>
    <w:rsid w:val="000A5C0E"/>
    <w:rsid w:val="000A5C24"/>
    <w:rsid w:val="000A5C6A"/>
    <w:rsid w:val="000A5C79"/>
    <w:rsid w:val="000A5C8C"/>
    <w:rsid w:val="000A5D29"/>
    <w:rsid w:val="000A5E74"/>
    <w:rsid w:val="000A5EA0"/>
    <w:rsid w:val="000A5EE3"/>
    <w:rsid w:val="000A5F00"/>
    <w:rsid w:val="000A5F2D"/>
    <w:rsid w:val="000A5F75"/>
    <w:rsid w:val="000A606B"/>
    <w:rsid w:val="000A628A"/>
    <w:rsid w:val="000A62DA"/>
    <w:rsid w:val="000A62FD"/>
    <w:rsid w:val="000A6357"/>
    <w:rsid w:val="000A6428"/>
    <w:rsid w:val="000A645E"/>
    <w:rsid w:val="000A64A9"/>
    <w:rsid w:val="000A64AE"/>
    <w:rsid w:val="000A64FE"/>
    <w:rsid w:val="000A6555"/>
    <w:rsid w:val="000A65D0"/>
    <w:rsid w:val="000A6680"/>
    <w:rsid w:val="000A677A"/>
    <w:rsid w:val="000A679C"/>
    <w:rsid w:val="000A67FE"/>
    <w:rsid w:val="000A686D"/>
    <w:rsid w:val="000A687A"/>
    <w:rsid w:val="000A68A0"/>
    <w:rsid w:val="000A68A6"/>
    <w:rsid w:val="000A6911"/>
    <w:rsid w:val="000A6998"/>
    <w:rsid w:val="000A69DF"/>
    <w:rsid w:val="000A69E8"/>
    <w:rsid w:val="000A6B57"/>
    <w:rsid w:val="000A6B75"/>
    <w:rsid w:val="000A6CCE"/>
    <w:rsid w:val="000A6CE1"/>
    <w:rsid w:val="000A6CE5"/>
    <w:rsid w:val="000A6D0C"/>
    <w:rsid w:val="000A6D3A"/>
    <w:rsid w:val="000A6D3B"/>
    <w:rsid w:val="000A6D53"/>
    <w:rsid w:val="000A6DC5"/>
    <w:rsid w:val="000A6E49"/>
    <w:rsid w:val="000A7088"/>
    <w:rsid w:val="000A714C"/>
    <w:rsid w:val="000A7161"/>
    <w:rsid w:val="000A7176"/>
    <w:rsid w:val="000A7191"/>
    <w:rsid w:val="000A7213"/>
    <w:rsid w:val="000A7329"/>
    <w:rsid w:val="000A733C"/>
    <w:rsid w:val="000A73D9"/>
    <w:rsid w:val="000A7493"/>
    <w:rsid w:val="000A74AB"/>
    <w:rsid w:val="000A74B9"/>
    <w:rsid w:val="000A7526"/>
    <w:rsid w:val="000A75AD"/>
    <w:rsid w:val="000A75AF"/>
    <w:rsid w:val="000A75B4"/>
    <w:rsid w:val="000A75BF"/>
    <w:rsid w:val="000A75F3"/>
    <w:rsid w:val="000A76ED"/>
    <w:rsid w:val="000A7797"/>
    <w:rsid w:val="000A77D2"/>
    <w:rsid w:val="000A7834"/>
    <w:rsid w:val="000A78C9"/>
    <w:rsid w:val="000A79DE"/>
    <w:rsid w:val="000A7A4E"/>
    <w:rsid w:val="000A7A6E"/>
    <w:rsid w:val="000A7A8A"/>
    <w:rsid w:val="000A7B39"/>
    <w:rsid w:val="000A7B3F"/>
    <w:rsid w:val="000A7B49"/>
    <w:rsid w:val="000A7BA9"/>
    <w:rsid w:val="000A7BAD"/>
    <w:rsid w:val="000A7BCA"/>
    <w:rsid w:val="000A7BCE"/>
    <w:rsid w:val="000A7C62"/>
    <w:rsid w:val="000A7CAC"/>
    <w:rsid w:val="000A7D01"/>
    <w:rsid w:val="000A7D22"/>
    <w:rsid w:val="000A7D8A"/>
    <w:rsid w:val="000A7D8C"/>
    <w:rsid w:val="000A7D8F"/>
    <w:rsid w:val="000A7DB6"/>
    <w:rsid w:val="000A7E28"/>
    <w:rsid w:val="000A7EC9"/>
    <w:rsid w:val="000A7EE8"/>
    <w:rsid w:val="000B0006"/>
    <w:rsid w:val="000B006C"/>
    <w:rsid w:val="000B00CC"/>
    <w:rsid w:val="000B00CE"/>
    <w:rsid w:val="000B0162"/>
    <w:rsid w:val="000B0167"/>
    <w:rsid w:val="000B01CB"/>
    <w:rsid w:val="000B02A2"/>
    <w:rsid w:val="000B0311"/>
    <w:rsid w:val="000B034F"/>
    <w:rsid w:val="000B0434"/>
    <w:rsid w:val="000B046B"/>
    <w:rsid w:val="000B0477"/>
    <w:rsid w:val="000B048E"/>
    <w:rsid w:val="000B0512"/>
    <w:rsid w:val="000B0566"/>
    <w:rsid w:val="000B0645"/>
    <w:rsid w:val="000B06C2"/>
    <w:rsid w:val="000B077F"/>
    <w:rsid w:val="000B07A6"/>
    <w:rsid w:val="000B07B9"/>
    <w:rsid w:val="000B07D0"/>
    <w:rsid w:val="000B0818"/>
    <w:rsid w:val="000B082A"/>
    <w:rsid w:val="000B0857"/>
    <w:rsid w:val="000B08D0"/>
    <w:rsid w:val="000B09DD"/>
    <w:rsid w:val="000B09E5"/>
    <w:rsid w:val="000B09E8"/>
    <w:rsid w:val="000B0A1D"/>
    <w:rsid w:val="000B0A74"/>
    <w:rsid w:val="000B0ABE"/>
    <w:rsid w:val="000B0B31"/>
    <w:rsid w:val="000B0BA2"/>
    <w:rsid w:val="000B0BD2"/>
    <w:rsid w:val="000B0C18"/>
    <w:rsid w:val="000B0CD0"/>
    <w:rsid w:val="000B0CF7"/>
    <w:rsid w:val="000B0D9C"/>
    <w:rsid w:val="000B0DB2"/>
    <w:rsid w:val="000B0DF2"/>
    <w:rsid w:val="000B0E27"/>
    <w:rsid w:val="000B0E7A"/>
    <w:rsid w:val="000B0ED3"/>
    <w:rsid w:val="000B0F2A"/>
    <w:rsid w:val="000B0F52"/>
    <w:rsid w:val="000B0F5F"/>
    <w:rsid w:val="000B0F94"/>
    <w:rsid w:val="000B1005"/>
    <w:rsid w:val="000B1011"/>
    <w:rsid w:val="000B10B6"/>
    <w:rsid w:val="000B1110"/>
    <w:rsid w:val="000B114E"/>
    <w:rsid w:val="000B1153"/>
    <w:rsid w:val="000B11DA"/>
    <w:rsid w:val="000B11E6"/>
    <w:rsid w:val="000B1221"/>
    <w:rsid w:val="000B131C"/>
    <w:rsid w:val="000B1321"/>
    <w:rsid w:val="000B134F"/>
    <w:rsid w:val="000B13B0"/>
    <w:rsid w:val="000B13B6"/>
    <w:rsid w:val="000B13BD"/>
    <w:rsid w:val="000B1478"/>
    <w:rsid w:val="000B1518"/>
    <w:rsid w:val="000B1609"/>
    <w:rsid w:val="000B167F"/>
    <w:rsid w:val="000B1725"/>
    <w:rsid w:val="000B177B"/>
    <w:rsid w:val="000B179C"/>
    <w:rsid w:val="000B1868"/>
    <w:rsid w:val="000B18BA"/>
    <w:rsid w:val="000B194B"/>
    <w:rsid w:val="000B199A"/>
    <w:rsid w:val="000B19AA"/>
    <w:rsid w:val="000B1AA2"/>
    <w:rsid w:val="000B1B4F"/>
    <w:rsid w:val="000B1B84"/>
    <w:rsid w:val="000B1C48"/>
    <w:rsid w:val="000B1CB1"/>
    <w:rsid w:val="000B1D62"/>
    <w:rsid w:val="000B1D77"/>
    <w:rsid w:val="000B1DA3"/>
    <w:rsid w:val="000B1E04"/>
    <w:rsid w:val="000B1E12"/>
    <w:rsid w:val="000B1E92"/>
    <w:rsid w:val="000B1EED"/>
    <w:rsid w:val="000B1F66"/>
    <w:rsid w:val="000B1FA2"/>
    <w:rsid w:val="000B2011"/>
    <w:rsid w:val="000B2057"/>
    <w:rsid w:val="000B20B5"/>
    <w:rsid w:val="000B2104"/>
    <w:rsid w:val="000B2126"/>
    <w:rsid w:val="000B2172"/>
    <w:rsid w:val="000B21A6"/>
    <w:rsid w:val="000B2248"/>
    <w:rsid w:val="000B224D"/>
    <w:rsid w:val="000B22F5"/>
    <w:rsid w:val="000B2312"/>
    <w:rsid w:val="000B2466"/>
    <w:rsid w:val="000B2569"/>
    <w:rsid w:val="000B2581"/>
    <w:rsid w:val="000B25DD"/>
    <w:rsid w:val="000B268A"/>
    <w:rsid w:val="000B26FF"/>
    <w:rsid w:val="000B2700"/>
    <w:rsid w:val="000B2710"/>
    <w:rsid w:val="000B2749"/>
    <w:rsid w:val="000B2762"/>
    <w:rsid w:val="000B2775"/>
    <w:rsid w:val="000B279F"/>
    <w:rsid w:val="000B27DC"/>
    <w:rsid w:val="000B27E3"/>
    <w:rsid w:val="000B27F8"/>
    <w:rsid w:val="000B27FA"/>
    <w:rsid w:val="000B284E"/>
    <w:rsid w:val="000B28B6"/>
    <w:rsid w:val="000B2980"/>
    <w:rsid w:val="000B29B2"/>
    <w:rsid w:val="000B2A12"/>
    <w:rsid w:val="000B2A23"/>
    <w:rsid w:val="000B2A87"/>
    <w:rsid w:val="000B2AB6"/>
    <w:rsid w:val="000B2B4B"/>
    <w:rsid w:val="000B2B4D"/>
    <w:rsid w:val="000B2BA9"/>
    <w:rsid w:val="000B2C4A"/>
    <w:rsid w:val="000B2D4D"/>
    <w:rsid w:val="000B2DE3"/>
    <w:rsid w:val="000B2E7F"/>
    <w:rsid w:val="000B2F3D"/>
    <w:rsid w:val="000B2F88"/>
    <w:rsid w:val="000B2FDA"/>
    <w:rsid w:val="000B2FDB"/>
    <w:rsid w:val="000B308B"/>
    <w:rsid w:val="000B311C"/>
    <w:rsid w:val="000B31DD"/>
    <w:rsid w:val="000B3210"/>
    <w:rsid w:val="000B3292"/>
    <w:rsid w:val="000B32A5"/>
    <w:rsid w:val="000B32CB"/>
    <w:rsid w:val="000B32FB"/>
    <w:rsid w:val="000B3315"/>
    <w:rsid w:val="000B3342"/>
    <w:rsid w:val="000B34D1"/>
    <w:rsid w:val="000B3542"/>
    <w:rsid w:val="000B354A"/>
    <w:rsid w:val="000B35B0"/>
    <w:rsid w:val="000B36AE"/>
    <w:rsid w:val="000B36B0"/>
    <w:rsid w:val="000B36BB"/>
    <w:rsid w:val="000B3702"/>
    <w:rsid w:val="000B3718"/>
    <w:rsid w:val="000B37AB"/>
    <w:rsid w:val="000B389E"/>
    <w:rsid w:val="000B38C0"/>
    <w:rsid w:val="000B394B"/>
    <w:rsid w:val="000B39DE"/>
    <w:rsid w:val="000B3A1E"/>
    <w:rsid w:val="000B3AFB"/>
    <w:rsid w:val="000B3B75"/>
    <w:rsid w:val="000B3BA4"/>
    <w:rsid w:val="000B3BB9"/>
    <w:rsid w:val="000B3BF0"/>
    <w:rsid w:val="000B3C03"/>
    <w:rsid w:val="000B3C7F"/>
    <w:rsid w:val="000B3D37"/>
    <w:rsid w:val="000B3D69"/>
    <w:rsid w:val="000B3D85"/>
    <w:rsid w:val="000B3D87"/>
    <w:rsid w:val="000B3D96"/>
    <w:rsid w:val="000B3E51"/>
    <w:rsid w:val="000B3E86"/>
    <w:rsid w:val="000B3F1C"/>
    <w:rsid w:val="000B3F79"/>
    <w:rsid w:val="000B3F8E"/>
    <w:rsid w:val="000B3FAC"/>
    <w:rsid w:val="000B3FBA"/>
    <w:rsid w:val="000B405A"/>
    <w:rsid w:val="000B4110"/>
    <w:rsid w:val="000B41F6"/>
    <w:rsid w:val="000B4201"/>
    <w:rsid w:val="000B428E"/>
    <w:rsid w:val="000B42D0"/>
    <w:rsid w:val="000B432E"/>
    <w:rsid w:val="000B4364"/>
    <w:rsid w:val="000B43D7"/>
    <w:rsid w:val="000B43F5"/>
    <w:rsid w:val="000B443A"/>
    <w:rsid w:val="000B443D"/>
    <w:rsid w:val="000B4447"/>
    <w:rsid w:val="000B4478"/>
    <w:rsid w:val="000B44C0"/>
    <w:rsid w:val="000B44ED"/>
    <w:rsid w:val="000B454A"/>
    <w:rsid w:val="000B4558"/>
    <w:rsid w:val="000B4569"/>
    <w:rsid w:val="000B4619"/>
    <w:rsid w:val="000B4620"/>
    <w:rsid w:val="000B4624"/>
    <w:rsid w:val="000B4653"/>
    <w:rsid w:val="000B4662"/>
    <w:rsid w:val="000B467B"/>
    <w:rsid w:val="000B468B"/>
    <w:rsid w:val="000B46BD"/>
    <w:rsid w:val="000B46BE"/>
    <w:rsid w:val="000B46F4"/>
    <w:rsid w:val="000B4778"/>
    <w:rsid w:val="000B47D9"/>
    <w:rsid w:val="000B4806"/>
    <w:rsid w:val="000B4899"/>
    <w:rsid w:val="000B48D2"/>
    <w:rsid w:val="000B4A1D"/>
    <w:rsid w:val="000B4A2D"/>
    <w:rsid w:val="000B4A73"/>
    <w:rsid w:val="000B4B65"/>
    <w:rsid w:val="000B4C2F"/>
    <w:rsid w:val="000B4C93"/>
    <w:rsid w:val="000B4CA3"/>
    <w:rsid w:val="000B4CF3"/>
    <w:rsid w:val="000B4D2B"/>
    <w:rsid w:val="000B4DB1"/>
    <w:rsid w:val="000B4EDD"/>
    <w:rsid w:val="000B4F3B"/>
    <w:rsid w:val="000B4F54"/>
    <w:rsid w:val="000B502A"/>
    <w:rsid w:val="000B5052"/>
    <w:rsid w:val="000B50B1"/>
    <w:rsid w:val="000B50F9"/>
    <w:rsid w:val="000B5114"/>
    <w:rsid w:val="000B51E4"/>
    <w:rsid w:val="000B51FC"/>
    <w:rsid w:val="000B5210"/>
    <w:rsid w:val="000B5290"/>
    <w:rsid w:val="000B52B9"/>
    <w:rsid w:val="000B538E"/>
    <w:rsid w:val="000B5476"/>
    <w:rsid w:val="000B5551"/>
    <w:rsid w:val="000B5573"/>
    <w:rsid w:val="000B559D"/>
    <w:rsid w:val="000B5685"/>
    <w:rsid w:val="000B56FD"/>
    <w:rsid w:val="000B572B"/>
    <w:rsid w:val="000B57F0"/>
    <w:rsid w:val="000B58A8"/>
    <w:rsid w:val="000B58B2"/>
    <w:rsid w:val="000B58BE"/>
    <w:rsid w:val="000B59E2"/>
    <w:rsid w:val="000B59FF"/>
    <w:rsid w:val="000B5A1C"/>
    <w:rsid w:val="000B5A86"/>
    <w:rsid w:val="000B5AEC"/>
    <w:rsid w:val="000B5B1A"/>
    <w:rsid w:val="000B5B57"/>
    <w:rsid w:val="000B5B83"/>
    <w:rsid w:val="000B5C5B"/>
    <w:rsid w:val="000B5E75"/>
    <w:rsid w:val="000B6075"/>
    <w:rsid w:val="000B60DC"/>
    <w:rsid w:val="000B61B5"/>
    <w:rsid w:val="000B63EF"/>
    <w:rsid w:val="000B640A"/>
    <w:rsid w:val="000B6447"/>
    <w:rsid w:val="000B6463"/>
    <w:rsid w:val="000B64C8"/>
    <w:rsid w:val="000B64DE"/>
    <w:rsid w:val="000B6531"/>
    <w:rsid w:val="000B65D5"/>
    <w:rsid w:val="000B661C"/>
    <w:rsid w:val="000B6637"/>
    <w:rsid w:val="000B6645"/>
    <w:rsid w:val="000B66B0"/>
    <w:rsid w:val="000B66F6"/>
    <w:rsid w:val="000B66FC"/>
    <w:rsid w:val="000B6744"/>
    <w:rsid w:val="000B6747"/>
    <w:rsid w:val="000B684D"/>
    <w:rsid w:val="000B6A2E"/>
    <w:rsid w:val="000B6A63"/>
    <w:rsid w:val="000B6B0E"/>
    <w:rsid w:val="000B6CC3"/>
    <w:rsid w:val="000B6CE8"/>
    <w:rsid w:val="000B6DC8"/>
    <w:rsid w:val="000B6E32"/>
    <w:rsid w:val="000B6E48"/>
    <w:rsid w:val="000B6EF9"/>
    <w:rsid w:val="000B6F83"/>
    <w:rsid w:val="000B6FC5"/>
    <w:rsid w:val="000B6FF2"/>
    <w:rsid w:val="000B6FF5"/>
    <w:rsid w:val="000B711E"/>
    <w:rsid w:val="000B71CE"/>
    <w:rsid w:val="000B7229"/>
    <w:rsid w:val="000B733D"/>
    <w:rsid w:val="000B733E"/>
    <w:rsid w:val="000B73D2"/>
    <w:rsid w:val="000B73D3"/>
    <w:rsid w:val="000B741A"/>
    <w:rsid w:val="000B7498"/>
    <w:rsid w:val="000B757A"/>
    <w:rsid w:val="000B7581"/>
    <w:rsid w:val="000B7584"/>
    <w:rsid w:val="000B7592"/>
    <w:rsid w:val="000B7640"/>
    <w:rsid w:val="000B7698"/>
    <w:rsid w:val="000B76AC"/>
    <w:rsid w:val="000B770C"/>
    <w:rsid w:val="000B7752"/>
    <w:rsid w:val="000B77A6"/>
    <w:rsid w:val="000B77EF"/>
    <w:rsid w:val="000B78A0"/>
    <w:rsid w:val="000B78FF"/>
    <w:rsid w:val="000B791A"/>
    <w:rsid w:val="000B794E"/>
    <w:rsid w:val="000B7974"/>
    <w:rsid w:val="000B7A43"/>
    <w:rsid w:val="000B7A63"/>
    <w:rsid w:val="000B7AD4"/>
    <w:rsid w:val="000B7B06"/>
    <w:rsid w:val="000B7B66"/>
    <w:rsid w:val="000B7C4E"/>
    <w:rsid w:val="000B7C50"/>
    <w:rsid w:val="000B7C62"/>
    <w:rsid w:val="000B7CB6"/>
    <w:rsid w:val="000B7CD7"/>
    <w:rsid w:val="000B7D46"/>
    <w:rsid w:val="000B7D70"/>
    <w:rsid w:val="000B7D88"/>
    <w:rsid w:val="000B7E76"/>
    <w:rsid w:val="000B7EA2"/>
    <w:rsid w:val="000B7EEB"/>
    <w:rsid w:val="000B7F16"/>
    <w:rsid w:val="000B7F1D"/>
    <w:rsid w:val="000B7FB2"/>
    <w:rsid w:val="000C00B6"/>
    <w:rsid w:val="000C00E1"/>
    <w:rsid w:val="000C00F1"/>
    <w:rsid w:val="000C0108"/>
    <w:rsid w:val="000C01B2"/>
    <w:rsid w:val="000C0209"/>
    <w:rsid w:val="000C020C"/>
    <w:rsid w:val="000C0317"/>
    <w:rsid w:val="000C0434"/>
    <w:rsid w:val="000C0481"/>
    <w:rsid w:val="000C04FB"/>
    <w:rsid w:val="000C0583"/>
    <w:rsid w:val="000C05C3"/>
    <w:rsid w:val="000C065A"/>
    <w:rsid w:val="000C078E"/>
    <w:rsid w:val="000C0873"/>
    <w:rsid w:val="000C0886"/>
    <w:rsid w:val="000C08D2"/>
    <w:rsid w:val="000C0907"/>
    <w:rsid w:val="000C096C"/>
    <w:rsid w:val="000C096D"/>
    <w:rsid w:val="000C09EA"/>
    <w:rsid w:val="000C0A1F"/>
    <w:rsid w:val="000C0A99"/>
    <w:rsid w:val="000C0B3B"/>
    <w:rsid w:val="000C0BD8"/>
    <w:rsid w:val="000C0BFB"/>
    <w:rsid w:val="000C0C0E"/>
    <w:rsid w:val="000C0C43"/>
    <w:rsid w:val="000C0CE1"/>
    <w:rsid w:val="000C0D40"/>
    <w:rsid w:val="000C0D72"/>
    <w:rsid w:val="000C0D95"/>
    <w:rsid w:val="000C0DBD"/>
    <w:rsid w:val="000C0E1D"/>
    <w:rsid w:val="000C0FD0"/>
    <w:rsid w:val="000C0FEA"/>
    <w:rsid w:val="000C107A"/>
    <w:rsid w:val="000C1159"/>
    <w:rsid w:val="000C1193"/>
    <w:rsid w:val="000C1198"/>
    <w:rsid w:val="000C11C6"/>
    <w:rsid w:val="000C11CD"/>
    <w:rsid w:val="000C11E0"/>
    <w:rsid w:val="000C11FA"/>
    <w:rsid w:val="000C1256"/>
    <w:rsid w:val="000C12CE"/>
    <w:rsid w:val="000C12CF"/>
    <w:rsid w:val="000C12E7"/>
    <w:rsid w:val="000C1354"/>
    <w:rsid w:val="000C142F"/>
    <w:rsid w:val="000C14A8"/>
    <w:rsid w:val="000C1507"/>
    <w:rsid w:val="000C155A"/>
    <w:rsid w:val="000C1593"/>
    <w:rsid w:val="000C15DA"/>
    <w:rsid w:val="000C1666"/>
    <w:rsid w:val="000C170B"/>
    <w:rsid w:val="000C17A6"/>
    <w:rsid w:val="000C17B8"/>
    <w:rsid w:val="000C1890"/>
    <w:rsid w:val="000C18C6"/>
    <w:rsid w:val="000C193F"/>
    <w:rsid w:val="000C1943"/>
    <w:rsid w:val="000C19E9"/>
    <w:rsid w:val="000C1A0A"/>
    <w:rsid w:val="000C1A18"/>
    <w:rsid w:val="000C1A45"/>
    <w:rsid w:val="000C1A6C"/>
    <w:rsid w:val="000C1ACB"/>
    <w:rsid w:val="000C1AE9"/>
    <w:rsid w:val="000C1B23"/>
    <w:rsid w:val="000C1BCA"/>
    <w:rsid w:val="000C1CCF"/>
    <w:rsid w:val="000C1CF4"/>
    <w:rsid w:val="000C1D4E"/>
    <w:rsid w:val="000C1D57"/>
    <w:rsid w:val="000C1D8B"/>
    <w:rsid w:val="000C1DE5"/>
    <w:rsid w:val="000C1E24"/>
    <w:rsid w:val="000C1F48"/>
    <w:rsid w:val="000C1FF1"/>
    <w:rsid w:val="000C208B"/>
    <w:rsid w:val="000C216D"/>
    <w:rsid w:val="000C2263"/>
    <w:rsid w:val="000C226A"/>
    <w:rsid w:val="000C22AB"/>
    <w:rsid w:val="000C22F2"/>
    <w:rsid w:val="000C2315"/>
    <w:rsid w:val="000C2337"/>
    <w:rsid w:val="000C2388"/>
    <w:rsid w:val="000C23F4"/>
    <w:rsid w:val="000C2466"/>
    <w:rsid w:val="000C24AB"/>
    <w:rsid w:val="000C25D0"/>
    <w:rsid w:val="000C2611"/>
    <w:rsid w:val="000C2620"/>
    <w:rsid w:val="000C2790"/>
    <w:rsid w:val="000C2812"/>
    <w:rsid w:val="000C2942"/>
    <w:rsid w:val="000C2971"/>
    <w:rsid w:val="000C297D"/>
    <w:rsid w:val="000C2982"/>
    <w:rsid w:val="000C29A3"/>
    <w:rsid w:val="000C29FC"/>
    <w:rsid w:val="000C2A37"/>
    <w:rsid w:val="000C2A72"/>
    <w:rsid w:val="000C2B53"/>
    <w:rsid w:val="000C2B7E"/>
    <w:rsid w:val="000C2BF9"/>
    <w:rsid w:val="000C2C36"/>
    <w:rsid w:val="000C2C3B"/>
    <w:rsid w:val="000C2D06"/>
    <w:rsid w:val="000C2D40"/>
    <w:rsid w:val="000C2DAF"/>
    <w:rsid w:val="000C2E02"/>
    <w:rsid w:val="000C2E5C"/>
    <w:rsid w:val="000C2EB1"/>
    <w:rsid w:val="000C2F0D"/>
    <w:rsid w:val="000C2F70"/>
    <w:rsid w:val="000C2F84"/>
    <w:rsid w:val="000C3008"/>
    <w:rsid w:val="000C301E"/>
    <w:rsid w:val="000C3070"/>
    <w:rsid w:val="000C310F"/>
    <w:rsid w:val="000C3143"/>
    <w:rsid w:val="000C318F"/>
    <w:rsid w:val="000C3204"/>
    <w:rsid w:val="000C3291"/>
    <w:rsid w:val="000C32A7"/>
    <w:rsid w:val="000C331C"/>
    <w:rsid w:val="000C3346"/>
    <w:rsid w:val="000C336B"/>
    <w:rsid w:val="000C3388"/>
    <w:rsid w:val="000C33A5"/>
    <w:rsid w:val="000C3438"/>
    <w:rsid w:val="000C34CD"/>
    <w:rsid w:val="000C3518"/>
    <w:rsid w:val="000C3522"/>
    <w:rsid w:val="000C3635"/>
    <w:rsid w:val="000C367F"/>
    <w:rsid w:val="000C36C3"/>
    <w:rsid w:val="000C36CF"/>
    <w:rsid w:val="000C36D5"/>
    <w:rsid w:val="000C379B"/>
    <w:rsid w:val="000C3817"/>
    <w:rsid w:val="000C3870"/>
    <w:rsid w:val="000C3890"/>
    <w:rsid w:val="000C38BF"/>
    <w:rsid w:val="000C38CF"/>
    <w:rsid w:val="000C3930"/>
    <w:rsid w:val="000C3A0D"/>
    <w:rsid w:val="000C3A3B"/>
    <w:rsid w:val="000C3AD7"/>
    <w:rsid w:val="000C3B09"/>
    <w:rsid w:val="000C3B0A"/>
    <w:rsid w:val="000C3B2D"/>
    <w:rsid w:val="000C3B67"/>
    <w:rsid w:val="000C3BDA"/>
    <w:rsid w:val="000C3C39"/>
    <w:rsid w:val="000C3C51"/>
    <w:rsid w:val="000C3C5C"/>
    <w:rsid w:val="000C3C78"/>
    <w:rsid w:val="000C3CA9"/>
    <w:rsid w:val="000C3CD8"/>
    <w:rsid w:val="000C3D1C"/>
    <w:rsid w:val="000C3D42"/>
    <w:rsid w:val="000C3D5A"/>
    <w:rsid w:val="000C3E74"/>
    <w:rsid w:val="000C3EC8"/>
    <w:rsid w:val="000C3F56"/>
    <w:rsid w:val="000C3F88"/>
    <w:rsid w:val="000C3F8E"/>
    <w:rsid w:val="000C3FC8"/>
    <w:rsid w:val="000C3FCA"/>
    <w:rsid w:val="000C403E"/>
    <w:rsid w:val="000C4066"/>
    <w:rsid w:val="000C407A"/>
    <w:rsid w:val="000C4094"/>
    <w:rsid w:val="000C40E7"/>
    <w:rsid w:val="000C4126"/>
    <w:rsid w:val="000C420D"/>
    <w:rsid w:val="000C422F"/>
    <w:rsid w:val="000C426D"/>
    <w:rsid w:val="000C4322"/>
    <w:rsid w:val="000C4404"/>
    <w:rsid w:val="000C445D"/>
    <w:rsid w:val="000C450A"/>
    <w:rsid w:val="000C4527"/>
    <w:rsid w:val="000C45A2"/>
    <w:rsid w:val="000C45B6"/>
    <w:rsid w:val="000C461D"/>
    <w:rsid w:val="000C467E"/>
    <w:rsid w:val="000C46FA"/>
    <w:rsid w:val="000C4703"/>
    <w:rsid w:val="000C487C"/>
    <w:rsid w:val="000C48AD"/>
    <w:rsid w:val="000C4A7C"/>
    <w:rsid w:val="000C4A87"/>
    <w:rsid w:val="000C4AAF"/>
    <w:rsid w:val="000C4B6D"/>
    <w:rsid w:val="000C4B8B"/>
    <w:rsid w:val="000C4BAA"/>
    <w:rsid w:val="000C4BC3"/>
    <w:rsid w:val="000C4BF0"/>
    <w:rsid w:val="000C4C56"/>
    <w:rsid w:val="000C4D47"/>
    <w:rsid w:val="000C4D52"/>
    <w:rsid w:val="000C4D54"/>
    <w:rsid w:val="000C4D63"/>
    <w:rsid w:val="000C4D72"/>
    <w:rsid w:val="000C4E7E"/>
    <w:rsid w:val="000C4E90"/>
    <w:rsid w:val="000C4ECB"/>
    <w:rsid w:val="000C4F4E"/>
    <w:rsid w:val="000C4F64"/>
    <w:rsid w:val="000C4FE7"/>
    <w:rsid w:val="000C5149"/>
    <w:rsid w:val="000C51BB"/>
    <w:rsid w:val="000C5218"/>
    <w:rsid w:val="000C5237"/>
    <w:rsid w:val="000C523B"/>
    <w:rsid w:val="000C5325"/>
    <w:rsid w:val="000C535D"/>
    <w:rsid w:val="000C5394"/>
    <w:rsid w:val="000C53DB"/>
    <w:rsid w:val="000C5418"/>
    <w:rsid w:val="000C5431"/>
    <w:rsid w:val="000C544C"/>
    <w:rsid w:val="000C54F0"/>
    <w:rsid w:val="000C5569"/>
    <w:rsid w:val="000C5610"/>
    <w:rsid w:val="000C562D"/>
    <w:rsid w:val="000C56B0"/>
    <w:rsid w:val="000C56C8"/>
    <w:rsid w:val="000C5730"/>
    <w:rsid w:val="000C577D"/>
    <w:rsid w:val="000C57A3"/>
    <w:rsid w:val="000C57CB"/>
    <w:rsid w:val="000C57F4"/>
    <w:rsid w:val="000C58B4"/>
    <w:rsid w:val="000C58FC"/>
    <w:rsid w:val="000C5911"/>
    <w:rsid w:val="000C59C8"/>
    <w:rsid w:val="000C59CD"/>
    <w:rsid w:val="000C5A1B"/>
    <w:rsid w:val="000C5AAA"/>
    <w:rsid w:val="000C5AF8"/>
    <w:rsid w:val="000C5AFA"/>
    <w:rsid w:val="000C5B03"/>
    <w:rsid w:val="000C5B44"/>
    <w:rsid w:val="000C5B67"/>
    <w:rsid w:val="000C5BAC"/>
    <w:rsid w:val="000C5BD1"/>
    <w:rsid w:val="000C5C6D"/>
    <w:rsid w:val="000C5CCC"/>
    <w:rsid w:val="000C5D93"/>
    <w:rsid w:val="000C5DC0"/>
    <w:rsid w:val="000C5E15"/>
    <w:rsid w:val="000C5E75"/>
    <w:rsid w:val="000C5F1D"/>
    <w:rsid w:val="000C5F7E"/>
    <w:rsid w:val="000C5F95"/>
    <w:rsid w:val="000C5FF4"/>
    <w:rsid w:val="000C6029"/>
    <w:rsid w:val="000C60B0"/>
    <w:rsid w:val="000C6145"/>
    <w:rsid w:val="000C6175"/>
    <w:rsid w:val="000C6186"/>
    <w:rsid w:val="000C618A"/>
    <w:rsid w:val="000C61B0"/>
    <w:rsid w:val="000C61B6"/>
    <w:rsid w:val="000C6247"/>
    <w:rsid w:val="000C6253"/>
    <w:rsid w:val="000C625C"/>
    <w:rsid w:val="000C6301"/>
    <w:rsid w:val="000C6330"/>
    <w:rsid w:val="000C6376"/>
    <w:rsid w:val="000C638E"/>
    <w:rsid w:val="000C63C7"/>
    <w:rsid w:val="000C63FA"/>
    <w:rsid w:val="000C63FC"/>
    <w:rsid w:val="000C644A"/>
    <w:rsid w:val="000C646A"/>
    <w:rsid w:val="000C653E"/>
    <w:rsid w:val="000C6576"/>
    <w:rsid w:val="000C65ED"/>
    <w:rsid w:val="000C664F"/>
    <w:rsid w:val="000C673C"/>
    <w:rsid w:val="000C6776"/>
    <w:rsid w:val="000C6847"/>
    <w:rsid w:val="000C6848"/>
    <w:rsid w:val="000C6961"/>
    <w:rsid w:val="000C69AE"/>
    <w:rsid w:val="000C6A2B"/>
    <w:rsid w:val="000C6A97"/>
    <w:rsid w:val="000C6AA5"/>
    <w:rsid w:val="000C6AA9"/>
    <w:rsid w:val="000C6AD4"/>
    <w:rsid w:val="000C6B04"/>
    <w:rsid w:val="000C6B53"/>
    <w:rsid w:val="000C6BDA"/>
    <w:rsid w:val="000C6C02"/>
    <w:rsid w:val="000C6D1B"/>
    <w:rsid w:val="000C6D2B"/>
    <w:rsid w:val="000C6E31"/>
    <w:rsid w:val="000C6E90"/>
    <w:rsid w:val="000C6EBC"/>
    <w:rsid w:val="000C6EE9"/>
    <w:rsid w:val="000C6FFC"/>
    <w:rsid w:val="000C7023"/>
    <w:rsid w:val="000C7048"/>
    <w:rsid w:val="000C70B8"/>
    <w:rsid w:val="000C7112"/>
    <w:rsid w:val="000C7116"/>
    <w:rsid w:val="000C71AF"/>
    <w:rsid w:val="000C71D6"/>
    <w:rsid w:val="000C72B8"/>
    <w:rsid w:val="000C72DA"/>
    <w:rsid w:val="000C734A"/>
    <w:rsid w:val="000C735E"/>
    <w:rsid w:val="000C739A"/>
    <w:rsid w:val="000C73D0"/>
    <w:rsid w:val="000C742C"/>
    <w:rsid w:val="000C746C"/>
    <w:rsid w:val="000C75E6"/>
    <w:rsid w:val="000C7658"/>
    <w:rsid w:val="000C76B5"/>
    <w:rsid w:val="000C7714"/>
    <w:rsid w:val="000C7756"/>
    <w:rsid w:val="000C7781"/>
    <w:rsid w:val="000C7786"/>
    <w:rsid w:val="000C77A7"/>
    <w:rsid w:val="000C78D8"/>
    <w:rsid w:val="000C7990"/>
    <w:rsid w:val="000C7994"/>
    <w:rsid w:val="000C79C1"/>
    <w:rsid w:val="000C7A03"/>
    <w:rsid w:val="000C7A0C"/>
    <w:rsid w:val="000C7A12"/>
    <w:rsid w:val="000C7B05"/>
    <w:rsid w:val="000C7B23"/>
    <w:rsid w:val="000C7B26"/>
    <w:rsid w:val="000C7BA1"/>
    <w:rsid w:val="000C7BF2"/>
    <w:rsid w:val="000C7D6A"/>
    <w:rsid w:val="000C7DA3"/>
    <w:rsid w:val="000C7DA4"/>
    <w:rsid w:val="000C7DBB"/>
    <w:rsid w:val="000C7E15"/>
    <w:rsid w:val="000C7EBA"/>
    <w:rsid w:val="000C7EEF"/>
    <w:rsid w:val="000C7FB1"/>
    <w:rsid w:val="000D004C"/>
    <w:rsid w:val="000D007A"/>
    <w:rsid w:val="000D0096"/>
    <w:rsid w:val="000D02AF"/>
    <w:rsid w:val="000D02B4"/>
    <w:rsid w:val="000D02DD"/>
    <w:rsid w:val="000D02F4"/>
    <w:rsid w:val="000D03AB"/>
    <w:rsid w:val="000D03FD"/>
    <w:rsid w:val="000D0401"/>
    <w:rsid w:val="000D0446"/>
    <w:rsid w:val="000D0450"/>
    <w:rsid w:val="000D04C5"/>
    <w:rsid w:val="000D04CA"/>
    <w:rsid w:val="000D04F9"/>
    <w:rsid w:val="000D0574"/>
    <w:rsid w:val="000D05CF"/>
    <w:rsid w:val="000D05D9"/>
    <w:rsid w:val="000D0645"/>
    <w:rsid w:val="000D0674"/>
    <w:rsid w:val="000D07B5"/>
    <w:rsid w:val="000D07F6"/>
    <w:rsid w:val="000D07FF"/>
    <w:rsid w:val="000D087E"/>
    <w:rsid w:val="000D08BB"/>
    <w:rsid w:val="000D08FB"/>
    <w:rsid w:val="000D091F"/>
    <w:rsid w:val="000D095D"/>
    <w:rsid w:val="000D098B"/>
    <w:rsid w:val="000D0995"/>
    <w:rsid w:val="000D09E4"/>
    <w:rsid w:val="000D09FF"/>
    <w:rsid w:val="000D0A00"/>
    <w:rsid w:val="000D0AA9"/>
    <w:rsid w:val="000D0B7E"/>
    <w:rsid w:val="000D0BD2"/>
    <w:rsid w:val="000D0C1D"/>
    <w:rsid w:val="000D0C52"/>
    <w:rsid w:val="000D0CEC"/>
    <w:rsid w:val="000D0D8B"/>
    <w:rsid w:val="000D0DE7"/>
    <w:rsid w:val="000D0DED"/>
    <w:rsid w:val="000D0DFC"/>
    <w:rsid w:val="000D0EAA"/>
    <w:rsid w:val="000D0EB9"/>
    <w:rsid w:val="000D0EBB"/>
    <w:rsid w:val="000D0ED8"/>
    <w:rsid w:val="000D0EF8"/>
    <w:rsid w:val="000D11C3"/>
    <w:rsid w:val="000D1261"/>
    <w:rsid w:val="000D1278"/>
    <w:rsid w:val="000D140C"/>
    <w:rsid w:val="000D142D"/>
    <w:rsid w:val="000D1568"/>
    <w:rsid w:val="000D15AD"/>
    <w:rsid w:val="000D162D"/>
    <w:rsid w:val="000D1683"/>
    <w:rsid w:val="000D1688"/>
    <w:rsid w:val="000D16CB"/>
    <w:rsid w:val="000D17C7"/>
    <w:rsid w:val="000D183D"/>
    <w:rsid w:val="000D1866"/>
    <w:rsid w:val="000D18F5"/>
    <w:rsid w:val="000D19B0"/>
    <w:rsid w:val="000D1AEB"/>
    <w:rsid w:val="000D1AFF"/>
    <w:rsid w:val="000D1B1E"/>
    <w:rsid w:val="000D1BE6"/>
    <w:rsid w:val="000D1C31"/>
    <w:rsid w:val="000D1C4A"/>
    <w:rsid w:val="000D1C5D"/>
    <w:rsid w:val="000D1CB2"/>
    <w:rsid w:val="000D1CDA"/>
    <w:rsid w:val="000D1D50"/>
    <w:rsid w:val="000D1D78"/>
    <w:rsid w:val="000D1DBA"/>
    <w:rsid w:val="000D1DCC"/>
    <w:rsid w:val="000D1F67"/>
    <w:rsid w:val="000D1FAE"/>
    <w:rsid w:val="000D1FF4"/>
    <w:rsid w:val="000D1FF7"/>
    <w:rsid w:val="000D20C9"/>
    <w:rsid w:val="000D21E2"/>
    <w:rsid w:val="000D2252"/>
    <w:rsid w:val="000D22E6"/>
    <w:rsid w:val="000D22F3"/>
    <w:rsid w:val="000D233A"/>
    <w:rsid w:val="000D24D9"/>
    <w:rsid w:val="000D24FB"/>
    <w:rsid w:val="000D24FD"/>
    <w:rsid w:val="000D2532"/>
    <w:rsid w:val="000D2534"/>
    <w:rsid w:val="000D253E"/>
    <w:rsid w:val="000D258F"/>
    <w:rsid w:val="000D2595"/>
    <w:rsid w:val="000D272B"/>
    <w:rsid w:val="000D279A"/>
    <w:rsid w:val="000D27CF"/>
    <w:rsid w:val="000D27EB"/>
    <w:rsid w:val="000D2819"/>
    <w:rsid w:val="000D2834"/>
    <w:rsid w:val="000D2926"/>
    <w:rsid w:val="000D2969"/>
    <w:rsid w:val="000D29D9"/>
    <w:rsid w:val="000D2A01"/>
    <w:rsid w:val="000D2AA9"/>
    <w:rsid w:val="000D2AD0"/>
    <w:rsid w:val="000D2B34"/>
    <w:rsid w:val="000D2B81"/>
    <w:rsid w:val="000D2BF6"/>
    <w:rsid w:val="000D2C36"/>
    <w:rsid w:val="000D2C42"/>
    <w:rsid w:val="000D2C63"/>
    <w:rsid w:val="000D2CD1"/>
    <w:rsid w:val="000D2CED"/>
    <w:rsid w:val="000D2D2C"/>
    <w:rsid w:val="000D2D55"/>
    <w:rsid w:val="000D2DD8"/>
    <w:rsid w:val="000D2E42"/>
    <w:rsid w:val="000D2E7A"/>
    <w:rsid w:val="000D2E94"/>
    <w:rsid w:val="000D2F70"/>
    <w:rsid w:val="000D2FA7"/>
    <w:rsid w:val="000D2FEF"/>
    <w:rsid w:val="000D3046"/>
    <w:rsid w:val="000D30FB"/>
    <w:rsid w:val="000D310C"/>
    <w:rsid w:val="000D3121"/>
    <w:rsid w:val="000D31F2"/>
    <w:rsid w:val="000D323A"/>
    <w:rsid w:val="000D323C"/>
    <w:rsid w:val="000D3259"/>
    <w:rsid w:val="000D330B"/>
    <w:rsid w:val="000D330C"/>
    <w:rsid w:val="000D337F"/>
    <w:rsid w:val="000D3399"/>
    <w:rsid w:val="000D33C3"/>
    <w:rsid w:val="000D33C7"/>
    <w:rsid w:val="000D33D2"/>
    <w:rsid w:val="000D34DF"/>
    <w:rsid w:val="000D3526"/>
    <w:rsid w:val="000D355D"/>
    <w:rsid w:val="000D35E5"/>
    <w:rsid w:val="000D35ED"/>
    <w:rsid w:val="000D361E"/>
    <w:rsid w:val="000D3646"/>
    <w:rsid w:val="000D3670"/>
    <w:rsid w:val="000D3721"/>
    <w:rsid w:val="000D37AE"/>
    <w:rsid w:val="000D384C"/>
    <w:rsid w:val="000D3861"/>
    <w:rsid w:val="000D3897"/>
    <w:rsid w:val="000D399F"/>
    <w:rsid w:val="000D39D4"/>
    <w:rsid w:val="000D3AE1"/>
    <w:rsid w:val="000D3AEA"/>
    <w:rsid w:val="000D3AEB"/>
    <w:rsid w:val="000D3AF5"/>
    <w:rsid w:val="000D3B78"/>
    <w:rsid w:val="000D3B86"/>
    <w:rsid w:val="000D3C03"/>
    <w:rsid w:val="000D3C2D"/>
    <w:rsid w:val="000D3C98"/>
    <w:rsid w:val="000D3C9A"/>
    <w:rsid w:val="000D3CDC"/>
    <w:rsid w:val="000D3CF5"/>
    <w:rsid w:val="000D3D45"/>
    <w:rsid w:val="000D3DC5"/>
    <w:rsid w:val="000D3E33"/>
    <w:rsid w:val="000D3E59"/>
    <w:rsid w:val="000D3E70"/>
    <w:rsid w:val="000D3EA8"/>
    <w:rsid w:val="000D3F01"/>
    <w:rsid w:val="000D3F6C"/>
    <w:rsid w:val="000D3FC7"/>
    <w:rsid w:val="000D4063"/>
    <w:rsid w:val="000D40CE"/>
    <w:rsid w:val="000D4112"/>
    <w:rsid w:val="000D4126"/>
    <w:rsid w:val="000D412E"/>
    <w:rsid w:val="000D4165"/>
    <w:rsid w:val="000D41BB"/>
    <w:rsid w:val="000D41F7"/>
    <w:rsid w:val="000D4212"/>
    <w:rsid w:val="000D4286"/>
    <w:rsid w:val="000D4344"/>
    <w:rsid w:val="000D436B"/>
    <w:rsid w:val="000D4372"/>
    <w:rsid w:val="000D43EB"/>
    <w:rsid w:val="000D447F"/>
    <w:rsid w:val="000D4485"/>
    <w:rsid w:val="000D44AA"/>
    <w:rsid w:val="000D4528"/>
    <w:rsid w:val="000D4544"/>
    <w:rsid w:val="000D4597"/>
    <w:rsid w:val="000D45E4"/>
    <w:rsid w:val="000D4621"/>
    <w:rsid w:val="000D4743"/>
    <w:rsid w:val="000D4753"/>
    <w:rsid w:val="000D4784"/>
    <w:rsid w:val="000D4804"/>
    <w:rsid w:val="000D4821"/>
    <w:rsid w:val="000D48A1"/>
    <w:rsid w:val="000D48DF"/>
    <w:rsid w:val="000D491F"/>
    <w:rsid w:val="000D49A6"/>
    <w:rsid w:val="000D49DB"/>
    <w:rsid w:val="000D49F1"/>
    <w:rsid w:val="000D4B98"/>
    <w:rsid w:val="000D4BDF"/>
    <w:rsid w:val="000D4BE5"/>
    <w:rsid w:val="000D4CB4"/>
    <w:rsid w:val="000D4CB7"/>
    <w:rsid w:val="000D4D20"/>
    <w:rsid w:val="000D4D2D"/>
    <w:rsid w:val="000D4D4E"/>
    <w:rsid w:val="000D4DEC"/>
    <w:rsid w:val="000D4EB1"/>
    <w:rsid w:val="000D4EFD"/>
    <w:rsid w:val="000D500D"/>
    <w:rsid w:val="000D502B"/>
    <w:rsid w:val="000D5055"/>
    <w:rsid w:val="000D50E4"/>
    <w:rsid w:val="000D50E6"/>
    <w:rsid w:val="000D50F4"/>
    <w:rsid w:val="000D51E9"/>
    <w:rsid w:val="000D51F5"/>
    <w:rsid w:val="000D5225"/>
    <w:rsid w:val="000D525B"/>
    <w:rsid w:val="000D5274"/>
    <w:rsid w:val="000D5335"/>
    <w:rsid w:val="000D533F"/>
    <w:rsid w:val="000D5349"/>
    <w:rsid w:val="000D53EA"/>
    <w:rsid w:val="000D53F3"/>
    <w:rsid w:val="000D54D0"/>
    <w:rsid w:val="000D5517"/>
    <w:rsid w:val="000D555B"/>
    <w:rsid w:val="000D556D"/>
    <w:rsid w:val="000D5597"/>
    <w:rsid w:val="000D5609"/>
    <w:rsid w:val="000D5627"/>
    <w:rsid w:val="000D5661"/>
    <w:rsid w:val="000D567B"/>
    <w:rsid w:val="000D5742"/>
    <w:rsid w:val="000D57CB"/>
    <w:rsid w:val="000D57FA"/>
    <w:rsid w:val="000D586F"/>
    <w:rsid w:val="000D587A"/>
    <w:rsid w:val="000D5882"/>
    <w:rsid w:val="000D58A2"/>
    <w:rsid w:val="000D593E"/>
    <w:rsid w:val="000D59A3"/>
    <w:rsid w:val="000D59E5"/>
    <w:rsid w:val="000D59F4"/>
    <w:rsid w:val="000D5A17"/>
    <w:rsid w:val="000D5A6B"/>
    <w:rsid w:val="000D5B33"/>
    <w:rsid w:val="000D5B93"/>
    <w:rsid w:val="000D5CC1"/>
    <w:rsid w:val="000D5D18"/>
    <w:rsid w:val="000D5D48"/>
    <w:rsid w:val="000D5D5F"/>
    <w:rsid w:val="000D5DAB"/>
    <w:rsid w:val="000D5DBE"/>
    <w:rsid w:val="000D5E65"/>
    <w:rsid w:val="000D5EB7"/>
    <w:rsid w:val="000D5F01"/>
    <w:rsid w:val="000D5F09"/>
    <w:rsid w:val="000D5FCA"/>
    <w:rsid w:val="000D5FE9"/>
    <w:rsid w:val="000D618D"/>
    <w:rsid w:val="000D6194"/>
    <w:rsid w:val="000D61BF"/>
    <w:rsid w:val="000D61CF"/>
    <w:rsid w:val="000D6204"/>
    <w:rsid w:val="000D625C"/>
    <w:rsid w:val="000D6281"/>
    <w:rsid w:val="000D62D4"/>
    <w:rsid w:val="000D62D5"/>
    <w:rsid w:val="000D6329"/>
    <w:rsid w:val="000D637F"/>
    <w:rsid w:val="000D63CC"/>
    <w:rsid w:val="000D6439"/>
    <w:rsid w:val="000D6455"/>
    <w:rsid w:val="000D64A4"/>
    <w:rsid w:val="000D64AC"/>
    <w:rsid w:val="000D64FB"/>
    <w:rsid w:val="000D654F"/>
    <w:rsid w:val="000D65DC"/>
    <w:rsid w:val="000D65E4"/>
    <w:rsid w:val="000D6687"/>
    <w:rsid w:val="000D66B4"/>
    <w:rsid w:val="000D674A"/>
    <w:rsid w:val="000D67BA"/>
    <w:rsid w:val="000D6805"/>
    <w:rsid w:val="000D6818"/>
    <w:rsid w:val="000D69A3"/>
    <w:rsid w:val="000D69D7"/>
    <w:rsid w:val="000D69E2"/>
    <w:rsid w:val="000D6A17"/>
    <w:rsid w:val="000D6AFF"/>
    <w:rsid w:val="000D6B2E"/>
    <w:rsid w:val="000D6BA5"/>
    <w:rsid w:val="000D6BAB"/>
    <w:rsid w:val="000D6C2F"/>
    <w:rsid w:val="000D6C5F"/>
    <w:rsid w:val="000D6CB4"/>
    <w:rsid w:val="000D6CC0"/>
    <w:rsid w:val="000D6CD3"/>
    <w:rsid w:val="000D6D3C"/>
    <w:rsid w:val="000D6EE0"/>
    <w:rsid w:val="000D6F01"/>
    <w:rsid w:val="000D6FB5"/>
    <w:rsid w:val="000D7065"/>
    <w:rsid w:val="000D7085"/>
    <w:rsid w:val="000D7088"/>
    <w:rsid w:val="000D70DC"/>
    <w:rsid w:val="000D7117"/>
    <w:rsid w:val="000D722B"/>
    <w:rsid w:val="000D72EF"/>
    <w:rsid w:val="000D7334"/>
    <w:rsid w:val="000D7347"/>
    <w:rsid w:val="000D7376"/>
    <w:rsid w:val="000D7410"/>
    <w:rsid w:val="000D749E"/>
    <w:rsid w:val="000D74B1"/>
    <w:rsid w:val="000D74E6"/>
    <w:rsid w:val="000D758B"/>
    <w:rsid w:val="000D75DD"/>
    <w:rsid w:val="000D75F1"/>
    <w:rsid w:val="000D7651"/>
    <w:rsid w:val="000D7653"/>
    <w:rsid w:val="000D76CF"/>
    <w:rsid w:val="000D7851"/>
    <w:rsid w:val="000D787D"/>
    <w:rsid w:val="000D7888"/>
    <w:rsid w:val="000D78DF"/>
    <w:rsid w:val="000D7A39"/>
    <w:rsid w:val="000D7C91"/>
    <w:rsid w:val="000D7CFC"/>
    <w:rsid w:val="000D7D7E"/>
    <w:rsid w:val="000D7D89"/>
    <w:rsid w:val="000D7DD8"/>
    <w:rsid w:val="000D7F37"/>
    <w:rsid w:val="000D7F77"/>
    <w:rsid w:val="000D7FE5"/>
    <w:rsid w:val="000D7FF1"/>
    <w:rsid w:val="000E000D"/>
    <w:rsid w:val="000E004B"/>
    <w:rsid w:val="000E00C8"/>
    <w:rsid w:val="000E00DA"/>
    <w:rsid w:val="000E0117"/>
    <w:rsid w:val="000E0134"/>
    <w:rsid w:val="000E01FC"/>
    <w:rsid w:val="000E030B"/>
    <w:rsid w:val="000E0393"/>
    <w:rsid w:val="000E03DC"/>
    <w:rsid w:val="000E0411"/>
    <w:rsid w:val="000E044D"/>
    <w:rsid w:val="000E048B"/>
    <w:rsid w:val="000E04BF"/>
    <w:rsid w:val="000E055C"/>
    <w:rsid w:val="000E0562"/>
    <w:rsid w:val="000E056F"/>
    <w:rsid w:val="000E0588"/>
    <w:rsid w:val="000E0594"/>
    <w:rsid w:val="000E05BB"/>
    <w:rsid w:val="000E0724"/>
    <w:rsid w:val="000E0729"/>
    <w:rsid w:val="000E077F"/>
    <w:rsid w:val="000E07A8"/>
    <w:rsid w:val="000E0802"/>
    <w:rsid w:val="000E0826"/>
    <w:rsid w:val="000E0933"/>
    <w:rsid w:val="000E094E"/>
    <w:rsid w:val="000E0997"/>
    <w:rsid w:val="000E09A8"/>
    <w:rsid w:val="000E0A06"/>
    <w:rsid w:val="000E0A13"/>
    <w:rsid w:val="000E0A3A"/>
    <w:rsid w:val="000E0AFF"/>
    <w:rsid w:val="000E0B0A"/>
    <w:rsid w:val="000E0B52"/>
    <w:rsid w:val="000E0C36"/>
    <w:rsid w:val="000E0C4A"/>
    <w:rsid w:val="000E0C68"/>
    <w:rsid w:val="000E0D2A"/>
    <w:rsid w:val="000E0D99"/>
    <w:rsid w:val="000E0D9B"/>
    <w:rsid w:val="000E0DA8"/>
    <w:rsid w:val="000E0F13"/>
    <w:rsid w:val="000E0F2E"/>
    <w:rsid w:val="000E0F4A"/>
    <w:rsid w:val="000E0F70"/>
    <w:rsid w:val="000E0FE7"/>
    <w:rsid w:val="000E1026"/>
    <w:rsid w:val="000E1029"/>
    <w:rsid w:val="000E104D"/>
    <w:rsid w:val="000E105B"/>
    <w:rsid w:val="000E10CE"/>
    <w:rsid w:val="000E10F4"/>
    <w:rsid w:val="000E11AC"/>
    <w:rsid w:val="000E11B0"/>
    <w:rsid w:val="000E1285"/>
    <w:rsid w:val="000E1287"/>
    <w:rsid w:val="000E136F"/>
    <w:rsid w:val="000E13F2"/>
    <w:rsid w:val="000E1402"/>
    <w:rsid w:val="000E1490"/>
    <w:rsid w:val="000E149B"/>
    <w:rsid w:val="000E1501"/>
    <w:rsid w:val="000E1513"/>
    <w:rsid w:val="000E16C7"/>
    <w:rsid w:val="000E1768"/>
    <w:rsid w:val="000E176F"/>
    <w:rsid w:val="000E17D7"/>
    <w:rsid w:val="000E1838"/>
    <w:rsid w:val="000E1863"/>
    <w:rsid w:val="000E18AF"/>
    <w:rsid w:val="000E18C3"/>
    <w:rsid w:val="000E1955"/>
    <w:rsid w:val="000E1962"/>
    <w:rsid w:val="000E199A"/>
    <w:rsid w:val="000E19CC"/>
    <w:rsid w:val="000E19E1"/>
    <w:rsid w:val="000E1A21"/>
    <w:rsid w:val="000E1A38"/>
    <w:rsid w:val="000E1AC9"/>
    <w:rsid w:val="000E1B4B"/>
    <w:rsid w:val="000E1BD4"/>
    <w:rsid w:val="000E1C0A"/>
    <w:rsid w:val="000E1C5B"/>
    <w:rsid w:val="000E1CAC"/>
    <w:rsid w:val="000E1CD1"/>
    <w:rsid w:val="000E1D18"/>
    <w:rsid w:val="000E1D40"/>
    <w:rsid w:val="000E1E0B"/>
    <w:rsid w:val="000E1E0D"/>
    <w:rsid w:val="000E1E87"/>
    <w:rsid w:val="000E1E90"/>
    <w:rsid w:val="000E1F7C"/>
    <w:rsid w:val="000E2058"/>
    <w:rsid w:val="000E207A"/>
    <w:rsid w:val="000E2087"/>
    <w:rsid w:val="000E2091"/>
    <w:rsid w:val="000E209A"/>
    <w:rsid w:val="000E20D0"/>
    <w:rsid w:val="000E2144"/>
    <w:rsid w:val="000E214D"/>
    <w:rsid w:val="000E2175"/>
    <w:rsid w:val="000E2196"/>
    <w:rsid w:val="000E219A"/>
    <w:rsid w:val="000E22C7"/>
    <w:rsid w:val="000E2398"/>
    <w:rsid w:val="000E23D0"/>
    <w:rsid w:val="000E24A0"/>
    <w:rsid w:val="000E24DE"/>
    <w:rsid w:val="000E24E7"/>
    <w:rsid w:val="000E2500"/>
    <w:rsid w:val="000E2548"/>
    <w:rsid w:val="000E25C6"/>
    <w:rsid w:val="000E2622"/>
    <w:rsid w:val="000E274C"/>
    <w:rsid w:val="000E275F"/>
    <w:rsid w:val="000E280E"/>
    <w:rsid w:val="000E285B"/>
    <w:rsid w:val="000E28D4"/>
    <w:rsid w:val="000E2949"/>
    <w:rsid w:val="000E29DE"/>
    <w:rsid w:val="000E2A23"/>
    <w:rsid w:val="000E2A3D"/>
    <w:rsid w:val="000E2A89"/>
    <w:rsid w:val="000E2B5C"/>
    <w:rsid w:val="000E2B6B"/>
    <w:rsid w:val="000E2B6D"/>
    <w:rsid w:val="000E2B7F"/>
    <w:rsid w:val="000E2B87"/>
    <w:rsid w:val="000E2BDD"/>
    <w:rsid w:val="000E2C7E"/>
    <w:rsid w:val="000E2CA8"/>
    <w:rsid w:val="000E2CFC"/>
    <w:rsid w:val="000E2D11"/>
    <w:rsid w:val="000E2D6B"/>
    <w:rsid w:val="000E2DCD"/>
    <w:rsid w:val="000E2E55"/>
    <w:rsid w:val="000E2E98"/>
    <w:rsid w:val="000E2EC3"/>
    <w:rsid w:val="000E2F22"/>
    <w:rsid w:val="000E2F9D"/>
    <w:rsid w:val="000E2FF3"/>
    <w:rsid w:val="000E304C"/>
    <w:rsid w:val="000E305F"/>
    <w:rsid w:val="000E3077"/>
    <w:rsid w:val="000E3094"/>
    <w:rsid w:val="000E309A"/>
    <w:rsid w:val="000E309E"/>
    <w:rsid w:val="000E30B6"/>
    <w:rsid w:val="000E30F9"/>
    <w:rsid w:val="000E3209"/>
    <w:rsid w:val="000E323C"/>
    <w:rsid w:val="000E32FD"/>
    <w:rsid w:val="000E331E"/>
    <w:rsid w:val="000E3362"/>
    <w:rsid w:val="000E33E3"/>
    <w:rsid w:val="000E342E"/>
    <w:rsid w:val="000E3458"/>
    <w:rsid w:val="000E347A"/>
    <w:rsid w:val="000E347E"/>
    <w:rsid w:val="000E354F"/>
    <w:rsid w:val="000E358E"/>
    <w:rsid w:val="000E35CA"/>
    <w:rsid w:val="000E35D9"/>
    <w:rsid w:val="000E35E6"/>
    <w:rsid w:val="000E35EC"/>
    <w:rsid w:val="000E362A"/>
    <w:rsid w:val="000E36A7"/>
    <w:rsid w:val="000E36B7"/>
    <w:rsid w:val="000E36EC"/>
    <w:rsid w:val="000E373A"/>
    <w:rsid w:val="000E3787"/>
    <w:rsid w:val="000E37B0"/>
    <w:rsid w:val="000E389A"/>
    <w:rsid w:val="000E38F0"/>
    <w:rsid w:val="000E3901"/>
    <w:rsid w:val="000E3936"/>
    <w:rsid w:val="000E39EC"/>
    <w:rsid w:val="000E39EE"/>
    <w:rsid w:val="000E3A04"/>
    <w:rsid w:val="000E3A42"/>
    <w:rsid w:val="000E3A64"/>
    <w:rsid w:val="000E3A8C"/>
    <w:rsid w:val="000E3B17"/>
    <w:rsid w:val="000E3B19"/>
    <w:rsid w:val="000E3B1A"/>
    <w:rsid w:val="000E3B58"/>
    <w:rsid w:val="000E3BE0"/>
    <w:rsid w:val="000E3C21"/>
    <w:rsid w:val="000E3C23"/>
    <w:rsid w:val="000E3CAE"/>
    <w:rsid w:val="000E3D46"/>
    <w:rsid w:val="000E3D4F"/>
    <w:rsid w:val="000E3D5C"/>
    <w:rsid w:val="000E3D93"/>
    <w:rsid w:val="000E3DBD"/>
    <w:rsid w:val="000E3DD6"/>
    <w:rsid w:val="000E3E37"/>
    <w:rsid w:val="000E3E41"/>
    <w:rsid w:val="000E3E5D"/>
    <w:rsid w:val="000E3E75"/>
    <w:rsid w:val="000E3EC0"/>
    <w:rsid w:val="000E3FAC"/>
    <w:rsid w:val="000E3FD2"/>
    <w:rsid w:val="000E3FF3"/>
    <w:rsid w:val="000E4015"/>
    <w:rsid w:val="000E405C"/>
    <w:rsid w:val="000E4111"/>
    <w:rsid w:val="000E415D"/>
    <w:rsid w:val="000E4247"/>
    <w:rsid w:val="000E4293"/>
    <w:rsid w:val="000E42D2"/>
    <w:rsid w:val="000E42F8"/>
    <w:rsid w:val="000E4383"/>
    <w:rsid w:val="000E43A5"/>
    <w:rsid w:val="000E44AC"/>
    <w:rsid w:val="000E44F1"/>
    <w:rsid w:val="000E45DC"/>
    <w:rsid w:val="000E4615"/>
    <w:rsid w:val="000E4672"/>
    <w:rsid w:val="000E46AF"/>
    <w:rsid w:val="000E4706"/>
    <w:rsid w:val="000E476B"/>
    <w:rsid w:val="000E47EC"/>
    <w:rsid w:val="000E482D"/>
    <w:rsid w:val="000E48E1"/>
    <w:rsid w:val="000E4948"/>
    <w:rsid w:val="000E494E"/>
    <w:rsid w:val="000E49B9"/>
    <w:rsid w:val="000E4C62"/>
    <w:rsid w:val="000E4CE2"/>
    <w:rsid w:val="000E4CF6"/>
    <w:rsid w:val="000E4D74"/>
    <w:rsid w:val="000E4D8A"/>
    <w:rsid w:val="000E4DEF"/>
    <w:rsid w:val="000E4F13"/>
    <w:rsid w:val="000E4FBC"/>
    <w:rsid w:val="000E5032"/>
    <w:rsid w:val="000E5054"/>
    <w:rsid w:val="000E5094"/>
    <w:rsid w:val="000E50E1"/>
    <w:rsid w:val="000E50E7"/>
    <w:rsid w:val="000E50F4"/>
    <w:rsid w:val="000E5139"/>
    <w:rsid w:val="000E517F"/>
    <w:rsid w:val="000E51B3"/>
    <w:rsid w:val="000E52F6"/>
    <w:rsid w:val="000E5388"/>
    <w:rsid w:val="000E54D0"/>
    <w:rsid w:val="000E54D5"/>
    <w:rsid w:val="000E550D"/>
    <w:rsid w:val="000E557E"/>
    <w:rsid w:val="000E55CA"/>
    <w:rsid w:val="000E55F4"/>
    <w:rsid w:val="000E561B"/>
    <w:rsid w:val="000E56B5"/>
    <w:rsid w:val="000E56C3"/>
    <w:rsid w:val="000E56E8"/>
    <w:rsid w:val="000E575D"/>
    <w:rsid w:val="000E57C5"/>
    <w:rsid w:val="000E57E4"/>
    <w:rsid w:val="000E5807"/>
    <w:rsid w:val="000E5816"/>
    <w:rsid w:val="000E583B"/>
    <w:rsid w:val="000E5890"/>
    <w:rsid w:val="000E5968"/>
    <w:rsid w:val="000E59A7"/>
    <w:rsid w:val="000E5A32"/>
    <w:rsid w:val="000E5AF5"/>
    <w:rsid w:val="000E5AFA"/>
    <w:rsid w:val="000E5B36"/>
    <w:rsid w:val="000E5BB7"/>
    <w:rsid w:val="000E5BD4"/>
    <w:rsid w:val="000E5C18"/>
    <w:rsid w:val="000E5C76"/>
    <w:rsid w:val="000E5CAB"/>
    <w:rsid w:val="000E5D4B"/>
    <w:rsid w:val="000E5D79"/>
    <w:rsid w:val="000E5E3C"/>
    <w:rsid w:val="000E5E5A"/>
    <w:rsid w:val="000E5E72"/>
    <w:rsid w:val="000E5E77"/>
    <w:rsid w:val="000E5E9F"/>
    <w:rsid w:val="000E5EB1"/>
    <w:rsid w:val="000E5EC2"/>
    <w:rsid w:val="000E5ED4"/>
    <w:rsid w:val="000E5F47"/>
    <w:rsid w:val="000E6011"/>
    <w:rsid w:val="000E6038"/>
    <w:rsid w:val="000E603D"/>
    <w:rsid w:val="000E6106"/>
    <w:rsid w:val="000E6151"/>
    <w:rsid w:val="000E619A"/>
    <w:rsid w:val="000E61B4"/>
    <w:rsid w:val="000E61C6"/>
    <w:rsid w:val="000E6224"/>
    <w:rsid w:val="000E623A"/>
    <w:rsid w:val="000E6256"/>
    <w:rsid w:val="000E6296"/>
    <w:rsid w:val="000E62C2"/>
    <w:rsid w:val="000E62DA"/>
    <w:rsid w:val="000E62FF"/>
    <w:rsid w:val="000E63E0"/>
    <w:rsid w:val="000E6460"/>
    <w:rsid w:val="000E64D1"/>
    <w:rsid w:val="000E658A"/>
    <w:rsid w:val="000E65F1"/>
    <w:rsid w:val="000E6611"/>
    <w:rsid w:val="000E66A7"/>
    <w:rsid w:val="000E671F"/>
    <w:rsid w:val="000E6723"/>
    <w:rsid w:val="000E6743"/>
    <w:rsid w:val="000E687C"/>
    <w:rsid w:val="000E693B"/>
    <w:rsid w:val="000E6989"/>
    <w:rsid w:val="000E6AF9"/>
    <w:rsid w:val="000E6B63"/>
    <w:rsid w:val="000E6C3E"/>
    <w:rsid w:val="000E6C42"/>
    <w:rsid w:val="000E6CD4"/>
    <w:rsid w:val="000E6D4F"/>
    <w:rsid w:val="000E6D5F"/>
    <w:rsid w:val="000E6D77"/>
    <w:rsid w:val="000E6EB5"/>
    <w:rsid w:val="000E6FD3"/>
    <w:rsid w:val="000E7004"/>
    <w:rsid w:val="000E703D"/>
    <w:rsid w:val="000E7048"/>
    <w:rsid w:val="000E7050"/>
    <w:rsid w:val="000E7224"/>
    <w:rsid w:val="000E72F4"/>
    <w:rsid w:val="000E7321"/>
    <w:rsid w:val="000E73F5"/>
    <w:rsid w:val="000E73FD"/>
    <w:rsid w:val="000E74D2"/>
    <w:rsid w:val="000E74E8"/>
    <w:rsid w:val="000E765A"/>
    <w:rsid w:val="000E765E"/>
    <w:rsid w:val="000E7662"/>
    <w:rsid w:val="000E76BA"/>
    <w:rsid w:val="000E76E5"/>
    <w:rsid w:val="000E76F8"/>
    <w:rsid w:val="000E7706"/>
    <w:rsid w:val="000E77C4"/>
    <w:rsid w:val="000E7848"/>
    <w:rsid w:val="000E788D"/>
    <w:rsid w:val="000E78D7"/>
    <w:rsid w:val="000E7921"/>
    <w:rsid w:val="000E7932"/>
    <w:rsid w:val="000E79EA"/>
    <w:rsid w:val="000E79EF"/>
    <w:rsid w:val="000E7A68"/>
    <w:rsid w:val="000E7AE3"/>
    <w:rsid w:val="000E7B0B"/>
    <w:rsid w:val="000E7B8B"/>
    <w:rsid w:val="000E7B94"/>
    <w:rsid w:val="000E7CBF"/>
    <w:rsid w:val="000E7CD2"/>
    <w:rsid w:val="000E7D05"/>
    <w:rsid w:val="000E7D45"/>
    <w:rsid w:val="000E7D65"/>
    <w:rsid w:val="000E7D67"/>
    <w:rsid w:val="000E7D84"/>
    <w:rsid w:val="000E7DA7"/>
    <w:rsid w:val="000E7EAA"/>
    <w:rsid w:val="000E7ED0"/>
    <w:rsid w:val="000E7F1B"/>
    <w:rsid w:val="000E7F1D"/>
    <w:rsid w:val="000E7FF5"/>
    <w:rsid w:val="000F0122"/>
    <w:rsid w:val="000F012C"/>
    <w:rsid w:val="000F01FF"/>
    <w:rsid w:val="000F0230"/>
    <w:rsid w:val="000F02F8"/>
    <w:rsid w:val="000F0323"/>
    <w:rsid w:val="000F0386"/>
    <w:rsid w:val="000F038F"/>
    <w:rsid w:val="000F055B"/>
    <w:rsid w:val="000F0583"/>
    <w:rsid w:val="000F0595"/>
    <w:rsid w:val="000F05E4"/>
    <w:rsid w:val="000F066E"/>
    <w:rsid w:val="000F06C5"/>
    <w:rsid w:val="000F06D0"/>
    <w:rsid w:val="000F0720"/>
    <w:rsid w:val="000F0758"/>
    <w:rsid w:val="000F0771"/>
    <w:rsid w:val="000F0772"/>
    <w:rsid w:val="000F0896"/>
    <w:rsid w:val="000F08DF"/>
    <w:rsid w:val="000F0914"/>
    <w:rsid w:val="000F0927"/>
    <w:rsid w:val="000F09B7"/>
    <w:rsid w:val="000F09C6"/>
    <w:rsid w:val="000F0A0B"/>
    <w:rsid w:val="000F0AB4"/>
    <w:rsid w:val="000F0AC0"/>
    <w:rsid w:val="000F0B9C"/>
    <w:rsid w:val="000F0BD1"/>
    <w:rsid w:val="000F0C4B"/>
    <w:rsid w:val="000F0CA5"/>
    <w:rsid w:val="000F0CB9"/>
    <w:rsid w:val="000F0CF9"/>
    <w:rsid w:val="000F0D2F"/>
    <w:rsid w:val="000F0D6A"/>
    <w:rsid w:val="000F0E66"/>
    <w:rsid w:val="000F0EC2"/>
    <w:rsid w:val="000F0EF9"/>
    <w:rsid w:val="000F0F37"/>
    <w:rsid w:val="000F0FF3"/>
    <w:rsid w:val="000F1018"/>
    <w:rsid w:val="000F102A"/>
    <w:rsid w:val="000F1043"/>
    <w:rsid w:val="000F10B1"/>
    <w:rsid w:val="000F11CC"/>
    <w:rsid w:val="000F11E2"/>
    <w:rsid w:val="000F11EA"/>
    <w:rsid w:val="000F1242"/>
    <w:rsid w:val="000F1299"/>
    <w:rsid w:val="000F12B5"/>
    <w:rsid w:val="000F12C0"/>
    <w:rsid w:val="000F12F0"/>
    <w:rsid w:val="000F131D"/>
    <w:rsid w:val="000F13CE"/>
    <w:rsid w:val="000F14B8"/>
    <w:rsid w:val="000F14B9"/>
    <w:rsid w:val="000F1557"/>
    <w:rsid w:val="000F1592"/>
    <w:rsid w:val="000F1629"/>
    <w:rsid w:val="000F162B"/>
    <w:rsid w:val="000F16CF"/>
    <w:rsid w:val="000F16E1"/>
    <w:rsid w:val="000F173D"/>
    <w:rsid w:val="000F17F8"/>
    <w:rsid w:val="000F184F"/>
    <w:rsid w:val="000F1899"/>
    <w:rsid w:val="000F1931"/>
    <w:rsid w:val="000F1985"/>
    <w:rsid w:val="000F19BD"/>
    <w:rsid w:val="000F19EE"/>
    <w:rsid w:val="000F1A70"/>
    <w:rsid w:val="000F1A73"/>
    <w:rsid w:val="000F1A96"/>
    <w:rsid w:val="000F1AA8"/>
    <w:rsid w:val="000F1B09"/>
    <w:rsid w:val="000F1B33"/>
    <w:rsid w:val="000F1B7F"/>
    <w:rsid w:val="000F1B81"/>
    <w:rsid w:val="000F1B95"/>
    <w:rsid w:val="000F1BAC"/>
    <w:rsid w:val="000F1BEF"/>
    <w:rsid w:val="000F1C12"/>
    <w:rsid w:val="000F1D51"/>
    <w:rsid w:val="000F1D5D"/>
    <w:rsid w:val="000F1DDA"/>
    <w:rsid w:val="000F1E7F"/>
    <w:rsid w:val="000F1ECF"/>
    <w:rsid w:val="000F1EFA"/>
    <w:rsid w:val="000F1F00"/>
    <w:rsid w:val="000F200F"/>
    <w:rsid w:val="000F20C6"/>
    <w:rsid w:val="000F2114"/>
    <w:rsid w:val="000F2277"/>
    <w:rsid w:val="000F22A7"/>
    <w:rsid w:val="000F22EF"/>
    <w:rsid w:val="000F234D"/>
    <w:rsid w:val="000F237F"/>
    <w:rsid w:val="000F23C0"/>
    <w:rsid w:val="000F23E8"/>
    <w:rsid w:val="000F246F"/>
    <w:rsid w:val="000F2475"/>
    <w:rsid w:val="000F2498"/>
    <w:rsid w:val="000F2538"/>
    <w:rsid w:val="000F2603"/>
    <w:rsid w:val="000F264E"/>
    <w:rsid w:val="000F2650"/>
    <w:rsid w:val="000F2672"/>
    <w:rsid w:val="000F26D3"/>
    <w:rsid w:val="000F273C"/>
    <w:rsid w:val="000F274E"/>
    <w:rsid w:val="000F292E"/>
    <w:rsid w:val="000F294A"/>
    <w:rsid w:val="000F2968"/>
    <w:rsid w:val="000F2A04"/>
    <w:rsid w:val="000F2A9D"/>
    <w:rsid w:val="000F2AC1"/>
    <w:rsid w:val="000F2C5F"/>
    <w:rsid w:val="000F2C61"/>
    <w:rsid w:val="000F2D29"/>
    <w:rsid w:val="000F2D6B"/>
    <w:rsid w:val="000F2D7B"/>
    <w:rsid w:val="000F2DD9"/>
    <w:rsid w:val="000F2DF5"/>
    <w:rsid w:val="000F2E47"/>
    <w:rsid w:val="000F2E72"/>
    <w:rsid w:val="000F2EB3"/>
    <w:rsid w:val="000F2ECE"/>
    <w:rsid w:val="000F2EE4"/>
    <w:rsid w:val="000F2F14"/>
    <w:rsid w:val="000F2F29"/>
    <w:rsid w:val="000F2F52"/>
    <w:rsid w:val="000F2FA1"/>
    <w:rsid w:val="000F2FA9"/>
    <w:rsid w:val="000F2FAF"/>
    <w:rsid w:val="000F3050"/>
    <w:rsid w:val="000F306D"/>
    <w:rsid w:val="000F312E"/>
    <w:rsid w:val="000F315E"/>
    <w:rsid w:val="000F31A7"/>
    <w:rsid w:val="000F3238"/>
    <w:rsid w:val="000F3270"/>
    <w:rsid w:val="000F32CA"/>
    <w:rsid w:val="000F337A"/>
    <w:rsid w:val="000F33C6"/>
    <w:rsid w:val="000F3454"/>
    <w:rsid w:val="000F3490"/>
    <w:rsid w:val="000F34FB"/>
    <w:rsid w:val="000F36FA"/>
    <w:rsid w:val="000F378E"/>
    <w:rsid w:val="000F3865"/>
    <w:rsid w:val="000F392D"/>
    <w:rsid w:val="000F3A0C"/>
    <w:rsid w:val="000F3A3C"/>
    <w:rsid w:val="000F3A50"/>
    <w:rsid w:val="000F3A66"/>
    <w:rsid w:val="000F3AB9"/>
    <w:rsid w:val="000F3C5B"/>
    <w:rsid w:val="000F3CCB"/>
    <w:rsid w:val="000F3CF5"/>
    <w:rsid w:val="000F3D16"/>
    <w:rsid w:val="000F3D3D"/>
    <w:rsid w:val="000F3D65"/>
    <w:rsid w:val="000F3DA3"/>
    <w:rsid w:val="000F3EF0"/>
    <w:rsid w:val="000F3F33"/>
    <w:rsid w:val="000F3FAA"/>
    <w:rsid w:val="000F3FD6"/>
    <w:rsid w:val="000F401D"/>
    <w:rsid w:val="000F404D"/>
    <w:rsid w:val="000F416E"/>
    <w:rsid w:val="000F4175"/>
    <w:rsid w:val="000F41DE"/>
    <w:rsid w:val="000F42C3"/>
    <w:rsid w:val="000F4328"/>
    <w:rsid w:val="000F4368"/>
    <w:rsid w:val="000F4377"/>
    <w:rsid w:val="000F437A"/>
    <w:rsid w:val="000F43C2"/>
    <w:rsid w:val="000F43FD"/>
    <w:rsid w:val="000F447C"/>
    <w:rsid w:val="000F44F6"/>
    <w:rsid w:val="000F44F7"/>
    <w:rsid w:val="000F45F4"/>
    <w:rsid w:val="000F45FF"/>
    <w:rsid w:val="000F469B"/>
    <w:rsid w:val="000F4713"/>
    <w:rsid w:val="000F474C"/>
    <w:rsid w:val="000F4760"/>
    <w:rsid w:val="000F481C"/>
    <w:rsid w:val="000F4827"/>
    <w:rsid w:val="000F4861"/>
    <w:rsid w:val="000F4896"/>
    <w:rsid w:val="000F48B8"/>
    <w:rsid w:val="000F492C"/>
    <w:rsid w:val="000F494E"/>
    <w:rsid w:val="000F49A8"/>
    <w:rsid w:val="000F4C7F"/>
    <w:rsid w:val="000F4CBC"/>
    <w:rsid w:val="000F4D38"/>
    <w:rsid w:val="000F4D54"/>
    <w:rsid w:val="000F4DB6"/>
    <w:rsid w:val="000F4E16"/>
    <w:rsid w:val="000F4E18"/>
    <w:rsid w:val="000F4E38"/>
    <w:rsid w:val="000F4E46"/>
    <w:rsid w:val="000F4E64"/>
    <w:rsid w:val="000F4ECC"/>
    <w:rsid w:val="000F5010"/>
    <w:rsid w:val="000F50A6"/>
    <w:rsid w:val="000F514D"/>
    <w:rsid w:val="000F516F"/>
    <w:rsid w:val="000F51B9"/>
    <w:rsid w:val="000F52AB"/>
    <w:rsid w:val="000F5354"/>
    <w:rsid w:val="000F547C"/>
    <w:rsid w:val="000F54B9"/>
    <w:rsid w:val="000F54E0"/>
    <w:rsid w:val="000F54F7"/>
    <w:rsid w:val="000F560F"/>
    <w:rsid w:val="000F56E6"/>
    <w:rsid w:val="000F57FE"/>
    <w:rsid w:val="000F5819"/>
    <w:rsid w:val="000F586E"/>
    <w:rsid w:val="000F58E3"/>
    <w:rsid w:val="000F5915"/>
    <w:rsid w:val="000F5933"/>
    <w:rsid w:val="000F5A19"/>
    <w:rsid w:val="000F5A28"/>
    <w:rsid w:val="000F5A39"/>
    <w:rsid w:val="000F5AB8"/>
    <w:rsid w:val="000F5AF9"/>
    <w:rsid w:val="000F5B41"/>
    <w:rsid w:val="000F5B52"/>
    <w:rsid w:val="000F5C18"/>
    <w:rsid w:val="000F5C76"/>
    <w:rsid w:val="000F5CEE"/>
    <w:rsid w:val="000F5D93"/>
    <w:rsid w:val="000F5DA1"/>
    <w:rsid w:val="000F5DD0"/>
    <w:rsid w:val="000F5E8A"/>
    <w:rsid w:val="000F5EC3"/>
    <w:rsid w:val="000F5ECC"/>
    <w:rsid w:val="000F5ECF"/>
    <w:rsid w:val="000F5FCE"/>
    <w:rsid w:val="000F5FFF"/>
    <w:rsid w:val="000F6031"/>
    <w:rsid w:val="000F60AA"/>
    <w:rsid w:val="000F6166"/>
    <w:rsid w:val="000F61A9"/>
    <w:rsid w:val="000F61BE"/>
    <w:rsid w:val="000F6218"/>
    <w:rsid w:val="000F6227"/>
    <w:rsid w:val="000F6283"/>
    <w:rsid w:val="000F628B"/>
    <w:rsid w:val="000F62CE"/>
    <w:rsid w:val="000F63D9"/>
    <w:rsid w:val="000F6454"/>
    <w:rsid w:val="000F64AB"/>
    <w:rsid w:val="000F64DD"/>
    <w:rsid w:val="000F64E7"/>
    <w:rsid w:val="000F64FE"/>
    <w:rsid w:val="000F6500"/>
    <w:rsid w:val="000F6533"/>
    <w:rsid w:val="000F6548"/>
    <w:rsid w:val="000F65B8"/>
    <w:rsid w:val="000F65BC"/>
    <w:rsid w:val="000F65BE"/>
    <w:rsid w:val="000F66B4"/>
    <w:rsid w:val="000F66EB"/>
    <w:rsid w:val="000F671F"/>
    <w:rsid w:val="000F6737"/>
    <w:rsid w:val="000F673D"/>
    <w:rsid w:val="000F6773"/>
    <w:rsid w:val="000F678D"/>
    <w:rsid w:val="000F6802"/>
    <w:rsid w:val="000F6824"/>
    <w:rsid w:val="000F683A"/>
    <w:rsid w:val="000F6858"/>
    <w:rsid w:val="000F687B"/>
    <w:rsid w:val="000F6BAC"/>
    <w:rsid w:val="000F6BAD"/>
    <w:rsid w:val="000F6CA0"/>
    <w:rsid w:val="000F6D42"/>
    <w:rsid w:val="000F6DAE"/>
    <w:rsid w:val="000F6DD2"/>
    <w:rsid w:val="000F6E0A"/>
    <w:rsid w:val="000F6EBB"/>
    <w:rsid w:val="000F6EBD"/>
    <w:rsid w:val="000F6ED4"/>
    <w:rsid w:val="000F6F75"/>
    <w:rsid w:val="000F6F79"/>
    <w:rsid w:val="000F6FB6"/>
    <w:rsid w:val="000F6FBD"/>
    <w:rsid w:val="000F6FF0"/>
    <w:rsid w:val="000F700D"/>
    <w:rsid w:val="000F7015"/>
    <w:rsid w:val="000F7039"/>
    <w:rsid w:val="000F705F"/>
    <w:rsid w:val="000F7066"/>
    <w:rsid w:val="000F708E"/>
    <w:rsid w:val="000F70F8"/>
    <w:rsid w:val="000F712E"/>
    <w:rsid w:val="000F7197"/>
    <w:rsid w:val="000F719B"/>
    <w:rsid w:val="000F72B1"/>
    <w:rsid w:val="000F7307"/>
    <w:rsid w:val="000F734D"/>
    <w:rsid w:val="000F737B"/>
    <w:rsid w:val="000F7383"/>
    <w:rsid w:val="000F73A1"/>
    <w:rsid w:val="000F7498"/>
    <w:rsid w:val="000F74DF"/>
    <w:rsid w:val="000F74F9"/>
    <w:rsid w:val="000F7539"/>
    <w:rsid w:val="000F754F"/>
    <w:rsid w:val="000F7593"/>
    <w:rsid w:val="000F75E9"/>
    <w:rsid w:val="000F75F6"/>
    <w:rsid w:val="000F77A3"/>
    <w:rsid w:val="000F77C5"/>
    <w:rsid w:val="000F7820"/>
    <w:rsid w:val="000F784E"/>
    <w:rsid w:val="000F784F"/>
    <w:rsid w:val="000F7866"/>
    <w:rsid w:val="000F78F5"/>
    <w:rsid w:val="000F7A03"/>
    <w:rsid w:val="000F7A22"/>
    <w:rsid w:val="000F7A87"/>
    <w:rsid w:val="000F7AB6"/>
    <w:rsid w:val="000F7AC1"/>
    <w:rsid w:val="000F7B11"/>
    <w:rsid w:val="000F7BD2"/>
    <w:rsid w:val="000F7BF1"/>
    <w:rsid w:val="000F7D29"/>
    <w:rsid w:val="000F7E00"/>
    <w:rsid w:val="000F7E35"/>
    <w:rsid w:val="000F7E72"/>
    <w:rsid w:val="000F7EAE"/>
    <w:rsid w:val="000F7EF4"/>
    <w:rsid w:val="000F7F18"/>
    <w:rsid w:val="000F7F70"/>
    <w:rsid w:val="000F7F80"/>
    <w:rsid w:val="0010002F"/>
    <w:rsid w:val="00100077"/>
    <w:rsid w:val="0010007B"/>
    <w:rsid w:val="001000CB"/>
    <w:rsid w:val="00100106"/>
    <w:rsid w:val="00100115"/>
    <w:rsid w:val="00100197"/>
    <w:rsid w:val="001001A6"/>
    <w:rsid w:val="001001ED"/>
    <w:rsid w:val="001002AE"/>
    <w:rsid w:val="001003D3"/>
    <w:rsid w:val="0010040D"/>
    <w:rsid w:val="0010041B"/>
    <w:rsid w:val="00100462"/>
    <w:rsid w:val="00100496"/>
    <w:rsid w:val="0010051B"/>
    <w:rsid w:val="001005C1"/>
    <w:rsid w:val="001005D2"/>
    <w:rsid w:val="001006A8"/>
    <w:rsid w:val="001006E9"/>
    <w:rsid w:val="001006FB"/>
    <w:rsid w:val="001006FE"/>
    <w:rsid w:val="001007AF"/>
    <w:rsid w:val="00100862"/>
    <w:rsid w:val="00100866"/>
    <w:rsid w:val="0010087E"/>
    <w:rsid w:val="001008C9"/>
    <w:rsid w:val="001008DA"/>
    <w:rsid w:val="0010093B"/>
    <w:rsid w:val="0010095D"/>
    <w:rsid w:val="0010098F"/>
    <w:rsid w:val="00100A32"/>
    <w:rsid w:val="00100BC0"/>
    <w:rsid w:val="00100C27"/>
    <w:rsid w:val="00100C79"/>
    <w:rsid w:val="00100CA7"/>
    <w:rsid w:val="00100D7B"/>
    <w:rsid w:val="00100E6E"/>
    <w:rsid w:val="00100E84"/>
    <w:rsid w:val="00100E95"/>
    <w:rsid w:val="00100EA5"/>
    <w:rsid w:val="00100EB5"/>
    <w:rsid w:val="00100EF7"/>
    <w:rsid w:val="00100FF9"/>
    <w:rsid w:val="0010101B"/>
    <w:rsid w:val="00101072"/>
    <w:rsid w:val="0010114C"/>
    <w:rsid w:val="001011AA"/>
    <w:rsid w:val="00101200"/>
    <w:rsid w:val="00101241"/>
    <w:rsid w:val="0010124A"/>
    <w:rsid w:val="00101271"/>
    <w:rsid w:val="00101276"/>
    <w:rsid w:val="001012E9"/>
    <w:rsid w:val="001012FA"/>
    <w:rsid w:val="001012FD"/>
    <w:rsid w:val="0010138C"/>
    <w:rsid w:val="00101418"/>
    <w:rsid w:val="001014EF"/>
    <w:rsid w:val="00101679"/>
    <w:rsid w:val="0010174A"/>
    <w:rsid w:val="00101851"/>
    <w:rsid w:val="0010188A"/>
    <w:rsid w:val="0010191A"/>
    <w:rsid w:val="0010193F"/>
    <w:rsid w:val="00101A33"/>
    <w:rsid w:val="00101A51"/>
    <w:rsid w:val="00101AA8"/>
    <w:rsid w:val="00101B78"/>
    <w:rsid w:val="00101C41"/>
    <w:rsid w:val="00101C55"/>
    <w:rsid w:val="00101C6B"/>
    <w:rsid w:val="00101C87"/>
    <w:rsid w:val="00101D01"/>
    <w:rsid w:val="00101D0F"/>
    <w:rsid w:val="00101D17"/>
    <w:rsid w:val="00101D61"/>
    <w:rsid w:val="00101D9C"/>
    <w:rsid w:val="00101DFC"/>
    <w:rsid w:val="00101E21"/>
    <w:rsid w:val="00101EE9"/>
    <w:rsid w:val="00101FA6"/>
    <w:rsid w:val="0010206C"/>
    <w:rsid w:val="00102074"/>
    <w:rsid w:val="001020D5"/>
    <w:rsid w:val="001020F7"/>
    <w:rsid w:val="00102130"/>
    <w:rsid w:val="00102159"/>
    <w:rsid w:val="00102198"/>
    <w:rsid w:val="001021DA"/>
    <w:rsid w:val="00102405"/>
    <w:rsid w:val="0010255A"/>
    <w:rsid w:val="001025B0"/>
    <w:rsid w:val="00102612"/>
    <w:rsid w:val="00102677"/>
    <w:rsid w:val="0010270A"/>
    <w:rsid w:val="00102712"/>
    <w:rsid w:val="00102726"/>
    <w:rsid w:val="00102786"/>
    <w:rsid w:val="001027B5"/>
    <w:rsid w:val="0010282B"/>
    <w:rsid w:val="001028A3"/>
    <w:rsid w:val="001028AF"/>
    <w:rsid w:val="001028BE"/>
    <w:rsid w:val="001028EA"/>
    <w:rsid w:val="00102942"/>
    <w:rsid w:val="001029D3"/>
    <w:rsid w:val="00102A15"/>
    <w:rsid w:val="00102A1A"/>
    <w:rsid w:val="00102A83"/>
    <w:rsid w:val="00102AFC"/>
    <w:rsid w:val="00102B2A"/>
    <w:rsid w:val="00102B65"/>
    <w:rsid w:val="00102B9C"/>
    <w:rsid w:val="00102BB7"/>
    <w:rsid w:val="00102C27"/>
    <w:rsid w:val="00102C62"/>
    <w:rsid w:val="00102CD8"/>
    <w:rsid w:val="00102CEB"/>
    <w:rsid w:val="00102D75"/>
    <w:rsid w:val="00102EA2"/>
    <w:rsid w:val="00102EDF"/>
    <w:rsid w:val="00102F05"/>
    <w:rsid w:val="00102F12"/>
    <w:rsid w:val="00102F46"/>
    <w:rsid w:val="00102FCB"/>
    <w:rsid w:val="00103039"/>
    <w:rsid w:val="001030B0"/>
    <w:rsid w:val="001030C5"/>
    <w:rsid w:val="0010314B"/>
    <w:rsid w:val="001031FA"/>
    <w:rsid w:val="00103287"/>
    <w:rsid w:val="001032D0"/>
    <w:rsid w:val="001032DB"/>
    <w:rsid w:val="00103375"/>
    <w:rsid w:val="0010342B"/>
    <w:rsid w:val="0010349C"/>
    <w:rsid w:val="001034BE"/>
    <w:rsid w:val="001034CA"/>
    <w:rsid w:val="00103501"/>
    <w:rsid w:val="00103511"/>
    <w:rsid w:val="00103514"/>
    <w:rsid w:val="00103576"/>
    <w:rsid w:val="0010365A"/>
    <w:rsid w:val="0010365C"/>
    <w:rsid w:val="00103677"/>
    <w:rsid w:val="001036C2"/>
    <w:rsid w:val="001036F9"/>
    <w:rsid w:val="00103769"/>
    <w:rsid w:val="00103795"/>
    <w:rsid w:val="00103876"/>
    <w:rsid w:val="001038A8"/>
    <w:rsid w:val="001038D8"/>
    <w:rsid w:val="00103933"/>
    <w:rsid w:val="0010397D"/>
    <w:rsid w:val="0010398F"/>
    <w:rsid w:val="00103A2E"/>
    <w:rsid w:val="00103A96"/>
    <w:rsid w:val="00103B4A"/>
    <w:rsid w:val="00103BA1"/>
    <w:rsid w:val="00103BE7"/>
    <w:rsid w:val="00103D63"/>
    <w:rsid w:val="00103D70"/>
    <w:rsid w:val="00103DDF"/>
    <w:rsid w:val="00103E1E"/>
    <w:rsid w:val="00103ED8"/>
    <w:rsid w:val="00103F25"/>
    <w:rsid w:val="00103F65"/>
    <w:rsid w:val="00103FD3"/>
    <w:rsid w:val="00104043"/>
    <w:rsid w:val="00104082"/>
    <w:rsid w:val="00104085"/>
    <w:rsid w:val="001040B0"/>
    <w:rsid w:val="001040F3"/>
    <w:rsid w:val="00104102"/>
    <w:rsid w:val="00104109"/>
    <w:rsid w:val="00104186"/>
    <w:rsid w:val="00104233"/>
    <w:rsid w:val="00104267"/>
    <w:rsid w:val="0010429A"/>
    <w:rsid w:val="001042DD"/>
    <w:rsid w:val="0010436B"/>
    <w:rsid w:val="001043B8"/>
    <w:rsid w:val="001043FA"/>
    <w:rsid w:val="00104467"/>
    <w:rsid w:val="0010447A"/>
    <w:rsid w:val="001044F8"/>
    <w:rsid w:val="00104550"/>
    <w:rsid w:val="00104558"/>
    <w:rsid w:val="0010457F"/>
    <w:rsid w:val="001045D4"/>
    <w:rsid w:val="0010463E"/>
    <w:rsid w:val="0010469D"/>
    <w:rsid w:val="001046AE"/>
    <w:rsid w:val="001046C9"/>
    <w:rsid w:val="0010472E"/>
    <w:rsid w:val="00104762"/>
    <w:rsid w:val="00104861"/>
    <w:rsid w:val="00104880"/>
    <w:rsid w:val="001048D9"/>
    <w:rsid w:val="001048DA"/>
    <w:rsid w:val="00104AA9"/>
    <w:rsid w:val="00104AB0"/>
    <w:rsid w:val="00104AE1"/>
    <w:rsid w:val="00104BCE"/>
    <w:rsid w:val="00104C63"/>
    <w:rsid w:val="00104C67"/>
    <w:rsid w:val="00104CE0"/>
    <w:rsid w:val="00104D5E"/>
    <w:rsid w:val="00104D78"/>
    <w:rsid w:val="00104DB7"/>
    <w:rsid w:val="00104EC8"/>
    <w:rsid w:val="00104F35"/>
    <w:rsid w:val="00104F7B"/>
    <w:rsid w:val="00104FBC"/>
    <w:rsid w:val="00105009"/>
    <w:rsid w:val="0010503B"/>
    <w:rsid w:val="0010512F"/>
    <w:rsid w:val="00105181"/>
    <w:rsid w:val="001051E9"/>
    <w:rsid w:val="001051EF"/>
    <w:rsid w:val="00105230"/>
    <w:rsid w:val="00105272"/>
    <w:rsid w:val="001052AB"/>
    <w:rsid w:val="001052D5"/>
    <w:rsid w:val="0010537B"/>
    <w:rsid w:val="00105398"/>
    <w:rsid w:val="001053A1"/>
    <w:rsid w:val="001053BC"/>
    <w:rsid w:val="001053D0"/>
    <w:rsid w:val="001053FF"/>
    <w:rsid w:val="001054B7"/>
    <w:rsid w:val="0010552B"/>
    <w:rsid w:val="00105535"/>
    <w:rsid w:val="0010553F"/>
    <w:rsid w:val="00105544"/>
    <w:rsid w:val="001055D0"/>
    <w:rsid w:val="001055D9"/>
    <w:rsid w:val="00105604"/>
    <w:rsid w:val="001056AB"/>
    <w:rsid w:val="001056ED"/>
    <w:rsid w:val="001056FE"/>
    <w:rsid w:val="001057B0"/>
    <w:rsid w:val="00105821"/>
    <w:rsid w:val="0010583C"/>
    <w:rsid w:val="0010590B"/>
    <w:rsid w:val="00105A6B"/>
    <w:rsid w:val="00105BD7"/>
    <w:rsid w:val="00105C2B"/>
    <w:rsid w:val="00105C4B"/>
    <w:rsid w:val="00105CA0"/>
    <w:rsid w:val="00105CA8"/>
    <w:rsid w:val="00105CBC"/>
    <w:rsid w:val="00105CC7"/>
    <w:rsid w:val="00105CC9"/>
    <w:rsid w:val="00105D37"/>
    <w:rsid w:val="00105DF7"/>
    <w:rsid w:val="00105EB8"/>
    <w:rsid w:val="00105F18"/>
    <w:rsid w:val="00105F9D"/>
    <w:rsid w:val="00105FA1"/>
    <w:rsid w:val="00105FAE"/>
    <w:rsid w:val="00106001"/>
    <w:rsid w:val="0010609E"/>
    <w:rsid w:val="001060B7"/>
    <w:rsid w:val="001060FD"/>
    <w:rsid w:val="0010614D"/>
    <w:rsid w:val="00106181"/>
    <w:rsid w:val="00106188"/>
    <w:rsid w:val="0010618D"/>
    <w:rsid w:val="00106195"/>
    <w:rsid w:val="001061BD"/>
    <w:rsid w:val="0010623B"/>
    <w:rsid w:val="00106267"/>
    <w:rsid w:val="0010634E"/>
    <w:rsid w:val="001063B3"/>
    <w:rsid w:val="00106429"/>
    <w:rsid w:val="001064C3"/>
    <w:rsid w:val="001064C6"/>
    <w:rsid w:val="0010654A"/>
    <w:rsid w:val="0010654F"/>
    <w:rsid w:val="00106553"/>
    <w:rsid w:val="0010672B"/>
    <w:rsid w:val="0010672C"/>
    <w:rsid w:val="00106756"/>
    <w:rsid w:val="00106847"/>
    <w:rsid w:val="00106872"/>
    <w:rsid w:val="00106894"/>
    <w:rsid w:val="001068D3"/>
    <w:rsid w:val="00106997"/>
    <w:rsid w:val="001069A1"/>
    <w:rsid w:val="001069F3"/>
    <w:rsid w:val="00106A7B"/>
    <w:rsid w:val="00106A8B"/>
    <w:rsid w:val="00106AB4"/>
    <w:rsid w:val="00106AD0"/>
    <w:rsid w:val="00106B5B"/>
    <w:rsid w:val="00106B7F"/>
    <w:rsid w:val="00106B94"/>
    <w:rsid w:val="00106B95"/>
    <w:rsid w:val="00106C39"/>
    <w:rsid w:val="00106C3A"/>
    <w:rsid w:val="00106C8A"/>
    <w:rsid w:val="00106C97"/>
    <w:rsid w:val="00106CD1"/>
    <w:rsid w:val="00106D1D"/>
    <w:rsid w:val="00106D28"/>
    <w:rsid w:val="00106D7F"/>
    <w:rsid w:val="00106D84"/>
    <w:rsid w:val="00106D87"/>
    <w:rsid w:val="00106DFB"/>
    <w:rsid w:val="00106E92"/>
    <w:rsid w:val="00106F0B"/>
    <w:rsid w:val="00106FBE"/>
    <w:rsid w:val="00106FDB"/>
    <w:rsid w:val="00106FF2"/>
    <w:rsid w:val="0010706A"/>
    <w:rsid w:val="00107079"/>
    <w:rsid w:val="001070D0"/>
    <w:rsid w:val="001071AF"/>
    <w:rsid w:val="0010722C"/>
    <w:rsid w:val="0010726F"/>
    <w:rsid w:val="00107286"/>
    <w:rsid w:val="001072B4"/>
    <w:rsid w:val="001072D3"/>
    <w:rsid w:val="0010731A"/>
    <w:rsid w:val="00107341"/>
    <w:rsid w:val="001073A3"/>
    <w:rsid w:val="001073EF"/>
    <w:rsid w:val="00107405"/>
    <w:rsid w:val="001074C3"/>
    <w:rsid w:val="001074D2"/>
    <w:rsid w:val="001075C0"/>
    <w:rsid w:val="001075FC"/>
    <w:rsid w:val="001075FE"/>
    <w:rsid w:val="0010763F"/>
    <w:rsid w:val="00107716"/>
    <w:rsid w:val="00107759"/>
    <w:rsid w:val="00107786"/>
    <w:rsid w:val="00107799"/>
    <w:rsid w:val="001077ED"/>
    <w:rsid w:val="00107815"/>
    <w:rsid w:val="0010783F"/>
    <w:rsid w:val="00107845"/>
    <w:rsid w:val="00107846"/>
    <w:rsid w:val="0010784F"/>
    <w:rsid w:val="0010785B"/>
    <w:rsid w:val="00107881"/>
    <w:rsid w:val="001078B9"/>
    <w:rsid w:val="001078E6"/>
    <w:rsid w:val="00107946"/>
    <w:rsid w:val="0010795E"/>
    <w:rsid w:val="0010797B"/>
    <w:rsid w:val="001079A6"/>
    <w:rsid w:val="001079E0"/>
    <w:rsid w:val="00107A07"/>
    <w:rsid w:val="00107A4D"/>
    <w:rsid w:val="00107AD7"/>
    <w:rsid w:val="00107B48"/>
    <w:rsid w:val="00107B5B"/>
    <w:rsid w:val="00107BC8"/>
    <w:rsid w:val="00107BDD"/>
    <w:rsid w:val="00107BDF"/>
    <w:rsid w:val="00107BFE"/>
    <w:rsid w:val="00107C0D"/>
    <w:rsid w:val="00107CC4"/>
    <w:rsid w:val="00107D1D"/>
    <w:rsid w:val="00107D3E"/>
    <w:rsid w:val="00107D51"/>
    <w:rsid w:val="00107D78"/>
    <w:rsid w:val="00107EC6"/>
    <w:rsid w:val="00107EF2"/>
    <w:rsid w:val="00107FA0"/>
    <w:rsid w:val="00107FD4"/>
    <w:rsid w:val="00107FF0"/>
    <w:rsid w:val="001100E4"/>
    <w:rsid w:val="001101C0"/>
    <w:rsid w:val="001101F8"/>
    <w:rsid w:val="0011021E"/>
    <w:rsid w:val="00110260"/>
    <w:rsid w:val="001102F0"/>
    <w:rsid w:val="001102F6"/>
    <w:rsid w:val="0011032E"/>
    <w:rsid w:val="0011034A"/>
    <w:rsid w:val="0011036A"/>
    <w:rsid w:val="0011038A"/>
    <w:rsid w:val="001103B7"/>
    <w:rsid w:val="001104D8"/>
    <w:rsid w:val="00110549"/>
    <w:rsid w:val="0011060E"/>
    <w:rsid w:val="00110629"/>
    <w:rsid w:val="00110636"/>
    <w:rsid w:val="0011068F"/>
    <w:rsid w:val="001106B7"/>
    <w:rsid w:val="001107AE"/>
    <w:rsid w:val="001107B3"/>
    <w:rsid w:val="001107F1"/>
    <w:rsid w:val="0011080B"/>
    <w:rsid w:val="0011080D"/>
    <w:rsid w:val="00110871"/>
    <w:rsid w:val="00110928"/>
    <w:rsid w:val="00110944"/>
    <w:rsid w:val="001109D0"/>
    <w:rsid w:val="00110D3A"/>
    <w:rsid w:val="00110D43"/>
    <w:rsid w:val="00110E13"/>
    <w:rsid w:val="00110E36"/>
    <w:rsid w:val="00110EC3"/>
    <w:rsid w:val="00110FD3"/>
    <w:rsid w:val="001110B4"/>
    <w:rsid w:val="001110C5"/>
    <w:rsid w:val="00111101"/>
    <w:rsid w:val="00111258"/>
    <w:rsid w:val="001112B3"/>
    <w:rsid w:val="001112D3"/>
    <w:rsid w:val="001112EF"/>
    <w:rsid w:val="00111318"/>
    <w:rsid w:val="0011137D"/>
    <w:rsid w:val="001113C1"/>
    <w:rsid w:val="00111408"/>
    <w:rsid w:val="001114D7"/>
    <w:rsid w:val="00111570"/>
    <w:rsid w:val="001115BD"/>
    <w:rsid w:val="0011160D"/>
    <w:rsid w:val="0011166A"/>
    <w:rsid w:val="00111674"/>
    <w:rsid w:val="0011168D"/>
    <w:rsid w:val="001116AB"/>
    <w:rsid w:val="00111739"/>
    <w:rsid w:val="0011175D"/>
    <w:rsid w:val="001117E0"/>
    <w:rsid w:val="00111922"/>
    <w:rsid w:val="0011198D"/>
    <w:rsid w:val="001119CD"/>
    <w:rsid w:val="00111A53"/>
    <w:rsid w:val="00111AA9"/>
    <w:rsid w:val="00111B38"/>
    <w:rsid w:val="00111B47"/>
    <w:rsid w:val="00111BB2"/>
    <w:rsid w:val="00111CF7"/>
    <w:rsid w:val="00111D03"/>
    <w:rsid w:val="00111DAD"/>
    <w:rsid w:val="00111DD2"/>
    <w:rsid w:val="00111E5E"/>
    <w:rsid w:val="00111EDD"/>
    <w:rsid w:val="00111EF0"/>
    <w:rsid w:val="00111F73"/>
    <w:rsid w:val="00111FA1"/>
    <w:rsid w:val="00111FD5"/>
    <w:rsid w:val="00111FDB"/>
    <w:rsid w:val="00112052"/>
    <w:rsid w:val="00112165"/>
    <w:rsid w:val="001121DC"/>
    <w:rsid w:val="001121E6"/>
    <w:rsid w:val="0011234C"/>
    <w:rsid w:val="00112386"/>
    <w:rsid w:val="00112412"/>
    <w:rsid w:val="00112460"/>
    <w:rsid w:val="0011248A"/>
    <w:rsid w:val="001124B9"/>
    <w:rsid w:val="0011250B"/>
    <w:rsid w:val="00112521"/>
    <w:rsid w:val="00112525"/>
    <w:rsid w:val="00112578"/>
    <w:rsid w:val="00112604"/>
    <w:rsid w:val="00112611"/>
    <w:rsid w:val="00112620"/>
    <w:rsid w:val="00112627"/>
    <w:rsid w:val="0011269A"/>
    <w:rsid w:val="001126B2"/>
    <w:rsid w:val="001126DB"/>
    <w:rsid w:val="0011270C"/>
    <w:rsid w:val="0011275A"/>
    <w:rsid w:val="0011275D"/>
    <w:rsid w:val="001127FE"/>
    <w:rsid w:val="00112816"/>
    <w:rsid w:val="00112842"/>
    <w:rsid w:val="00112886"/>
    <w:rsid w:val="00112940"/>
    <w:rsid w:val="00112A3F"/>
    <w:rsid w:val="00112A8B"/>
    <w:rsid w:val="00112BE4"/>
    <w:rsid w:val="00112C58"/>
    <w:rsid w:val="00112C76"/>
    <w:rsid w:val="00112D11"/>
    <w:rsid w:val="00112D15"/>
    <w:rsid w:val="00112D1E"/>
    <w:rsid w:val="00112DB8"/>
    <w:rsid w:val="00112DC9"/>
    <w:rsid w:val="00112EEE"/>
    <w:rsid w:val="00112F1E"/>
    <w:rsid w:val="00112F3A"/>
    <w:rsid w:val="00112FB1"/>
    <w:rsid w:val="00112FC4"/>
    <w:rsid w:val="001130B0"/>
    <w:rsid w:val="0011313C"/>
    <w:rsid w:val="00113152"/>
    <w:rsid w:val="00113154"/>
    <w:rsid w:val="0011315C"/>
    <w:rsid w:val="00113165"/>
    <w:rsid w:val="0011319E"/>
    <w:rsid w:val="001131BF"/>
    <w:rsid w:val="001131DD"/>
    <w:rsid w:val="00113205"/>
    <w:rsid w:val="001132BF"/>
    <w:rsid w:val="001132E7"/>
    <w:rsid w:val="001132F2"/>
    <w:rsid w:val="00113309"/>
    <w:rsid w:val="00113379"/>
    <w:rsid w:val="001133BA"/>
    <w:rsid w:val="001133E2"/>
    <w:rsid w:val="00113405"/>
    <w:rsid w:val="00113408"/>
    <w:rsid w:val="0011347F"/>
    <w:rsid w:val="00113495"/>
    <w:rsid w:val="00113506"/>
    <w:rsid w:val="00113509"/>
    <w:rsid w:val="00113528"/>
    <w:rsid w:val="0011352D"/>
    <w:rsid w:val="00113555"/>
    <w:rsid w:val="00113564"/>
    <w:rsid w:val="00113569"/>
    <w:rsid w:val="001135EC"/>
    <w:rsid w:val="00113607"/>
    <w:rsid w:val="0011362B"/>
    <w:rsid w:val="00113690"/>
    <w:rsid w:val="001136B2"/>
    <w:rsid w:val="001136DC"/>
    <w:rsid w:val="0011372D"/>
    <w:rsid w:val="00113730"/>
    <w:rsid w:val="001137A2"/>
    <w:rsid w:val="001137D7"/>
    <w:rsid w:val="001137FD"/>
    <w:rsid w:val="00113857"/>
    <w:rsid w:val="00113886"/>
    <w:rsid w:val="00113888"/>
    <w:rsid w:val="001138E4"/>
    <w:rsid w:val="001138E9"/>
    <w:rsid w:val="001139BE"/>
    <w:rsid w:val="00113A6C"/>
    <w:rsid w:val="00113A79"/>
    <w:rsid w:val="00113A7D"/>
    <w:rsid w:val="00113ADB"/>
    <w:rsid w:val="00113B75"/>
    <w:rsid w:val="00113B76"/>
    <w:rsid w:val="00113BC1"/>
    <w:rsid w:val="00113C9A"/>
    <w:rsid w:val="00113CB8"/>
    <w:rsid w:val="00113CBE"/>
    <w:rsid w:val="00113D58"/>
    <w:rsid w:val="00113D69"/>
    <w:rsid w:val="00113DA3"/>
    <w:rsid w:val="00113E2E"/>
    <w:rsid w:val="00113E46"/>
    <w:rsid w:val="00113EA1"/>
    <w:rsid w:val="00113F05"/>
    <w:rsid w:val="00113F48"/>
    <w:rsid w:val="00113F85"/>
    <w:rsid w:val="00113FA4"/>
    <w:rsid w:val="0011402F"/>
    <w:rsid w:val="001140D5"/>
    <w:rsid w:val="001140DA"/>
    <w:rsid w:val="001140E1"/>
    <w:rsid w:val="0011417A"/>
    <w:rsid w:val="001141CA"/>
    <w:rsid w:val="00114237"/>
    <w:rsid w:val="00114373"/>
    <w:rsid w:val="00114385"/>
    <w:rsid w:val="001143C6"/>
    <w:rsid w:val="001143CB"/>
    <w:rsid w:val="00114618"/>
    <w:rsid w:val="0011461B"/>
    <w:rsid w:val="0011467E"/>
    <w:rsid w:val="00114696"/>
    <w:rsid w:val="001146C8"/>
    <w:rsid w:val="001146E9"/>
    <w:rsid w:val="00114714"/>
    <w:rsid w:val="00114716"/>
    <w:rsid w:val="0011471C"/>
    <w:rsid w:val="00114787"/>
    <w:rsid w:val="001147D0"/>
    <w:rsid w:val="001147F3"/>
    <w:rsid w:val="0011480C"/>
    <w:rsid w:val="00114848"/>
    <w:rsid w:val="0011491E"/>
    <w:rsid w:val="00114957"/>
    <w:rsid w:val="00114964"/>
    <w:rsid w:val="00114984"/>
    <w:rsid w:val="001149C0"/>
    <w:rsid w:val="00114A16"/>
    <w:rsid w:val="00114A84"/>
    <w:rsid w:val="00114BB5"/>
    <w:rsid w:val="00114BCB"/>
    <w:rsid w:val="00114C6D"/>
    <w:rsid w:val="00114C7D"/>
    <w:rsid w:val="00114DA4"/>
    <w:rsid w:val="00114EA5"/>
    <w:rsid w:val="00114F61"/>
    <w:rsid w:val="00114F7F"/>
    <w:rsid w:val="00114F85"/>
    <w:rsid w:val="00114F91"/>
    <w:rsid w:val="001150C4"/>
    <w:rsid w:val="001150F7"/>
    <w:rsid w:val="00115105"/>
    <w:rsid w:val="001151A8"/>
    <w:rsid w:val="001151C8"/>
    <w:rsid w:val="001151F4"/>
    <w:rsid w:val="0011521A"/>
    <w:rsid w:val="001152E9"/>
    <w:rsid w:val="0011531B"/>
    <w:rsid w:val="001153DB"/>
    <w:rsid w:val="00115431"/>
    <w:rsid w:val="001154F6"/>
    <w:rsid w:val="0011554D"/>
    <w:rsid w:val="0011555A"/>
    <w:rsid w:val="001155A0"/>
    <w:rsid w:val="00115662"/>
    <w:rsid w:val="00115696"/>
    <w:rsid w:val="0011569E"/>
    <w:rsid w:val="001156C0"/>
    <w:rsid w:val="00115708"/>
    <w:rsid w:val="00115732"/>
    <w:rsid w:val="001157C3"/>
    <w:rsid w:val="00115819"/>
    <w:rsid w:val="00115846"/>
    <w:rsid w:val="00115851"/>
    <w:rsid w:val="0011588F"/>
    <w:rsid w:val="00115968"/>
    <w:rsid w:val="001159F2"/>
    <w:rsid w:val="00115B0A"/>
    <w:rsid w:val="00115B7F"/>
    <w:rsid w:val="00115BD5"/>
    <w:rsid w:val="00115BDD"/>
    <w:rsid w:val="00115C10"/>
    <w:rsid w:val="00115C22"/>
    <w:rsid w:val="00115C30"/>
    <w:rsid w:val="00115C9B"/>
    <w:rsid w:val="00115CCE"/>
    <w:rsid w:val="00115CD3"/>
    <w:rsid w:val="00115CEA"/>
    <w:rsid w:val="00115D3B"/>
    <w:rsid w:val="00115D7F"/>
    <w:rsid w:val="00115DBC"/>
    <w:rsid w:val="00115F1D"/>
    <w:rsid w:val="00115F78"/>
    <w:rsid w:val="00115FB6"/>
    <w:rsid w:val="00116041"/>
    <w:rsid w:val="00116090"/>
    <w:rsid w:val="00116103"/>
    <w:rsid w:val="00116112"/>
    <w:rsid w:val="00116191"/>
    <w:rsid w:val="001161D5"/>
    <w:rsid w:val="001162A9"/>
    <w:rsid w:val="0011635B"/>
    <w:rsid w:val="00116374"/>
    <w:rsid w:val="00116424"/>
    <w:rsid w:val="00116483"/>
    <w:rsid w:val="0011649C"/>
    <w:rsid w:val="001164D4"/>
    <w:rsid w:val="00116519"/>
    <w:rsid w:val="00116564"/>
    <w:rsid w:val="00116565"/>
    <w:rsid w:val="001165AD"/>
    <w:rsid w:val="001165CA"/>
    <w:rsid w:val="001165CC"/>
    <w:rsid w:val="001165CF"/>
    <w:rsid w:val="001165E3"/>
    <w:rsid w:val="001166AF"/>
    <w:rsid w:val="0011687D"/>
    <w:rsid w:val="001168B0"/>
    <w:rsid w:val="001168CD"/>
    <w:rsid w:val="0011690E"/>
    <w:rsid w:val="00116936"/>
    <w:rsid w:val="00116A60"/>
    <w:rsid w:val="00116CA0"/>
    <w:rsid w:val="00116CD0"/>
    <w:rsid w:val="00116D49"/>
    <w:rsid w:val="00116D5A"/>
    <w:rsid w:val="00116D64"/>
    <w:rsid w:val="00116D8A"/>
    <w:rsid w:val="00116D91"/>
    <w:rsid w:val="00116DFA"/>
    <w:rsid w:val="00116E4D"/>
    <w:rsid w:val="00116E80"/>
    <w:rsid w:val="00116E8B"/>
    <w:rsid w:val="00116EEC"/>
    <w:rsid w:val="00116EFF"/>
    <w:rsid w:val="00116F36"/>
    <w:rsid w:val="00116F91"/>
    <w:rsid w:val="00116FFD"/>
    <w:rsid w:val="001170CB"/>
    <w:rsid w:val="001172AF"/>
    <w:rsid w:val="0011748E"/>
    <w:rsid w:val="00117678"/>
    <w:rsid w:val="00117724"/>
    <w:rsid w:val="00117772"/>
    <w:rsid w:val="00117781"/>
    <w:rsid w:val="001177AF"/>
    <w:rsid w:val="001177C7"/>
    <w:rsid w:val="001178D8"/>
    <w:rsid w:val="00117999"/>
    <w:rsid w:val="001179F6"/>
    <w:rsid w:val="00117B83"/>
    <w:rsid w:val="00117C9E"/>
    <w:rsid w:val="00117CB8"/>
    <w:rsid w:val="00117D47"/>
    <w:rsid w:val="00117E1B"/>
    <w:rsid w:val="00117E54"/>
    <w:rsid w:val="00117E5B"/>
    <w:rsid w:val="00117EC6"/>
    <w:rsid w:val="00117FA7"/>
    <w:rsid w:val="00117FC4"/>
    <w:rsid w:val="00120045"/>
    <w:rsid w:val="0012009F"/>
    <w:rsid w:val="001200D4"/>
    <w:rsid w:val="001200D7"/>
    <w:rsid w:val="001200FD"/>
    <w:rsid w:val="00120218"/>
    <w:rsid w:val="0012023E"/>
    <w:rsid w:val="0012027C"/>
    <w:rsid w:val="001202F1"/>
    <w:rsid w:val="0012033F"/>
    <w:rsid w:val="00120414"/>
    <w:rsid w:val="00120546"/>
    <w:rsid w:val="00120578"/>
    <w:rsid w:val="0012059A"/>
    <w:rsid w:val="0012067E"/>
    <w:rsid w:val="001206A0"/>
    <w:rsid w:val="00120746"/>
    <w:rsid w:val="00120774"/>
    <w:rsid w:val="001207AA"/>
    <w:rsid w:val="001207EE"/>
    <w:rsid w:val="00120819"/>
    <w:rsid w:val="0012083C"/>
    <w:rsid w:val="00120892"/>
    <w:rsid w:val="001208F4"/>
    <w:rsid w:val="00120A07"/>
    <w:rsid w:val="00120A11"/>
    <w:rsid w:val="00120A21"/>
    <w:rsid w:val="00120A40"/>
    <w:rsid w:val="00120B6A"/>
    <w:rsid w:val="00120B77"/>
    <w:rsid w:val="00120B7C"/>
    <w:rsid w:val="00120BBB"/>
    <w:rsid w:val="00120BE4"/>
    <w:rsid w:val="00120C19"/>
    <w:rsid w:val="00120C2B"/>
    <w:rsid w:val="00120C4E"/>
    <w:rsid w:val="00120C8A"/>
    <w:rsid w:val="00120CDE"/>
    <w:rsid w:val="00120CE8"/>
    <w:rsid w:val="00120D02"/>
    <w:rsid w:val="00120D6C"/>
    <w:rsid w:val="00120E2B"/>
    <w:rsid w:val="00120EED"/>
    <w:rsid w:val="00120EF5"/>
    <w:rsid w:val="00120EFE"/>
    <w:rsid w:val="00120F50"/>
    <w:rsid w:val="00120FF7"/>
    <w:rsid w:val="0012101B"/>
    <w:rsid w:val="00121027"/>
    <w:rsid w:val="001210BD"/>
    <w:rsid w:val="00121153"/>
    <w:rsid w:val="001211B7"/>
    <w:rsid w:val="001211EC"/>
    <w:rsid w:val="00121200"/>
    <w:rsid w:val="00121444"/>
    <w:rsid w:val="00121450"/>
    <w:rsid w:val="00121461"/>
    <w:rsid w:val="001214E9"/>
    <w:rsid w:val="0012157D"/>
    <w:rsid w:val="001215FB"/>
    <w:rsid w:val="00121714"/>
    <w:rsid w:val="00121740"/>
    <w:rsid w:val="00121754"/>
    <w:rsid w:val="00121798"/>
    <w:rsid w:val="001218AA"/>
    <w:rsid w:val="00121A14"/>
    <w:rsid w:val="00121A92"/>
    <w:rsid w:val="00121AAA"/>
    <w:rsid w:val="00121AD5"/>
    <w:rsid w:val="00121B0A"/>
    <w:rsid w:val="00121B97"/>
    <w:rsid w:val="00121BA2"/>
    <w:rsid w:val="00121BB8"/>
    <w:rsid w:val="00121BD6"/>
    <w:rsid w:val="00121BF9"/>
    <w:rsid w:val="00121C5E"/>
    <w:rsid w:val="00121CF3"/>
    <w:rsid w:val="00121D1E"/>
    <w:rsid w:val="00121D2B"/>
    <w:rsid w:val="00121D67"/>
    <w:rsid w:val="00121D71"/>
    <w:rsid w:val="00121D76"/>
    <w:rsid w:val="00121E1A"/>
    <w:rsid w:val="00121E2B"/>
    <w:rsid w:val="00121ED1"/>
    <w:rsid w:val="00121F44"/>
    <w:rsid w:val="00121F62"/>
    <w:rsid w:val="00121F9D"/>
    <w:rsid w:val="00121FAA"/>
    <w:rsid w:val="00122006"/>
    <w:rsid w:val="00122128"/>
    <w:rsid w:val="00122170"/>
    <w:rsid w:val="0012219F"/>
    <w:rsid w:val="001221A4"/>
    <w:rsid w:val="001221E7"/>
    <w:rsid w:val="001221FD"/>
    <w:rsid w:val="00122236"/>
    <w:rsid w:val="0012227B"/>
    <w:rsid w:val="00122290"/>
    <w:rsid w:val="00122440"/>
    <w:rsid w:val="00122505"/>
    <w:rsid w:val="001226B3"/>
    <w:rsid w:val="001226CC"/>
    <w:rsid w:val="001226F7"/>
    <w:rsid w:val="001227C4"/>
    <w:rsid w:val="001227D1"/>
    <w:rsid w:val="00122898"/>
    <w:rsid w:val="00122924"/>
    <w:rsid w:val="0012295E"/>
    <w:rsid w:val="001229BE"/>
    <w:rsid w:val="001229F2"/>
    <w:rsid w:val="001229F7"/>
    <w:rsid w:val="00122A88"/>
    <w:rsid w:val="00122AE5"/>
    <w:rsid w:val="00122BB7"/>
    <w:rsid w:val="00122BC7"/>
    <w:rsid w:val="00122C2D"/>
    <w:rsid w:val="00122D5C"/>
    <w:rsid w:val="00122DBA"/>
    <w:rsid w:val="00122DF5"/>
    <w:rsid w:val="00122E72"/>
    <w:rsid w:val="00122E83"/>
    <w:rsid w:val="00122EB6"/>
    <w:rsid w:val="00122ECA"/>
    <w:rsid w:val="00122F0B"/>
    <w:rsid w:val="00122F5F"/>
    <w:rsid w:val="00122F92"/>
    <w:rsid w:val="00122FB5"/>
    <w:rsid w:val="0012301E"/>
    <w:rsid w:val="00123082"/>
    <w:rsid w:val="001230C0"/>
    <w:rsid w:val="00123166"/>
    <w:rsid w:val="00123199"/>
    <w:rsid w:val="001231EB"/>
    <w:rsid w:val="0012322B"/>
    <w:rsid w:val="0012328F"/>
    <w:rsid w:val="0012332D"/>
    <w:rsid w:val="0012337A"/>
    <w:rsid w:val="00123390"/>
    <w:rsid w:val="001234B5"/>
    <w:rsid w:val="0012350F"/>
    <w:rsid w:val="00123523"/>
    <w:rsid w:val="00123543"/>
    <w:rsid w:val="001235EC"/>
    <w:rsid w:val="00123641"/>
    <w:rsid w:val="00123653"/>
    <w:rsid w:val="00123670"/>
    <w:rsid w:val="0012370C"/>
    <w:rsid w:val="00123743"/>
    <w:rsid w:val="00123779"/>
    <w:rsid w:val="001237C8"/>
    <w:rsid w:val="001237E3"/>
    <w:rsid w:val="0012387D"/>
    <w:rsid w:val="00123885"/>
    <w:rsid w:val="0012388E"/>
    <w:rsid w:val="0012388F"/>
    <w:rsid w:val="001238AD"/>
    <w:rsid w:val="00123949"/>
    <w:rsid w:val="001239B3"/>
    <w:rsid w:val="001239BE"/>
    <w:rsid w:val="001239C7"/>
    <w:rsid w:val="001239F2"/>
    <w:rsid w:val="00123A1E"/>
    <w:rsid w:val="00123A37"/>
    <w:rsid w:val="00123AAF"/>
    <w:rsid w:val="00123AD2"/>
    <w:rsid w:val="00123B0F"/>
    <w:rsid w:val="00123B46"/>
    <w:rsid w:val="00123B72"/>
    <w:rsid w:val="00123B98"/>
    <w:rsid w:val="00123BE5"/>
    <w:rsid w:val="00123C08"/>
    <w:rsid w:val="00123C6C"/>
    <w:rsid w:val="00123CCD"/>
    <w:rsid w:val="00123D41"/>
    <w:rsid w:val="00123D65"/>
    <w:rsid w:val="00123F29"/>
    <w:rsid w:val="00123F74"/>
    <w:rsid w:val="00124012"/>
    <w:rsid w:val="00124019"/>
    <w:rsid w:val="00124028"/>
    <w:rsid w:val="0012407F"/>
    <w:rsid w:val="001241C6"/>
    <w:rsid w:val="0012429B"/>
    <w:rsid w:val="00124331"/>
    <w:rsid w:val="00124356"/>
    <w:rsid w:val="0012439D"/>
    <w:rsid w:val="001243E4"/>
    <w:rsid w:val="00124429"/>
    <w:rsid w:val="00124528"/>
    <w:rsid w:val="0012453F"/>
    <w:rsid w:val="00124540"/>
    <w:rsid w:val="00124554"/>
    <w:rsid w:val="0012463A"/>
    <w:rsid w:val="00124648"/>
    <w:rsid w:val="001246B5"/>
    <w:rsid w:val="00124728"/>
    <w:rsid w:val="00124731"/>
    <w:rsid w:val="0012475C"/>
    <w:rsid w:val="001247E7"/>
    <w:rsid w:val="0012489E"/>
    <w:rsid w:val="001248A7"/>
    <w:rsid w:val="001248B1"/>
    <w:rsid w:val="00124991"/>
    <w:rsid w:val="001249A8"/>
    <w:rsid w:val="00124B36"/>
    <w:rsid w:val="00124C29"/>
    <w:rsid w:val="00124C70"/>
    <w:rsid w:val="00124C88"/>
    <w:rsid w:val="00124CA8"/>
    <w:rsid w:val="00124CF7"/>
    <w:rsid w:val="00124D0D"/>
    <w:rsid w:val="00124D7E"/>
    <w:rsid w:val="00124DA6"/>
    <w:rsid w:val="00124E04"/>
    <w:rsid w:val="00124E26"/>
    <w:rsid w:val="00124E55"/>
    <w:rsid w:val="00124F0D"/>
    <w:rsid w:val="00124F47"/>
    <w:rsid w:val="00124F66"/>
    <w:rsid w:val="00124FB0"/>
    <w:rsid w:val="00124FB7"/>
    <w:rsid w:val="0012507B"/>
    <w:rsid w:val="001250F8"/>
    <w:rsid w:val="001251A3"/>
    <w:rsid w:val="001251CD"/>
    <w:rsid w:val="001252C4"/>
    <w:rsid w:val="001252CE"/>
    <w:rsid w:val="001252E1"/>
    <w:rsid w:val="001252F0"/>
    <w:rsid w:val="001253BC"/>
    <w:rsid w:val="00125440"/>
    <w:rsid w:val="00125486"/>
    <w:rsid w:val="001254BB"/>
    <w:rsid w:val="001257D9"/>
    <w:rsid w:val="001257EF"/>
    <w:rsid w:val="001259A8"/>
    <w:rsid w:val="001259AE"/>
    <w:rsid w:val="001259E5"/>
    <w:rsid w:val="00125A09"/>
    <w:rsid w:val="00125AD3"/>
    <w:rsid w:val="00125B0C"/>
    <w:rsid w:val="00125B75"/>
    <w:rsid w:val="00125C08"/>
    <w:rsid w:val="00125C35"/>
    <w:rsid w:val="00125D08"/>
    <w:rsid w:val="00125D0F"/>
    <w:rsid w:val="00125D4F"/>
    <w:rsid w:val="00125D99"/>
    <w:rsid w:val="00125E75"/>
    <w:rsid w:val="00125E82"/>
    <w:rsid w:val="00125EC3"/>
    <w:rsid w:val="00125F66"/>
    <w:rsid w:val="00125FE8"/>
    <w:rsid w:val="0012608A"/>
    <w:rsid w:val="00126098"/>
    <w:rsid w:val="00126145"/>
    <w:rsid w:val="00126194"/>
    <w:rsid w:val="001261BE"/>
    <w:rsid w:val="001261C4"/>
    <w:rsid w:val="0012627C"/>
    <w:rsid w:val="0012628F"/>
    <w:rsid w:val="00126336"/>
    <w:rsid w:val="001263EF"/>
    <w:rsid w:val="001263F9"/>
    <w:rsid w:val="001264D2"/>
    <w:rsid w:val="0012655B"/>
    <w:rsid w:val="00126590"/>
    <w:rsid w:val="0012663C"/>
    <w:rsid w:val="0012664C"/>
    <w:rsid w:val="001266B3"/>
    <w:rsid w:val="001266C4"/>
    <w:rsid w:val="001266D5"/>
    <w:rsid w:val="00126792"/>
    <w:rsid w:val="0012680E"/>
    <w:rsid w:val="00126827"/>
    <w:rsid w:val="00126860"/>
    <w:rsid w:val="001268C8"/>
    <w:rsid w:val="00126954"/>
    <w:rsid w:val="0012696B"/>
    <w:rsid w:val="00126974"/>
    <w:rsid w:val="001269D2"/>
    <w:rsid w:val="00126A9A"/>
    <w:rsid w:val="00126C00"/>
    <w:rsid w:val="00126C78"/>
    <w:rsid w:val="00126CD8"/>
    <w:rsid w:val="00126D87"/>
    <w:rsid w:val="00126DA1"/>
    <w:rsid w:val="00126ED7"/>
    <w:rsid w:val="00126F1E"/>
    <w:rsid w:val="00126F30"/>
    <w:rsid w:val="0012702A"/>
    <w:rsid w:val="0012708C"/>
    <w:rsid w:val="001270C0"/>
    <w:rsid w:val="0012711A"/>
    <w:rsid w:val="00127177"/>
    <w:rsid w:val="001271C5"/>
    <w:rsid w:val="00127245"/>
    <w:rsid w:val="001272BA"/>
    <w:rsid w:val="001274E5"/>
    <w:rsid w:val="001274F5"/>
    <w:rsid w:val="00127724"/>
    <w:rsid w:val="00127762"/>
    <w:rsid w:val="00127791"/>
    <w:rsid w:val="00127832"/>
    <w:rsid w:val="0012783C"/>
    <w:rsid w:val="00127884"/>
    <w:rsid w:val="00127961"/>
    <w:rsid w:val="001279A6"/>
    <w:rsid w:val="00127B1E"/>
    <w:rsid w:val="00127B84"/>
    <w:rsid w:val="00127C20"/>
    <w:rsid w:val="00127C3C"/>
    <w:rsid w:val="00127C5D"/>
    <w:rsid w:val="00127C98"/>
    <w:rsid w:val="00127CE2"/>
    <w:rsid w:val="00127D68"/>
    <w:rsid w:val="00127DBA"/>
    <w:rsid w:val="00127F8C"/>
    <w:rsid w:val="00127F8D"/>
    <w:rsid w:val="00127FC5"/>
    <w:rsid w:val="00130015"/>
    <w:rsid w:val="00130028"/>
    <w:rsid w:val="0013003C"/>
    <w:rsid w:val="0013010F"/>
    <w:rsid w:val="00130165"/>
    <w:rsid w:val="001301CF"/>
    <w:rsid w:val="001301E2"/>
    <w:rsid w:val="001301F5"/>
    <w:rsid w:val="001301FC"/>
    <w:rsid w:val="0013020D"/>
    <w:rsid w:val="00130379"/>
    <w:rsid w:val="0013039D"/>
    <w:rsid w:val="001303F8"/>
    <w:rsid w:val="001303FE"/>
    <w:rsid w:val="00130434"/>
    <w:rsid w:val="00130482"/>
    <w:rsid w:val="001304D6"/>
    <w:rsid w:val="00130613"/>
    <w:rsid w:val="00130666"/>
    <w:rsid w:val="001306B3"/>
    <w:rsid w:val="001307CD"/>
    <w:rsid w:val="001307EB"/>
    <w:rsid w:val="00130918"/>
    <w:rsid w:val="00130972"/>
    <w:rsid w:val="001309C6"/>
    <w:rsid w:val="00130A4D"/>
    <w:rsid w:val="00130B17"/>
    <w:rsid w:val="00130B23"/>
    <w:rsid w:val="00130B97"/>
    <w:rsid w:val="00130BF8"/>
    <w:rsid w:val="00130D68"/>
    <w:rsid w:val="00130DA6"/>
    <w:rsid w:val="00130E21"/>
    <w:rsid w:val="00130E86"/>
    <w:rsid w:val="00130EE6"/>
    <w:rsid w:val="00130FB2"/>
    <w:rsid w:val="00130FCD"/>
    <w:rsid w:val="00130FD7"/>
    <w:rsid w:val="001310A6"/>
    <w:rsid w:val="001310B8"/>
    <w:rsid w:val="001310C9"/>
    <w:rsid w:val="0013112C"/>
    <w:rsid w:val="001311A6"/>
    <w:rsid w:val="00131279"/>
    <w:rsid w:val="001312F7"/>
    <w:rsid w:val="00131310"/>
    <w:rsid w:val="0013133A"/>
    <w:rsid w:val="00131373"/>
    <w:rsid w:val="00131390"/>
    <w:rsid w:val="0013140D"/>
    <w:rsid w:val="00131410"/>
    <w:rsid w:val="00131427"/>
    <w:rsid w:val="00131440"/>
    <w:rsid w:val="00131443"/>
    <w:rsid w:val="00131515"/>
    <w:rsid w:val="00131553"/>
    <w:rsid w:val="0013162B"/>
    <w:rsid w:val="001316C9"/>
    <w:rsid w:val="00131702"/>
    <w:rsid w:val="0013170E"/>
    <w:rsid w:val="00131710"/>
    <w:rsid w:val="0013174D"/>
    <w:rsid w:val="00131773"/>
    <w:rsid w:val="001317A2"/>
    <w:rsid w:val="001317BE"/>
    <w:rsid w:val="00131846"/>
    <w:rsid w:val="0013187C"/>
    <w:rsid w:val="001318E6"/>
    <w:rsid w:val="001318EC"/>
    <w:rsid w:val="00131926"/>
    <w:rsid w:val="00131968"/>
    <w:rsid w:val="00131985"/>
    <w:rsid w:val="00131AEA"/>
    <w:rsid w:val="00131AF9"/>
    <w:rsid w:val="00131AFA"/>
    <w:rsid w:val="00131B87"/>
    <w:rsid w:val="00131BA0"/>
    <w:rsid w:val="00131BC7"/>
    <w:rsid w:val="00131BFB"/>
    <w:rsid w:val="00131C59"/>
    <w:rsid w:val="00131CB8"/>
    <w:rsid w:val="00131CCF"/>
    <w:rsid w:val="00131DBC"/>
    <w:rsid w:val="00131DFB"/>
    <w:rsid w:val="00131ECB"/>
    <w:rsid w:val="00131F1C"/>
    <w:rsid w:val="00131F76"/>
    <w:rsid w:val="00131F7F"/>
    <w:rsid w:val="00131F9B"/>
    <w:rsid w:val="001320AC"/>
    <w:rsid w:val="001320BF"/>
    <w:rsid w:val="001321A4"/>
    <w:rsid w:val="0013225C"/>
    <w:rsid w:val="0013226E"/>
    <w:rsid w:val="0013227C"/>
    <w:rsid w:val="00132299"/>
    <w:rsid w:val="00132358"/>
    <w:rsid w:val="001323DB"/>
    <w:rsid w:val="00132405"/>
    <w:rsid w:val="00132432"/>
    <w:rsid w:val="001324CE"/>
    <w:rsid w:val="001324E9"/>
    <w:rsid w:val="001324EA"/>
    <w:rsid w:val="001324F1"/>
    <w:rsid w:val="00132534"/>
    <w:rsid w:val="001325B0"/>
    <w:rsid w:val="001325F5"/>
    <w:rsid w:val="00132619"/>
    <w:rsid w:val="0013270F"/>
    <w:rsid w:val="001328C6"/>
    <w:rsid w:val="00132A58"/>
    <w:rsid w:val="00132B43"/>
    <w:rsid w:val="00132B7A"/>
    <w:rsid w:val="00132B99"/>
    <w:rsid w:val="00132B9C"/>
    <w:rsid w:val="00132E36"/>
    <w:rsid w:val="00132E3C"/>
    <w:rsid w:val="00132E8E"/>
    <w:rsid w:val="00133062"/>
    <w:rsid w:val="00133066"/>
    <w:rsid w:val="00133085"/>
    <w:rsid w:val="00133119"/>
    <w:rsid w:val="00133294"/>
    <w:rsid w:val="001332DD"/>
    <w:rsid w:val="001332F3"/>
    <w:rsid w:val="0013332B"/>
    <w:rsid w:val="0013332F"/>
    <w:rsid w:val="00133340"/>
    <w:rsid w:val="0013338D"/>
    <w:rsid w:val="001333C2"/>
    <w:rsid w:val="0013341A"/>
    <w:rsid w:val="00133431"/>
    <w:rsid w:val="0013345E"/>
    <w:rsid w:val="0013350E"/>
    <w:rsid w:val="0013351F"/>
    <w:rsid w:val="00133581"/>
    <w:rsid w:val="00133582"/>
    <w:rsid w:val="001335FA"/>
    <w:rsid w:val="0013376D"/>
    <w:rsid w:val="0013382F"/>
    <w:rsid w:val="001338BE"/>
    <w:rsid w:val="001338D6"/>
    <w:rsid w:val="0013391D"/>
    <w:rsid w:val="0013395B"/>
    <w:rsid w:val="00133978"/>
    <w:rsid w:val="001339B6"/>
    <w:rsid w:val="00133A26"/>
    <w:rsid w:val="00133A50"/>
    <w:rsid w:val="00133AC4"/>
    <w:rsid w:val="00133B53"/>
    <w:rsid w:val="00133BB2"/>
    <w:rsid w:val="00133CBD"/>
    <w:rsid w:val="00133DC9"/>
    <w:rsid w:val="00133DCC"/>
    <w:rsid w:val="00133E8C"/>
    <w:rsid w:val="00133EA0"/>
    <w:rsid w:val="00133EBB"/>
    <w:rsid w:val="00133F7C"/>
    <w:rsid w:val="00133F88"/>
    <w:rsid w:val="00133FA1"/>
    <w:rsid w:val="00134093"/>
    <w:rsid w:val="001340A5"/>
    <w:rsid w:val="001340A8"/>
    <w:rsid w:val="001340FF"/>
    <w:rsid w:val="00134171"/>
    <w:rsid w:val="001341FF"/>
    <w:rsid w:val="00134221"/>
    <w:rsid w:val="00134265"/>
    <w:rsid w:val="00134271"/>
    <w:rsid w:val="001342C8"/>
    <w:rsid w:val="00134372"/>
    <w:rsid w:val="00134377"/>
    <w:rsid w:val="00134386"/>
    <w:rsid w:val="001343BB"/>
    <w:rsid w:val="00134404"/>
    <w:rsid w:val="00134410"/>
    <w:rsid w:val="0013446D"/>
    <w:rsid w:val="001344B0"/>
    <w:rsid w:val="001344FD"/>
    <w:rsid w:val="00134543"/>
    <w:rsid w:val="001345F8"/>
    <w:rsid w:val="0013463A"/>
    <w:rsid w:val="001346FE"/>
    <w:rsid w:val="0013470D"/>
    <w:rsid w:val="001347E1"/>
    <w:rsid w:val="001347E2"/>
    <w:rsid w:val="001348B3"/>
    <w:rsid w:val="001348C9"/>
    <w:rsid w:val="0013492F"/>
    <w:rsid w:val="0013498E"/>
    <w:rsid w:val="001349CF"/>
    <w:rsid w:val="001349F0"/>
    <w:rsid w:val="00134A22"/>
    <w:rsid w:val="00134A38"/>
    <w:rsid w:val="00134A82"/>
    <w:rsid w:val="00134AF2"/>
    <w:rsid w:val="00134AFF"/>
    <w:rsid w:val="00134C6F"/>
    <w:rsid w:val="00134D12"/>
    <w:rsid w:val="00134D3B"/>
    <w:rsid w:val="00134DA1"/>
    <w:rsid w:val="00134E62"/>
    <w:rsid w:val="00134E68"/>
    <w:rsid w:val="00134EBF"/>
    <w:rsid w:val="00134FB4"/>
    <w:rsid w:val="00134FD1"/>
    <w:rsid w:val="00135037"/>
    <w:rsid w:val="0013504A"/>
    <w:rsid w:val="0013506B"/>
    <w:rsid w:val="00135072"/>
    <w:rsid w:val="0013508F"/>
    <w:rsid w:val="00135120"/>
    <w:rsid w:val="00135178"/>
    <w:rsid w:val="001351AD"/>
    <w:rsid w:val="001351AE"/>
    <w:rsid w:val="001351D7"/>
    <w:rsid w:val="0013527C"/>
    <w:rsid w:val="001352B3"/>
    <w:rsid w:val="00135300"/>
    <w:rsid w:val="00135387"/>
    <w:rsid w:val="001353C4"/>
    <w:rsid w:val="001353E8"/>
    <w:rsid w:val="00135465"/>
    <w:rsid w:val="001354DF"/>
    <w:rsid w:val="0013552A"/>
    <w:rsid w:val="001355A0"/>
    <w:rsid w:val="00135634"/>
    <w:rsid w:val="001356B9"/>
    <w:rsid w:val="001356EA"/>
    <w:rsid w:val="00135731"/>
    <w:rsid w:val="00135756"/>
    <w:rsid w:val="0013575D"/>
    <w:rsid w:val="00135774"/>
    <w:rsid w:val="00135820"/>
    <w:rsid w:val="00135842"/>
    <w:rsid w:val="001358B9"/>
    <w:rsid w:val="0013597E"/>
    <w:rsid w:val="001359A7"/>
    <w:rsid w:val="001359C2"/>
    <w:rsid w:val="001359E3"/>
    <w:rsid w:val="001359F2"/>
    <w:rsid w:val="00135AA3"/>
    <w:rsid w:val="00135B6D"/>
    <w:rsid w:val="00135B85"/>
    <w:rsid w:val="00135B8A"/>
    <w:rsid w:val="00135BC0"/>
    <w:rsid w:val="00135C5F"/>
    <w:rsid w:val="00135C6A"/>
    <w:rsid w:val="00135CDA"/>
    <w:rsid w:val="00135D3C"/>
    <w:rsid w:val="00135D46"/>
    <w:rsid w:val="00135D49"/>
    <w:rsid w:val="00135F58"/>
    <w:rsid w:val="00136003"/>
    <w:rsid w:val="00136011"/>
    <w:rsid w:val="00136053"/>
    <w:rsid w:val="0013606B"/>
    <w:rsid w:val="001360B2"/>
    <w:rsid w:val="001360E4"/>
    <w:rsid w:val="0013613B"/>
    <w:rsid w:val="00136164"/>
    <w:rsid w:val="0013618F"/>
    <w:rsid w:val="001361FD"/>
    <w:rsid w:val="0013636B"/>
    <w:rsid w:val="0013638C"/>
    <w:rsid w:val="00136502"/>
    <w:rsid w:val="001365A6"/>
    <w:rsid w:val="001365BC"/>
    <w:rsid w:val="00136881"/>
    <w:rsid w:val="00136A92"/>
    <w:rsid w:val="00136AEF"/>
    <w:rsid w:val="00136B19"/>
    <w:rsid w:val="00136B8F"/>
    <w:rsid w:val="00136BFC"/>
    <w:rsid w:val="00136CAA"/>
    <w:rsid w:val="00136CD4"/>
    <w:rsid w:val="00136CDE"/>
    <w:rsid w:val="00136D19"/>
    <w:rsid w:val="00136DC9"/>
    <w:rsid w:val="00136DDE"/>
    <w:rsid w:val="00136E04"/>
    <w:rsid w:val="00136ECE"/>
    <w:rsid w:val="00136F91"/>
    <w:rsid w:val="00136FAA"/>
    <w:rsid w:val="00136FFF"/>
    <w:rsid w:val="00137008"/>
    <w:rsid w:val="0013702B"/>
    <w:rsid w:val="00137042"/>
    <w:rsid w:val="00137044"/>
    <w:rsid w:val="001370A4"/>
    <w:rsid w:val="001370B2"/>
    <w:rsid w:val="001370D9"/>
    <w:rsid w:val="0013714E"/>
    <w:rsid w:val="00137173"/>
    <w:rsid w:val="001371AE"/>
    <w:rsid w:val="001371B3"/>
    <w:rsid w:val="001371E6"/>
    <w:rsid w:val="00137241"/>
    <w:rsid w:val="00137297"/>
    <w:rsid w:val="001372BF"/>
    <w:rsid w:val="00137359"/>
    <w:rsid w:val="0013747E"/>
    <w:rsid w:val="001374FF"/>
    <w:rsid w:val="00137502"/>
    <w:rsid w:val="00137556"/>
    <w:rsid w:val="00137563"/>
    <w:rsid w:val="001375DE"/>
    <w:rsid w:val="0013767E"/>
    <w:rsid w:val="00137694"/>
    <w:rsid w:val="0013770B"/>
    <w:rsid w:val="0013778B"/>
    <w:rsid w:val="001377C4"/>
    <w:rsid w:val="00137843"/>
    <w:rsid w:val="001378DA"/>
    <w:rsid w:val="001378FF"/>
    <w:rsid w:val="0013791F"/>
    <w:rsid w:val="00137956"/>
    <w:rsid w:val="001379A9"/>
    <w:rsid w:val="00137A4C"/>
    <w:rsid w:val="00137A5D"/>
    <w:rsid w:val="00137A67"/>
    <w:rsid w:val="00137A68"/>
    <w:rsid w:val="00137A8A"/>
    <w:rsid w:val="00137AD3"/>
    <w:rsid w:val="00137AD8"/>
    <w:rsid w:val="00137B21"/>
    <w:rsid w:val="00137BCF"/>
    <w:rsid w:val="00137CD7"/>
    <w:rsid w:val="00137CD9"/>
    <w:rsid w:val="00137D01"/>
    <w:rsid w:val="00137D3D"/>
    <w:rsid w:val="00137D56"/>
    <w:rsid w:val="00137D9B"/>
    <w:rsid w:val="00137DE3"/>
    <w:rsid w:val="00137E4B"/>
    <w:rsid w:val="00137E96"/>
    <w:rsid w:val="00137F0D"/>
    <w:rsid w:val="00137F53"/>
    <w:rsid w:val="00137F78"/>
    <w:rsid w:val="00137FF1"/>
    <w:rsid w:val="00140005"/>
    <w:rsid w:val="0014006A"/>
    <w:rsid w:val="001400EA"/>
    <w:rsid w:val="001400FE"/>
    <w:rsid w:val="00140190"/>
    <w:rsid w:val="00140248"/>
    <w:rsid w:val="0014026E"/>
    <w:rsid w:val="0014039B"/>
    <w:rsid w:val="001403B0"/>
    <w:rsid w:val="001403B6"/>
    <w:rsid w:val="001403DA"/>
    <w:rsid w:val="0014041F"/>
    <w:rsid w:val="00140498"/>
    <w:rsid w:val="001404C0"/>
    <w:rsid w:val="001404FD"/>
    <w:rsid w:val="001405EB"/>
    <w:rsid w:val="00140633"/>
    <w:rsid w:val="0014083B"/>
    <w:rsid w:val="0014087E"/>
    <w:rsid w:val="0014092A"/>
    <w:rsid w:val="00140A43"/>
    <w:rsid w:val="00140AB2"/>
    <w:rsid w:val="00140B17"/>
    <w:rsid w:val="00140BA1"/>
    <w:rsid w:val="00140BAB"/>
    <w:rsid w:val="00140C34"/>
    <w:rsid w:val="00140D45"/>
    <w:rsid w:val="00140D66"/>
    <w:rsid w:val="00140DB5"/>
    <w:rsid w:val="00140DD6"/>
    <w:rsid w:val="00140E35"/>
    <w:rsid w:val="00140EB7"/>
    <w:rsid w:val="00140F70"/>
    <w:rsid w:val="00141013"/>
    <w:rsid w:val="00141061"/>
    <w:rsid w:val="001410C0"/>
    <w:rsid w:val="001410F1"/>
    <w:rsid w:val="0014119A"/>
    <w:rsid w:val="0014120E"/>
    <w:rsid w:val="00141239"/>
    <w:rsid w:val="00141262"/>
    <w:rsid w:val="001412B7"/>
    <w:rsid w:val="00141347"/>
    <w:rsid w:val="0014136B"/>
    <w:rsid w:val="001413E9"/>
    <w:rsid w:val="00141431"/>
    <w:rsid w:val="00141450"/>
    <w:rsid w:val="00141500"/>
    <w:rsid w:val="0014154F"/>
    <w:rsid w:val="0014156E"/>
    <w:rsid w:val="00141578"/>
    <w:rsid w:val="00141644"/>
    <w:rsid w:val="00141696"/>
    <w:rsid w:val="001416B5"/>
    <w:rsid w:val="001417ED"/>
    <w:rsid w:val="00141848"/>
    <w:rsid w:val="0014185F"/>
    <w:rsid w:val="001418B4"/>
    <w:rsid w:val="0014191B"/>
    <w:rsid w:val="0014195D"/>
    <w:rsid w:val="00141971"/>
    <w:rsid w:val="001419CA"/>
    <w:rsid w:val="001419E5"/>
    <w:rsid w:val="001419E6"/>
    <w:rsid w:val="001419E8"/>
    <w:rsid w:val="00141A82"/>
    <w:rsid w:val="00141AF5"/>
    <w:rsid w:val="00141C09"/>
    <w:rsid w:val="00141D02"/>
    <w:rsid w:val="00141D0E"/>
    <w:rsid w:val="00141DCC"/>
    <w:rsid w:val="00141E05"/>
    <w:rsid w:val="00141EAA"/>
    <w:rsid w:val="00141EED"/>
    <w:rsid w:val="00141F2A"/>
    <w:rsid w:val="00141FF8"/>
    <w:rsid w:val="00142016"/>
    <w:rsid w:val="0014202D"/>
    <w:rsid w:val="00142039"/>
    <w:rsid w:val="0014204B"/>
    <w:rsid w:val="0014205E"/>
    <w:rsid w:val="001420DF"/>
    <w:rsid w:val="001420FC"/>
    <w:rsid w:val="00142166"/>
    <w:rsid w:val="0014217B"/>
    <w:rsid w:val="001421F1"/>
    <w:rsid w:val="0014223B"/>
    <w:rsid w:val="001422C8"/>
    <w:rsid w:val="001422E9"/>
    <w:rsid w:val="00142388"/>
    <w:rsid w:val="0014245A"/>
    <w:rsid w:val="0014256A"/>
    <w:rsid w:val="00142603"/>
    <w:rsid w:val="00142658"/>
    <w:rsid w:val="001426C2"/>
    <w:rsid w:val="00142717"/>
    <w:rsid w:val="00142771"/>
    <w:rsid w:val="001427D7"/>
    <w:rsid w:val="00142867"/>
    <w:rsid w:val="00142877"/>
    <w:rsid w:val="00142929"/>
    <w:rsid w:val="00142932"/>
    <w:rsid w:val="00142954"/>
    <w:rsid w:val="00142A5C"/>
    <w:rsid w:val="00142A60"/>
    <w:rsid w:val="00142A90"/>
    <w:rsid w:val="00142B07"/>
    <w:rsid w:val="00142B4D"/>
    <w:rsid w:val="00142BDC"/>
    <w:rsid w:val="00142C6B"/>
    <w:rsid w:val="00142CAB"/>
    <w:rsid w:val="00142D86"/>
    <w:rsid w:val="00142D9A"/>
    <w:rsid w:val="00142DCD"/>
    <w:rsid w:val="00142E03"/>
    <w:rsid w:val="00142E50"/>
    <w:rsid w:val="00142F47"/>
    <w:rsid w:val="00142F68"/>
    <w:rsid w:val="00142FBE"/>
    <w:rsid w:val="00142FF6"/>
    <w:rsid w:val="001430B2"/>
    <w:rsid w:val="001430DA"/>
    <w:rsid w:val="00143153"/>
    <w:rsid w:val="001431A1"/>
    <w:rsid w:val="00143231"/>
    <w:rsid w:val="001432F5"/>
    <w:rsid w:val="00143352"/>
    <w:rsid w:val="00143388"/>
    <w:rsid w:val="001433A1"/>
    <w:rsid w:val="001434C1"/>
    <w:rsid w:val="00143570"/>
    <w:rsid w:val="00143590"/>
    <w:rsid w:val="001435EC"/>
    <w:rsid w:val="00143625"/>
    <w:rsid w:val="00143630"/>
    <w:rsid w:val="001436BD"/>
    <w:rsid w:val="00143764"/>
    <w:rsid w:val="001437AC"/>
    <w:rsid w:val="001439A8"/>
    <w:rsid w:val="001439F2"/>
    <w:rsid w:val="00143A40"/>
    <w:rsid w:val="00143A82"/>
    <w:rsid w:val="00143A8F"/>
    <w:rsid w:val="00143AED"/>
    <w:rsid w:val="00143BE4"/>
    <w:rsid w:val="00143D69"/>
    <w:rsid w:val="00143E8B"/>
    <w:rsid w:val="00143EAB"/>
    <w:rsid w:val="00143EBB"/>
    <w:rsid w:val="00143F31"/>
    <w:rsid w:val="00143F34"/>
    <w:rsid w:val="00143F92"/>
    <w:rsid w:val="001441F5"/>
    <w:rsid w:val="00144221"/>
    <w:rsid w:val="00144226"/>
    <w:rsid w:val="00144295"/>
    <w:rsid w:val="001442C1"/>
    <w:rsid w:val="0014430E"/>
    <w:rsid w:val="001443CA"/>
    <w:rsid w:val="00144412"/>
    <w:rsid w:val="0014441B"/>
    <w:rsid w:val="001444C3"/>
    <w:rsid w:val="001444F3"/>
    <w:rsid w:val="00144548"/>
    <w:rsid w:val="001445CA"/>
    <w:rsid w:val="001445E9"/>
    <w:rsid w:val="00144670"/>
    <w:rsid w:val="0014467B"/>
    <w:rsid w:val="001446A3"/>
    <w:rsid w:val="00144731"/>
    <w:rsid w:val="001447CA"/>
    <w:rsid w:val="001447EE"/>
    <w:rsid w:val="001447FA"/>
    <w:rsid w:val="00144966"/>
    <w:rsid w:val="00144967"/>
    <w:rsid w:val="00144A4E"/>
    <w:rsid w:val="00144B71"/>
    <w:rsid w:val="00144B7A"/>
    <w:rsid w:val="00144C86"/>
    <w:rsid w:val="00144CB1"/>
    <w:rsid w:val="00144CFE"/>
    <w:rsid w:val="00144D53"/>
    <w:rsid w:val="00144DB1"/>
    <w:rsid w:val="00144DBC"/>
    <w:rsid w:val="00144DFF"/>
    <w:rsid w:val="00144E03"/>
    <w:rsid w:val="00144E34"/>
    <w:rsid w:val="00144EA2"/>
    <w:rsid w:val="00144F8A"/>
    <w:rsid w:val="00145018"/>
    <w:rsid w:val="001450F5"/>
    <w:rsid w:val="0014525D"/>
    <w:rsid w:val="00145304"/>
    <w:rsid w:val="0014536B"/>
    <w:rsid w:val="0014537E"/>
    <w:rsid w:val="00145501"/>
    <w:rsid w:val="0014551D"/>
    <w:rsid w:val="00145570"/>
    <w:rsid w:val="00145577"/>
    <w:rsid w:val="00145583"/>
    <w:rsid w:val="001455A2"/>
    <w:rsid w:val="001455B1"/>
    <w:rsid w:val="0014562E"/>
    <w:rsid w:val="00145676"/>
    <w:rsid w:val="001457A2"/>
    <w:rsid w:val="001457D4"/>
    <w:rsid w:val="001457D6"/>
    <w:rsid w:val="001457DB"/>
    <w:rsid w:val="00145825"/>
    <w:rsid w:val="00145870"/>
    <w:rsid w:val="00145880"/>
    <w:rsid w:val="001458FE"/>
    <w:rsid w:val="00145904"/>
    <w:rsid w:val="00145917"/>
    <w:rsid w:val="0014594F"/>
    <w:rsid w:val="00145A48"/>
    <w:rsid w:val="00145A85"/>
    <w:rsid w:val="00145AE9"/>
    <w:rsid w:val="00145AF4"/>
    <w:rsid w:val="00145C30"/>
    <w:rsid w:val="00145C93"/>
    <w:rsid w:val="00145DC3"/>
    <w:rsid w:val="00145E5E"/>
    <w:rsid w:val="00145E68"/>
    <w:rsid w:val="00145E84"/>
    <w:rsid w:val="00145ECA"/>
    <w:rsid w:val="00145F44"/>
    <w:rsid w:val="00145F81"/>
    <w:rsid w:val="00145F85"/>
    <w:rsid w:val="00145FA0"/>
    <w:rsid w:val="00145FBE"/>
    <w:rsid w:val="0014603B"/>
    <w:rsid w:val="00146070"/>
    <w:rsid w:val="001460A5"/>
    <w:rsid w:val="001460B8"/>
    <w:rsid w:val="001460F3"/>
    <w:rsid w:val="00146100"/>
    <w:rsid w:val="0014613E"/>
    <w:rsid w:val="001461A1"/>
    <w:rsid w:val="00146245"/>
    <w:rsid w:val="0014627B"/>
    <w:rsid w:val="00146287"/>
    <w:rsid w:val="001462E7"/>
    <w:rsid w:val="001462EB"/>
    <w:rsid w:val="00146311"/>
    <w:rsid w:val="0014637F"/>
    <w:rsid w:val="00146381"/>
    <w:rsid w:val="001463D8"/>
    <w:rsid w:val="001463E7"/>
    <w:rsid w:val="0014650D"/>
    <w:rsid w:val="001465C4"/>
    <w:rsid w:val="001465D8"/>
    <w:rsid w:val="001465FC"/>
    <w:rsid w:val="001466D7"/>
    <w:rsid w:val="001467AE"/>
    <w:rsid w:val="001467BD"/>
    <w:rsid w:val="001467BF"/>
    <w:rsid w:val="0014683E"/>
    <w:rsid w:val="00146873"/>
    <w:rsid w:val="00146879"/>
    <w:rsid w:val="001468E5"/>
    <w:rsid w:val="00146905"/>
    <w:rsid w:val="001469E9"/>
    <w:rsid w:val="00146A1E"/>
    <w:rsid w:val="00146A22"/>
    <w:rsid w:val="00146A76"/>
    <w:rsid w:val="00146AAF"/>
    <w:rsid w:val="00146ADD"/>
    <w:rsid w:val="00146B4F"/>
    <w:rsid w:val="00146B8C"/>
    <w:rsid w:val="00146C53"/>
    <w:rsid w:val="00146D74"/>
    <w:rsid w:val="00146DFF"/>
    <w:rsid w:val="00146E53"/>
    <w:rsid w:val="00146E56"/>
    <w:rsid w:val="00146E84"/>
    <w:rsid w:val="00146F02"/>
    <w:rsid w:val="00146F4B"/>
    <w:rsid w:val="00147039"/>
    <w:rsid w:val="0014709C"/>
    <w:rsid w:val="001471FE"/>
    <w:rsid w:val="0014727F"/>
    <w:rsid w:val="001472C3"/>
    <w:rsid w:val="00147302"/>
    <w:rsid w:val="0014731B"/>
    <w:rsid w:val="00147343"/>
    <w:rsid w:val="0014738B"/>
    <w:rsid w:val="0014739F"/>
    <w:rsid w:val="001473D8"/>
    <w:rsid w:val="001473E5"/>
    <w:rsid w:val="00147430"/>
    <w:rsid w:val="00147462"/>
    <w:rsid w:val="001474DB"/>
    <w:rsid w:val="001474E6"/>
    <w:rsid w:val="00147544"/>
    <w:rsid w:val="0014758C"/>
    <w:rsid w:val="0014776A"/>
    <w:rsid w:val="001477EE"/>
    <w:rsid w:val="00147915"/>
    <w:rsid w:val="00147939"/>
    <w:rsid w:val="0014794F"/>
    <w:rsid w:val="00147983"/>
    <w:rsid w:val="0014798D"/>
    <w:rsid w:val="001479A9"/>
    <w:rsid w:val="001479CF"/>
    <w:rsid w:val="00147AB1"/>
    <w:rsid w:val="00147B84"/>
    <w:rsid w:val="00147C1C"/>
    <w:rsid w:val="00147C40"/>
    <w:rsid w:val="00147C79"/>
    <w:rsid w:val="00147CE2"/>
    <w:rsid w:val="00147D2A"/>
    <w:rsid w:val="00147DA9"/>
    <w:rsid w:val="00147E2C"/>
    <w:rsid w:val="00147E76"/>
    <w:rsid w:val="00147E97"/>
    <w:rsid w:val="00147F73"/>
    <w:rsid w:val="00147F99"/>
    <w:rsid w:val="0015001C"/>
    <w:rsid w:val="00150039"/>
    <w:rsid w:val="00150085"/>
    <w:rsid w:val="001500E0"/>
    <w:rsid w:val="00150183"/>
    <w:rsid w:val="0015023B"/>
    <w:rsid w:val="001502E1"/>
    <w:rsid w:val="0015033E"/>
    <w:rsid w:val="00150419"/>
    <w:rsid w:val="00150420"/>
    <w:rsid w:val="00150470"/>
    <w:rsid w:val="001504C0"/>
    <w:rsid w:val="00150517"/>
    <w:rsid w:val="0015054E"/>
    <w:rsid w:val="00150576"/>
    <w:rsid w:val="0015057A"/>
    <w:rsid w:val="001505C5"/>
    <w:rsid w:val="00150649"/>
    <w:rsid w:val="0015065D"/>
    <w:rsid w:val="001506DF"/>
    <w:rsid w:val="001506EA"/>
    <w:rsid w:val="00150706"/>
    <w:rsid w:val="00150757"/>
    <w:rsid w:val="001507B0"/>
    <w:rsid w:val="001507F6"/>
    <w:rsid w:val="0015082F"/>
    <w:rsid w:val="00150894"/>
    <w:rsid w:val="0015089B"/>
    <w:rsid w:val="001508F6"/>
    <w:rsid w:val="00150921"/>
    <w:rsid w:val="00150940"/>
    <w:rsid w:val="00150A1A"/>
    <w:rsid w:val="00150A2E"/>
    <w:rsid w:val="00150A64"/>
    <w:rsid w:val="00150B82"/>
    <w:rsid w:val="00150C3A"/>
    <w:rsid w:val="00150C62"/>
    <w:rsid w:val="00150C89"/>
    <w:rsid w:val="00150CC2"/>
    <w:rsid w:val="00150CD4"/>
    <w:rsid w:val="00150CF0"/>
    <w:rsid w:val="00150E1C"/>
    <w:rsid w:val="00150F44"/>
    <w:rsid w:val="00150F62"/>
    <w:rsid w:val="00150F6F"/>
    <w:rsid w:val="00151049"/>
    <w:rsid w:val="001510EA"/>
    <w:rsid w:val="00151143"/>
    <w:rsid w:val="00151244"/>
    <w:rsid w:val="00151289"/>
    <w:rsid w:val="001512B5"/>
    <w:rsid w:val="001512B6"/>
    <w:rsid w:val="0015132A"/>
    <w:rsid w:val="00151361"/>
    <w:rsid w:val="0015137C"/>
    <w:rsid w:val="0015142E"/>
    <w:rsid w:val="00151487"/>
    <w:rsid w:val="001514A4"/>
    <w:rsid w:val="001514DB"/>
    <w:rsid w:val="0015152C"/>
    <w:rsid w:val="001516D3"/>
    <w:rsid w:val="00151726"/>
    <w:rsid w:val="00151731"/>
    <w:rsid w:val="0015176D"/>
    <w:rsid w:val="00151805"/>
    <w:rsid w:val="00151823"/>
    <w:rsid w:val="00151832"/>
    <w:rsid w:val="0015187C"/>
    <w:rsid w:val="001518F0"/>
    <w:rsid w:val="001519D4"/>
    <w:rsid w:val="001519F6"/>
    <w:rsid w:val="00151A49"/>
    <w:rsid w:val="00151BB2"/>
    <w:rsid w:val="00151BBA"/>
    <w:rsid w:val="00151BD7"/>
    <w:rsid w:val="00151BE5"/>
    <w:rsid w:val="00151D04"/>
    <w:rsid w:val="00151D57"/>
    <w:rsid w:val="00151D73"/>
    <w:rsid w:val="00151DA6"/>
    <w:rsid w:val="00151DCC"/>
    <w:rsid w:val="00151EF0"/>
    <w:rsid w:val="00151F58"/>
    <w:rsid w:val="0015204C"/>
    <w:rsid w:val="00152090"/>
    <w:rsid w:val="00152117"/>
    <w:rsid w:val="0015212A"/>
    <w:rsid w:val="0015216A"/>
    <w:rsid w:val="0015219A"/>
    <w:rsid w:val="00152215"/>
    <w:rsid w:val="00152231"/>
    <w:rsid w:val="00152236"/>
    <w:rsid w:val="0015223C"/>
    <w:rsid w:val="001522A9"/>
    <w:rsid w:val="001522BD"/>
    <w:rsid w:val="00152305"/>
    <w:rsid w:val="001524A4"/>
    <w:rsid w:val="001524CD"/>
    <w:rsid w:val="001524EE"/>
    <w:rsid w:val="001524F4"/>
    <w:rsid w:val="0015250D"/>
    <w:rsid w:val="001525C9"/>
    <w:rsid w:val="00152627"/>
    <w:rsid w:val="0015263F"/>
    <w:rsid w:val="0015265C"/>
    <w:rsid w:val="001526B3"/>
    <w:rsid w:val="001526F5"/>
    <w:rsid w:val="00152734"/>
    <w:rsid w:val="00152778"/>
    <w:rsid w:val="001527CE"/>
    <w:rsid w:val="00152822"/>
    <w:rsid w:val="001528D1"/>
    <w:rsid w:val="001528D7"/>
    <w:rsid w:val="001528E7"/>
    <w:rsid w:val="001529D8"/>
    <w:rsid w:val="00152B17"/>
    <w:rsid w:val="00152B3B"/>
    <w:rsid w:val="00152BDC"/>
    <w:rsid w:val="00152C60"/>
    <w:rsid w:val="00152C83"/>
    <w:rsid w:val="00152C88"/>
    <w:rsid w:val="00152CF5"/>
    <w:rsid w:val="00152D2E"/>
    <w:rsid w:val="00152D57"/>
    <w:rsid w:val="00152DDE"/>
    <w:rsid w:val="00152E22"/>
    <w:rsid w:val="00152E89"/>
    <w:rsid w:val="00152EBD"/>
    <w:rsid w:val="00152EEB"/>
    <w:rsid w:val="00152F37"/>
    <w:rsid w:val="00152FA3"/>
    <w:rsid w:val="00153055"/>
    <w:rsid w:val="00153063"/>
    <w:rsid w:val="0015320A"/>
    <w:rsid w:val="0015326A"/>
    <w:rsid w:val="001533A0"/>
    <w:rsid w:val="001533AE"/>
    <w:rsid w:val="0015340B"/>
    <w:rsid w:val="00153526"/>
    <w:rsid w:val="001535D0"/>
    <w:rsid w:val="001535F9"/>
    <w:rsid w:val="001535FE"/>
    <w:rsid w:val="001536F7"/>
    <w:rsid w:val="001537F4"/>
    <w:rsid w:val="0015382E"/>
    <w:rsid w:val="00153845"/>
    <w:rsid w:val="00153948"/>
    <w:rsid w:val="001539D7"/>
    <w:rsid w:val="001539E5"/>
    <w:rsid w:val="00153A66"/>
    <w:rsid w:val="00153ADC"/>
    <w:rsid w:val="00153AF1"/>
    <w:rsid w:val="00153B21"/>
    <w:rsid w:val="00153B65"/>
    <w:rsid w:val="00153CAA"/>
    <w:rsid w:val="00153CB5"/>
    <w:rsid w:val="00153E18"/>
    <w:rsid w:val="00153E1C"/>
    <w:rsid w:val="00153E1F"/>
    <w:rsid w:val="00153E42"/>
    <w:rsid w:val="00153E9E"/>
    <w:rsid w:val="00153ED1"/>
    <w:rsid w:val="00153F29"/>
    <w:rsid w:val="00153FAB"/>
    <w:rsid w:val="0015403D"/>
    <w:rsid w:val="001540BD"/>
    <w:rsid w:val="001540EA"/>
    <w:rsid w:val="001540F4"/>
    <w:rsid w:val="00154100"/>
    <w:rsid w:val="00154140"/>
    <w:rsid w:val="001542C2"/>
    <w:rsid w:val="00154315"/>
    <w:rsid w:val="0015439E"/>
    <w:rsid w:val="001543AB"/>
    <w:rsid w:val="001543B2"/>
    <w:rsid w:val="001543F7"/>
    <w:rsid w:val="0015440D"/>
    <w:rsid w:val="0015440F"/>
    <w:rsid w:val="00154424"/>
    <w:rsid w:val="001544DD"/>
    <w:rsid w:val="0015457B"/>
    <w:rsid w:val="0015458F"/>
    <w:rsid w:val="0015469E"/>
    <w:rsid w:val="0015472B"/>
    <w:rsid w:val="00154772"/>
    <w:rsid w:val="00154794"/>
    <w:rsid w:val="0015491F"/>
    <w:rsid w:val="0015494B"/>
    <w:rsid w:val="00154AA1"/>
    <w:rsid w:val="00154AB0"/>
    <w:rsid w:val="00154B97"/>
    <w:rsid w:val="00154BA8"/>
    <w:rsid w:val="00154C0D"/>
    <w:rsid w:val="00154C24"/>
    <w:rsid w:val="00154C76"/>
    <w:rsid w:val="00154C98"/>
    <w:rsid w:val="00154D2F"/>
    <w:rsid w:val="00154D39"/>
    <w:rsid w:val="00154DB7"/>
    <w:rsid w:val="00154E2C"/>
    <w:rsid w:val="00154E37"/>
    <w:rsid w:val="00154E67"/>
    <w:rsid w:val="00154EAF"/>
    <w:rsid w:val="00154F6D"/>
    <w:rsid w:val="00154FEF"/>
    <w:rsid w:val="00155063"/>
    <w:rsid w:val="00155072"/>
    <w:rsid w:val="00155187"/>
    <w:rsid w:val="001551AD"/>
    <w:rsid w:val="001551C4"/>
    <w:rsid w:val="001551CC"/>
    <w:rsid w:val="001551D0"/>
    <w:rsid w:val="0015523B"/>
    <w:rsid w:val="00155256"/>
    <w:rsid w:val="001552A4"/>
    <w:rsid w:val="001552BE"/>
    <w:rsid w:val="001552C7"/>
    <w:rsid w:val="001552D5"/>
    <w:rsid w:val="00155308"/>
    <w:rsid w:val="0015533B"/>
    <w:rsid w:val="00155356"/>
    <w:rsid w:val="0015535A"/>
    <w:rsid w:val="001553AB"/>
    <w:rsid w:val="00155427"/>
    <w:rsid w:val="0015543A"/>
    <w:rsid w:val="0015544C"/>
    <w:rsid w:val="001554BE"/>
    <w:rsid w:val="001554C8"/>
    <w:rsid w:val="00155568"/>
    <w:rsid w:val="001556B3"/>
    <w:rsid w:val="001556D8"/>
    <w:rsid w:val="00155720"/>
    <w:rsid w:val="0015578A"/>
    <w:rsid w:val="001557F0"/>
    <w:rsid w:val="0015595A"/>
    <w:rsid w:val="0015596A"/>
    <w:rsid w:val="00155972"/>
    <w:rsid w:val="00155A56"/>
    <w:rsid w:val="00155ADE"/>
    <w:rsid w:val="00155B04"/>
    <w:rsid w:val="00155B20"/>
    <w:rsid w:val="00155B74"/>
    <w:rsid w:val="00155C38"/>
    <w:rsid w:val="00155CBE"/>
    <w:rsid w:val="00155D1D"/>
    <w:rsid w:val="00155E4F"/>
    <w:rsid w:val="00155E51"/>
    <w:rsid w:val="00155E72"/>
    <w:rsid w:val="00155E88"/>
    <w:rsid w:val="00155F2D"/>
    <w:rsid w:val="00155F50"/>
    <w:rsid w:val="00155F93"/>
    <w:rsid w:val="00155FCB"/>
    <w:rsid w:val="00156058"/>
    <w:rsid w:val="001560CF"/>
    <w:rsid w:val="0015611F"/>
    <w:rsid w:val="0015621A"/>
    <w:rsid w:val="0015628F"/>
    <w:rsid w:val="0015629A"/>
    <w:rsid w:val="001562C5"/>
    <w:rsid w:val="001562CC"/>
    <w:rsid w:val="001562EE"/>
    <w:rsid w:val="0015632E"/>
    <w:rsid w:val="001563B6"/>
    <w:rsid w:val="00156478"/>
    <w:rsid w:val="00156514"/>
    <w:rsid w:val="001565DD"/>
    <w:rsid w:val="001565E7"/>
    <w:rsid w:val="001565FA"/>
    <w:rsid w:val="00156603"/>
    <w:rsid w:val="00156634"/>
    <w:rsid w:val="0015666E"/>
    <w:rsid w:val="00156677"/>
    <w:rsid w:val="001566FB"/>
    <w:rsid w:val="00156740"/>
    <w:rsid w:val="00156804"/>
    <w:rsid w:val="0015683C"/>
    <w:rsid w:val="00156853"/>
    <w:rsid w:val="00156865"/>
    <w:rsid w:val="00156891"/>
    <w:rsid w:val="001568F9"/>
    <w:rsid w:val="001569AA"/>
    <w:rsid w:val="00156B7D"/>
    <w:rsid w:val="00156C13"/>
    <w:rsid w:val="00156C31"/>
    <w:rsid w:val="00156C8D"/>
    <w:rsid w:val="00156D3B"/>
    <w:rsid w:val="00156D7E"/>
    <w:rsid w:val="00156DEE"/>
    <w:rsid w:val="00156E76"/>
    <w:rsid w:val="00156E90"/>
    <w:rsid w:val="00156E9C"/>
    <w:rsid w:val="00156F21"/>
    <w:rsid w:val="00156F47"/>
    <w:rsid w:val="00156FB1"/>
    <w:rsid w:val="00157045"/>
    <w:rsid w:val="00157077"/>
    <w:rsid w:val="0015708C"/>
    <w:rsid w:val="0015709F"/>
    <w:rsid w:val="001570DE"/>
    <w:rsid w:val="00157133"/>
    <w:rsid w:val="0015715F"/>
    <w:rsid w:val="00157193"/>
    <w:rsid w:val="00157224"/>
    <w:rsid w:val="001573A7"/>
    <w:rsid w:val="001573AC"/>
    <w:rsid w:val="00157451"/>
    <w:rsid w:val="00157530"/>
    <w:rsid w:val="0015754F"/>
    <w:rsid w:val="001575F9"/>
    <w:rsid w:val="001576E4"/>
    <w:rsid w:val="00157795"/>
    <w:rsid w:val="001577FD"/>
    <w:rsid w:val="0015783B"/>
    <w:rsid w:val="00157905"/>
    <w:rsid w:val="0015790B"/>
    <w:rsid w:val="001579FF"/>
    <w:rsid w:val="00157A00"/>
    <w:rsid w:val="00157A9A"/>
    <w:rsid w:val="00157AA2"/>
    <w:rsid w:val="00157B49"/>
    <w:rsid w:val="00157B6E"/>
    <w:rsid w:val="00157BCB"/>
    <w:rsid w:val="00157BD8"/>
    <w:rsid w:val="00157BF5"/>
    <w:rsid w:val="00157C36"/>
    <w:rsid w:val="00157CC8"/>
    <w:rsid w:val="00157D1B"/>
    <w:rsid w:val="00157DA4"/>
    <w:rsid w:val="00157DCE"/>
    <w:rsid w:val="00157E1D"/>
    <w:rsid w:val="00157ECE"/>
    <w:rsid w:val="00157EEC"/>
    <w:rsid w:val="00157EF4"/>
    <w:rsid w:val="00160012"/>
    <w:rsid w:val="00160219"/>
    <w:rsid w:val="0016024B"/>
    <w:rsid w:val="0016027E"/>
    <w:rsid w:val="00160284"/>
    <w:rsid w:val="001602EE"/>
    <w:rsid w:val="0016033C"/>
    <w:rsid w:val="0016038E"/>
    <w:rsid w:val="001603A4"/>
    <w:rsid w:val="001604CF"/>
    <w:rsid w:val="001604D0"/>
    <w:rsid w:val="001604D5"/>
    <w:rsid w:val="001605D8"/>
    <w:rsid w:val="0016064C"/>
    <w:rsid w:val="00160663"/>
    <w:rsid w:val="001606D4"/>
    <w:rsid w:val="00160703"/>
    <w:rsid w:val="0016072D"/>
    <w:rsid w:val="00160770"/>
    <w:rsid w:val="00160790"/>
    <w:rsid w:val="00160826"/>
    <w:rsid w:val="0016082E"/>
    <w:rsid w:val="00160879"/>
    <w:rsid w:val="00160885"/>
    <w:rsid w:val="001608A1"/>
    <w:rsid w:val="00160981"/>
    <w:rsid w:val="00160A05"/>
    <w:rsid w:val="00160A09"/>
    <w:rsid w:val="00160A72"/>
    <w:rsid w:val="00160AF3"/>
    <w:rsid w:val="00160B3E"/>
    <w:rsid w:val="00160B58"/>
    <w:rsid w:val="00160BC8"/>
    <w:rsid w:val="00160C4C"/>
    <w:rsid w:val="00160C9D"/>
    <w:rsid w:val="00160CAA"/>
    <w:rsid w:val="00160D21"/>
    <w:rsid w:val="00160D8B"/>
    <w:rsid w:val="00160DC0"/>
    <w:rsid w:val="00160E8A"/>
    <w:rsid w:val="00160E97"/>
    <w:rsid w:val="00160EA3"/>
    <w:rsid w:val="00160EA9"/>
    <w:rsid w:val="00160FA1"/>
    <w:rsid w:val="00160FA5"/>
    <w:rsid w:val="001610FF"/>
    <w:rsid w:val="0016112C"/>
    <w:rsid w:val="0016116B"/>
    <w:rsid w:val="00161279"/>
    <w:rsid w:val="001612AD"/>
    <w:rsid w:val="00161305"/>
    <w:rsid w:val="00161385"/>
    <w:rsid w:val="0016138E"/>
    <w:rsid w:val="001613C6"/>
    <w:rsid w:val="001613CB"/>
    <w:rsid w:val="00161405"/>
    <w:rsid w:val="00161407"/>
    <w:rsid w:val="00161409"/>
    <w:rsid w:val="0016145D"/>
    <w:rsid w:val="001614EA"/>
    <w:rsid w:val="00161572"/>
    <w:rsid w:val="0016158B"/>
    <w:rsid w:val="001615B9"/>
    <w:rsid w:val="0016170C"/>
    <w:rsid w:val="00161812"/>
    <w:rsid w:val="0016192F"/>
    <w:rsid w:val="001619A1"/>
    <w:rsid w:val="001619F9"/>
    <w:rsid w:val="00161A6E"/>
    <w:rsid w:val="00161ADA"/>
    <w:rsid w:val="00161AFC"/>
    <w:rsid w:val="00161B0D"/>
    <w:rsid w:val="00161B25"/>
    <w:rsid w:val="00161B33"/>
    <w:rsid w:val="00161B5F"/>
    <w:rsid w:val="00161BBC"/>
    <w:rsid w:val="00161C3E"/>
    <w:rsid w:val="00161CC5"/>
    <w:rsid w:val="00161D04"/>
    <w:rsid w:val="00161D79"/>
    <w:rsid w:val="00161DCF"/>
    <w:rsid w:val="00161DDE"/>
    <w:rsid w:val="00161E9C"/>
    <w:rsid w:val="00161EF7"/>
    <w:rsid w:val="00161F0F"/>
    <w:rsid w:val="00162023"/>
    <w:rsid w:val="00162029"/>
    <w:rsid w:val="00162038"/>
    <w:rsid w:val="00162046"/>
    <w:rsid w:val="001620AA"/>
    <w:rsid w:val="00162168"/>
    <w:rsid w:val="001621E6"/>
    <w:rsid w:val="001621F9"/>
    <w:rsid w:val="00162221"/>
    <w:rsid w:val="0016223B"/>
    <w:rsid w:val="001622D0"/>
    <w:rsid w:val="00162394"/>
    <w:rsid w:val="001623A2"/>
    <w:rsid w:val="001623C1"/>
    <w:rsid w:val="001623C5"/>
    <w:rsid w:val="00162402"/>
    <w:rsid w:val="00162404"/>
    <w:rsid w:val="00162491"/>
    <w:rsid w:val="00162519"/>
    <w:rsid w:val="00162576"/>
    <w:rsid w:val="001626A8"/>
    <w:rsid w:val="001626ED"/>
    <w:rsid w:val="00162764"/>
    <w:rsid w:val="0016276D"/>
    <w:rsid w:val="0016276F"/>
    <w:rsid w:val="001627CC"/>
    <w:rsid w:val="0016283B"/>
    <w:rsid w:val="00162840"/>
    <w:rsid w:val="0016292C"/>
    <w:rsid w:val="001629D6"/>
    <w:rsid w:val="00162A44"/>
    <w:rsid w:val="00162A60"/>
    <w:rsid w:val="00162A6A"/>
    <w:rsid w:val="00162BA4"/>
    <w:rsid w:val="00162BF8"/>
    <w:rsid w:val="00162CB8"/>
    <w:rsid w:val="00162D38"/>
    <w:rsid w:val="00162E3A"/>
    <w:rsid w:val="00162E49"/>
    <w:rsid w:val="00162EA4"/>
    <w:rsid w:val="00162ED3"/>
    <w:rsid w:val="00162F24"/>
    <w:rsid w:val="00162F5F"/>
    <w:rsid w:val="0016300D"/>
    <w:rsid w:val="0016305E"/>
    <w:rsid w:val="00163092"/>
    <w:rsid w:val="001630AC"/>
    <w:rsid w:val="001630F9"/>
    <w:rsid w:val="0016312E"/>
    <w:rsid w:val="00163214"/>
    <w:rsid w:val="00163245"/>
    <w:rsid w:val="001632A0"/>
    <w:rsid w:val="0016333A"/>
    <w:rsid w:val="00163421"/>
    <w:rsid w:val="00163575"/>
    <w:rsid w:val="0016358A"/>
    <w:rsid w:val="00163620"/>
    <w:rsid w:val="0016372E"/>
    <w:rsid w:val="0016384D"/>
    <w:rsid w:val="00163862"/>
    <w:rsid w:val="00163946"/>
    <w:rsid w:val="001639F1"/>
    <w:rsid w:val="00163A05"/>
    <w:rsid w:val="00163A2D"/>
    <w:rsid w:val="00163A3C"/>
    <w:rsid w:val="00163ADE"/>
    <w:rsid w:val="00163B00"/>
    <w:rsid w:val="00163B1A"/>
    <w:rsid w:val="00163B3A"/>
    <w:rsid w:val="00163B40"/>
    <w:rsid w:val="00163D02"/>
    <w:rsid w:val="00163D36"/>
    <w:rsid w:val="00163D8E"/>
    <w:rsid w:val="00163DAA"/>
    <w:rsid w:val="00163DDD"/>
    <w:rsid w:val="00163E2C"/>
    <w:rsid w:val="00163E30"/>
    <w:rsid w:val="00163E5D"/>
    <w:rsid w:val="00163E96"/>
    <w:rsid w:val="00163E9B"/>
    <w:rsid w:val="00163EDE"/>
    <w:rsid w:val="00163F7A"/>
    <w:rsid w:val="00163F82"/>
    <w:rsid w:val="0016400E"/>
    <w:rsid w:val="001640C7"/>
    <w:rsid w:val="001640E7"/>
    <w:rsid w:val="0016414B"/>
    <w:rsid w:val="001641A3"/>
    <w:rsid w:val="001641CF"/>
    <w:rsid w:val="00164200"/>
    <w:rsid w:val="0016422F"/>
    <w:rsid w:val="001642A7"/>
    <w:rsid w:val="001642BA"/>
    <w:rsid w:val="001642DF"/>
    <w:rsid w:val="00164343"/>
    <w:rsid w:val="0016436D"/>
    <w:rsid w:val="0016438B"/>
    <w:rsid w:val="00164492"/>
    <w:rsid w:val="001644C5"/>
    <w:rsid w:val="001644CA"/>
    <w:rsid w:val="001644FA"/>
    <w:rsid w:val="0016452A"/>
    <w:rsid w:val="001645E9"/>
    <w:rsid w:val="00164655"/>
    <w:rsid w:val="0016466F"/>
    <w:rsid w:val="00164709"/>
    <w:rsid w:val="001647C2"/>
    <w:rsid w:val="001647CE"/>
    <w:rsid w:val="001647D4"/>
    <w:rsid w:val="00164842"/>
    <w:rsid w:val="00164865"/>
    <w:rsid w:val="00164899"/>
    <w:rsid w:val="00164A90"/>
    <w:rsid w:val="00164D6B"/>
    <w:rsid w:val="00164D79"/>
    <w:rsid w:val="00164DF3"/>
    <w:rsid w:val="00164E3F"/>
    <w:rsid w:val="00164E55"/>
    <w:rsid w:val="00164E7F"/>
    <w:rsid w:val="00164EF3"/>
    <w:rsid w:val="00164F3E"/>
    <w:rsid w:val="00164FBB"/>
    <w:rsid w:val="00164FE9"/>
    <w:rsid w:val="001650D4"/>
    <w:rsid w:val="00165145"/>
    <w:rsid w:val="0016521F"/>
    <w:rsid w:val="00165285"/>
    <w:rsid w:val="00165297"/>
    <w:rsid w:val="001652A0"/>
    <w:rsid w:val="001652DE"/>
    <w:rsid w:val="001652FD"/>
    <w:rsid w:val="0016530D"/>
    <w:rsid w:val="001653BC"/>
    <w:rsid w:val="001653E0"/>
    <w:rsid w:val="001653F0"/>
    <w:rsid w:val="00165430"/>
    <w:rsid w:val="00165448"/>
    <w:rsid w:val="00165516"/>
    <w:rsid w:val="0016553A"/>
    <w:rsid w:val="0016558A"/>
    <w:rsid w:val="00165641"/>
    <w:rsid w:val="0016573D"/>
    <w:rsid w:val="00165743"/>
    <w:rsid w:val="00165760"/>
    <w:rsid w:val="001657C0"/>
    <w:rsid w:val="00165827"/>
    <w:rsid w:val="0016587B"/>
    <w:rsid w:val="00165885"/>
    <w:rsid w:val="0016589A"/>
    <w:rsid w:val="001658D6"/>
    <w:rsid w:val="00165930"/>
    <w:rsid w:val="0016593F"/>
    <w:rsid w:val="001659AD"/>
    <w:rsid w:val="001659B5"/>
    <w:rsid w:val="001659FE"/>
    <w:rsid w:val="001659FF"/>
    <w:rsid w:val="00165A0F"/>
    <w:rsid w:val="00165A7A"/>
    <w:rsid w:val="00165AD3"/>
    <w:rsid w:val="00165B14"/>
    <w:rsid w:val="00165B70"/>
    <w:rsid w:val="00165B74"/>
    <w:rsid w:val="00165C1C"/>
    <w:rsid w:val="00165CF2"/>
    <w:rsid w:val="00165DBB"/>
    <w:rsid w:val="00165DF0"/>
    <w:rsid w:val="00165E22"/>
    <w:rsid w:val="00165E91"/>
    <w:rsid w:val="00165EDB"/>
    <w:rsid w:val="00165FE5"/>
    <w:rsid w:val="00166033"/>
    <w:rsid w:val="0016607A"/>
    <w:rsid w:val="001660DE"/>
    <w:rsid w:val="0016612F"/>
    <w:rsid w:val="001661AF"/>
    <w:rsid w:val="001661E0"/>
    <w:rsid w:val="001662B8"/>
    <w:rsid w:val="001662E6"/>
    <w:rsid w:val="001662F5"/>
    <w:rsid w:val="0016633A"/>
    <w:rsid w:val="00166455"/>
    <w:rsid w:val="00166459"/>
    <w:rsid w:val="0016646C"/>
    <w:rsid w:val="001664C7"/>
    <w:rsid w:val="001664DB"/>
    <w:rsid w:val="0016652E"/>
    <w:rsid w:val="00166578"/>
    <w:rsid w:val="00166592"/>
    <w:rsid w:val="001665E7"/>
    <w:rsid w:val="001666B1"/>
    <w:rsid w:val="001666BD"/>
    <w:rsid w:val="00166849"/>
    <w:rsid w:val="0016684F"/>
    <w:rsid w:val="0016688B"/>
    <w:rsid w:val="001668B3"/>
    <w:rsid w:val="001668C8"/>
    <w:rsid w:val="001668E6"/>
    <w:rsid w:val="001668E7"/>
    <w:rsid w:val="001668EC"/>
    <w:rsid w:val="001668F7"/>
    <w:rsid w:val="00166959"/>
    <w:rsid w:val="00166965"/>
    <w:rsid w:val="00166B0F"/>
    <w:rsid w:val="00166B7A"/>
    <w:rsid w:val="00166BCF"/>
    <w:rsid w:val="00166BE9"/>
    <w:rsid w:val="00166BF1"/>
    <w:rsid w:val="00166CD8"/>
    <w:rsid w:val="00166D66"/>
    <w:rsid w:val="00166D7D"/>
    <w:rsid w:val="00166DF2"/>
    <w:rsid w:val="00166DF6"/>
    <w:rsid w:val="00166E4F"/>
    <w:rsid w:val="00166ED5"/>
    <w:rsid w:val="00166EF2"/>
    <w:rsid w:val="00166F8B"/>
    <w:rsid w:val="00166FD2"/>
    <w:rsid w:val="00166FE6"/>
    <w:rsid w:val="00167018"/>
    <w:rsid w:val="00167038"/>
    <w:rsid w:val="001670A9"/>
    <w:rsid w:val="001670AB"/>
    <w:rsid w:val="001670B9"/>
    <w:rsid w:val="001670C3"/>
    <w:rsid w:val="001670D3"/>
    <w:rsid w:val="0016713C"/>
    <w:rsid w:val="00167198"/>
    <w:rsid w:val="001671F4"/>
    <w:rsid w:val="00167298"/>
    <w:rsid w:val="00167373"/>
    <w:rsid w:val="00167386"/>
    <w:rsid w:val="00167389"/>
    <w:rsid w:val="0016745A"/>
    <w:rsid w:val="0016751F"/>
    <w:rsid w:val="001675D8"/>
    <w:rsid w:val="0016765C"/>
    <w:rsid w:val="0016767D"/>
    <w:rsid w:val="001676B0"/>
    <w:rsid w:val="00167705"/>
    <w:rsid w:val="0016776E"/>
    <w:rsid w:val="00167776"/>
    <w:rsid w:val="001677B5"/>
    <w:rsid w:val="00167821"/>
    <w:rsid w:val="00167862"/>
    <w:rsid w:val="00167867"/>
    <w:rsid w:val="00167919"/>
    <w:rsid w:val="00167927"/>
    <w:rsid w:val="0016794F"/>
    <w:rsid w:val="001679AF"/>
    <w:rsid w:val="001679E9"/>
    <w:rsid w:val="00167A17"/>
    <w:rsid w:val="00167A42"/>
    <w:rsid w:val="00167ACD"/>
    <w:rsid w:val="00167ADA"/>
    <w:rsid w:val="00167B65"/>
    <w:rsid w:val="00167B96"/>
    <w:rsid w:val="00167BB4"/>
    <w:rsid w:val="00167CE1"/>
    <w:rsid w:val="00167D2D"/>
    <w:rsid w:val="00167D93"/>
    <w:rsid w:val="00167E18"/>
    <w:rsid w:val="00167FC7"/>
    <w:rsid w:val="00170011"/>
    <w:rsid w:val="00170044"/>
    <w:rsid w:val="0017006B"/>
    <w:rsid w:val="001700D4"/>
    <w:rsid w:val="00170100"/>
    <w:rsid w:val="00170186"/>
    <w:rsid w:val="0017018B"/>
    <w:rsid w:val="001701BD"/>
    <w:rsid w:val="0017025E"/>
    <w:rsid w:val="0017037B"/>
    <w:rsid w:val="001703CC"/>
    <w:rsid w:val="00170402"/>
    <w:rsid w:val="0017042E"/>
    <w:rsid w:val="00170463"/>
    <w:rsid w:val="0017047B"/>
    <w:rsid w:val="00170563"/>
    <w:rsid w:val="00170571"/>
    <w:rsid w:val="00170585"/>
    <w:rsid w:val="00170598"/>
    <w:rsid w:val="001705AB"/>
    <w:rsid w:val="0017065F"/>
    <w:rsid w:val="00170723"/>
    <w:rsid w:val="00170835"/>
    <w:rsid w:val="00170840"/>
    <w:rsid w:val="00170894"/>
    <w:rsid w:val="001708F3"/>
    <w:rsid w:val="001708F9"/>
    <w:rsid w:val="0017091B"/>
    <w:rsid w:val="00170952"/>
    <w:rsid w:val="00170954"/>
    <w:rsid w:val="001709B3"/>
    <w:rsid w:val="001709E6"/>
    <w:rsid w:val="00170A7C"/>
    <w:rsid w:val="00170AA5"/>
    <w:rsid w:val="00170AB4"/>
    <w:rsid w:val="00170CF8"/>
    <w:rsid w:val="00170D3E"/>
    <w:rsid w:val="00170EDC"/>
    <w:rsid w:val="00170EEB"/>
    <w:rsid w:val="00170FD3"/>
    <w:rsid w:val="00171011"/>
    <w:rsid w:val="00171040"/>
    <w:rsid w:val="0017106C"/>
    <w:rsid w:val="001710AD"/>
    <w:rsid w:val="001710DC"/>
    <w:rsid w:val="001711EB"/>
    <w:rsid w:val="00171208"/>
    <w:rsid w:val="0017120D"/>
    <w:rsid w:val="00171250"/>
    <w:rsid w:val="0017125E"/>
    <w:rsid w:val="00171338"/>
    <w:rsid w:val="00171363"/>
    <w:rsid w:val="001713AE"/>
    <w:rsid w:val="00171485"/>
    <w:rsid w:val="00171494"/>
    <w:rsid w:val="00171645"/>
    <w:rsid w:val="0017164C"/>
    <w:rsid w:val="0017164D"/>
    <w:rsid w:val="0017169A"/>
    <w:rsid w:val="001716E1"/>
    <w:rsid w:val="00171834"/>
    <w:rsid w:val="0017184E"/>
    <w:rsid w:val="00171951"/>
    <w:rsid w:val="00171958"/>
    <w:rsid w:val="00171971"/>
    <w:rsid w:val="001719BE"/>
    <w:rsid w:val="00171A40"/>
    <w:rsid w:val="00171A77"/>
    <w:rsid w:val="00171AA3"/>
    <w:rsid w:val="00171AD4"/>
    <w:rsid w:val="00171B5D"/>
    <w:rsid w:val="00171BC2"/>
    <w:rsid w:val="00171BE4"/>
    <w:rsid w:val="00171BEC"/>
    <w:rsid w:val="00171C5E"/>
    <w:rsid w:val="00171CA7"/>
    <w:rsid w:val="00171D07"/>
    <w:rsid w:val="00171D47"/>
    <w:rsid w:val="00171D6F"/>
    <w:rsid w:val="00171D88"/>
    <w:rsid w:val="00171E02"/>
    <w:rsid w:val="00171E34"/>
    <w:rsid w:val="00171EB8"/>
    <w:rsid w:val="00171EEB"/>
    <w:rsid w:val="00171F08"/>
    <w:rsid w:val="00171F0E"/>
    <w:rsid w:val="00171F14"/>
    <w:rsid w:val="00171F82"/>
    <w:rsid w:val="00172020"/>
    <w:rsid w:val="0017209E"/>
    <w:rsid w:val="001720D2"/>
    <w:rsid w:val="001720E9"/>
    <w:rsid w:val="00172125"/>
    <w:rsid w:val="00172134"/>
    <w:rsid w:val="001721A4"/>
    <w:rsid w:val="0017229D"/>
    <w:rsid w:val="001722A8"/>
    <w:rsid w:val="001722C4"/>
    <w:rsid w:val="001722C8"/>
    <w:rsid w:val="00172306"/>
    <w:rsid w:val="001724E9"/>
    <w:rsid w:val="0017254B"/>
    <w:rsid w:val="001725CA"/>
    <w:rsid w:val="001725DC"/>
    <w:rsid w:val="001725F4"/>
    <w:rsid w:val="0017267D"/>
    <w:rsid w:val="001726B4"/>
    <w:rsid w:val="001726C2"/>
    <w:rsid w:val="0017274C"/>
    <w:rsid w:val="0017275B"/>
    <w:rsid w:val="001727BF"/>
    <w:rsid w:val="00172812"/>
    <w:rsid w:val="00172836"/>
    <w:rsid w:val="00172873"/>
    <w:rsid w:val="00172893"/>
    <w:rsid w:val="0017298E"/>
    <w:rsid w:val="00172ABC"/>
    <w:rsid w:val="00172B55"/>
    <w:rsid w:val="00172C0E"/>
    <w:rsid w:val="00172C32"/>
    <w:rsid w:val="00172C92"/>
    <w:rsid w:val="00172CBD"/>
    <w:rsid w:val="00172CFE"/>
    <w:rsid w:val="00172D4C"/>
    <w:rsid w:val="00172D69"/>
    <w:rsid w:val="00172DEF"/>
    <w:rsid w:val="00172EFA"/>
    <w:rsid w:val="00172FFE"/>
    <w:rsid w:val="001730A9"/>
    <w:rsid w:val="001730AF"/>
    <w:rsid w:val="00173110"/>
    <w:rsid w:val="0017312F"/>
    <w:rsid w:val="0017319C"/>
    <w:rsid w:val="001731E2"/>
    <w:rsid w:val="00173229"/>
    <w:rsid w:val="00173259"/>
    <w:rsid w:val="001732D7"/>
    <w:rsid w:val="001732ED"/>
    <w:rsid w:val="001732FF"/>
    <w:rsid w:val="0017333C"/>
    <w:rsid w:val="0017335D"/>
    <w:rsid w:val="00173535"/>
    <w:rsid w:val="00173550"/>
    <w:rsid w:val="00173573"/>
    <w:rsid w:val="00173582"/>
    <w:rsid w:val="00173602"/>
    <w:rsid w:val="0017366C"/>
    <w:rsid w:val="0017374D"/>
    <w:rsid w:val="001737C4"/>
    <w:rsid w:val="001737C6"/>
    <w:rsid w:val="00173814"/>
    <w:rsid w:val="001739A9"/>
    <w:rsid w:val="001739AF"/>
    <w:rsid w:val="001739B0"/>
    <w:rsid w:val="00173A22"/>
    <w:rsid w:val="00173A6B"/>
    <w:rsid w:val="00173AE4"/>
    <w:rsid w:val="00173B5F"/>
    <w:rsid w:val="00173BA5"/>
    <w:rsid w:val="00173BB0"/>
    <w:rsid w:val="00173BC0"/>
    <w:rsid w:val="00173BD1"/>
    <w:rsid w:val="00173BEB"/>
    <w:rsid w:val="00173BF0"/>
    <w:rsid w:val="00173C93"/>
    <w:rsid w:val="00173CDF"/>
    <w:rsid w:val="00173CED"/>
    <w:rsid w:val="00173D07"/>
    <w:rsid w:val="00173D91"/>
    <w:rsid w:val="00173E67"/>
    <w:rsid w:val="00173E95"/>
    <w:rsid w:val="00173F00"/>
    <w:rsid w:val="00173F15"/>
    <w:rsid w:val="00173F71"/>
    <w:rsid w:val="00174187"/>
    <w:rsid w:val="00174203"/>
    <w:rsid w:val="00174231"/>
    <w:rsid w:val="001742AA"/>
    <w:rsid w:val="001742FC"/>
    <w:rsid w:val="00174400"/>
    <w:rsid w:val="0017442E"/>
    <w:rsid w:val="00174482"/>
    <w:rsid w:val="001744B6"/>
    <w:rsid w:val="001744C5"/>
    <w:rsid w:val="001744FE"/>
    <w:rsid w:val="00174533"/>
    <w:rsid w:val="0017457E"/>
    <w:rsid w:val="001745D8"/>
    <w:rsid w:val="00174609"/>
    <w:rsid w:val="00174652"/>
    <w:rsid w:val="00174658"/>
    <w:rsid w:val="0017466E"/>
    <w:rsid w:val="00174716"/>
    <w:rsid w:val="0017475D"/>
    <w:rsid w:val="0017476E"/>
    <w:rsid w:val="001747E1"/>
    <w:rsid w:val="0017486A"/>
    <w:rsid w:val="00174911"/>
    <w:rsid w:val="00174A2A"/>
    <w:rsid w:val="00174AD0"/>
    <w:rsid w:val="00174AD5"/>
    <w:rsid w:val="00174B9D"/>
    <w:rsid w:val="00174BC6"/>
    <w:rsid w:val="00174C7D"/>
    <w:rsid w:val="00174CE7"/>
    <w:rsid w:val="00174D02"/>
    <w:rsid w:val="00174D55"/>
    <w:rsid w:val="00174DB6"/>
    <w:rsid w:val="00174DF4"/>
    <w:rsid w:val="00174E5D"/>
    <w:rsid w:val="00175004"/>
    <w:rsid w:val="0017501D"/>
    <w:rsid w:val="0017509A"/>
    <w:rsid w:val="00175153"/>
    <w:rsid w:val="001751D3"/>
    <w:rsid w:val="001751F6"/>
    <w:rsid w:val="00175315"/>
    <w:rsid w:val="00175324"/>
    <w:rsid w:val="0017538E"/>
    <w:rsid w:val="00175399"/>
    <w:rsid w:val="0017543C"/>
    <w:rsid w:val="0017548A"/>
    <w:rsid w:val="001754E3"/>
    <w:rsid w:val="00175501"/>
    <w:rsid w:val="0017558C"/>
    <w:rsid w:val="001755C9"/>
    <w:rsid w:val="001755DD"/>
    <w:rsid w:val="0017560C"/>
    <w:rsid w:val="00175613"/>
    <w:rsid w:val="00175657"/>
    <w:rsid w:val="00175690"/>
    <w:rsid w:val="001756A6"/>
    <w:rsid w:val="00175754"/>
    <w:rsid w:val="00175813"/>
    <w:rsid w:val="00175855"/>
    <w:rsid w:val="0017587C"/>
    <w:rsid w:val="00175967"/>
    <w:rsid w:val="00175995"/>
    <w:rsid w:val="00175A04"/>
    <w:rsid w:val="00175A35"/>
    <w:rsid w:val="00175A6F"/>
    <w:rsid w:val="00175A85"/>
    <w:rsid w:val="00175B83"/>
    <w:rsid w:val="00175BE0"/>
    <w:rsid w:val="00175BE3"/>
    <w:rsid w:val="00175C23"/>
    <w:rsid w:val="00175C98"/>
    <w:rsid w:val="00175CCD"/>
    <w:rsid w:val="00175D91"/>
    <w:rsid w:val="00175E15"/>
    <w:rsid w:val="00175E76"/>
    <w:rsid w:val="00175EB2"/>
    <w:rsid w:val="00175ED6"/>
    <w:rsid w:val="00175F70"/>
    <w:rsid w:val="00175F7B"/>
    <w:rsid w:val="00175F83"/>
    <w:rsid w:val="00175F8B"/>
    <w:rsid w:val="0017600E"/>
    <w:rsid w:val="00176016"/>
    <w:rsid w:val="00176063"/>
    <w:rsid w:val="001760A7"/>
    <w:rsid w:val="001760C8"/>
    <w:rsid w:val="0017611A"/>
    <w:rsid w:val="0017611C"/>
    <w:rsid w:val="00176302"/>
    <w:rsid w:val="00176343"/>
    <w:rsid w:val="0017634C"/>
    <w:rsid w:val="001763DD"/>
    <w:rsid w:val="0017647D"/>
    <w:rsid w:val="0017649A"/>
    <w:rsid w:val="0017649B"/>
    <w:rsid w:val="001764F7"/>
    <w:rsid w:val="00176562"/>
    <w:rsid w:val="00176603"/>
    <w:rsid w:val="00176658"/>
    <w:rsid w:val="00176674"/>
    <w:rsid w:val="0017669A"/>
    <w:rsid w:val="0017673D"/>
    <w:rsid w:val="00176797"/>
    <w:rsid w:val="0017680E"/>
    <w:rsid w:val="001769C2"/>
    <w:rsid w:val="001769E2"/>
    <w:rsid w:val="00176A01"/>
    <w:rsid w:val="00176A2B"/>
    <w:rsid w:val="00176A8E"/>
    <w:rsid w:val="00176AD8"/>
    <w:rsid w:val="00176AFF"/>
    <w:rsid w:val="00176BBA"/>
    <w:rsid w:val="00176C08"/>
    <w:rsid w:val="00176C64"/>
    <w:rsid w:val="00176C9A"/>
    <w:rsid w:val="00176D37"/>
    <w:rsid w:val="00176DA3"/>
    <w:rsid w:val="00176E68"/>
    <w:rsid w:val="00176E72"/>
    <w:rsid w:val="00177039"/>
    <w:rsid w:val="001770F4"/>
    <w:rsid w:val="0017710E"/>
    <w:rsid w:val="0017714D"/>
    <w:rsid w:val="001771AB"/>
    <w:rsid w:val="00177220"/>
    <w:rsid w:val="00177289"/>
    <w:rsid w:val="001772CD"/>
    <w:rsid w:val="0017730E"/>
    <w:rsid w:val="0017734D"/>
    <w:rsid w:val="001773CB"/>
    <w:rsid w:val="0017741A"/>
    <w:rsid w:val="00177474"/>
    <w:rsid w:val="0017749A"/>
    <w:rsid w:val="001776C8"/>
    <w:rsid w:val="0017771D"/>
    <w:rsid w:val="001777CF"/>
    <w:rsid w:val="00177807"/>
    <w:rsid w:val="00177836"/>
    <w:rsid w:val="0017787D"/>
    <w:rsid w:val="001778B4"/>
    <w:rsid w:val="001778FA"/>
    <w:rsid w:val="0017798C"/>
    <w:rsid w:val="001779C6"/>
    <w:rsid w:val="00177AC0"/>
    <w:rsid w:val="00177AFE"/>
    <w:rsid w:val="00177B46"/>
    <w:rsid w:val="00177C9E"/>
    <w:rsid w:val="00177CFB"/>
    <w:rsid w:val="00177D0D"/>
    <w:rsid w:val="00177DD1"/>
    <w:rsid w:val="00177DE0"/>
    <w:rsid w:val="00177DE9"/>
    <w:rsid w:val="00177F76"/>
    <w:rsid w:val="00177F7D"/>
    <w:rsid w:val="00177F9D"/>
    <w:rsid w:val="00177FB8"/>
    <w:rsid w:val="00177FBD"/>
    <w:rsid w:val="00180032"/>
    <w:rsid w:val="00180100"/>
    <w:rsid w:val="0018014C"/>
    <w:rsid w:val="00180291"/>
    <w:rsid w:val="001803A1"/>
    <w:rsid w:val="001803E3"/>
    <w:rsid w:val="001803E9"/>
    <w:rsid w:val="001803F1"/>
    <w:rsid w:val="0018040C"/>
    <w:rsid w:val="0018047F"/>
    <w:rsid w:val="001804BC"/>
    <w:rsid w:val="001806C7"/>
    <w:rsid w:val="001808A4"/>
    <w:rsid w:val="001808A6"/>
    <w:rsid w:val="001808AE"/>
    <w:rsid w:val="00180963"/>
    <w:rsid w:val="00180A14"/>
    <w:rsid w:val="00180A71"/>
    <w:rsid w:val="00180B0F"/>
    <w:rsid w:val="00180B93"/>
    <w:rsid w:val="00180C1E"/>
    <w:rsid w:val="00180C3D"/>
    <w:rsid w:val="00180C40"/>
    <w:rsid w:val="00180C43"/>
    <w:rsid w:val="00180CE0"/>
    <w:rsid w:val="00180DB9"/>
    <w:rsid w:val="00180DC9"/>
    <w:rsid w:val="00180DF4"/>
    <w:rsid w:val="00180E3B"/>
    <w:rsid w:val="00180EF4"/>
    <w:rsid w:val="00180F3B"/>
    <w:rsid w:val="00181076"/>
    <w:rsid w:val="00181098"/>
    <w:rsid w:val="001810FB"/>
    <w:rsid w:val="00181168"/>
    <w:rsid w:val="00181170"/>
    <w:rsid w:val="0018121C"/>
    <w:rsid w:val="00181275"/>
    <w:rsid w:val="0018131A"/>
    <w:rsid w:val="00181382"/>
    <w:rsid w:val="001813AD"/>
    <w:rsid w:val="001813BD"/>
    <w:rsid w:val="0018142B"/>
    <w:rsid w:val="0018146D"/>
    <w:rsid w:val="001814B4"/>
    <w:rsid w:val="001814B8"/>
    <w:rsid w:val="001814C2"/>
    <w:rsid w:val="001814F0"/>
    <w:rsid w:val="001814F4"/>
    <w:rsid w:val="00181529"/>
    <w:rsid w:val="001815F4"/>
    <w:rsid w:val="001816DA"/>
    <w:rsid w:val="001816E0"/>
    <w:rsid w:val="001816EE"/>
    <w:rsid w:val="0018180E"/>
    <w:rsid w:val="00181814"/>
    <w:rsid w:val="00181853"/>
    <w:rsid w:val="00181888"/>
    <w:rsid w:val="001818FD"/>
    <w:rsid w:val="00181935"/>
    <w:rsid w:val="0018193F"/>
    <w:rsid w:val="001819B5"/>
    <w:rsid w:val="001819DA"/>
    <w:rsid w:val="00181A6B"/>
    <w:rsid w:val="00181AB9"/>
    <w:rsid w:val="00181B46"/>
    <w:rsid w:val="00181B50"/>
    <w:rsid w:val="00181C05"/>
    <w:rsid w:val="00181C22"/>
    <w:rsid w:val="00181CF1"/>
    <w:rsid w:val="00181DA5"/>
    <w:rsid w:val="00181DF2"/>
    <w:rsid w:val="00181ED1"/>
    <w:rsid w:val="00181EFA"/>
    <w:rsid w:val="00181F45"/>
    <w:rsid w:val="00181F8D"/>
    <w:rsid w:val="00181FDD"/>
    <w:rsid w:val="00181FF3"/>
    <w:rsid w:val="00182014"/>
    <w:rsid w:val="00182016"/>
    <w:rsid w:val="00182126"/>
    <w:rsid w:val="0018212B"/>
    <w:rsid w:val="00182199"/>
    <w:rsid w:val="001821E7"/>
    <w:rsid w:val="001821F0"/>
    <w:rsid w:val="00182204"/>
    <w:rsid w:val="00182266"/>
    <w:rsid w:val="001822B9"/>
    <w:rsid w:val="001822F5"/>
    <w:rsid w:val="00182371"/>
    <w:rsid w:val="00182382"/>
    <w:rsid w:val="00182391"/>
    <w:rsid w:val="00182479"/>
    <w:rsid w:val="001824CA"/>
    <w:rsid w:val="00182530"/>
    <w:rsid w:val="00182599"/>
    <w:rsid w:val="0018259D"/>
    <w:rsid w:val="001825D3"/>
    <w:rsid w:val="00182634"/>
    <w:rsid w:val="0018264D"/>
    <w:rsid w:val="00182667"/>
    <w:rsid w:val="00182669"/>
    <w:rsid w:val="00182688"/>
    <w:rsid w:val="001826A6"/>
    <w:rsid w:val="001826E9"/>
    <w:rsid w:val="00182709"/>
    <w:rsid w:val="0018272D"/>
    <w:rsid w:val="00182769"/>
    <w:rsid w:val="00182775"/>
    <w:rsid w:val="0018282D"/>
    <w:rsid w:val="00182898"/>
    <w:rsid w:val="001828FB"/>
    <w:rsid w:val="0018293B"/>
    <w:rsid w:val="00182990"/>
    <w:rsid w:val="00182993"/>
    <w:rsid w:val="00182A8B"/>
    <w:rsid w:val="00182B11"/>
    <w:rsid w:val="00182B1C"/>
    <w:rsid w:val="00182B6C"/>
    <w:rsid w:val="00182C73"/>
    <w:rsid w:val="00182C81"/>
    <w:rsid w:val="00182CED"/>
    <w:rsid w:val="00182CF2"/>
    <w:rsid w:val="00182CF8"/>
    <w:rsid w:val="00182E18"/>
    <w:rsid w:val="00182EAD"/>
    <w:rsid w:val="00182F5A"/>
    <w:rsid w:val="00182F7D"/>
    <w:rsid w:val="00183084"/>
    <w:rsid w:val="001830E8"/>
    <w:rsid w:val="00183106"/>
    <w:rsid w:val="0018318D"/>
    <w:rsid w:val="0018322C"/>
    <w:rsid w:val="00183236"/>
    <w:rsid w:val="0018325F"/>
    <w:rsid w:val="001832DE"/>
    <w:rsid w:val="00183369"/>
    <w:rsid w:val="00183399"/>
    <w:rsid w:val="00183454"/>
    <w:rsid w:val="0018348A"/>
    <w:rsid w:val="001834B8"/>
    <w:rsid w:val="00183529"/>
    <w:rsid w:val="00183552"/>
    <w:rsid w:val="00183555"/>
    <w:rsid w:val="00183559"/>
    <w:rsid w:val="001835B9"/>
    <w:rsid w:val="001835DD"/>
    <w:rsid w:val="0018365D"/>
    <w:rsid w:val="001836BE"/>
    <w:rsid w:val="0018373A"/>
    <w:rsid w:val="0018376F"/>
    <w:rsid w:val="0018379B"/>
    <w:rsid w:val="001837B9"/>
    <w:rsid w:val="001837C4"/>
    <w:rsid w:val="001837E7"/>
    <w:rsid w:val="00183844"/>
    <w:rsid w:val="001838D0"/>
    <w:rsid w:val="001838F1"/>
    <w:rsid w:val="00183943"/>
    <w:rsid w:val="0018395B"/>
    <w:rsid w:val="00183987"/>
    <w:rsid w:val="00183995"/>
    <w:rsid w:val="00183997"/>
    <w:rsid w:val="0018399A"/>
    <w:rsid w:val="001839B6"/>
    <w:rsid w:val="001839E1"/>
    <w:rsid w:val="00183A5C"/>
    <w:rsid w:val="00183B37"/>
    <w:rsid w:val="00183C28"/>
    <w:rsid w:val="00183E17"/>
    <w:rsid w:val="00183E2B"/>
    <w:rsid w:val="00183E56"/>
    <w:rsid w:val="00183E91"/>
    <w:rsid w:val="00183F92"/>
    <w:rsid w:val="00183F97"/>
    <w:rsid w:val="00184024"/>
    <w:rsid w:val="0018402E"/>
    <w:rsid w:val="0018403A"/>
    <w:rsid w:val="00184089"/>
    <w:rsid w:val="001840F4"/>
    <w:rsid w:val="00184101"/>
    <w:rsid w:val="0018417F"/>
    <w:rsid w:val="00184190"/>
    <w:rsid w:val="0018423A"/>
    <w:rsid w:val="00184242"/>
    <w:rsid w:val="0018424D"/>
    <w:rsid w:val="00184259"/>
    <w:rsid w:val="001842AE"/>
    <w:rsid w:val="001842F7"/>
    <w:rsid w:val="001843E6"/>
    <w:rsid w:val="00184453"/>
    <w:rsid w:val="00184482"/>
    <w:rsid w:val="00184549"/>
    <w:rsid w:val="00184553"/>
    <w:rsid w:val="0018456B"/>
    <w:rsid w:val="0018459D"/>
    <w:rsid w:val="00184643"/>
    <w:rsid w:val="001846F3"/>
    <w:rsid w:val="0018477E"/>
    <w:rsid w:val="0018480D"/>
    <w:rsid w:val="0018482B"/>
    <w:rsid w:val="0018482F"/>
    <w:rsid w:val="00184866"/>
    <w:rsid w:val="00184885"/>
    <w:rsid w:val="001848DF"/>
    <w:rsid w:val="0018491E"/>
    <w:rsid w:val="00184962"/>
    <w:rsid w:val="0018499F"/>
    <w:rsid w:val="001849CC"/>
    <w:rsid w:val="00184ABE"/>
    <w:rsid w:val="00184BE3"/>
    <w:rsid w:val="00184C1D"/>
    <w:rsid w:val="00184C44"/>
    <w:rsid w:val="00184CA0"/>
    <w:rsid w:val="00184CA7"/>
    <w:rsid w:val="00184D48"/>
    <w:rsid w:val="00184D82"/>
    <w:rsid w:val="00184DF2"/>
    <w:rsid w:val="00184E43"/>
    <w:rsid w:val="00184E63"/>
    <w:rsid w:val="00184F14"/>
    <w:rsid w:val="00184F6C"/>
    <w:rsid w:val="00184FAC"/>
    <w:rsid w:val="00184FD5"/>
    <w:rsid w:val="00184FFD"/>
    <w:rsid w:val="00185046"/>
    <w:rsid w:val="001850C7"/>
    <w:rsid w:val="001850E2"/>
    <w:rsid w:val="001851E9"/>
    <w:rsid w:val="0018520E"/>
    <w:rsid w:val="0018523C"/>
    <w:rsid w:val="00185277"/>
    <w:rsid w:val="0018535F"/>
    <w:rsid w:val="00185362"/>
    <w:rsid w:val="001853F7"/>
    <w:rsid w:val="00185462"/>
    <w:rsid w:val="001854B2"/>
    <w:rsid w:val="00185554"/>
    <w:rsid w:val="00185569"/>
    <w:rsid w:val="00185587"/>
    <w:rsid w:val="001855B1"/>
    <w:rsid w:val="00185613"/>
    <w:rsid w:val="00185630"/>
    <w:rsid w:val="001856DC"/>
    <w:rsid w:val="0018570A"/>
    <w:rsid w:val="00185747"/>
    <w:rsid w:val="00185771"/>
    <w:rsid w:val="001857DA"/>
    <w:rsid w:val="001857E4"/>
    <w:rsid w:val="001857F1"/>
    <w:rsid w:val="0018587C"/>
    <w:rsid w:val="001858D2"/>
    <w:rsid w:val="0018594C"/>
    <w:rsid w:val="00185969"/>
    <w:rsid w:val="0018598F"/>
    <w:rsid w:val="001859BE"/>
    <w:rsid w:val="001859C9"/>
    <w:rsid w:val="00185A09"/>
    <w:rsid w:val="00185A24"/>
    <w:rsid w:val="00185AB8"/>
    <w:rsid w:val="00185ACA"/>
    <w:rsid w:val="00185B01"/>
    <w:rsid w:val="00185C98"/>
    <w:rsid w:val="00185CA3"/>
    <w:rsid w:val="00185D2D"/>
    <w:rsid w:val="00185D4A"/>
    <w:rsid w:val="00185D63"/>
    <w:rsid w:val="00185D75"/>
    <w:rsid w:val="00185DFA"/>
    <w:rsid w:val="00185E05"/>
    <w:rsid w:val="00185E1E"/>
    <w:rsid w:val="00185E50"/>
    <w:rsid w:val="00185E65"/>
    <w:rsid w:val="00185FC1"/>
    <w:rsid w:val="00185FF5"/>
    <w:rsid w:val="0018606B"/>
    <w:rsid w:val="00186087"/>
    <w:rsid w:val="00186094"/>
    <w:rsid w:val="0018609D"/>
    <w:rsid w:val="0018613D"/>
    <w:rsid w:val="001861C8"/>
    <w:rsid w:val="001861F9"/>
    <w:rsid w:val="00186233"/>
    <w:rsid w:val="001862D7"/>
    <w:rsid w:val="00186313"/>
    <w:rsid w:val="0018635C"/>
    <w:rsid w:val="001863C9"/>
    <w:rsid w:val="00186489"/>
    <w:rsid w:val="0018649E"/>
    <w:rsid w:val="00186530"/>
    <w:rsid w:val="0018654C"/>
    <w:rsid w:val="0018654D"/>
    <w:rsid w:val="0018689B"/>
    <w:rsid w:val="00186AC6"/>
    <w:rsid w:val="00186AF9"/>
    <w:rsid w:val="00186B27"/>
    <w:rsid w:val="00186BC9"/>
    <w:rsid w:val="00186C48"/>
    <w:rsid w:val="00186CAF"/>
    <w:rsid w:val="00186CF1"/>
    <w:rsid w:val="00186CF8"/>
    <w:rsid w:val="00186DEC"/>
    <w:rsid w:val="00186E9F"/>
    <w:rsid w:val="00186F37"/>
    <w:rsid w:val="00186F74"/>
    <w:rsid w:val="00186FA7"/>
    <w:rsid w:val="00187050"/>
    <w:rsid w:val="00187117"/>
    <w:rsid w:val="00187163"/>
    <w:rsid w:val="001871D3"/>
    <w:rsid w:val="00187209"/>
    <w:rsid w:val="001872BC"/>
    <w:rsid w:val="001872C4"/>
    <w:rsid w:val="001872D7"/>
    <w:rsid w:val="00187318"/>
    <w:rsid w:val="0018734A"/>
    <w:rsid w:val="0018744A"/>
    <w:rsid w:val="00187510"/>
    <w:rsid w:val="0018753E"/>
    <w:rsid w:val="0018757B"/>
    <w:rsid w:val="00187594"/>
    <w:rsid w:val="00187690"/>
    <w:rsid w:val="001876BB"/>
    <w:rsid w:val="001876D7"/>
    <w:rsid w:val="001876F5"/>
    <w:rsid w:val="001876F7"/>
    <w:rsid w:val="00187702"/>
    <w:rsid w:val="0018770D"/>
    <w:rsid w:val="0018773D"/>
    <w:rsid w:val="001877B3"/>
    <w:rsid w:val="0018788C"/>
    <w:rsid w:val="001878BE"/>
    <w:rsid w:val="001878D9"/>
    <w:rsid w:val="001878FE"/>
    <w:rsid w:val="00187994"/>
    <w:rsid w:val="00187B09"/>
    <w:rsid w:val="00187B41"/>
    <w:rsid w:val="00187BA3"/>
    <w:rsid w:val="00187D08"/>
    <w:rsid w:val="00187D3C"/>
    <w:rsid w:val="00187EE0"/>
    <w:rsid w:val="00187EFB"/>
    <w:rsid w:val="00187F06"/>
    <w:rsid w:val="00187F56"/>
    <w:rsid w:val="00187F9B"/>
    <w:rsid w:val="00190012"/>
    <w:rsid w:val="00190024"/>
    <w:rsid w:val="0019009F"/>
    <w:rsid w:val="001900FC"/>
    <w:rsid w:val="001901A5"/>
    <w:rsid w:val="001901BE"/>
    <w:rsid w:val="001901D4"/>
    <w:rsid w:val="0019028E"/>
    <w:rsid w:val="001902B4"/>
    <w:rsid w:val="00190369"/>
    <w:rsid w:val="00190391"/>
    <w:rsid w:val="00190399"/>
    <w:rsid w:val="001903F8"/>
    <w:rsid w:val="00190420"/>
    <w:rsid w:val="00190434"/>
    <w:rsid w:val="001904B4"/>
    <w:rsid w:val="00190681"/>
    <w:rsid w:val="001906A9"/>
    <w:rsid w:val="00190772"/>
    <w:rsid w:val="001907FD"/>
    <w:rsid w:val="00190822"/>
    <w:rsid w:val="001908B3"/>
    <w:rsid w:val="001908C6"/>
    <w:rsid w:val="001908D3"/>
    <w:rsid w:val="001908DF"/>
    <w:rsid w:val="001908E9"/>
    <w:rsid w:val="001909EE"/>
    <w:rsid w:val="00190A04"/>
    <w:rsid w:val="00190AF3"/>
    <w:rsid w:val="00190B0C"/>
    <w:rsid w:val="00190C3E"/>
    <w:rsid w:val="00190CAA"/>
    <w:rsid w:val="00190CC8"/>
    <w:rsid w:val="00190D0B"/>
    <w:rsid w:val="00190D20"/>
    <w:rsid w:val="00190E47"/>
    <w:rsid w:val="00190E66"/>
    <w:rsid w:val="00190F37"/>
    <w:rsid w:val="00190F6A"/>
    <w:rsid w:val="00190FF9"/>
    <w:rsid w:val="001910E1"/>
    <w:rsid w:val="0019111A"/>
    <w:rsid w:val="0019115B"/>
    <w:rsid w:val="0019116B"/>
    <w:rsid w:val="0019118A"/>
    <w:rsid w:val="0019122F"/>
    <w:rsid w:val="00191248"/>
    <w:rsid w:val="00191264"/>
    <w:rsid w:val="001912B2"/>
    <w:rsid w:val="001912EB"/>
    <w:rsid w:val="001912ED"/>
    <w:rsid w:val="001912F4"/>
    <w:rsid w:val="00191378"/>
    <w:rsid w:val="001913A2"/>
    <w:rsid w:val="00191431"/>
    <w:rsid w:val="001914ED"/>
    <w:rsid w:val="001914F2"/>
    <w:rsid w:val="001915CF"/>
    <w:rsid w:val="001915EE"/>
    <w:rsid w:val="00191653"/>
    <w:rsid w:val="00191658"/>
    <w:rsid w:val="0019166A"/>
    <w:rsid w:val="001916F6"/>
    <w:rsid w:val="001916F8"/>
    <w:rsid w:val="0019177E"/>
    <w:rsid w:val="001917FD"/>
    <w:rsid w:val="0019183B"/>
    <w:rsid w:val="00191881"/>
    <w:rsid w:val="001919F3"/>
    <w:rsid w:val="00191B6E"/>
    <w:rsid w:val="00191C09"/>
    <w:rsid w:val="00191C59"/>
    <w:rsid w:val="00191CAA"/>
    <w:rsid w:val="00191CAE"/>
    <w:rsid w:val="00191CBC"/>
    <w:rsid w:val="00191CFA"/>
    <w:rsid w:val="00191D2E"/>
    <w:rsid w:val="00191D3E"/>
    <w:rsid w:val="00191E54"/>
    <w:rsid w:val="00191EBD"/>
    <w:rsid w:val="00191F56"/>
    <w:rsid w:val="00191F5B"/>
    <w:rsid w:val="00191F5E"/>
    <w:rsid w:val="00192050"/>
    <w:rsid w:val="00192060"/>
    <w:rsid w:val="0019206D"/>
    <w:rsid w:val="001920A5"/>
    <w:rsid w:val="001920AA"/>
    <w:rsid w:val="001920CE"/>
    <w:rsid w:val="001920F4"/>
    <w:rsid w:val="00192101"/>
    <w:rsid w:val="00192108"/>
    <w:rsid w:val="0019213E"/>
    <w:rsid w:val="0019222D"/>
    <w:rsid w:val="00192268"/>
    <w:rsid w:val="0019228D"/>
    <w:rsid w:val="00192297"/>
    <w:rsid w:val="001922BA"/>
    <w:rsid w:val="001922D8"/>
    <w:rsid w:val="001922F3"/>
    <w:rsid w:val="00192301"/>
    <w:rsid w:val="00192333"/>
    <w:rsid w:val="001923C0"/>
    <w:rsid w:val="00192421"/>
    <w:rsid w:val="0019243B"/>
    <w:rsid w:val="00192478"/>
    <w:rsid w:val="001924A5"/>
    <w:rsid w:val="001924C1"/>
    <w:rsid w:val="0019256D"/>
    <w:rsid w:val="00192585"/>
    <w:rsid w:val="001925FA"/>
    <w:rsid w:val="001925FE"/>
    <w:rsid w:val="00192719"/>
    <w:rsid w:val="0019284C"/>
    <w:rsid w:val="00192850"/>
    <w:rsid w:val="0019289B"/>
    <w:rsid w:val="00192969"/>
    <w:rsid w:val="001929A4"/>
    <w:rsid w:val="001929E9"/>
    <w:rsid w:val="00192A41"/>
    <w:rsid w:val="00192A59"/>
    <w:rsid w:val="00192ADD"/>
    <w:rsid w:val="00192B4C"/>
    <w:rsid w:val="00192BAE"/>
    <w:rsid w:val="00192BBF"/>
    <w:rsid w:val="00192C55"/>
    <w:rsid w:val="00192C72"/>
    <w:rsid w:val="00192CC6"/>
    <w:rsid w:val="00192CCC"/>
    <w:rsid w:val="00192CE1"/>
    <w:rsid w:val="00192D0C"/>
    <w:rsid w:val="00192D96"/>
    <w:rsid w:val="00192DFE"/>
    <w:rsid w:val="00192E0E"/>
    <w:rsid w:val="00192E1A"/>
    <w:rsid w:val="00192EB8"/>
    <w:rsid w:val="00192EFE"/>
    <w:rsid w:val="00192F0C"/>
    <w:rsid w:val="00192FE1"/>
    <w:rsid w:val="00192FF4"/>
    <w:rsid w:val="001930A8"/>
    <w:rsid w:val="0019310F"/>
    <w:rsid w:val="00193140"/>
    <w:rsid w:val="001931B5"/>
    <w:rsid w:val="001931EF"/>
    <w:rsid w:val="0019321A"/>
    <w:rsid w:val="0019328B"/>
    <w:rsid w:val="00193296"/>
    <w:rsid w:val="001932A0"/>
    <w:rsid w:val="00193371"/>
    <w:rsid w:val="001933C7"/>
    <w:rsid w:val="001933C8"/>
    <w:rsid w:val="001933DE"/>
    <w:rsid w:val="00193458"/>
    <w:rsid w:val="001934FD"/>
    <w:rsid w:val="00193553"/>
    <w:rsid w:val="0019356C"/>
    <w:rsid w:val="0019357E"/>
    <w:rsid w:val="0019361B"/>
    <w:rsid w:val="001936A2"/>
    <w:rsid w:val="001936AA"/>
    <w:rsid w:val="00193701"/>
    <w:rsid w:val="0019379B"/>
    <w:rsid w:val="00193845"/>
    <w:rsid w:val="0019387A"/>
    <w:rsid w:val="00193888"/>
    <w:rsid w:val="00193934"/>
    <w:rsid w:val="00193969"/>
    <w:rsid w:val="00193992"/>
    <w:rsid w:val="0019399A"/>
    <w:rsid w:val="00193A0C"/>
    <w:rsid w:val="00193A21"/>
    <w:rsid w:val="00193A26"/>
    <w:rsid w:val="00193A36"/>
    <w:rsid w:val="00193A5B"/>
    <w:rsid w:val="00193AFB"/>
    <w:rsid w:val="00193B39"/>
    <w:rsid w:val="00193B71"/>
    <w:rsid w:val="00193B87"/>
    <w:rsid w:val="00193B8B"/>
    <w:rsid w:val="00193BAB"/>
    <w:rsid w:val="00193BBE"/>
    <w:rsid w:val="00193BC2"/>
    <w:rsid w:val="00193CCC"/>
    <w:rsid w:val="00193E16"/>
    <w:rsid w:val="00193EEC"/>
    <w:rsid w:val="00193F31"/>
    <w:rsid w:val="00193FF4"/>
    <w:rsid w:val="00194032"/>
    <w:rsid w:val="0019408C"/>
    <w:rsid w:val="001940A6"/>
    <w:rsid w:val="0019417B"/>
    <w:rsid w:val="00194189"/>
    <w:rsid w:val="00194232"/>
    <w:rsid w:val="00194249"/>
    <w:rsid w:val="00194362"/>
    <w:rsid w:val="00194366"/>
    <w:rsid w:val="001943B6"/>
    <w:rsid w:val="0019441F"/>
    <w:rsid w:val="00194498"/>
    <w:rsid w:val="00194505"/>
    <w:rsid w:val="0019455F"/>
    <w:rsid w:val="001945C0"/>
    <w:rsid w:val="001945E0"/>
    <w:rsid w:val="001945ED"/>
    <w:rsid w:val="00194723"/>
    <w:rsid w:val="0019475E"/>
    <w:rsid w:val="00194842"/>
    <w:rsid w:val="00194912"/>
    <w:rsid w:val="00194933"/>
    <w:rsid w:val="00194A26"/>
    <w:rsid w:val="00194B94"/>
    <w:rsid w:val="00194C3D"/>
    <w:rsid w:val="00194C66"/>
    <w:rsid w:val="00194C8D"/>
    <w:rsid w:val="00194D17"/>
    <w:rsid w:val="00194D34"/>
    <w:rsid w:val="00194D6E"/>
    <w:rsid w:val="00194DAD"/>
    <w:rsid w:val="00194E21"/>
    <w:rsid w:val="00194E78"/>
    <w:rsid w:val="00194EEE"/>
    <w:rsid w:val="001950F8"/>
    <w:rsid w:val="00195109"/>
    <w:rsid w:val="0019510D"/>
    <w:rsid w:val="0019514A"/>
    <w:rsid w:val="0019515E"/>
    <w:rsid w:val="001951BF"/>
    <w:rsid w:val="0019520B"/>
    <w:rsid w:val="00195240"/>
    <w:rsid w:val="00195285"/>
    <w:rsid w:val="0019528C"/>
    <w:rsid w:val="001952CA"/>
    <w:rsid w:val="001952E2"/>
    <w:rsid w:val="001952E5"/>
    <w:rsid w:val="00195424"/>
    <w:rsid w:val="001954DD"/>
    <w:rsid w:val="0019551C"/>
    <w:rsid w:val="00195542"/>
    <w:rsid w:val="00195606"/>
    <w:rsid w:val="001957D8"/>
    <w:rsid w:val="001957DE"/>
    <w:rsid w:val="0019580B"/>
    <w:rsid w:val="00195811"/>
    <w:rsid w:val="00195853"/>
    <w:rsid w:val="0019585E"/>
    <w:rsid w:val="00195908"/>
    <w:rsid w:val="00195984"/>
    <w:rsid w:val="00195A1C"/>
    <w:rsid w:val="00195A64"/>
    <w:rsid w:val="00195AEC"/>
    <w:rsid w:val="00195B48"/>
    <w:rsid w:val="00195B81"/>
    <w:rsid w:val="00195BAB"/>
    <w:rsid w:val="00195BC3"/>
    <w:rsid w:val="00195C9E"/>
    <w:rsid w:val="00195CB0"/>
    <w:rsid w:val="00195CE6"/>
    <w:rsid w:val="00195D1C"/>
    <w:rsid w:val="00195D7A"/>
    <w:rsid w:val="00195DB4"/>
    <w:rsid w:val="00195DCC"/>
    <w:rsid w:val="00195E7A"/>
    <w:rsid w:val="00195E95"/>
    <w:rsid w:val="00195EB8"/>
    <w:rsid w:val="00195ED2"/>
    <w:rsid w:val="00195F98"/>
    <w:rsid w:val="00196010"/>
    <w:rsid w:val="001960F2"/>
    <w:rsid w:val="0019613B"/>
    <w:rsid w:val="00196148"/>
    <w:rsid w:val="00196183"/>
    <w:rsid w:val="00196221"/>
    <w:rsid w:val="00196298"/>
    <w:rsid w:val="001962C5"/>
    <w:rsid w:val="0019631F"/>
    <w:rsid w:val="00196376"/>
    <w:rsid w:val="0019642D"/>
    <w:rsid w:val="00196463"/>
    <w:rsid w:val="0019652C"/>
    <w:rsid w:val="0019655D"/>
    <w:rsid w:val="00196616"/>
    <w:rsid w:val="00196641"/>
    <w:rsid w:val="00196646"/>
    <w:rsid w:val="001966E9"/>
    <w:rsid w:val="0019679B"/>
    <w:rsid w:val="001967AE"/>
    <w:rsid w:val="001967B9"/>
    <w:rsid w:val="001967E8"/>
    <w:rsid w:val="0019683A"/>
    <w:rsid w:val="00196857"/>
    <w:rsid w:val="0019686B"/>
    <w:rsid w:val="001968E6"/>
    <w:rsid w:val="0019690E"/>
    <w:rsid w:val="00196989"/>
    <w:rsid w:val="00196A27"/>
    <w:rsid w:val="00196A32"/>
    <w:rsid w:val="00196A69"/>
    <w:rsid w:val="00196AB1"/>
    <w:rsid w:val="00196B08"/>
    <w:rsid w:val="00196B72"/>
    <w:rsid w:val="00196B73"/>
    <w:rsid w:val="00196BBA"/>
    <w:rsid w:val="00196BDE"/>
    <w:rsid w:val="00196BFF"/>
    <w:rsid w:val="00196CF9"/>
    <w:rsid w:val="00196D33"/>
    <w:rsid w:val="00196DA5"/>
    <w:rsid w:val="00196EBD"/>
    <w:rsid w:val="00196EEC"/>
    <w:rsid w:val="00196EFC"/>
    <w:rsid w:val="00196F26"/>
    <w:rsid w:val="00196F93"/>
    <w:rsid w:val="00196FA4"/>
    <w:rsid w:val="0019700C"/>
    <w:rsid w:val="001970A5"/>
    <w:rsid w:val="001970E6"/>
    <w:rsid w:val="0019712C"/>
    <w:rsid w:val="0019717C"/>
    <w:rsid w:val="001971A5"/>
    <w:rsid w:val="001971E1"/>
    <w:rsid w:val="0019727B"/>
    <w:rsid w:val="00197318"/>
    <w:rsid w:val="0019735B"/>
    <w:rsid w:val="0019738B"/>
    <w:rsid w:val="001973A8"/>
    <w:rsid w:val="00197522"/>
    <w:rsid w:val="00197592"/>
    <w:rsid w:val="001975AA"/>
    <w:rsid w:val="001975EB"/>
    <w:rsid w:val="0019764A"/>
    <w:rsid w:val="0019764B"/>
    <w:rsid w:val="0019766F"/>
    <w:rsid w:val="001976C2"/>
    <w:rsid w:val="0019772E"/>
    <w:rsid w:val="0019781D"/>
    <w:rsid w:val="0019783E"/>
    <w:rsid w:val="001978BE"/>
    <w:rsid w:val="00197995"/>
    <w:rsid w:val="001979B0"/>
    <w:rsid w:val="001979F4"/>
    <w:rsid w:val="00197A53"/>
    <w:rsid w:val="00197AC8"/>
    <w:rsid w:val="00197AFF"/>
    <w:rsid w:val="00197BCB"/>
    <w:rsid w:val="00197BE0"/>
    <w:rsid w:val="00197C7F"/>
    <w:rsid w:val="00197CA2"/>
    <w:rsid w:val="00197CAD"/>
    <w:rsid w:val="00197CC6"/>
    <w:rsid w:val="00197DCE"/>
    <w:rsid w:val="00197E7F"/>
    <w:rsid w:val="00197E9B"/>
    <w:rsid w:val="00197F88"/>
    <w:rsid w:val="00197FFA"/>
    <w:rsid w:val="001A0061"/>
    <w:rsid w:val="001A0064"/>
    <w:rsid w:val="001A0079"/>
    <w:rsid w:val="001A008C"/>
    <w:rsid w:val="001A00B8"/>
    <w:rsid w:val="001A00C2"/>
    <w:rsid w:val="001A0113"/>
    <w:rsid w:val="001A0171"/>
    <w:rsid w:val="001A0193"/>
    <w:rsid w:val="001A0212"/>
    <w:rsid w:val="001A0245"/>
    <w:rsid w:val="001A02E9"/>
    <w:rsid w:val="001A0349"/>
    <w:rsid w:val="001A03A4"/>
    <w:rsid w:val="001A042E"/>
    <w:rsid w:val="001A0539"/>
    <w:rsid w:val="001A055A"/>
    <w:rsid w:val="001A05C8"/>
    <w:rsid w:val="001A0643"/>
    <w:rsid w:val="001A0679"/>
    <w:rsid w:val="001A06C6"/>
    <w:rsid w:val="001A0730"/>
    <w:rsid w:val="001A0788"/>
    <w:rsid w:val="001A07DD"/>
    <w:rsid w:val="001A0852"/>
    <w:rsid w:val="001A0858"/>
    <w:rsid w:val="001A0881"/>
    <w:rsid w:val="001A088E"/>
    <w:rsid w:val="001A08D2"/>
    <w:rsid w:val="001A0936"/>
    <w:rsid w:val="001A0957"/>
    <w:rsid w:val="001A09F6"/>
    <w:rsid w:val="001A0A16"/>
    <w:rsid w:val="001A0A9F"/>
    <w:rsid w:val="001A0AEA"/>
    <w:rsid w:val="001A0AFF"/>
    <w:rsid w:val="001A0B2D"/>
    <w:rsid w:val="001A0B77"/>
    <w:rsid w:val="001A0BC1"/>
    <w:rsid w:val="001A0BDA"/>
    <w:rsid w:val="001A0C06"/>
    <w:rsid w:val="001A0C62"/>
    <w:rsid w:val="001A0CD9"/>
    <w:rsid w:val="001A0D6B"/>
    <w:rsid w:val="001A0D73"/>
    <w:rsid w:val="001A0DAC"/>
    <w:rsid w:val="001A0DCA"/>
    <w:rsid w:val="001A0E08"/>
    <w:rsid w:val="001A0E53"/>
    <w:rsid w:val="001A0F27"/>
    <w:rsid w:val="001A0F31"/>
    <w:rsid w:val="001A0FB3"/>
    <w:rsid w:val="001A0FC7"/>
    <w:rsid w:val="001A1080"/>
    <w:rsid w:val="001A10BC"/>
    <w:rsid w:val="001A118A"/>
    <w:rsid w:val="001A119B"/>
    <w:rsid w:val="001A1245"/>
    <w:rsid w:val="001A125D"/>
    <w:rsid w:val="001A1273"/>
    <w:rsid w:val="001A1274"/>
    <w:rsid w:val="001A12C1"/>
    <w:rsid w:val="001A12EA"/>
    <w:rsid w:val="001A1300"/>
    <w:rsid w:val="001A1334"/>
    <w:rsid w:val="001A134D"/>
    <w:rsid w:val="001A143C"/>
    <w:rsid w:val="001A1490"/>
    <w:rsid w:val="001A1548"/>
    <w:rsid w:val="001A154D"/>
    <w:rsid w:val="001A1578"/>
    <w:rsid w:val="001A15F1"/>
    <w:rsid w:val="001A1652"/>
    <w:rsid w:val="001A165B"/>
    <w:rsid w:val="001A16A9"/>
    <w:rsid w:val="001A16ED"/>
    <w:rsid w:val="001A1717"/>
    <w:rsid w:val="001A17B1"/>
    <w:rsid w:val="001A17C6"/>
    <w:rsid w:val="001A182A"/>
    <w:rsid w:val="001A1838"/>
    <w:rsid w:val="001A1912"/>
    <w:rsid w:val="001A19DC"/>
    <w:rsid w:val="001A19FA"/>
    <w:rsid w:val="001A1AB5"/>
    <w:rsid w:val="001A1AC0"/>
    <w:rsid w:val="001A1B21"/>
    <w:rsid w:val="001A1B6C"/>
    <w:rsid w:val="001A1D0C"/>
    <w:rsid w:val="001A1DFC"/>
    <w:rsid w:val="001A1EB7"/>
    <w:rsid w:val="001A1F03"/>
    <w:rsid w:val="001A1F3C"/>
    <w:rsid w:val="001A1F57"/>
    <w:rsid w:val="001A1F60"/>
    <w:rsid w:val="001A2001"/>
    <w:rsid w:val="001A200D"/>
    <w:rsid w:val="001A203F"/>
    <w:rsid w:val="001A20A6"/>
    <w:rsid w:val="001A20B1"/>
    <w:rsid w:val="001A20FE"/>
    <w:rsid w:val="001A2120"/>
    <w:rsid w:val="001A2122"/>
    <w:rsid w:val="001A21BD"/>
    <w:rsid w:val="001A21E0"/>
    <w:rsid w:val="001A222E"/>
    <w:rsid w:val="001A224D"/>
    <w:rsid w:val="001A22B8"/>
    <w:rsid w:val="001A230A"/>
    <w:rsid w:val="001A2388"/>
    <w:rsid w:val="001A2394"/>
    <w:rsid w:val="001A23B2"/>
    <w:rsid w:val="001A2505"/>
    <w:rsid w:val="001A2646"/>
    <w:rsid w:val="001A2648"/>
    <w:rsid w:val="001A268D"/>
    <w:rsid w:val="001A2695"/>
    <w:rsid w:val="001A26BA"/>
    <w:rsid w:val="001A26D7"/>
    <w:rsid w:val="001A272A"/>
    <w:rsid w:val="001A2735"/>
    <w:rsid w:val="001A2758"/>
    <w:rsid w:val="001A275D"/>
    <w:rsid w:val="001A279D"/>
    <w:rsid w:val="001A2867"/>
    <w:rsid w:val="001A28F7"/>
    <w:rsid w:val="001A28FD"/>
    <w:rsid w:val="001A2916"/>
    <w:rsid w:val="001A2964"/>
    <w:rsid w:val="001A29A5"/>
    <w:rsid w:val="001A29C9"/>
    <w:rsid w:val="001A2A38"/>
    <w:rsid w:val="001A2A53"/>
    <w:rsid w:val="001A2B2C"/>
    <w:rsid w:val="001A2B48"/>
    <w:rsid w:val="001A2B70"/>
    <w:rsid w:val="001A2C05"/>
    <w:rsid w:val="001A2C44"/>
    <w:rsid w:val="001A2CB3"/>
    <w:rsid w:val="001A2CEE"/>
    <w:rsid w:val="001A2D1A"/>
    <w:rsid w:val="001A2D3D"/>
    <w:rsid w:val="001A2DCB"/>
    <w:rsid w:val="001A2DCE"/>
    <w:rsid w:val="001A2DDF"/>
    <w:rsid w:val="001A2E39"/>
    <w:rsid w:val="001A2E42"/>
    <w:rsid w:val="001A2E45"/>
    <w:rsid w:val="001A2E70"/>
    <w:rsid w:val="001A2F57"/>
    <w:rsid w:val="001A2F7E"/>
    <w:rsid w:val="001A2F82"/>
    <w:rsid w:val="001A2F97"/>
    <w:rsid w:val="001A3064"/>
    <w:rsid w:val="001A3066"/>
    <w:rsid w:val="001A31D7"/>
    <w:rsid w:val="001A3235"/>
    <w:rsid w:val="001A3254"/>
    <w:rsid w:val="001A3298"/>
    <w:rsid w:val="001A32FA"/>
    <w:rsid w:val="001A32FD"/>
    <w:rsid w:val="001A335C"/>
    <w:rsid w:val="001A335D"/>
    <w:rsid w:val="001A33AF"/>
    <w:rsid w:val="001A33DD"/>
    <w:rsid w:val="001A33FA"/>
    <w:rsid w:val="001A3415"/>
    <w:rsid w:val="001A3512"/>
    <w:rsid w:val="001A3521"/>
    <w:rsid w:val="001A354C"/>
    <w:rsid w:val="001A35EB"/>
    <w:rsid w:val="001A361D"/>
    <w:rsid w:val="001A3644"/>
    <w:rsid w:val="001A372A"/>
    <w:rsid w:val="001A380A"/>
    <w:rsid w:val="001A3876"/>
    <w:rsid w:val="001A398A"/>
    <w:rsid w:val="001A39D8"/>
    <w:rsid w:val="001A3B8E"/>
    <w:rsid w:val="001A3BBC"/>
    <w:rsid w:val="001A3C18"/>
    <w:rsid w:val="001A3C93"/>
    <w:rsid w:val="001A3D3B"/>
    <w:rsid w:val="001A3E0F"/>
    <w:rsid w:val="001A3EEC"/>
    <w:rsid w:val="001A3F0F"/>
    <w:rsid w:val="001A3F32"/>
    <w:rsid w:val="001A3F3F"/>
    <w:rsid w:val="001A4065"/>
    <w:rsid w:val="001A407A"/>
    <w:rsid w:val="001A40BE"/>
    <w:rsid w:val="001A40D8"/>
    <w:rsid w:val="001A411A"/>
    <w:rsid w:val="001A4131"/>
    <w:rsid w:val="001A4152"/>
    <w:rsid w:val="001A41C4"/>
    <w:rsid w:val="001A41D9"/>
    <w:rsid w:val="001A426F"/>
    <w:rsid w:val="001A42A1"/>
    <w:rsid w:val="001A431D"/>
    <w:rsid w:val="001A4339"/>
    <w:rsid w:val="001A43C1"/>
    <w:rsid w:val="001A44E2"/>
    <w:rsid w:val="001A452D"/>
    <w:rsid w:val="001A4534"/>
    <w:rsid w:val="001A457D"/>
    <w:rsid w:val="001A4595"/>
    <w:rsid w:val="001A46C5"/>
    <w:rsid w:val="001A46E3"/>
    <w:rsid w:val="001A473E"/>
    <w:rsid w:val="001A481B"/>
    <w:rsid w:val="001A4863"/>
    <w:rsid w:val="001A48A8"/>
    <w:rsid w:val="001A48AE"/>
    <w:rsid w:val="001A48ED"/>
    <w:rsid w:val="001A49AE"/>
    <w:rsid w:val="001A49C3"/>
    <w:rsid w:val="001A49D2"/>
    <w:rsid w:val="001A4A07"/>
    <w:rsid w:val="001A4A21"/>
    <w:rsid w:val="001A4AFA"/>
    <w:rsid w:val="001A4B03"/>
    <w:rsid w:val="001A4B47"/>
    <w:rsid w:val="001A4BE1"/>
    <w:rsid w:val="001A4C24"/>
    <w:rsid w:val="001A4CEE"/>
    <w:rsid w:val="001A4DD3"/>
    <w:rsid w:val="001A4DDA"/>
    <w:rsid w:val="001A4E8E"/>
    <w:rsid w:val="001A4F41"/>
    <w:rsid w:val="001A4FA1"/>
    <w:rsid w:val="001A4FAE"/>
    <w:rsid w:val="001A4FF1"/>
    <w:rsid w:val="001A5004"/>
    <w:rsid w:val="001A5007"/>
    <w:rsid w:val="001A5017"/>
    <w:rsid w:val="001A507F"/>
    <w:rsid w:val="001A508F"/>
    <w:rsid w:val="001A50AD"/>
    <w:rsid w:val="001A50C5"/>
    <w:rsid w:val="001A50DE"/>
    <w:rsid w:val="001A51E2"/>
    <w:rsid w:val="001A5213"/>
    <w:rsid w:val="001A5250"/>
    <w:rsid w:val="001A529C"/>
    <w:rsid w:val="001A530C"/>
    <w:rsid w:val="001A5363"/>
    <w:rsid w:val="001A5379"/>
    <w:rsid w:val="001A53A5"/>
    <w:rsid w:val="001A53B0"/>
    <w:rsid w:val="001A53D8"/>
    <w:rsid w:val="001A543B"/>
    <w:rsid w:val="001A54E6"/>
    <w:rsid w:val="001A5546"/>
    <w:rsid w:val="001A55BF"/>
    <w:rsid w:val="001A55F7"/>
    <w:rsid w:val="001A5643"/>
    <w:rsid w:val="001A566A"/>
    <w:rsid w:val="001A56C3"/>
    <w:rsid w:val="001A56D4"/>
    <w:rsid w:val="001A5751"/>
    <w:rsid w:val="001A5789"/>
    <w:rsid w:val="001A57B6"/>
    <w:rsid w:val="001A57C3"/>
    <w:rsid w:val="001A57D3"/>
    <w:rsid w:val="001A581B"/>
    <w:rsid w:val="001A581C"/>
    <w:rsid w:val="001A5847"/>
    <w:rsid w:val="001A586D"/>
    <w:rsid w:val="001A58DE"/>
    <w:rsid w:val="001A5906"/>
    <w:rsid w:val="001A59F1"/>
    <w:rsid w:val="001A5A56"/>
    <w:rsid w:val="001A5A75"/>
    <w:rsid w:val="001A5A97"/>
    <w:rsid w:val="001A5B73"/>
    <w:rsid w:val="001A5C57"/>
    <w:rsid w:val="001A5C84"/>
    <w:rsid w:val="001A5CA9"/>
    <w:rsid w:val="001A5CAE"/>
    <w:rsid w:val="001A5CBD"/>
    <w:rsid w:val="001A5CD2"/>
    <w:rsid w:val="001A5D2C"/>
    <w:rsid w:val="001A5DA4"/>
    <w:rsid w:val="001A5DD4"/>
    <w:rsid w:val="001A5DE1"/>
    <w:rsid w:val="001A5E56"/>
    <w:rsid w:val="001A5ECF"/>
    <w:rsid w:val="001A5EDA"/>
    <w:rsid w:val="001A5F40"/>
    <w:rsid w:val="001A5F58"/>
    <w:rsid w:val="001A5F81"/>
    <w:rsid w:val="001A5FBF"/>
    <w:rsid w:val="001A600B"/>
    <w:rsid w:val="001A6087"/>
    <w:rsid w:val="001A6108"/>
    <w:rsid w:val="001A610F"/>
    <w:rsid w:val="001A611C"/>
    <w:rsid w:val="001A6220"/>
    <w:rsid w:val="001A6294"/>
    <w:rsid w:val="001A62B9"/>
    <w:rsid w:val="001A62E8"/>
    <w:rsid w:val="001A62FE"/>
    <w:rsid w:val="001A6354"/>
    <w:rsid w:val="001A636F"/>
    <w:rsid w:val="001A63A4"/>
    <w:rsid w:val="001A63CC"/>
    <w:rsid w:val="001A63F6"/>
    <w:rsid w:val="001A647E"/>
    <w:rsid w:val="001A65C9"/>
    <w:rsid w:val="001A65FC"/>
    <w:rsid w:val="001A6619"/>
    <w:rsid w:val="001A664A"/>
    <w:rsid w:val="001A66B2"/>
    <w:rsid w:val="001A672B"/>
    <w:rsid w:val="001A67A1"/>
    <w:rsid w:val="001A683B"/>
    <w:rsid w:val="001A68A9"/>
    <w:rsid w:val="001A68DA"/>
    <w:rsid w:val="001A68F6"/>
    <w:rsid w:val="001A690C"/>
    <w:rsid w:val="001A6A1B"/>
    <w:rsid w:val="001A6A6E"/>
    <w:rsid w:val="001A6A7B"/>
    <w:rsid w:val="001A6C14"/>
    <w:rsid w:val="001A6C2E"/>
    <w:rsid w:val="001A6D0E"/>
    <w:rsid w:val="001A6D10"/>
    <w:rsid w:val="001A6D9B"/>
    <w:rsid w:val="001A6DD1"/>
    <w:rsid w:val="001A6E3D"/>
    <w:rsid w:val="001A6EE4"/>
    <w:rsid w:val="001A6EEE"/>
    <w:rsid w:val="001A6F27"/>
    <w:rsid w:val="001A6F7A"/>
    <w:rsid w:val="001A7037"/>
    <w:rsid w:val="001A7057"/>
    <w:rsid w:val="001A7084"/>
    <w:rsid w:val="001A7087"/>
    <w:rsid w:val="001A70BF"/>
    <w:rsid w:val="001A71DB"/>
    <w:rsid w:val="001A7212"/>
    <w:rsid w:val="001A7259"/>
    <w:rsid w:val="001A7260"/>
    <w:rsid w:val="001A7341"/>
    <w:rsid w:val="001A7379"/>
    <w:rsid w:val="001A73E3"/>
    <w:rsid w:val="001A740D"/>
    <w:rsid w:val="001A745A"/>
    <w:rsid w:val="001A749C"/>
    <w:rsid w:val="001A7543"/>
    <w:rsid w:val="001A756C"/>
    <w:rsid w:val="001A75A4"/>
    <w:rsid w:val="001A75D6"/>
    <w:rsid w:val="001A760C"/>
    <w:rsid w:val="001A7618"/>
    <w:rsid w:val="001A7625"/>
    <w:rsid w:val="001A7636"/>
    <w:rsid w:val="001A7666"/>
    <w:rsid w:val="001A7712"/>
    <w:rsid w:val="001A7740"/>
    <w:rsid w:val="001A774B"/>
    <w:rsid w:val="001A779F"/>
    <w:rsid w:val="001A77EA"/>
    <w:rsid w:val="001A7859"/>
    <w:rsid w:val="001A788D"/>
    <w:rsid w:val="001A78DE"/>
    <w:rsid w:val="001A79A2"/>
    <w:rsid w:val="001A79AE"/>
    <w:rsid w:val="001A7A11"/>
    <w:rsid w:val="001A7A29"/>
    <w:rsid w:val="001A7A2F"/>
    <w:rsid w:val="001A7A6D"/>
    <w:rsid w:val="001A7B00"/>
    <w:rsid w:val="001A7B51"/>
    <w:rsid w:val="001A7BCB"/>
    <w:rsid w:val="001A7BCF"/>
    <w:rsid w:val="001A7C5D"/>
    <w:rsid w:val="001A7D9C"/>
    <w:rsid w:val="001A7DA0"/>
    <w:rsid w:val="001A7DAF"/>
    <w:rsid w:val="001A7E6D"/>
    <w:rsid w:val="001A7ECB"/>
    <w:rsid w:val="001A7EEC"/>
    <w:rsid w:val="001A7FEB"/>
    <w:rsid w:val="001B00A0"/>
    <w:rsid w:val="001B0117"/>
    <w:rsid w:val="001B011A"/>
    <w:rsid w:val="001B0132"/>
    <w:rsid w:val="001B014B"/>
    <w:rsid w:val="001B018B"/>
    <w:rsid w:val="001B0212"/>
    <w:rsid w:val="001B023F"/>
    <w:rsid w:val="001B02F0"/>
    <w:rsid w:val="001B030C"/>
    <w:rsid w:val="001B0372"/>
    <w:rsid w:val="001B03C8"/>
    <w:rsid w:val="001B046C"/>
    <w:rsid w:val="001B0484"/>
    <w:rsid w:val="001B049F"/>
    <w:rsid w:val="001B04EC"/>
    <w:rsid w:val="001B053F"/>
    <w:rsid w:val="001B055C"/>
    <w:rsid w:val="001B06B5"/>
    <w:rsid w:val="001B06BE"/>
    <w:rsid w:val="001B0741"/>
    <w:rsid w:val="001B07EE"/>
    <w:rsid w:val="001B0897"/>
    <w:rsid w:val="001B08B2"/>
    <w:rsid w:val="001B08E7"/>
    <w:rsid w:val="001B090C"/>
    <w:rsid w:val="001B0917"/>
    <w:rsid w:val="001B093D"/>
    <w:rsid w:val="001B094D"/>
    <w:rsid w:val="001B0980"/>
    <w:rsid w:val="001B0A12"/>
    <w:rsid w:val="001B0A46"/>
    <w:rsid w:val="001B0AAD"/>
    <w:rsid w:val="001B0AE9"/>
    <w:rsid w:val="001B0B37"/>
    <w:rsid w:val="001B0BB8"/>
    <w:rsid w:val="001B0C4A"/>
    <w:rsid w:val="001B0CAC"/>
    <w:rsid w:val="001B0D16"/>
    <w:rsid w:val="001B0D44"/>
    <w:rsid w:val="001B0E6B"/>
    <w:rsid w:val="001B0E79"/>
    <w:rsid w:val="001B0F28"/>
    <w:rsid w:val="001B0F42"/>
    <w:rsid w:val="001B0F6D"/>
    <w:rsid w:val="001B0F9C"/>
    <w:rsid w:val="001B1015"/>
    <w:rsid w:val="001B1041"/>
    <w:rsid w:val="001B1047"/>
    <w:rsid w:val="001B104E"/>
    <w:rsid w:val="001B11C3"/>
    <w:rsid w:val="001B12BE"/>
    <w:rsid w:val="001B12FB"/>
    <w:rsid w:val="001B135E"/>
    <w:rsid w:val="001B13C7"/>
    <w:rsid w:val="001B143A"/>
    <w:rsid w:val="001B1580"/>
    <w:rsid w:val="001B15AD"/>
    <w:rsid w:val="001B15F4"/>
    <w:rsid w:val="001B1676"/>
    <w:rsid w:val="001B16AA"/>
    <w:rsid w:val="001B16C5"/>
    <w:rsid w:val="001B1739"/>
    <w:rsid w:val="001B1741"/>
    <w:rsid w:val="001B1796"/>
    <w:rsid w:val="001B1972"/>
    <w:rsid w:val="001B1974"/>
    <w:rsid w:val="001B19B5"/>
    <w:rsid w:val="001B1AA7"/>
    <w:rsid w:val="001B1B42"/>
    <w:rsid w:val="001B1C6D"/>
    <w:rsid w:val="001B1C74"/>
    <w:rsid w:val="001B1C96"/>
    <w:rsid w:val="001B1CA6"/>
    <w:rsid w:val="001B1CD3"/>
    <w:rsid w:val="001B1D38"/>
    <w:rsid w:val="001B1D66"/>
    <w:rsid w:val="001B1DF2"/>
    <w:rsid w:val="001B1DFB"/>
    <w:rsid w:val="001B1E33"/>
    <w:rsid w:val="001B1E46"/>
    <w:rsid w:val="001B1E4A"/>
    <w:rsid w:val="001B1E59"/>
    <w:rsid w:val="001B1EF8"/>
    <w:rsid w:val="001B1EFB"/>
    <w:rsid w:val="001B1F5E"/>
    <w:rsid w:val="001B1F68"/>
    <w:rsid w:val="001B1FAC"/>
    <w:rsid w:val="001B1FF9"/>
    <w:rsid w:val="001B206C"/>
    <w:rsid w:val="001B20E3"/>
    <w:rsid w:val="001B213B"/>
    <w:rsid w:val="001B2148"/>
    <w:rsid w:val="001B21E1"/>
    <w:rsid w:val="001B2240"/>
    <w:rsid w:val="001B23CF"/>
    <w:rsid w:val="001B2413"/>
    <w:rsid w:val="001B246B"/>
    <w:rsid w:val="001B254D"/>
    <w:rsid w:val="001B2566"/>
    <w:rsid w:val="001B2579"/>
    <w:rsid w:val="001B257C"/>
    <w:rsid w:val="001B25AE"/>
    <w:rsid w:val="001B263B"/>
    <w:rsid w:val="001B26BC"/>
    <w:rsid w:val="001B26CB"/>
    <w:rsid w:val="001B285C"/>
    <w:rsid w:val="001B288F"/>
    <w:rsid w:val="001B28A8"/>
    <w:rsid w:val="001B28D8"/>
    <w:rsid w:val="001B296D"/>
    <w:rsid w:val="001B299C"/>
    <w:rsid w:val="001B29A1"/>
    <w:rsid w:val="001B29D5"/>
    <w:rsid w:val="001B29D6"/>
    <w:rsid w:val="001B2AA4"/>
    <w:rsid w:val="001B2AB7"/>
    <w:rsid w:val="001B2B81"/>
    <w:rsid w:val="001B2BA4"/>
    <w:rsid w:val="001B2BF6"/>
    <w:rsid w:val="001B2C2E"/>
    <w:rsid w:val="001B2CF5"/>
    <w:rsid w:val="001B2D04"/>
    <w:rsid w:val="001B2D2A"/>
    <w:rsid w:val="001B2D56"/>
    <w:rsid w:val="001B2E4D"/>
    <w:rsid w:val="001B2E90"/>
    <w:rsid w:val="001B2ECF"/>
    <w:rsid w:val="001B2F04"/>
    <w:rsid w:val="001B2F4B"/>
    <w:rsid w:val="001B3123"/>
    <w:rsid w:val="001B3140"/>
    <w:rsid w:val="001B3172"/>
    <w:rsid w:val="001B31CE"/>
    <w:rsid w:val="001B3223"/>
    <w:rsid w:val="001B32B8"/>
    <w:rsid w:val="001B32DC"/>
    <w:rsid w:val="001B330E"/>
    <w:rsid w:val="001B333E"/>
    <w:rsid w:val="001B3352"/>
    <w:rsid w:val="001B3353"/>
    <w:rsid w:val="001B3412"/>
    <w:rsid w:val="001B34A5"/>
    <w:rsid w:val="001B34C8"/>
    <w:rsid w:val="001B35A3"/>
    <w:rsid w:val="001B35F1"/>
    <w:rsid w:val="001B3643"/>
    <w:rsid w:val="001B36A6"/>
    <w:rsid w:val="001B36C1"/>
    <w:rsid w:val="001B374A"/>
    <w:rsid w:val="001B37B8"/>
    <w:rsid w:val="001B382A"/>
    <w:rsid w:val="001B39A7"/>
    <w:rsid w:val="001B39AC"/>
    <w:rsid w:val="001B3AD3"/>
    <w:rsid w:val="001B3AFE"/>
    <w:rsid w:val="001B3BBB"/>
    <w:rsid w:val="001B3BE0"/>
    <w:rsid w:val="001B3CC3"/>
    <w:rsid w:val="001B3CD3"/>
    <w:rsid w:val="001B3CDF"/>
    <w:rsid w:val="001B3D04"/>
    <w:rsid w:val="001B3DC9"/>
    <w:rsid w:val="001B3DD3"/>
    <w:rsid w:val="001B3DD8"/>
    <w:rsid w:val="001B3E03"/>
    <w:rsid w:val="001B3E08"/>
    <w:rsid w:val="001B3E6A"/>
    <w:rsid w:val="001B3EA3"/>
    <w:rsid w:val="001B3F42"/>
    <w:rsid w:val="001B3FA4"/>
    <w:rsid w:val="001B40A0"/>
    <w:rsid w:val="001B411F"/>
    <w:rsid w:val="001B4120"/>
    <w:rsid w:val="001B4247"/>
    <w:rsid w:val="001B4284"/>
    <w:rsid w:val="001B42BC"/>
    <w:rsid w:val="001B437E"/>
    <w:rsid w:val="001B43CD"/>
    <w:rsid w:val="001B440C"/>
    <w:rsid w:val="001B4446"/>
    <w:rsid w:val="001B449D"/>
    <w:rsid w:val="001B44BD"/>
    <w:rsid w:val="001B4519"/>
    <w:rsid w:val="001B452A"/>
    <w:rsid w:val="001B4531"/>
    <w:rsid w:val="001B453D"/>
    <w:rsid w:val="001B4562"/>
    <w:rsid w:val="001B459C"/>
    <w:rsid w:val="001B45D4"/>
    <w:rsid w:val="001B45D5"/>
    <w:rsid w:val="001B45DE"/>
    <w:rsid w:val="001B460A"/>
    <w:rsid w:val="001B4615"/>
    <w:rsid w:val="001B467A"/>
    <w:rsid w:val="001B47A9"/>
    <w:rsid w:val="001B4834"/>
    <w:rsid w:val="001B487D"/>
    <w:rsid w:val="001B48CE"/>
    <w:rsid w:val="001B48E1"/>
    <w:rsid w:val="001B491B"/>
    <w:rsid w:val="001B495B"/>
    <w:rsid w:val="001B4A46"/>
    <w:rsid w:val="001B4AEF"/>
    <w:rsid w:val="001B4B29"/>
    <w:rsid w:val="001B4B46"/>
    <w:rsid w:val="001B4B99"/>
    <w:rsid w:val="001B4BA3"/>
    <w:rsid w:val="001B4C57"/>
    <w:rsid w:val="001B4CA0"/>
    <w:rsid w:val="001B4D96"/>
    <w:rsid w:val="001B4DEE"/>
    <w:rsid w:val="001B4E16"/>
    <w:rsid w:val="001B4E28"/>
    <w:rsid w:val="001B4F23"/>
    <w:rsid w:val="001B4F6B"/>
    <w:rsid w:val="001B5059"/>
    <w:rsid w:val="001B50AD"/>
    <w:rsid w:val="001B50ED"/>
    <w:rsid w:val="001B51F1"/>
    <w:rsid w:val="001B51F7"/>
    <w:rsid w:val="001B521D"/>
    <w:rsid w:val="001B521E"/>
    <w:rsid w:val="001B5230"/>
    <w:rsid w:val="001B5241"/>
    <w:rsid w:val="001B535A"/>
    <w:rsid w:val="001B536C"/>
    <w:rsid w:val="001B5374"/>
    <w:rsid w:val="001B53D7"/>
    <w:rsid w:val="001B5596"/>
    <w:rsid w:val="001B55BF"/>
    <w:rsid w:val="001B579D"/>
    <w:rsid w:val="001B57A4"/>
    <w:rsid w:val="001B57E4"/>
    <w:rsid w:val="001B5867"/>
    <w:rsid w:val="001B592D"/>
    <w:rsid w:val="001B595B"/>
    <w:rsid w:val="001B5977"/>
    <w:rsid w:val="001B59FC"/>
    <w:rsid w:val="001B5A30"/>
    <w:rsid w:val="001B5A6F"/>
    <w:rsid w:val="001B5B4A"/>
    <w:rsid w:val="001B5B6F"/>
    <w:rsid w:val="001B5BB3"/>
    <w:rsid w:val="001B5BB4"/>
    <w:rsid w:val="001B5BBA"/>
    <w:rsid w:val="001B5C59"/>
    <w:rsid w:val="001B5CA0"/>
    <w:rsid w:val="001B5DF8"/>
    <w:rsid w:val="001B5E00"/>
    <w:rsid w:val="001B5E98"/>
    <w:rsid w:val="001B5EBE"/>
    <w:rsid w:val="001B5F9E"/>
    <w:rsid w:val="001B5FC2"/>
    <w:rsid w:val="001B609D"/>
    <w:rsid w:val="001B60F2"/>
    <w:rsid w:val="001B6145"/>
    <w:rsid w:val="001B6176"/>
    <w:rsid w:val="001B6185"/>
    <w:rsid w:val="001B6291"/>
    <w:rsid w:val="001B62F2"/>
    <w:rsid w:val="001B632E"/>
    <w:rsid w:val="001B63A3"/>
    <w:rsid w:val="001B63CF"/>
    <w:rsid w:val="001B63F1"/>
    <w:rsid w:val="001B6477"/>
    <w:rsid w:val="001B64BB"/>
    <w:rsid w:val="001B6525"/>
    <w:rsid w:val="001B656F"/>
    <w:rsid w:val="001B679A"/>
    <w:rsid w:val="001B67F7"/>
    <w:rsid w:val="001B680C"/>
    <w:rsid w:val="001B683E"/>
    <w:rsid w:val="001B6919"/>
    <w:rsid w:val="001B696F"/>
    <w:rsid w:val="001B6A61"/>
    <w:rsid w:val="001B6A74"/>
    <w:rsid w:val="001B6B75"/>
    <w:rsid w:val="001B6B9E"/>
    <w:rsid w:val="001B6BD0"/>
    <w:rsid w:val="001B6CB8"/>
    <w:rsid w:val="001B6CE4"/>
    <w:rsid w:val="001B6DCC"/>
    <w:rsid w:val="001B6F05"/>
    <w:rsid w:val="001B6F59"/>
    <w:rsid w:val="001B6F5A"/>
    <w:rsid w:val="001B701D"/>
    <w:rsid w:val="001B7057"/>
    <w:rsid w:val="001B7060"/>
    <w:rsid w:val="001B71FA"/>
    <w:rsid w:val="001B725A"/>
    <w:rsid w:val="001B728A"/>
    <w:rsid w:val="001B728D"/>
    <w:rsid w:val="001B7299"/>
    <w:rsid w:val="001B72FF"/>
    <w:rsid w:val="001B738D"/>
    <w:rsid w:val="001B73CD"/>
    <w:rsid w:val="001B73F7"/>
    <w:rsid w:val="001B73F8"/>
    <w:rsid w:val="001B7435"/>
    <w:rsid w:val="001B745F"/>
    <w:rsid w:val="001B757C"/>
    <w:rsid w:val="001B7661"/>
    <w:rsid w:val="001B7681"/>
    <w:rsid w:val="001B7687"/>
    <w:rsid w:val="001B7786"/>
    <w:rsid w:val="001B7805"/>
    <w:rsid w:val="001B7820"/>
    <w:rsid w:val="001B7844"/>
    <w:rsid w:val="001B786B"/>
    <w:rsid w:val="001B789B"/>
    <w:rsid w:val="001B78F6"/>
    <w:rsid w:val="001B7934"/>
    <w:rsid w:val="001B79DC"/>
    <w:rsid w:val="001B7A28"/>
    <w:rsid w:val="001B7A5C"/>
    <w:rsid w:val="001B7AA8"/>
    <w:rsid w:val="001B7ACD"/>
    <w:rsid w:val="001B7B65"/>
    <w:rsid w:val="001B7B93"/>
    <w:rsid w:val="001B7BF6"/>
    <w:rsid w:val="001B7C8D"/>
    <w:rsid w:val="001B7CC6"/>
    <w:rsid w:val="001B7D2B"/>
    <w:rsid w:val="001B7D67"/>
    <w:rsid w:val="001B7D77"/>
    <w:rsid w:val="001B7D79"/>
    <w:rsid w:val="001B7DD1"/>
    <w:rsid w:val="001B7DF2"/>
    <w:rsid w:val="001B7E57"/>
    <w:rsid w:val="001B7EEC"/>
    <w:rsid w:val="001B7FA3"/>
    <w:rsid w:val="001B7FBF"/>
    <w:rsid w:val="001C00EB"/>
    <w:rsid w:val="001C0135"/>
    <w:rsid w:val="001C01AA"/>
    <w:rsid w:val="001C0215"/>
    <w:rsid w:val="001C022E"/>
    <w:rsid w:val="001C0269"/>
    <w:rsid w:val="001C0290"/>
    <w:rsid w:val="001C02E7"/>
    <w:rsid w:val="001C03BB"/>
    <w:rsid w:val="001C03C3"/>
    <w:rsid w:val="001C03EA"/>
    <w:rsid w:val="001C0419"/>
    <w:rsid w:val="001C04BB"/>
    <w:rsid w:val="001C06BD"/>
    <w:rsid w:val="001C06E8"/>
    <w:rsid w:val="001C0716"/>
    <w:rsid w:val="001C071B"/>
    <w:rsid w:val="001C0764"/>
    <w:rsid w:val="001C0797"/>
    <w:rsid w:val="001C0842"/>
    <w:rsid w:val="001C0899"/>
    <w:rsid w:val="001C08B3"/>
    <w:rsid w:val="001C08D1"/>
    <w:rsid w:val="001C08F5"/>
    <w:rsid w:val="001C0919"/>
    <w:rsid w:val="001C0966"/>
    <w:rsid w:val="001C0B9B"/>
    <w:rsid w:val="001C0BCC"/>
    <w:rsid w:val="001C0C6C"/>
    <w:rsid w:val="001C0CDF"/>
    <w:rsid w:val="001C0D48"/>
    <w:rsid w:val="001C0D52"/>
    <w:rsid w:val="001C0D7D"/>
    <w:rsid w:val="001C0E58"/>
    <w:rsid w:val="001C0ECD"/>
    <w:rsid w:val="001C0F65"/>
    <w:rsid w:val="001C0FC2"/>
    <w:rsid w:val="001C11AC"/>
    <w:rsid w:val="001C122E"/>
    <w:rsid w:val="001C12C3"/>
    <w:rsid w:val="001C12D5"/>
    <w:rsid w:val="001C130A"/>
    <w:rsid w:val="001C130E"/>
    <w:rsid w:val="001C13FD"/>
    <w:rsid w:val="001C141B"/>
    <w:rsid w:val="001C1487"/>
    <w:rsid w:val="001C14FE"/>
    <w:rsid w:val="001C1527"/>
    <w:rsid w:val="001C1536"/>
    <w:rsid w:val="001C1549"/>
    <w:rsid w:val="001C15D8"/>
    <w:rsid w:val="001C15F3"/>
    <w:rsid w:val="001C167F"/>
    <w:rsid w:val="001C171B"/>
    <w:rsid w:val="001C172E"/>
    <w:rsid w:val="001C1746"/>
    <w:rsid w:val="001C1756"/>
    <w:rsid w:val="001C17BC"/>
    <w:rsid w:val="001C18F5"/>
    <w:rsid w:val="001C18F9"/>
    <w:rsid w:val="001C1920"/>
    <w:rsid w:val="001C1995"/>
    <w:rsid w:val="001C19F0"/>
    <w:rsid w:val="001C1A43"/>
    <w:rsid w:val="001C1AEC"/>
    <w:rsid w:val="001C1B06"/>
    <w:rsid w:val="001C1B92"/>
    <w:rsid w:val="001C1BB7"/>
    <w:rsid w:val="001C1C85"/>
    <w:rsid w:val="001C1CEE"/>
    <w:rsid w:val="001C1CFA"/>
    <w:rsid w:val="001C1D36"/>
    <w:rsid w:val="001C1D97"/>
    <w:rsid w:val="001C1DA7"/>
    <w:rsid w:val="001C1E79"/>
    <w:rsid w:val="001C1ECF"/>
    <w:rsid w:val="001C1EFE"/>
    <w:rsid w:val="001C1F0B"/>
    <w:rsid w:val="001C1F7B"/>
    <w:rsid w:val="001C2007"/>
    <w:rsid w:val="001C204B"/>
    <w:rsid w:val="001C2117"/>
    <w:rsid w:val="001C2196"/>
    <w:rsid w:val="001C222C"/>
    <w:rsid w:val="001C2250"/>
    <w:rsid w:val="001C2271"/>
    <w:rsid w:val="001C22DB"/>
    <w:rsid w:val="001C2334"/>
    <w:rsid w:val="001C240C"/>
    <w:rsid w:val="001C24FA"/>
    <w:rsid w:val="001C2524"/>
    <w:rsid w:val="001C2573"/>
    <w:rsid w:val="001C25D6"/>
    <w:rsid w:val="001C268F"/>
    <w:rsid w:val="001C2692"/>
    <w:rsid w:val="001C26C1"/>
    <w:rsid w:val="001C26ED"/>
    <w:rsid w:val="001C2754"/>
    <w:rsid w:val="001C27A5"/>
    <w:rsid w:val="001C2820"/>
    <w:rsid w:val="001C2882"/>
    <w:rsid w:val="001C298B"/>
    <w:rsid w:val="001C29BA"/>
    <w:rsid w:val="001C29EC"/>
    <w:rsid w:val="001C2A2A"/>
    <w:rsid w:val="001C2A46"/>
    <w:rsid w:val="001C2AA6"/>
    <w:rsid w:val="001C2AB3"/>
    <w:rsid w:val="001C2AC6"/>
    <w:rsid w:val="001C2B1E"/>
    <w:rsid w:val="001C2B67"/>
    <w:rsid w:val="001C2BDB"/>
    <w:rsid w:val="001C2C6A"/>
    <w:rsid w:val="001C2CAF"/>
    <w:rsid w:val="001C2CE9"/>
    <w:rsid w:val="001C2D19"/>
    <w:rsid w:val="001C2D4B"/>
    <w:rsid w:val="001C2DC2"/>
    <w:rsid w:val="001C2E40"/>
    <w:rsid w:val="001C2F4D"/>
    <w:rsid w:val="001C2FFB"/>
    <w:rsid w:val="001C300F"/>
    <w:rsid w:val="001C302C"/>
    <w:rsid w:val="001C3043"/>
    <w:rsid w:val="001C304C"/>
    <w:rsid w:val="001C307A"/>
    <w:rsid w:val="001C317E"/>
    <w:rsid w:val="001C31B5"/>
    <w:rsid w:val="001C320C"/>
    <w:rsid w:val="001C3255"/>
    <w:rsid w:val="001C328B"/>
    <w:rsid w:val="001C3315"/>
    <w:rsid w:val="001C338C"/>
    <w:rsid w:val="001C33B4"/>
    <w:rsid w:val="001C33C2"/>
    <w:rsid w:val="001C3424"/>
    <w:rsid w:val="001C34E7"/>
    <w:rsid w:val="001C3577"/>
    <w:rsid w:val="001C35EF"/>
    <w:rsid w:val="001C371A"/>
    <w:rsid w:val="001C391D"/>
    <w:rsid w:val="001C391F"/>
    <w:rsid w:val="001C392C"/>
    <w:rsid w:val="001C39AA"/>
    <w:rsid w:val="001C39D6"/>
    <w:rsid w:val="001C3A9A"/>
    <w:rsid w:val="001C3C44"/>
    <w:rsid w:val="001C3C45"/>
    <w:rsid w:val="001C3C63"/>
    <w:rsid w:val="001C3C77"/>
    <w:rsid w:val="001C3C83"/>
    <w:rsid w:val="001C3D5D"/>
    <w:rsid w:val="001C3ED4"/>
    <w:rsid w:val="001C3EE1"/>
    <w:rsid w:val="001C3F09"/>
    <w:rsid w:val="001C3F59"/>
    <w:rsid w:val="001C3FC8"/>
    <w:rsid w:val="001C401E"/>
    <w:rsid w:val="001C40C8"/>
    <w:rsid w:val="001C40E7"/>
    <w:rsid w:val="001C410A"/>
    <w:rsid w:val="001C4227"/>
    <w:rsid w:val="001C425F"/>
    <w:rsid w:val="001C4287"/>
    <w:rsid w:val="001C42B2"/>
    <w:rsid w:val="001C42D7"/>
    <w:rsid w:val="001C436D"/>
    <w:rsid w:val="001C4384"/>
    <w:rsid w:val="001C4463"/>
    <w:rsid w:val="001C446A"/>
    <w:rsid w:val="001C449A"/>
    <w:rsid w:val="001C44A1"/>
    <w:rsid w:val="001C44BA"/>
    <w:rsid w:val="001C44F2"/>
    <w:rsid w:val="001C44F3"/>
    <w:rsid w:val="001C485E"/>
    <w:rsid w:val="001C489E"/>
    <w:rsid w:val="001C4940"/>
    <w:rsid w:val="001C4960"/>
    <w:rsid w:val="001C49E4"/>
    <w:rsid w:val="001C4A5F"/>
    <w:rsid w:val="001C4A9F"/>
    <w:rsid w:val="001C4AD7"/>
    <w:rsid w:val="001C4B55"/>
    <w:rsid w:val="001C4B67"/>
    <w:rsid w:val="001C4B7F"/>
    <w:rsid w:val="001C4BB5"/>
    <w:rsid w:val="001C4BE5"/>
    <w:rsid w:val="001C4BE6"/>
    <w:rsid w:val="001C4D7C"/>
    <w:rsid w:val="001C4DA8"/>
    <w:rsid w:val="001C4F43"/>
    <w:rsid w:val="001C4FE2"/>
    <w:rsid w:val="001C4FEA"/>
    <w:rsid w:val="001C50D5"/>
    <w:rsid w:val="001C50F4"/>
    <w:rsid w:val="001C5121"/>
    <w:rsid w:val="001C51C6"/>
    <w:rsid w:val="001C52EB"/>
    <w:rsid w:val="001C52FA"/>
    <w:rsid w:val="001C5366"/>
    <w:rsid w:val="001C5525"/>
    <w:rsid w:val="001C5539"/>
    <w:rsid w:val="001C5579"/>
    <w:rsid w:val="001C561B"/>
    <w:rsid w:val="001C5712"/>
    <w:rsid w:val="001C5744"/>
    <w:rsid w:val="001C5779"/>
    <w:rsid w:val="001C5863"/>
    <w:rsid w:val="001C5867"/>
    <w:rsid w:val="001C5949"/>
    <w:rsid w:val="001C5A20"/>
    <w:rsid w:val="001C5A2E"/>
    <w:rsid w:val="001C5A3A"/>
    <w:rsid w:val="001C5A4D"/>
    <w:rsid w:val="001C5ADE"/>
    <w:rsid w:val="001C5C25"/>
    <w:rsid w:val="001C5C81"/>
    <w:rsid w:val="001C5D4C"/>
    <w:rsid w:val="001C5D6A"/>
    <w:rsid w:val="001C5D7D"/>
    <w:rsid w:val="001C5D9D"/>
    <w:rsid w:val="001C5DE9"/>
    <w:rsid w:val="001C5E1D"/>
    <w:rsid w:val="001C5E2B"/>
    <w:rsid w:val="001C5E40"/>
    <w:rsid w:val="001C5EA0"/>
    <w:rsid w:val="001C5EB5"/>
    <w:rsid w:val="001C5ED1"/>
    <w:rsid w:val="001C5F09"/>
    <w:rsid w:val="001C5F23"/>
    <w:rsid w:val="001C5F81"/>
    <w:rsid w:val="001C5F9A"/>
    <w:rsid w:val="001C5FEF"/>
    <w:rsid w:val="001C607F"/>
    <w:rsid w:val="001C60A4"/>
    <w:rsid w:val="001C60DB"/>
    <w:rsid w:val="001C6131"/>
    <w:rsid w:val="001C614D"/>
    <w:rsid w:val="001C615B"/>
    <w:rsid w:val="001C61C8"/>
    <w:rsid w:val="001C6267"/>
    <w:rsid w:val="001C6299"/>
    <w:rsid w:val="001C62CF"/>
    <w:rsid w:val="001C634C"/>
    <w:rsid w:val="001C6451"/>
    <w:rsid w:val="001C64A8"/>
    <w:rsid w:val="001C64B9"/>
    <w:rsid w:val="001C64D7"/>
    <w:rsid w:val="001C64E1"/>
    <w:rsid w:val="001C651A"/>
    <w:rsid w:val="001C6551"/>
    <w:rsid w:val="001C657C"/>
    <w:rsid w:val="001C65C6"/>
    <w:rsid w:val="001C6630"/>
    <w:rsid w:val="001C664E"/>
    <w:rsid w:val="001C667F"/>
    <w:rsid w:val="001C66D7"/>
    <w:rsid w:val="001C6731"/>
    <w:rsid w:val="001C675E"/>
    <w:rsid w:val="001C678E"/>
    <w:rsid w:val="001C6797"/>
    <w:rsid w:val="001C6857"/>
    <w:rsid w:val="001C68F9"/>
    <w:rsid w:val="001C6914"/>
    <w:rsid w:val="001C691D"/>
    <w:rsid w:val="001C69BB"/>
    <w:rsid w:val="001C69F7"/>
    <w:rsid w:val="001C6AE9"/>
    <w:rsid w:val="001C6B20"/>
    <w:rsid w:val="001C6B3B"/>
    <w:rsid w:val="001C6B63"/>
    <w:rsid w:val="001C6B7C"/>
    <w:rsid w:val="001C6BC6"/>
    <w:rsid w:val="001C6C9B"/>
    <w:rsid w:val="001C6CB1"/>
    <w:rsid w:val="001C6CC7"/>
    <w:rsid w:val="001C6CED"/>
    <w:rsid w:val="001C6D0C"/>
    <w:rsid w:val="001C6DC5"/>
    <w:rsid w:val="001C6DC9"/>
    <w:rsid w:val="001C6E29"/>
    <w:rsid w:val="001C6E4B"/>
    <w:rsid w:val="001C6E92"/>
    <w:rsid w:val="001C6EB6"/>
    <w:rsid w:val="001C6F81"/>
    <w:rsid w:val="001C6F89"/>
    <w:rsid w:val="001C6FBC"/>
    <w:rsid w:val="001C702A"/>
    <w:rsid w:val="001C703B"/>
    <w:rsid w:val="001C7095"/>
    <w:rsid w:val="001C7171"/>
    <w:rsid w:val="001C728C"/>
    <w:rsid w:val="001C7296"/>
    <w:rsid w:val="001C72C7"/>
    <w:rsid w:val="001C7350"/>
    <w:rsid w:val="001C73BB"/>
    <w:rsid w:val="001C748B"/>
    <w:rsid w:val="001C74A2"/>
    <w:rsid w:val="001C7604"/>
    <w:rsid w:val="001C765D"/>
    <w:rsid w:val="001C76FE"/>
    <w:rsid w:val="001C773C"/>
    <w:rsid w:val="001C7825"/>
    <w:rsid w:val="001C7933"/>
    <w:rsid w:val="001C7B09"/>
    <w:rsid w:val="001C7B83"/>
    <w:rsid w:val="001C7C91"/>
    <w:rsid w:val="001C7CF9"/>
    <w:rsid w:val="001C7D60"/>
    <w:rsid w:val="001C7D7C"/>
    <w:rsid w:val="001C7DE7"/>
    <w:rsid w:val="001C7DEE"/>
    <w:rsid w:val="001C7E57"/>
    <w:rsid w:val="001C7FA0"/>
    <w:rsid w:val="001C7FCE"/>
    <w:rsid w:val="001C7FD6"/>
    <w:rsid w:val="001D0004"/>
    <w:rsid w:val="001D004A"/>
    <w:rsid w:val="001D0051"/>
    <w:rsid w:val="001D00EC"/>
    <w:rsid w:val="001D014C"/>
    <w:rsid w:val="001D022F"/>
    <w:rsid w:val="001D026A"/>
    <w:rsid w:val="001D0305"/>
    <w:rsid w:val="001D040C"/>
    <w:rsid w:val="001D049F"/>
    <w:rsid w:val="001D0583"/>
    <w:rsid w:val="001D06FF"/>
    <w:rsid w:val="001D070B"/>
    <w:rsid w:val="001D0802"/>
    <w:rsid w:val="001D0839"/>
    <w:rsid w:val="001D0855"/>
    <w:rsid w:val="001D085A"/>
    <w:rsid w:val="001D0898"/>
    <w:rsid w:val="001D0A15"/>
    <w:rsid w:val="001D0AA8"/>
    <w:rsid w:val="001D0B28"/>
    <w:rsid w:val="001D0B60"/>
    <w:rsid w:val="001D0B7C"/>
    <w:rsid w:val="001D0C16"/>
    <w:rsid w:val="001D0C59"/>
    <w:rsid w:val="001D0C93"/>
    <w:rsid w:val="001D0D32"/>
    <w:rsid w:val="001D0D4B"/>
    <w:rsid w:val="001D0F17"/>
    <w:rsid w:val="001D0F47"/>
    <w:rsid w:val="001D0FAF"/>
    <w:rsid w:val="001D108F"/>
    <w:rsid w:val="001D1238"/>
    <w:rsid w:val="001D124A"/>
    <w:rsid w:val="001D1252"/>
    <w:rsid w:val="001D1299"/>
    <w:rsid w:val="001D12E0"/>
    <w:rsid w:val="001D12EC"/>
    <w:rsid w:val="001D1394"/>
    <w:rsid w:val="001D1414"/>
    <w:rsid w:val="001D1462"/>
    <w:rsid w:val="001D14F0"/>
    <w:rsid w:val="001D14FE"/>
    <w:rsid w:val="001D151C"/>
    <w:rsid w:val="001D1560"/>
    <w:rsid w:val="001D157D"/>
    <w:rsid w:val="001D169D"/>
    <w:rsid w:val="001D16B5"/>
    <w:rsid w:val="001D16F5"/>
    <w:rsid w:val="001D1729"/>
    <w:rsid w:val="001D1783"/>
    <w:rsid w:val="001D179C"/>
    <w:rsid w:val="001D1865"/>
    <w:rsid w:val="001D1890"/>
    <w:rsid w:val="001D1952"/>
    <w:rsid w:val="001D1980"/>
    <w:rsid w:val="001D1A42"/>
    <w:rsid w:val="001D1AC4"/>
    <w:rsid w:val="001D1B17"/>
    <w:rsid w:val="001D1B24"/>
    <w:rsid w:val="001D1BFC"/>
    <w:rsid w:val="001D1BFF"/>
    <w:rsid w:val="001D1C34"/>
    <w:rsid w:val="001D1CAC"/>
    <w:rsid w:val="001D1CAD"/>
    <w:rsid w:val="001D1D2A"/>
    <w:rsid w:val="001D1DE4"/>
    <w:rsid w:val="001D1E01"/>
    <w:rsid w:val="001D1ECF"/>
    <w:rsid w:val="001D1EDE"/>
    <w:rsid w:val="001D1F38"/>
    <w:rsid w:val="001D1F3F"/>
    <w:rsid w:val="001D1F4B"/>
    <w:rsid w:val="001D1FCB"/>
    <w:rsid w:val="001D200C"/>
    <w:rsid w:val="001D206A"/>
    <w:rsid w:val="001D2080"/>
    <w:rsid w:val="001D208B"/>
    <w:rsid w:val="001D217B"/>
    <w:rsid w:val="001D222A"/>
    <w:rsid w:val="001D2248"/>
    <w:rsid w:val="001D2268"/>
    <w:rsid w:val="001D2299"/>
    <w:rsid w:val="001D22F2"/>
    <w:rsid w:val="001D2341"/>
    <w:rsid w:val="001D24C5"/>
    <w:rsid w:val="001D24F5"/>
    <w:rsid w:val="001D2571"/>
    <w:rsid w:val="001D2583"/>
    <w:rsid w:val="001D2608"/>
    <w:rsid w:val="001D260D"/>
    <w:rsid w:val="001D2686"/>
    <w:rsid w:val="001D268D"/>
    <w:rsid w:val="001D26B6"/>
    <w:rsid w:val="001D26F0"/>
    <w:rsid w:val="001D27B3"/>
    <w:rsid w:val="001D27ED"/>
    <w:rsid w:val="001D281B"/>
    <w:rsid w:val="001D2879"/>
    <w:rsid w:val="001D28B6"/>
    <w:rsid w:val="001D292B"/>
    <w:rsid w:val="001D2A00"/>
    <w:rsid w:val="001D2B57"/>
    <w:rsid w:val="001D2BA8"/>
    <w:rsid w:val="001D2C16"/>
    <w:rsid w:val="001D2CF3"/>
    <w:rsid w:val="001D2E2E"/>
    <w:rsid w:val="001D2E58"/>
    <w:rsid w:val="001D2F30"/>
    <w:rsid w:val="001D2F6E"/>
    <w:rsid w:val="001D2F78"/>
    <w:rsid w:val="001D2F85"/>
    <w:rsid w:val="001D2FEB"/>
    <w:rsid w:val="001D3040"/>
    <w:rsid w:val="001D3093"/>
    <w:rsid w:val="001D30A0"/>
    <w:rsid w:val="001D30D0"/>
    <w:rsid w:val="001D316A"/>
    <w:rsid w:val="001D316C"/>
    <w:rsid w:val="001D31BC"/>
    <w:rsid w:val="001D31CB"/>
    <w:rsid w:val="001D31FB"/>
    <w:rsid w:val="001D3220"/>
    <w:rsid w:val="001D324A"/>
    <w:rsid w:val="001D3253"/>
    <w:rsid w:val="001D332F"/>
    <w:rsid w:val="001D3397"/>
    <w:rsid w:val="001D33D6"/>
    <w:rsid w:val="001D340B"/>
    <w:rsid w:val="001D34C0"/>
    <w:rsid w:val="001D34F8"/>
    <w:rsid w:val="001D3524"/>
    <w:rsid w:val="001D3526"/>
    <w:rsid w:val="001D3575"/>
    <w:rsid w:val="001D35A1"/>
    <w:rsid w:val="001D35FA"/>
    <w:rsid w:val="001D366D"/>
    <w:rsid w:val="001D3679"/>
    <w:rsid w:val="001D36A1"/>
    <w:rsid w:val="001D3740"/>
    <w:rsid w:val="001D3743"/>
    <w:rsid w:val="001D3853"/>
    <w:rsid w:val="001D3882"/>
    <w:rsid w:val="001D38BB"/>
    <w:rsid w:val="001D3910"/>
    <w:rsid w:val="001D391A"/>
    <w:rsid w:val="001D3A1E"/>
    <w:rsid w:val="001D3AB5"/>
    <w:rsid w:val="001D3B84"/>
    <w:rsid w:val="001D3BBD"/>
    <w:rsid w:val="001D3BD1"/>
    <w:rsid w:val="001D3C5B"/>
    <w:rsid w:val="001D3C7F"/>
    <w:rsid w:val="001D3C98"/>
    <w:rsid w:val="001D3D24"/>
    <w:rsid w:val="001D3D4D"/>
    <w:rsid w:val="001D3D86"/>
    <w:rsid w:val="001D3DFC"/>
    <w:rsid w:val="001D3E22"/>
    <w:rsid w:val="001D3E8E"/>
    <w:rsid w:val="001D3EFC"/>
    <w:rsid w:val="001D3F3E"/>
    <w:rsid w:val="001D4007"/>
    <w:rsid w:val="001D406C"/>
    <w:rsid w:val="001D40AA"/>
    <w:rsid w:val="001D4109"/>
    <w:rsid w:val="001D418A"/>
    <w:rsid w:val="001D419B"/>
    <w:rsid w:val="001D41B4"/>
    <w:rsid w:val="001D41CD"/>
    <w:rsid w:val="001D4215"/>
    <w:rsid w:val="001D4330"/>
    <w:rsid w:val="001D434C"/>
    <w:rsid w:val="001D436C"/>
    <w:rsid w:val="001D4379"/>
    <w:rsid w:val="001D43E5"/>
    <w:rsid w:val="001D4446"/>
    <w:rsid w:val="001D445B"/>
    <w:rsid w:val="001D44B4"/>
    <w:rsid w:val="001D455A"/>
    <w:rsid w:val="001D4562"/>
    <w:rsid w:val="001D465B"/>
    <w:rsid w:val="001D4697"/>
    <w:rsid w:val="001D46AB"/>
    <w:rsid w:val="001D46DF"/>
    <w:rsid w:val="001D4711"/>
    <w:rsid w:val="001D4714"/>
    <w:rsid w:val="001D4721"/>
    <w:rsid w:val="001D481B"/>
    <w:rsid w:val="001D4916"/>
    <w:rsid w:val="001D494D"/>
    <w:rsid w:val="001D49E1"/>
    <w:rsid w:val="001D49EA"/>
    <w:rsid w:val="001D49F0"/>
    <w:rsid w:val="001D4A45"/>
    <w:rsid w:val="001D4A61"/>
    <w:rsid w:val="001D4A6E"/>
    <w:rsid w:val="001D4A8A"/>
    <w:rsid w:val="001D4B47"/>
    <w:rsid w:val="001D4B59"/>
    <w:rsid w:val="001D4B74"/>
    <w:rsid w:val="001D4B7F"/>
    <w:rsid w:val="001D4C5F"/>
    <w:rsid w:val="001D4C7E"/>
    <w:rsid w:val="001D4C9B"/>
    <w:rsid w:val="001D4CB7"/>
    <w:rsid w:val="001D4D8A"/>
    <w:rsid w:val="001D4D98"/>
    <w:rsid w:val="001D4DEA"/>
    <w:rsid w:val="001D4E2B"/>
    <w:rsid w:val="001D4E88"/>
    <w:rsid w:val="001D4F41"/>
    <w:rsid w:val="001D4FB2"/>
    <w:rsid w:val="001D5064"/>
    <w:rsid w:val="001D509F"/>
    <w:rsid w:val="001D51D4"/>
    <w:rsid w:val="001D51D8"/>
    <w:rsid w:val="001D51F3"/>
    <w:rsid w:val="001D51FE"/>
    <w:rsid w:val="001D5250"/>
    <w:rsid w:val="001D5256"/>
    <w:rsid w:val="001D52B7"/>
    <w:rsid w:val="001D534D"/>
    <w:rsid w:val="001D5359"/>
    <w:rsid w:val="001D53A0"/>
    <w:rsid w:val="001D53AD"/>
    <w:rsid w:val="001D53B0"/>
    <w:rsid w:val="001D5481"/>
    <w:rsid w:val="001D552B"/>
    <w:rsid w:val="001D5544"/>
    <w:rsid w:val="001D5649"/>
    <w:rsid w:val="001D56BB"/>
    <w:rsid w:val="001D5740"/>
    <w:rsid w:val="001D57F4"/>
    <w:rsid w:val="001D5802"/>
    <w:rsid w:val="001D5833"/>
    <w:rsid w:val="001D5840"/>
    <w:rsid w:val="001D58A9"/>
    <w:rsid w:val="001D58C0"/>
    <w:rsid w:val="001D5957"/>
    <w:rsid w:val="001D598F"/>
    <w:rsid w:val="001D59D7"/>
    <w:rsid w:val="001D59FE"/>
    <w:rsid w:val="001D5AD3"/>
    <w:rsid w:val="001D5AD7"/>
    <w:rsid w:val="001D5B39"/>
    <w:rsid w:val="001D5B3B"/>
    <w:rsid w:val="001D5B70"/>
    <w:rsid w:val="001D5B90"/>
    <w:rsid w:val="001D5B95"/>
    <w:rsid w:val="001D5BA4"/>
    <w:rsid w:val="001D5BB3"/>
    <w:rsid w:val="001D5C51"/>
    <w:rsid w:val="001D5C57"/>
    <w:rsid w:val="001D5C5F"/>
    <w:rsid w:val="001D5C66"/>
    <w:rsid w:val="001D5CC9"/>
    <w:rsid w:val="001D5CFD"/>
    <w:rsid w:val="001D5D5F"/>
    <w:rsid w:val="001D5E67"/>
    <w:rsid w:val="001D5E99"/>
    <w:rsid w:val="001D5F26"/>
    <w:rsid w:val="001D5F45"/>
    <w:rsid w:val="001D5F90"/>
    <w:rsid w:val="001D5FA5"/>
    <w:rsid w:val="001D5FAB"/>
    <w:rsid w:val="001D5FE8"/>
    <w:rsid w:val="001D60AE"/>
    <w:rsid w:val="001D610A"/>
    <w:rsid w:val="001D6113"/>
    <w:rsid w:val="001D61B0"/>
    <w:rsid w:val="001D6235"/>
    <w:rsid w:val="001D6243"/>
    <w:rsid w:val="001D6283"/>
    <w:rsid w:val="001D62B0"/>
    <w:rsid w:val="001D62D9"/>
    <w:rsid w:val="001D6381"/>
    <w:rsid w:val="001D63BB"/>
    <w:rsid w:val="001D63CA"/>
    <w:rsid w:val="001D6428"/>
    <w:rsid w:val="001D64B5"/>
    <w:rsid w:val="001D64CE"/>
    <w:rsid w:val="001D6539"/>
    <w:rsid w:val="001D6617"/>
    <w:rsid w:val="001D665E"/>
    <w:rsid w:val="001D673E"/>
    <w:rsid w:val="001D681C"/>
    <w:rsid w:val="001D68B8"/>
    <w:rsid w:val="001D6970"/>
    <w:rsid w:val="001D69A7"/>
    <w:rsid w:val="001D69F3"/>
    <w:rsid w:val="001D6A83"/>
    <w:rsid w:val="001D6ABE"/>
    <w:rsid w:val="001D6B5F"/>
    <w:rsid w:val="001D6C09"/>
    <w:rsid w:val="001D6C3B"/>
    <w:rsid w:val="001D6D24"/>
    <w:rsid w:val="001D6D65"/>
    <w:rsid w:val="001D6E16"/>
    <w:rsid w:val="001D6E36"/>
    <w:rsid w:val="001D7002"/>
    <w:rsid w:val="001D7032"/>
    <w:rsid w:val="001D7080"/>
    <w:rsid w:val="001D7099"/>
    <w:rsid w:val="001D7140"/>
    <w:rsid w:val="001D714B"/>
    <w:rsid w:val="001D718C"/>
    <w:rsid w:val="001D719D"/>
    <w:rsid w:val="001D71F0"/>
    <w:rsid w:val="001D725D"/>
    <w:rsid w:val="001D72C2"/>
    <w:rsid w:val="001D738E"/>
    <w:rsid w:val="001D7479"/>
    <w:rsid w:val="001D74A5"/>
    <w:rsid w:val="001D74D6"/>
    <w:rsid w:val="001D7515"/>
    <w:rsid w:val="001D7585"/>
    <w:rsid w:val="001D7594"/>
    <w:rsid w:val="001D75C9"/>
    <w:rsid w:val="001D75D5"/>
    <w:rsid w:val="001D7612"/>
    <w:rsid w:val="001D7712"/>
    <w:rsid w:val="001D7757"/>
    <w:rsid w:val="001D77EB"/>
    <w:rsid w:val="001D78DD"/>
    <w:rsid w:val="001D78FA"/>
    <w:rsid w:val="001D79EE"/>
    <w:rsid w:val="001D7A7A"/>
    <w:rsid w:val="001D7B3E"/>
    <w:rsid w:val="001D7C39"/>
    <w:rsid w:val="001D7C58"/>
    <w:rsid w:val="001D7CB1"/>
    <w:rsid w:val="001D7CE6"/>
    <w:rsid w:val="001D7CED"/>
    <w:rsid w:val="001D7F8E"/>
    <w:rsid w:val="001D7FAA"/>
    <w:rsid w:val="001E00A2"/>
    <w:rsid w:val="001E00AB"/>
    <w:rsid w:val="001E00C2"/>
    <w:rsid w:val="001E0193"/>
    <w:rsid w:val="001E0270"/>
    <w:rsid w:val="001E0279"/>
    <w:rsid w:val="001E02E0"/>
    <w:rsid w:val="001E0382"/>
    <w:rsid w:val="001E03DA"/>
    <w:rsid w:val="001E042D"/>
    <w:rsid w:val="001E053F"/>
    <w:rsid w:val="001E063B"/>
    <w:rsid w:val="001E067E"/>
    <w:rsid w:val="001E0683"/>
    <w:rsid w:val="001E076A"/>
    <w:rsid w:val="001E0789"/>
    <w:rsid w:val="001E0799"/>
    <w:rsid w:val="001E0834"/>
    <w:rsid w:val="001E0992"/>
    <w:rsid w:val="001E09A5"/>
    <w:rsid w:val="001E0A38"/>
    <w:rsid w:val="001E0A48"/>
    <w:rsid w:val="001E0A75"/>
    <w:rsid w:val="001E0A9A"/>
    <w:rsid w:val="001E0B6F"/>
    <w:rsid w:val="001E0B89"/>
    <w:rsid w:val="001E0BA3"/>
    <w:rsid w:val="001E0BAD"/>
    <w:rsid w:val="001E0C20"/>
    <w:rsid w:val="001E0CE8"/>
    <w:rsid w:val="001E0CF6"/>
    <w:rsid w:val="001E0EA3"/>
    <w:rsid w:val="001E0EBF"/>
    <w:rsid w:val="001E0F2B"/>
    <w:rsid w:val="001E0F6A"/>
    <w:rsid w:val="001E0F76"/>
    <w:rsid w:val="001E0FE3"/>
    <w:rsid w:val="001E1007"/>
    <w:rsid w:val="001E1024"/>
    <w:rsid w:val="001E110E"/>
    <w:rsid w:val="001E1121"/>
    <w:rsid w:val="001E113E"/>
    <w:rsid w:val="001E11CE"/>
    <w:rsid w:val="001E11F7"/>
    <w:rsid w:val="001E133C"/>
    <w:rsid w:val="001E134C"/>
    <w:rsid w:val="001E1423"/>
    <w:rsid w:val="001E142C"/>
    <w:rsid w:val="001E1547"/>
    <w:rsid w:val="001E1569"/>
    <w:rsid w:val="001E1571"/>
    <w:rsid w:val="001E163F"/>
    <w:rsid w:val="001E1651"/>
    <w:rsid w:val="001E16A3"/>
    <w:rsid w:val="001E16A7"/>
    <w:rsid w:val="001E16C9"/>
    <w:rsid w:val="001E170B"/>
    <w:rsid w:val="001E1734"/>
    <w:rsid w:val="001E179A"/>
    <w:rsid w:val="001E17D1"/>
    <w:rsid w:val="001E1846"/>
    <w:rsid w:val="001E18BC"/>
    <w:rsid w:val="001E18DC"/>
    <w:rsid w:val="001E1922"/>
    <w:rsid w:val="001E1929"/>
    <w:rsid w:val="001E199E"/>
    <w:rsid w:val="001E19C0"/>
    <w:rsid w:val="001E1A2E"/>
    <w:rsid w:val="001E1BC7"/>
    <w:rsid w:val="001E1BE8"/>
    <w:rsid w:val="001E1C09"/>
    <w:rsid w:val="001E1D11"/>
    <w:rsid w:val="001E1D48"/>
    <w:rsid w:val="001E1F3D"/>
    <w:rsid w:val="001E1F6A"/>
    <w:rsid w:val="001E1FAC"/>
    <w:rsid w:val="001E201D"/>
    <w:rsid w:val="001E2076"/>
    <w:rsid w:val="001E208A"/>
    <w:rsid w:val="001E2117"/>
    <w:rsid w:val="001E2144"/>
    <w:rsid w:val="001E2183"/>
    <w:rsid w:val="001E21D4"/>
    <w:rsid w:val="001E22BB"/>
    <w:rsid w:val="001E23DD"/>
    <w:rsid w:val="001E23E4"/>
    <w:rsid w:val="001E2409"/>
    <w:rsid w:val="001E2418"/>
    <w:rsid w:val="001E241B"/>
    <w:rsid w:val="001E245C"/>
    <w:rsid w:val="001E248C"/>
    <w:rsid w:val="001E24F0"/>
    <w:rsid w:val="001E2641"/>
    <w:rsid w:val="001E2667"/>
    <w:rsid w:val="001E2670"/>
    <w:rsid w:val="001E2723"/>
    <w:rsid w:val="001E2725"/>
    <w:rsid w:val="001E273B"/>
    <w:rsid w:val="001E2759"/>
    <w:rsid w:val="001E2760"/>
    <w:rsid w:val="001E283E"/>
    <w:rsid w:val="001E284D"/>
    <w:rsid w:val="001E2896"/>
    <w:rsid w:val="001E28CA"/>
    <w:rsid w:val="001E28CF"/>
    <w:rsid w:val="001E28E0"/>
    <w:rsid w:val="001E298C"/>
    <w:rsid w:val="001E29E5"/>
    <w:rsid w:val="001E2A64"/>
    <w:rsid w:val="001E2ABE"/>
    <w:rsid w:val="001E2B11"/>
    <w:rsid w:val="001E2B25"/>
    <w:rsid w:val="001E2D86"/>
    <w:rsid w:val="001E2D8A"/>
    <w:rsid w:val="001E2D8E"/>
    <w:rsid w:val="001E2DA1"/>
    <w:rsid w:val="001E2E1C"/>
    <w:rsid w:val="001E2E22"/>
    <w:rsid w:val="001E2E35"/>
    <w:rsid w:val="001E2ED7"/>
    <w:rsid w:val="001E2F0E"/>
    <w:rsid w:val="001E2F6E"/>
    <w:rsid w:val="001E308D"/>
    <w:rsid w:val="001E31A7"/>
    <w:rsid w:val="001E32E4"/>
    <w:rsid w:val="001E3312"/>
    <w:rsid w:val="001E3314"/>
    <w:rsid w:val="001E334D"/>
    <w:rsid w:val="001E33FE"/>
    <w:rsid w:val="001E345E"/>
    <w:rsid w:val="001E34D8"/>
    <w:rsid w:val="001E353A"/>
    <w:rsid w:val="001E357F"/>
    <w:rsid w:val="001E3687"/>
    <w:rsid w:val="001E3697"/>
    <w:rsid w:val="001E36C6"/>
    <w:rsid w:val="001E36DD"/>
    <w:rsid w:val="001E3895"/>
    <w:rsid w:val="001E3913"/>
    <w:rsid w:val="001E394C"/>
    <w:rsid w:val="001E3988"/>
    <w:rsid w:val="001E3A09"/>
    <w:rsid w:val="001E3B54"/>
    <w:rsid w:val="001E3BE2"/>
    <w:rsid w:val="001E3CA0"/>
    <w:rsid w:val="001E3CDD"/>
    <w:rsid w:val="001E3DBA"/>
    <w:rsid w:val="001E3DDF"/>
    <w:rsid w:val="001E3E35"/>
    <w:rsid w:val="001E3F4B"/>
    <w:rsid w:val="001E3F6C"/>
    <w:rsid w:val="001E3F92"/>
    <w:rsid w:val="001E3F94"/>
    <w:rsid w:val="001E3FE2"/>
    <w:rsid w:val="001E406E"/>
    <w:rsid w:val="001E4084"/>
    <w:rsid w:val="001E4121"/>
    <w:rsid w:val="001E4125"/>
    <w:rsid w:val="001E41CD"/>
    <w:rsid w:val="001E41E4"/>
    <w:rsid w:val="001E41F6"/>
    <w:rsid w:val="001E4276"/>
    <w:rsid w:val="001E42AE"/>
    <w:rsid w:val="001E42C4"/>
    <w:rsid w:val="001E42E1"/>
    <w:rsid w:val="001E4305"/>
    <w:rsid w:val="001E4330"/>
    <w:rsid w:val="001E4334"/>
    <w:rsid w:val="001E4358"/>
    <w:rsid w:val="001E43B1"/>
    <w:rsid w:val="001E44BB"/>
    <w:rsid w:val="001E45F1"/>
    <w:rsid w:val="001E463E"/>
    <w:rsid w:val="001E4684"/>
    <w:rsid w:val="001E47F4"/>
    <w:rsid w:val="001E4882"/>
    <w:rsid w:val="001E48AA"/>
    <w:rsid w:val="001E48D1"/>
    <w:rsid w:val="001E48F0"/>
    <w:rsid w:val="001E4924"/>
    <w:rsid w:val="001E4925"/>
    <w:rsid w:val="001E494C"/>
    <w:rsid w:val="001E4955"/>
    <w:rsid w:val="001E4975"/>
    <w:rsid w:val="001E4991"/>
    <w:rsid w:val="001E49F6"/>
    <w:rsid w:val="001E4A1A"/>
    <w:rsid w:val="001E4A6C"/>
    <w:rsid w:val="001E4A82"/>
    <w:rsid w:val="001E4B19"/>
    <w:rsid w:val="001E4B73"/>
    <w:rsid w:val="001E4BE9"/>
    <w:rsid w:val="001E4C08"/>
    <w:rsid w:val="001E4C4D"/>
    <w:rsid w:val="001E4E24"/>
    <w:rsid w:val="001E4E79"/>
    <w:rsid w:val="001E4F68"/>
    <w:rsid w:val="001E4FDE"/>
    <w:rsid w:val="001E509A"/>
    <w:rsid w:val="001E50F9"/>
    <w:rsid w:val="001E50FD"/>
    <w:rsid w:val="001E5141"/>
    <w:rsid w:val="001E5207"/>
    <w:rsid w:val="001E5240"/>
    <w:rsid w:val="001E5246"/>
    <w:rsid w:val="001E5371"/>
    <w:rsid w:val="001E53D3"/>
    <w:rsid w:val="001E543D"/>
    <w:rsid w:val="001E54D2"/>
    <w:rsid w:val="001E552E"/>
    <w:rsid w:val="001E5548"/>
    <w:rsid w:val="001E5577"/>
    <w:rsid w:val="001E55A1"/>
    <w:rsid w:val="001E5683"/>
    <w:rsid w:val="001E5717"/>
    <w:rsid w:val="001E57D4"/>
    <w:rsid w:val="001E57DE"/>
    <w:rsid w:val="001E5849"/>
    <w:rsid w:val="001E587A"/>
    <w:rsid w:val="001E5885"/>
    <w:rsid w:val="001E5A16"/>
    <w:rsid w:val="001E5A18"/>
    <w:rsid w:val="001E5B9B"/>
    <w:rsid w:val="001E5BB7"/>
    <w:rsid w:val="001E5BFF"/>
    <w:rsid w:val="001E5C0F"/>
    <w:rsid w:val="001E5C94"/>
    <w:rsid w:val="001E5CCC"/>
    <w:rsid w:val="001E5CE4"/>
    <w:rsid w:val="001E5EBC"/>
    <w:rsid w:val="001E5EEB"/>
    <w:rsid w:val="001E5F09"/>
    <w:rsid w:val="001E5FD2"/>
    <w:rsid w:val="001E6001"/>
    <w:rsid w:val="001E6088"/>
    <w:rsid w:val="001E60D6"/>
    <w:rsid w:val="001E6171"/>
    <w:rsid w:val="001E61E7"/>
    <w:rsid w:val="001E6279"/>
    <w:rsid w:val="001E62AE"/>
    <w:rsid w:val="001E62FC"/>
    <w:rsid w:val="001E6380"/>
    <w:rsid w:val="001E6424"/>
    <w:rsid w:val="001E642C"/>
    <w:rsid w:val="001E6436"/>
    <w:rsid w:val="001E64D4"/>
    <w:rsid w:val="001E64EA"/>
    <w:rsid w:val="001E6501"/>
    <w:rsid w:val="001E6512"/>
    <w:rsid w:val="001E6614"/>
    <w:rsid w:val="001E66B6"/>
    <w:rsid w:val="001E66CF"/>
    <w:rsid w:val="001E66F5"/>
    <w:rsid w:val="001E6780"/>
    <w:rsid w:val="001E678A"/>
    <w:rsid w:val="001E67DB"/>
    <w:rsid w:val="001E683E"/>
    <w:rsid w:val="001E6891"/>
    <w:rsid w:val="001E68CF"/>
    <w:rsid w:val="001E68D3"/>
    <w:rsid w:val="001E694F"/>
    <w:rsid w:val="001E69AE"/>
    <w:rsid w:val="001E6AB0"/>
    <w:rsid w:val="001E6B33"/>
    <w:rsid w:val="001E6B3C"/>
    <w:rsid w:val="001E6B5E"/>
    <w:rsid w:val="001E6B81"/>
    <w:rsid w:val="001E6B8B"/>
    <w:rsid w:val="001E6BD8"/>
    <w:rsid w:val="001E6C35"/>
    <w:rsid w:val="001E6C48"/>
    <w:rsid w:val="001E6D13"/>
    <w:rsid w:val="001E6E0A"/>
    <w:rsid w:val="001E6E20"/>
    <w:rsid w:val="001E6E73"/>
    <w:rsid w:val="001E6E76"/>
    <w:rsid w:val="001E6EC7"/>
    <w:rsid w:val="001E6EE6"/>
    <w:rsid w:val="001E6F2D"/>
    <w:rsid w:val="001E6F6E"/>
    <w:rsid w:val="001E6FA3"/>
    <w:rsid w:val="001E6FD5"/>
    <w:rsid w:val="001E706B"/>
    <w:rsid w:val="001E7172"/>
    <w:rsid w:val="001E7213"/>
    <w:rsid w:val="001E725F"/>
    <w:rsid w:val="001E7338"/>
    <w:rsid w:val="001E7449"/>
    <w:rsid w:val="001E746D"/>
    <w:rsid w:val="001E7489"/>
    <w:rsid w:val="001E748B"/>
    <w:rsid w:val="001E74DA"/>
    <w:rsid w:val="001E74FB"/>
    <w:rsid w:val="001E7532"/>
    <w:rsid w:val="001E75F2"/>
    <w:rsid w:val="001E777D"/>
    <w:rsid w:val="001E778E"/>
    <w:rsid w:val="001E77B2"/>
    <w:rsid w:val="001E77C4"/>
    <w:rsid w:val="001E77EE"/>
    <w:rsid w:val="001E78C5"/>
    <w:rsid w:val="001E7925"/>
    <w:rsid w:val="001E797F"/>
    <w:rsid w:val="001E79C9"/>
    <w:rsid w:val="001E79D3"/>
    <w:rsid w:val="001E7A04"/>
    <w:rsid w:val="001E7A0B"/>
    <w:rsid w:val="001E7AA2"/>
    <w:rsid w:val="001E7AF9"/>
    <w:rsid w:val="001E7BB9"/>
    <w:rsid w:val="001E7C77"/>
    <w:rsid w:val="001E7C9B"/>
    <w:rsid w:val="001E7CCB"/>
    <w:rsid w:val="001E7CD9"/>
    <w:rsid w:val="001E7CF7"/>
    <w:rsid w:val="001E7DE1"/>
    <w:rsid w:val="001E7E0B"/>
    <w:rsid w:val="001E7EA5"/>
    <w:rsid w:val="001E7ECD"/>
    <w:rsid w:val="001E7EDE"/>
    <w:rsid w:val="001E7F28"/>
    <w:rsid w:val="001E7F7D"/>
    <w:rsid w:val="001F002F"/>
    <w:rsid w:val="001F0172"/>
    <w:rsid w:val="001F01BC"/>
    <w:rsid w:val="001F025C"/>
    <w:rsid w:val="001F0278"/>
    <w:rsid w:val="001F029C"/>
    <w:rsid w:val="001F02A2"/>
    <w:rsid w:val="001F02FA"/>
    <w:rsid w:val="001F030A"/>
    <w:rsid w:val="001F0374"/>
    <w:rsid w:val="001F051F"/>
    <w:rsid w:val="001F052E"/>
    <w:rsid w:val="001F0539"/>
    <w:rsid w:val="001F05DC"/>
    <w:rsid w:val="001F05DD"/>
    <w:rsid w:val="001F060B"/>
    <w:rsid w:val="001F06AC"/>
    <w:rsid w:val="001F075B"/>
    <w:rsid w:val="001F07F9"/>
    <w:rsid w:val="001F08CD"/>
    <w:rsid w:val="001F08E1"/>
    <w:rsid w:val="001F0992"/>
    <w:rsid w:val="001F09C6"/>
    <w:rsid w:val="001F09E9"/>
    <w:rsid w:val="001F0A83"/>
    <w:rsid w:val="001F0B2B"/>
    <w:rsid w:val="001F0B75"/>
    <w:rsid w:val="001F0C4E"/>
    <w:rsid w:val="001F0C7E"/>
    <w:rsid w:val="001F0CB9"/>
    <w:rsid w:val="001F0D72"/>
    <w:rsid w:val="001F0DF9"/>
    <w:rsid w:val="001F0E0C"/>
    <w:rsid w:val="001F0F1D"/>
    <w:rsid w:val="001F0F23"/>
    <w:rsid w:val="001F0F3C"/>
    <w:rsid w:val="001F0FE0"/>
    <w:rsid w:val="001F1033"/>
    <w:rsid w:val="001F1034"/>
    <w:rsid w:val="001F10ED"/>
    <w:rsid w:val="001F111F"/>
    <w:rsid w:val="001F129F"/>
    <w:rsid w:val="001F12F5"/>
    <w:rsid w:val="001F132D"/>
    <w:rsid w:val="001F138A"/>
    <w:rsid w:val="001F14E6"/>
    <w:rsid w:val="001F156E"/>
    <w:rsid w:val="001F15A3"/>
    <w:rsid w:val="001F15BB"/>
    <w:rsid w:val="001F15D8"/>
    <w:rsid w:val="001F15F9"/>
    <w:rsid w:val="001F167D"/>
    <w:rsid w:val="001F1687"/>
    <w:rsid w:val="001F16F9"/>
    <w:rsid w:val="001F1711"/>
    <w:rsid w:val="001F171A"/>
    <w:rsid w:val="001F176D"/>
    <w:rsid w:val="001F18B4"/>
    <w:rsid w:val="001F18EF"/>
    <w:rsid w:val="001F18FC"/>
    <w:rsid w:val="001F1943"/>
    <w:rsid w:val="001F1962"/>
    <w:rsid w:val="001F19B1"/>
    <w:rsid w:val="001F1A18"/>
    <w:rsid w:val="001F1A85"/>
    <w:rsid w:val="001F1B1A"/>
    <w:rsid w:val="001F1B34"/>
    <w:rsid w:val="001F1B50"/>
    <w:rsid w:val="001F1C17"/>
    <w:rsid w:val="001F1C55"/>
    <w:rsid w:val="001F1CAD"/>
    <w:rsid w:val="001F1CE2"/>
    <w:rsid w:val="001F1D03"/>
    <w:rsid w:val="001F1D2E"/>
    <w:rsid w:val="001F1E18"/>
    <w:rsid w:val="001F1E3B"/>
    <w:rsid w:val="001F1EA7"/>
    <w:rsid w:val="001F1ECA"/>
    <w:rsid w:val="001F1F08"/>
    <w:rsid w:val="001F1F30"/>
    <w:rsid w:val="001F1F36"/>
    <w:rsid w:val="001F1F63"/>
    <w:rsid w:val="001F1FFF"/>
    <w:rsid w:val="001F206A"/>
    <w:rsid w:val="001F20CB"/>
    <w:rsid w:val="001F2116"/>
    <w:rsid w:val="001F21C2"/>
    <w:rsid w:val="001F22D0"/>
    <w:rsid w:val="001F22EF"/>
    <w:rsid w:val="001F2337"/>
    <w:rsid w:val="001F2410"/>
    <w:rsid w:val="001F2452"/>
    <w:rsid w:val="001F2463"/>
    <w:rsid w:val="001F256D"/>
    <w:rsid w:val="001F25A3"/>
    <w:rsid w:val="001F2633"/>
    <w:rsid w:val="001F2731"/>
    <w:rsid w:val="001F276B"/>
    <w:rsid w:val="001F2776"/>
    <w:rsid w:val="001F280B"/>
    <w:rsid w:val="001F28C9"/>
    <w:rsid w:val="001F2962"/>
    <w:rsid w:val="001F2998"/>
    <w:rsid w:val="001F29B6"/>
    <w:rsid w:val="001F2A63"/>
    <w:rsid w:val="001F2A73"/>
    <w:rsid w:val="001F2A89"/>
    <w:rsid w:val="001F2ADB"/>
    <w:rsid w:val="001F2AF9"/>
    <w:rsid w:val="001F2B02"/>
    <w:rsid w:val="001F2B69"/>
    <w:rsid w:val="001F2C0C"/>
    <w:rsid w:val="001F2C9D"/>
    <w:rsid w:val="001F2DB9"/>
    <w:rsid w:val="001F2DEF"/>
    <w:rsid w:val="001F2DF8"/>
    <w:rsid w:val="001F2E9A"/>
    <w:rsid w:val="001F2F2F"/>
    <w:rsid w:val="001F2F5F"/>
    <w:rsid w:val="001F2F66"/>
    <w:rsid w:val="001F2FF2"/>
    <w:rsid w:val="001F300C"/>
    <w:rsid w:val="001F305B"/>
    <w:rsid w:val="001F315F"/>
    <w:rsid w:val="001F327A"/>
    <w:rsid w:val="001F3301"/>
    <w:rsid w:val="001F3418"/>
    <w:rsid w:val="001F342E"/>
    <w:rsid w:val="001F3450"/>
    <w:rsid w:val="001F351C"/>
    <w:rsid w:val="001F351F"/>
    <w:rsid w:val="001F35F0"/>
    <w:rsid w:val="001F35F4"/>
    <w:rsid w:val="001F361A"/>
    <w:rsid w:val="001F3647"/>
    <w:rsid w:val="001F370A"/>
    <w:rsid w:val="001F3739"/>
    <w:rsid w:val="001F37A6"/>
    <w:rsid w:val="001F37B3"/>
    <w:rsid w:val="001F37C8"/>
    <w:rsid w:val="001F37E1"/>
    <w:rsid w:val="001F3802"/>
    <w:rsid w:val="001F38E2"/>
    <w:rsid w:val="001F3916"/>
    <w:rsid w:val="001F3919"/>
    <w:rsid w:val="001F39B0"/>
    <w:rsid w:val="001F3A78"/>
    <w:rsid w:val="001F3AAC"/>
    <w:rsid w:val="001F3B1F"/>
    <w:rsid w:val="001F3B5A"/>
    <w:rsid w:val="001F3B96"/>
    <w:rsid w:val="001F3BA4"/>
    <w:rsid w:val="001F3BD4"/>
    <w:rsid w:val="001F3C22"/>
    <w:rsid w:val="001F3C5A"/>
    <w:rsid w:val="001F3CA8"/>
    <w:rsid w:val="001F3CCA"/>
    <w:rsid w:val="001F3CF3"/>
    <w:rsid w:val="001F3D3C"/>
    <w:rsid w:val="001F3DE4"/>
    <w:rsid w:val="001F3EA5"/>
    <w:rsid w:val="001F3F71"/>
    <w:rsid w:val="001F3F8A"/>
    <w:rsid w:val="001F403D"/>
    <w:rsid w:val="001F404F"/>
    <w:rsid w:val="001F40E1"/>
    <w:rsid w:val="001F40EC"/>
    <w:rsid w:val="001F4114"/>
    <w:rsid w:val="001F4130"/>
    <w:rsid w:val="001F4178"/>
    <w:rsid w:val="001F41F3"/>
    <w:rsid w:val="001F41FD"/>
    <w:rsid w:val="001F42C3"/>
    <w:rsid w:val="001F4302"/>
    <w:rsid w:val="001F439C"/>
    <w:rsid w:val="001F43BA"/>
    <w:rsid w:val="001F4403"/>
    <w:rsid w:val="001F4417"/>
    <w:rsid w:val="001F4428"/>
    <w:rsid w:val="001F442A"/>
    <w:rsid w:val="001F4492"/>
    <w:rsid w:val="001F44B3"/>
    <w:rsid w:val="001F44E4"/>
    <w:rsid w:val="001F4530"/>
    <w:rsid w:val="001F4532"/>
    <w:rsid w:val="001F45B2"/>
    <w:rsid w:val="001F4637"/>
    <w:rsid w:val="001F46CF"/>
    <w:rsid w:val="001F46FA"/>
    <w:rsid w:val="001F477B"/>
    <w:rsid w:val="001F4783"/>
    <w:rsid w:val="001F47A7"/>
    <w:rsid w:val="001F4832"/>
    <w:rsid w:val="001F4847"/>
    <w:rsid w:val="001F48F5"/>
    <w:rsid w:val="001F4A1A"/>
    <w:rsid w:val="001F4AB0"/>
    <w:rsid w:val="001F4B26"/>
    <w:rsid w:val="001F4C1C"/>
    <w:rsid w:val="001F4C5E"/>
    <w:rsid w:val="001F4CBF"/>
    <w:rsid w:val="001F4D1A"/>
    <w:rsid w:val="001F4DC3"/>
    <w:rsid w:val="001F4DEA"/>
    <w:rsid w:val="001F4E5A"/>
    <w:rsid w:val="001F4E5B"/>
    <w:rsid w:val="001F4F1B"/>
    <w:rsid w:val="001F4F40"/>
    <w:rsid w:val="001F4F5E"/>
    <w:rsid w:val="001F4FAB"/>
    <w:rsid w:val="001F4FD1"/>
    <w:rsid w:val="001F4FDD"/>
    <w:rsid w:val="001F4FFB"/>
    <w:rsid w:val="001F4FFE"/>
    <w:rsid w:val="001F500E"/>
    <w:rsid w:val="001F5070"/>
    <w:rsid w:val="001F50C6"/>
    <w:rsid w:val="001F513C"/>
    <w:rsid w:val="001F517E"/>
    <w:rsid w:val="001F5232"/>
    <w:rsid w:val="001F5266"/>
    <w:rsid w:val="001F5345"/>
    <w:rsid w:val="001F5383"/>
    <w:rsid w:val="001F5435"/>
    <w:rsid w:val="001F54A1"/>
    <w:rsid w:val="001F5532"/>
    <w:rsid w:val="001F556D"/>
    <w:rsid w:val="001F55F8"/>
    <w:rsid w:val="001F5607"/>
    <w:rsid w:val="001F562F"/>
    <w:rsid w:val="001F56B9"/>
    <w:rsid w:val="001F56C0"/>
    <w:rsid w:val="001F5766"/>
    <w:rsid w:val="001F5794"/>
    <w:rsid w:val="001F58B0"/>
    <w:rsid w:val="001F59BF"/>
    <w:rsid w:val="001F59DC"/>
    <w:rsid w:val="001F5A50"/>
    <w:rsid w:val="001F5A59"/>
    <w:rsid w:val="001F5AA0"/>
    <w:rsid w:val="001F5AD2"/>
    <w:rsid w:val="001F5B67"/>
    <w:rsid w:val="001F5BCC"/>
    <w:rsid w:val="001F5C2B"/>
    <w:rsid w:val="001F5C69"/>
    <w:rsid w:val="001F5CDA"/>
    <w:rsid w:val="001F5D9C"/>
    <w:rsid w:val="001F5EBB"/>
    <w:rsid w:val="001F5F62"/>
    <w:rsid w:val="001F5F6E"/>
    <w:rsid w:val="001F5F8F"/>
    <w:rsid w:val="001F5FAB"/>
    <w:rsid w:val="001F6079"/>
    <w:rsid w:val="001F6099"/>
    <w:rsid w:val="001F60F7"/>
    <w:rsid w:val="001F6171"/>
    <w:rsid w:val="001F61E8"/>
    <w:rsid w:val="001F61F8"/>
    <w:rsid w:val="001F6211"/>
    <w:rsid w:val="001F6243"/>
    <w:rsid w:val="001F6298"/>
    <w:rsid w:val="001F63A6"/>
    <w:rsid w:val="001F6448"/>
    <w:rsid w:val="001F6452"/>
    <w:rsid w:val="001F648F"/>
    <w:rsid w:val="001F6545"/>
    <w:rsid w:val="001F655F"/>
    <w:rsid w:val="001F657E"/>
    <w:rsid w:val="001F65EA"/>
    <w:rsid w:val="001F661E"/>
    <w:rsid w:val="001F6697"/>
    <w:rsid w:val="001F66AE"/>
    <w:rsid w:val="001F66DD"/>
    <w:rsid w:val="001F6773"/>
    <w:rsid w:val="001F67E1"/>
    <w:rsid w:val="001F67F0"/>
    <w:rsid w:val="001F684F"/>
    <w:rsid w:val="001F68AF"/>
    <w:rsid w:val="001F6A11"/>
    <w:rsid w:val="001F6A41"/>
    <w:rsid w:val="001F6A9B"/>
    <w:rsid w:val="001F6AB2"/>
    <w:rsid w:val="001F6AEE"/>
    <w:rsid w:val="001F6C73"/>
    <w:rsid w:val="001F6E26"/>
    <w:rsid w:val="001F6E71"/>
    <w:rsid w:val="001F6F31"/>
    <w:rsid w:val="001F6F70"/>
    <w:rsid w:val="001F7047"/>
    <w:rsid w:val="001F7059"/>
    <w:rsid w:val="001F707A"/>
    <w:rsid w:val="001F711E"/>
    <w:rsid w:val="001F720B"/>
    <w:rsid w:val="001F720C"/>
    <w:rsid w:val="001F7223"/>
    <w:rsid w:val="001F7255"/>
    <w:rsid w:val="001F730C"/>
    <w:rsid w:val="001F7342"/>
    <w:rsid w:val="001F7394"/>
    <w:rsid w:val="001F73F1"/>
    <w:rsid w:val="001F73F4"/>
    <w:rsid w:val="001F7453"/>
    <w:rsid w:val="001F74DD"/>
    <w:rsid w:val="001F7530"/>
    <w:rsid w:val="001F753E"/>
    <w:rsid w:val="001F7587"/>
    <w:rsid w:val="001F7591"/>
    <w:rsid w:val="001F7596"/>
    <w:rsid w:val="001F75B0"/>
    <w:rsid w:val="001F7653"/>
    <w:rsid w:val="001F768C"/>
    <w:rsid w:val="001F76B1"/>
    <w:rsid w:val="001F76C2"/>
    <w:rsid w:val="001F7770"/>
    <w:rsid w:val="001F77A7"/>
    <w:rsid w:val="001F77BF"/>
    <w:rsid w:val="001F78EE"/>
    <w:rsid w:val="001F7950"/>
    <w:rsid w:val="001F7973"/>
    <w:rsid w:val="001F79E0"/>
    <w:rsid w:val="001F79FC"/>
    <w:rsid w:val="001F7A18"/>
    <w:rsid w:val="001F7AC4"/>
    <w:rsid w:val="001F7BBD"/>
    <w:rsid w:val="001F7BE5"/>
    <w:rsid w:val="001F7C39"/>
    <w:rsid w:val="001F7D6F"/>
    <w:rsid w:val="001F7DE8"/>
    <w:rsid w:val="001F7E23"/>
    <w:rsid w:val="001F7E50"/>
    <w:rsid w:val="001F7E5B"/>
    <w:rsid w:val="001F7E66"/>
    <w:rsid w:val="001F7ED9"/>
    <w:rsid w:val="001F7EF0"/>
    <w:rsid w:val="001F7F09"/>
    <w:rsid w:val="001F7F94"/>
    <w:rsid w:val="001F7FF2"/>
    <w:rsid w:val="00200052"/>
    <w:rsid w:val="002000AC"/>
    <w:rsid w:val="00200186"/>
    <w:rsid w:val="00200187"/>
    <w:rsid w:val="002001C6"/>
    <w:rsid w:val="00200232"/>
    <w:rsid w:val="00200326"/>
    <w:rsid w:val="0020032B"/>
    <w:rsid w:val="002003C3"/>
    <w:rsid w:val="002003D4"/>
    <w:rsid w:val="00200416"/>
    <w:rsid w:val="0020046D"/>
    <w:rsid w:val="002004A9"/>
    <w:rsid w:val="002004D8"/>
    <w:rsid w:val="002006B3"/>
    <w:rsid w:val="0020074E"/>
    <w:rsid w:val="00200753"/>
    <w:rsid w:val="00200765"/>
    <w:rsid w:val="0020076E"/>
    <w:rsid w:val="002007DF"/>
    <w:rsid w:val="00200862"/>
    <w:rsid w:val="00200896"/>
    <w:rsid w:val="00200952"/>
    <w:rsid w:val="002009AB"/>
    <w:rsid w:val="00200A09"/>
    <w:rsid w:val="00200A22"/>
    <w:rsid w:val="00200A67"/>
    <w:rsid w:val="00200AF0"/>
    <w:rsid w:val="00200AF2"/>
    <w:rsid w:val="00200AFA"/>
    <w:rsid w:val="00200AFC"/>
    <w:rsid w:val="00200B9D"/>
    <w:rsid w:val="00200BBD"/>
    <w:rsid w:val="00200BD2"/>
    <w:rsid w:val="00200C52"/>
    <w:rsid w:val="00200C6C"/>
    <w:rsid w:val="00200C94"/>
    <w:rsid w:val="00200CC6"/>
    <w:rsid w:val="00200CFF"/>
    <w:rsid w:val="00200D38"/>
    <w:rsid w:val="00200D75"/>
    <w:rsid w:val="00200D83"/>
    <w:rsid w:val="00200D9A"/>
    <w:rsid w:val="00200DCD"/>
    <w:rsid w:val="00200E07"/>
    <w:rsid w:val="00200E0F"/>
    <w:rsid w:val="00200E38"/>
    <w:rsid w:val="00200E73"/>
    <w:rsid w:val="00200E9D"/>
    <w:rsid w:val="00200EE3"/>
    <w:rsid w:val="00200F67"/>
    <w:rsid w:val="00200F69"/>
    <w:rsid w:val="00200FE3"/>
    <w:rsid w:val="00200FEA"/>
    <w:rsid w:val="00201004"/>
    <w:rsid w:val="0020109F"/>
    <w:rsid w:val="002010C4"/>
    <w:rsid w:val="00201100"/>
    <w:rsid w:val="00201218"/>
    <w:rsid w:val="0020121B"/>
    <w:rsid w:val="00201226"/>
    <w:rsid w:val="0020124E"/>
    <w:rsid w:val="002012CB"/>
    <w:rsid w:val="00201351"/>
    <w:rsid w:val="00201360"/>
    <w:rsid w:val="00201367"/>
    <w:rsid w:val="002013B3"/>
    <w:rsid w:val="00201440"/>
    <w:rsid w:val="00201468"/>
    <w:rsid w:val="002014F3"/>
    <w:rsid w:val="002014F5"/>
    <w:rsid w:val="00201507"/>
    <w:rsid w:val="00201552"/>
    <w:rsid w:val="00201564"/>
    <w:rsid w:val="00201573"/>
    <w:rsid w:val="00201585"/>
    <w:rsid w:val="0020161A"/>
    <w:rsid w:val="002016A0"/>
    <w:rsid w:val="002016AB"/>
    <w:rsid w:val="002016D5"/>
    <w:rsid w:val="002016FE"/>
    <w:rsid w:val="00201712"/>
    <w:rsid w:val="0020175A"/>
    <w:rsid w:val="002017AB"/>
    <w:rsid w:val="00201820"/>
    <w:rsid w:val="0020185D"/>
    <w:rsid w:val="002018C6"/>
    <w:rsid w:val="002018D5"/>
    <w:rsid w:val="002018E8"/>
    <w:rsid w:val="0020190E"/>
    <w:rsid w:val="00201963"/>
    <w:rsid w:val="00201ABB"/>
    <w:rsid w:val="00201B6C"/>
    <w:rsid w:val="00201C56"/>
    <w:rsid w:val="00201C95"/>
    <w:rsid w:val="00201E30"/>
    <w:rsid w:val="00201EB3"/>
    <w:rsid w:val="00201F40"/>
    <w:rsid w:val="00201F71"/>
    <w:rsid w:val="00201F87"/>
    <w:rsid w:val="00201FA0"/>
    <w:rsid w:val="00201FF9"/>
    <w:rsid w:val="0020213F"/>
    <w:rsid w:val="002021BF"/>
    <w:rsid w:val="00202210"/>
    <w:rsid w:val="00202291"/>
    <w:rsid w:val="002022CC"/>
    <w:rsid w:val="00202443"/>
    <w:rsid w:val="0020246B"/>
    <w:rsid w:val="002024BB"/>
    <w:rsid w:val="002025EC"/>
    <w:rsid w:val="0020265D"/>
    <w:rsid w:val="002026D0"/>
    <w:rsid w:val="002026E3"/>
    <w:rsid w:val="002026FD"/>
    <w:rsid w:val="00202741"/>
    <w:rsid w:val="00202742"/>
    <w:rsid w:val="00202759"/>
    <w:rsid w:val="00202773"/>
    <w:rsid w:val="002027A0"/>
    <w:rsid w:val="002028C8"/>
    <w:rsid w:val="002028D5"/>
    <w:rsid w:val="002028F9"/>
    <w:rsid w:val="00202908"/>
    <w:rsid w:val="00202971"/>
    <w:rsid w:val="0020298D"/>
    <w:rsid w:val="002029C9"/>
    <w:rsid w:val="00202A92"/>
    <w:rsid w:val="00202AB1"/>
    <w:rsid w:val="00202AD0"/>
    <w:rsid w:val="00202B2D"/>
    <w:rsid w:val="00202B5B"/>
    <w:rsid w:val="00202C01"/>
    <w:rsid w:val="00202C8D"/>
    <w:rsid w:val="00202C91"/>
    <w:rsid w:val="00202CA6"/>
    <w:rsid w:val="00202CD9"/>
    <w:rsid w:val="00202D4C"/>
    <w:rsid w:val="00202DBA"/>
    <w:rsid w:val="00202E01"/>
    <w:rsid w:val="00202E72"/>
    <w:rsid w:val="00202F21"/>
    <w:rsid w:val="00202F24"/>
    <w:rsid w:val="00202F39"/>
    <w:rsid w:val="00202FF3"/>
    <w:rsid w:val="002030C9"/>
    <w:rsid w:val="002030D0"/>
    <w:rsid w:val="0020312E"/>
    <w:rsid w:val="00203132"/>
    <w:rsid w:val="0020314A"/>
    <w:rsid w:val="00203158"/>
    <w:rsid w:val="002031AF"/>
    <w:rsid w:val="002031D5"/>
    <w:rsid w:val="002031FA"/>
    <w:rsid w:val="00203227"/>
    <w:rsid w:val="00203270"/>
    <w:rsid w:val="002032A6"/>
    <w:rsid w:val="002032D8"/>
    <w:rsid w:val="002032EE"/>
    <w:rsid w:val="0020335D"/>
    <w:rsid w:val="0020337B"/>
    <w:rsid w:val="002033BF"/>
    <w:rsid w:val="00203452"/>
    <w:rsid w:val="002034BE"/>
    <w:rsid w:val="002034EB"/>
    <w:rsid w:val="0020351C"/>
    <w:rsid w:val="00203549"/>
    <w:rsid w:val="002035B6"/>
    <w:rsid w:val="0020368C"/>
    <w:rsid w:val="002036AD"/>
    <w:rsid w:val="002036BC"/>
    <w:rsid w:val="002036C1"/>
    <w:rsid w:val="0020370C"/>
    <w:rsid w:val="0020378D"/>
    <w:rsid w:val="002037A8"/>
    <w:rsid w:val="002037C4"/>
    <w:rsid w:val="002037D8"/>
    <w:rsid w:val="00203845"/>
    <w:rsid w:val="00203847"/>
    <w:rsid w:val="002038E6"/>
    <w:rsid w:val="0020392D"/>
    <w:rsid w:val="0020393F"/>
    <w:rsid w:val="0020395C"/>
    <w:rsid w:val="00203A29"/>
    <w:rsid w:val="00203A31"/>
    <w:rsid w:val="00203AB3"/>
    <w:rsid w:val="00203B11"/>
    <w:rsid w:val="00203B57"/>
    <w:rsid w:val="00203BDF"/>
    <w:rsid w:val="00203C0F"/>
    <w:rsid w:val="00203CBF"/>
    <w:rsid w:val="00203D84"/>
    <w:rsid w:val="00203DE6"/>
    <w:rsid w:val="00203E1C"/>
    <w:rsid w:val="00203E2E"/>
    <w:rsid w:val="00203EDE"/>
    <w:rsid w:val="00203EEB"/>
    <w:rsid w:val="00203EF6"/>
    <w:rsid w:val="00203F33"/>
    <w:rsid w:val="00203F82"/>
    <w:rsid w:val="00203FA8"/>
    <w:rsid w:val="00204100"/>
    <w:rsid w:val="00204150"/>
    <w:rsid w:val="00204297"/>
    <w:rsid w:val="002042F1"/>
    <w:rsid w:val="00204324"/>
    <w:rsid w:val="00204326"/>
    <w:rsid w:val="0020433B"/>
    <w:rsid w:val="002043DD"/>
    <w:rsid w:val="002043E4"/>
    <w:rsid w:val="0020446A"/>
    <w:rsid w:val="00204476"/>
    <w:rsid w:val="002044B3"/>
    <w:rsid w:val="0020451C"/>
    <w:rsid w:val="0020455A"/>
    <w:rsid w:val="00204568"/>
    <w:rsid w:val="002045B3"/>
    <w:rsid w:val="0020461C"/>
    <w:rsid w:val="00204671"/>
    <w:rsid w:val="002046C9"/>
    <w:rsid w:val="002046F1"/>
    <w:rsid w:val="0020471F"/>
    <w:rsid w:val="0020478B"/>
    <w:rsid w:val="002047D0"/>
    <w:rsid w:val="002047FC"/>
    <w:rsid w:val="0020482F"/>
    <w:rsid w:val="00204835"/>
    <w:rsid w:val="00204888"/>
    <w:rsid w:val="0020488F"/>
    <w:rsid w:val="00204947"/>
    <w:rsid w:val="00204955"/>
    <w:rsid w:val="00204969"/>
    <w:rsid w:val="002049B5"/>
    <w:rsid w:val="00204A4F"/>
    <w:rsid w:val="00204A84"/>
    <w:rsid w:val="00204AEF"/>
    <w:rsid w:val="00204B78"/>
    <w:rsid w:val="00204B7B"/>
    <w:rsid w:val="00204BA7"/>
    <w:rsid w:val="00204BB6"/>
    <w:rsid w:val="00204C44"/>
    <w:rsid w:val="00204E39"/>
    <w:rsid w:val="00204E4A"/>
    <w:rsid w:val="00204E7D"/>
    <w:rsid w:val="00204EDA"/>
    <w:rsid w:val="00204F81"/>
    <w:rsid w:val="00204FC2"/>
    <w:rsid w:val="00204FE9"/>
    <w:rsid w:val="0020504C"/>
    <w:rsid w:val="0020504F"/>
    <w:rsid w:val="00205063"/>
    <w:rsid w:val="00205064"/>
    <w:rsid w:val="002050C7"/>
    <w:rsid w:val="00205113"/>
    <w:rsid w:val="002051F4"/>
    <w:rsid w:val="00205224"/>
    <w:rsid w:val="00205282"/>
    <w:rsid w:val="00205355"/>
    <w:rsid w:val="0020539D"/>
    <w:rsid w:val="00205414"/>
    <w:rsid w:val="002054DE"/>
    <w:rsid w:val="0020550C"/>
    <w:rsid w:val="0020556F"/>
    <w:rsid w:val="002055F6"/>
    <w:rsid w:val="00205613"/>
    <w:rsid w:val="0020570C"/>
    <w:rsid w:val="00205747"/>
    <w:rsid w:val="00205828"/>
    <w:rsid w:val="0020588B"/>
    <w:rsid w:val="00205993"/>
    <w:rsid w:val="002059A9"/>
    <w:rsid w:val="00205A04"/>
    <w:rsid w:val="00205A78"/>
    <w:rsid w:val="00205B17"/>
    <w:rsid w:val="00205C32"/>
    <w:rsid w:val="00205C4E"/>
    <w:rsid w:val="00205CD6"/>
    <w:rsid w:val="00205D12"/>
    <w:rsid w:val="00205D7F"/>
    <w:rsid w:val="00205DAD"/>
    <w:rsid w:val="00205DB2"/>
    <w:rsid w:val="00205DDC"/>
    <w:rsid w:val="00205E18"/>
    <w:rsid w:val="00205E91"/>
    <w:rsid w:val="00205ECC"/>
    <w:rsid w:val="00205F4F"/>
    <w:rsid w:val="00205FBB"/>
    <w:rsid w:val="00206133"/>
    <w:rsid w:val="00206144"/>
    <w:rsid w:val="00206185"/>
    <w:rsid w:val="00206198"/>
    <w:rsid w:val="002061BA"/>
    <w:rsid w:val="002061DA"/>
    <w:rsid w:val="002062FD"/>
    <w:rsid w:val="00206327"/>
    <w:rsid w:val="0020632C"/>
    <w:rsid w:val="00206331"/>
    <w:rsid w:val="0020634D"/>
    <w:rsid w:val="0020636F"/>
    <w:rsid w:val="002064A0"/>
    <w:rsid w:val="00206567"/>
    <w:rsid w:val="0020657A"/>
    <w:rsid w:val="00206688"/>
    <w:rsid w:val="002066C6"/>
    <w:rsid w:val="002066DB"/>
    <w:rsid w:val="002066EB"/>
    <w:rsid w:val="00206722"/>
    <w:rsid w:val="00206732"/>
    <w:rsid w:val="00206834"/>
    <w:rsid w:val="00206900"/>
    <w:rsid w:val="00206908"/>
    <w:rsid w:val="0020690C"/>
    <w:rsid w:val="0020697C"/>
    <w:rsid w:val="00206999"/>
    <w:rsid w:val="002069D8"/>
    <w:rsid w:val="002069EA"/>
    <w:rsid w:val="00206A11"/>
    <w:rsid w:val="00206A2D"/>
    <w:rsid w:val="00206AFE"/>
    <w:rsid w:val="00206B8A"/>
    <w:rsid w:val="00206CDA"/>
    <w:rsid w:val="00206D46"/>
    <w:rsid w:val="00206D61"/>
    <w:rsid w:val="00206D65"/>
    <w:rsid w:val="00206D6C"/>
    <w:rsid w:val="00206D8D"/>
    <w:rsid w:val="00206E45"/>
    <w:rsid w:val="00206E53"/>
    <w:rsid w:val="00206E9C"/>
    <w:rsid w:val="00206EE6"/>
    <w:rsid w:val="00206F35"/>
    <w:rsid w:val="00206FA2"/>
    <w:rsid w:val="00206FA8"/>
    <w:rsid w:val="00207095"/>
    <w:rsid w:val="00207124"/>
    <w:rsid w:val="00207163"/>
    <w:rsid w:val="002071C0"/>
    <w:rsid w:val="0020720E"/>
    <w:rsid w:val="002072AD"/>
    <w:rsid w:val="002072D2"/>
    <w:rsid w:val="002072E4"/>
    <w:rsid w:val="002072F7"/>
    <w:rsid w:val="00207332"/>
    <w:rsid w:val="0020738A"/>
    <w:rsid w:val="002074D3"/>
    <w:rsid w:val="0020751A"/>
    <w:rsid w:val="002075D4"/>
    <w:rsid w:val="002075FB"/>
    <w:rsid w:val="002076D6"/>
    <w:rsid w:val="002077AC"/>
    <w:rsid w:val="002077F7"/>
    <w:rsid w:val="002077F8"/>
    <w:rsid w:val="00207810"/>
    <w:rsid w:val="00207894"/>
    <w:rsid w:val="0020796F"/>
    <w:rsid w:val="002079E1"/>
    <w:rsid w:val="00207A41"/>
    <w:rsid w:val="00207A4C"/>
    <w:rsid w:val="00207AED"/>
    <w:rsid w:val="00207B9A"/>
    <w:rsid w:val="00207BA3"/>
    <w:rsid w:val="00207C13"/>
    <w:rsid w:val="00207C54"/>
    <w:rsid w:val="00207C8E"/>
    <w:rsid w:val="00207D1B"/>
    <w:rsid w:val="00207DDA"/>
    <w:rsid w:val="00207E4F"/>
    <w:rsid w:val="00207F10"/>
    <w:rsid w:val="00207FA3"/>
    <w:rsid w:val="00207FA6"/>
    <w:rsid w:val="00207FB3"/>
    <w:rsid w:val="0021000B"/>
    <w:rsid w:val="00210086"/>
    <w:rsid w:val="002100B8"/>
    <w:rsid w:val="002100E9"/>
    <w:rsid w:val="00210114"/>
    <w:rsid w:val="0021012A"/>
    <w:rsid w:val="0021015C"/>
    <w:rsid w:val="00210199"/>
    <w:rsid w:val="002102D4"/>
    <w:rsid w:val="0021030E"/>
    <w:rsid w:val="00210399"/>
    <w:rsid w:val="00210449"/>
    <w:rsid w:val="00210469"/>
    <w:rsid w:val="00210488"/>
    <w:rsid w:val="0021048C"/>
    <w:rsid w:val="002105B3"/>
    <w:rsid w:val="002105E4"/>
    <w:rsid w:val="00210618"/>
    <w:rsid w:val="00210637"/>
    <w:rsid w:val="00210678"/>
    <w:rsid w:val="0021070C"/>
    <w:rsid w:val="00210737"/>
    <w:rsid w:val="00210758"/>
    <w:rsid w:val="0021075E"/>
    <w:rsid w:val="00210772"/>
    <w:rsid w:val="0021078E"/>
    <w:rsid w:val="00210825"/>
    <w:rsid w:val="00210854"/>
    <w:rsid w:val="00210AF0"/>
    <w:rsid w:val="00210B04"/>
    <w:rsid w:val="00210B0C"/>
    <w:rsid w:val="00210B1F"/>
    <w:rsid w:val="00210BA3"/>
    <w:rsid w:val="00210BAB"/>
    <w:rsid w:val="00210BF2"/>
    <w:rsid w:val="00210D30"/>
    <w:rsid w:val="00210E62"/>
    <w:rsid w:val="00210E80"/>
    <w:rsid w:val="00210E94"/>
    <w:rsid w:val="00210EAF"/>
    <w:rsid w:val="00210EFF"/>
    <w:rsid w:val="00210F43"/>
    <w:rsid w:val="0021106D"/>
    <w:rsid w:val="002110C2"/>
    <w:rsid w:val="002110E3"/>
    <w:rsid w:val="002111ED"/>
    <w:rsid w:val="00211259"/>
    <w:rsid w:val="00211369"/>
    <w:rsid w:val="00211393"/>
    <w:rsid w:val="002113A6"/>
    <w:rsid w:val="002113AF"/>
    <w:rsid w:val="00211416"/>
    <w:rsid w:val="0021148A"/>
    <w:rsid w:val="002114DF"/>
    <w:rsid w:val="00211504"/>
    <w:rsid w:val="00211621"/>
    <w:rsid w:val="00211716"/>
    <w:rsid w:val="00211717"/>
    <w:rsid w:val="00211771"/>
    <w:rsid w:val="002117F8"/>
    <w:rsid w:val="00211860"/>
    <w:rsid w:val="00211881"/>
    <w:rsid w:val="0021188E"/>
    <w:rsid w:val="002118FC"/>
    <w:rsid w:val="00211A1C"/>
    <w:rsid w:val="00211BBB"/>
    <w:rsid w:val="00211BC3"/>
    <w:rsid w:val="00211C6C"/>
    <w:rsid w:val="00211CCC"/>
    <w:rsid w:val="00211E35"/>
    <w:rsid w:val="00211EE7"/>
    <w:rsid w:val="00211F8C"/>
    <w:rsid w:val="00211FAD"/>
    <w:rsid w:val="00211FC6"/>
    <w:rsid w:val="002120A0"/>
    <w:rsid w:val="002120BD"/>
    <w:rsid w:val="00212184"/>
    <w:rsid w:val="00212273"/>
    <w:rsid w:val="0021227C"/>
    <w:rsid w:val="00212301"/>
    <w:rsid w:val="00212312"/>
    <w:rsid w:val="00212359"/>
    <w:rsid w:val="002123A6"/>
    <w:rsid w:val="002124F4"/>
    <w:rsid w:val="00212548"/>
    <w:rsid w:val="002125F4"/>
    <w:rsid w:val="00212640"/>
    <w:rsid w:val="0021265E"/>
    <w:rsid w:val="002126B8"/>
    <w:rsid w:val="00212750"/>
    <w:rsid w:val="00212767"/>
    <w:rsid w:val="002127C2"/>
    <w:rsid w:val="002127DE"/>
    <w:rsid w:val="002128F9"/>
    <w:rsid w:val="0021298D"/>
    <w:rsid w:val="002129D2"/>
    <w:rsid w:val="002129EF"/>
    <w:rsid w:val="00212A11"/>
    <w:rsid w:val="00212A4C"/>
    <w:rsid w:val="00212A5C"/>
    <w:rsid w:val="00212A6B"/>
    <w:rsid w:val="00212A84"/>
    <w:rsid w:val="00212BC7"/>
    <w:rsid w:val="00212BD2"/>
    <w:rsid w:val="00212BF3"/>
    <w:rsid w:val="00212CD5"/>
    <w:rsid w:val="00212D37"/>
    <w:rsid w:val="00212D58"/>
    <w:rsid w:val="00212D7C"/>
    <w:rsid w:val="00212DEC"/>
    <w:rsid w:val="00212E26"/>
    <w:rsid w:val="00212E4D"/>
    <w:rsid w:val="00212E57"/>
    <w:rsid w:val="00212ECB"/>
    <w:rsid w:val="00212EDB"/>
    <w:rsid w:val="00212F92"/>
    <w:rsid w:val="00212F9A"/>
    <w:rsid w:val="00212FB0"/>
    <w:rsid w:val="00212FC7"/>
    <w:rsid w:val="00212FE0"/>
    <w:rsid w:val="00212FE7"/>
    <w:rsid w:val="0021301A"/>
    <w:rsid w:val="00213020"/>
    <w:rsid w:val="0021302F"/>
    <w:rsid w:val="00213102"/>
    <w:rsid w:val="00213130"/>
    <w:rsid w:val="002131D9"/>
    <w:rsid w:val="002131E7"/>
    <w:rsid w:val="0021325A"/>
    <w:rsid w:val="0021343D"/>
    <w:rsid w:val="00213489"/>
    <w:rsid w:val="0021356E"/>
    <w:rsid w:val="002135BE"/>
    <w:rsid w:val="002135C5"/>
    <w:rsid w:val="002135DE"/>
    <w:rsid w:val="00213613"/>
    <w:rsid w:val="0021368C"/>
    <w:rsid w:val="002136C9"/>
    <w:rsid w:val="002136DC"/>
    <w:rsid w:val="002136E6"/>
    <w:rsid w:val="00213768"/>
    <w:rsid w:val="002137B2"/>
    <w:rsid w:val="0021391E"/>
    <w:rsid w:val="00213945"/>
    <w:rsid w:val="002139AB"/>
    <w:rsid w:val="00213A26"/>
    <w:rsid w:val="00213A2E"/>
    <w:rsid w:val="00213B0D"/>
    <w:rsid w:val="00213B9C"/>
    <w:rsid w:val="00213C59"/>
    <w:rsid w:val="00213CD4"/>
    <w:rsid w:val="00213D56"/>
    <w:rsid w:val="00213D88"/>
    <w:rsid w:val="00213E06"/>
    <w:rsid w:val="00213E12"/>
    <w:rsid w:val="00213E43"/>
    <w:rsid w:val="00213ECC"/>
    <w:rsid w:val="00213EF6"/>
    <w:rsid w:val="00213F93"/>
    <w:rsid w:val="00214072"/>
    <w:rsid w:val="002140C5"/>
    <w:rsid w:val="002140E3"/>
    <w:rsid w:val="00214114"/>
    <w:rsid w:val="00214140"/>
    <w:rsid w:val="002141CD"/>
    <w:rsid w:val="002141D4"/>
    <w:rsid w:val="002141D7"/>
    <w:rsid w:val="00214288"/>
    <w:rsid w:val="0021429D"/>
    <w:rsid w:val="002142E6"/>
    <w:rsid w:val="002142F6"/>
    <w:rsid w:val="00214339"/>
    <w:rsid w:val="002143F4"/>
    <w:rsid w:val="00214449"/>
    <w:rsid w:val="002144BC"/>
    <w:rsid w:val="00214559"/>
    <w:rsid w:val="00214600"/>
    <w:rsid w:val="00214640"/>
    <w:rsid w:val="0021486A"/>
    <w:rsid w:val="0021488E"/>
    <w:rsid w:val="0021495F"/>
    <w:rsid w:val="0021499A"/>
    <w:rsid w:val="00214A1B"/>
    <w:rsid w:val="00214A28"/>
    <w:rsid w:val="00214A4E"/>
    <w:rsid w:val="00214AE1"/>
    <w:rsid w:val="00214B61"/>
    <w:rsid w:val="00214B9E"/>
    <w:rsid w:val="00214BD8"/>
    <w:rsid w:val="00214C99"/>
    <w:rsid w:val="00214CB3"/>
    <w:rsid w:val="00214CC9"/>
    <w:rsid w:val="00214D6E"/>
    <w:rsid w:val="00214DAA"/>
    <w:rsid w:val="00214DB7"/>
    <w:rsid w:val="00214EEC"/>
    <w:rsid w:val="00214F05"/>
    <w:rsid w:val="00214F4B"/>
    <w:rsid w:val="00214FB7"/>
    <w:rsid w:val="00214FCD"/>
    <w:rsid w:val="00214FFA"/>
    <w:rsid w:val="002150AD"/>
    <w:rsid w:val="002150D9"/>
    <w:rsid w:val="002150DE"/>
    <w:rsid w:val="00215115"/>
    <w:rsid w:val="00215117"/>
    <w:rsid w:val="00215144"/>
    <w:rsid w:val="0021519A"/>
    <w:rsid w:val="002151DE"/>
    <w:rsid w:val="00215408"/>
    <w:rsid w:val="002154B0"/>
    <w:rsid w:val="00215553"/>
    <w:rsid w:val="0021555D"/>
    <w:rsid w:val="0021566A"/>
    <w:rsid w:val="0021568A"/>
    <w:rsid w:val="002156C2"/>
    <w:rsid w:val="002156C6"/>
    <w:rsid w:val="0021578B"/>
    <w:rsid w:val="0021579C"/>
    <w:rsid w:val="002157F2"/>
    <w:rsid w:val="002157F3"/>
    <w:rsid w:val="00215807"/>
    <w:rsid w:val="0021581B"/>
    <w:rsid w:val="002158A7"/>
    <w:rsid w:val="002158B9"/>
    <w:rsid w:val="002158CE"/>
    <w:rsid w:val="0021595E"/>
    <w:rsid w:val="00215971"/>
    <w:rsid w:val="00215AF0"/>
    <w:rsid w:val="00215BD9"/>
    <w:rsid w:val="00215C0B"/>
    <w:rsid w:val="00215E1F"/>
    <w:rsid w:val="00215E73"/>
    <w:rsid w:val="00215E8A"/>
    <w:rsid w:val="00215F1E"/>
    <w:rsid w:val="00216046"/>
    <w:rsid w:val="0021609C"/>
    <w:rsid w:val="002160E1"/>
    <w:rsid w:val="00216242"/>
    <w:rsid w:val="0021629B"/>
    <w:rsid w:val="002162CA"/>
    <w:rsid w:val="0021634B"/>
    <w:rsid w:val="0021635B"/>
    <w:rsid w:val="00216379"/>
    <w:rsid w:val="0021639B"/>
    <w:rsid w:val="002163A4"/>
    <w:rsid w:val="0021640D"/>
    <w:rsid w:val="0021648A"/>
    <w:rsid w:val="00216513"/>
    <w:rsid w:val="00216522"/>
    <w:rsid w:val="0021655D"/>
    <w:rsid w:val="0021655F"/>
    <w:rsid w:val="002165A2"/>
    <w:rsid w:val="00216608"/>
    <w:rsid w:val="002166A0"/>
    <w:rsid w:val="002166A1"/>
    <w:rsid w:val="0021670F"/>
    <w:rsid w:val="0021675B"/>
    <w:rsid w:val="0021678E"/>
    <w:rsid w:val="002167D5"/>
    <w:rsid w:val="002167E2"/>
    <w:rsid w:val="002167F2"/>
    <w:rsid w:val="0021680E"/>
    <w:rsid w:val="00216879"/>
    <w:rsid w:val="00216897"/>
    <w:rsid w:val="0021690A"/>
    <w:rsid w:val="00216954"/>
    <w:rsid w:val="002169D3"/>
    <w:rsid w:val="002169DE"/>
    <w:rsid w:val="002169ED"/>
    <w:rsid w:val="00216A0C"/>
    <w:rsid w:val="00216A1C"/>
    <w:rsid w:val="00216A2E"/>
    <w:rsid w:val="00216B49"/>
    <w:rsid w:val="00216C31"/>
    <w:rsid w:val="00216C59"/>
    <w:rsid w:val="00216C5F"/>
    <w:rsid w:val="00216DA3"/>
    <w:rsid w:val="00216DCE"/>
    <w:rsid w:val="00216DE3"/>
    <w:rsid w:val="00216E0B"/>
    <w:rsid w:val="00216E9B"/>
    <w:rsid w:val="00216EAA"/>
    <w:rsid w:val="00216F0F"/>
    <w:rsid w:val="00216F2A"/>
    <w:rsid w:val="00216F63"/>
    <w:rsid w:val="00216F70"/>
    <w:rsid w:val="00216FE1"/>
    <w:rsid w:val="002170C5"/>
    <w:rsid w:val="002170EA"/>
    <w:rsid w:val="00217183"/>
    <w:rsid w:val="00217187"/>
    <w:rsid w:val="00217279"/>
    <w:rsid w:val="00217292"/>
    <w:rsid w:val="002172A8"/>
    <w:rsid w:val="00217321"/>
    <w:rsid w:val="00217329"/>
    <w:rsid w:val="00217352"/>
    <w:rsid w:val="002173B9"/>
    <w:rsid w:val="002173EE"/>
    <w:rsid w:val="002174D0"/>
    <w:rsid w:val="002174F1"/>
    <w:rsid w:val="00217505"/>
    <w:rsid w:val="00217512"/>
    <w:rsid w:val="00217545"/>
    <w:rsid w:val="00217565"/>
    <w:rsid w:val="00217579"/>
    <w:rsid w:val="0021763C"/>
    <w:rsid w:val="0021763E"/>
    <w:rsid w:val="0021772D"/>
    <w:rsid w:val="0021773A"/>
    <w:rsid w:val="0021774C"/>
    <w:rsid w:val="002177BA"/>
    <w:rsid w:val="00217816"/>
    <w:rsid w:val="00217845"/>
    <w:rsid w:val="00217870"/>
    <w:rsid w:val="0021790B"/>
    <w:rsid w:val="0021791D"/>
    <w:rsid w:val="0021792A"/>
    <w:rsid w:val="00217972"/>
    <w:rsid w:val="00217987"/>
    <w:rsid w:val="00217A4B"/>
    <w:rsid w:val="00217AE1"/>
    <w:rsid w:val="00217B2E"/>
    <w:rsid w:val="00217C59"/>
    <w:rsid w:val="00217C87"/>
    <w:rsid w:val="00217CFB"/>
    <w:rsid w:val="00217D17"/>
    <w:rsid w:val="00217D1C"/>
    <w:rsid w:val="00217E1D"/>
    <w:rsid w:val="00217E89"/>
    <w:rsid w:val="00217FAE"/>
    <w:rsid w:val="00217FF4"/>
    <w:rsid w:val="002200AA"/>
    <w:rsid w:val="0022022F"/>
    <w:rsid w:val="00220265"/>
    <w:rsid w:val="00220276"/>
    <w:rsid w:val="00220281"/>
    <w:rsid w:val="00220299"/>
    <w:rsid w:val="002202A0"/>
    <w:rsid w:val="0022032E"/>
    <w:rsid w:val="0022038E"/>
    <w:rsid w:val="002203BC"/>
    <w:rsid w:val="00220422"/>
    <w:rsid w:val="00220440"/>
    <w:rsid w:val="0022044F"/>
    <w:rsid w:val="0022049C"/>
    <w:rsid w:val="002204A1"/>
    <w:rsid w:val="002206E7"/>
    <w:rsid w:val="002206FF"/>
    <w:rsid w:val="002207AD"/>
    <w:rsid w:val="002207E7"/>
    <w:rsid w:val="00220852"/>
    <w:rsid w:val="0022087C"/>
    <w:rsid w:val="00220887"/>
    <w:rsid w:val="002208D9"/>
    <w:rsid w:val="00220929"/>
    <w:rsid w:val="0022095A"/>
    <w:rsid w:val="00220986"/>
    <w:rsid w:val="00220988"/>
    <w:rsid w:val="002209A6"/>
    <w:rsid w:val="002209DE"/>
    <w:rsid w:val="00220A4E"/>
    <w:rsid w:val="00220A93"/>
    <w:rsid w:val="00220B41"/>
    <w:rsid w:val="00220BC3"/>
    <w:rsid w:val="00220BD4"/>
    <w:rsid w:val="00220C06"/>
    <w:rsid w:val="00220C43"/>
    <w:rsid w:val="00220C9E"/>
    <w:rsid w:val="00220D0E"/>
    <w:rsid w:val="00220D5D"/>
    <w:rsid w:val="00220D9C"/>
    <w:rsid w:val="00220E3C"/>
    <w:rsid w:val="00220EC6"/>
    <w:rsid w:val="00220FFB"/>
    <w:rsid w:val="0022102B"/>
    <w:rsid w:val="00221301"/>
    <w:rsid w:val="0022130F"/>
    <w:rsid w:val="00221351"/>
    <w:rsid w:val="002213E7"/>
    <w:rsid w:val="002214B7"/>
    <w:rsid w:val="002214DE"/>
    <w:rsid w:val="002215CC"/>
    <w:rsid w:val="002215DA"/>
    <w:rsid w:val="0022160D"/>
    <w:rsid w:val="0022169A"/>
    <w:rsid w:val="002216A8"/>
    <w:rsid w:val="0022174F"/>
    <w:rsid w:val="0022175B"/>
    <w:rsid w:val="002217A3"/>
    <w:rsid w:val="002217AE"/>
    <w:rsid w:val="00221820"/>
    <w:rsid w:val="00221889"/>
    <w:rsid w:val="002218C5"/>
    <w:rsid w:val="002218FA"/>
    <w:rsid w:val="0022197F"/>
    <w:rsid w:val="00221993"/>
    <w:rsid w:val="00221A00"/>
    <w:rsid w:val="00221B1D"/>
    <w:rsid w:val="00221B34"/>
    <w:rsid w:val="00221B69"/>
    <w:rsid w:val="00221B91"/>
    <w:rsid w:val="00221C4F"/>
    <w:rsid w:val="00221E01"/>
    <w:rsid w:val="00221E40"/>
    <w:rsid w:val="00221E8F"/>
    <w:rsid w:val="00221E96"/>
    <w:rsid w:val="00221EFD"/>
    <w:rsid w:val="00221F53"/>
    <w:rsid w:val="00221F72"/>
    <w:rsid w:val="00222027"/>
    <w:rsid w:val="00222053"/>
    <w:rsid w:val="00222163"/>
    <w:rsid w:val="00222167"/>
    <w:rsid w:val="0022220B"/>
    <w:rsid w:val="0022222E"/>
    <w:rsid w:val="00222241"/>
    <w:rsid w:val="0022224C"/>
    <w:rsid w:val="002222A5"/>
    <w:rsid w:val="00222314"/>
    <w:rsid w:val="0022233E"/>
    <w:rsid w:val="0022236D"/>
    <w:rsid w:val="002223E1"/>
    <w:rsid w:val="002223E2"/>
    <w:rsid w:val="00222402"/>
    <w:rsid w:val="0022245E"/>
    <w:rsid w:val="00222498"/>
    <w:rsid w:val="0022249A"/>
    <w:rsid w:val="00222627"/>
    <w:rsid w:val="002226CC"/>
    <w:rsid w:val="002226D4"/>
    <w:rsid w:val="0022276A"/>
    <w:rsid w:val="00222786"/>
    <w:rsid w:val="0022279C"/>
    <w:rsid w:val="00222821"/>
    <w:rsid w:val="00222834"/>
    <w:rsid w:val="00222841"/>
    <w:rsid w:val="00222879"/>
    <w:rsid w:val="002228F1"/>
    <w:rsid w:val="002228FB"/>
    <w:rsid w:val="00222955"/>
    <w:rsid w:val="002229A6"/>
    <w:rsid w:val="00222AAA"/>
    <w:rsid w:val="00222AFD"/>
    <w:rsid w:val="00222C2B"/>
    <w:rsid w:val="00222C50"/>
    <w:rsid w:val="00222C62"/>
    <w:rsid w:val="00222CA3"/>
    <w:rsid w:val="00222CD3"/>
    <w:rsid w:val="00222CE2"/>
    <w:rsid w:val="00222D5D"/>
    <w:rsid w:val="00222E60"/>
    <w:rsid w:val="00222EC8"/>
    <w:rsid w:val="00222EE5"/>
    <w:rsid w:val="00222F58"/>
    <w:rsid w:val="00222F77"/>
    <w:rsid w:val="00222F85"/>
    <w:rsid w:val="00222F96"/>
    <w:rsid w:val="00222FBC"/>
    <w:rsid w:val="00222FC1"/>
    <w:rsid w:val="00222FDE"/>
    <w:rsid w:val="00222FE7"/>
    <w:rsid w:val="00223016"/>
    <w:rsid w:val="0022307A"/>
    <w:rsid w:val="002230CF"/>
    <w:rsid w:val="00223119"/>
    <w:rsid w:val="002232B4"/>
    <w:rsid w:val="00223337"/>
    <w:rsid w:val="0022335F"/>
    <w:rsid w:val="002233F0"/>
    <w:rsid w:val="0022343D"/>
    <w:rsid w:val="0022347E"/>
    <w:rsid w:val="002235AA"/>
    <w:rsid w:val="00223601"/>
    <w:rsid w:val="0022362C"/>
    <w:rsid w:val="002236D3"/>
    <w:rsid w:val="00223739"/>
    <w:rsid w:val="0022373B"/>
    <w:rsid w:val="00223760"/>
    <w:rsid w:val="00223767"/>
    <w:rsid w:val="002237BF"/>
    <w:rsid w:val="002237E4"/>
    <w:rsid w:val="00223813"/>
    <w:rsid w:val="00223862"/>
    <w:rsid w:val="00223877"/>
    <w:rsid w:val="00223878"/>
    <w:rsid w:val="0022391D"/>
    <w:rsid w:val="002239A3"/>
    <w:rsid w:val="00223A4B"/>
    <w:rsid w:val="00223A99"/>
    <w:rsid w:val="00223BAF"/>
    <w:rsid w:val="00223CDC"/>
    <w:rsid w:val="00223D21"/>
    <w:rsid w:val="00223E19"/>
    <w:rsid w:val="00223E1B"/>
    <w:rsid w:val="00223E6B"/>
    <w:rsid w:val="00223F14"/>
    <w:rsid w:val="00223F57"/>
    <w:rsid w:val="00223FCF"/>
    <w:rsid w:val="00223FED"/>
    <w:rsid w:val="0022403B"/>
    <w:rsid w:val="00224056"/>
    <w:rsid w:val="0022406D"/>
    <w:rsid w:val="002240CC"/>
    <w:rsid w:val="00224102"/>
    <w:rsid w:val="002241A3"/>
    <w:rsid w:val="002241C6"/>
    <w:rsid w:val="00224219"/>
    <w:rsid w:val="00224243"/>
    <w:rsid w:val="00224284"/>
    <w:rsid w:val="0022429A"/>
    <w:rsid w:val="002243DA"/>
    <w:rsid w:val="00224440"/>
    <w:rsid w:val="00224443"/>
    <w:rsid w:val="00224467"/>
    <w:rsid w:val="002244CD"/>
    <w:rsid w:val="002244F6"/>
    <w:rsid w:val="00224552"/>
    <w:rsid w:val="00224654"/>
    <w:rsid w:val="002246A4"/>
    <w:rsid w:val="0022478B"/>
    <w:rsid w:val="00224822"/>
    <w:rsid w:val="00224829"/>
    <w:rsid w:val="0022483C"/>
    <w:rsid w:val="0022485C"/>
    <w:rsid w:val="0022486D"/>
    <w:rsid w:val="002249E7"/>
    <w:rsid w:val="002249F7"/>
    <w:rsid w:val="00224A4C"/>
    <w:rsid w:val="00224A59"/>
    <w:rsid w:val="00224A92"/>
    <w:rsid w:val="00224ABC"/>
    <w:rsid w:val="00224B56"/>
    <w:rsid w:val="00224BA0"/>
    <w:rsid w:val="00224C62"/>
    <w:rsid w:val="00224CC3"/>
    <w:rsid w:val="00224CCE"/>
    <w:rsid w:val="00224D06"/>
    <w:rsid w:val="00224D17"/>
    <w:rsid w:val="00224D54"/>
    <w:rsid w:val="00224EC3"/>
    <w:rsid w:val="00224F26"/>
    <w:rsid w:val="00224F39"/>
    <w:rsid w:val="00224F43"/>
    <w:rsid w:val="00224F8D"/>
    <w:rsid w:val="00224FDE"/>
    <w:rsid w:val="00224FFF"/>
    <w:rsid w:val="0022505E"/>
    <w:rsid w:val="0022507E"/>
    <w:rsid w:val="002252E9"/>
    <w:rsid w:val="0022543A"/>
    <w:rsid w:val="00225445"/>
    <w:rsid w:val="002254DA"/>
    <w:rsid w:val="002254FB"/>
    <w:rsid w:val="0022553B"/>
    <w:rsid w:val="0022557A"/>
    <w:rsid w:val="002255A8"/>
    <w:rsid w:val="00225665"/>
    <w:rsid w:val="0022566E"/>
    <w:rsid w:val="002256A0"/>
    <w:rsid w:val="002256F7"/>
    <w:rsid w:val="00225728"/>
    <w:rsid w:val="002257C0"/>
    <w:rsid w:val="002257CC"/>
    <w:rsid w:val="00225830"/>
    <w:rsid w:val="00225854"/>
    <w:rsid w:val="00225950"/>
    <w:rsid w:val="00225962"/>
    <w:rsid w:val="0022596C"/>
    <w:rsid w:val="00225993"/>
    <w:rsid w:val="00225AB1"/>
    <w:rsid w:val="00225B63"/>
    <w:rsid w:val="00225BF8"/>
    <w:rsid w:val="00225CB1"/>
    <w:rsid w:val="00225D08"/>
    <w:rsid w:val="00225DA6"/>
    <w:rsid w:val="00225DBD"/>
    <w:rsid w:val="00225E12"/>
    <w:rsid w:val="00225E20"/>
    <w:rsid w:val="00225E38"/>
    <w:rsid w:val="00225E6A"/>
    <w:rsid w:val="00225EAC"/>
    <w:rsid w:val="00225FCD"/>
    <w:rsid w:val="00226048"/>
    <w:rsid w:val="002260FD"/>
    <w:rsid w:val="0022611A"/>
    <w:rsid w:val="0022621A"/>
    <w:rsid w:val="0022637E"/>
    <w:rsid w:val="002263B5"/>
    <w:rsid w:val="00226437"/>
    <w:rsid w:val="002264A6"/>
    <w:rsid w:val="00226501"/>
    <w:rsid w:val="00226508"/>
    <w:rsid w:val="00226626"/>
    <w:rsid w:val="00226635"/>
    <w:rsid w:val="002267AB"/>
    <w:rsid w:val="00226851"/>
    <w:rsid w:val="002268A8"/>
    <w:rsid w:val="002268B6"/>
    <w:rsid w:val="002268F6"/>
    <w:rsid w:val="00226909"/>
    <w:rsid w:val="00226936"/>
    <w:rsid w:val="0022694A"/>
    <w:rsid w:val="0022695E"/>
    <w:rsid w:val="00226986"/>
    <w:rsid w:val="002269FD"/>
    <w:rsid w:val="00226A46"/>
    <w:rsid w:val="00226A69"/>
    <w:rsid w:val="00226AE2"/>
    <w:rsid w:val="00226B11"/>
    <w:rsid w:val="00226B5F"/>
    <w:rsid w:val="00226C79"/>
    <w:rsid w:val="00226D29"/>
    <w:rsid w:val="00226D3C"/>
    <w:rsid w:val="00226DD3"/>
    <w:rsid w:val="00226E6C"/>
    <w:rsid w:val="00226E6D"/>
    <w:rsid w:val="00226EA1"/>
    <w:rsid w:val="00226F13"/>
    <w:rsid w:val="00226F37"/>
    <w:rsid w:val="00227004"/>
    <w:rsid w:val="00227100"/>
    <w:rsid w:val="00227134"/>
    <w:rsid w:val="0022714D"/>
    <w:rsid w:val="00227220"/>
    <w:rsid w:val="00227240"/>
    <w:rsid w:val="00227383"/>
    <w:rsid w:val="002273CD"/>
    <w:rsid w:val="0022743B"/>
    <w:rsid w:val="00227458"/>
    <w:rsid w:val="00227489"/>
    <w:rsid w:val="002274AD"/>
    <w:rsid w:val="00227545"/>
    <w:rsid w:val="00227556"/>
    <w:rsid w:val="002277DB"/>
    <w:rsid w:val="002278B4"/>
    <w:rsid w:val="00227A7F"/>
    <w:rsid w:val="00227AB2"/>
    <w:rsid w:val="00227B11"/>
    <w:rsid w:val="00227B75"/>
    <w:rsid w:val="00227BD3"/>
    <w:rsid w:val="00227BFE"/>
    <w:rsid w:val="00227C6E"/>
    <w:rsid w:val="00227C9B"/>
    <w:rsid w:val="00227CBD"/>
    <w:rsid w:val="00227D18"/>
    <w:rsid w:val="00227DD7"/>
    <w:rsid w:val="00227E33"/>
    <w:rsid w:val="00227E8D"/>
    <w:rsid w:val="00227EAA"/>
    <w:rsid w:val="00227F01"/>
    <w:rsid w:val="00227F9E"/>
    <w:rsid w:val="00227FC9"/>
    <w:rsid w:val="00230000"/>
    <w:rsid w:val="00230089"/>
    <w:rsid w:val="00230151"/>
    <w:rsid w:val="0023015F"/>
    <w:rsid w:val="00230169"/>
    <w:rsid w:val="0023021A"/>
    <w:rsid w:val="00230261"/>
    <w:rsid w:val="002302C7"/>
    <w:rsid w:val="0023032F"/>
    <w:rsid w:val="00230396"/>
    <w:rsid w:val="002303BB"/>
    <w:rsid w:val="00230415"/>
    <w:rsid w:val="002304A0"/>
    <w:rsid w:val="002304BA"/>
    <w:rsid w:val="002304F6"/>
    <w:rsid w:val="0023050F"/>
    <w:rsid w:val="00230527"/>
    <w:rsid w:val="002305FB"/>
    <w:rsid w:val="00230629"/>
    <w:rsid w:val="0023066C"/>
    <w:rsid w:val="002306A9"/>
    <w:rsid w:val="002306BE"/>
    <w:rsid w:val="00230769"/>
    <w:rsid w:val="002307BD"/>
    <w:rsid w:val="002308C8"/>
    <w:rsid w:val="0023093C"/>
    <w:rsid w:val="0023098D"/>
    <w:rsid w:val="00230A56"/>
    <w:rsid w:val="00230A7D"/>
    <w:rsid w:val="00230A8C"/>
    <w:rsid w:val="00230A95"/>
    <w:rsid w:val="00230A9A"/>
    <w:rsid w:val="00230AC9"/>
    <w:rsid w:val="00230B8A"/>
    <w:rsid w:val="00230BA1"/>
    <w:rsid w:val="00230BA3"/>
    <w:rsid w:val="00230BC9"/>
    <w:rsid w:val="00230C0F"/>
    <w:rsid w:val="00230C34"/>
    <w:rsid w:val="00230CC1"/>
    <w:rsid w:val="00230CE6"/>
    <w:rsid w:val="00230D81"/>
    <w:rsid w:val="00230E5B"/>
    <w:rsid w:val="00230E93"/>
    <w:rsid w:val="00230EC0"/>
    <w:rsid w:val="00230F35"/>
    <w:rsid w:val="00231038"/>
    <w:rsid w:val="00231040"/>
    <w:rsid w:val="00231084"/>
    <w:rsid w:val="0023112A"/>
    <w:rsid w:val="00231132"/>
    <w:rsid w:val="00231183"/>
    <w:rsid w:val="0023122F"/>
    <w:rsid w:val="002312DF"/>
    <w:rsid w:val="002313B0"/>
    <w:rsid w:val="002313B5"/>
    <w:rsid w:val="002313E4"/>
    <w:rsid w:val="0023148B"/>
    <w:rsid w:val="002315A8"/>
    <w:rsid w:val="002315E3"/>
    <w:rsid w:val="0023162F"/>
    <w:rsid w:val="00231708"/>
    <w:rsid w:val="0023172D"/>
    <w:rsid w:val="0023182C"/>
    <w:rsid w:val="0023191F"/>
    <w:rsid w:val="00231ACE"/>
    <w:rsid w:val="00231C82"/>
    <w:rsid w:val="00231CE1"/>
    <w:rsid w:val="00231D22"/>
    <w:rsid w:val="00231D35"/>
    <w:rsid w:val="00231D74"/>
    <w:rsid w:val="00231D9E"/>
    <w:rsid w:val="00231DE2"/>
    <w:rsid w:val="00231E06"/>
    <w:rsid w:val="00231E21"/>
    <w:rsid w:val="00231E7B"/>
    <w:rsid w:val="00231E8F"/>
    <w:rsid w:val="00231F2E"/>
    <w:rsid w:val="00231F38"/>
    <w:rsid w:val="00231F3E"/>
    <w:rsid w:val="00231FBF"/>
    <w:rsid w:val="00231FC7"/>
    <w:rsid w:val="002321FE"/>
    <w:rsid w:val="002322E6"/>
    <w:rsid w:val="00232333"/>
    <w:rsid w:val="002325A0"/>
    <w:rsid w:val="002325D4"/>
    <w:rsid w:val="002325F2"/>
    <w:rsid w:val="00232647"/>
    <w:rsid w:val="00232661"/>
    <w:rsid w:val="002326A2"/>
    <w:rsid w:val="002326DD"/>
    <w:rsid w:val="002326E5"/>
    <w:rsid w:val="002326F3"/>
    <w:rsid w:val="00232721"/>
    <w:rsid w:val="00232754"/>
    <w:rsid w:val="00232781"/>
    <w:rsid w:val="002327D0"/>
    <w:rsid w:val="0023288F"/>
    <w:rsid w:val="00232955"/>
    <w:rsid w:val="002329AA"/>
    <w:rsid w:val="002329B4"/>
    <w:rsid w:val="00232A28"/>
    <w:rsid w:val="00232B11"/>
    <w:rsid w:val="00232B12"/>
    <w:rsid w:val="00232B4E"/>
    <w:rsid w:val="00232BA3"/>
    <w:rsid w:val="00232BC0"/>
    <w:rsid w:val="00232C02"/>
    <w:rsid w:val="00232C11"/>
    <w:rsid w:val="00232C26"/>
    <w:rsid w:val="00232D04"/>
    <w:rsid w:val="00232D35"/>
    <w:rsid w:val="00232D4D"/>
    <w:rsid w:val="00232E54"/>
    <w:rsid w:val="00232EBB"/>
    <w:rsid w:val="00232EDE"/>
    <w:rsid w:val="00232EE0"/>
    <w:rsid w:val="00232EE6"/>
    <w:rsid w:val="00232F2C"/>
    <w:rsid w:val="00232F3F"/>
    <w:rsid w:val="00232F66"/>
    <w:rsid w:val="00232F70"/>
    <w:rsid w:val="00232F79"/>
    <w:rsid w:val="00232F7C"/>
    <w:rsid w:val="00232F9B"/>
    <w:rsid w:val="00232FE2"/>
    <w:rsid w:val="00232FEC"/>
    <w:rsid w:val="002330A9"/>
    <w:rsid w:val="0023310C"/>
    <w:rsid w:val="0023312A"/>
    <w:rsid w:val="0023314A"/>
    <w:rsid w:val="0023320D"/>
    <w:rsid w:val="002333E7"/>
    <w:rsid w:val="0023351E"/>
    <w:rsid w:val="00233541"/>
    <w:rsid w:val="002335B9"/>
    <w:rsid w:val="00233648"/>
    <w:rsid w:val="00233669"/>
    <w:rsid w:val="00233703"/>
    <w:rsid w:val="002337C3"/>
    <w:rsid w:val="00233826"/>
    <w:rsid w:val="00233844"/>
    <w:rsid w:val="0023384F"/>
    <w:rsid w:val="0023398F"/>
    <w:rsid w:val="00233994"/>
    <w:rsid w:val="002339B6"/>
    <w:rsid w:val="00233A91"/>
    <w:rsid w:val="00233B00"/>
    <w:rsid w:val="00233B0E"/>
    <w:rsid w:val="00233B70"/>
    <w:rsid w:val="00233C16"/>
    <w:rsid w:val="00233C8A"/>
    <w:rsid w:val="00233CCA"/>
    <w:rsid w:val="00233D00"/>
    <w:rsid w:val="00233D5A"/>
    <w:rsid w:val="00233E2B"/>
    <w:rsid w:val="00233E2E"/>
    <w:rsid w:val="00233EAD"/>
    <w:rsid w:val="00233ED8"/>
    <w:rsid w:val="00233F3D"/>
    <w:rsid w:val="00233F5B"/>
    <w:rsid w:val="00233F85"/>
    <w:rsid w:val="00233FD3"/>
    <w:rsid w:val="00234075"/>
    <w:rsid w:val="002340C0"/>
    <w:rsid w:val="002340E6"/>
    <w:rsid w:val="00234152"/>
    <w:rsid w:val="00234165"/>
    <w:rsid w:val="0023419A"/>
    <w:rsid w:val="00234205"/>
    <w:rsid w:val="00234209"/>
    <w:rsid w:val="00234234"/>
    <w:rsid w:val="0023425A"/>
    <w:rsid w:val="00234280"/>
    <w:rsid w:val="00234296"/>
    <w:rsid w:val="002342C3"/>
    <w:rsid w:val="002342E5"/>
    <w:rsid w:val="00234349"/>
    <w:rsid w:val="002343F7"/>
    <w:rsid w:val="0023444A"/>
    <w:rsid w:val="0023447D"/>
    <w:rsid w:val="00234526"/>
    <w:rsid w:val="00234575"/>
    <w:rsid w:val="002345DF"/>
    <w:rsid w:val="00234602"/>
    <w:rsid w:val="00234632"/>
    <w:rsid w:val="00234636"/>
    <w:rsid w:val="002347A5"/>
    <w:rsid w:val="002347BB"/>
    <w:rsid w:val="002347F9"/>
    <w:rsid w:val="00234831"/>
    <w:rsid w:val="00234879"/>
    <w:rsid w:val="0023492F"/>
    <w:rsid w:val="0023496E"/>
    <w:rsid w:val="0023499B"/>
    <w:rsid w:val="002349F7"/>
    <w:rsid w:val="00234A32"/>
    <w:rsid w:val="00234A56"/>
    <w:rsid w:val="00234A6B"/>
    <w:rsid w:val="00234A81"/>
    <w:rsid w:val="00234B14"/>
    <w:rsid w:val="00234B29"/>
    <w:rsid w:val="00234BB2"/>
    <w:rsid w:val="00234BEA"/>
    <w:rsid w:val="00234BFF"/>
    <w:rsid w:val="00234CBA"/>
    <w:rsid w:val="00234D1A"/>
    <w:rsid w:val="00234D36"/>
    <w:rsid w:val="00234D4D"/>
    <w:rsid w:val="00234DB6"/>
    <w:rsid w:val="00234DE1"/>
    <w:rsid w:val="00234E2C"/>
    <w:rsid w:val="00234EF2"/>
    <w:rsid w:val="00234FAC"/>
    <w:rsid w:val="00235012"/>
    <w:rsid w:val="0023508D"/>
    <w:rsid w:val="002350D0"/>
    <w:rsid w:val="0023511C"/>
    <w:rsid w:val="00235140"/>
    <w:rsid w:val="00235191"/>
    <w:rsid w:val="002351CF"/>
    <w:rsid w:val="00235266"/>
    <w:rsid w:val="002352BE"/>
    <w:rsid w:val="002352CF"/>
    <w:rsid w:val="00235364"/>
    <w:rsid w:val="002353BD"/>
    <w:rsid w:val="002353FD"/>
    <w:rsid w:val="00235408"/>
    <w:rsid w:val="0023553E"/>
    <w:rsid w:val="00235547"/>
    <w:rsid w:val="0023554F"/>
    <w:rsid w:val="0023555E"/>
    <w:rsid w:val="002355A1"/>
    <w:rsid w:val="00235618"/>
    <w:rsid w:val="002356AC"/>
    <w:rsid w:val="0023578A"/>
    <w:rsid w:val="002357C8"/>
    <w:rsid w:val="00235831"/>
    <w:rsid w:val="002358A1"/>
    <w:rsid w:val="00235938"/>
    <w:rsid w:val="00235983"/>
    <w:rsid w:val="002359D4"/>
    <w:rsid w:val="00235AD4"/>
    <w:rsid w:val="00235B66"/>
    <w:rsid w:val="00235B70"/>
    <w:rsid w:val="00235B72"/>
    <w:rsid w:val="00235C71"/>
    <w:rsid w:val="00235D20"/>
    <w:rsid w:val="00235D3A"/>
    <w:rsid w:val="00235D4A"/>
    <w:rsid w:val="00235D7A"/>
    <w:rsid w:val="00235D87"/>
    <w:rsid w:val="00235DAA"/>
    <w:rsid w:val="00235E63"/>
    <w:rsid w:val="00235E6F"/>
    <w:rsid w:val="00235E8C"/>
    <w:rsid w:val="00235F84"/>
    <w:rsid w:val="00235FD4"/>
    <w:rsid w:val="00235FE9"/>
    <w:rsid w:val="00235FEF"/>
    <w:rsid w:val="00235FFE"/>
    <w:rsid w:val="00236018"/>
    <w:rsid w:val="00236060"/>
    <w:rsid w:val="00236061"/>
    <w:rsid w:val="002360B7"/>
    <w:rsid w:val="002360C6"/>
    <w:rsid w:val="002360F8"/>
    <w:rsid w:val="0023615A"/>
    <w:rsid w:val="002361C7"/>
    <w:rsid w:val="002361E5"/>
    <w:rsid w:val="00236311"/>
    <w:rsid w:val="0023633F"/>
    <w:rsid w:val="00236398"/>
    <w:rsid w:val="002363C0"/>
    <w:rsid w:val="002363F1"/>
    <w:rsid w:val="00236406"/>
    <w:rsid w:val="002364BC"/>
    <w:rsid w:val="002364C4"/>
    <w:rsid w:val="0023653F"/>
    <w:rsid w:val="00236552"/>
    <w:rsid w:val="0023657E"/>
    <w:rsid w:val="00236585"/>
    <w:rsid w:val="002365E5"/>
    <w:rsid w:val="00236622"/>
    <w:rsid w:val="002366AA"/>
    <w:rsid w:val="002366AC"/>
    <w:rsid w:val="00236787"/>
    <w:rsid w:val="002367B4"/>
    <w:rsid w:val="0023688E"/>
    <w:rsid w:val="00236926"/>
    <w:rsid w:val="00236968"/>
    <w:rsid w:val="002369B1"/>
    <w:rsid w:val="002369ED"/>
    <w:rsid w:val="00236A65"/>
    <w:rsid w:val="00236A7C"/>
    <w:rsid w:val="00236ACA"/>
    <w:rsid w:val="00236B44"/>
    <w:rsid w:val="00236BF1"/>
    <w:rsid w:val="00236C85"/>
    <w:rsid w:val="00236CA2"/>
    <w:rsid w:val="00236CB8"/>
    <w:rsid w:val="00236D8A"/>
    <w:rsid w:val="00236DF3"/>
    <w:rsid w:val="00236E06"/>
    <w:rsid w:val="00236E23"/>
    <w:rsid w:val="00236F2F"/>
    <w:rsid w:val="00236FAF"/>
    <w:rsid w:val="00236FD2"/>
    <w:rsid w:val="00236FF2"/>
    <w:rsid w:val="00237033"/>
    <w:rsid w:val="0023706E"/>
    <w:rsid w:val="0023708C"/>
    <w:rsid w:val="00237108"/>
    <w:rsid w:val="00237117"/>
    <w:rsid w:val="00237132"/>
    <w:rsid w:val="00237170"/>
    <w:rsid w:val="00237197"/>
    <w:rsid w:val="0023721B"/>
    <w:rsid w:val="002372C2"/>
    <w:rsid w:val="002373C2"/>
    <w:rsid w:val="002373D2"/>
    <w:rsid w:val="002373D4"/>
    <w:rsid w:val="002373F0"/>
    <w:rsid w:val="0023746B"/>
    <w:rsid w:val="00237470"/>
    <w:rsid w:val="002374AA"/>
    <w:rsid w:val="00237504"/>
    <w:rsid w:val="002375A7"/>
    <w:rsid w:val="002376B1"/>
    <w:rsid w:val="002376C7"/>
    <w:rsid w:val="00237754"/>
    <w:rsid w:val="002377A5"/>
    <w:rsid w:val="00237802"/>
    <w:rsid w:val="0023780E"/>
    <w:rsid w:val="00237824"/>
    <w:rsid w:val="00237867"/>
    <w:rsid w:val="002378B0"/>
    <w:rsid w:val="002378BD"/>
    <w:rsid w:val="002378D1"/>
    <w:rsid w:val="00237933"/>
    <w:rsid w:val="00237955"/>
    <w:rsid w:val="00237963"/>
    <w:rsid w:val="002379A5"/>
    <w:rsid w:val="002379EC"/>
    <w:rsid w:val="00237A6A"/>
    <w:rsid w:val="00237A96"/>
    <w:rsid w:val="00237AAA"/>
    <w:rsid w:val="00237AAB"/>
    <w:rsid w:val="00237AD7"/>
    <w:rsid w:val="00237AF1"/>
    <w:rsid w:val="00237B93"/>
    <w:rsid w:val="00237BAA"/>
    <w:rsid w:val="00237C6E"/>
    <w:rsid w:val="00237CC1"/>
    <w:rsid w:val="00237D1D"/>
    <w:rsid w:val="00237D66"/>
    <w:rsid w:val="00237D78"/>
    <w:rsid w:val="00237E0E"/>
    <w:rsid w:val="00237E32"/>
    <w:rsid w:val="00237F04"/>
    <w:rsid w:val="00237FA7"/>
    <w:rsid w:val="00240016"/>
    <w:rsid w:val="0024002A"/>
    <w:rsid w:val="002400ED"/>
    <w:rsid w:val="0024011B"/>
    <w:rsid w:val="0024015C"/>
    <w:rsid w:val="00240179"/>
    <w:rsid w:val="00240204"/>
    <w:rsid w:val="002402BC"/>
    <w:rsid w:val="00240318"/>
    <w:rsid w:val="002403D7"/>
    <w:rsid w:val="002403DB"/>
    <w:rsid w:val="0024044A"/>
    <w:rsid w:val="0024049D"/>
    <w:rsid w:val="002404B6"/>
    <w:rsid w:val="002404C3"/>
    <w:rsid w:val="002404CA"/>
    <w:rsid w:val="002405DB"/>
    <w:rsid w:val="002405F2"/>
    <w:rsid w:val="002406D7"/>
    <w:rsid w:val="00240794"/>
    <w:rsid w:val="002407D4"/>
    <w:rsid w:val="002407E3"/>
    <w:rsid w:val="002408B8"/>
    <w:rsid w:val="0024092F"/>
    <w:rsid w:val="002409B7"/>
    <w:rsid w:val="00240A33"/>
    <w:rsid w:val="00240AD8"/>
    <w:rsid w:val="00240AFE"/>
    <w:rsid w:val="00240B1C"/>
    <w:rsid w:val="00240B59"/>
    <w:rsid w:val="00240BEB"/>
    <w:rsid w:val="00240BF1"/>
    <w:rsid w:val="00240C31"/>
    <w:rsid w:val="00240C42"/>
    <w:rsid w:val="00240CB0"/>
    <w:rsid w:val="00240D26"/>
    <w:rsid w:val="00240D32"/>
    <w:rsid w:val="00240D3E"/>
    <w:rsid w:val="00240D51"/>
    <w:rsid w:val="00240D7E"/>
    <w:rsid w:val="00240D82"/>
    <w:rsid w:val="00240EB4"/>
    <w:rsid w:val="00240F2E"/>
    <w:rsid w:val="00240F70"/>
    <w:rsid w:val="00240F85"/>
    <w:rsid w:val="00240FC2"/>
    <w:rsid w:val="00240FF3"/>
    <w:rsid w:val="00241038"/>
    <w:rsid w:val="00241080"/>
    <w:rsid w:val="0024108E"/>
    <w:rsid w:val="002410DC"/>
    <w:rsid w:val="002410ED"/>
    <w:rsid w:val="0024110E"/>
    <w:rsid w:val="00241124"/>
    <w:rsid w:val="00241136"/>
    <w:rsid w:val="002411EA"/>
    <w:rsid w:val="002412ED"/>
    <w:rsid w:val="002413AD"/>
    <w:rsid w:val="002413E4"/>
    <w:rsid w:val="00241406"/>
    <w:rsid w:val="00241476"/>
    <w:rsid w:val="002414E3"/>
    <w:rsid w:val="002414E8"/>
    <w:rsid w:val="0024151E"/>
    <w:rsid w:val="00241526"/>
    <w:rsid w:val="0024154C"/>
    <w:rsid w:val="00241580"/>
    <w:rsid w:val="002415AF"/>
    <w:rsid w:val="00241600"/>
    <w:rsid w:val="00241680"/>
    <w:rsid w:val="002416C4"/>
    <w:rsid w:val="002416E3"/>
    <w:rsid w:val="00241729"/>
    <w:rsid w:val="00241874"/>
    <w:rsid w:val="002418E9"/>
    <w:rsid w:val="00241996"/>
    <w:rsid w:val="002419FE"/>
    <w:rsid w:val="002419FF"/>
    <w:rsid w:val="00241A22"/>
    <w:rsid w:val="00241A84"/>
    <w:rsid w:val="00241A9D"/>
    <w:rsid w:val="00241BE6"/>
    <w:rsid w:val="00241C01"/>
    <w:rsid w:val="00241C2C"/>
    <w:rsid w:val="00241D8C"/>
    <w:rsid w:val="00241D93"/>
    <w:rsid w:val="00241E52"/>
    <w:rsid w:val="00241E76"/>
    <w:rsid w:val="00241F02"/>
    <w:rsid w:val="00241FCD"/>
    <w:rsid w:val="00241FEC"/>
    <w:rsid w:val="00242041"/>
    <w:rsid w:val="0024205C"/>
    <w:rsid w:val="0024209D"/>
    <w:rsid w:val="002420B4"/>
    <w:rsid w:val="002420DE"/>
    <w:rsid w:val="00242162"/>
    <w:rsid w:val="00242186"/>
    <w:rsid w:val="002421A3"/>
    <w:rsid w:val="002421F2"/>
    <w:rsid w:val="002421FC"/>
    <w:rsid w:val="00242244"/>
    <w:rsid w:val="0024227C"/>
    <w:rsid w:val="00242301"/>
    <w:rsid w:val="00242350"/>
    <w:rsid w:val="002423BB"/>
    <w:rsid w:val="00242413"/>
    <w:rsid w:val="00242432"/>
    <w:rsid w:val="002424C9"/>
    <w:rsid w:val="0024254C"/>
    <w:rsid w:val="002425EE"/>
    <w:rsid w:val="00242638"/>
    <w:rsid w:val="0024263E"/>
    <w:rsid w:val="0024265F"/>
    <w:rsid w:val="00242672"/>
    <w:rsid w:val="00242681"/>
    <w:rsid w:val="002426A1"/>
    <w:rsid w:val="0024271E"/>
    <w:rsid w:val="00242779"/>
    <w:rsid w:val="002427B2"/>
    <w:rsid w:val="0024280D"/>
    <w:rsid w:val="00242919"/>
    <w:rsid w:val="00242985"/>
    <w:rsid w:val="00242B01"/>
    <w:rsid w:val="00242BEC"/>
    <w:rsid w:val="00242D11"/>
    <w:rsid w:val="00242D13"/>
    <w:rsid w:val="00242E26"/>
    <w:rsid w:val="00242E7D"/>
    <w:rsid w:val="00242EED"/>
    <w:rsid w:val="00243023"/>
    <w:rsid w:val="0024305F"/>
    <w:rsid w:val="0024306D"/>
    <w:rsid w:val="00243072"/>
    <w:rsid w:val="002430A7"/>
    <w:rsid w:val="002430FA"/>
    <w:rsid w:val="00243111"/>
    <w:rsid w:val="0024324E"/>
    <w:rsid w:val="00243302"/>
    <w:rsid w:val="00243318"/>
    <w:rsid w:val="0024332F"/>
    <w:rsid w:val="00243342"/>
    <w:rsid w:val="00243370"/>
    <w:rsid w:val="00243379"/>
    <w:rsid w:val="0024338E"/>
    <w:rsid w:val="002434A3"/>
    <w:rsid w:val="002434DE"/>
    <w:rsid w:val="002434EA"/>
    <w:rsid w:val="0024363A"/>
    <w:rsid w:val="0024365D"/>
    <w:rsid w:val="0024369B"/>
    <w:rsid w:val="002436EB"/>
    <w:rsid w:val="002436FC"/>
    <w:rsid w:val="00243721"/>
    <w:rsid w:val="002438C4"/>
    <w:rsid w:val="00243965"/>
    <w:rsid w:val="00243967"/>
    <w:rsid w:val="00243971"/>
    <w:rsid w:val="002439CE"/>
    <w:rsid w:val="00243A3F"/>
    <w:rsid w:val="00243AE1"/>
    <w:rsid w:val="00243B04"/>
    <w:rsid w:val="00243B7F"/>
    <w:rsid w:val="00243BBC"/>
    <w:rsid w:val="00243BF0"/>
    <w:rsid w:val="00243BF2"/>
    <w:rsid w:val="00243DEF"/>
    <w:rsid w:val="00243DF5"/>
    <w:rsid w:val="00243E9E"/>
    <w:rsid w:val="00243F3F"/>
    <w:rsid w:val="00243F83"/>
    <w:rsid w:val="0024402A"/>
    <w:rsid w:val="00244068"/>
    <w:rsid w:val="00244102"/>
    <w:rsid w:val="00244245"/>
    <w:rsid w:val="00244289"/>
    <w:rsid w:val="002442DE"/>
    <w:rsid w:val="00244406"/>
    <w:rsid w:val="002444C6"/>
    <w:rsid w:val="00244578"/>
    <w:rsid w:val="002445DA"/>
    <w:rsid w:val="00244622"/>
    <w:rsid w:val="002448A5"/>
    <w:rsid w:val="002448AC"/>
    <w:rsid w:val="00244902"/>
    <w:rsid w:val="00244932"/>
    <w:rsid w:val="00244959"/>
    <w:rsid w:val="00244A3B"/>
    <w:rsid w:val="00244A3E"/>
    <w:rsid w:val="00244A5D"/>
    <w:rsid w:val="00244A72"/>
    <w:rsid w:val="00244A9F"/>
    <w:rsid w:val="00244AFF"/>
    <w:rsid w:val="00244B7D"/>
    <w:rsid w:val="00244BA2"/>
    <w:rsid w:val="00244BCE"/>
    <w:rsid w:val="00244C92"/>
    <w:rsid w:val="00244CA4"/>
    <w:rsid w:val="00244CBA"/>
    <w:rsid w:val="00244D3B"/>
    <w:rsid w:val="00244D4C"/>
    <w:rsid w:val="00244D97"/>
    <w:rsid w:val="00244E73"/>
    <w:rsid w:val="00244E98"/>
    <w:rsid w:val="00244EC9"/>
    <w:rsid w:val="00244EEC"/>
    <w:rsid w:val="00244F0B"/>
    <w:rsid w:val="00244F30"/>
    <w:rsid w:val="00244F34"/>
    <w:rsid w:val="00244F8F"/>
    <w:rsid w:val="00244FDF"/>
    <w:rsid w:val="00244FEB"/>
    <w:rsid w:val="0024512E"/>
    <w:rsid w:val="00245167"/>
    <w:rsid w:val="00245180"/>
    <w:rsid w:val="0024520C"/>
    <w:rsid w:val="0024521E"/>
    <w:rsid w:val="0024523B"/>
    <w:rsid w:val="00245254"/>
    <w:rsid w:val="002452A1"/>
    <w:rsid w:val="00245314"/>
    <w:rsid w:val="00245318"/>
    <w:rsid w:val="00245340"/>
    <w:rsid w:val="00245384"/>
    <w:rsid w:val="00245388"/>
    <w:rsid w:val="002453F6"/>
    <w:rsid w:val="00245426"/>
    <w:rsid w:val="002454BE"/>
    <w:rsid w:val="0024550F"/>
    <w:rsid w:val="0024569D"/>
    <w:rsid w:val="002456A5"/>
    <w:rsid w:val="002456BE"/>
    <w:rsid w:val="00245704"/>
    <w:rsid w:val="0024574A"/>
    <w:rsid w:val="0024579C"/>
    <w:rsid w:val="002458A7"/>
    <w:rsid w:val="002458AF"/>
    <w:rsid w:val="00245905"/>
    <w:rsid w:val="00245928"/>
    <w:rsid w:val="00245992"/>
    <w:rsid w:val="002459B9"/>
    <w:rsid w:val="00245A11"/>
    <w:rsid w:val="00245A19"/>
    <w:rsid w:val="00245ABD"/>
    <w:rsid w:val="00245AFE"/>
    <w:rsid w:val="00245BA1"/>
    <w:rsid w:val="00245C52"/>
    <w:rsid w:val="00245CE3"/>
    <w:rsid w:val="00245DAC"/>
    <w:rsid w:val="00245F4B"/>
    <w:rsid w:val="00245F51"/>
    <w:rsid w:val="00245F63"/>
    <w:rsid w:val="00245F92"/>
    <w:rsid w:val="00245F9A"/>
    <w:rsid w:val="00245FD7"/>
    <w:rsid w:val="0024602F"/>
    <w:rsid w:val="00246055"/>
    <w:rsid w:val="00246119"/>
    <w:rsid w:val="0024612B"/>
    <w:rsid w:val="00246171"/>
    <w:rsid w:val="002461C9"/>
    <w:rsid w:val="002461EE"/>
    <w:rsid w:val="002462AF"/>
    <w:rsid w:val="00246387"/>
    <w:rsid w:val="002463BC"/>
    <w:rsid w:val="00246420"/>
    <w:rsid w:val="00246429"/>
    <w:rsid w:val="00246467"/>
    <w:rsid w:val="002464A7"/>
    <w:rsid w:val="002464DF"/>
    <w:rsid w:val="00246580"/>
    <w:rsid w:val="002465C5"/>
    <w:rsid w:val="002465CD"/>
    <w:rsid w:val="002465DE"/>
    <w:rsid w:val="002465F7"/>
    <w:rsid w:val="00246628"/>
    <w:rsid w:val="00246650"/>
    <w:rsid w:val="0024667B"/>
    <w:rsid w:val="00246797"/>
    <w:rsid w:val="0024679E"/>
    <w:rsid w:val="002467DB"/>
    <w:rsid w:val="00246807"/>
    <w:rsid w:val="00246901"/>
    <w:rsid w:val="00246902"/>
    <w:rsid w:val="00246924"/>
    <w:rsid w:val="00246986"/>
    <w:rsid w:val="00246ABC"/>
    <w:rsid w:val="00246ACF"/>
    <w:rsid w:val="00246B70"/>
    <w:rsid w:val="00246BC0"/>
    <w:rsid w:val="00246BED"/>
    <w:rsid w:val="00246C47"/>
    <w:rsid w:val="00246CAF"/>
    <w:rsid w:val="00246D58"/>
    <w:rsid w:val="00246D67"/>
    <w:rsid w:val="00246E41"/>
    <w:rsid w:val="00246E5B"/>
    <w:rsid w:val="00246E88"/>
    <w:rsid w:val="00246E9C"/>
    <w:rsid w:val="00247057"/>
    <w:rsid w:val="00247066"/>
    <w:rsid w:val="0024709E"/>
    <w:rsid w:val="0024713B"/>
    <w:rsid w:val="00247186"/>
    <w:rsid w:val="002471A9"/>
    <w:rsid w:val="002471D9"/>
    <w:rsid w:val="002471DD"/>
    <w:rsid w:val="002471F5"/>
    <w:rsid w:val="00247230"/>
    <w:rsid w:val="002472D6"/>
    <w:rsid w:val="0024734E"/>
    <w:rsid w:val="002473C3"/>
    <w:rsid w:val="002473DA"/>
    <w:rsid w:val="002473DE"/>
    <w:rsid w:val="00247495"/>
    <w:rsid w:val="0024751A"/>
    <w:rsid w:val="0024753F"/>
    <w:rsid w:val="002475A3"/>
    <w:rsid w:val="00247675"/>
    <w:rsid w:val="002476AA"/>
    <w:rsid w:val="00247708"/>
    <w:rsid w:val="00247792"/>
    <w:rsid w:val="00247824"/>
    <w:rsid w:val="0024783F"/>
    <w:rsid w:val="002478A9"/>
    <w:rsid w:val="002478B4"/>
    <w:rsid w:val="002478BF"/>
    <w:rsid w:val="00247906"/>
    <w:rsid w:val="0024794D"/>
    <w:rsid w:val="002479F8"/>
    <w:rsid w:val="00247A2D"/>
    <w:rsid w:val="00247A3A"/>
    <w:rsid w:val="00247A7F"/>
    <w:rsid w:val="00247AB5"/>
    <w:rsid w:val="00247AE4"/>
    <w:rsid w:val="00247BB0"/>
    <w:rsid w:val="00247BB3"/>
    <w:rsid w:val="00247BEC"/>
    <w:rsid w:val="00247C51"/>
    <w:rsid w:val="00247C77"/>
    <w:rsid w:val="00247CF9"/>
    <w:rsid w:val="00247D9A"/>
    <w:rsid w:val="00247F8F"/>
    <w:rsid w:val="00247FBF"/>
    <w:rsid w:val="00250046"/>
    <w:rsid w:val="00250074"/>
    <w:rsid w:val="0025007D"/>
    <w:rsid w:val="00250107"/>
    <w:rsid w:val="00250148"/>
    <w:rsid w:val="00250162"/>
    <w:rsid w:val="00250174"/>
    <w:rsid w:val="00250211"/>
    <w:rsid w:val="0025022C"/>
    <w:rsid w:val="00250231"/>
    <w:rsid w:val="00250240"/>
    <w:rsid w:val="00250256"/>
    <w:rsid w:val="002502AF"/>
    <w:rsid w:val="002502DD"/>
    <w:rsid w:val="0025032B"/>
    <w:rsid w:val="002503CE"/>
    <w:rsid w:val="00250408"/>
    <w:rsid w:val="00250412"/>
    <w:rsid w:val="002504F3"/>
    <w:rsid w:val="002505F0"/>
    <w:rsid w:val="0025060E"/>
    <w:rsid w:val="00250688"/>
    <w:rsid w:val="002506B4"/>
    <w:rsid w:val="002506C7"/>
    <w:rsid w:val="00250704"/>
    <w:rsid w:val="00250864"/>
    <w:rsid w:val="00250867"/>
    <w:rsid w:val="00250878"/>
    <w:rsid w:val="00250879"/>
    <w:rsid w:val="002508DB"/>
    <w:rsid w:val="002508DF"/>
    <w:rsid w:val="002508E5"/>
    <w:rsid w:val="00250974"/>
    <w:rsid w:val="00250982"/>
    <w:rsid w:val="00250985"/>
    <w:rsid w:val="002509A5"/>
    <w:rsid w:val="002509EB"/>
    <w:rsid w:val="00250A1C"/>
    <w:rsid w:val="00250A8D"/>
    <w:rsid w:val="00250ABA"/>
    <w:rsid w:val="00250ABC"/>
    <w:rsid w:val="00250AE8"/>
    <w:rsid w:val="00250AFB"/>
    <w:rsid w:val="00250C8F"/>
    <w:rsid w:val="00250D0C"/>
    <w:rsid w:val="00250D4B"/>
    <w:rsid w:val="00250DB7"/>
    <w:rsid w:val="00250E0D"/>
    <w:rsid w:val="00250E21"/>
    <w:rsid w:val="00250E3B"/>
    <w:rsid w:val="00250E75"/>
    <w:rsid w:val="00250F4F"/>
    <w:rsid w:val="00251051"/>
    <w:rsid w:val="002510B8"/>
    <w:rsid w:val="002511B9"/>
    <w:rsid w:val="002511ED"/>
    <w:rsid w:val="0025127B"/>
    <w:rsid w:val="00251287"/>
    <w:rsid w:val="0025129D"/>
    <w:rsid w:val="0025133D"/>
    <w:rsid w:val="002513F4"/>
    <w:rsid w:val="00251423"/>
    <w:rsid w:val="00251451"/>
    <w:rsid w:val="002514C9"/>
    <w:rsid w:val="00251506"/>
    <w:rsid w:val="0025154E"/>
    <w:rsid w:val="002515B2"/>
    <w:rsid w:val="002515E7"/>
    <w:rsid w:val="0025168F"/>
    <w:rsid w:val="002516A2"/>
    <w:rsid w:val="002516F7"/>
    <w:rsid w:val="002516FE"/>
    <w:rsid w:val="00251708"/>
    <w:rsid w:val="00251738"/>
    <w:rsid w:val="0025173D"/>
    <w:rsid w:val="00251741"/>
    <w:rsid w:val="00251817"/>
    <w:rsid w:val="00251856"/>
    <w:rsid w:val="00251873"/>
    <w:rsid w:val="00251894"/>
    <w:rsid w:val="002518FF"/>
    <w:rsid w:val="0025193E"/>
    <w:rsid w:val="002519CA"/>
    <w:rsid w:val="002519D5"/>
    <w:rsid w:val="00251A73"/>
    <w:rsid w:val="00251AAC"/>
    <w:rsid w:val="00251AD4"/>
    <w:rsid w:val="00251B4A"/>
    <w:rsid w:val="00251BE9"/>
    <w:rsid w:val="00251CD5"/>
    <w:rsid w:val="00251D84"/>
    <w:rsid w:val="00251D8C"/>
    <w:rsid w:val="00251DA6"/>
    <w:rsid w:val="00251E4E"/>
    <w:rsid w:val="00251E91"/>
    <w:rsid w:val="00251EDD"/>
    <w:rsid w:val="00251F51"/>
    <w:rsid w:val="00251F58"/>
    <w:rsid w:val="00251F73"/>
    <w:rsid w:val="00251FD2"/>
    <w:rsid w:val="00252042"/>
    <w:rsid w:val="002520C3"/>
    <w:rsid w:val="00252147"/>
    <w:rsid w:val="002521B7"/>
    <w:rsid w:val="0025227E"/>
    <w:rsid w:val="002522C5"/>
    <w:rsid w:val="002523F4"/>
    <w:rsid w:val="00252469"/>
    <w:rsid w:val="002524C3"/>
    <w:rsid w:val="002524CB"/>
    <w:rsid w:val="00252526"/>
    <w:rsid w:val="00252557"/>
    <w:rsid w:val="002525EA"/>
    <w:rsid w:val="00252600"/>
    <w:rsid w:val="0025266F"/>
    <w:rsid w:val="00252690"/>
    <w:rsid w:val="002526BD"/>
    <w:rsid w:val="002526C8"/>
    <w:rsid w:val="00252739"/>
    <w:rsid w:val="0025274E"/>
    <w:rsid w:val="00252817"/>
    <w:rsid w:val="00252873"/>
    <w:rsid w:val="002528A5"/>
    <w:rsid w:val="00252927"/>
    <w:rsid w:val="00252A1B"/>
    <w:rsid w:val="00252A75"/>
    <w:rsid w:val="00252AFC"/>
    <w:rsid w:val="00252B26"/>
    <w:rsid w:val="00252BBE"/>
    <w:rsid w:val="00252C0C"/>
    <w:rsid w:val="00252C9F"/>
    <w:rsid w:val="00252CC7"/>
    <w:rsid w:val="00252F0A"/>
    <w:rsid w:val="00252FB3"/>
    <w:rsid w:val="00252FB4"/>
    <w:rsid w:val="0025300E"/>
    <w:rsid w:val="00253093"/>
    <w:rsid w:val="002530AC"/>
    <w:rsid w:val="0025315D"/>
    <w:rsid w:val="0025316F"/>
    <w:rsid w:val="002531D5"/>
    <w:rsid w:val="002531FB"/>
    <w:rsid w:val="00253232"/>
    <w:rsid w:val="00253296"/>
    <w:rsid w:val="0025338B"/>
    <w:rsid w:val="002533BA"/>
    <w:rsid w:val="002533D8"/>
    <w:rsid w:val="002533F3"/>
    <w:rsid w:val="00253429"/>
    <w:rsid w:val="00253469"/>
    <w:rsid w:val="0025346F"/>
    <w:rsid w:val="00253503"/>
    <w:rsid w:val="00253504"/>
    <w:rsid w:val="00253551"/>
    <w:rsid w:val="002535CD"/>
    <w:rsid w:val="00253646"/>
    <w:rsid w:val="00253681"/>
    <w:rsid w:val="00253683"/>
    <w:rsid w:val="0025377D"/>
    <w:rsid w:val="00253781"/>
    <w:rsid w:val="002537B6"/>
    <w:rsid w:val="002537DC"/>
    <w:rsid w:val="002538FB"/>
    <w:rsid w:val="0025396B"/>
    <w:rsid w:val="002539A3"/>
    <w:rsid w:val="002539EE"/>
    <w:rsid w:val="00253A99"/>
    <w:rsid w:val="00253B05"/>
    <w:rsid w:val="00253C60"/>
    <w:rsid w:val="00253C72"/>
    <w:rsid w:val="00253CA3"/>
    <w:rsid w:val="00253CD3"/>
    <w:rsid w:val="00253D16"/>
    <w:rsid w:val="00253D46"/>
    <w:rsid w:val="00253D4C"/>
    <w:rsid w:val="00253DA8"/>
    <w:rsid w:val="00253DA9"/>
    <w:rsid w:val="00253E5E"/>
    <w:rsid w:val="00253F1B"/>
    <w:rsid w:val="00253F81"/>
    <w:rsid w:val="00253FAE"/>
    <w:rsid w:val="0025401D"/>
    <w:rsid w:val="0025404B"/>
    <w:rsid w:val="00254081"/>
    <w:rsid w:val="00254089"/>
    <w:rsid w:val="00254156"/>
    <w:rsid w:val="0025428F"/>
    <w:rsid w:val="002543C0"/>
    <w:rsid w:val="002543D1"/>
    <w:rsid w:val="002543DA"/>
    <w:rsid w:val="002543EC"/>
    <w:rsid w:val="00254402"/>
    <w:rsid w:val="0025456F"/>
    <w:rsid w:val="0025457A"/>
    <w:rsid w:val="00254594"/>
    <w:rsid w:val="002545FE"/>
    <w:rsid w:val="00254621"/>
    <w:rsid w:val="00254731"/>
    <w:rsid w:val="00254784"/>
    <w:rsid w:val="00254785"/>
    <w:rsid w:val="00254795"/>
    <w:rsid w:val="002547DD"/>
    <w:rsid w:val="002547F1"/>
    <w:rsid w:val="00254826"/>
    <w:rsid w:val="00254874"/>
    <w:rsid w:val="0025494C"/>
    <w:rsid w:val="00254ACA"/>
    <w:rsid w:val="00254B04"/>
    <w:rsid w:val="00254B67"/>
    <w:rsid w:val="00254BA9"/>
    <w:rsid w:val="00254BBD"/>
    <w:rsid w:val="00254BFA"/>
    <w:rsid w:val="00254C5F"/>
    <w:rsid w:val="00254C8F"/>
    <w:rsid w:val="00254CCD"/>
    <w:rsid w:val="00254D4A"/>
    <w:rsid w:val="0025502F"/>
    <w:rsid w:val="0025506F"/>
    <w:rsid w:val="00255110"/>
    <w:rsid w:val="00255161"/>
    <w:rsid w:val="002551B4"/>
    <w:rsid w:val="002551E1"/>
    <w:rsid w:val="00255258"/>
    <w:rsid w:val="002552A3"/>
    <w:rsid w:val="002552B5"/>
    <w:rsid w:val="0025533B"/>
    <w:rsid w:val="00255364"/>
    <w:rsid w:val="0025539B"/>
    <w:rsid w:val="002553F4"/>
    <w:rsid w:val="00255415"/>
    <w:rsid w:val="00255495"/>
    <w:rsid w:val="00255499"/>
    <w:rsid w:val="002554AF"/>
    <w:rsid w:val="002554B6"/>
    <w:rsid w:val="002554E1"/>
    <w:rsid w:val="0025553D"/>
    <w:rsid w:val="00255553"/>
    <w:rsid w:val="00255674"/>
    <w:rsid w:val="002556BE"/>
    <w:rsid w:val="002556CC"/>
    <w:rsid w:val="00255799"/>
    <w:rsid w:val="00255879"/>
    <w:rsid w:val="0025589A"/>
    <w:rsid w:val="002558A5"/>
    <w:rsid w:val="0025597F"/>
    <w:rsid w:val="00255A32"/>
    <w:rsid w:val="00255A74"/>
    <w:rsid w:val="00255A8A"/>
    <w:rsid w:val="00255B25"/>
    <w:rsid w:val="00255B50"/>
    <w:rsid w:val="00255B93"/>
    <w:rsid w:val="00255BA9"/>
    <w:rsid w:val="00255C94"/>
    <w:rsid w:val="00255C9D"/>
    <w:rsid w:val="00255D18"/>
    <w:rsid w:val="00255D9D"/>
    <w:rsid w:val="00255E53"/>
    <w:rsid w:val="00255E6B"/>
    <w:rsid w:val="00255FA1"/>
    <w:rsid w:val="0025602B"/>
    <w:rsid w:val="0025607B"/>
    <w:rsid w:val="00256088"/>
    <w:rsid w:val="00256090"/>
    <w:rsid w:val="002560F2"/>
    <w:rsid w:val="00256112"/>
    <w:rsid w:val="00256157"/>
    <w:rsid w:val="0025622E"/>
    <w:rsid w:val="00256243"/>
    <w:rsid w:val="002562C6"/>
    <w:rsid w:val="0025630D"/>
    <w:rsid w:val="002563A7"/>
    <w:rsid w:val="002563B1"/>
    <w:rsid w:val="002563C7"/>
    <w:rsid w:val="00256408"/>
    <w:rsid w:val="00256418"/>
    <w:rsid w:val="00256436"/>
    <w:rsid w:val="002564A3"/>
    <w:rsid w:val="002564B5"/>
    <w:rsid w:val="002564F2"/>
    <w:rsid w:val="002565DC"/>
    <w:rsid w:val="002565E3"/>
    <w:rsid w:val="0025678F"/>
    <w:rsid w:val="00256791"/>
    <w:rsid w:val="0025680B"/>
    <w:rsid w:val="0025682F"/>
    <w:rsid w:val="0025687A"/>
    <w:rsid w:val="0025688E"/>
    <w:rsid w:val="0025695A"/>
    <w:rsid w:val="00256996"/>
    <w:rsid w:val="002569D4"/>
    <w:rsid w:val="002569E3"/>
    <w:rsid w:val="00256A1D"/>
    <w:rsid w:val="00256A71"/>
    <w:rsid w:val="00256ABF"/>
    <w:rsid w:val="00256B3F"/>
    <w:rsid w:val="00256B95"/>
    <w:rsid w:val="00256B9E"/>
    <w:rsid w:val="00256BBD"/>
    <w:rsid w:val="00256C40"/>
    <w:rsid w:val="00256D02"/>
    <w:rsid w:val="00256DA4"/>
    <w:rsid w:val="00256DC4"/>
    <w:rsid w:val="00256ED3"/>
    <w:rsid w:val="00256F4A"/>
    <w:rsid w:val="00256F4B"/>
    <w:rsid w:val="00256F5C"/>
    <w:rsid w:val="00256F72"/>
    <w:rsid w:val="00256F86"/>
    <w:rsid w:val="00256F92"/>
    <w:rsid w:val="002570B6"/>
    <w:rsid w:val="002570D2"/>
    <w:rsid w:val="002570D7"/>
    <w:rsid w:val="0025711B"/>
    <w:rsid w:val="00257151"/>
    <w:rsid w:val="00257167"/>
    <w:rsid w:val="00257168"/>
    <w:rsid w:val="002571E6"/>
    <w:rsid w:val="0025721B"/>
    <w:rsid w:val="00257259"/>
    <w:rsid w:val="002572E1"/>
    <w:rsid w:val="00257359"/>
    <w:rsid w:val="0025738E"/>
    <w:rsid w:val="002573A2"/>
    <w:rsid w:val="0025740A"/>
    <w:rsid w:val="00257434"/>
    <w:rsid w:val="0025747F"/>
    <w:rsid w:val="0025751E"/>
    <w:rsid w:val="00257609"/>
    <w:rsid w:val="00257635"/>
    <w:rsid w:val="002576C7"/>
    <w:rsid w:val="00257800"/>
    <w:rsid w:val="002578AA"/>
    <w:rsid w:val="002579D8"/>
    <w:rsid w:val="00257A33"/>
    <w:rsid w:val="00257A84"/>
    <w:rsid w:val="00257A93"/>
    <w:rsid w:val="00257ABB"/>
    <w:rsid w:val="00257ACE"/>
    <w:rsid w:val="00257ADE"/>
    <w:rsid w:val="00257AE3"/>
    <w:rsid w:val="00257B13"/>
    <w:rsid w:val="00257B1D"/>
    <w:rsid w:val="00257B92"/>
    <w:rsid w:val="00257BDD"/>
    <w:rsid w:val="00257C05"/>
    <w:rsid w:val="00257D1D"/>
    <w:rsid w:val="00257D80"/>
    <w:rsid w:val="00257DBF"/>
    <w:rsid w:val="00257DE5"/>
    <w:rsid w:val="00257E66"/>
    <w:rsid w:val="00257EEF"/>
    <w:rsid w:val="00257F28"/>
    <w:rsid w:val="00257F51"/>
    <w:rsid w:val="00257F78"/>
    <w:rsid w:val="00260073"/>
    <w:rsid w:val="0026007B"/>
    <w:rsid w:val="00260087"/>
    <w:rsid w:val="00260099"/>
    <w:rsid w:val="002600FA"/>
    <w:rsid w:val="00260144"/>
    <w:rsid w:val="00260164"/>
    <w:rsid w:val="00260168"/>
    <w:rsid w:val="00260169"/>
    <w:rsid w:val="00260195"/>
    <w:rsid w:val="002602E8"/>
    <w:rsid w:val="00260300"/>
    <w:rsid w:val="0026030E"/>
    <w:rsid w:val="00260342"/>
    <w:rsid w:val="00260366"/>
    <w:rsid w:val="00260377"/>
    <w:rsid w:val="0026039D"/>
    <w:rsid w:val="00260446"/>
    <w:rsid w:val="00260469"/>
    <w:rsid w:val="0026053A"/>
    <w:rsid w:val="002605AA"/>
    <w:rsid w:val="00260624"/>
    <w:rsid w:val="002606DE"/>
    <w:rsid w:val="002607BA"/>
    <w:rsid w:val="002607F7"/>
    <w:rsid w:val="00260808"/>
    <w:rsid w:val="00260843"/>
    <w:rsid w:val="00260851"/>
    <w:rsid w:val="002608C9"/>
    <w:rsid w:val="00260901"/>
    <w:rsid w:val="0026090E"/>
    <w:rsid w:val="00260A6F"/>
    <w:rsid w:val="00260A7B"/>
    <w:rsid w:val="00260AC4"/>
    <w:rsid w:val="00260B0A"/>
    <w:rsid w:val="00260B31"/>
    <w:rsid w:val="00260BB8"/>
    <w:rsid w:val="00260BBC"/>
    <w:rsid w:val="00260C50"/>
    <w:rsid w:val="00260C59"/>
    <w:rsid w:val="00260C6F"/>
    <w:rsid w:val="00260CBE"/>
    <w:rsid w:val="00260CF5"/>
    <w:rsid w:val="00260D5C"/>
    <w:rsid w:val="00260E13"/>
    <w:rsid w:val="00260F82"/>
    <w:rsid w:val="0026101A"/>
    <w:rsid w:val="0026102D"/>
    <w:rsid w:val="00261042"/>
    <w:rsid w:val="00261086"/>
    <w:rsid w:val="00261089"/>
    <w:rsid w:val="0026115A"/>
    <w:rsid w:val="00261168"/>
    <w:rsid w:val="00261174"/>
    <w:rsid w:val="00261187"/>
    <w:rsid w:val="00261195"/>
    <w:rsid w:val="002611B9"/>
    <w:rsid w:val="002611F7"/>
    <w:rsid w:val="00261213"/>
    <w:rsid w:val="0026122F"/>
    <w:rsid w:val="00261275"/>
    <w:rsid w:val="002613A8"/>
    <w:rsid w:val="002613AF"/>
    <w:rsid w:val="0026143B"/>
    <w:rsid w:val="002614B1"/>
    <w:rsid w:val="002614F9"/>
    <w:rsid w:val="00261538"/>
    <w:rsid w:val="00261540"/>
    <w:rsid w:val="002615B0"/>
    <w:rsid w:val="00261753"/>
    <w:rsid w:val="00261758"/>
    <w:rsid w:val="0026175E"/>
    <w:rsid w:val="002617F8"/>
    <w:rsid w:val="00261841"/>
    <w:rsid w:val="002618B5"/>
    <w:rsid w:val="002618D9"/>
    <w:rsid w:val="0026194F"/>
    <w:rsid w:val="002619A3"/>
    <w:rsid w:val="002619C5"/>
    <w:rsid w:val="00261A65"/>
    <w:rsid w:val="00261BC7"/>
    <w:rsid w:val="00261BDE"/>
    <w:rsid w:val="00261BEA"/>
    <w:rsid w:val="00261C13"/>
    <w:rsid w:val="00261C49"/>
    <w:rsid w:val="00261D6D"/>
    <w:rsid w:val="00261DC1"/>
    <w:rsid w:val="00261DDB"/>
    <w:rsid w:val="00261DE6"/>
    <w:rsid w:val="00261E66"/>
    <w:rsid w:val="00261E7D"/>
    <w:rsid w:val="00261EFA"/>
    <w:rsid w:val="00261FCF"/>
    <w:rsid w:val="00261FD1"/>
    <w:rsid w:val="00262026"/>
    <w:rsid w:val="00262089"/>
    <w:rsid w:val="002620A0"/>
    <w:rsid w:val="002620F0"/>
    <w:rsid w:val="00262206"/>
    <w:rsid w:val="0026222D"/>
    <w:rsid w:val="00262241"/>
    <w:rsid w:val="0026224D"/>
    <w:rsid w:val="0026225B"/>
    <w:rsid w:val="0026234C"/>
    <w:rsid w:val="0026236B"/>
    <w:rsid w:val="002623A2"/>
    <w:rsid w:val="002623A4"/>
    <w:rsid w:val="002623F2"/>
    <w:rsid w:val="00262440"/>
    <w:rsid w:val="002624F3"/>
    <w:rsid w:val="00262514"/>
    <w:rsid w:val="00262560"/>
    <w:rsid w:val="0026259E"/>
    <w:rsid w:val="002625DD"/>
    <w:rsid w:val="002625E2"/>
    <w:rsid w:val="0026260A"/>
    <w:rsid w:val="0026261C"/>
    <w:rsid w:val="00262724"/>
    <w:rsid w:val="00262762"/>
    <w:rsid w:val="0026276E"/>
    <w:rsid w:val="00262A91"/>
    <w:rsid w:val="00262B16"/>
    <w:rsid w:val="00262C28"/>
    <w:rsid w:val="00262C38"/>
    <w:rsid w:val="00262C9B"/>
    <w:rsid w:val="00262CAD"/>
    <w:rsid w:val="00262CFE"/>
    <w:rsid w:val="00262D1C"/>
    <w:rsid w:val="00262D2F"/>
    <w:rsid w:val="00262D44"/>
    <w:rsid w:val="00262D90"/>
    <w:rsid w:val="00262DC1"/>
    <w:rsid w:val="00262E0D"/>
    <w:rsid w:val="00262E2D"/>
    <w:rsid w:val="00262FCE"/>
    <w:rsid w:val="0026309F"/>
    <w:rsid w:val="002630B6"/>
    <w:rsid w:val="002630F5"/>
    <w:rsid w:val="00263119"/>
    <w:rsid w:val="0026318B"/>
    <w:rsid w:val="0026319F"/>
    <w:rsid w:val="002631E7"/>
    <w:rsid w:val="00263210"/>
    <w:rsid w:val="0026321B"/>
    <w:rsid w:val="00263331"/>
    <w:rsid w:val="0026338D"/>
    <w:rsid w:val="002633A1"/>
    <w:rsid w:val="0026340F"/>
    <w:rsid w:val="002635D5"/>
    <w:rsid w:val="002635E2"/>
    <w:rsid w:val="0026361C"/>
    <w:rsid w:val="0026362A"/>
    <w:rsid w:val="0026363D"/>
    <w:rsid w:val="002636BF"/>
    <w:rsid w:val="002636F5"/>
    <w:rsid w:val="00263797"/>
    <w:rsid w:val="00263857"/>
    <w:rsid w:val="0026394D"/>
    <w:rsid w:val="00263A4C"/>
    <w:rsid w:val="00263A4D"/>
    <w:rsid w:val="00263A52"/>
    <w:rsid w:val="00263A6D"/>
    <w:rsid w:val="00263A96"/>
    <w:rsid w:val="00263B12"/>
    <w:rsid w:val="00263B55"/>
    <w:rsid w:val="00263BCC"/>
    <w:rsid w:val="00263C0E"/>
    <w:rsid w:val="00263CA5"/>
    <w:rsid w:val="00263CC7"/>
    <w:rsid w:val="00263D12"/>
    <w:rsid w:val="00263D1B"/>
    <w:rsid w:val="00263D30"/>
    <w:rsid w:val="00263D86"/>
    <w:rsid w:val="00263DA5"/>
    <w:rsid w:val="00263F16"/>
    <w:rsid w:val="00263FAA"/>
    <w:rsid w:val="00263FAF"/>
    <w:rsid w:val="00263FC6"/>
    <w:rsid w:val="00263FFA"/>
    <w:rsid w:val="00263FFF"/>
    <w:rsid w:val="00264030"/>
    <w:rsid w:val="00264083"/>
    <w:rsid w:val="002640BE"/>
    <w:rsid w:val="00264131"/>
    <w:rsid w:val="0026420F"/>
    <w:rsid w:val="00264234"/>
    <w:rsid w:val="002642B6"/>
    <w:rsid w:val="002642B9"/>
    <w:rsid w:val="0026433C"/>
    <w:rsid w:val="002643A5"/>
    <w:rsid w:val="00264431"/>
    <w:rsid w:val="002644BB"/>
    <w:rsid w:val="002644DE"/>
    <w:rsid w:val="00264550"/>
    <w:rsid w:val="0026456C"/>
    <w:rsid w:val="002645B6"/>
    <w:rsid w:val="00264611"/>
    <w:rsid w:val="0026464D"/>
    <w:rsid w:val="00264722"/>
    <w:rsid w:val="0026477B"/>
    <w:rsid w:val="0026478A"/>
    <w:rsid w:val="00264799"/>
    <w:rsid w:val="002647EC"/>
    <w:rsid w:val="00264A6F"/>
    <w:rsid w:val="00264B10"/>
    <w:rsid w:val="00264B81"/>
    <w:rsid w:val="00264BC8"/>
    <w:rsid w:val="00264E61"/>
    <w:rsid w:val="00264F75"/>
    <w:rsid w:val="00264F7E"/>
    <w:rsid w:val="00264F9F"/>
    <w:rsid w:val="00265069"/>
    <w:rsid w:val="002652B7"/>
    <w:rsid w:val="002652E0"/>
    <w:rsid w:val="00265311"/>
    <w:rsid w:val="00265370"/>
    <w:rsid w:val="002653FC"/>
    <w:rsid w:val="00265461"/>
    <w:rsid w:val="002654C5"/>
    <w:rsid w:val="002655AB"/>
    <w:rsid w:val="00265620"/>
    <w:rsid w:val="00265729"/>
    <w:rsid w:val="0026575B"/>
    <w:rsid w:val="002657C6"/>
    <w:rsid w:val="002657D1"/>
    <w:rsid w:val="00265812"/>
    <w:rsid w:val="0026587A"/>
    <w:rsid w:val="002658CC"/>
    <w:rsid w:val="00265908"/>
    <w:rsid w:val="00265912"/>
    <w:rsid w:val="002659CB"/>
    <w:rsid w:val="00265A82"/>
    <w:rsid w:val="00265B48"/>
    <w:rsid w:val="00265B49"/>
    <w:rsid w:val="00265B5C"/>
    <w:rsid w:val="00265B5D"/>
    <w:rsid w:val="00265C18"/>
    <w:rsid w:val="00265C22"/>
    <w:rsid w:val="00265C65"/>
    <w:rsid w:val="00265CDB"/>
    <w:rsid w:val="00265CEE"/>
    <w:rsid w:val="00265D08"/>
    <w:rsid w:val="00265D30"/>
    <w:rsid w:val="00265EAB"/>
    <w:rsid w:val="00265EE6"/>
    <w:rsid w:val="00265EE7"/>
    <w:rsid w:val="002660AF"/>
    <w:rsid w:val="002661B5"/>
    <w:rsid w:val="0026623C"/>
    <w:rsid w:val="00266240"/>
    <w:rsid w:val="0026626F"/>
    <w:rsid w:val="002662A5"/>
    <w:rsid w:val="00266344"/>
    <w:rsid w:val="00266455"/>
    <w:rsid w:val="00266482"/>
    <w:rsid w:val="002664A3"/>
    <w:rsid w:val="002664B6"/>
    <w:rsid w:val="00266542"/>
    <w:rsid w:val="00266553"/>
    <w:rsid w:val="0026657A"/>
    <w:rsid w:val="00266694"/>
    <w:rsid w:val="002666B5"/>
    <w:rsid w:val="00266711"/>
    <w:rsid w:val="00266717"/>
    <w:rsid w:val="00266791"/>
    <w:rsid w:val="002667CA"/>
    <w:rsid w:val="002667CE"/>
    <w:rsid w:val="00266831"/>
    <w:rsid w:val="00266856"/>
    <w:rsid w:val="00266880"/>
    <w:rsid w:val="002668A1"/>
    <w:rsid w:val="002668F4"/>
    <w:rsid w:val="0026690A"/>
    <w:rsid w:val="00266A2E"/>
    <w:rsid w:val="00266B5E"/>
    <w:rsid w:val="00266BD4"/>
    <w:rsid w:val="00266C04"/>
    <w:rsid w:val="00266C6E"/>
    <w:rsid w:val="00266CF2"/>
    <w:rsid w:val="00266E3E"/>
    <w:rsid w:val="00266E8B"/>
    <w:rsid w:val="00266EB3"/>
    <w:rsid w:val="00266F71"/>
    <w:rsid w:val="0026713D"/>
    <w:rsid w:val="00267175"/>
    <w:rsid w:val="0026717B"/>
    <w:rsid w:val="0026719B"/>
    <w:rsid w:val="0026719E"/>
    <w:rsid w:val="00267200"/>
    <w:rsid w:val="00267261"/>
    <w:rsid w:val="00267299"/>
    <w:rsid w:val="002672D4"/>
    <w:rsid w:val="002672DC"/>
    <w:rsid w:val="0026730A"/>
    <w:rsid w:val="00267311"/>
    <w:rsid w:val="0026736D"/>
    <w:rsid w:val="002673A9"/>
    <w:rsid w:val="002673CC"/>
    <w:rsid w:val="00267406"/>
    <w:rsid w:val="0026748E"/>
    <w:rsid w:val="002675EF"/>
    <w:rsid w:val="00267623"/>
    <w:rsid w:val="00267630"/>
    <w:rsid w:val="0026777D"/>
    <w:rsid w:val="00267785"/>
    <w:rsid w:val="002677A8"/>
    <w:rsid w:val="002677C6"/>
    <w:rsid w:val="002677CC"/>
    <w:rsid w:val="00267822"/>
    <w:rsid w:val="00267849"/>
    <w:rsid w:val="0026784A"/>
    <w:rsid w:val="002679BD"/>
    <w:rsid w:val="002679E3"/>
    <w:rsid w:val="00267A34"/>
    <w:rsid w:val="00267BB9"/>
    <w:rsid w:val="00267C47"/>
    <w:rsid w:val="00267D16"/>
    <w:rsid w:val="00267DC8"/>
    <w:rsid w:val="00267DEB"/>
    <w:rsid w:val="00267E0B"/>
    <w:rsid w:val="00267E52"/>
    <w:rsid w:val="00267EE2"/>
    <w:rsid w:val="00267F0D"/>
    <w:rsid w:val="00267F1E"/>
    <w:rsid w:val="00267FC7"/>
    <w:rsid w:val="00267FD6"/>
    <w:rsid w:val="0027002D"/>
    <w:rsid w:val="0027008C"/>
    <w:rsid w:val="00270097"/>
    <w:rsid w:val="002700AC"/>
    <w:rsid w:val="00270110"/>
    <w:rsid w:val="00270224"/>
    <w:rsid w:val="002702AC"/>
    <w:rsid w:val="0027031D"/>
    <w:rsid w:val="00270362"/>
    <w:rsid w:val="002703EB"/>
    <w:rsid w:val="002703F5"/>
    <w:rsid w:val="0027047A"/>
    <w:rsid w:val="00270494"/>
    <w:rsid w:val="002705BA"/>
    <w:rsid w:val="00270689"/>
    <w:rsid w:val="002706E2"/>
    <w:rsid w:val="002706EC"/>
    <w:rsid w:val="00270734"/>
    <w:rsid w:val="00270752"/>
    <w:rsid w:val="0027076E"/>
    <w:rsid w:val="00270771"/>
    <w:rsid w:val="00270843"/>
    <w:rsid w:val="00270883"/>
    <w:rsid w:val="0027088B"/>
    <w:rsid w:val="002708C9"/>
    <w:rsid w:val="002708D7"/>
    <w:rsid w:val="002709D2"/>
    <w:rsid w:val="002709EF"/>
    <w:rsid w:val="002709F7"/>
    <w:rsid w:val="00270A2C"/>
    <w:rsid w:val="00270A2F"/>
    <w:rsid w:val="00270AA1"/>
    <w:rsid w:val="00270ABF"/>
    <w:rsid w:val="00270ACD"/>
    <w:rsid w:val="00270BD8"/>
    <w:rsid w:val="00270C0A"/>
    <w:rsid w:val="00270C6A"/>
    <w:rsid w:val="00270CCE"/>
    <w:rsid w:val="00270E2D"/>
    <w:rsid w:val="00270E6D"/>
    <w:rsid w:val="00270EA5"/>
    <w:rsid w:val="00270EC1"/>
    <w:rsid w:val="00270ED7"/>
    <w:rsid w:val="00270F77"/>
    <w:rsid w:val="00270F7E"/>
    <w:rsid w:val="00270F9C"/>
    <w:rsid w:val="0027104C"/>
    <w:rsid w:val="00271062"/>
    <w:rsid w:val="0027115C"/>
    <w:rsid w:val="00271166"/>
    <w:rsid w:val="0027116A"/>
    <w:rsid w:val="0027116B"/>
    <w:rsid w:val="00271170"/>
    <w:rsid w:val="00271175"/>
    <w:rsid w:val="002711FA"/>
    <w:rsid w:val="00271254"/>
    <w:rsid w:val="0027125B"/>
    <w:rsid w:val="002712E0"/>
    <w:rsid w:val="00271303"/>
    <w:rsid w:val="00271341"/>
    <w:rsid w:val="00271387"/>
    <w:rsid w:val="002713CD"/>
    <w:rsid w:val="002713EB"/>
    <w:rsid w:val="00271476"/>
    <w:rsid w:val="0027148D"/>
    <w:rsid w:val="0027148F"/>
    <w:rsid w:val="002714E2"/>
    <w:rsid w:val="00271501"/>
    <w:rsid w:val="002715E5"/>
    <w:rsid w:val="002715F2"/>
    <w:rsid w:val="00271642"/>
    <w:rsid w:val="00271667"/>
    <w:rsid w:val="002716EB"/>
    <w:rsid w:val="002717DF"/>
    <w:rsid w:val="002717E9"/>
    <w:rsid w:val="002717F4"/>
    <w:rsid w:val="0027184F"/>
    <w:rsid w:val="002718B3"/>
    <w:rsid w:val="00271904"/>
    <w:rsid w:val="00271907"/>
    <w:rsid w:val="00271962"/>
    <w:rsid w:val="00271964"/>
    <w:rsid w:val="002719DF"/>
    <w:rsid w:val="002719E8"/>
    <w:rsid w:val="00271A20"/>
    <w:rsid w:val="00271A23"/>
    <w:rsid w:val="00271A66"/>
    <w:rsid w:val="00271B6E"/>
    <w:rsid w:val="00271B8C"/>
    <w:rsid w:val="00271BF0"/>
    <w:rsid w:val="00271C29"/>
    <w:rsid w:val="00271C32"/>
    <w:rsid w:val="00271C4D"/>
    <w:rsid w:val="00271D73"/>
    <w:rsid w:val="00271D78"/>
    <w:rsid w:val="00271E6F"/>
    <w:rsid w:val="00271EE3"/>
    <w:rsid w:val="002720B5"/>
    <w:rsid w:val="002720F0"/>
    <w:rsid w:val="00272106"/>
    <w:rsid w:val="002721CA"/>
    <w:rsid w:val="00272270"/>
    <w:rsid w:val="0027250A"/>
    <w:rsid w:val="00272598"/>
    <w:rsid w:val="002725D6"/>
    <w:rsid w:val="00272653"/>
    <w:rsid w:val="0027266F"/>
    <w:rsid w:val="002726D0"/>
    <w:rsid w:val="0027271A"/>
    <w:rsid w:val="00272721"/>
    <w:rsid w:val="0027276E"/>
    <w:rsid w:val="00272811"/>
    <w:rsid w:val="00272872"/>
    <w:rsid w:val="002728CE"/>
    <w:rsid w:val="00272906"/>
    <w:rsid w:val="00272972"/>
    <w:rsid w:val="00272B00"/>
    <w:rsid w:val="00272B6F"/>
    <w:rsid w:val="00272BD5"/>
    <w:rsid w:val="00272E5B"/>
    <w:rsid w:val="00272ED5"/>
    <w:rsid w:val="00272F42"/>
    <w:rsid w:val="00272F9C"/>
    <w:rsid w:val="00272FC1"/>
    <w:rsid w:val="00272FC6"/>
    <w:rsid w:val="002730EE"/>
    <w:rsid w:val="00273176"/>
    <w:rsid w:val="00273184"/>
    <w:rsid w:val="0027320F"/>
    <w:rsid w:val="0027328F"/>
    <w:rsid w:val="0027329E"/>
    <w:rsid w:val="002732D4"/>
    <w:rsid w:val="00273364"/>
    <w:rsid w:val="00273447"/>
    <w:rsid w:val="0027345E"/>
    <w:rsid w:val="0027349A"/>
    <w:rsid w:val="002734F9"/>
    <w:rsid w:val="00273511"/>
    <w:rsid w:val="0027360E"/>
    <w:rsid w:val="002736AF"/>
    <w:rsid w:val="00273717"/>
    <w:rsid w:val="002737F1"/>
    <w:rsid w:val="00273871"/>
    <w:rsid w:val="00273896"/>
    <w:rsid w:val="002738E8"/>
    <w:rsid w:val="002739DC"/>
    <w:rsid w:val="00273A06"/>
    <w:rsid w:val="00273A37"/>
    <w:rsid w:val="00273A3A"/>
    <w:rsid w:val="00273B19"/>
    <w:rsid w:val="00273B21"/>
    <w:rsid w:val="00273B5D"/>
    <w:rsid w:val="00273B6B"/>
    <w:rsid w:val="00273BFB"/>
    <w:rsid w:val="00273CA3"/>
    <w:rsid w:val="00273CF0"/>
    <w:rsid w:val="00273D1F"/>
    <w:rsid w:val="00273DF0"/>
    <w:rsid w:val="00273E9F"/>
    <w:rsid w:val="00273F67"/>
    <w:rsid w:val="00273F86"/>
    <w:rsid w:val="00273FA1"/>
    <w:rsid w:val="00273FD5"/>
    <w:rsid w:val="00273FDB"/>
    <w:rsid w:val="00274008"/>
    <w:rsid w:val="00274080"/>
    <w:rsid w:val="002740A7"/>
    <w:rsid w:val="002740C5"/>
    <w:rsid w:val="00274247"/>
    <w:rsid w:val="00274252"/>
    <w:rsid w:val="002742C1"/>
    <w:rsid w:val="002742CC"/>
    <w:rsid w:val="00274308"/>
    <w:rsid w:val="00274347"/>
    <w:rsid w:val="00274376"/>
    <w:rsid w:val="00274377"/>
    <w:rsid w:val="002743EB"/>
    <w:rsid w:val="0027449B"/>
    <w:rsid w:val="002745ED"/>
    <w:rsid w:val="0027470B"/>
    <w:rsid w:val="0027470C"/>
    <w:rsid w:val="00274747"/>
    <w:rsid w:val="00274772"/>
    <w:rsid w:val="00274774"/>
    <w:rsid w:val="002747F8"/>
    <w:rsid w:val="0027480B"/>
    <w:rsid w:val="00274833"/>
    <w:rsid w:val="00274872"/>
    <w:rsid w:val="002748AA"/>
    <w:rsid w:val="00274A3E"/>
    <w:rsid w:val="00274A41"/>
    <w:rsid w:val="00274A4A"/>
    <w:rsid w:val="00274A84"/>
    <w:rsid w:val="00274A8D"/>
    <w:rsid w:val="00274AFF"/>
    <w:rsid w:val="00274B11"/>
    <w:rsid w:val="00274B9D"/>
    <w:rsid w:val="00274C3C"/>
    <w:rsid w:val="00274CD4"/>
    <w:rsid w:val="00274D5C"/>
    <w:rsid w:val="00274DC9"/>
    <w:rsid w:val="00274ED9"/>
    <w:rsid w:val="00274EE0"/>
    <w:rsid w:val="00274EE3"/>
    <w:rsid w:val="0027508F"/>
    <w:rsid w:val="00275098"/>
    <w:rsid w:val="002750A6"/>
    <w:rsid w:val="002750E1"/>
    <w:rsid w:val="00275154"/>
    <w:rsid w:val="0027515A"/>
    <w:rsid w:val="00275201"/>
    <w:rsid w:val="0027524C"/>
    <w:rsid w:val="00275312"/>
    <w:rsid w:val="00275351"/>
    <w:rsid w:val="00275354"/>
    <w:rsid w:val="0027535D"/>
    <w:rsid w:val="002753F6"/>
    <w:rsid w:val="0027541C"/>
    <w:rsid w:val="0027554F"/>
    <w:rsid w:val="0027555E"/>
    <w:rsid w:val="002755D9"/>
    <w:rsid w:val="0027566F"/>
    <w:rsid w:val="002756A6"/>
    <w:rsid w:val="002756CC"/>
    <w:rsid w:val="0027571D"/>
    <w:rsid w:val="00275722"/>
    <w:rsid w:val="00275781"/>
    <w:rsid w:val="002757A2"/>
    <w:rsid w:val="002757A3"/>
    <w:rsid w:val="002758B0"/>
    <w:rsid w:val="002758D4"/>
    <w:rsid w:val="0027590F"/>
    <w:rsid w:val="00275980"/>
    <w:rsid w:val="002759BE"/>
    <w:rsid w:val="00275A99"/>
    <w:rsid w:val="00275C11"/>
    <w:rsid w:val="00275D1F"/>
    <w:rsid w:val="00275DC3"/>
    <w:rsid w:val="00275DD3"/>
    <w:rsid w:val="00275E1B"/>
    <w:rsid w:val="00275E79"/>
    <w:rsid w:val="00275E9B"/>
    <w:rsid w:val="00275EC1"/>
    <w:rsid w:val="00275EE1"/>
    <w:rsid w:val="00275EFD"/>
    <w:rsid w:val="00275F12"/>
    <w:rsid w:val="00275F27"/>
    <w:rsid w:val="00275FE9"/>
    <w:rsid w:val="00276001"/>
    <w:rsid w:val="00276028"/>
    <w:rsid w:val="002760C2"/>
    <w:rsid w:val="00276150"/>
    <w:rsid w:val="002761D4"/>
    <w:rsid w:val="002761F5"/>
    <w:rsid w:val="002762EA"/>
    <w:rsid w:val="00276311"/>
    <w:rsid w:val="00276372"/>
    <w:rsid w:val="002763EA"/>
    <w:rsid w:val="0027644D"/>
    <w:rsid w:val="002764F0"/>
    <w:rsid w:val="00276524"/>
    <w:rsid w:val="002765A9"/>
    <w:rsid w:val="002765F0"/>
    <w:rsid w:val="00276644"/>
    <w:rsid w:val="002766C5"/>
    <w:rsid w:val="00276729"/>
    <w:rsid w:val="0027673E"/>
    <w:rsid w:val="0027675F"/>
    <w:rsid w:val="00276795"/>
    <w:rsid w:val="002767BB"/>
    <w:rsid w:val="002767C0"/>
    <w:rsid w:val="00276800"/>
    <w:rsid w:val="0027684B"/>
    <w:rsid w:val="002768F1"/>
    <w:rsid w:val="0027697C"/>
    <w:rsid w:val="0027698B"/>
    <w:rsid w:val="002769CB"/>
    <w:rsid w:val="00276A30"/>
    <w:rsid w:val="00276A38"/>
    <w:rsid w:val="00276A5C"/>
    <w:rsid w:val="00276ABA"/>
    <w:rsid w:val="00276AEC"/>
    <w:rsid w:val="00276B01"/>
    <w:rsid w:val="00276B27"/>
    <w:rsid w:val="00276BAA"/>
    <w:rsid w:val="00276C4D"/>
    <w:rsid w:val="00276CBE"/>
    <w:rsid w:val="00276D09"/>
    <w:rsid w:val="00276E4E"/>
    <w:rsid w:val="00276E59"/>
    <w:rsid w:val="00276F71"/>
    <w:rsid w:val="00276F94"/>
    <w:rsid w:val="002770D4"/>
    <w:rsid w:val="002770D6"/>
    <w:rsid w:val="0027710F"/>
    <w:rsid w:val="002771C0"/>
    <w:rsid w:val="00277294"/>
    <w:rsid w:val="002772EF"/>
    <w:rsid w:val="00277335"/>
    <w:rsid w:val="00277340"/>
    <w:rsid w:val="00277377"/>
    <w:rsid w:val="002773A2"/>
    <w:rsid w:val="002773F5"/>
    <w:rsid w:val="00277419"/>
    <w:rsid w:val="0027742A"/>
    <w:rsid w:val="002774A1"/>
    <w:rsid w:val="002774D8"/>
    <w:rsid w:val="002775C2"/>
    <w:rsid w:val="0027760B"/>
    <w:rsid w:val="00277674"/>
    <w:rsid w:val="002776F3"/>
    <w:rsid w:val="0027779A"/>
    <w:rsid w:val="002777AC"/>
    <w:rsid w:val="00277812"/>
    <w:rsid w:val="00277818"/>
    <w:rsid w:val="0027782B"/>
    <w:rsid w:val="00277889"/>
    <w:rsid w:val="002778D3"/>
    <w:rsid w:val="00277A14"/>
    <w:rsid w:val="00277A19"/>
    <w:rsid w:val="00277A27"/>
    <w:rsid w:val="00277A29"/>
    <w:rsid w:val="00277A4C"/>
    <w:rsid w:val="00277AE4"/>
    <w:rsid w:val="00277AEC"/>
    <w:rsid w:val="00277B75"/>
    <w:rsid w:val="00277BC6"/>
    <w:rsid w:val="00277BD4"/>
    <w:rsid w:val="00277C5A"/>
    <w:rsid w:val="00277D1B"/>
    <w:rsid w:val="00277D2A"/>
    <w:rsid w:val="00277E60"/>
    <w:rsid w:val="00277E76"/>
    <w:rsid w:val="00277F76"/>
    <w:rsid w:val="00277FA9"/>
    <w:rsid w:val="00277FAC"/>
    <w:rsid w:val="00277FC7"/>
    <w:rsid w:val="00277FED"/>
    <w:rsid w:val="0028009E"/>
    <w:rsid w:val="002801AF"/>
    <w:rsid w:val="0028026B"/>
    <w:rsid w:val="00280281"/>
    <w:rsid w:val="002802F3"/>
    <w:rsid w:val="00280304"/>
    <w:rsid w:val="00280317"/>
    <w:rsid w:val="00280367"/>
    <w:rsid w:val="002803AF"/>
    <w:rsid w:val="00280402"/>
    <w:rsid w:val="00280415"/>
    <w:rsid w:val="00280503"/>
    <w:rsid w:val="0028053B"/>
    <w:rsid w:val="002805C0"/>
    <w:rsid w:val="0028068C"/>
    <w:rsid w:val="002806C3"/>
    <w:rsid w:val="002806DC"/>
    <w:rsid w:val="002806DE"/>
    <w:rsid w:val="00280728"/>
    <w:rsid w:val="0028081C"/>
    <w:rsid w:val="0028082B"/>
    <w:rsid w:val="002808F6"/>
    <w:rsid w:val="0028092B"/>
    <w:rsid w:val="00280980"/>
    <w:rsid w:val="00280ACF"/>
    <w:rsid w:val="00280AD0"/>
    <w:rsid w:val="00280B0F"/>
    <w:rsid w:val="00280BD9"/>
    <w:rsid w:val="00280C10"/>
    <w:rsid w:val="00280CA0"/>
    <w:rsid w:val="00280CEB"/>
    <w:rsid w:val="00280D02"/>
    <w:rsid w:val="00280D2F"/>
    <w:rsid w:val="00280D99"/>
    <w:rsid w:val="00280DB5"/>
    <w:rsid w:val="00280DCA"/>
    <w:rsid w:val="00280DD4"/>
    <w:rsid w:val="00280DE3"/>
    <w:rsid w:val="00280E2E"/>
    <w:rsid w:val="00280E42"/>
    <w:rsid w:val="00280EC1"/>
    <w:rsid w:val="00280ECA"/>
    <w:rsid w:val="00280EFC"/>
    <w:rsid w:val="00280F56"/>
    <w:rsid w:val="00280F6F"/>
    <w:rsid w:val="00280FE5"/>
    <w:rsid w:val="00281057"/>
    <w:rsid w:val="00281131"/>
    <w:rsid w:val="0028113A"/>
    <w:rsid w:val="00281163"/>
    <w:rsid w:val="00281171"/>
    <w:rsid w:val="0028121E"/>
    <w:rsid w:val="00281220"/>
    <w:rsid w:val="0028127A"/>
    <w:rsid w:val="00281348"/>
    <w:rsid w:val="002813CC"/>
    <w:rsid w:val="002813D7"/>
    <w:rsid w:val="002813F4"/>
    <w:rsid w:val="00281479"/>
    <w:rsid w:val="002814A8"/>
    <w:rsid w:val="002814F2"/>
    <w:rsid w:val="00281567"/>
    <w:rsid w:val="00281588"/>
    <w:rsid w:val="002815C2"/>
    <w:rsid w:val="00281626"/>
    <w:rsid w:val="0028166B"/>
    <w:rsid w:val="00281704"/>
    <w:rsid w:val="00281709"/>
    <w:rsid w:val="00281716"/>
    <w:rsid w:val="0028171E"/>
    <w:rsid w:val="0028177A"/>
    <w:rsid w:val="00281874"/>
    <w:rsid w:val="0028188A"/>
    <w:rsid w:val="00281897"/>
    <w:rsid w:val="00281975"/>
    <w:rsid w:val="00281977"/>
    <w:rsid w:val="0028198F"/>
    <w:rsid w:val="00281AAD"/>
    <w:rsid w:val="00281B59"/>
    <w:rsid w:val="00281B6D"/>
    <w:rsid w:val="00281B87"/>
    <w:rsid w:val="00281BE2"/>
    <w:rsid w:val="00281BF1"/>
    <w:rsid w:val="00281C11"/>
    <w:rsid w:val="00281DA3"/>
    <w:rsid w:val="00281DCF"/>
    <w:rsid w:val="00281E2C"/>
    <w:rsid w:val="00281F1E"/>
    <w:rsid w:val="00281F48"/>
    <w:rsid w:val="00281FA3"/>
    <w:rsid w:val="00281FD1"/>
    <w:rsid w:val="0028202B"/>
    <w:rsid w:val="00282061"/>
    <w:rsid w:val="002820C6"/>
    <w:rsid w:val="002820D8"/>
    <w:rsid w:val="002820F0"/>
    <w:rsid w:val="0028213F"/>
    <w:rsid w:val="002821D7"/>
    <w:rsid w:val="00282256"/>
    <w:rsid w:val="00282495"/>
    <w:rsid w:val="0028249B"/>
    <w:rsid w:val="002824D7"/>
    <w:rsid w:val="002825D7"/>
    <w:rsid w:val="0028261E"/>
    <w:rsid w:val="002826F7"/>
    <w:rsid w:val="002826F9"/>
    <w:rsid w:val="002827E5"/>
    <w:rsid w:val="0028285B"/>
    <w:rsid w:val="0028288D"/>
    <w:rsid w:val="002828F5"/>
    <w:rsid w:val="00282930"/>
    <w:rsid w:val="00282934"/>
    <w:rsid w:val="00282955"/>
    <w:rsid w:val="0028299F"/>
    <w:rsid w:val="002829C8"/>
    <w:rsid w:val="00282A68"/>
    <w:rsid w:val="00282A7E"/>
    <w:rsid w:val="00282A90"/>
    <w:rsid w:val="00282A99"/>
    <w:rsid w:val="00282AAC"/>
    <w:rsid w:val="00282BA9"/>
    <w:rsid w:val="00282C73"/>
    <w:rsid w:val="00282CF1"/>
    <w:rsid w:val="00282D8D"/>
    <w:rsid w:val="00282DD9"/>
    <w:rsid w:val="00282EA3"/>
    <w:rsid w:val="00282EB1"/>
    <w:rsid w:val="00282EC2"/>
    <w:rsid w:val="00282F3B"/>
    <w:rsid w:val="00282F56"/>
    <w:rsid w:val="00282F57"/>
    <w:rsid w:val="00282F74"/>
    <w:rsid w:val="00282FD1"/>
    <w:rsid w:val="00282FD8"/>
    <w:rsid w:val="0028300C"/>
    <w:rsid w:val="00283031"/>
    <w:rsid w:val="00283147"/>
    <w:rsid w:val="00283153"/>
    <w:rsid w:val="00283178"/>
    <w:rsid w:val="0028318F"/>
    <w:rsid w:val="002831B7"/>
    <w:rsid w:val="0028329A"/>
    <w:rsid w:val="002832A3"/>
    <w:rsid w:val="00283339"/>
    <w:rsid w:val="0028333F"/>
    <w:rsid w:val="00283357"/>
    <w:rsid w:val="002835D1"/>
    <w:rsid w:val="00283647"/>
    <w:rsid w:val="0028367C"/>
    <w:rsid w:val="002836D6"/>
    <w:rsid w:val="002836F7"/>
    <w:rsid w:val="00283773"/>
    <w:rsid w:val="00283859"/>
    <w:rsid w:val="00283875"/>
    <w:rsid w:val="002838AA"/>
    <w:rsid w:val="00283900"/>
    <w:rsid w:val="00283907"/>
    <w:rsid w:val="00283959"/>
    <w:rsid w:val="002839A9"/>
    <w:rsid w:val="002839D7"/>
    <w:rsid w:val="002839DD"/>
    <w:rsid w:val="00283BA9"/>
    <w:rsid w:val="00283BB8"/>
    <w:rsid w:val="00283BBB"/>
    <w:rsid w:val="00283DE6"/>
    <w:rsid w:val="00283E5E"/>
    <w:rsid w:val="00283E6A"/>
    <w:rsid w:val="00283E76"/>
    <w:rsid w:val="00283E9B"/>
    <w:rsid w:val="00283ECD"/>
    <w:rsid w:val="00283F4D"/>
    <w:rsid w:val="00283F59"/>
    <w:rsid w:val="00283FBB"/>
    <w:rsid w:val="0028404F"/>
    <w:rsid w:val="002840E2"/>
    <w:rsid w:val="002840E8"/>
    <w:rsid w:val="002840EE"/>
    <w:rsid w:val="002841E9"/>
    <w:rsid w:val="00284211"/>
    <w:rsid w:val="00284248"/>
    <w:rsid w:val="002842C9"/>
    <w:rsid w:val="002842CA"/>
    <w:rsid w:val="002842D0"/>
    <w:rsid w:val="002843F2"/>
    <w:rsid w:val="00284502"/>
    <w:rsid w:val="00284507"/>
    <w:rsid w:val="002845CA"/>
    <w:rsid w:val="00284608"/>
    <w:rsid w:val="002846A4"/>
    <w:rsid w:val="002846CF"/>
    <w:rsid w:val="002846DE"/>
    <w:rsid w:val="00284702"/>
    <w:rsid w:val="002847A7"/>
    <w:rsid w:val="00284857"/>
    <w:rsid w:val="00284A4B"/>
    <w:rsid w:val="00284AAA"/>
    <w:rsid w:val="00284CCA"/>
    <w:rsid w:val="00284D8F"/>
    <w:rsid w:val="00284DF5"/>
    <w:rsid w:val="00284DF8"/>
    <w:rsid w:val="00284E06"/>
    <w:rsid w:val="00284E2A"/>
    <w:rsid w:val="00284EC2"/>
    <w:rsid w:val="00284EC4"/>
    <w:rsid w:val="00284EDD"/>
    <w:rsid w:val="00284F49"/>
    <w:rsid w:val="00284F6F"/>
    <w:rsid w:val="00285002"/>
    <w:rsid w:val="00285031"/>
    <w:rsid w:val="00285037"/>
    <w:rsid w:val="00285050"/>
    <w:rsid w:val="00285059"/>
    <w:rsid w:val="00285081"/>
    <w:rsid w:val="00285113"/>
    <w:rsid w:val="0028516E"/>
    <w:rsid w:val="0028517F"/>
    <w:rsid w:val="00285195"/>
    <w:rsid w:val="002851E1"/>
    <w:rsid w:val="00285230"/>
    <w:rsid w:val="0028526A"/>
    <w:rsid w:val="00285271"/>
    <w:rsid w:val="002852B2"/>
    <w:rsid w:val="00285313"/>
    <w:rsid w:val="002853A1"/>
    <w:rsid w:val="0028544F"/>
    <w:rsid w:val="002854D4"/>
    <w:rsid w:val="00285567"/>
    <w:rsid w:val="0028563C"/>
    <w:rsid w:val="0028587A"/>
    <w:rsid w:val="0028590A"/>
    <w:rsid w:val="002859CD"/>
    <w:rsid w:val="002859DB"/>
    <w:rsid w:val="002859E1"/>
    <w:rsid w:val="00285A1E"/>
    <w:rsid w:val="00285A44"/>
    <w:rsid w:val="00285A84"/>
    <w:rsid w:val="00285B13"/>
    <w:rsid w:val="00285B50"/>
    <w:rsid w:val="00285B7C"/>
    <w:rsid w:val="00285BC4"/>
    <w:rsid w:val="00285BF1"/>
    <w:rsid w:val="00285C1C"/>
    <w:rsid w:val="00285C28"/>
    <w:rsid w:val="00285DE7"/>
    <w:rsid w:val="00285DEF"/>
    <w:rsid w:val="00285EA8"/>
    <w:rsid w:val="00285EBC"/>
    <w:rsid w:val="00285F0D"/>
    <w:rsid w:val="00285F9E"/>
    <w:rsid w:val="00285FC1"/>
    <w:rsid w:val="00285FE3"/>
    <w:rsid w:val="0028607E"/>
    <w:rsid w:val="0028616F"/>
    <w:rsid w:val="002861AF"/>
    <w:rsid w:val="002861C5"/>
    <w:rsid w:val="002861CC"/>
    <w:rsid w:val="00286252"/>
    <w:rsid w:val="002862E6"/>
    <w:rsid w:val="002862F0"/>
    <w:rsid w:val="0028634D"/>
    <w:rsid w:val="00286365"/>
    <w:rsid w:val="0028637A"/>
    <w:rsid w:val="0028643E"/>
    <w:rsid w:val="00286446"/>
    <w:rsid w:val="00286462"/>
    <w:rsid w:val="0028649A"/>
    <w:rsid w:val="002864E1"/>
    <w:rsid w:val="002864E3"/>
    <w:rsid w:val="002866F2"/>
    <w:rsid w:val="0028670A"/>
    <w:rsid w:val="002867C4"/>
    <w:rsid w:val="002867E7"/>
    <w:rsid w:val="00286848"/>
    <w:rsid w:val="00286908"/>
    <w:rsid w:val="00286AB0"/>
    <w:rsid w:val="00286B83"/>
    <w:rsid w:val="00286C15"/>
    <w:rsid w:val="00286CBC"/>
    <w:rsid w:val="00286CFA"/>
    <w:rsid w:val="00286D16"/>
    <w:rsid w:val="00286E30"/>
    <w:rsid w:val="00286EB4"/>
    <w:rsid w:val="00286EDB"/>
    <w:rsid w:val="00286FC3"/>
    <w:rsid w:val="00287076"/>
    <w:rsid w:val="00287091"/>
    <w:rsid w:val="002870D6"/>
    <w:rsid w:val="002870DD"/>
    <w:rsid w:val="0028711C"/>
    <w:rsid w:val="00287131"/>
    <w:rsid w:val="00287144"/>
    <w:rsid w:val="002871F9"/>
    <w:rsid w:val="0028724C"/>
    <w:rsid w:val="00287266"/>
    <w:rsid w:val="002872CF"/>
    <w:rsid w:val="00287305"/>
    <w:rsid w:val="00287306"/>
    <w:rsid w:val="0028743D"/>
    <w:rsid w:val="00287492"/>
    <w:rsid w:val="002874B6"/>
    <w:rsid w:val="002874E4"/>
    <w:rsid w:val="002874EA"/>
    <w:rsid w:val="00287534"/>
    <w:rsid w:val="00287562"/>
    <w:rsid w:val="00287572"/>
    <w:rsid w:val="00287646"/>
    <w:rsid w:val="00287682"/>
    <w:rsid w:val="00287687"/>
    <w:rsid w:val="002877F4"/>
    <w:rsid w:val="0028781F"/>
    <w:rsid w:val="00287984"/>
    <w:rsid w:val="00287AE3"/>
    <w:rsid w:val="00287AFC"/>
    <w:rsid w:val="00287B5D"/>
    <w:rsid w:val="00287B80"/>
    <w:rsid w:val="00287BC5"/>
    <w:rsid w:val="00287C5E"/>
    <w:rsid w:val="00287C63"/>
    <w:rsid w:val="00287CD9"/>
    <w:rsid w:val="00287D35"/>
    <w:rsid w:val="00287D8C"/>
    <w:rsid w:val="00287D90"/>
    <w:rsid w:val="00287D9C"/>
    <w:rsid w:val="00287DAC"/>
    <w:rsid w:val="00287E58"/>
    <w:rsid w:val="00287F32"/>
    <w:rsid w:val="00287F46"/>
    <w:rsid w:val="00287FF9"/>
    <w:rsid w:val="00290038"/>
    <w:rsid w:val="0029016E"/>
    <w:rsid w:val="00290181"/>
    <w:rsid w:val="00290276"/>
    <w:rsid w:val="00290365"/>
    <w:rsid w:val="0029036E"/>
    <w:rsid w:val="0029044C"/>
    <w:rsid w:val="00290457"/>
    <w:rsid w:val="002904A7"/>
    <w:rsid w:val="002904E6"/>
    <w:rsid w:val="002904F7"/>
    <w:rsid w:val="0029054A"/>
    <w:rsid w:val="002905AC"/>
    <w:rsid w:val="002905DF"/>
    <w:rsid w:val="0029073A"/>
    <w:rsid w:val="0029088D"/>
    <w:rsid w:val="002908D4"/>
    <w:rsid w:val="0029096B"/>
    <w:rsid w:val="00290A01"/>
    <w:rsid w:val="00290A22"/>
    <w:rsid w:val="00290A3D"/>
    <w:rsid w:val="00290A71"/>
    <w:rsid w:val="00290AAA"/>
    <w:rsid w:val="00290B24"/>
    <w:rsid w:val="00290B25"/>
    <w:rsid w:val="00290B81"/>
    <w:rsid w:val="00290BE5"/>
    <w:rsid w:val="00290C26"/>
    <w:rsid w:val="00290CD9"/>
    <w:rsid w:val="00290D00"/>
    <w:rsid w:val="00290D17"/>
    <w:rsid w:val="00290E14"/>
    <w:rsid w:val="00290E1F"/>
    <w:rsid w:val="00290F6F"/>
    <w:rsid w:val="00290FE0"/>
    <w:rsid w:val="00291009"/>
    <w:rsid w:val="0029102E"/>
    <w:rsid w:val="00291070"/>
    <w:rsid w:val="00291112"/>
    <w:rsid w:val="0029117C"/>
    <w:rsid w:val="00291216"/>
    <w:rsid w:val="00291222"/>
    <w:rsid w:val="0029122A"/>
    <w:rsid w:val="00291231"/>
    <w:rsid w:val="00291282"/>
    <w:rsid w:val="00291329"/>
    <w:rsid w:val="00291399"/>
    <w:rsid w:val="002913EF"/>
    <w:rsid w:val="002913F4"/>
    <w:rsid w:val="0029141E"/>
    <w:rsid w:val="00291438"/>
    <w:rsid w:val="00291471"/>
    <w:rsid w:val="00291478"/>
    <w:rsid w:val="002914AB"/>
    <w:rsid w:val="002914CA"/>
    <w:rsid w:val="00291512"/>
    <w:rsid w:val="00291559"/>
    <w:rsid w:val="002915EB"/>
    <w:rsid w:val="0029167B"/>
    <w:rsid w:val="002916DF"/>
    <w:rsid w:val="00291720"/>
    <w:rsid w:val="00291755"/>
    <w:rsid w:val="00291878"/>
    <w:rsid w:val="002919AE"/>
    <w:rsid w:val="002919E6"/>
    <w:rsid w:val="00291A47"/>
    <w:rsid w:val="00291A57"/>
    <w:rsid w:val="00291A8D"/>
    <w:rsid w:val="00291B09"/>
    <w:rsid w:val="00291B67"/>
    <w:rsid w:val="00291B9B"/>
    <w:rsid w:val="00291BBA"/>
    <w:rsid w:val="00291C41"/>
    <w:rsid w:val="00291CDC"/>
    <w:rsid w:val="00291D82"/>
    <w:rsid w:val="00291E08"/>
    <w:rsid w:val="00291E33"/>
    <w:rsid w:val="00291EE9"/>
    <w:rsid w:val="00291F62"/>
    <w:rsid w:val="00291FCF"/>
    <w:rsid w:val="0029200B"/>
    <w:rsid w:val="00292079"/>
    <w:rsid w:val="002920C8"/>
    <w:rsid w:val="002920D7"/>
    <w:rsid w:val="00292105"/>
    <w:rsid w:val="0029210A"/>
    <w:rsid w:val="00292130"/>
    <w:rsid w:val="002921DC"/>
    <w:rsid w:val="00292228"/>
    <w:rsid w:val="00292299"/>
    <w:rsid w:val="002922F7"/>
    <w:rsid w:val="00292301"/>
    <w:rsid w:val="00292317"/>
    <w:rsid w:val="00292393"/>
    <w:rsid w:val="002923A5"/>
    <w:rsid w:val="002923CD"/>
    <w:rsid w:val="00292481"/>
    <w:rsid w:val="0029249E"/>
    <w:rsid w:val="002924B2"/>
    <w:rsid w:val="002924B3"/>
    <w:rsid w:val="002924ED"/>
    <w:rsid w:val="00292520"/>
    <w:rsid w:val="002925B0"/>
    <w:rsid w:val="002925C7"/>
    <w:rsid w:val="002925E8"/>
    <w:rsid w:val="002925ED"/>
    <w:rsid w:val="00292606"/>
    <w:rsid w:val="0029262B"/>
    <w:rsid w:val="002926F9"/>
    <w:rsid w:val="0029273C"/>
    <w:rsid w:val="00292757"/>
    <w:rsid w:val="002927E1"/>
    <w:rsid w:val="00292846"/>
    <w:rsid w:val="00292893"/>
    <w:rsid w:val="002928BF"/>
    <w:rsid w:val="002928D3"/>
    <w:rsid w:val="0029291D"/>
    <w:rsid w:val="002929B3"/>
    <w:rsid w:val="002929C1"/>
    <w:rsid w:val="00292A74"/>
    <w:rsid w:val="00292A87"/>
    <w:rsid w:val="00292AA6"/>
    <w:rsid w:val="00292AEF"/>
    <w:rsid w:val="00292B3B"/>
    <w:rsid w:val="00292B7B"/>
    <w:rsid w:val="00292B92"/>
    <w:rsid w:val="00292BF9"/>
    <w:rsid w:val="00292C35"/>
    <w:rsid w:val="00292C87"/>
    <w:rsid w:val="00292CA2"/>
    <w:rsid w:val="00292CFD"/>
    <w:rsid w:val="00292D24"/>
    <w:rsid w:val="00292D29"/>
    <w:rsid w:val="00292D67"/>
    <w:rsid w:val="00292D8D"/>
    <w:rsid w:val="00292DF2"/>
    <w:rsid w:val="00292E01"/>
    <w:rsid w:val="00292E1D"/>
    <w:rsid w:val="00292F1B"/>
    <w:rsid w:val="00292F55"/>
    <w:rsid w:val="00292FCD"/>
    <w:rsid w:val="00293044"/>
    <w:rsid w:val="00293088"/>
    <w:rsid w:val="002930A1"/>
    <w:rsid w:val="002930B1"/>
    <w:rsid w:val="00293185"/>
    <w:rsid w:val="002931E9"/>
    <w:rsid w:val="002931F3"/>
    <w:rsid w:val="00293210"/>
    <w:rsid w:val="0029321B"/>
    <w:rsid w:val="0029327A"/>
    <w:rsid w:val="00293340"/>
    <w:rsid w:val="0029336F"/>
    <w:rsid w:val="00293378"/>
    <w:rsid w:val="00293421"/>
    <w:rsid w:val="00293464"/>
    <w:rsid w:val="00293650"/>
    <w:rsid w:val="00293674"/>
    <w:rsid w:val="00293748"/>
    <w:rsid w:val="0029377D"/>
    <w:rsid w:val="00293781"/>
    <w:rsid w:val="002937BF"/>
    <w:rsid w:val="002937E6"/>
    <w:rsid w:val="00293827"/>
    <w:rsid w:val="00293834"/>
    <w:rsid w:val="00293848"/>
    <w:rsid w:val="00293885"/>
    <w:rsid w:val="002938CE"/>
    <w:rsid w:val="00293913"/>
    <w:rsid w:val="0029391F"/>
    <w:rsid w:val="00293A96"/>
    <w:rsid w:val="00293AB7"/>
    <w:rsid w:val="00293ABC"/>
    <w:rsid w:val="00293B05"/>
    <w:rsid w:val="00293B1F"/>
    <w:rsid w:val="00293C02"/>
    <w:rsid w:val="00293C07"/>
    <w:rsid w:val="00293C2B"/>
    <w:rsid w:val="00293C7F"/>
    <w:rsid w:val="00293D92"/>
    <w:rsid w:val="00293DCC"/>
    <w:rsid w:val="00293E77"/>
    <w:rsid w:val="00293E95"/>
    <w:rsid w:val="00293EFB"/>
    <w:rsid w:val="0029403F"/>
    <w:rsid w:val="00294077"/>
    <w:rsid w:val="0029408A"/>
    <w:rsid w:val="002940A0"/>
    <w:rsid w:val="002940F3"/>
    <w:rsid w:val="002940F9"/>
    <w:rsid w:val="00294190"/>
    <w:rsid w:val="00294194"/>
    <w:rsid w:val="002941AD"/>
    <w:rsid w:val="0029426D"/>
    <w:rsid w:val="0029427F"/>
    <w:rsid w:val="00294292"/>
    <w:rsid w:val="0029430A"/>
    <w:rsid w:val="00294326"/>
    <w:rsid w:val="002943CD"/>
    <w:rsid w:val="002943EB"/>
    <w:rsid w:val="00294410"/>
    <w:rsid w:val="00294551"/>
    <w:rsid w:val="00294584"/>
    <w:rsid w:val="0029460C"/>
    <w:rsid w:val="00294639"/>
    <w:rsid w:val="0029467B"/>
    <w:rsid w:val="002946D5"/>
    <w:rsid w:val="0029473D"/>
    <w:rsid w:val="00294742"/>
    <w:rsid w:val="0029476C"/>
    <w:rsid w:val="00294794"/>
    <w:rsid w:val="002947A6"/>
    <w:rsid w:val="002947AA"/>
    <w:rsid w:val="002947AB"/>
    <w:rsid w:val="002947F9"/>
    <w:rsid w:val="0029480E"/>
    <w:rsid w:val="002948AE"/>
    <w:rsid w:val="00294998"/>
    <w:rsid w:val="00294A88"/>
    <w:rsid w:val="00294B57"/>
    <w:rsid w:val="00294C58"/>
    <w:rsid w:val="00294CE3"/>
    <w:rsid w:val="00294DAC"/>
    <w:rsid w:val="00294DAF"/>
    <w:rsid w:val="00294E23"/>
    <w:rsid w:val="00294E35"/>
    <w:rsid w:val="00294E3D"/>
    <w:rsid w:val="00294E71"/>
    <w:rsid w:val="00294EB7"/>
    <w:rsid w:val="00294ED1"/>
    <w:rsid w:val="00294F12"/>
    <w:rsid w:val="00294F5D"/>
    <w:rsid w:val="00294FD8"/>
    <w:rsid w:val="00295082"/>
    <w:rsid w:val="00295106"/>
    <w:rsid w:val="00295168"/>
    <w:rsid w:val="002951A0"/>
    <w:rsid w:val="002951FC"/>
    <w:rsid w:val="002952C0"/>
    <w:rsid w:val="002952DD"/>
    <w:rsid w:val="00295339"/>
    <w:rsid w:val="0029543D"/>
    <w:rsid w:val="0029550F"/>
    <w:rsid w:val="00295578"/>
    <w:rsid w:val="002955B9"/>
    <w:rsid w:val="002955BB"/>
    <w:rsid w:val="002955C9"/>
    <w:rsid w:val="00295610"/>
    <w:rsid w:val="002956DE"/>
    <w:rsid w:val="002956FF"/>
    <w:rsid w:val="0029573C"/>
    <w:rsid w:val="00295754"/>
    <w:rsid w:val="00295780"/>
    <w:rsid w:val="00295782"/>
    <w:rsid w:val="002957E3"/>
    <w:rsid w:val="002957EE"/>
    <w:rsid w:val="002958A7"/>
    <w:rsid w:val="002958B3"/>
    <w:rsid w:val="00295918"/>
    <w:rsid w:val="0029591B"/>
    <w:rsid w:val="00295957"/>
    <w:rsid w:val="002959BB"/>
    <w:rsid w:val="002959E7"/>
    <w:rsid w:val="00295A24"/>
    <w:rsid w:val="00295A5E"/>
    <w:rsid w:val="00295A62"/>
    <w:rsid w:val="00295B6C"/>
    <w:rsid w:val="00295C37"/>
    <w:rsid w:val="00295C63"/>
    <w:rsid w:val="00295CC9"/>
    <w:rsid w:val="00295D60"/>
    <w:rsid w:val="00295DC2"/>
    <w:rsid w:val="00295E53"/>
    <w:rsid w:val="00295E80"/>
    <w:rsid w:val="00295E81"/>
    <w:rsid w:val="00295E97"/>
    <w:rsid w:val="00295EDA"/>
    <w:rsid w:val="00295FA0"/>
    <w:rsid w:val="00295FED"/>
    <w:rsid w:val="00296031"/>
    <w:rsid w:val="00296043"/>
    <w:rsid w:val="0029606F"/>
    <w:rsid w:val="002960A2"/>
    <w:rsid w:val="002960D4"/>
    <w:rsid w:val="002960EE"/>
    <w:rsid w:val="00296117"/>
    <w:rsid w:val="0029615C"/>
    <w:rsid w:val="00296161"/>
    <w:rsid w:val="002961FC"/>
    <w:rsid w:val="0029623E"/>
    <w:rsid w:val="00296296"/>
    <w:rsid w:val="00296328"/>
    <w:rsid w:val="00296335"/>
    <w:rsid w:val="002963B6"/>
    <w:rsid w:val="002963BB"/>
    <w:rsid w:val="00296440"/>
    <w:rsid w:val="00296476"/>
    <w:rsid w:val="00296527"/>
    <w:rsid w:val="00296552"/>
    <w:rsid w:val="00296565"/>
    <w:rsid w:val="00296604"/>
    <w:rsid w:val="0029666B"/>
    <w:rsid w:val="0029666C"/>
    <w:rsid w:val="00296684"/>
    <w:rsid w:val="00296727"/>
    <w:rsid w:val="00296877"/>
    <w:rsid w:val="00296887"/>
    <w:rsid w:val="002968F2"/>
    <w:rsid w:val="002968F5"/>
    <w:rsid w:val="00296A21"/>
    <w:rsid w:val="00296A52"/>
    <w:rsid w:val="00296BB4"/>
    <w:rsid w:val="00296C92"/>
    <w:rsid w:val="00296CF5"/>
    <w:rsid w:val="00296D52"/>
    <w:rsid w:val="00296D58"/>
    <w:rsid w:val="00296D7F"/>
    <w:rsid w:val="00296E3D"/>
    <w:rsid w:val="00296E56"/>
    <w:rsid w:val="00296F96"/>
    <w:rsid w:val="00296FC7"/>
    <w:rsid w:val="0029707B"/>
    <w:rsid w:val="002970A3"/>
    <w:rsid w:val="002970C1"/>
    <w:rsid w:val="0029714F"/>
    <w:rsid w:val="00297171"/>
    <w:rsid w:val="002971B3"/>
    <w:rsid w:val="002971BD"/>
    <w:rsid w:val="002971DB"/>
    <w:rsid w:val="00297233"/>
    <w:rsid w:val="00297238"/>
    <w:rsid w:val="00297344"/>
    <w:rsid w:val="0029748C"/>
    <w:rsid w:val="002974C4"/>
    <w:rsid w:val="00297617"/>
    <w:rsid w:val="0029762B"/>
    <w:rsid w:val="002977E9"/>
    <w:rsid w:val="00297929"/>
    <w:rsid w:val="00297A35"/>
    <w:rsid w:val="00297B48"/>
    <w:rsid w:val="00297B5E"/>
    <w:rsid w:val="00297BDC"/>
    <w:rsid w:val="00297BE2"/>
    <w:rsid w:val="00297C38"/>
    <w:rsid w:val="00297C89"/>
    <w:rsid w:val="00297D10"/>
    <w:rsid w:val="00297D50"/>
    <w:rsid w:val="00297E1B"/>
    <w:rsid w:val="00297EAD"/>
    <w:rsid w:val="00297F2A"/>
    <w:rsid w:val="00297F9F"/>
    <w:rsid w:val="002A00FD"/>
    <w:rsid w:val="002A0147"/>
    <w:rsid w:val="002A0148"/>
    <w:rsid w:val="002A015A"/>
    <w:rsid w:val="002A019B"/>
    <w:rsid w:val="002A01AC"/>
    <w:rsid w:val="002A024C"/>
    <w:rsid w:val="002A02F5"/>
    <w:rsid w:val="002A030B"/>
    <w:rsid w:val="002A03D6"/>
    <w:rsid w:val="002A0408"/>
    <w:rsid w:val="002A0435"/>
    <w:rsid w:val="002A0460"/>
    <w:rsid w:val="002A0482"/>
    <w:rsid w:val="002A049F"/>
    <w:rsid w:val="002A04CF"/>
    <w:rsid w:val="002A0530"/>
    <w:rsid w:val="002A055E"/>
    <w:rsid w:val="002A056A"/>
    <w:rsid w:val="002A0585"/>
    <w:rsid w:val="002A0592"/>
    <w:rsid w:val="002A060F"/>
    <w:rsid w:val="002A0613"/>
    <w:rsid w:val="002A06AB"/>
    <w:rsid w:val="002A06B3"/>
    <w:rsid w:val="002A06F8"/>
    <w:rsid w:val="002A0709"/>
    <w:rsid w:val="002A0785"/>
    <w:rsid w:val="002A07A6"/>
    <w:rsid w:val="002A087E"/>
    <w:rsid w:val="002A087F"/>
    <w:rsid w:val="002A089E"/>
    <w:rsid w:val="002A093C"/>
    <w:rsid w:val="002A097B"/>
    <w:rsid w:val="002A098D"/>
    <w:rsid w:val="002A0A19"/>
    <w:rsid w:val="002A0A2E"/>
    <w:rsid w:val="002A0B74"/>
    <w:rsid w:val="002A0B7F"/>
    <w:rsid w:val="002A0C0D"/>
    <w:rsid w:val="002A0C14"/>
    <w:rsid w:val="002A0C7D"/>
    <w:rsid w:val="002A0D28"/>
    <w:rsid w:val="002A0D64"/>
    <w:rsid w:val="002A0DA2"/>
    <w:rsid w:val="002A0DBB"/>
    <w:rsid w:val="002A0E81"/>
    <w:rsid w:val="002A0E85"/>
    <w:rsid w:val="002A0EBF"/>
    <w:rsid w:val="002A0F1C"/>
    <w:rsid w:val="002A0F5E"/>
    <w:rsid w:val="002A0FD6"/>
    <w:rsid w:val="002A10AF"/>
    <w:rsid w:val="002A1130"/>
    <w:rsid w:val="002A1148"/>
    <w:rsid w:val="002A117B"/>
    <w:rsid w:val="002A1253"/>
    <w:rsid w:val="002A1275"/>
    <w:rsid w:val="002A12A3"/>
    <w:rsid w:val="002A1355"/>
    <w:rsid w:val="002A142B"/>
    <w:rsid w:val="002A1514"/>
    <w:rsid w:val="002A1571"/>
    <w:rsid w:val="002A1587"/>
    <w:rsid w:val="002A164E"/>
    <w:rsid w:val="002A165F"/>
    <w:rsid w:val="002A16CF"/>
    <w:rsid w:val="002A16E2"/>
    <w:rsid w:val="002A1750"/>
    <w:rsid w:val="002A18FF"/>
    <w:rsid w:val="002A1925"/>
    <w:rsid w:val="002A194C"/>
    <w:rsid w:val="002A19AE"/>
    <w:rsid w:val="002A19D0"/>
    <w:rsid w:val="002A19F7"/>
    <w:rsid w:val="002A19FF"/>
    <w:rsid w:val="002A1A17"/>
    <w:rsid w:val="002A1A80"/>
    <w:rsid w:val="002A1ACD"/>
    <w:rsid w:val="002A1BD9"/>
    <w:rsid w:val="002A1C1E"/>
    <w:rsid w:val="002A1CD6"/>
    <w:rsid w:val="002A1D58"/>
    <w:rsid w:val="002A1DAE"/>
    <w:rsid w:val="002A1DBC"/>
    <w:rsid w:val="002A1DF3"/>
    <w:rsid w:val="002A1E72"/>
    <w:rsid w:val="002A1EDF"/>
    <w:rsid w:val="002A1F04"/>
    <w:rsid w:val="002A1F0B"/>
    <w:rsid w:val="002A1F18"/>
    <w:rsid w:val="002A1F40"/>
    <w:rsid w:val="002A1FAE"/>
    <w:rsid w:val="002A209F"/>
    <w:rsid w:val="002A2161"/>
    <w:rsid w:val="002A21C2"/>
    <w:rsid w:val="002A222E"/>
    <w:rsid w:val="002A22DE"/>
    <w:rsid w:val="002A233A"/>
    <w:rsid w:val="002A23A6"/>
    <w:rsid w:val="002A23B1"/>
    <w:rsid w:val="002A23C2"/>
    <w:rsid w:val="002A23E8"/>
    <w:rsid w:val="002A2469"/>
    <w:rsid w:val="002A2509"/>
    <w:rsid w:val="002A2530"/>
    <w:rsid w:val="002A255F"/>
    <w:rsid w:val="002A261A"/>
    <w:rsid w:val="002A2622"/>
    <w:rsid w:val="002A2624"/>
    <w:rsid w:val="002A2677"/>
    <w:rsid w:val="002A26A4"/>
    <w:rsid w:val="002A2740"/>
    <w:rsid w:val="002A27ED"/>
    <w:rsid w:val="002A28C5"/>
    <w:rsid w:val="002A28E0"/>
    <w:rsid w:val="002A2910"/>
    <w:rsid w:val="002A2930"/>
    <w:rsid w:val="002A2998"/>
    <w:rsid w:val="002A29BE"/>
    <w:rsid w:val="002A2A3A"/>
    <w:rsid w:val="002A2A5F"/>
    <w:rsid w:val="002A2A6D"/>
    <w:rsid w:val="002A2A8F"/>
    <w:rsid w:val="002A2B41"/>
    <w:rsid w:val="002A2B66"/>
    <w:rsid w:val="002A2BA9"/>
    <w:rsid w:val="002A2BB5"/>
    <w:rsid w:val="002A2C46"/>
    <w:rsid w:val="002A2C53"/>
    <w:rsid w:val="002A2CBB"/>
    <w:rsid w:val="002A2CCD"/>
    <w:rsid w:val="002A2DBA"/>
    <w:rsid w:val="002A2DC0"/>
    <w:rsid w:val="002A2E21"/>
    <w:rsid w:val="002A2E6A"/>
    <w:rsid w:val="002A2F2E"/>
    <w:rsid w:val="002A2F35"/>
    <w:rsid w:val="002A3001"/>
    <w:rsid w:val="002A304C"/>
    <w:rsid w:val="002A3072"/>
    <w:rsid w:val="002A309D"/>
    <w:rsid w:val="002A30D8"/>
    <w:rsid w:val="002A310A"/>
    <w:rsid w:val="002A3189"/>
    <w:rsid w:val="002A31F9"/>
    <w:rsid w:val="002A32AB"/>
    <w:rsid w:val="002A32C1"/>
    <w:rsid w:val="002A32E6"/>
    <w:rsid w:val="002A3304"/>
    <w:rsid w:val="002A3355"/>
    <w:rsid w:val="002A33E5"/>
    <w:rsid w:val="002A340A"/>
    <w:rsid w:val="002A3457"/>
    <w:rsid w:val="002A3486"/>
    <w:rsid w:val="002A349E"/>
    <w:rsid w:val="002A34DC"/>
    <w:rsid w:val="002A34DE"/>
    <w:rsid w:val="002A370F"/>
    <w:rsid w:val="002A3733"/>
    <w:rsid w:val="002A3741"/>
    <w:rsid w:val="002A3762"/>
    <w:rsid w:val="002A37E0"/>
    <w:rsid w:val="002A38A2"/>
    <w:rsid w:val="002A3911"/>
    <w:rsid w:val="002A399B"/>
    <w:rsid w:val="002A39A3"/>
    <w:rsid w:val="002A39BB"/>
    <w:rsid w:val="002A3AF0"/>
    <w:rsid w:val="002A3B26"/>
    <w:rsid w:val="002A3B47"/>
    <w:rsid w:val="002A3B62"/>
    <w:rsid w:val="002A3B69"/>
    <w:rsid w:val="002A3C0D"/>
    <w:rsid w:val="002A3C4B"/>
    <w:rsid w:val="002A3C9E"/>
    <w:rsid w:val="002A3CCE"/>
    <w:rsid w:val="002A3CF1"/>
    <w:rsid w:val="002A3D29"/>
    <w:rsid w:val="002A3D7D"/>
    <w:rsid w:val="002A3E78"/>
    <w:rsid w:val="002A3EC4"/>
    <w:rsid w:val="002A3EEC"/>
    <w:rsid w:val="002A3F77"/>
    <w:rsid w:val="002A407C"/>
    <w:rsid w:val="002A40E3"/>
    <w:rsid w:val="002A4115"/>
    <w:rsid w:val="002A4139"/>
    <w:rsid w:val="002A4178"/>
    <w:rsid w:val="002A41BC"/>
    <w:rsid w:val="002A42EF"/>
    <w:rsid w:val="002A436F"/>
    <w:rsid w:val="002A43AE"/>
    <w:rsid w:val="002A43EC"/>
    <w:rsid w:val="002A43F4"/>
    <w:rsid w:val="002A44DF"/>
    <w:rsid w:val="002A44ED"/>
    <w:rsid w:val="002A4510"/>
    <w:rsid w:val="002A458E"/>
    <w:rsid w:val="002A45D0"/>
    <w:rsid w:val="002A45D7"/>
    <w:rsid w:val="002A4653"/>
    <w:rsid w:val="002A465D"/>
    <w:rsid w:val="002A4748"/>
    <w:rsid w:val="002A474F"/>
    <w:rsid w:val="002A4751"/>
    <w:rsid w:val="002A47B1"/>
    <w:rsid w:val="002A4824"/>
    <w:rsid w:val="002A48E1"/>
    <w:rsid w:val="002A48E4"/>
    <w:rsid w:val="002A494C"/>
    <w:rsid w:val="002A4A10"/>
    <w:rsid w:val="002A4A21"/>
    <w:rsid w:val="002A4B69"/>
    <w:rsid w:val="002A4B81"/>
    <w:rsid w:val="002A4C0B"/>
    <w:rsid w:val="002A4C49"/>
    <w:rsid w:val="002A4D40"/>
    <w:rsid w:val="002A4DE0"/>
    <w:rsid w:val="002A4E9B"/>
    <w:rsid w:val="002A4F4E"/>
    <w:rsid w:val="002A4FE0"/>
    <w:rsid w:val="002A5010"/>
    <w:rsid w:val="002A50DF"/>
    <w:rsid w:val="002A5105"/>
    <w:rsid w:val="002A5132"/>
    <w:rsid w:val="002A5171"/>
    <w:rsid w:val="002A5179"/>
    <w:rsid w:val="002A518B"/>
    <w:rsid w:val="002A5214"/>
    <w:rsid w:val="002A52D4"/>
    <w:rsid w:val="002A5373"/>
    <w:rsid w:val="002A538D"/>
    <w:rsid w:val="002A5396"/>
    <w:rsid w:val="002A5398"/>
    <w:rsid w:val="002A53CD"/>
    <w:rsid w:val="002A53D6"/>
    <w:rsid w:val="002A5483"/>
    <w:rsid w:val="002A5516"/>
    <w:rsid w:val="002A55B6"/>
    <w:rsid w:val="002A5623"/>
    <w:rsid w:val="002A56E3"/>
    <w:rsid w:val="002A5794"/>
    <w:rsid w:val="002A5798"/>
    <w:rsid w:val="002A5814"/>
    <w:rsid w:val="002A58DC"/>
    <w:rsid w:val="002A5924"/>
    <w:rsid w:val="002A592A"/>
    <w:rsid w:val="002A592D"/>
    <w:rsid w:val="002A5999"/>
    <w:rsid w:val="002A5AB1"/>
    <w:rsid w:val="002A5AB2"/>
    <w:rsid w:val="002A5B91"/>
    <w:rsid w:val="002A5BFC"/>
    <w:rsid w:val="002A5C5A"/>
    <w:rsid w:val="002A5C7D"/>
    <w:rsid w:val="002A5C8D"/>
    <w:rsid w:val="002A5C95"/>
    <w:rsid w:val="002A5CB9"/>
    <w:rsid w:val="002A5D6E"/>
    <w:rsid w:val="002A5E50"/>
    <w:rsid w:val="002A5EB6"/>
    <w:rsid w:val="002A5EE1"/>
    <w:rsid w:val="002A5F3F"/>
    <w:rsid w:val="002A5F62"/>
    <w:rsid w:val="002A5FF1"/>
    <w:rsid w:val="002A5FFB"/>
    <w:rsid w:val="002A6041"/>
    <w:rsid w:val="002A6067"/>
    <w:rsid w:val="002A606F"/>
    <w:rsid w:val="002A608C"/>
    <w:rsid w:val="002A60FC"/>
    <w:rsid w:val="002A611E"/>
    <w:rsid w:val="002A61F4"/>
    <w:rsid w:val="002A6245"/>
    <w:rsid w:val="002A6298"/>
    <w:rsid w:val="002A62CC"/>
    <w:rsid w:val="002A62E2"/>
    <w:rsid w:val="002A6310"/>
    <w:rsid w:val="002A632F"/>
    <w:rsid w:val="002A6398"/>
    <w:rsid w:val="002A639D"/>
    <w:rsid w:val="002A63AB"/>
    <w:rsid w:val="002A63D4"/>
    <w:rsid w:val="002A644A"/>
    <w:rsid w:val="002A645C"/>
    <w:rsid w:val="002A653B"/>
    <w:rsid w:val="002A655D"/>
    <w:rsid w:val="002A6564"/>
    <w:rsid w:val="002A65A8"/>
    <w:rsid w:val="002A6613"/>
    <w:rsid w:val="002A6622"/>
    <w:rsid w:val="002A669B"/>
    <w:rsid w:val="002A66F4"/>
    <w:rsid w:val="002A6763"/>
    <w:rsid w:val="002A67C6"/>
    <w:rsid w:val="002A67F3"/>
    <w:rsid w:val="002A6875"/>
    <w:rsid w:val="002A68D1"/>
    <w:rsid w:val="002A6A16"/>
    <w:rsid w:val="002A6A53"/>
    <w:rsid w:val="002A6ADE"/>
    <w:rsid w:val="002A6B3A"/>
    <w:rsid w:val="002A6B6B"/>
    <w:rsid w:val="002A6C4F"/>
    <w:rsid w:val="002A6D12"/>
    <w:rsid w:val="002A6D96"/>
    <w:rsid w:val="002A6E59"/>
    <w:rsid w:val="002A6EF4"/>
    <w:rsid w:val="002A6F39"/>
    <w:rsid w:val="002A6F64"/>
    <w:rsid w:val="002A6F90"/>
    <w:rsid w:val="002A6F9F"/>
    <w:rsid w:val="002A6FA5"/>
    <w:rsid w:val="002A6FBB"/>
    <w:rsid w:val="002A700A"/>
    <w:rsid w:val="002A7023"/>
    <w:rsid w:val="002A71C7"/>
    <w:rsid w:val="002A71CA"/>
    <w:rsid w:val="002A71D4"/>
    <w:rsid w:val="002A72E0"/>
    <w:rsid w:val="002A73F3"/>
    <w:rsid w:val="002A744D"/>
    <w:rsid w:val="002A7471"/>
    <w:rsid w:val="002A7488"/>
    <w:rsid w:val="002A7496"/>
    <w:rsid w:val="002A7552"/>
    <w:rsid w:val="002A75DF"/>
    <w:rsid w:val="002A75F8"/>
    <w:rsid w:val="002A761D"/>
    <w:rsid w:val="002A7640"/>
    <w:rsid w:val="002A7682"/>
    <w:rsid w:val="002A76F0"/>
    <w:rsid w:val="002A781E"/>
    <w:rsid w:val="002A785B"/>
    <w:rsid w:val="002A78BF"/>
    <w:rsid w:val="002A79E8"/>
    <w:rsid w:val="002A7A70"/>
    <w:rsid w:val="002A7A87"/>
    <w:rsid w:val="002A7AE7"/>
    <w:rsid w:val="002A7AF2"/>
    <w:rsid w:val="002A7B0E"/>
    <w:rsid w:val="002A7B48"/>
    <w:rsid w:val="002A7B7F"/>
    <w:rsid w:val="002A7C71"/>
    <w:rsid w:val="002A7D14"/>
    <w:rsid w:val="002A7D4D"/>
    <w:rsid w:val="002A7DB6"/>
    <w:rsid w:val="002A7DB7"/>
    <w:rsid w:val="002A7DFA"/>
    <w:rsid w:val="002A7E59"/>
    <w:rsid w:val="002A7F10"/>
    <w:rsid w:val="002A7F52"/>
    <w:rsid w:val="002A7FCF"/>
    <w:rsid w:val="002B0005"/>
    <w:rsid w:val="002B0029"/>
    <w:rsid w:val="002B00D9"/>
    <w:rsid w:val="002B012F"/>
    <w:rsid w:val="002B018C"/>
    <w:rsid w:val="002B01C4"/>
    <w:rsid w:val="002B02D4"/>
    <w:rsid w:val="002B0396"/>
    <w:rsid w:val="002B039E"/>
    <w:rsid w:val="002B03F3"/>
    <w:rsid w:val="002B043E"/>
    <w:rsid w:val="002B0536"/>
    <w:rsid w:val="002B0755"/>
    <w:rsid w:val="002B0765"/>
    <w:rsid w:val="002B0877"/>
    <w:rsid w:val="002B088A"/>
    <w:rsid w:val="002B08AF"/>
    <w:rsid w:val="002B08E4"/>
    <w:rsid w:val="002B0921"/>
    <w:rsid w:val="002B093A"/>
    <w:rsid w:val="002B097C"/>
    <w:rsid w:val="002B098B"/>
    <w:rsid w:val="002B09A1"/>
    <w:rsid w:val="002B09EB"/>
    <w:rsid w:val="002B0A3B"/>
    <w:rsid w:val="002B0A6C"/>
    <w:rsid w:val="002B0AA7"/>
    <w:rsid w:val="002B0CCC"/>
    <w:rsid w:val="002B0CE3"/>
    <w:rsid w:val="002B0D55"/>
    <w:rsid w:val="002B0D7A"/>
    <w:rsid w:val="002B0DB1"/>
    <w:rsid w:val="002B0DB7"/>
    <w:rsid w:val="002B0DDF"/>
    <w:rsid w:val="002B0DFA"/>
    <w:rsid w:val="002B0E22"/>
    <w:rsid w:val="002B0E37"/>
    <w:rsid w:val="002B0E9B"/>
    <w:rsid w:val="002B0F04"/>
    <w:rsid w:val="002B0F5C"/>
    <w:rsid w:val="002B10FA"/>
    <w:rsid w:val="002B1186"/>
    <w:rsid w:val="002B11A2"/>
    <w:rsid w:val="002B11B4"/>
    <w:rsid w:val="002B12EA"/>
    <w:rsid w:val="002B1300"/>
    <w:rsid w:val="002B1310"/>
    <w:rsid w:val="002B137E"/>
    <w:rsid w:val="002B143E"/>
    <w:rsid w:val="002B145D"/>
    <w:rsid w:val="002B1475"/>
    <w:rsid w:val="002B1491"/>
    <w:rsid w:val="002B14E6"/>
    <w:rsid w:val="002B151A"/>
    <w:rsid w:val="002B15F2"/>
    <w:rsid w:val="002B1662"/>
    <w:rsid w:val="002B1678"/>
    <w:rsid w:val="002B16B7"/>
    <w:rsid w:val="002B16D6"/>
    <w:rsid w:val="002B173B"/>
    <w:rsid w:val="002B175B"/>
    <w:rsid w:val="002B175F"/>
    <w:rsid w:val="002B1820"/>
    <w:rsid w:val="002B1866"/>
    <w:rsid w:val="002B1AE1"/>
    <w:rsid w:val="002B1B67"/>
    <w:rsid w:val="002B1C1F"/>
    <w:rsid w:val="002B1C39"/>
    <w:rsid w:val="002B1C7C"/>
    <w:rsid w:val="002B1CA4"/>
    <w:rsid w:val="002B1CAE"/>
    <w:rsid w:val="002B1CDC"/>
    <w:rsid w:val="002B1D01"/>
    <w:rsid w:val="002B1D6F"/>
    <w:rsid w:val="002B1DBA"/>
    <w:rsid w:val="002B1DDE"/>
    <w:rsid w:val="002B1DFD"/>
    <w:rsid w:val="002B1E52"/>
    <w:rsid w:val="002B1E87"/>
    <w:rsid w:val="002B1EE0"/>
    <w:rsid w:val="002B1F06"/>
    <w:rsid w:val="002B1F44"/>
    <w:rsid w:val="002B1F6A"/>
    <w:rsid w:val="002B1F99"/>
    <w:rsid w:val="002B1FB9"/>
    <w:rsid w:val="002B203E"/>
    <w:rsid w:val="002B2084"/>
    <w:rsid w:val="002B209B"/>
    <w:rsid w:val="002B20D0"/>
    <w:rsid w:val="002B20F6"/>
    <w:rsid w:val="002B2159"/>
    <w:rsid w:val="002B2277"/>
    <w:rsid w:val="002B2417"/>
    <w:rsid w:val="002B2507"/>
    <w:rsid w:val="002B2583"/>
    <w:rsid w:val="002B2652"/>
    <w:rsid w:val="002B2690"/>
    <w:rsid w:val="002B2712"/>
    <w:rsid w:val="002B2760"/>
    <w:rsid w:val="002B2784"/>
    <w:rsid w:val="002B27B2"/>
    <w:rsid w:val="002B2808"/>
    <w:rsid w:val="002B2814"/>
    <w:rsid w:val="002B2853"/>
    <w:rsid w:val="002B292A"/>
    <w:rsid w:val="002B2944"/>
    <w:rsid w:val="002B2965"/>
    <w:rsid w:val="002B2992"/>
    <w:rsid w:val="002B2A23"/>
    <w:rsid w:val="002B2A33"/>
    <w:rsid w:val="002B2A4E"/>
    <w:rsid w:val="002B2AE1"/>
    <w:rsid w:val="002B2B25"/>
    <w:rsid w:val="002B2B47"/>
    <w:rsid w:val="002B2BF9"/>
    <w:rsid w:val="002B2C05"/>
    <w:rsid w:val="002B2D81"/>
    <w:rsid w:val="002B2D9A"/>
    <w:rsid w:val="002B2DFE"/>
    <w:rsid w:val="002B2E03"/>
    <w:rsid w:val="002B3039"/>
    <w:rsid w:val="002B303D"/>
    <w:rsid w:val="002B3065"/>
    <w:rsid w:val="002B30DB"/>
    <w:rsid w:val="002B3105"/>
    <w:rsid w:val="002B31AF"/>
    <w:rsid w:val="002B32F5"/>
    <w:rsid w:val="002B34C8"/>
    <w:rsid w:val="002B35C5"/>
    <w:rsid w:val="002B35C7"/>
    <w:rsid w:val="002B35D0"/>
    <w:rsid w:val="002B3602"/>
    <w:rsid w:val="002B362B"/>
    <w:rsid w:val="002B3654"/>
    <w:rsid w:val="002B3727"/>
    <w:rsid w:val="002B3741"/>
    <w:rsid w:val="002B3775"/>
    <w:rsid w:val="002B37BC"/>
    <w:rsid w:val="002B37C0"/>
    <w:rsid w:val="002B37F4"/>
    <w:rsid w:val="002B3804"/>
    <w:rsid w:val="002B3826"/>
    <w:rsid w:val="002B3832"/>
    <w:rsid w:val="002B38F8"/>
    <w:rsid w:val="002B3901"/>
    <w:rsid w:val="002B392B"/>
    <w:rsid w:val="002B392F"/>
    <w:rsid w:val="002B3935"/>
    <w:rsid w:val="002B3A06"/>
    <w:rsid w:val="002B3A3A"/>
    <w:rsid w:val="002B3A85"/>
    <w:rsid w:val="002B3A9E"/>
    <w:rsid w:val="002B3B2C"/>
    <w:rsid w:val="002B3C76"/>
    <w:rsid w:val="002B3D13"/>
    <w:rsid w:val="002B3DBD"/>
    <w:rsid w:val="002B3DEB"/>
    <w:rsid w:val="002B3E05"/>
    <w:rsid w:val="002B3E3E"/>
    <w:rsid w:val="002B3E84"/>
    <w:rsid w:val="002B3E94"/>
    <w:rsid w:val="002B3EC0"/>
    <w:rsid w:val="002B3F00"/>
    <w:rsid w:val="002B3F1E"/>
    <w:rsid w:val="002B3FBE"/>
    <w:rsid w:val="002B3FFF"/>
    <w:rsid w:val="002B4089"/>
    <w:rsid w:val="002B4138"/>
    <w:rsid w:val="002B4190"/>
    <w:rsid w:val="002B4221"/>
    <w:rsid w:val="002B4253"/>
    <w:rsid w:val="002B425F"/>
    <w:rsid w:val="002B426D"/>
    <w:rsid w:val="002B4316"/>
    <w:rsid w:val="002B4349"/>
    <w:rsid w:val="002B43EF"/>
    <w:rsid w:val="002B44D8"/>
    <w:rsid w:val="002B44F8"/>
    <w:rsid w:val="002B452B"/>
    <w:rsid w:val="002B46DA"/>
    <w:rsid w:val="002B46F1"/>
    <w:rsid w:val="002B4709"/>
    <w:rsid w:val="002B481E"/>
    <w:rsid w:val="002B4847"/>
    <w:rsid w:val="002B484B"/>
    <w:rsid w:val="002B4871"/>
    <w:rsid w:val="002B48B3"/>
    <w:rsid w:val="002B48E7"/>
    <w:rsid w:val="002B49FD"/>
    <w:rsid w:val="002B4A11"/>
    <w:rsid w:val="002B4A18"/>
    <w:rsid w:val="002B4A4C"/>
    <w:rsid w:val="002B4A76"/>
    <w:rsid w:val="002B4B59"/>
    <w:rsid w:val="002B4B8D"/>
    <w:rsid w:val="002B4BBB"/>
    <w:rsid w:val="002B4BC8"/>
    <w:rsid w:val="002B4C68"/>
    <w:rsid w:val="002B4C82"/>
    <w:rsid w:val="002B4C8F"/>
    <w:rsid w:val="002B4CC0"/>
    <w:rsid w:val="002B4CF4"/>
    <w:rsid w:val="002B4D23"/>
    <w:rsid w:val="002B4DFE"/>
    <w:rsid w:val="002B4E04"/>
    <w:rsid w:val="002B4E77"/>
    <w:rsid w:val="002B4EC3"/>
    <w:rsid w:val="002B4F01"/>
    <w:rsid w:val="002B4F08"/>
    <w:rsid w:val="002B4F59"/>
    <w:rsid w:val="002B4FB0"/>
    <w:rsid w:val="002B5019"/>
    <w:rsid w:val="002B5054"/>
    <w:rsid w:val="002B50D4"/>
    <w:rsid w:val="002B51BF"/>
    <w:rsid w:val="002B520F"/>
    <w:rsid w:val="002B52CF"/>
    <w:rsid w:val="002B52E7"/>
    <w:rsid w:val="002B5301"/>
    <w:rsid w:val="002B5308"/>
    <w:rsid w:val="002B530D"/>
    <w:rsid w:val="002B534B"/>
    <w:rsid w:val="002B5350"/>
    <w:rsid w:val="002B5391"/>
    <w:rsid w:val="002B5397"/>
    <w:rsid w:val="002B53DF"/>
    <w:rsid w:val="002B54D0"/>
    <w:rsid w:val="002B5505"/>
    <w:rsid w:val="002B5522"/>
    <w:rsid w:val="002B55CD"/>
    <w:rsid w:val="002B55D3"/>
    <w:rsid w:val="002B55DA"/>
    <w:rsid w:val="002B5632"/>
    <w:rsid w:val="002B5664"/>
    <w:rsid w:val="002B56BA"/>
    <w:rsid w:val="002B56C5"/>
    <w:rsid w:val="002B56C8"/>
    <w:rsid w:val="002B5748"/>
    <w:rsid w:val="002B5775"/>
    <w:rsid w:val="002B577A"/>
    <w:rsid w:val="002B57C6"/>
    <w:rsid w:val="002B57D3"/>
    <w:rsid w:val="002B57E0"/>
    <w:rsid w:val="002B57EC"/>
    <w:rsid w:val="002B5872"/>
    <w:rsid w:val="002B589F"/>
    <w:rsid w:val="002B5907"/>
    <w:rsid w:val="002B5A1B"/>
    <w:rsid w:val="002B5A59"/>
    <w:rsid w:val="002B5AE4"/>
    <w:rsid w:val="002B5AF4"/>
    <w:rsid w:val="002B5B49"/>
    <w:rsid w:val="002B5C54"/>
    <w:rsid w:val="002B5CDF"/>
    <w:rsid w:val="002B5D98"/>
    <w:rsid w:val="002B5EFA"/>
    <w:rsid w:val="002B5F02"/>
    <w:rsid w:val="002B5FF0"/>
    <w:rsid w:val="002B60CC"/>
    <w:rsid w:val="002B60CE"/>
    <w:rsid w:val="002B60D3"/>
    <w:rsid w:val="002B60EE"/>
    <w:rsid w:val="002B6106"/>
    <w:rsid w:val="002B6131"/>
    <w:rsid w:val="002B6165"/>
    <w:rsid w:val="002B61D0"/>
    <w:rsid w:val="002B61D7"/>
    <w:rsid w:val="002B6270"/>
    <w:rsid w:val="002B6293"/>
    <w:rsid w:val="002B630C"/>
    <w:rsid w:val="002B638B"/>
    <w:rsid w:val="002B63C7"/>
    <w:rsid w:val="002B63E8"/>
    <w:rsid w:val="002B64F6"/>
    <w:rsid w:val="002B65B5"/>
    <w:rsid w:val="002B66BF"/>
    <w:rsid w:val="002B6718"/>
    <w:rsid w:val="002B677A"/>
    <w:rsid w:val="002B67B7"/>
    <w:rsid w:val="002B67C9"/>
    <w:rsid w:val="002B68B5"/>
    <w:rsid w:val="002B68F1"/>
    <w:rsid w:val="002B6936"/>
    <w:rsid w:val="002B6949"/>
    <w:rsid w:val="002B6993"/>
    <w:rsid w:val="002B6B52"/>
    <w:rsid w:val="002B6B68"/>
    <w:rsid w:val="002B6BED"/>
    <w:rsid w:val="002B6C5B"/>
    <w:rsid w:val="002B6C81"/>
    <w:rsid w:val="002B6C9C"/>
    <w:rsid w:val="002B6CAD"/>
    <w:rsid w:val="002B6CAF"/>
    <w:rsid w:val="002B6CB1"/>
    <w:rsid w:val="002B6D43"/>
    <w:rsid w:val="002B6D89"/>
    <w:rsid w:val="002B6D9D"/>
    <w:rsid w:val="002B6DD1"/>
    <w:rsid w:val="002B6E18"/>
    <w:rsid w:val="002B6E1C"/>
    <w:rsid w:val="002B6E48"/>
    <w:rsid w:val="002B6E7F"/>
    <w:rsid w:val="002B6EE3"/>
    <w:rsid w:val="002B6FC4"/>
    <w:rsid w:val="002B70F0"/>
    <w:rsid w:val="002B7183"/>
    <w:rsid w:val="002B721C"/>
    <w:rsid w:val="002B7256"/>
    <w:rsid w:val="002B72C3"/>
    <w:rsid w:val="002B72F1"/>
    <w:rsid w:val="002B73F1"/>
    <w:rsid w:val="002B7438"/>
    <w:rsid w:val="002B7443"/>
    <w:rsid w:val="002B747E"/>
    <w:rsid w:val="002B74E9"/>
    <w:rsid w:val="002B74ED"/>
    <w:rsid w:val="002B750D"/>
    <w:rsid w:val="002B76B2"/>
    <w:rsid w:val="002B7725"/>
    <w:rsid w:val="002B77AE"/>
    <w:rsid w:val="002B77E3"/>
    <w:rsid w:val="002B77E7"/>
    <w:rsid w:val="002B77FA"/>
    <w:rsid w:val="002B7815"/>
    <w:rsid w:val="002B781F"/>
    <w:rsid w:val="002B7880"/>
    <w:rsid w:val="002B790A"/>
    <w:rsid w:val="002B794B"/>
    <w:rsid w:val="002B79AC"/>
    <w:rsid w:val="002B79C2"/>
    <w:rsid w:val="002B79E2"/>
    <w:rsid w:val="002B79EF"/>
    <w:rsid w:val="002B7AF6"/>
    <w:rsid w:val="002B7BC3"/>
    <w:rsid w:val="002B7BE2"/>
    <w:rsid w:val="002B7CAC"/>
    <w:rsid w:val="002B7CD5"/>
    <w:rsid w:val="002B7D00"/>
    <w:rsid w:val="002B7D4E"/>
    <w:rsid w:val="002B7D68"/>
    <w:rsid w:val="002B7D9D"/>
    <w:rsid w:val="002B7DBE"/>
    <w:rsid w:val="002B7DE1"/>
    <w:rsid w:val="002B7F0B"/>
    <w:rsid w:val="002B7F5F"/>
    <w:rsid w:val="002B7FD7"/>
    <w:rsid w:val="002C0052"/>
    <w:rsid w:val="002C017B"/>
    <w:rsid w:val="002C01CB"/>
    <w:rsid w:val="002C02AD"/>
    <w:rsid w:val="002C02C8"/>
    <w:rsid w:val="002C0317"/>
    <w:rsid w:val="002C03CE"/>
    <w:rsid w:val="002C0472"/>
    <w:rsid w:val="002C062E"/>
    <w:rsid w:val="002C0631"/>
    <w:rsid w:val="002C063D"/>
    <w:rsid w:val="002C0683"/>
    <w:rsid w:val="002C072A"/>
    <w:rsid w:val="002C07E6"/>
    <w:rsid w:val="002C07FE"/>
    <w:rsid w:val="002C0869"/>
    <w:rsid w:val="002C08B1"/>
    <w:rsid w:val="002C08D2"/>
    <w:rsid w:val="002C0912"/>
    <w:rsid w:val="002C093F"/>
    <w:rsid w:val="002C0961"/>
    <w:rsid w:val="002C0A7F"/>
    <w:rsid w:val="002C0A83"/>
    <w:rsid w:val="002C0B7A"/>
    <w:rsid w:val="002C0BD4"/>
    <w:rsid w:val="002C0C65"/>
    <w:rsid w:val="002C0CAF"/>
    <w:rsid w:val="002C0D93"/>
    <w:rsid w:val="002C0DA7"/>
    <w:rsid w:val="002C0DDE"/>
    <w:rsid w:val="002C0E43"/>
    <w:rsid w:val="002C0E72"/>
    <w:rsid w:val="002C0F80"/>
    <w:rsid w:val="002C0FB4"/>
    <w:rsid w:val="002C101C"/>
    <w:rsid w:val="002C1242"/>
    <w:rsid w:val="002C124A"/>
    <w:rsid w:val="002C12F0"/>
    <w:rsid w:val="002C133E"/>
    <w:rsid w:val="002C1378"/>
    <w:rsid w:val="002C13B9"/>
    <w:rsid w:val="002C13ED"/>
    <w:rsid w:val="002C13EE"/>
    <w:rsid w:val="002C1412"/>
    <w:rsid w:val="002C1429"/>
    <w:rsid w:val="002C1518"/>
    <w:rsid w:val="002C153E"/>
    <w:rsid w:val="002C16A4"/>
    <w:rsid w:val="002C16AE"/>
    <w:rsid w:val="002C16D0"/>
    <w:rsid w:val="002C1726"/>
    <w:rsid w:val="002C1732"/>
    <w:rsid w:val="002C1785"/>
    <w:rsid w:val="002C179D"/>
    <w:rsid w:val="002C17B7"/>
    <w:rsid w:val="002C17BC"/>
    <w:rsid w:val="002C17D2"/>
    <w:rsid w:val="002C1810"/>
    <w:rsid w:val="002C1843"/>
    <w:rsid w:val="002C185D"/>
    <w:rsid w:val="002C1900"/>
    <w:rsid w:val="002C19E7"/>
    <w:rsid w:val="002C1A2D"/>
    <w:rsid w:val="002C1A54"/>
    <w:rsid w:val="002C1AA8"/>
    <w:rsid w:val="002C1AD9"/>
    <w:rsid w:val="002C1AEC"/>
    <w:rsid w:val="002C1B0E"/>
    <w:rsid w:val="002C1C14"/>
    <w:rsid w:val="002C1C5F"/>
    <w:rsid w:val="002C1CCD"/>
    <w:rsid w:val="002C1CE8"/>
    <w:rsid w:val="002C1D30"/>
    <w:rsid w:val="002C1D81"/>
    <w:rsid w:val="002C1DAC"/>
    <w:rsid w:val="002C1DC6"/>
    <w:rsid w:val="002C1DDD"/>
    <w:rsid w:val="002C1E08"/>
    <w:rsid w:val="002C1E32"/>
    <w:rsid w:val="002C1E9B"/>
    <w:rsid w:val="002C1EF9"/>
    <w:rsid w:val="002C1F0F"/>
    <w:rsid w:val="002C1F20"/>
    <w:rsid w:val="002C1F35"/>
    <w:rsid w:val="002C1F36"/>
    <w:rsid w:val="002C1F9C"/>
    <w:rsid w:val="002C1FB4"/>
    <w:rsid w:val="002C219E"/>
    <w:rsid w:val="002C223C"/>
    <w:rsid w:val="002C2291"/>
    <w:rsid w:val="002C22F5"/>
    <w:rsid w:val="002C2406"/>
    <w:rsid w:val="002C24B1"/>
    <w:rsid w:val="002C25A9"/>
    <w:rsid w:val="002C25E2"/>
    <w:rsid w:val="002C2612"/>
    <w:rsid w:val="002C26A4"/>
    <w:rsid w:val="002C2701"/>
    <w:rsid w:val="002C272C"/>
    <w:rsid w:val="002C2742"/>
    <w:rsid w:val="002C2764"/>
    <w:rsid w:val="002C27F7"/>
    <w:rsid w:val="002C27FA"/>
    <w:rsid w:val="002C2824"/>
    <w:rsid w:val="002C284F"/>
    <w:rsid w:val="002C2850"/>
    <w:rsid w:val="002C286B"/>
    <w:rsid w:val="002C2902"/>
    <w:rsid w:val="002C2971"/>
    <w:rsid w:val="002C29FC"/>
    <w:rsid w:val="002C2A26"/>
    <w:rsid w:val="002C2A43"/>
    <w:rsid w:val="002C2B77"/>
    <w:rsid w:val="002C2BD6"/>
    <w:rsid w:val="002C2BFC"/>
    <w:rsid w:val="002C2C2D"/>
    <w:rsid w:val="002C2C59"/>
    <w:rsid w:val="002C2CBA"/>
    <w:rsid w:val="002C2CD4"/>
    <w:rsid w:val="002C2E65"/>
    <w:rsid w:val="002C2E80"/>
    <w:rsid w:val="002C2EA0"/>
    <w:rsid w:val="002C2EB5"/>
    <w:rsid w:val="002C2F55"/>
    <w:rsid w:val="002C2F89"/>
    <w:rsid w:val="002C307E"/>
    <w:rsid w:val="002C30C4"/>
    <w:rsid w:val="002C3161"/>
    <w:rsid w:val="002C3198"/>
    <w:rsid w:val="002C31AF"/>
    <w:rsid w:val="002C3203"/>
    <w:rsid w:val="002C3213"/>
    <w:rsid w:val="002C3242"/>
    <w:rsid w:val="002C32CA"/>
    <w:rsid w:val="002C32DC"/>
    <w:rsid w:val="002C3330"/>
    <w:rsid w:val="002C339F"/>
    <w:rsid w:val="002C33D3"/>
    <w:rsid w:val="002C33D7"/>
    <w:rsid w:val="002C33E1"/>
    <w:rsid w:val="002C3425"/>
    <w:rsid w:val="002C34D8"/>
    <w:rsid w:val="002C3526"/>
    <w:rsid w:val="002C3533"/>
    <w:rsid w:val="002C353F"/>
    <w:rsid w:val="002C3593"/>
    <w:rsid w:val="002C3632"/>
    <w:rsid w:val="002C3641"/>
    <w:rsid w:val="002C367D"/>
    <w:rsid w:val="002C36A0"/>
    <w:rsid w:val="002C36E0"/>
    <w:rsid w:val="002C37C7"/>
    <w:rsid w:val="002C38B3"/>
    <w:rsid w:val="002C38C8"/>
    <w:rsid w:val="002C3901"/>
    <w:rsid w:val="002C3A50"/>
    <w:rsid w:val="002C3A87"/>
    <w:rsid w:val="002C3AAE"/>
    <w:rsid w:val="002C3AEB"/>
    <w:rsid w:val="002C3AF5"/>
    <w:rsid w:val="002C3B01"/>
    <w:rsid w:val="002C3C28"/>
    <w:rsid w:val="002C3C4D"/>
    <w:rsid w:val="002C3CA2"/>
    <w:rsid w:val="002C3DB3"/>
    <w:rsid w:val="002C3DEB"/>
    <w:rsid w:val="002C3DF8"/>
    <w:rsid w:val="002C3E06"/>
    <w:rsid w:val="002C3E80"/>
    <w:rsid w:val="002C3EDC"/>
    <w:rsid w:val="002C3F0B"/>
    <w:rsid w:val="002C3F83"/>
    <w:rsid w:val="002C3F8E"/>
    <w:rsid w:val="002C3FDE"/>
    <w:rsid w:val="002C40B8"/>
    <w:rsid w:val="002C412C"/>
    <w:rsid w:val="002C4229"/>
    <w:rsid w:val="002C42E7"/>
    <w:rsid w:val="002C42F4"/>
    <w:rsid w:val="002C4302"/>
    <w:rsid w:val="002C434A"/>
    <w:rsid w:val="002C43C2"/>
    <w:rsid w:val="002C4426"/>
    <w:rsid w:val="002C442D"/>
    <w:rsid w:val="002C4480"/>
    <w:rsid w:val="002C44E1"/>
    <w:rsid w:val="002C45E5"/>
    <w:rsid w:val="002C466C"/>
    <w:rsid w:val="002C46F1"/>
    <w:rsid w:val="002C4710"/>
    <w:rsid w:val="002C471F"/>
    <w:rsid w:val="002C4763"/>
    <w:rsid w:val="002C4784"/>
    <w:rsid w:val="002C478E"/>
    <w:rsid w:val="002C47D5"/>
    <w:rsid w:val="002C480D"/>
    <w:rsid w:val="002C48FC"/>
    <w:rsid w:val="002C4910"/>
    <w:rsid w:val="002C4961"/>
    <w:rsid w:val="002C4A3B"/>
    <w:rsid w:val="002C4B26"/>
    <w:rsid w:val="002C4B6E"/>
    <w:rsid w:val="002C4B85"/>
    <w:rsid w:val="002C4BBA"/>
    <w:rsid w:val="002C4BE9"/>
    <w:rsid w:val="002C4BEB"/>
    <w:rsid w:val="002C4CC5"/>
    <w:rsid w:val="002C4CD3"/>
    <w:rsid w:val="002C4D47"/>
    <w:rsid w:val="002C4DA1"/>
    <w:rsid w:val="002C4DE5"/>
    <w:rsid w:val="002C4E25"/>
    <w:rsid w:val="002C4EA3"/>
    <w:rsid w:val="002C4EFC"/>
    <w:rsid w:val="002C4FE4"/>
    <w:rsid w:val="002C50DF"/>
    <w:rsid w:val="002C5164"/>
    <w:rsid w:val="002C51ED"/>
    <w:rsid w:val="002C525E"/>
    <w:rsid w:val="002C5294"/>
    <w:rsid w:val="002C541C"/>
    <w:rsid w:val="002C5429"/>
    <w:rsid w:val="002C5449"/>
    <w:rsid w:val="002C54DA"/>
    <w:rsid w:val="002C5507"/>
    <w:rsid w:val="002C5576"/>
    <w:rsid w:val="002C5615"/>
    <w:rsid w:val="002C5638"/>
    <w:rsid w:val="002C56CF"/>
    <w:rsid w:val="002C56D1"/>
    <w:rsid w:val="002C56DD"/>
    <w:rsid w:val="002C5732"/>
    <w:rsid w:val="002C5741"/>
    <w:rsid w:val="002C58AD"/>
    <w:rsid w:val="002C58F3"/>
    <w:rsid w:val="002C58F6"/>
    <w:rsid w:val="002C596C"/>
    <w:rsid w:val="002C5977"/>
    <w:rsid w:val="002C598A"/>
    <w:rsid w:val="002C59AE"/>
    <w:rsid w:val="002C5A5B"/>
    <w:rsid w:val="002C5B16"/>
    <w:rsid w:val="002C5B89"/>
    <w:rsid w:val="002C5BFE"/>
    <w:rsid w:val="002C5C28"/>
    <w:rsid w:val="002C5C77"/>
    <w:rsid w:val="002C5C8D"/>
    <w:rsid w:val="002C5D8B"/>
    <w:rsid w:val="002C5D97"/>
    <w:rsid w:val="002C5E41"/>
    <w:rsid w:val="002C5ED8"/>
    <w:rsid w:val="002C5F46"/>
    <w:rsid w:val="002C5F6C"/>
    <w:rsid w:val="002C600B"/>
    <w:rsid w:val="002C6027"/>
    <w:rsid w:val="002C6069"/>
    <w:rsid w:val="002C6126"/>
    <w:rsid w:val="002C613D"/>
    <w:rsid w:val="002C61BB"/>
    <w:rsid w:val="002C61C7"/>
    <w:rsid w:val="002C61FC"/>
    <w:rsid w:val="002C62C0"/>
    <w:rsid w:val="002C62DA"/>
    <w:rsid w:val="002C62F1"/>
    <w:rsid w:val="002C6316"/>
    <w:rsid w:val="002C635A"/>
    <w:rsid w:val="002C63A3"/>
    <w:rsid w:val="002C6400"/>
    <w:rsid w:val="002C645A"/>
    <w:rsid w:val="002C6483"/>
    <w:rsid w:val="002C64C1"/>
    <w:rsid w:val="002C64EE"/>
    <w:rsid w:val="002C64F0"/>
    <w:rsid w:val="002C64FB"/>
    <w:rsid w:val="002C6544"/>
    <w:rsid w:val="002C6564"/>
    <w:rsid w:val="002C659A"/>
    <w:rsid w:val="002C6630"/>
    <w:rsid w:val="002C665E"/>
    <w:rsid w:val="002C6677"/>
    <w:rsid w:val="002C669C"/>
    <w:rsid w:val="002C678E"/>
    <w:rsid w:val="002C6791"/>
    <w:rsid w:val="002C680E"/>
    <w:rsid w:val="002C690D"/>
    <w:rsid w:val="002C6914"/>
    <w:rsid w:val="002C6982"/>
    <w:rsid w:val="002C6A22"/>
    <w:rsid w:val="002C6A67"/>
    <w:rsid w:val="002C6A76"/>
    <w:rsid w:val="002C6AC9"/>
    <w:rsid w:val="002C6ADF"/>
    <w:rsid w:val="002C6AF6"/>
    <w:rsid w:val="002C6B1B"/>
    <w:rsid w:val="002C6B48"/>
    <w:rsid w:val="002C6C32"/>
    <w:rsid w:val="002C6C3F"/>
    <w:rsid w:val="002C6C74"/>
    <w:rsid w:val="002C6CCB"/>
    <w:rsid w:val="002C6CEA"/>
    <w:rsid w:val="002C6D38"/>
    <w:rsid w:val="002C6DE6"/>
    <w:rsid w:val="002C6E89"/>
    <w:rsid w:val="002C6EAF"/>
    <w:rsid w:val="002C6EC1"/>
    <w:rsid w:val="002C6F07"/>
    <w:rsid w:val="002C6F14"/>
    <w:rsid w:val="002C6F49"/>
    <w:rsid w:val="002C711F"/>
    <w:rsid w:val="002C719A"/>
    <w:rsid w:val="002C71D3"/>
    <w:rsid w:val="002C71F7"/>
    <w:rsid w:val="002C7206"/>
    <w:rsid w:val="002C72BA"/>
    <w:rsid w:val="002C732B"/>
    <w:rsid w:val="002C7336"/>
    <w:rsid w:val="002C73AD"/>
    <w:rsid w:val="002C758B"/>
    <w:rsid w:val="002C758E"/>
    <w:rsid w:val="002C7647"/>
    <w:rsid w:val="002C764E"/>
    <w:rsid w:val="002C76AA"/>
    <w:rsid w:val="002C76C0"/>
    <w:rsid w:val="002C76DF"/>
    <w:rsid w:val="002C784C"/>
    <w:rsid w:val="002C7899"/>
    <w:rsid w:val="002C789F"/>
    <w:rsid w:val="002C78D8"/>
    <w:rsid w:val="002C7903"/>
    <w:rsid w:val="002C7945"/>
    <w:rsid w:val="002C79BB"/>
    <w:rsid w:val="002C7A15"/>
    <w:rsid w:val="002C7AC5"/>
    <w:rsid w:val="002C7BDF"/>
    <w:rsid w:val="002C7C5C"/>
    <w:rsid w:val="002C7C72"/>
    <w:rsid w:val="002C7CDD"/>
    <w:rsid w:val="002C7D17"/>
    <w:rsid w:val="002C7D67"/>
    <w:rsid w:val="002C7D91"/>
    <w:rsid w:val="002C7D95"/>
    <w:rsid w:val="002C7D9A"/>
    <w:rsid w:val="002C7DC5"/>
    <w:rsid w:val="002C7E29"/>
    <w:rsid w:val="002C7E40"/>
    <w:rsid w:val="002C7E41"/>
    <w:rsid w:val="002C7EFC"/>
    <w:rsid w:val="002C7F37"/>
    <w:rsid w:val="002C7F78"/>
    <w:rsid w:val="002D0068"/>
    <w:rsid w:val="002D00C0"/>
    <w:rsid w:val="002D00E6"/>
    <w:rsid w:val="002D00F4"/>
    <w:rsid w:val="002D00F6"/>
    <w:rsid w:val="002D00FB"/>
    <w:rsid w:val="002D0276"/>
    <w:rsid w:val="002D02C7"/>
    <w:rsid w:val="002D02DF"/>
    <w:rsid w:val="002D02E2"/>
    <w:rsid w:val="002D02F9"/>
    <w:rsid w:val="002D036F"/>
    <w:rsid w:val="002D0373"/>
    <w:rsid w:val="002D037D"/>
    <w:rsid w:val="002D044B"/>
    <w:rsid w:val="002D04DF"/>
    <w:rsid w:val="002D04EC"/>
    <w:rsid w:val="002D0511"/>
    <w:rsid w:val="002D052E"/>
    <w:rsid w:val="002D05F5"/>
    <w:rsid w:val="002D0659"/>
    <w:rsid w:val="002D0668"/>
    <w:rsid w:val="002D066B"/>
    <w:rsid w:val="002D0683"/>
    <w:rsid w:val="002D07BC"/>
    <w:rsid w:val="002D07F8"/>
    <w:rsid w:val="002D0815"/>
    <w:rsid w:val="002D09AA"/>
    <w:rsid w:val="002D09AC"/>
    <w:rsid w:val="002D09E5"/>
    <w:rsid w:val="002D0A0F"/>
    <w:rsid w:val="002D0A1E"/>
    <w:rsid w:val="002D0A5A"/>
    <w:rsid w:val="002D0A74"/>
    <w:rsid w:val="002D0AA9"/>
    <w:rsid w:val="002D0ACE"/>
    <w:rsid w:val="002D0AF1"/>
    <w:rsid w:val="002D0BED"/>
    <w:rsid w:val="002D0C0C"/>
    <w:rsid w:val="002D0D26"/>
    <w:rsid w:val="002D0D45"/>
    <w:rsid w:val="002D0D74"/>
    <w:rsid w:val="002D0E15"/>
    <w:rsid w:val="002D0E6E"/>
    <w:rsid w:val="002D0E78"/>
    <w:rsid w:val="002D0EA7"/>
    <w:rsid w:val="002D0ECC"/>
    <w:rsid w:val="002D0EF8"/>
    <w:rsid w:val="002D0F2B"/>
    <w:rsid w:val="002D0F4F"/>
    <w:rsid w:val="002D0FAC"/>
    <w:rsid w:val="002D0FE5"/>
    <w:rsid w:val="002D0FF1"/>
    <w:rsid w:val="002D103F"/>
    <w:rsid w:val="002D1076"/>
    <w:rsid w:val="002D10A7"/>
    <w:rsid w:val="002D1111"/>
    <w:rsid w:val="002D1159"/>
    <w:rsid w:val="002D1178"/>
    <w:rsid w:val="002D12A2"/>
    <w:rsid w:val="002D12F8"/>
    <w:rsid w:val="002D1336"/>
    <w:rsid w:val="002D13F0"/>
    <w:rsid w:val="002D14A6"/>
    <w:rsid w:val="002D155D"/>
    <w:rsid w:val="002D1577"/>
    <w:rsid w:val="002D15BF"/>
    <w:rsid w:val="002D160B"/>
    <w:rsid w:val="002D1676"/>
    <w:rsid w:val="002D169A"/>
    <w:rsid w:val="002D16BA"/>
    <w:rsid w:val="002D16D1"/>
    <w:rsid w:val="002D16E0"/>
    <w:rsid w:val="002D1700"/>
    <w:rsid w:val="002D1779"/>
    <w:rsid w:val="002D17F9"/>
    <w:rsid w:val="002D1842"/>
    <w:rsid w:val="002D187F"/>
    <w:rsid w:val="002D190D"/>
    <w:rsid w:val="002D1966"/>
    <w:rsid w:val="002D1A06"/>
    <w:rsid w:val="002D1A2E"/>
    <w:rsid w:val="002D1ABE"/>
    <w:rsid w:val="002D1B01"/>
    <w:rsid w:val="002D1B08"/>
    <w:rsid w:val="002D1C13"/>
    <w:rsid w:val="002D1C19"/>
    <w:rsid w:val="002D1C75"/>
    <w:rsid w:val="002D1E82"/>
    <w:rsid w:val="002D1EB7"/>
    <w:rsid w:val="002D1ECB"/>
    <w:rsid w:val="002D1EE4"/>
    <w:rsid w:val="002D1EE6"/>
    <w:rsid w:val="002D1F6D"/>
    <w:rsid w:val="002D1FE2"/>
    <w:rsid w:val="002D200C"/>
    <w:rsid w:val="002D2062"/>
    <w:rsid w:val="002D20A9"/>
    <w:rsid w:val="002D2105"/>
    <w:rsid w:val="002D2125"/>
    <w:rsid w:val="002D214E"/>
    <w:rsid w:val="002D21A1"/>
    <w:rsid w:val="002D221A"/>
    <w:rsid w:val="002D2251"/>
    <w:rsid w:val="002D22A5"/>
    <w:rsid w:val="002D23BB"/>
    <w:rsid w:val="002D23DD"/>
    <w:rsid w:val="002D2477"/>
    <w:rsid w:val="002D24E8"/>
    <w:rsid w:val="002D2550"/>
    <w:rsid w:val="002D25B6"/>
    <w:rsid w:val="002D25C9"/>
    <w:rsid w:val="002D25D4"/>
    <w:rsid w:val="002D26BA"/>
    <w:rsid w:val="002D2774"/>
    <w:rsid w:val="002D27F6"/>
    <w:rsid w:val="002D2825"/>
    <w:rsid w:val="002D2865"/>
    <w:rsid w:val="002D28BF"/>
    <w:rsid w:val="002D2A34"/>
    <w:rsid w:val="002D2B71"/>
    <w:rsid w:val="002D2D98"/>
    <w:rsid w:val="002D2DAF"/>
    <w:rsid w:val="002D2DF8"/>
    <w:rsid w:val="002D2E74"/>
    <w:rsid w:val="002D2EBA"/>
    <w:rsid w:val="002D2EE8"/>
    <w:rsid w:val="002D2EF5"/>
    <w:rsid w:val="002D2F3D"/>
    <w:rsid w:val="002D2FA8"/>
    <w:rsid w:val="002D2FDB"/>
    <w:rsid w:val="002D3018"/>
    <w:rsid w:val="002D3034"/>
    <w:rsid w:val="002D30A7"/>
    <w:rsid w:val="002D30CD"/>
    <w:rsid w:val="002D312D"/>
    <w:rsid w:val="002D3152"/>
    <w:rsid w:val="002D3179"/>
    <w:rsid w:val="002D31D0"/>
    <w:rsid w:val="002D31D1"/>
    <w:rsid w:val="002D32CE"/>
    <w:rsid w:val="002D32E7"/>
    <w:rsid w:val="002D3341"/>
    <w:rsid w:val="002D338C"/>
    <w:rsid w:val="002D3395"/>
    <w:rsid w:val="002D33B8"/>
    <w:rsid w:val="002D33F4"/>
    <w:rsid w:val="002D34ED"/>
    <w:rsid w:val="002D3622"/>
    <w:rsid w:val="002D37C3"/>
    <w:rsid w:val="002D3834"/>
    <w:rsid w:val="002D383D"/>
    <w:rsid w:val="002D3870"/>
    <w:rsid w:val="002D3895"/>
    <w:rsid w:val="002D38E3"/>
    <w:rsid w:val="002D3934"/>
    <w:rsid w:val="002D395E"/>
    <w:rsid w:val="002D39C0"/>
    <w:rsid w:val="002D39FE"/>
    <w:rsid w:val="002D3A0F"/>
    <w:rsid w:val="002D3A45"/>
    <w:rsid w:val="002D3AB6"/>
    <w:rsid w:val="002D3B0F"/>
    <w:rsid w:val="002D3B46"/>
    <w:rsid w:val="002D3B6C"/>
    <w:rsid w:val="002D3B70"/>
    <w:rsid w:val="002D3C5A"/>
    <w:rsid w:val="002D3DBF"/>
    <w:rsid w:val="002D3EE5"/>
    <w:rsid w:val="002D3FAB"/>
    <w:rsid w:val="002D3FAE"/>
    <w:rsid w:val="002D3FB1"/>
    <w:rsid w:val="002D3FD8"/>
    <w:rsid w:val="002D3FE1"/>
    <w:rsid w:val="002D403F"/>
    <w:rsid w:val="002D409D"/>
    <w:rsid w:val="002D413B"/>
    <w:rsid w:val="002D4209"/>
    <w:rsid w:val="002D423F"/>
    <w:rsid w:val="002D4289"/>
    <w:rsid w:val="002D42A3"/>
    <w:rsid w:val="002D42B8"/>
    <w:rsid w:val="002D42EC"/>
    <w:rsid w:val="002D4396"/>
    <w:rsid w:val="002D43DC"/>
    <w:rsid w:val="002D43E1"/>
    <w:rsid w:val="002D43FB"/>
    <w:rsid w:val="002D446A"/>
    <w:rsid w:val="002D44AE"/>
    <w:rsid w:val="002D4515"/>
    <w:rsid w:val="002D4525"/>
    <w:rsid w:val="002D4547"/>
    <w:rsid w:val="002D4554"/>
    <w:rsid w:val="002D45BF"/>
    <w:rsid w:val="002D461B"/>
    <w:rsid w:val="002D461E"/>
    <w:rsid w:val="002D465F"/>
    <w:rsid w:val="002D4684"/>
    <w:rsid w:val="002D469B"/>
    <w:rsid w:val="002D46AF"/>
    <w:rsid w:val="002D46BE"/>
    <w:rsid w:val="002D46F6"/>
    <w:rsid w:val="002D473C"/>
    <w:rsid w:val="002D4744"/>
    <w:rsid w:val="002D4749"/>
    <w:rsid w:val="002D4836"/>
    <w:rsid w:val="002D4860"/>
    <w:rsid w:val="002D48A8"/>
    <w:rsid w:val="002D491A"/>
    <w:rsid w:val="002D4982"/>
    <w:rsid w:val="002D4A00"/>
    <w:rsid w:val="002D4A4B"/>
    <w:rsid w:val="002D4A62"/>
    <w:rsid w:val="002D4A77"/>
    <w:rsid w:val="002D4ACD"/>
    <w:rsid w:val="002D4B79"/>
    <w:rsid w:val="002D4BD9"/>
    <w:rsid w:val="002D4C33"/>
    <w:rsid w:val="002D4CCB"/>
    <w:rsid w:val="002D4DD7"/>
    <w:rsid w:val="002D4F44"/>
    <w:rsid w:val="002D4F62"/>
    <w:rsid w:val="002D4FE0"/>
    <w:rsid w:val="002D5085"/>
    <w:rsid w:val="002D50A5"/>
    <w:rsid w:val="002D50F3"/>
    <w:rsid w:val="002D5154"/>
    <w:rsid w:val="002D5194"/>
    <w:rsid w:val="002D52DA"/>
    <w:rsid w:val="002D5314"/>
    <w:rsid w:val="002D5366"/>
    <w:rsid w:val="002D54AF"/>
    <w:rsid w:val="002D54ED"/>
    <w:rsid w:val="002D54EF"/>
    <w:rsid w:val="002D54FE"/>
    <w:rsid w:val="002D5521"/>
    <w:rsid w:val="002D554C"/>
    <w:rsid w:val="002D558B"/>
    <w:rsid w:val="002D55F9"/>
    <w:rsid w:val="002D5637"/>
    <w:rsid w:val="002D5675"/>
    <w:rsid w:val="002D57BA"/>
    <w:rsid w:val="002D57C8"/>
    <w:rsid w:val="002D57FC"/>
    <w:rsid w:val="002D5858"/>
    <w:rsid w:val="002D5895"/>
    <w:rsid w:val="002D58BB"/>
    <w:rsid w:val="002D5990"/>
    <w:rsid w:val="002D59B6"/>
    <w:rsid w:val="002D5A0C"/>
    <w:rsid w:val="002D5A58"/>
    <w:rsid w:val="002D5A9D"/>
    <w:rsid w:val="002D5B8D"/>
    <w:rsid w:val="002D5B9D"/>
    <w:rsid w:val="002D5CC0"/>
    <w:rsid w:val="002D5CC1"/>
    <w:rsid w:val="002D5CF0"/>
    <w:rsid w:val="002D5D3E"/>
    <w:rsid w:val="002D5DB9"/>
    <w:rsid w:val="002D5E16"/>
    <w:rsid w:val="002D5E3F"/>
    <w:rsid w:val="002D5E66"/>
    <w:rsid w:val="002D5F68"/>
    <w:rsid w:val="002D5FAB"/>
    <w:rsid w:val="002D5FCD"/>
    <w:rsid w:val="002D600D"/>
    <w:rsid w:val="002D606F"/>
    <w:rsid w:val="002D609D"/>
    <w:rsid w:val="002D60B0"/>
    <w:rsid w:val="002D60CC"/>
    <w:rsid w:val="002D60FB"/>
    <w:rsid w:val="002D61D1"/>
    <w:rsid w:val="002D626F"/>
    <w:rsid w:val="002D6347"/>
    <w:rsid w:val="002D6405"/>
    <w:rsid w:val="002D6441"/>
    <w:rsid w:val="002D645E"/>
    <w:rsid w:val="002D64BD"/>
    <w:rsid w:val="002D6506"/>
    <w:rsid w:val="002D65ED"/>
    <w:rsid w:val="002D65F5"/>
    <w:rsid w:val="002D669E"/>
    <w:rsid w:val="002D66A9"/>
    <w:rsid w:val="002D67AC"/>
    <w:rsid w:val="002D67E7"/>
    <w:rsid w:val="002D6868"/>
    <w:rsid w:val="002D6895"/>
    <w:rsid w:val="002D68FA"/>
    <w:rsid w:val="002D693D"/>
    <w:rsid w:val="002D69B7"/>
    <w:rsid w:val="002D69FD"/>
    <w:rsid w:val="002D6A59"/>
    <w:rsid w:val="002D6A7E"/>
    <w:rsid w:val="002D6A86"/>
    <w:rsid w:val="002D6AD2"/>
    <w:rsid w:val="002D6B3C"/>
    <w:rsid w:val="002D6B7F"/>
    <w:rsid w:val="002D6B8B"/>
    <w:rsid w:val="002D6BB2"/>
    <w:rsid w:val="002D6D03"/>
    <w:rsid w:val="002D6DF9"/>
    <w:rsid w:val="002D6E21"/>
    <w:rsid w:val="002D6E5B"/>
    <w:rsid w:val="002D6E7B"/>
    <w:rsid w:val="002D6E9B"/>
    <w:rsid w:val="002D6EEC"/>
    <w:rsid w:val="002D6F40"/>
    <w:rsid w:val="002D701C"/>
    <w:rsid w:val="002D704F"/>
    <w:rsid w:val="002D7093"/>
    <w:rsid w:val="002D70DC"/>
    <w:rsid w:val="002D70F8"/>
    <w:rsid w:val="002D71BD"/>
    <w:rsid w:val="002D7285"/>
    <w:rsid w:val="002D729D"/>
    <w:rsid w:val="002D72EC"/>
    <w:rsid w:val="002D72EE"/>
    <w:rsid w:val="002D7355"/>
    <w:rsid w:val="002D737D"/>
    <w:rsid w:val="002D740E"/>
    <w:rsid w:val="002D7446"/>
    <w:rsid w:val="002D75F2"/>
    <w:rsid w:val="002D766E"/>
    <w:rsid w:val="002D7678"/>
    <w:rsid w:val="002D7679"/>
    <w:rsid w:val="002D771E"/>
    <w:rsid w:val="002D7860"/>
    <w:rsid w:val="002D790D"/>
    <w:rsid w:val="002D7919"/>
    <w:rsid w:val="002D7999"/>
    <w:rsid w:val="002D79EF"/>
    <w:rsid w:val="002D7A2E"/>
    <w:rsid w:val="002D7A4C"/>
    <w:rsid w:val="002D7A64"/>
    <w:rsid w:val="002D7AB1"/>
    <w:rsid w:val="002D7AC4"/>
    <w:rsid w:val="002D7AD9"/>
    <w:rsid w:val="002D7C2F"/>
    <w:rsid w:val="002D7C8A"/>
    <w:rsid w:val="002D7CC9"/>
    <w:rsid w:val="002D7CD2"/>
    <w:rsid w:val="002D7CD9"/>
    <w:rsid w:val="002D7D02"/>
    <w:rsid w:val="002D7D43"/>
    <w:rsid w:val="002D7D7F"/>
    <w:rsid w:val="002D7DBE"/>
    <w:rsid w:val="002D7DF1"/>
    <w:rsid w:val="002D7E06"/>
    <w:rsid w:val="002D7E2E"/>
    <w:rsid w:val="002D7F05"/>
    <w:rsid w:val="002D7F6C"/>
    <w:rsid w:val="002E00DE"/>
    <w:rsid w:val="002E00F4"/>
    <w:rsid w:val="002E0122"/>
    <w:rsid w:val="002E014F"/>
    <w:rsid w:val="002E017D"/>
    <w:rsid w:val="002E01AE"/>
    <w:rsid w:val="002E01E5"/>
    <w:rsid w:val="002E0216"/>
    <w:rsid w:val="002E0263"/>
    <w:rsid w:val="002E02DC"/>
    <w:rsid w:val="002E03C7"/>
    <w:rsid w:val="002E03CC"/>
    <w:rsid w:val="002E045F"/>
    <w:rsid w:val="002E049D"/>
    <w:rsid w:val="002E0502"/>
    <w:rsid w:val="002E050D"/>
    <w:rsid w:val="002E05C5"/>
    <w:rsid w:val="002E05D5"/>
    <w:rsid w:val="002E05E8"/>
    <w:rsid w:val="002E0758"/>
    <w:rsid w:val="002E0766"/>
    <w:rsid w:val="002E0772"/>
    <w:rsid w:val="002E078A"/>
    <w:rsid w:val="002E0834"/>
    <w:rsid w:val="002E0863"/>
    <w:rsid w:val="002E08FF"/>
    <w:rsid w:val="002E0984"/>
    <w:rsid w:val="002E099B"/>
    <w:rsid w:val="002E09AE"/>
    <w:rsid w:val="002E0A06"/>
    <w:rsid w:val="002E0AB0"/>
    <w:rsid w:val="002E0AE4"/>
    <w:rsid w:val="002E0B6F"/>
    <w:rsid w:val="002E0B88"/>
    <w:rsid w:val="002E0C34"/>
    <w:rsid w:val="002E0C52"/>
    <w:rsid w:val="002E0C98"/>
    <w:rsid w:val="002E0DD1"/>
    <w:rsid w:val="002E0E81"/>
    <w:rsid w:val="002E0EB7"/>
    <w:rsid w:val="002E0EBF"/>
    <w:rsid w:val="002E0F63"/>
    <w:rsid w:val="002E0FA5"/>
    <w:rsid w:val="002E0FAC"/>
    <w:rsid w:val="002E0FB7"/>
    <w:rsid w:val="002E0FBF"/>
    <w:rsid w:val="002E103B"/>
    <w:rsid w:val="002E1086"/>
    <w:rsid w:val="002E109A"/>
    <w:rsid w:val="002E1162"/>
    <w:rsid w:val="002E11C2"/>
    <w:rsid w:val="002E11DD"/>
    <w:rsid w:val="002E1208"/>
    <w:rsid w:val="002E1237"/>
    <w:rsid w:val="002E1240"/>
    <w:rsid w:val="002E1295"/>
    <w:rsid w:val="002E12A4"/>
    <w:rsid w:val="002E12E7"/>
    <w:rsid w:val="002E131F"/>
    <w:rsid w:val="002E1373"/>
    <w:rsid w:val="002E139B"/>
    <w:rsid w:val="002E13C3"/>
    <w:rsid w:val="002E13C9"/>
    <w:rsid w:val="002E14CD"/>
    <w:rsid w:val="002E159D"/>
    <w:rsid w:val="002E1661"/>
    <w:rsid w:val="002E1715"/>
    <w:rsid w:val="002E1739"/>
    <w:rsid w:val="002E17B4"/>
    <w:rsid w:val="002E182D"/>
    <w:rsid w:val="002E1879"/>
    <w:rsid w:val="002E19ED"/>
    <w:rsid w:val="002E19F2"/>
    <w:rsid w:val="002E1A20"/>
    <w:rsid w:val="002E1A31"/>
    <w:rsid w:val="002E1AE7"/>
    <w:rsid w:val="002E1B09"/>
    <w:rsid w:val="002E1B36"/>
    <w:rsid w:val="002E1B57"/>
    <w:rsid w:val="002E1C3A"/>
    <w:rsid w:val="002E1C48"/>
    <w:rsid w:val="002E1CBD"/>
    <w:rsid w:val="002E1CE0"/>
    <w:rsid w:val="002E1D7B"/>
    <w:rsid w:val="002E1F39"/>
    <w:rsid w:val="002E1F6A"/>
    <w:rsid w:val="002E1F78"/>
    <w:rsid w:val="002E1FF5"/>
    <w:rsid w:val="002E200E"/>
    <w:rsid w:val="002E2044"/>
    <w:rsid w:val="002E2094"/>
    <w:rsid w:val="002E20A6"/>
    <w:rsid w:val="002E214C"/>
    <w:rsid w:val="002E2165"/>
    <w:rsid w:val="002E227B"/>
    <w:rsid w:val="002E22AE"/>
    <w:rsid w:val="002E23FE"/>
    <w:rsid w:val="002E2450"/>
    <w:rsid w:val="002E2465"/>
    <w:rsid w:val="002E246C"/>
    <w:rsid w:val="002E2470"/>
    <w:rsid w:val="002E24FC"/>
    <w:rsid w:val="002E250A"/>
    <w:rsid w:val="002E25B6"/>
    <w:rsid w:val="002E25CA"/>
    <w:rsid w:val="002E262D"/>
    <w:rsid w:val="002E26B5"/>
    <w:rsid w:val="002E26DD"/>
    <w:rsid w:val="002E270C"/>
    <w:rsid w:val="002E272F"/>
    <w:rsid w:val="002E2797"/>
    <w:rsid w:val="002E27C0"/>
    <w:rsid w:val="002E2810"/>
    <w:rsid w:val="002E284E"/>
    <w:rsid w:val="002E287D"/>
    <w:rsid w:val="002E2897"/>
    <w:rsid w:val="002E28AE"/>
    <w:rsid w:val="002E2957"/>
    <w:rsid w:val="002E2B2E"/>
    <w:rsid w:val="002E2B46"/>
    <w:rsid w:val="002E2BCA"/>
    <w:rsid w:val="002E2BE6"/>
    <w:rsid w:val="002E2C13"/>
    <w:rsid w:val="002E2C1D"/>
    <w:rsid w:val="002E2C7E"/>
    <w:rsid w:val="002E2CCF"/>
    <w:rsid w:val="002E2CEC"/>
    <w:rsid w:val="002E2D66"/>
    <w:rsid w:val="002E2D77"/>
    <w:rsid w:val="002E2D95"/>
    <w:rsid w:val="002E2E3C"/>
    <w:rsid w:val="002E2E73"/>
    <w:rsid w:val="002E2F3C"/>
    <w:rsid w:val="002E2FF9"/>
    <w:rsid w:val="002E3021"/>
    <w:rsid w:val="002E3046"/>
    <w:rsid w:val="002E30B2"/>
    <w:rsid w:val="002E30E8"/>
    <w:rsid w:val="002E3171"/>
    <w:rsid w:val="002E31A8"/>
    <w:rsid w:val="002E3220"/>
    <w:rsid w:val="002E325F"/>
    <w:rsid w:val="002E3261"/>
    <w:rsid w:val="002E332F"/>
    <w:rsid w:val="002E33B3"/>
    <w:rsid w:val="002E33D0"/>
    <w:rsid w:val="002E3428"/>
    <w:rsid w:val="002E34AA"/>
    <w:rsid w:val="002E34D1"/>
    <w:rsid w:val="002E351D"/>
    <w:rsid w:val="002E351F"/>
    <w:rsid w:val="002E35F2"/>
    <w:rsid w:val="002E35F3"/>
    <w:rsid w:val="002E35F7"/>
    <w:rsid w:val="002E36BC"/>
    <w:rsid w:val="002E3784"/>
    <w:rsid w:val="002E3811"/>
    <w:rsid w:val="002E38C9"/>
    <w:rsid w:val="002E38DB"/>
    <w:rsid w:val="002E38DE"/>
    <w:rsid w:val="002E38ED"/>
    <w:rsid w:val="002E392F"/>
    <w:rsid w:val="002E396E"/>
    <w:rsid w:val="002E39DB"/>
    <w:rsid w:val="002E3AC6"/>
    <w:rsid w:val="002E3C54"/>
    <w:rsid w:val="002E3C71"/>
    <w:rsid w:val="002E3CFE"/>
    <w:rsid w:val="002E3D5A"/>
    <w:rsid w:val="002E3D69"/>
    <w:rsid w:val="002E3DD4"/>
    <w:rsid w:val="002E3E58"/>
    <w:rsid w:val="002E3EBE"/>
    <w:rsid w:val="002E3F0F"/>
    <w:rsid w:val="002E3FC3"/>
    <w:rsid w:val="002E40BA"/>
    <w:rsid w:val="002E41AB"/>
    <w:rsid w:val="002E426C"/>
    <w:rsid w:val="002E4291"/>
    <w:rsid w:val="002E42A5"/>
    <w:rsid w:val="002E4324"/>
    <w:rsid w:val="002E4326"/>
    <w:rsid w:val="002E4340"/>
    <w:rsid w:val="002E443F"/>
    <w:rsid w:val="002E447D"/>
    <w:rsid w:val="002E44C5"/>
    <w:rsid w:val="002E44CA"/>
    <w:rsid w:val="002E4583"/>
    <w:rsid w:val="002E458D"/>
    <w:rsid w:val="002E46DC"/>
    <w:rsid w:val="002E4737"/>
    <w:rsid w:val="002E47FC"/>
    <w:rsid w:val="002E47FD"/>
    <w:rsid w:val="002E4851"/>
    <w:rsid w:val="002E4873"/>
    <w:rsid w:val="002E48C7"/>
    <w:rsid w:val="002E48CE"/>
    <w:rsid w:val="002E496C"/>
    <w:rsid w:val="002E49A5"/>
    <w:rsid w:val="002E49E0"/>
    <w:rsid w:val="002E4A0B"/>
    <w:rsid w:val="002E4A18"/>
    <w:rsid w:val="002E4A20"/>
    <w:rsid w:val="002E4A4A"/>
    <w:rsid w:val="002E4AA6"/>
    <w:rsid w:val="002E4AA8"/>
    <w:rsid w:val="002E4B32"/>
    <w:rsid w:val="002E4B85"/>
    <w:rsid w:val="002E4BE7"/>
    <w:rsid w:val="002E4C83"/>
    <w:rsid w:val="002E4CCC"/>
    <w:rsid w:val="002E4CFE"/>
    <w:rsid w:val="002E4D0A"/>
    <w:rsid w:val="002E4D8A"/>
    <w:rsid w:val="002E4E55"/>
    <w:rsid w:val="002E4F5D"/>
    <w:rsid w:val="002E4F6A"/>
    <w:rsid w:val="002E501D"/>
    <w:rsid w:val="002E5048"/>
    <w:rsid w:val="002E50DA"/>
    <w:rsid w:val="002E5169"/>
    <w:rsid w:val="002E516D"/>
    <w:rsid w:val="002E51DA"/>
    <w:rsid w:val="002E5294"/>
    <w:rsid w:val="002E52E7"/>
    <w:rsid w:val="002E5325"/>
    <w:rsid w:val="002E532C"/>
    <w:rsid w:val="002E5338"/>
    <w:rsid w:val="002E5420"/>
    <w:rsid w:val="002E54C2"/>
    <w:rsid w:val="002E54E6"/>
    <w:rsid w:val="002E556D"/>
    <w:rsid w:val="002E5580"/>
    <w:rsid w:val="002E5596"/>
    <w:rsid w:val="002E561E"/>
    <w:rsid w:val="002E5646"/>
    <w:rsid w:val="002E565F"/>
    <w:rsid w:val="002E56A3"/>
    <w:rsid w:val="002E5701"/>
    <w:rsid w:val="002E5717"/>
    <w:rsid w:val="002E571D"/>
    <w:rsid w:val="002E5725"/>
    <w:rsid w:val="002E57CC"/>
    <w:rsid w:val="002E5847"/>
    <w:rsid w:val="002E589D"/>
    <w:rsid w:val="002E58AB"/>
    <w:rsid w:val="002E58E1"/>
    <w:rsid w:val="002E58F7"/>
    <w:rsid w:val="002E58FA"/>
    <w:rsid w:val="002E5923"/>
    <w:rsid w:val="002E5924"/>
    <w:rsid w:val="002E59D4"/>
    <w:rsid w:val="002E5AD0"/>
    <w:rsid w:val="002E5B9C"/>
    <w:rsid w:val="002E5C61"/>
    <w:rsid w:val="002E5C9C"/>
    <w:rsid w:val="002E5CA9"/>
    <w:rsid w:val="002E5CBA"/>
    <w:rsid w:val="002E5CF6"/>
    <w:rsid w:val="002E5D68"/>
    <w:rsid w:val="002E5E90"/>
    <w:rsid w:val="002E5F3D"/>
    <w:rsid w:val="002E5FD6"/>
    <w:rsid w:val="002E6039"/>
    <w:rsid w:val="002E603E"/>
    <w:rsid w:val="002E60C2"/>
    <w:rsid w:val="002E60D6"/>
    <w:rsid w:val="002E6116"/>
    <w:rsid w:val="002E614C"/>
    <w:rsid w:val="002E617A"/>
    <w:rsid w:val="002E61DD"/>
    <w:rsid w:val="002E62E4"/>
    <w:rsid w:val="002E6327"/>
    <w:rsid w:val="002E636F"/>
    <w:rsid w:val="002E638A"/>
    <w:rsid w:val="002E63B8"/>
    <w:rsid w:val="002E6425"/>
    <w:rsid w:val="002E6474"/>
    <w:rsid w:val="002E6590"/>
    <w:rsid w:val="002E660B"/>
    <w:rsid w:val="002E6650"/>
    <w:rsid w:val="002E6679"/>
    <w:rsid w:val="002E66B3"/>
    <w:rsid w:val="002E66FA"/>
    <w:rsid w:val="002E6756"/>
    <w:rsid w:val="002E67EB"/>
    <w:rsid w:val="002E6865"/>
    <w:rsid w:val="002E68CB"/>
    <w:rsid w:val="002E6923"/>
    <w:rsid w:val="002E6939"/>
    <w:rsid w:val="002E69AD"/>
    <w:rsid w:val="002E69E6"/>
    <w:rsid w:val="002E69FC"/>
    <w:rsid w:val="002E6A40"/>
    <w:rsid w:val="002E6A9B"/>
    <w:rsid w:val="002E6ADE"/>
    <w:rsid w:val="002E6B57"/>
    <w:rsid w:val="002E6BEE"/>
    <w:rsid w:val="002E6C81"/>
    <w:rsid w:val="002E6D40"/>
    <w:rsid w:val="002E6D58"/>
    <w:rsid w:val="002E6D6E"/>
    <w:rsid w:val="002E6DCA"/>
    <w:rsid w:val="002E6E11"/>
    <w:rsid w:val="002E6E5B"/>
    <w:rsid w:val="002E6E7F"/>
    <w:rsid w:val="002E6EBA"/>
    <w:rsid w:val="002E6F01"/>
    <w:rsid w:val="002E6F2D"/>
    <w:rsid w:val="002E6F50"/>
    <w:rsid w:val="002E6F92"/>
    <w:rsid w:val="002E6FCA"/>
    <w:rsid w:val="002E6FE1"/>
    <w:rsid w:val="002E7106"/>
    <w:rsid w:val="002E71A8"/>
    <w:rsid w:val="002E71F2"/>
    <w:rsid w:val="002E7204"/>
    <w:rsid w:val="002E7337"/>
    <w:rsid w:val="002E7341"/>
    <w:rsid w:val="002E7358"/>
    <w:rsid w:val="002E7389"/>
    <w:rsid w:val="002E73F5"/>
    <w:rsid w:val="002E73F7"/>
    <w:rsid w:val="002E74A9"/>
    <w:rsid w:val="002E7507"/>
    <w:rsid w:val="002E7517"/>
    <w:rsid w:val="002E758E"/>
    <w:rsid w:val="002E75B4"/>
    <w:rsid w:val="002E7625"/>
    <w:rsid w:val="002E7630"/>
    <w:rsid w:val="002E76FE"/>
    <w:rsid w:val="002E7723"/>
    <w:rsid w:val="002E77BA"/>
    <w:rsid w:val="002E77C8"/>
    <w:rsid w:val="002E7800"/>
    <w:rsid w:val="002E780B"/>
    <w:rsid w:val="002E78D6"/>
    <w:rsid w:val="002E78ED"/>
    <w:rsid w:val="002E78F2"/>
    <w:rsid w:val="002E7939"/>
    <w:rsid w:val="002E7952"/>
    <w:rsid w:val="002E79C6"/>
    <w:rsid w:val="002E7A3B"/>
    <w:rsid w:val="002E7A48"/>
    <w:rsid w:val="002E7B31"/>
    <w:rsid w:val="002E7B71"/>
    <w:rsid w:val="002E7C5C"/>
    <w:rsid w:val="002E7C78"/>
    <w:rsid w:val="002E7D41"/>
    <w:rsid w:val="002E7D74"/>
    <w:rsid w:val="002E7E47"/>
    <w:rsid w:val="002E7E58"/>
    <w:rsid w:val="002E7F4A"/>
    <w:rsid w:val="002E7FE0"/>
    <w:rsid w:val="002F0096"/>
    <w:rsid w:val="002F00AE"/>
    <w:rsid w:val="002F00DD"/>
    <w:rsid w:val="002F0107"/>
    <w:rsid w:val="002F015A"/>
    <w:rsid w:val="002F0182"/>
    <w:rsid w:val="002F01CB"/>
    <w:rsid w:val="002F025E"/>
    <w:rsid w:val="002F0262"/>
    <w:rsid w:val="002F0323"/>
    <w:rsid w:val="002F0386"/>
    <w:rsid w:val="002F03A4"/>
    <w:rsid w:val="002F0415"/>
    <w:rsid w:val="002F04AC"/>
    <w:rsid w:val="002F04BF"/>
    <w:rsid w:val="002F0513"/>
    <w:rsid w:val="002F05B4"/>
    <w:rsid w:val="002F05E7"/>
    <w:rsid w:val="002F061B"/>
    <w:rsid w:val="002F066D"/>
    <w:rsid w:val="002F0674"/>
    <w:rsid w:val="002F06AC"/>
    <w:rsid w:val="002F06ED"/>
    <w:rsid w:val="002F079E"/>
    <w:rsid w:val="002F07A0"/>
    <w:rsid w:val="002F0848"/>
    <w:rsid w:val="002F084C"/>
    <w:rsid w:val="002F08BA"/>
    <w:rsid w:val="002F093D"/>
    <w:rsid w:val="002F0965"/>
    <w:rsid w:val="002F0A07"/>
    <w:rsid w:val="002F0A2D"/>
    <w:rsid w:val="002F0A3C"/>
    <w:rsid w:val="002F0A77"/>
    <w:rsid w:val="002F0BAF"/>
    <w:rsid w:val="002F0BD8"/>
    <w:rsid w:val="002F0CF4"/>
    <w:rsid w:val="002F0D07"/>
    <w:rsid w:val="002F0D1D"/>
    <w:rsid w:val="002F0D2F"/>
    <w:rsid w:val="002F0D65"/>
    <w:rsid w:val="002F0DD9"/>
    <w:rsid w:val="002F0E33"/>
    <w:rsid w:val="002F0E40"/>
    <w:rsid w:val="002F0E8D"/>
    <w:rsid w:val="002F0EA7"/>
    <w:rsid w:val="002F0FC1"/>
    <w:rsid w:val="002F0FC4"/>
    <w:rsid w:val="002F1003"/>
    <w:rsid w:val="002F10A1"/>
    <w:rsid w:val="002F10F5"/>
    <w:rsid w:val="002F1129"/>
    <w:rsid w:val="002F11AF"/>
    <w:rsid w:val="002F1219"/>
    <w:rsid w:val="002F1295"/>
    <w:rsid w:val="002F129A"/>
    <w:rsid w:val="002F1334"/>
    <w:rsid w:val="002F1375"/>
    <w:rsid w:val="002F1490"/>
    <w:rsid w:val="002F1503"/>
    <w:rsid w:val="002F157B"/>
    <w:rsid w:val="002F159A"/>
    <w:rsid w:val="002F15F8"/>
    <w:rsid w:val="002F1636"/>
    <w:rsid w:val="002F16CD"/>
    <w:rsid w:val="002F16E1"/>
    <w:rsid w:val="002F1773"/>
    <w:rsid w:val="002F1813"/>
    <w:rsid w:val="002F1A21"/>
    <w:rsid w:val="002F1AB4"/>
    <w:rsid w:val="002F1B30"/>
    <w:rsid w:val="002F1D64"/>
    <w:rsid w:val="002F1D7E"/>
    <w:rsid w:val="002F1E4E"/>
    <w:rsid w:val="002F1F04"/>
    <w:rsid w:val="002F1F31"/>
    <w:rsid w:val="002F1FD1"/>
    <w:rsid w:val="002F2021"/>
    <w:rsid w:val="002F214D"/>
    <w:rsid w:val="002F214F"/>
    <w:rsid w:val="002F2195"/>
    <w:rsid w:val="002F21E2"/>
    <w:rsid w:val="002F21E9"/>
    <w:rsid w:val="002F223A"/>
    <w:rsid w:val="002F228D"/>
    <w:rsid w:val="002F22DE"/>
    <w:rsid w:val="002F2396"/>
    <w:rsid w:val="002F247B"/>
    <w:rsid w:val="002F24A8"/>
    <w:rsid w:val="002F24DB"/>
    <w:rsid w:val="002F2531"/>
    <w:rsid w:val="002F257B"/>
    <w:rsid w:val="002F26C0"/>
    <w:rsid w:val="002F271B"/>
    <w:rsid w:val="002F271D"/>
    <w:rsid w:val="002F273E"/>
    <w:rsid w:val="002F278C"/>
    <w:rsid w:val="002F2798"/>
    <w:rsid w:val="002F2991"/>
    <w:rsid w:val="002F29B0"/>
    <w:rsid w:val="002F29C4"/>
    <w:rsid w:val="002F29F7"/>
    <w:rsid w:val="002F2A41"/>
    <w:rsid w:val="002F2B3A"/>
    <w:rsid w:val="002F2BD9"/>
    <w:rsid w:val="002F2BF5"/>
    <w:rsid w:val="002F2C2C"/>
    <w:rsid w:val="002F2C42"/>
    <w:rsid w:val="002F2E96"/>
    <w:rsid w:val="002F2E9F"/>
    <w:rsid w:val="002F2FE9"/>
    <w:rsid w:val="002F3131"/>
    <w:rsid w:val="002F3184"/>
    <w:rsid w:val="002F31CF"/>
    <w:rsid w:val="002F334E"/>
    <w:rsid w:val="002F335B"/>
    <w:rsid w:val="002F3395"/>
    <w:rsid w:val="002F33FE"/>
    <w:rsid w:val="002F340C"/>
    <w:rsid w:val="002F3467"/>
    <w:rsid w:val="002F346C"/>
    <w:rsid w:val="002F35B7"/>
    <w:rsid w:val="002F35F1"/>
    <w:rsid w:val="002F35F8"/>
    <w:rsid w:val="002F3633"/>
    <w:rsid w:val="002F3635"/>
    <w:rsid w:val="002F3648"/>
    <w:rsid w:val="002F368F"/>
    <w:rsid w:val="002F36CF"/>
    <w:rsid w:val="002F370E"/>
    <w:rsid w:val="002F3778"/>
    <w:rsid w:val="002F3784"/>
    <w:rsid w:val="002F385C"/>
    <w:rsid w:val="002F385D"/>
    <w:rsid w:val="002F387C"/>
    <w:rsid w:val="002F38E8"/>
    <w:rsid w:val="002F3925"/>
    <w:rsid w:val="002F39EF"/>
    <w:rsid w:val="002F3A20"/>
    <w:rsid w:val="002F3AC1"/>
    <w:rsid w:val="002F3BA7"/>
    <w:rsid w:val="002F3C98"/>
    <w:rsid w:val="002F3CD1"/>
    <w:rsid w:val="002F3CEA"/>
    <w:rsid w:val="002F3D84"/>
    <w:rsid w:val="002F3E26"/>
    <w:rsid w:val="002F3E42"/>
    <w:rsid w:val="002F3F49"/>
    <w:rsid w:val="002F4077"/>
    <w:rsid w:val="002F40BC"/>
    <w:rsid w:val="002F414D"/>
    <w:rsid w:val="002F417F"/>
    <w:rsid w:val="002F4185"/>
    <w:rsid w:val="002F41AA"/>
    <w:rsid w:val="002F4250"/>
    <w:rsid w:val="002F428D"/>
    <w:rsid w:val="002F429A"/>
    <w:rsid w:val="002F42D9"/>
    <w:rsid w:val="002F4315"/>
    <w:rsid w:val="002F431B"/>
    <w:rsid w:val="002F4341"/>
    <w:rsid w:val="002F43D2"/>
    <w:rsid w:val="002F43D9"/>
    <w:rsid w:val="002F43F4"/>
    <w:rsid w:val="002F43FF"/>
    <w:rsid w:val="002F4477"/>
    <w:rsid w:val="002F44F0"/>
    <w:rsid w:val="002F450E"/>
    <w:rsid w:val="002F4518"/>
    <w:rsid w:val="002F45FC"/>
    <w:rsid w:val="002F463E"/>
    <w:rsid w:val="002F46EC"/>
    <w:rsid w:val="002F4720"/>
    <w:rsid w:val="002F472D"/>
    <w:rsid w:val="002F4730"/>
    <w:rsid w:val="002F473E"/>
    <w:rsid w:val="002F479F"/>
    <w:rsid w:val="002F481A"/>
    <w:rsid w:val="002F4A8E"/>
    <w:rsid w:val="002F4AD1"/>
    <w:rsid w:val="002F4B29"/>
    <w:rsid w:val="002F4B9A"/>
    <w:rsid w:val="002F4BD5"/>
    <w:rsid w:val="002F4BEC"/>
    <w:rsid w:val="002F4C36"/>
    <w:rsid w:val="002F4CBC"/>
    <w:rsid w:val="002F4CE6"/>
    <w:rsid w:val="002F4CE7"/>
    <w:rsid w:val="002F4CEF"/>
    <w:rsid w:val="002F4DA4"/>
    <w:rsid w:val="002F4E09"/>
    <w:rsid w:val="002F4E14"/>
    <w:rsid w:val="002F4E2D"/>
    <w:rsid w:val="002F4EDA"/>
    <w:rsid w:val="002F4EE9"/>
    <w:rsid w:val="002F4F0B"/>
    <w:rsid w:val="002F4F16"/>
    <w:rsid w:val="002F4F26"/>
    <w:rsid w:val="002F4F99"/>
    <w:rsid w:val="002F504E"/>
    <w:rsid w:val="002F50FD"/>
    <w:rsid w:val="002F5218"/>
    <w:rsid w:val="002F527B"/>
    <w:rsid w:val="002F52E4"/>
    <w:rsid w:val="002F5325"/>
    <w:rsid w:val="002F53B2"/>
    <w:rsid w:val="002F53C7"/>
    <w:rsid w:val="002F5433"/>
    <w:rsid w:val="002F54BD"/>
    <w:rsid w:val="002F54D1"/>
    <w:rsid w:val="002F54E4"/>
    <w:rsid w:val="002F54E8"/>
    <w:rsid w:val="002F556B"/>
    <w:rsid w:val="002F5673"/>
    <w:rsid w:val="002F570C"/>
    <w:rsid w:val="002F5794"/>
    <w:rsid w:val="002F57E0"/>
    <w:rsid w:val="002F5829"/>
    <w:rsid w:val="002F58E6"/>
    <w:rsid w:val="002F5947"/>
    <w:rsid w:val="002F5959"/>
    <w:rsid w:val="002F5969"/>
    <w:rsid w:val="002F5B00"/>
    <w:rsid w:val="002F5B3B"/>
    <w:rsid w:val="002F5B73"/>
    <w:rsid w:val="002F5BF6"/>
    <w:rsid w:val="002F5C40"/>
    <w:rsid w:val="002F5C7A"/>
    <w:rsid w:val="002F5D14"/>
    <w:rsid w:val="002F5DAB"/>
    <w:rsid w:val="002F5DDE"/>
    <w:rsid w:val="002F5E63"/>
    <w:rsid w:val="002F5E6F"/>
    <w:rsid w:val="002F5EE2"/>
    <w:rsid w:val="002F5F10"/>
    <w:rsid w:val="002F5F2E"/>
    <w:rsid w:val="002F5F48"/>
    <w:rsid w:val="002F5F86"/>
    <w:rsid w:val="002F5F87"/>
    <w:rsid w:val="002F601F"/>
    <w:rsid w:val="002F60D9"/>
    <w:rsid w:val="002F6178"/>
    <w:rsid w:val="002F6199"/>
    <w:rsid w:val="002F6201"/>
    <w:rsid w:val="002F6241"/>
    <w:rsid w:val="002F6278"/>
    <w:rsid w:val="002F62C7"/>
    <w:rsid w:val="002F62F2"/>
    <w:rsid w:val="002F62F7"/>
    <w:rsid w:val="002F6368"/>
    <w:rsid w:val="002F6440"/>
    <w:rsid w:val="002F6441"/>
    <w:rsid w:val="002F64DB"/>
    <w:rsid w:val="002F6544"/>
    <w:rsid w:val="002F6547"/>
    <w:rsid w:val="002F65B5"/>
    <w:rsid w:val="002F660C"/>
    <w:rsid w:val="002F6631"/>
    <w:rsid w:val="002F66A6"/>
    <w:rsid w:val="002F66B6"/>
    <w:rsid w:val="002F66B9"/>
    <w:rsid w:val="002F66E9"/>
    <w:rsid w:val="002F6702"/>
    <w:rsid w:val="002F6713"/>
    <w:rsid w:val="002F67DC"/>
    <w:rsid w:val="002F67EA"/>
    <w:rsid w:val="002F692E"/>
    <w:rsid w:val="002F69B1"/>
    <w:rsid w:val="002F6A11"/>
    <w:rsid w:val="002F6A7A"/>
    <w:rsid w:val="002F6A7D"/>
    <w:rsid w:val="002F6AB8"/>
    <w:rsid w:val="002F6B42"/>
    <w:rsid w:val="002F6B5F"/>
    <w:rsid w:val="002F6B6A"/>
    <w:rsid w:val="002F6B6D"/>
    <w:rsid w:val="002F6B79"/>
    <w:rsid w:val="002F6C15"/>
    <w:rsid w:val="002F6C1D"/>
    <w:rsid w:val="002F6C3D"/>
    <w:rsid w:val="002F6C89"/>
    <w:rsid w:val="002F6CA2"/>
    <w:rsid w:val="002F6D10"/>
    <w:rsid w:val="002F6D2F"/>
    <w:rsid w:val="002F6D41"/>
    <w:rsid w:val="002F6E2E"/>
    <w:rsid w:val="002F6E3A"/>
    <w:rsid w:val="002F6ED2"/>
    <w:rsid w:val="002F6FF2"/>
    <w:rsid w:val="002F703E"/>
    <w:rsid w:val="002F7079"/>
    <w:rsid w:val="002F7093"/>
    <w:rsid w:val="002F70E2"/>
    <w:rsid w:val="002F70E3"/>
    <w:rsid w:val="002F7117"/>
    <w:rsid w:val="002F7125"/>
    <w:rsid w:val="002F717C"/>
    <w:rsid w:val="002F71B6"/>
    <w:rsid w:val="002F727E"/>
    <w:rsid w:val="002F7358"/>
    <w:rsid w:val="002F739F"/>
    <w:rsid w:val="002F73E8"/>
    <w:rsid w:val="002F7456"/>
    <w:rsid w:val="002F7458"/>
    <w:rsid w:val="002F7462"/>
    <w:rsid w:val="002F7480"/>
    <w:rsid w:val="002F749F"/>
    <w:rsid w:val="002F74BC"/>
    <w:rsid w:val="002F7512"/>
    <w:rsid w:val="002F751B"/>
    <w:rsid w:val="002F751D"/>
    <w:rsid w:val="002F752B"/>
    <w:rsid w:val="002F7584"/>
    <w:rsid w:val="002F75A4"/>
    <w:rsid w:val="002F7609"/>
    <w:rsid w:val="002F7662"/>
    <w:rsid w:val="002F7713"/>
    <w:rsid w:val="002F7746"/>
    <w:rsid w:val="002F7772"/>
    <w:rsid w:val="002F7787"/>
    <w:rsid w:val="002F77D2"/>
    <w:rsid w:val="002F77F5"/>
    <w:rsid w:val="002F78B9"/>
    <w:rsid w:val="002F7912"/>
    <w:rsid w:val="002F79CE"/>
    <w:rsid w:val="002F7A33"/>
    <w:rsid w:val="002F7A82"/>
    <w:rsid w:val="002F7B29"/>
    <w:rsid w:val="002F7B77"/>
    <w:rsid w:val="002F7BC1"/>
    <w:rsid w:val="002F7BE2"/>
    <w:rsid w:val="002F7BFF"/>
    <w:rsid w:val="002F7C1A"/>
    <w:rsid w:val="002F7DB4"/>
    <w:rsid w:val="002F7DD2"/>
    <w:rsid w:val="002F7E28"/>
    <w:rsid w:val="002F7E29"/>
    <w:rsid w:val="002F7FC5"/>
    <w:rsid w:val="002F7FED"/>
    <w:rsid w:val="0030002F"/>
    <w:rsid w:val="0030003A"/>
    <w:rsid w:val="003000CD"/>
    <w:rsid w:val="00300109"/>
    <w:rsid w:val="003001A4"/>
    <w:rsid w:val="003001A7"/>
    <w:rsid w:val="003002C6"/>
    <w:rsid w:val="00300362"/>
    <w:rsid w:val="00300368"/>
    <w:rsid w:val="00300373"/>
    <w:rsid w:val="003004BA"/>
    <w:rsid w:val="003004EB"/>
    <w:rsid w:val="003005C3"/>
    <w:rsid w:val="003005D3"/>
    <w:rsid w:val="003006A8"/>
    <w:rsid w:val="00300715"/>
    <w:rsid w:val="00300746"/>
    <w:rsid w:val="00300849"/>
    <w:rsid w:val="00300871"/>
    <w:rsid w:val="003008C0"/>
    <w:rsid w:val="00300914"/>
    <w:rsid w:val="003009AC"/>
    <w:rsid w:val="00300A07"/>
    <w:rsid w:val="00300A35"/>
    <w:rsid w:val="00300B40"/>
    <w:rsid w:val="00300B84"/>
    <w:rsid w:val="00300BB4"/>
    <w:rsid w:val="00300C40"/>
    <w:rsid w:val="00300E1F"/>
    <w:rsid w:val="00300E3D"/>
    <w:rsid w:val="00300F0A"/>
    <w:rsid w:val="00300F56"/>
    <w:rsid w:val="00300F57"/>
    <w:rsid w:val="00300F8F"/>
    <w:rsid w:val="00300FB9"/>
    <w:rsid w:val="003010E1"/>
    <w:rsid w:val="003011E7"/>
    <w:rsid w:val="003011F9"/>
    <w:rsid w:val="00301251"/>
    <w:rsid w:val="0030127F"/>
    <w:rsid w:val="00301290"/>
    <w:rsid w:val="003012A9"/>
    <w:rsid w:val="003012E3"/>
    <w:rsid w:val="00301342"/>
    <w:rsid w:val="0030135A"/>
    <w:rsid w:val="00301419"/>
    <w:rsid w:val="00301490"/>
    <w:rsid w:val="003014CF"/>
    <w:rsid w:val="003014DB"/>
    <w:rsid w:val="00301517"/>
    <w:rsid w:val="00301521"/>
    <w:rsid w:val="00301587"/>
    <w:rsid w:val="00301684"/>
    <w:rsid w:val="0030169A"/>
    <w:rsid w:val="003016C1"/>
    <w:rsid w:val="003016F7"/>
    <w:rsid w:val="00301769"/>
    <w:rsid w:val="00301771"/>
    <w:rsid w:val="003017C7"/>
    <w:rsid w:val="003017DC"/>
    <w:rsid w:val="003017F3"/>
    <w:rsid w:val="003017FC"/>
    <w:rsid w:val="00301846"/>
    <w:rsid w:val="00301880"/>
    <w:rsid w:val="0030193E"/>
    <w:rsid w:val="003019BB"/>
    <w:rsid w:val="003019F2"/>
    <w:rsid w:val="00301A91"/>
    <w:rsid w:val="00301B01"/>
    <w:rsid w:val="00301B26"/>
    <w:rsid w:val="00301B5D"/>
    <w:rsid w:val="00301BCD"/>
    <w:rsid w:val="00301CED"/>
    <w:rsid w:val="00301CF0"/>
    <w:rsid w:val="00301D48"/>
    <w:rsid w:val="00301DB9"/>
    <w:rsid w:val="00301DF9"/>
    <w:rsid w:val="00301E1E"/>
    <w:rsid w:val="00301E42"/>
    <w:rsid w:val="00301E80"/>
    <w:rsid w:val="00301EA1"/>
    <w:rsid w:val="00301F30"/>
    <w:rsid w:val="00301F31"/>
    <w:rsid w:val="00301F52"/>
    <w:rsid w:val="00301F7C"/>
    <w:rsid w:val="00301FF9"/>
    <w:rsid w:val="0030209C"/>
    <w:rsid w:val="003020DD"/>
    <w:rsid w:val="003020EB"/>
    <w:rsid w:val="0030222A"/>
    <w:rsid w:val="00302268"/>
    <w:rsid w:val="00302273"/>
    <w:rsid w:val="003022AC"/>
    <w:rsid w:val="003023FE"/>
    <w:rsid w:val="00302642"/>
    <w:rsid w:val="00302685"/>
    <w:rsid w:val="0030269E"/>
    <w:rsid w:val="00302821"/>
    <w:rsid w:val="00302825"/>
    <w:rsid w:val="0030288D"/>
    <w:rsid w:val="003028AA"/>
    <w:rsid w:val="003029E7"/>
    <w:rsid w:val="003029EA"/>
    <w:rsid w:val="00302A86"/>
    <w:rsid w:val="00302AA5"/>
    <w:rsid w:val="00302AB5"/>
    <w:rsid w:val="00302AE6"/>
    <w:rsid w:val="00302B77"/>
    <w:rsid w:val="00302C1F"/>
    <w:rsid w:val="00302CD0"/>
    <w:rsid w:val="00302E93"/>
    <w:rsid w:val="00302EC4"/>
    <w:rsid w:val="00302EEC"/>
    <w:rsid w:val="00302F2B"/>
    <w:rsid w:val="00302FAF"/>
    <w:rsid w:val="00303062"/>
    <w:rsid w:val="00303110"/>
    <w:rsid w:val="00303139"/>
    <w:rsid w:val="003031AF"/>
    <w:rsid w:val="00303269"/>
    <w:rsid w:val="00303295"/>
    <w:rsid w:val="003032C9"/>
    <w:rsid w:val="003033F3"/>
    <w:rsid w:val="00303449"/>
    <w:rsid w:val="00303520"/>
    <w:rsid w:val="00303574"/>
    <w:rsid w:val="00303585"/>
    <w:rsid w:val="003035D9"/>
    <w:rsid w:val="00303708"/>
    <w:rsid w:val="0030372B"/>
    <w:rsid w:val="00303730"/>
    <w:rsid w:val="00303757"/>
    <w:rsid w:val="0030378C"/>
    <w:rsid w:val="003037B4"/>
    <w:rsid w:val="0030382B"/>
    <w:rsid w:val="0030386C"/>
    <w:rsid w:val="003038A7"/>
    <w:rsid w:val="003038E4"/>
    <w:rsid w:val="003038EE"/>
    <w:rsid w:val="00303904"/>
    <w:rsid w:val="00303911"/>
    <w:rsid w:val="00303933"/>
    <w:rsid w:val="003039B0"/>
    <w:rsid w:val="00303A1F"/>
    <w:rsid w:val="00303A6B"/>
    <w:rsid w:val="00303A80"/>
    <w:rsid w:val="00303B08"/>
    <w:rsid w:val="00303B72"/>
    <w:rsid w:val="00303B82"/>
    <w:rsid w:val="00303BB4"/>
    <w:rsid w:val="00303C0E"/>
    <w:rsid w:val="00303C30"/>
    <w:rsid w:val="00303D17"/>
    <w:rsid w:val="00303D5E"/>
    <w:rsid w:val="00303EDE"/>
    <w:rsid w:val="00303EE6"/>
    <w:rsid w:val="00303F2D"/>
    <w:rsid w:val="00303F85"/>
    <w:rsid w:val="00303FCC"/>
    <w:rsid w:val="00303FFD"/>
    <w:rsid w:val="00304047"/>
    <w:rsid w:val="003041DC"/>
    <w:rsid w:val="003042EA"/>
    <w:rsid w:val="00304327"/>
    <w:rsid w:val="0030436E"/>
    <w:rsid w:val="003044A1"/>
    <w:rsid w:val="0030452C"/>
    <w:rsid w:val="003045A1"/>
    <w:rsid w:val="003045DB"/>
    <w:rsid w:val="003045F9"/>
    <w:rsid w:val="003045FE"/>
    <w:rsid w:val="00304627"/>
    <w:rsid w:val="0030462E"/>
    <w:rsid w:val="00304646"/>
    <w:rsid w:val="00304677"/>
    <w:rsid w:val="0030474F"/>
    <w:rsid w:val="003047E6"/>
    <w:rsid w:val="00304852"/>
    <w:rsid w:val="00304895"/>
    <w:rsid w:val="003048B7"/>
    <w:rsid w:val="003048C9"/>
    <w:rsid w:val="003048DE"/>
    <w:rsid w:val="00304935"/>
    <w:rsid w:val="00304990"/>
    <w:rsid w:val="003049A2"/>
    <w:rsid w:val="003049C0"/>
    <w:rsid w:val="00304A3E"/>
    <w:rsid w:val="00304ADB"/>
    <w:rsid w:val="00304BCE"/>
    <w:rsid w:val="00304C08"/>
    <w:rsid w:val="00304D57"/>
    <w:rsid w:val="00304D97"/>
    <w:rsid w:val="00304DCC"/>
    <w:rsid w:val="00304E0E"/>
    <w:rsid w:val="00304E75"/>
    <w:rsid w:val="00304EAD"/>
    <w:rsid w:val="00304F58"/>
    <w:rsid w:val="00304F60"/>
    <w:rsid w:val="00304FA4"/>
    <w:rsid w:val="003050C3"/>
    <w:rsid w:val="00305105"/>
    <w:rsid w:val="00305167"/>
    <w:rsid w:val="0030517E"/>
    <w:rsid w:val="003051DD"/>
    <w:rsid w:val="00305297"/>
    <w:rsid w:val="003053A2"/>
    <w:rsid w:val="0030541C"/>
    <w:rsid w:val="0030542D"/>
    <w:rsid w:val="00305451"/>
    <w:rsid w:val="00305642"/>
    <w:rsid w:val="00305650"/>
    <w:rsid w:val="00305775"/>
    <w:rsid w:val="003057DE"/>
    <w:rsid w:val="00305874"/>
    <w:rsid w:val="003058EE"/>
    <w:rsid w:val="00305976"/>
    <w:rsid w:val="0030597F"/>
    <w:rsid w:val="00305984"/>
    <w:rsid w:val="00305A80"/>
    <w:rsid w:val="00305A82"/>
    <w:rsid w:val="00305ABA"/>
    <w:rsid w:val="00305ABF"/>
    <w:rsid w:val="00305AC2"/>
    <w:rsid w:val="00305B20"/>
    <w:rsid w:val="00305B3B"/>
    <w:rsid w:val="00305B5A"/>
    <w:rsid w:val="00305BFE"/>
    <w:rsid w:val="00305C17"/>
    <w:rsid w:val="00305C51"/>
    <w:rsid w:val="00305CA9"/>
    <w:rsid w:val="00305D16"/>
    <w:rsid w:val="00305D17"/>
    <w:rsid w:val="00305D20"/>
    <w:rsid w:val="00305E15"/>
    <w:rsid w:val="00305E82"/>
    <w:rsid w:val="00305EBB"/>
    <w:rsid w:val="00305EE5"/>
    <w:rsid w:val="00305F31"/>
    <w:rsid w:val="00305F40"/>
    <w:rsid w:val="00305F46"/>
    <w:rsid w:val="00305F67"/>
    <w:rsid w:val="00305F6D"/>
    <w:rsid w:val="00305FC3"/>
    <w:rsid w:val="00305FC9"/>
    <w:rsid w:val="00305FEA"/>
    <w:rsid w:val="00306093"/>
    <w:rsid w:val="0030616A"/>
    <w:rsid w:val="0030618B"/>
    <w:rsid w:val="003061D6"/>
    <w:rsid w:val="00306275"/>
    <w:rsid w:val="003062F2"/>
    <w:rsid w:val="00306318"/>
    <w:rsid w:val="00306398"/>
    <w:rsid w:val="003063DD"/>
    <w:rsid w:val="0030640A"/>
    <w:rsid w:val="0030649F"/>
    <w:rsid w:val="003064C9"/>
    <w:rsid w:val="0030656F"/>
    <w:rsid w:val="00306599"/>
    <w:rsid w:val="003065C6"/>
    <w:rsid w:val="00306625"/>
    <w:rsid w:val="00306647"/>
    <w:rsid w:val="003066AB"/>
    <w:rsid w:val="003066B7"/>
    <w:rsid w:val="003066C7"/>
    <w:rsid w:val="00306792"/>
    <w:rsid w:val="00306852"/>
    <w:rsid w:val="0030688B"/>
    <w:rsid w:val="003068E5"/>
    <w:rsid w:val="00306930"/>
    <w:rsid w:val="00306953"/>
    <w:rsid w:val="0030697F"/>
    <w:rsid w:val="00306A48"/>
    <w:rsid w:val="00306A65"/>
    <w:rsid w:val="00306AC2"/>
    <w:rsid w:val="00306B90"/>
    <w:rsid w:val="00306C06"/>
    <w:rsid w:val="00306C11"/>
    <w:rsid w:val="00306C30"/>
    <w:rsid w:val="00306C44"/>
    <w:rsid w:val="00306DDA"/>
    <w:rsid w:val="00306E78"/>
    <w:rsid w:val="00306EAB"/>
    <w:rsid w:val="00306EF4"/>
    <w:rsid w:val="00306F16"/>
    <w:rsid w:val="00306F17"/>
    <w:rsid w:val="00306F59"/>
    <w:rsid w:val="00306F87"/>
    <w:rsid w:val="00306F96"/>
    <w:rsid w:val="0030705E"/>
    <w:rsid w:val="00307110"/>
    <w:rsid w:val="00307199"/>
    <w:rsid w:val="00307226"/>
    <w:rsid w:val="003072AD"/>
    <w:rsid w:val="003072BF"/>
    <w:rsid w:val="003072FD"/>
    <w:rsid w:val="00307329"/>
    <w:rsid w:val="003073D2"/>
    <w:rsid w:val="003073E7"/>
    <w:rsid w:val="0030742C"/>
    <w:rsid w:val="00307529"/>
    <w:rsid w:val="0030754D"/>
    <w:rsid w:val="00307557"/>
    <w:rsid w:val="003075AB"/>
    <w:rsid w:val="003075C9"/>
    <w:rsid w:val="003076A9"/>
    <w:rsid w:val="003076BF"/>
    <w:rsid w:val="00307735"/>
    <w:rsid w:val="00307745"/>
    <w:rsid w:val="00307796"/>
    <w:rsid w:val="003077AF"/>
    <w:rsid w:val="003077DE"/>
    <w:rsid w:val="00307973"/>
    <w:rsid w:val="0030797C"/>
    <w:rsid w:val="00307A0C"/>
    <w:rsid w:val="00307A1B"/>
    <w:rsid w:val="00307A61"/>
    <w:rsid w:val="00307AE7"/>
    <w:rsid w:val="00307B01"/>
    <w:rsid w:val="00307B90"/>
    <w:rsid w:val="00307BC9"/>
    <w:rsid w:val="00307C7A"/>
    <w:rsid w:val="00307C8B"/>
    <w:rsid w:val="00307C94"/>
    <w:rsid w:val="00307D7B"/>
    <w:rsid w:val="00307D8C"/>
    <w:rsid w:val="00307DCC"/>
    <w:rsid w:val="00307E4C"/>
    <w:rsid w:val="00307E79"/>
    <w:rsid w:val="00307EAF"/>
    <w:rsid w:val="00307EE7"/>
    <w:rsid w:val="00307F0B"/>
    <w:rsid w:val="00307F45"/>
    <w:rsid w:val="0031006D"/>
    <w:rsid w:val="003100DE"/>
    <w:rsid w:val="003101AE"/>
    <w:rsid w:val="003101C3"/>
    <w:rsid w:val="003101C9"/>
    <w:rsid w:val="00310213"/>
    <w:rsid w:val="0031032C"/>
    <w:rsid w:val="00310383"/>
    <w:rsid w:val="00310418"/>
    <w:rsid w:val="00310429"/>
    <w:rsid w:val="0031048E"/>
    <w:rsid w:val="003104B4"/>
    <w:rsid w:val="003104C2"/>
    <w:rsid w:val="003104E6"/>
    <w:rsid w:val="003104E8"/>
    <w:rsid w:val="003104F8"/>
    <w:rsid w:val="0031050C"/>
    <w:rsid w:val="00310589"/>
    <w:rsid w:val="00310605"/>
    <w:rsid w:val="0031064C"/>
    <w:rsid w:val="0031069B"/>
    <w:rsid w:val="003107D1"/>
    <w:rsid w:val="0031087E"/>
    <w:rsid w:val="0031088E"/>
    <w:rsid w:val="003108CD"/>
    <w:rsid w:val="00310963"/>
    <w:rsid w:val="00310991"/>
    <w:rsid w:val="003109BF"/>
    <w:rsid w:val="00310A54"/>
    <w:rsid w:val="00310A78"/>
    <w:rsid w:val="00310B0F"/>
    <w:rsid w:val="00310B8D"/>
    <w:rsid w:val="00310C02"/>
    <w:rsid w:val="00310C0E"/>
    <w:rsid w:val="00310C32"/>
    <w:rsid w:val="00310CD6"/>
    <w:rsid w:val="00310F05"/>
    <w:rsid w:val="00310F39"/>
    <w:rsid w:val="00310F7C"/>
    <w:rsid w:val="00310FEF"/>
    <w:rsid w:val="00311021"/>
    <w:rsid w:val="0031105D"/>
    <w:rsid w:val="003110B3"/>
    <w:rsid w:val="003110BA"/>
    <w:rsid w:val="003110E0"/>
    <w:rsid w:val="0031121A"/>
    <w:rsid w:val="003112E1"/>
    <w:rsid w:val="00311353"/>
    <w:rsid w:val="00311377"/>
    <w:rsid w:val="0031143F"/>
    <w:rsid w:val="00311488"/>
    <w:rsid w:val="003114BF"/>
    <w:rsid w:val="00311527"/>
    <w:rsid w:val="00311584"/>
    <w:rsid w:val="003115CB"/>
    <w:rsid w:val="0031166E"/>
    <w:rsid w:val="0031169F"/>
    <w:rsid w:val="003116E2"/>
    <w:rsid w:val="00311737"/>
    <w:rsid w:val="00311743"/>
    <w:rsid w:val="0031175A"/>
    <w:rsid w:val="00311813"/>
    <w:rsid w:val="0031185A"/>
    <w:rsid w:val="003118A0"/>
    <w:rsid w:val="003118A9"/>
    <w:rsid w:val="003118E7"/>
    <w:rsid w:val="00311ACC"/>
    <w:rsid w:val="00311B12"/>
    <w:rsid w:val="00311B74"/>
    <w:rsid w:val="00311CCE"/>
    <w:rsid w:val="00311D2A"/>
    <w:rsid w:val="00311D32"/>
    <w:rsid w:val="00311D59"/>
    <w:rsid w:val="00311DB9"/>
    <w:rsid w:val="00311E95"/>
    <w:rsid w:val="00311EDF"/>
    <w:rsid w:val="0031206E"/>
    <w:rsid w:val="0031207A"/>
    <w:rsid w:val="003120B8"/>
    <w:rsid w:val="00312179"/>
    <w:rsid w:val="003121AF"/>
    <w:rsid w:val="003121D5"/>
    <w:rsid w:val="00312206"/>
    <w:rsid w:val="00312213"/>
    <w:rsid w:val="0031223D"/>
    <w:rsid w:val="00312247"/>
    <w:rsid w:val="0031228B"/>
    <w:rsid w:val="00312335"/>
    <w:rsid w:val="00312350"/>
    <w:rsid w:val="00312387"/>
    <w:rsid w:val="003123E8"/>
    <w:rsid w:val="0031244E"/>
    <w:rsid w:val="003124D2"/>
    <w:rsid w:val="00312530"/>
    <w:rsid w:val="00312568"/>
    <w:rsid w:val="003125AF"/>
    <w:rsid w:val="003125FF"/>
    <w:rsid w:val="0031271B"/>
    <w:rsid w:val="00312734"/>
    <w:rsid w:val="00312750"/>
    <w:rsid w:val="00312808"/>
    <w:rsid w:val="0031289E"/>
    <w:rsid w:val="0031291C"/>
    <w:rsid w:val="00312A0E"/>
    <w:rsid w:val="00312B34"/>
    <w:rsid w:val="00312B96"/>
    <w:rsid w:val="00312BBD"/>
    <w:rsid w:val="00312C22"/>
    <w:rsid w:val="00312CBA"/>
    <w:rsid w:val="00312D02"/>
    <w:rsid w:val="00312D28"/>
    <w:rsid w:val="00312E44"/>
    <w:rsid w:val="00312EDB"/>
    <w:rsid w:val="00312F42"/>
    <w:rsid w:val="00313011"/>
    <w:rsid w:val="003130D3"/>
    <w:rsid w:val="00313180"/>
    <w:rsid w:val="00313209"/>
    <w:rsid w:val="00313223"/>
    <w:rsid w:val="00313271"/>
    <w:rsid w:val="003132AA"/>
    <w:rsid w:val="003132FD"/>
    <w:rsid w:val="00313303"/>
    <w:rsid w:val="0031341D"/>
    <w:rsid w:val="0031347B"/>
    <w:rsid w:val="003134BD"/>
    <w:rsid w:val="00313543"/>
    <w:rsid w:val="0031357C"/>
    <w:rsid w:val="003135B1"/>
    <w:rsid w:val="003136B6"/>
    <w:rsid w:val="003136BD"/>
    <w:rsid w:val="0031379D"/>
    <w:rsid w:val="003137BA"/>
    <w:rsid w:val="0031383B"/>
    <w:rsid w:val="0031384D"/>
    <w:rsid w:val="0031385A"/>
    <w:rsid w:val="00313889"/>
    <w:rsid w:val="003138E3"/>
    <w:rsid w:val="00313904"/>
    <w:rsid w:val="00313915"/>
    <w:rsid w:val="00313927"/>
    <w:rsid w:val="003139B0"/>
    <w:rsid w:val="003139DA"/>
    <w:rsid w:val="003139E9"/>
    <w:rsid w:val="00313A14"/>
    <w:rsid w:val="00313A2B"/>
    <w:rsid w:val="00313A90"/>
    <w:rsid w:val="00313ABE"/>
    <w:rsid w:val="00313AE8"/>
    <w:rsid w:val="00313B26"/>
    <w:rsid w:val="00313B7A"/>
    <w:rsid w:val="00313B91"/>
    <w:rsid w:val="00313C21"/>
    <w:rsid w:val="00313C4F"/>
    <w:rsid w:val="00313D41"/>
    <w:rsid w:val="00313D61"/>
    <w:rsid w:val="00313DAB"/>
    <w:rsid w:val="00313DB9"/>
    <w:rsid w:val="00313DD5"/>
    <w:rsid w:val="00313E03"/>
    <w:rsid w:val="00313E36"/>
    <w:rsid w:val="00313EAC"/>
    <w:rsid w:val="00313F30"/>
    <w:rsid w:val="00313F8A"/>
    <w:rsid w:val="00313FF8"/>
    <w:rsid w:val="00314004"/>
    <w:rsid w:val="00314049"/>
    <w:rsid w:val="003140C8"/>
    <w:rsid w:val="003140EC"/>
    <w:rsid w:val="0031410D"/>
    <w:rsid w:val="0031411C"/>
    <w:rsid w:val="0031419D"/>
    <w:rsid w:val="003141B0"/>
    <w:rsid w:val="003141C0"/>
    <w:rsid w:val="00314310"/>
    <w:rsid w:val="003143E9"/>
    <w:rsid w:val="003144C3"/>
    <w:rsid w:val="0031456D"/>
    <w:rsid w:val="003145E2"/>
    <w:rsid w:val="0031461F"/>
    <w:rsid w:val="003146EE"/>
    <w:rsid w:val="0031471E"/>
    <w:rsid w:val="00314771"/>
    <w:rsid w:val="0031477E"/>
    <w:rsid w:val="003147F5"/>
    <w:rsid w:val="0031481C"/>
    <w:rsid w:val="00314883"/>
    <w:rsid w:val="003148B9"/>
    <w:rsid w:val="003148E4"/>
    <w:rsid w:val="003149A8"/>
    <w:rsid w:val="003149D9"/>
    <w:rsid w:val="00314A95"/>
    <w:rsid w:val="00314B1B"/>
    <w:rsid w:val="00314BDF"/>
    <w:rsid w:val="00314C64"/>
    <w:rsid w:val="00314C9B"/>
    <w:rsid w:val="00314CE8"/>
    <w:rsid w:val="00314CF2"/>
    <w:rsid w:val="00314D48"/>
    <w:rsid w:val="00314D50"/>
    <w:rsid w:val="00314D68"/>
    <w:rsid w:val="00314D94"/>
    <w:rsid w:val="00314DC9"/>
    <w:rsid w:val="00314DE5"/>
    <w:rsid w:val="00314E06"/>
    <w:rsid w:val="00314F6F"/>
    <w:rsid w:val="00314F97"/>
    <w:rsid w:val="00314FB4"/>
    <w:rsid w:val="00314FFF"/>
    <w:rsid w:val="00315002"/>
    <w:rsid w:val="0031502D"/>
    <w:rsid w:val="00315060"/>
    <w:rsid w:val="003150DD"/>
    <w:rsid w:val="0031511F"/>
    <w:rsid w:val="00315170"/>
    <w:rsid w:val="0031518A"/>
    <w:rsid w:val="003151CB"/>
    <w:rsid w:val="003151CE"/>
    <w:rsid w:val="003151D5"/>
    <w:rsid w:val="00315297"/>
    <w:rsid w:val="0031532E"/>
    <w:rsid w:val="003153DD"/>
    <w:rsid w:val="00315423"/>
    <w:rsid w:val="0031544A"/>
    <w:rsid w:val="003154F8"/>
    <w:rsid w:val="0031556E"/>
    <w:rsid w:val="00315602"/>
    <w:rsid w:val="00315673"/>
    <w:rsid w:val="003156CD"/>
    <w:rsid w:val="003156EE"/>
    <w:rsid w:val="00315716"/>
    <w:rsid w:val="0031576C"/>
    <w:rsid w:val="00315776"/>
    <w:rsid w:val="00315786"/>
    <w:rsid w:val="00315809"/>
    <w:rsid w:val="0031589A"/>
    <w:rsid w:val="00315942"/>
    <w:rsid w:val="00315945"/>
    <w:rsid w:val="00315994"/>
    <w:rsid w:val="003159C7"/>
    <w:rsid w:val="00315CC2"/>
    <w:rsid w:val="00315DF0"/>
    <w:rsid w:val="00315E0A"/>
    <w:rsid w:val="00315E7C"/>
    <w:rsid w:val="00315F0A"/>
    <w:rsid w:val="00315F28"/>
    <w:rsid w:val="0031601C"/>
    <w:rsid w:val="00316119"/>
    <w:rsid w:val="003161F8"/>
    <w:rsid w:val="00316209"/>
    <w:rsid w:val="0031623F"/>
    <w:rsid w:val="003162A8"/>
    <w:rsid w:val="0031631E"/>
    <w:rsid w:val="003163C4"/>
    <w:rsid w:val="003163E8"/>
    <w:rsid w:val="003164DB"/>
    <w:rsid w:val="003164EA"/>
    <w:rsid w:val="003165F8"/>
    <w:rsid w:val="00316688"/>
    <w:rsid w:val="003166BD"/>
    <w:rsid w:val="0031670B"/>
    <w:rsid w:val="00316741"/>
    <w:rsid w:val="0031686C"/>
    <w:rsid w:val="00316996"/>
    <w:rsid w:val="00316999"/>
    <w:rsid w:val="003169A2"/>
    <w:rsid w:val="003169CC"/>
    <w:rsid w:val="00316A3D"/>
    <w:rsid w:val="00316A52"/>
    <w:rsid w:val="00316A72"/>
    <w:rsid w:val="00316AC6"/>
    <w:rsid w:val="00316B1E"/>
    <w:rsid w:val="00316B2A"/>
    <w:rsid w:val="00316BA2"/>
    <w:rsid w:val="00316C57"/>
    <w:rsid w:val="00316CF4"/>
    <w:rsid w:val="00316D0E"/>
    <w:rsid w:val="00316D5B"/>
    <w:rsid w:val="00316DD6"/>
    <w:rsid w:val="00316F4B"/>
    <w:rsid w:val="00317041"/>
    <w:rsid w:val="0031705C"/>
    <w:rsid w:val="00317079"/>
    <w:rsid w:val="00317129"/>
    <w:rsid w:val="0031712C"/>
    <w:rsid w:val="00317131"/>
    <w:rsid w:val="0031718E"/>
    <w:rsid w:val="003171A9"/>
    <w:rsid w:val="0031722F"/>
    <w:rsid w:val="00317239"/>
    <w:rsid w:val="00317255"/>
    <w:rsid w:val="003172B8"/>
    <w:rsid w:val="00317312"/>
    <w:rsid w:val="003173AB"/>
    <w:rsid w:val="00317436"/>
    <w:rsid w:val="003174BD"/>
    <w:rsid w:val="00317501"/>
    <w:rsid w:val="00317521"/>
    <w:rsid w:val="003175A5"/>
    <w:rsid w:val="003175AC"/>
    <w:rsid w:val="0031765A"/>
    <w:rsid w:val="003176BE"/>
    <w:rsid w:val="00317701"/>
    <w:rsid w:val="003177A5"/>
    <w:rsid w:val="003177D5"/>
    <w:rsid w:val="003177F9"/>
    <w:rsid w:val="00317833"/>
    <w:rsid w:val="00317870"/>
    <w:rsid w:val="00317890"/>
    <w:rsid w:val="00317A08"/>
    <w:rsid w:val="00317A40"/>
    <w:rsid w:val="00317AEC"/>
    <w:rsid w:val="00317AFA"/>
    <w:rsid w:val="00317B33"/>
    <w:rsid w:val="00317B58"/>
    <w:rsid w:val="00317B6C"/>
    <w:rsid w:val="00317B85"/>
    <w:rsid w:val="00317BBF"/>
    <w:rsid w:val="00317C0B"/>
    <w:rsid w:val="00317C0E"/>
    <w:rsid w:val="00317C27"/>
    <w:rsid w:val="00317C35"/>
    <w:rsid w:val="00317D68"/>
    <w:rsid w:val="00317D92"/>
    <w:rsid w:val="00317DFC"/>
    <w:rsid w:val="00317E7F"/>
    <w:rsid w:val="00317E9F"/>
    <w:rsid w:val="00320035"/>
    <w:rsid w:val="00320036"/>
    <w:rsid w:val="003200D7"/>
    <w:rsid w:val="00320146"/>
    <w:rsid w:val="0032014B"/>
    <w:rsid w:val="003202AA"/>
    <w:rsid w:val="0032036B"/>
    <w:rsid w:val="003203CB"/>
    <w:rsid w:val="00320540"/>
    <w:rsid w:val="00320586"/>
    <w:rsid w:val="003206A0"/>
    <w:rsid w:val="00320797"/>
    <w:rsid w:val="003207D3"/>
    <w:rsid w:val="0032084E"/>
    <w:rsid w:val="00320867"/>
    <w:rsid w:val="003208A4"/>
    <w:rsid w:val="003208F1"/>
    <w:rsid w:val="00320914"/>
    <w:rsid w:val="0032092D"/>
    <w:rsid w:val="0032094C"/>
    <w:rsid w:val="00320958"/>
    <w:rsid w:val="0032097E"/>
    <w:rsid w:val="00320AD0"/>
    <w:rsid w:val="00320B11"/>
    <w:rsid w:val="00320B21"/>
    <w:rsid w:val="00320B26"/>
    <w:rsid w:val="00320BCE"/>
    <w:rsid w:val="00320C73"/>
    <w:rsid w:val="00320CA8"/>
    <w:rsid w:val="00320CEF"/>
    <w:rsid w:val="00320DAD"/>
    <w:rsid w:val="00320DFD"/>
    <w:rsid w:val="00320E14"/>
    <w:rsid w:val="00320E4A"/>
    <w:rsid w:val="00320F05"/>
    <w:rsid w:val="00320F90"/>
    <w:rsid w:val="00321078"/>
    <w:rsid w:val="003210C2"/>
    <w:rsid w:val="00321211"/>
    <w:rsid w:val="00321244"/>
    <w:rsid w:val="00321304"/>
    <w:rsid w:val="00321450"/>
    <w:rsid w:val="00321510"/>
    <w:rsid w:val="003215A5"/>
    <w:rsid w:val="003215F2"/>
    <w:rsid w:val="00321627"/>
    <w:rsid w:val="00321681"/>
    <w:rsid w:val="003216A2"/>
    <w:rsid w:val="003216DA"/>
    <w:rsid w:val="003216EC"/>
    <w:rsid w:val="0032171A"/>
    <w:rsid w:val="00321726"/>
    <w:rsid w:val="003217B9"/>
    <w:rsid w:val="0032183B"/>
    <w:rsid w:val="00321851"/>
    <w:rsid w:val="003218E5"/>
    <w:rsid w:val="0032195A"/>
    <w:rsid w:val="0032195E"/>
    <w:rsid w:val="00321965"/>
    <w:rsid w:val="00321A02"/>
    <w:rsid w:val="00321A42"/>
    <w:rsid w:val="00321AD5"/>
    <w:rsid w:val="00321B06"/>
    <w:rsid w:val="00321BCB"/>
    <w:rsid w:val="00321BD8"/>
    <w:rsid w:val="00321C43"/>
    <w:rsid w:val="00321C74"/>
    <w:rsid w:val="00321C92"/>
    <w:rsid w:val="00321CC3"/>
    <w:rsid w:val="00321DF3"/>
    <w:rsid w:val="00321E3F"/>
    <w:rsid w:val="00321E51"/>
    <w:rsid w:val="00321EBD"/>
    <w:rsid w:val="00321ED7"/>
    <w:rsid w:val="00321F64"/>
    <w:rsid w:val="00321FB6"/>
    <w:rsid w:val="00322061"/>
    <w:rsid w:val="003220A3"/>
    <w:rsid w:val="003220F3"/>
    <w:rsid w:val="00322130"/>
    <w:rsid w:val="003221D5"/>
    <w:rsid w:val="00322284"/>
    <w:rsid w:val="00322296"/>
    <w:rsid w:val="003222A2"/>
    <w:rsid w:val="003222AE"/>
    <w:rsid w:val="003222BD"/>
    <w:rsid w:val="003222D3"/>
    <w:rsid w:val="00322318"/>
    <w:rsid w:val="0032231A"/>
    <w:rsid w:val="0032239B"/>
    <w:rsid w:val="003223B7"/>
    <w:rsid w:val="0032241C"/>
    <w:rsid w:val="0032249A"/>
    <w:rsid w:val="003224AC"/>
    <w:rsid w:val="003224BE"/>
    <w:rsid w:val="003224E8"/>
    <w:rsid w:val="0032250A"/>
    <w:rsid w:val="003225CF"/>
    <w:rsid w:val="003225D4"/>
    <w:rsid w:val="003225E7"/>
    <w:rsid w:val="00322664"/>
    <w:rsid w:val="0032267B"/>
    <w:rsid w:val="003226A1"/>
    <w:rsid w:val="003226D2"/>
    <w:rsid w:val="00322763"/>
    <w:rsid w:val="0032283E"/>
    <w:rsid w:val="0032287A"/>
    <w:rsid w:val="0032288D"/>
    <w:rsid w:val="00322907"/>
    <w:rsid w:val="00322AC3"/>
    <w:rsid w:val="00322B14"/>
    <w:rsid w:val="00322B2B"/>
    <w:rsid w:val="00322C9C"/>
    <w:rsid w:val="00322D2F"/>
    <w:rsid w:val="00322D9B"/>
    <w:rsid w:val="00322DF9"/>
    <w:rsid w:val="00322E47"/>
    <w:rsid w:val="00322EC6"/>
    <w:rsid w:val="00322F45"/>
    <w:rsid w:val="00322FA6"/>
    <w:rsid w:val="00322FDA"/>
    <w:rsid w:val="0032305D"/>
    <w:rsid w:val="00323071"/>
    <w:rsid w:val="00323089"/>
    <w:rsid w:val="003230A9"/>
    <w:rsid w:val="00323107"/>
    <w:rsid w:val="00323154"/>
    <w:rsid w:val="00323172"/>
    <w:rsid w:val="00323179"/>
    <w:rsid w:val="003231FD"/>
    <w:rsid w:val="0032325E"/>
    <w:rsid w:val="0032328B"/>
    <w:rsid w:val="003232DE"/>
    <w:rsid w:val="003233C0"/>
    <w:rsid w:val="003233EA"/>
    <w:rsid w:val="00323422"/>
    <w:rsid w:val="003234DA"/>
    <w:rsid w:val="0032356C"/>
    <w:rsid w:val="00323592"/>
    <w:rsid w:val="0032359D"/>
    <w:rsid w:val="00323631"/>
    <w:rsid w:val="00323662"/>
    <w:rsid w:val="00323725"/>
    <w:rsid w:val="00323756"/>
    <w:rsid w:val="0032383F"/>
    <w:rsid w:val="00323866"/>
    <w:rsid w:val="003238DC"/>
    <w:rsid w:val="003238E7"/>
    <w:rsid w:val="0032390A"/>
    <w:rsid w:val="0032390C"/>
    <w:rsid w:val="00323918"/>
    <w:rsid w:val="0032397C"/>
    <w:rsid w:val="003239DC"/>
    <w:rsid w:val="00323A06"/>
    <w:rsid w:val="00323A31"/>
    <w:rsid w:val="00323A54"/>
    <w:rsid w:val="00323A69"/>
    <w:rsid w:val="00323AC7"/>
    <w:rsid w:val="00323BBC"/>
    <w:rsid w:val="00323BE8"/>
    <w:rsid w:val="00323BF3"/>
    <w:rsid w:val="00323C3C"/>
    <w:rsid w:val="00323C68"/>
    <w:rsid w:val="00323D3D"/>
    <w:rsid w:val="00323D75"/>
    <w:rsid w:val="00323DFC"/>
    <w:rsid w:val="00323E00"/>
    <w:rsid w:val="00323E52"/>
    <w:rsid w:val="00323E62"/>
    <w:rsid w:val="00323E83"/>
    <w:rsid w:val="00323F33"/>
    <w:rsid w:val="00323F45"/>
    <w:rsid w:val="00323FD7"/>
    <w:rsid w:val="0032402C"/>
    <w:rsid w:val="003240DF"/>
    <w:rsid w:val="003240EA"/>
    <w:rsid w:val="0032411E"/>
    <w:rsid w:val="00324212"/>
    <w:rsid w:val="003242D1"/>
    <w:rsid w:val="003242F9"/>
    <w:rsid w:val="00324364"/>
    <w:rsid w:val="0032448B"/>
    <w:rsid w:val="00324490"/>
    <w:rsid w:val="0032449B"/>
    <w:rsid w:val="003244F7"/>
    <w:rsid w:val="00324606"/>
    <w:rsid w:val="00324654"/>
    <w:rsid w:val="00324670"/>
    <w:rsid w:val="00324681"/>
    <w:rsid w:val="003246E0"/>
    <w:rsid w:val="00324706"/>
    <w:rsid w:val="00324717"/>
    <w:rsid w:val="003247CD"/>
    <w:rsid w:val="00324867"/>
    <w:rsid w:val="00324890"/>
    <w:rsid w:val="003248A0"/>
    <w:rsid w:val="003248E6"/>
    <w:rsid w:val="003248F2"/>
    <w:rsid w:val="003249D6"/>
    <w:rsid w:val="00324AAB"/>
    <w:rsid w:val="00324BF6"/>
    <w:rsid w:val="00324C38"/>
    <w:rsid w:val="00324DE2"/>
    <w:rsid w:val="00324EDD"/>
    <w:rsid w:val="00324F26"/>
    <w:rsid w:val="00324F41"/>
    <w:rsid w:val="00324FA9"/>
    <w:rsid w:val="0032500B"/>
    <w:rsid w:val="0032500D"/>
    <w:rsid w:val="00325050"/>
    <w:rsid w:val="003250D2"/>
    <w:rsid w:val="003250E7"/>
    <w:rsid w:val="003250F7"/>
    <w:rsid w:val="00325164"/>
    <w:rsid w:val="003251B9"/>
    <w:rsid w:val="00325219"/>
    <w:rsid w:val="0032528B"/>
    <w:rsid w:val="00325297"/>
    <w:rsid w:val="00325359"/>
    <w:rsid w:val="0032540B"/>
    <w:rsid w:val="0032540D"/>
    <w:rsid w:val="00325431"/>
    <w:rsid w:val="0032546A"/>
    <w:rsid w:val="003254A7"/>
    <w:rsid w:val="00325538"/>
    <w:rsid w:val="00325570"/>
    <w:rsid w:val="00325623"/>
    <w:rsid w:val="00325679"/>
    <w:rsid w:val="003256F9"/>
    <w:rsid w:val="00325805"/>
    <w:rsid w:val="00325880"/>
    <w:rsid w:val="0032588C"/>
    <w:rsid w:val="0032588D"/>
    <w:rsid w:val="0032592D"/>
    <w:rsid w:val="003259AA"/>
    <w:rsid w:val="003259E7"/>
    <w:rsid w:val="003259FB"/>
    <w:rsid w:val="00325A25"/>
    <w:rsid w:val="00325AA3"/>
    <w:rsid w:val="00325AD9"/>
    <w:rsid w:val="00325B55"/>
    <w:rsid w:val="00325BD9"/>
    <w:rsid w:val="00325BDF"/>
    <w:rsid w:val="00325C2B"/>
    <w:rsid w:val="00325C2D"/>
    <w:rsid w:val="00325C72"/>
    <w:rsid w:val="00325DD2"/>
    <w:rsid w:val="00325E7E"/>
    <w:rsid w:val="00325EA8"/>
    <w:rsid w:val="00325EC7"/>
    <w:rsid w:val="00325EFD"/>
    <w:rsid w:val="00325F84"/>
    <w:rsid w:val="00325F98"/>
    <w:rsid w:val="00326014"/>
    <w:rsid w:val="0032602D"/>
    <w:rsid w:val="0032607C"/>
    <w:rsid w:val="00326158"/>
    <w:rsid w:val="0032616E"/>
    <w:rsid w:val="00326210"/>
    <w:rsid w:val="00326244"/>
    <w:rsid w:val="003262E7"/>
    <w:rsid w:val="0032630B"/>
    <w:rsid w:val="0032633E"/>
    <w:rsid w:val="0032635E"/>
    <w:rsid w:val="00326455"/>
    <w:rsid w:val="003264C5"/>
    <w:rsid w:val="00326541"/>
    <w:rsid w:val="00326568"/>
    <w:rsid w:val="0032658A"/>
    <w:rsid w:val="00326698"/>
    <w:rsid w:val="0032671B"/>
    <w:rsid w:val="003267A4"/>
    <w:rsid w:val="003267DD"/>
    <w:rsid w:val="00326813"/>
    <w:rsid w:val="00326846"/>
    <w:rsid w:val="003268CB"/>
    <w:rsid w:val="0032697B"/>
    <w:rsid w:val="003269D6"/>
    <w:rsid w:val="00326AD9"/>
    <w:rsid w:val="00326B2D"/>
    <w:rsid w:val="00326B59"/>
    <w:rsid w:val="00326B8A"/>
    <w:rsid w:val="00326BA8"/>
    <w:rsid w:val="00326C39"/>
    <w:rsid w:val="00326D15"/>
    <w:rsid w:val="00326DFD"/>
    <w:rsid w:val="00326E28"/>
    <w:rsid w:val="00326E83"/>
    <w:rsid w:val="00326EC6"/>
    <w:rsid w:val="00326EE8"/>
    <w:rsid w:val="00326F91"/>
    <w:rsid w:val="00326FA0"/>
    <w:rsid w:val="00326FB0"/>
    <w:rsid w:val="00326FB5"/>
    <w:rsid w:val="00327059"/>
    <w:rsid w:val="00327194"/>
    <w:rsid w:val="003271C3"/>
    <w:rsid w:val="00327331"/>
    <w:rsid w:val="00327358"/>
    <w:rsid w:val="003273F5"/>
    <w:rsid w:val="0032745D"/>
    <w:rsid w:val="00327460"/>
    <w:rsid w:val="003275BF"/>
    <w:rsid w:val="00327660"/>
    <w:rsid w:val="003276D5"/>
    <w:rsid w:val="0032770D"/>
    <w:rsid w:val="003277AE"/>
    <w:rsid w:val="003277BE"/>
    <w:rsid w:val="00327881"/>
    <w:rsid w:val="0032788E"/>
    <w:rsid w:val="0032788F"/>
    <w:rsid w:val="003278EA"/>
    <w:rsid w:val="003278FF"/>
    <w:rsid w:val="0032794A"/>
    <w:rsid w:val="003279E6"/>
    <w:rsid w:val="003279ED"/>
    <w:rsid w:val="00327A1C"/>
    <w:rsid w:val="00327A53"/>
    <w:rsid w:val="00327A61"/>
    <w:rsid w:val="00327A70"/>
    <w:rsid w:val="00327A7D"/>
    <w:rsid w:val="00327B09"/>
    <w:rsid w:val="00327BB2"/>
    <w:rsid w:val="00327CA2"/>
    <w:rsid w:val="00327CB3"/>
    <w:rsid w:val="00327CB5"/>
    <w:rsid w:val="00327E3F"/>
    <w:rsid w:val="00327E5F"/>
    <w:rsid w:val="00327E76"/>
    <w:rsid w:val="00327E91"/>
    <w:rsid w:val="00327F54"/>
    <w:rsid w:val="003300B0"/>
    <w:rsid w:val="003300B5"/>
    <w:rsid w:val="003300D1"/>
    <w:rsid w:val="003300E7"/>
    <w:rsid w:val="00330149"/>
    <w:rsid w:val="00330154"/>
    <w:rsid w:val="00330325"/>
    <w:rsid w:val="00330396"/>
    <w:rsid w:val="003303B0"/>
    <w:rsid w:val="00330415"/>
    <w:rsid w:val="00330423"/>
    <w:rsid w:val="00330437"/>
    <w:rsid w:val="00330481"/>
    <w:rsid w:val="0033049A"/>
    <w:rsid w:val="0033049D"/>
    <w:rsid w:val="003304A7"/>
    <w:rsid w:val="003304E9"/>
    <w:rsid w:val="003305B8"/>
    <w:rsid w:val="003305EF"/>
    <w:rsid w:val="00330625"/>
    <w:rsid w:val="00330652"/>
    <w:rsid w:val="00330796"/>
    <w:rsid w:val="00330799"/>
    <w:rsid w:val="003307B7"/>
    <w:rsid w:val="00330906"/>
    <w:rsid w:val="0033093D"/>
    <w:rsid w:val="003309D4"/>
    <w:rsid w:val="003309DE"/>
    <w:rsid w:val="003309F2"/>
    <w:rsid w:val="00330A4B"/>
    <w:rsid w:val="00330AF2"/>
    <w:rsid w:val="00330B07"/>
    <w:rsid w:val="00330B8B"/>
    <w:rsid w:val="00330B90"/>
    <w:rsid w:val="00330BFD"/>
    <w:rsid w:val="00330CAE"/>
    <w:rsid w:val="00330CDA"/>
    <w:rsid w:val="00330CE7"/>
    <w:rsid w:val="00330CE8"/>
    <w:rsid w:val="00330D55"/>
    <w:rsid w:val="00330E47"/>
    <w:rsid w:val="00330E48"/>
    <w:rsid w:val="00330E82"/>
    <w:rsid w:val="00330EBD"/>
    <w:rsid w:val="00330EBF"/>
    <w:rsid w:val="00330ECB"/>
    <w:rsid w:val="00330F2C"/>
    <w:rsid w:val="00330FBE"/>
    <w:rsid w:val="00330FBF"/>
    <w:rsid w:val="00330FCD"/>
    <w:rsid w:val="0033101D"/>
    <w:rsid w:val="0033105D"/>
    <w:rsid w:val="003310DE"/>
    <w:rsid w:val="003310FD"/>
    <w:rsid w:val="00331173"/>
    <w:rsid w:val="00331192"/>
    <w:rsid w:val="0033125E"/>
    <w:rsid w:val="0033129D"/>
    <w:rsid w:val="0033133A"/>
    <w:rsid w:val="003313E0"/>
    <w:rsid w:val="00331410"/>
    <w:rsid w:val="0033141D"/>
    <w:rsid w:val="00331466"/>
    <w:rsid w:val="00331477"/>
    <w:rsid w:val="00331491"/>
    <w:rsid w:val="003314BF"/>
    <w:rsid w:val="003315BD"/>
    <w:rsid w:val="003315E0"/>
    <w:rsid w:val="003315EB"/>
    <w:rsid w:val="0033167C"/>
    <w:rsid w:val="003316AB"/>
    <w:rsid w:val="003316C1"/>
    <w:rsid w:val="003316D1"/>
    <w:rsid w:val="003316D4"/>
    <w:rsid w:val="0033173D"/>
    <w:rsid w:val="003317C6"/>
    <w:rsid w:val="003317CE"/>
    <w:rsid w:val="00331835"/>
    <w:rsid w:val="00331906"/>
    <w:rsid w:val="003319DE"/>
    <w:rsid w:val="00331B13"/>
    <w:rsid w:val="00331B2A"/>
    <w:rsid w:val="00331B6A"/>
    <w:rsid w:val="00331BAC"/>
    <w:rsid w:val="00331C53"/>
    <w:rsid w:val="00331C77"/>
    <w:rsid w:val="00331CF6"/>
    <w:rsid w:val="00331D01"/>
    <w:rsid w:val="00331D5D"/>
    <w:rsid w:val="00331D73"/>
    <w:rsid w:val="00331D7D"/>
    <w:rsid w:val="00331E20"/>
    <w:rsid w:val="00331E9D"/>
    <w:rsid w:val="00331EDA"/>
    <w:rsid w:val="00331F23"/>
    <w:rsid w:val="00331F3E"/>
    <w:rsid w:val="00331F55"/>
    <w:rsid w:val="00331FC2"/>
    <w:rsid w:val="00331FE7"/>
    <w:rsid w:val="00331FFB"/>
    <w:rsid w:val="00332051"/>
    <w:rsid w:val="00332086"/>
    <w:rsid w:val="00332262"/>
    <w:rsid w:val="0033230F"/>
    <w:rsid w:val="00332314"/>
    <w:rsid w:val="003323D2"/>
    <w:rsid w:val="00332470"/>
    <w:rsid w:val="003324D4"/>
    <w:rsid w:val="003325D6"/>
    <w:rsid w:val="003325E4"/>
    <w:rsid w:val="003326C9"/>
    <w:rsid w:val="00332771"/>
    <w:rsid w:val="0033280A"/>
    <w:rsid w:val="0033291E"/>
    <w:rsid w:val="00332964"/>
    <w:rsid w:val="003329AE"/>
    <w:rsid w:val="00332A03"/>
    <w:rsid w:val="00332A5B"/>
    <w:rsid w:val="00332A5C"/>
    <w:rsid w:val="00332B29"/>
    <w:rsid w:val="00332B50"/>
    <w:rsid w:val="00332B81"/>
    <w:rsid w:val="00332BA7"/>
    <w:rsid w:val="00332C6F"/>
    <w:rsid w:val="00332C74"/>
    <w:rsid w:val="00332D66"/>
    <w:rsid w:val="00332DDC"/>
    <w:rsid w:val="00332DEF"/>
    <w:rsid w:val="00332E2A"/>
    <w:rsid w:val="00332EAD"/>
    <w:rsid w:val="00332EF0"/>
    <w:rsid w:val="00332F42"/>
    <w:rsid w:val="00332FE7"/>
    <w:rsid w:val="00333025"/>
    <w:rsid w:val="00333034"/>
    <w:rsid w:val="0033308D"/>
    <w:rsid w:val="00333197"/>
    <w:rsid w:val="00333242"/>
    <w:rsid w:val="003332B7"/>
    <w:rsid w:val="003332CA"/>
    <w:rsid w:val="003332CB"/>
    <w:rsid w:val="00333342"/>
    <w:rsid w:val="00333367"/>
    <w:rsid w:val="0033337A"/>
    <w:rsid w:val="003333C8"/>
    <w:rsid w:val="003333CF"/>
    <w:rsid w:val="003333EB"/>
    <w:rsid w:val="003333FA"/>
    <w:rsid w:val="0033342E"/>
    <w:rsid w:val="0033344D"/>
    <w:rsid w:val="00333526"/>
    <w:rsid w:val="00333558"/>
    <w:rsid w:val="0033356D"/>
    <w:rsid w:val="003335BA"/>
    <w:rsid w:val="003335C4"/>
    <w:rsid w:val="00333744"/>
    <w:rsid w:val="00333767"/>
    <w:rsid w:val="003337AC"/>
    <w:rsid w:val="003339D1"/>
    <w:rsid w:val="00333A16"/>
    <w:rsid w:val="00333A3A"/>
    <w:rsid w:val="00333AC1"/>
    <w:rsid w:val="00333ACC"/>
    <w:rsid w:val="00333AEE"/>
    <w:rsid w:val="00333AF9"/>
    <w:rsid w:val="00333B5F"/>
    <w:rsid w:val="00333B6B"/>
    <w:rsid w:val="00333CCF"/>
    <w:rsid w:val="00333DC2"/>
    <w:rsid w:val="00333DF2"/>
    <w:rsid w:val="00333E2D"/>
    <w:rsid w:val="00333E7B"/>
    <w:rsid w:val="00333EBB"/>
    <w:rsid w:val="00333F05"/>
    <w:rsid w:val="00333F83"/>
    <w:rsid w:val="00333FB0"/>
    <w:rsid w:val="00333FB2"/>
    <w:rsid w:val="00334040"/>
    <w:rsid w:val="0033405B"/>
    <w:rsid w:val="0033405C"/>
    <w:rsid w:val="00334149"/>
    <w:rsid w:val="00334239"/>
    <w:rsid w:val="00334406"/>
    <w:rsid w:val="0033441D"/>
    <w:rsid w:val="0033444A"/>
    <w:rsid w:val="00334463"/>
    <w:rsid w:val="0033447D"/>
    <w:rsid w:val="003344C9"/>
    <w:rsid w:val="003344D4"/>
    <w:rsid w:val="00334519"/>
    <w:rsid w:val="0033459F"/>
    <w:rsid w:val="003345A7"/>
    <w:rsid w:val="003345FB"/>
    <w:rsid w:val="00334633"/>
    <w:rsid w:val="00334657"/>
    <w:rsid w:val="00334659"/>
    <w:rsid w:val="003346B5"/>
    <w:rsid w:val="003346E3"/>
    <w:rsid w:val="0033470E"/>
    <w:rsid w:val="0033472E"/>
    <w:rsid w:val="003347E2"/>
    <w:rsid w:val="0033489E"/>
    <w:rsid w:val="003348A6"/>
    <w:rsid w:val="003348C7"/>
    <w:rsid w:val="003348F9"/>
    <w:rsid w:val="0033497E"/>
    <w:rsid w:val="003349A7"/>
    <w:rsid w:val="003349F3"/>
    <w:rsid w:val="00334B2C"/>
    <w:rsid w:val="00334B2F"/>
    <w:rsid w:val="00334B4B"/>
    <w:rsid w:val="00334B83"/>
    <w:rsid w:val="00334BB8"/>
    <w:rsid w:val="00334BF8"/>
    <w:rsid w:val="00334C98"/>
    <w:rsid w:val="00334D14"/>
    <w:rsid w:val="00334D2A"/>
    <w:rsid w:val="00334D41"/>
    <w:rsid w:val="00334D4A"/>
    <w:rsid w:val="00334DA6"/>
    <w:rsid w:val="00334F51"/>
    <w:rsid w:val="00334F9C"/>
    <w:rsid w:val="00334FB7"/>
    <w:rsid w:val="00334FCE"/>
    <w:rsid w:val="00335019"/>
    <w:rsid w:val="00335024"/>
    <w:rsid w:val="0033504D"/>
    <w:rsid w:val="00335056"/>
    <w:rsid w:val="0033506C"/>
    <w:rsid w:val="0033506E"/>
    <w:rsid w:val="00335075"/>
    <w:rsid w:val="003350BC"/>
    <w:rsid w:val="003350CF"/>
    <w:rsid w:val="0033510D"/>
    <w:rsid w:val="0033518D"/>
    <w:rsid w:val="00335199"/>
    <w:rsid w:val="003351C3"/>
    <w:rsid w:val="003351CB"/>
    <w:rsid w:val="00335200"/>
    <w:rsid w:val="003352FE"/>
    <w:rsid w:val="003353A0"/>
    <w:rsid w:val="003353AA"/>
    <w:rsid w:val="003353EE"/>
    <w:rsid w:val="003353F1"/>
    <w:rsid w:val="00335422"/>
    <w:rsid w:val="0033543A"/>
    <w:rsid w:val="0033544D"/>
    <w:rsid w:val="00335494"/>
    <w:rsid w:val="003354A9"/>
    <w:rsid w:val="003354E5"/>
    <w:rsid w:val="00335539"/>
    <w:rsid w:val="0033554D"/>
    <w:rsid w:val="003355B4"/>
    <w:rsid w:val="003355EE"/>
    <w:rsid w:val="00335670"/>
    <w:rsid w:val="00335696"/>
    <w:rsid w:val="003356B7"/>
    <w:rsid w:val="003356E2"/>
    <w:rsid w:val="0033571F"/>
    <w:rsid w:val="00335912"/>
    <w:rsid w:val="00335986"/>
    <w:rsid w:val="003359B8"/>
    <w:rsid w:val="00335A11"/>
    <w:rsid w:val="00335A4D"/>
    <w:rsid w:val="00335A5E"/>
    <w:rsid w:val="00335A9C"/>
    <w:rsid w:val="00335B7E"/>
    <w:rsid w:val="00335BCF"/>
    <w:rsid w:val="00335C3D"/>
    <w:rsid w:val="00335C9E"/>
    <w:rsid w:val="00335D57"/>
    <w:rsid w:val="00335D66"/>
    <w:rsid w:val="00335DFC"/>
    <w:rsid w:val="00335E85"/>
    <w:rsid w:val="00335F96"/>
    <w:rsid w:val="00336019"/>
    <w:rsid w:val="00336038"/>
    <w:rsid w:val="0033608A"/>
    <w:rsid w:val="003360C6"/>
    <w:rsid w:val="003360E0"/>
    <w:rsid w:val="003360EE"/>
    <w:rsid w:val="00336135"/>
    <w:rsid w:val="0033614B"/>
    <w:rsid w:val="00336166"/>
    <w:rsid w:val="00336199"/>
    <w:rsid w:val="00336226"/>
    <w:rsid w:val="00336234"/>
    <w:rsid w:val="00336286"/>
    <w:rsid w:val="00336296"/>
    <w:rsid w:val="003362BB"/>
    <w:rsid w:val="0033630C"/>
    <w:rsid w:val="0033633B"/>
    <w:rsid w:val="0033633E"/>
    <w:rsid w:val="0033639B"/>
    <w:rsid w:val="003363D3"/>
    <w:rsid w:val="00336521"/>
    <w:rsid w:val="00336564"/>
    <w:rsid w:val="003365EA"/>
    <w:rsid w:val="00336621"/>
    <w:rsid w:val="00336623"/>
    <w:rsid w:val="00336666"/>
    <w:rsid w:val="00336694"/>
    <w:rsid w:val="00336697"/>
    <w:rsid w:val="003366A1"/>
    <w:rsid w:val="003366C7"/>
    <w:rsid w:val="003366E8"/>
    <w:rsid w:val="003366FF"/>
    <w:rsid w:val="0033670B"/>
    <w:rsid w:val="0033676A"/>
    <w:rsid w:val="003367A4"/>
    <w:rsid w:val="00336808"/>
    <w:rsid w:val="003368AE"/>
    <w:rsid w:val="003368BB"/>
    <w:rsid w:val="0033693B"/>
    <w:rsid w:val="00336982"/>
    <w:rsid w:val="003369B8"/>
    <w:rsid w:val="003369F1"/>
    <w:rsid w:val="00336A2D"/>
    <w:rsid w:val="00336A39"/>
    <w:rsid w:val="00336A58"/>
    <w:rsid w:val="00336ACB"/>
    <w:rsid w:val="00336ACD"/>
    <w:rsid w:val="00336BEB"/>
    <w:rsid w:val="00336C59"/>
    <w:rsid w:val="00336C68"/>
    <w:rsid w:val="00336CCD"/>
    <w:rsid w:val="00336D22"/>
    <w:rsid w:val="00336D88"/>
    <w:rsid w:val="00336DBA"/>
    <w:rsid w:val="00336DFE"/>
    <w:rsid w:val="00336E0A"/>
    <w:rsid w:val="00336E1E"/>
    <w:rsid w:val="00336EEC"/>
    <w:rsid w:val="00336F77"/>
    <w:rsid w:val="00336FE9"/>
    <w:rsid w:val="003370CB"/>
    <w:rsid w:val="00337202"/>
    <w:rsid w:val="00337214"/>
    <w:rsid w:val="00337242"/>
    <w:rsid w:val="003372A0"/>
    <w:rsid w:val="00337311"/>
    <w:rsid w:val="00337312"/>
    <w:rsid w:val="00337367"/>
    <w:rsid w:val="0033744A"/>
    <w:rsid w:val="003374F9"/>
    <w:rsid w:val="0033751B"/>
    <w:rsid w:val="0033751F"/>
    <w:rsid w:val="003375F2"/>
    <w:rsid w:val="00337623"/>
    <w:rsid w:val="00337704"/>
    <w:rsid w:val="00337716"/>
    <w:rsid w:val="003377E7"/>
    <w:rsid w:val="003377F4"/>
    <w:rsid w:val="003377FC"/>
    <w:rsid w:val="00337814"/>
    <w:rsid w:val="00337822"/>
    <w:rsid w:val="00337841"/>
    <w:rsid w:val="003378B1"/>
    <w:rsid w:val="0033797F"/>
    <w:rsid w:val="00337997"/>
    <w:rsid w:val="003379A8"/>
    <w:rsid w:val="003379EA"/>
    <w:rsid w:val="00337A89"/>
    <w:rsid w:val="00337A96"/>
    <w:rsid w:val="00337ABC"/>
    <w:rsid w:val="00337AEC"/>
    <w:rsid w:val="00337BA3"/>
    <w:rsid w:val="00337C27"/>
    <w:rsid w:val="00337D10"/>
    <w:rsid w:val="00337D18"/>
    <w:rsid w:val="00337DD5"/>
    <w:rsid w:val="00337DDE"/>
    <w:rsid w:val="00337E32"/>
    <w:rsid w:val="00337E95"/>
    <w:rsid w:val="00337FA8"/>
    <w:rsid w:val="00337FE2"/>
    <w:rsid w:val="00337FF3"/>
    <w:rsid w:val="00340040"/>
    <w:rsid w:val="003400AB"/>
    <w:rsid w:val="003400CD"/>
    <w:rsid w:val="00340136"/>
    <w:rsid w:val="003401EB"/>
    <w:rsid w:val="003401FD"/>
    <w:rsid w:val="00340253"/>
    <w:rsid w:val="003402FE"/>
    <w:rsid w:val="003403CF"/>
    <w:rsid w:val="003403DE"/>
    <w:rsid w:val="0034040A"/>
    <w:rsid w:val="00340428"/>
    <w:rsid w:val="00340512"/>
    <w:rsid w:val="00340513"/>
    <w:rsid w:val="00340539"/>
    <w:rsid w:val="0034057B"/>
    <w:rsid w:val="003405D9"/>
    <w:rsid w:val="00340634"/>
    <w:rsid w:val="003406B3"/>
    <w:rsid w:val="003406DE"/>
    <w:rsid w:val="00340728"/>
    <w:rsid w:val="00340748"/>
    <w:rsid w:val="003407B0"/>
    <w:rsid w:val="003407EC"/>
    <w:rsid w:val="0034084D"/>
    <w:rsid w:val="00340884"/>
    <w:rsid w:val="0034089D"/>
    <w:rsid w:val="0034098B"/>
    <w:rsid w:val="003409BD"/>
    <w:rsid w:val="00340A5A"/>
    <w:rsid w:val="00340A92"/>
    <w:rsid w:val="00340AC6"/>
    <w:rsid w:val="00340AEB"/>
    <w:rsid w:val="00340B31"/>
    <w:rsid w:val="00340C26"/>
    <w:rsid w:val="00340CD6"/>
    <w:rsid w:val="00340D20"/>
    <w:rsid w:val="00340D35"/>
    <w:rsid w:val="00340D71"/>
    <w:rsid w:val="00340DC3"/>
    <w:rsid w:val="00340FC6"/>
    <w:rsid w:val="00340FCD"/>
    <w:rsid w:val="00341013"/>
    <w:rsid w:val="003410A3"/>
    <w:rsid w:val="00341186"/>
    <w:rsid w:val="003411F6"/>
    <w:rsid w:val="003412D5"/>
    <w:rsid w:val="0034133D"/>
    <w:rsid w:val="003413A6"/>
    <w:rsid w:val="003413CB"/>
    <w:rsid w:val="003413D4"/>
    <w:rsid w:val="003413D5"/>
    <w:rsid w:val="003413FE"/>
    <w:rsid w:val="00341503"/>
    <w:rsid w:val="003415A2"/>
    <w:rsid w:val="00341751"/>
    <w:rsid w:val="003417B0"/>
    <w:rsid w:val="003417B3"/>
    <w:rsid w:val="00341800"/>
    <w:rsid w:val="00341845"/>
    <w:rsid w:val="003418B3"/>
    <w:rsid w:val="003418B8"/>
    <w:rsid w:val="003418C6"/>
    <w:rsid w:val="003418FE"/>
    <w:rsid w:val="00341917"/>
    <w:rsid w:val="00341944"/>
    <w:rsid w:val="0034196D"/>
    <w:rsid w:val="003419BF"/>
    <w:rsid w:val="00341A17"/>
    <w:rsid w:val="00341ABD"/>
    <w:rsid w:val="00341B35"/>
    <w:rsid w:val="00341BA5"/>
    <w:rsid w:val="00341C1C"/>
    <w:rsid w:val="00341C39"/>
    <w:rsid w:val="00341CD8"/>
    <w:rsid w:val="00341CEB"/>
    <w:rsid w:val="00341D36"/>
    <w:rsid w:val="00341DC7"/>
    <w:rsid w:val="00341DD6"/>
    <w:rsid w:val="00341DFD"/>
    <w:rsid w:val="00341E39"/>
    <w:rsid w:val="00341E7D"/>
    <w:rsid w:val="00341EB7"/>
    <w:rsid w:val="00341EC8"/>
    <w:rsid w:val="00341FE6"/>
    <w:rsid w:val="00342046"/>
    <w:rsid w:val="0034205A"/>
    <w:rsid w:val="00342060"/>
    <w:rsid w:val="00342072"/>
    <w:rsid w:val="00342078"/>
    <w:rsid w:val="0034211A"/>
    <w:rsid w:val="00342133"/>
    <w:rsid w:val="003421CD"/>
    <w:rsid w:val="00342226"/>
    <w:rsid w:val="003423CD"/>
    <w:rsid w:val="00342424"/>
    <w:rsid w:val="00342484"/>
    <w:rsid w:val="00342554"/>
    <w:rsid w:val="00342571"/>
    <w:rsid w:val="003425AC"/>
    <w:rsid w:val="003425E1"/>
    <w:rsid w:val="00342672"/>
    <w:rsid w:val="003426F4"/>
    <w:rsid w:val="00342707"/>
    <w:rsid w:val="00342726"/>
    <w:rsid w:val="003427B4"/>
    <w:rsid w:val="003427B9"/>
    <w:rsid w:val="00342850"/>
    <w:rsid w:val="003428C9"/>
    <w:rsid w:val="00342914"/>
    <w:rsid w:val="0034294E"/>
    <w:rsid w:val="00342950"/>
    <w:rsid w:val="00342991"/>
    <w:rsid w:val="00342998"/>
    <w:rsid w:val="003429CA"/>
    <w:rsid w:val="00342A0C"/>
    <w:rsid w:val="00342A23"/>
    <w:rsid w:val="00342A2B"/>
    <w:rsid w:val="00342A63"/>
    <w:rsid w:val="00342ACA"/>
    <w:rsid w:val="00342C9C"/>
    <w:rsid w:val="00342CA3"/>
    <w:rsid w:val="00342D23"/>
    <w:rsid w:val="00342D5B"/>
    <w:rsid w:val="00342DA1"/>
    <w:rsid w:val="00342E06"/>
    <w:rsid w:val="00342E11"/>
    <w:rsid w:val="00342E3D"/>
    <w:rsid w:val="00342E4A"/>
    <w:rsid w:val="00342EA6"/>
    <w:rsid w:val="00342EAA"/>
    <w:rsid w:val="00342F2A"/>
    <w:rsid w:val="00342F3C"/>
    <w:rsid w:val="00342FB6"/>
    <w:rsid w:val="00342FB9"/>
    <w:rsid w:val="00342FD5"/>
    <w:rsid w:val="00343039"/>
    <w:rsid w:val="003430F6"/>
    <w:rsid w:val="0034319E"/>
    <w:rsid w:val="0034320B"/>
    <w:rsid w:val="0034321C"/>
    <w:rsid w:val="00343226"/>
    <w:rsid w:val="0034322D"/>
    <w:rsid w:val="00343254"/>
    <w:rsid w:val="003432B3"/>
    <w:rsid w:val="00343336"/>
    <w:rsid w:val="0034333B"/>
    <w:rsid w:val="00343401"/>
    <w:rsid w:val="00343587"/>
    <w:rsid w:val="00343672"/>
    <w:rsid w:val="003436AE"/>
    <w:rsid w:val="003436DC"/>
    <w:rsid w:val="003436EE"/>
    <w:rsid w:val="00343719"/>
    <w:rsid w:val="0034371C"/>
    <w:rsid w:val="003437A1"/>
    <w:rsid w:val="003437C9"/>
    <w:rsid w:val="0034381A"/>
    <w:rsid w:val="0034382C"/>
    <w:rsid w:val="0034383E"/>
    <w:rsid w:val="0034387C"/>
    <w:rsid w:val="003438EE"/>
    <w:rsid w:val="00343956"/>
    <w:rsid w:val="00343A43"/>
    <w:rsid w:val="00343AA7"/>
    <w:rsid w:val="00343B7A"/>
    <w:rsid w:val="00343CCB"/>
    <w:rsid w:val="00343D68"/>
    <w:rsid w:val="00343D9F"/>
    <w:rsid w:val="00343DC7"/>
    <w:rsid w:val="00343DE4"/>
    <w:rsid w:val="00343E4C"/>
    <w:rsid w:val="00343ECA"/>
    <w:rsid w:val="00343ED2"/>
    <w:rsid w:val="00343F3F"/>
    <w:rsid w:val="00343F9A"/>
    <w:rsid w:val="00343FBA"/>
    <w:rsid w:val="00344088"/>
    <w:rsid w:val="003440E4"/>
    <w:rsid w:val="00344104"/>
    <w:rsid w:val="0034422B"/>
    <w:rsid w:val="0034425B"/>
    <w:rsid w:val="003443DA"/>
    <w:rsid w:val="003443DD"/>
    <w:rsid w:val="00344402"/>
    <w:rsid w:val="0034447B"/>
    <w:rsid w:val="003445EC"/>
    <w:rsid w:val="00344657"/>
    <w:rsid w:val="0034465E"/>
    <w:rsid w:val="00344681"/>
    <w:rsid w:val="00344719"/>
    <w:rsid w:val="00344720"/>
    <w:rsid w:val="0034475B"/>
    <w:rsid w:val="00344795"/>
    <w:rsid w:val="00344830"/>
    <w:rsid w:val="00344991"/>
    <w:rsid w:val="003449A7"/>
    <w:rsid w:val="00344A00"/>
    <w:rsid w:val="00344A7C"/>
    <w:rsid w:val="00344A86"/>
    <w:rsid w:val="00344B15"/>
    <w:rsid w:val="00344B35"/>
    <w:rsid w:val="00344B7D"/>
    <w:rsid w:val="00344B96"/>
    <w:rsid w:val="00344BE4"/>
    <w:rsid w:val="00344C40"/>
    <w:rsid w:val="00344D32"/>
    <w:rsid w:val="00344D52"/>
    <w:rsid w:val="00344DFE"/>
    <w:rsid w:val="00344E0E"/>
    <w:rsid w:val="00344E30"/>
    <w:rsid w:val="00344FA2"/>
    <w:rsid w:val="0034506F"/>
    <w:rsid w:val="00345080"/>
    <w:rsid w:val="003450CA"/>
    <w:rsid w:val="003450E0"/>
    <w:rsid w:val="003451BF"/>
    <w:rsid w:val="003451CE"/>
    <w:rsid w:val="003451F5"/>
    <w:rsid w:val="00345236"/>
    <w:rsid w:val="0034526E"/>
    <w:rsid w:val="00345278"/>
    <w:rsid w:val="0034531B"/>
    <w:rsid w:val="00345321"/>
    <w:rsid w:val="00345358"/>
    <w:rsid w:val="00345375"/>
    <w:rsid w:val="0034541A"/>
    <w:rsid w:val="003454CC"/>
    <w:rsid w:val="003454E5"/>
    <w:rsid w:val="0034553E"/>
    <w:rsid w:val="0034556C"/>
    <w:rsid w:val="00345591"/>
    <w:rsid w:val="0034560B"/>
    <w:rsid w:val="0034560F"/>
    <w:rsid w:val="0034564E"/>
    <w:rsid w:val="003456D1"/>
    <w:rsid w:val="0034578A"/>
    <w:rsid w:val="003457DE"/>
    <w:rsid w:val="003457F0"/>
    <w:rsid w:val="003457FB"/>
    <w:rsid w:val="0034580E"/>
    <w:rsid w:val="0034583C"/>
    <w:rsid w:val="0034596D"/>
    <w:rsid w:val="003459ED"/>
    <w:rsid w:val="00345A57"/>
    <w:rsid w:val="00345A8D"/>
    <w:rsid w:val="00345AF0"/>
    <w:rsid w:val="00345B3A"/>
    <w:rsid w:val="00345B84"/>
    <w:rsid w:val="00345C02"/>
    <w:rsid w:val="00345DFC"/>
    <w:rsid w:val="00345F79"/>
    <w:rsid w:val="00345F95"/>
    <w:rsid w:val="00345FA4"/>
    <w:rsid w:val="00345FCE"/>
    <w:rsid w:val="00346000"/>
    <w:rsid w:val="0034605A"/>
    <w:rsid w:val="00346123"/>
    <w:rsid w:val="00346142"/>
    <w:rsid w:val="00346191"/>
    <w:rsid w:val="00346218"/>
    <w:rsid w:val="00346240"/>
    <w:rsid w:val="00346242"/>
    <w:rsid w:val="00346248"/>
    <w:rsid w:val="003462BC"/>
    <w:rsid w:val="003462DD"/>
    <w:rsid w:val="0034633D"/>
    <w:rsid w:val="00346472"/>
    <w:rsid w:val="00346479"/>
    <w:rsid w:val="003464E5"/>
    <w:rsid w:val="00346554"/>
    <w:rsid w:val="00346596"/>
    <w:rsid w:val="0034661B"/>
    <w:rsid w:val="0034665D"/>
    <w:rsid w:val="003466CC"/>
    <w:rsid w:val="003466D2"/>
    <w:rsid w:val="00346704"/>
    <w:rsid w:val="00346716"/>
    <w:rsid w:val="00346723"/>
    <w:rsid w:val="00346731"/>
    <w:rsid w:val="00346746"/>
    <w:rsid w:val="00346801"/>
    <w:rsid w:val="00346839"/>
    <w:rsid w:val="0034683F"/>
    <w:rsid w:val="0034687A"/>
    <w:rsid w:val="003468C5"/>
    <w:rsid w:val="003468F1"/>
    <w:rsid w:val="0034692A"/>
    <w:rsid w:val="00346958"/>
    <w:rsid w:val="0034698E"/>
    <w:rsid w:val="0034699C"/>
    <w:rsid w:val="003469F6"/>
    <w:rsid w:val="003469FB"/>
    <w:rsid w:val="00346A07"/>
    <w:rsid w:val="00346A61"/>
    <w:rsid w:val="00346B45"/>
    <w:rsid w:val="00346B5F"/>
    <w:rsid w:val="00346BCD"/>
    <w:rsid w:val="00346BEA"/>
    <w:rsid w:val="00346BF7"/>
    <w:rsid w:val="00346CD7"/>
    <w:rsid w:val="00346D1E"/>
    <w:rsid w:val="00346D22"/>
    <w:rsid w:val="00346E04"/>
    <w:rsid w:val="00346E0B"/>
    <w:rsid w:val="00346E40"/>
    <w:rsid w:val="00346E68"/>
    <w:rsid w:val="00346EA8"/>
    <w:rsid w:val="00346EB7"/>
    <w:rsid w:val="00346ECA"/>
    <w:rsid w:val="00346F92"/>
    <w:rsid w:val="00346FB4"/>
    <w:rsid w:val="00347009"/>
    <w:rsid w:val="0034713E"/>
    <w:rsid w:val="00347318"/>
    <w:rsid w:val="0034733F"/>
    <w:rsid w:val="00347365"/>
    <w:rsid w:val="00347380"/>
    <w:rsid w:val="00347400"/>
    <w:rsid w:val="0034747B"/>
    <w:rsid w:val="003474C4"/>
    <w:rsid w:val="00347523"/>
    <w:rsid w:val="0034756E"/>
    <w:rsid w:val="0034756F"/>
    <w:rsid w:val="003475C1"/>
    <w:rsid w:val="00347693"/>
    <w:rsid w:val="003476B6"/>
    <w:rsid w:val="003476BE"/>
    <w:rsid w:val="0034774A"/>
    <w:rsid w:val="003477AD"/>
    <w:rsid w:val="003477B1"/>
    <w:rsid w:val="003477D0"/>
    <w:rsid w:val="003477E1"/>
    <w:rsid w:val="003477F1"/>
    <w:rsid w:val="00347823"/>
    <w:rsid w:val="00347849"/>
    <w:rsid w:val="00347866"/>
    <w:rsid w:val="00347897"/>
    <w:rsid w:val="003478ED"/>
    <w:rsid w:val="00347900"/>
    <w:rsid w:val="00347A30"/>
    <w:rsid w:val="00347A5C"/>
    <w:rsid w:val="00347A76"/>
    <w:rsid w:val="00347A9E"/>
    <w:rsid w:val="00347AAA"/>
    <w:rsid w:val="00347B72"/>
    <w:rsid w:val="00347BD1"/>
    <w:rsid w:val="00347BDD"/>
    <w:rsid w:val="00347C0E"/>
    <w:rsid w:val="00347C79"/>
    <w:rsid w:val="00347CDC"/>
    <w:rsid w:val="00347CE5"/>
    <w:rsid w:val="00347D22"/>
    <w:rsid w:val="00347D2C"/>
    <w:rsid w:val="00347D95"/>
    <w:rsid w:val="00347DF1"/>
    <w:rsid w:val="00347E4E"/>
    <w:rsid w:val="00347EEA"/>
    <w:rsid w:val="00347FA8"/>
    <w:rsid w:val="00347FB9"/>
    <w:rsid w:val="00350008"/>
    <w:rsid w:val="0035002D"/>
    <w:rsid w:val="0035008F"/>
    <w:rsid w:val="003500B4"/>
    <w:rsid w:val="00350198"/>
    <w:rsid w:val="003501E6"/>
    <w:rsid w:val="003503E1"/>
    <w:rsid w:val="003504AC"/>
    <w:rsid w:val="003504B2"/>
    <w:rsid w:val="003505A1"/>
    <w:rsid w:val="003505AB"/>
    <w:rsid w:val="003506C0"/>
    <w:rsid w:val="003506F2"/>
    <w:rsid w:val="003506FB"/>
    <w:rsid w:val="0035074C"/>
    <w:rsid w:val="0035076A"/>
    <w:rsid w:val="003507DB"/>
    <w:rsid w:val="003507E5"/>
    <w:rsid w:val="00350814"/>
    <w:rsid w:val="0035081B"/>
    <w:rsid w:val="003508DC"/>
    <w:rsid w:val="00350908"/>
    <w:rsid w:val="00350981"/>
    <w:rsid w:val="00350ADC"/>
    <w:rsid w:val="00350B28"/>
    <w:rsid w:val="00350B2A"/>
    <w:rsid w:val="00350BFD"/>
    <w:rsid w:val="00350C0C"/>
    <w:rsid w:val="00350C1F"/>
    <w:rsid w:val="00350C61"/>
    <w:rsid w:val="00350CB0"/>
    <w:rsid w:val="00350D55"/>
    <w:rsid w:val="00350D86"/>
    <w:rsid w:val="00350DAD"/>
    <w:rsid w:val="00350DBE"/>
    <w:rsid w:val="00350E11"/>
    <w:rsid w:val="00350E17"/>
    <w:rsid w:val="00350E1F"/>
    <w:rsid w:val="00350E92"/>
    <w:rsid w:val="00350ECE"/>
    <w:rsid w:val="00350EDB"/>
    <w:rsid w:val="00350F77"/>
    <w:rsid w:val="00350FF8"/>
    <w:rsid w:val="00350FFC"/>
    <w:rsid w:val="00351029"/>
    <w:rsid w:val="00351070"/>
    <w:rsid w:val="00351186"/>
    <w:rsid w:val="00351223"/>
    <w:rsid w:val="00351232"/>
    <w:rsid w:val="00351272"/>
    <w:rsid w:val="003513C4"/>
    <w:rsid w:val="003513E5"/>
    <w:rsid w:val="0035143D"/>
    <w:rsid w:val="00351458"/>
    <w:rsid w:val="003514DC"/>
    <w:rsid w:val="003514E8"/>
    <w:rsid w:val="003514F9"/>
    <w:rsid w:val="00351555"/>
    <w:rsid w:val="00351579"/>
    <w:rsid w:val="00351592"/>
    <w:rsid w:val="0035162C"/>
    <w:rsid w:val="00351736"/>
    <w:rsid w:val="0035174D"/>
    <w:rsid w:val="003517FA"/>
    <w:rsid w:val="003518D2"/>
    <w:rsid w:val="00351A36"/>
    <w:rsid w:val="00351A62"/>
    <w:rsid w:val="00351B40"/>
    <w:rsid w:val="00351B7D"/>
    <w:rsid w:val="00351BA9"/>
    <w:rsid w:val="00351BF1"/>
    <w:rsid w:val="00351C0C"/>
    <w:rsid w:val="00351C4E"/>
    <w:rsid w:val="00351CC4"/>
    <w:rsid w:val="00351D00"/>
    <w:rsid w:val="00351D8E"/>
    <w:rsid w:val="00351DB8"/>
    <w:rsid w:val="00351DEE"/>
    <w:rsid w:val="00351E4C"/>
    <w:rsid w:val="00351E71"/>
    <w:rsid w:val="00351EDF"/>
    <w:rsid w:val="00351EF6"/>
    <w:rsid w:val="00351F22"/>
    <w:rsid w:val="00351F5C"/>
    <w:rsid w:val="00351F66"/>
    <w:rsid w:val="00351F9C"/>
    <w:rsid w:val="00351FBF"/>
    <w:rsid w:val="00351FFB"/>
    <w:rsid w:val="003520CF"/>
    <w:rsid w:val="003520E9"/>
    <w:rsid w:val="00352103"/>
    <w:rsid w:val="0035212F"/>
    <w:rsid w:val="0035217B"/>
    <w:rsid w:val="003521AF"/>
    <w:rsid w:val="00352214"/>
    <w:rsid w:val="00352273"/>
    <w:rsid w:val="003522E3"/>
    <w:rsid w:val="00352344"/>
    <w:rsid w:val="00352348"/>
    <w:rsid w:val="003523A8"/>
    <w:rsid w:val="00352406"/>
    <w:rsid w:val="0035240C"/>
    <w:rsid w:val="0035245A"/>
    <w:rsid w:val="003524CD"/>
    <w:rsid w:val="003524E2"/>
    <w:rsid w:val="00352511"/>
    <w:rsid w:val="0035251E"/>
    <w:rsid w:val="0035252A"/>
    <w:rsid w:val="003525C8"/>
    <w:rsid w:val="0035273F"/>
    <w:rsid w:val="00352773"/>
    <w:rsid w:val="003527AF"/>
    <w:rsid w:val="0035284E"/>
    <w:rsid w:val="0035291F"/>
    <w:rsid w:val="00352928"/>
    <w:rsid w:val="00352943"/>
    <w:rsid w:val="00352973"/>
    <w:rsid w:val="00352984"/>
    <w:rsid w:val="00352995"/>
    <w:rsid w:val="00352A5D"/>
    <w:rsid w:val="00352AD0"/>
    <w:rsid w:val="00352CBF"/>
    <w:rsid w:val="00352CF1"/>
    <w:rsid w:val="00352DEF"/>
    <w:rsid w:val="00352DF4"/>
    <w:rsid w:val="00352DFA"/>
    <w:rsid w:val="00352E80"/>
    <w:rsid w:val="00353062"/>
    <w:rsid w:val="003530F5"/>
    <w:rsid w:val="00353130"/>
    <w:rsid w:val="00353142"/>
    <w:rsid w:val="003532E8"/>
    <w:rsid w:val="00353376"/>
    <w:rsid w:val="003533AB"/>
    <w:rsid w:val="003534A8"/>
    <w:rsid w:val="003534E7"/>
    <w:rsid w:val="00353568"/>
    <w:rsid w:val="00353572"/>
    <w:rsid w:val="003535DD"/>
    <w:rsid w:val="00353613"/>
    <w:rsid w:val="00353616"/>
    <w:rsid w:val="003537F2"/>
    <w:rsid w:val="00353846"/>
    <w:rsid w:val="00353858"/>
    <w:rsid w:val="0035386C"/>
    <w:rsid w:val="003538F8"/>
    <w:rsid w:val="003539BE"/>
    <w:rsid w:val="00353A07"/>
    <w:rsid w:val="00353A17"/>
    <w:rsid w:val="00353B58"/>
    <w:rsid w:val="00353C68"/>
    <w:rsid w:val="00353D2E"/>
    <w:rsid w:val="00353D2F"/>
    <w:rsid w:val="00353D67"/>
    <w:rsid w:val="00353D68"/>
    <w:rsid w:val="00353D78"/>
    <w:rsid w:val="00353E12"/>
    <w:rsid w:val="00353E53"/>
    <w:rsid w:val="00353ED2"/>
    <w:rsid w:val="00353FE8"/>
    <w:rsid w:val="00354018"/>
    <w:rsid w:val="00354021"/>
    <w:rsid w:val="0035406B"/>
    <w:rsid w:val="003540A8"/>
    <w:rsid w:val="00354122"/>
    <w:rsid w:val="00354176"/>
    <w:rsid w:val="0035418F"/>
    <w:rsid w:val="00354195"/>
    <w:rsid w:val="00354243"/>
    <w:rsid w:val="003542C4"/>
    <w:rsid w:val="003542E9"/>
    <w:rsid w:val="00354300"/>
    <w:rsid w:val="0035436E"/>
    <w:rsid w:val="003543ED"/>
    <w:rsid w:val="00354480"/>
    <w:rsid w:val="00354500"/>
    <w:rsid w:val="00354559"/>
    <w:rsid w:val="00354643"/>
    <w:rsid w:val="003546A0"/>
    <w:rsid w:val="003546A5"/>
    <w:rsid w:val="00354737"/>
    <w:rsid w:val="0035478C"/>
    <w:rsid w:val="003548DE"/>
    <w:rsid w:val="003549DD"/>
    <w:rsid w:val="00354AB2"/>
    <w:rsid w:val="00354AFC"/>
    <w:rsid w:val="00354B4D"/>
    <w:rsid w:val="00354B73"/>
    <w:rsid w:val="00354B82"/>
    <w:rsid w:val="00354C97"/>
    <w:rsid w:val="00354D85"/>
    <w:rsid w:val="00354D96"/>
    <w:rsid w:val="00354E31"/>
    <w:rsid w:val="00354E40"/>
    <w:rsid w:val="00354EB8"/>
    <w:rsid w:val="00354F1C"/>
    <w:rsid w:val="00354FD2"/>
    <w:rsid w:val="00355054"/>
    <w:rsid w:val="00355066"/>
    <w:rsid w:val="0035506B"/>
    <w:rsid w:val="0035516B"/>
    <w:rsid w:val="0035521B"/>
    <w:rsid w:val="00355291"/>
    <w:rsid w:val="003552A6"/>
    <w:rsid w:val="003552D3"/>
    <w:rsid w:val="003552F5"/>
    <w:rsid w:val="0035530C"/>
    <w:rsid w:val="00355311"/>
    <w:rsid w:val="00355375"/>
    <w:rsid w:val="0035544E"/>
    <w:rsid w:val="0035546D"/>
    <w:rsid w:val="003555B6"/>
    <w:rsid w:val="0035564A"/>
    <w:rsid w:val="0035565D"/>
    <w:rsid w:val="0035566C"/>
    <w:rsid w:val="003556B0"/>
    <w:rsid w:val="003556E2"/>
    <w:rsid w:val="003556EE"/>
    <w:rsid w:val="00355700"/>
    <w:rsid w:val="0035573E"/>
    <w:rsid w:val="003557C6"/>
    <w:rsid w:val="00355827"/>
    <w:rsid w:val="00355935"/>
    <w:rsid w:val="00355A02"/>
    <w:rsid w:val="00355A60"/>
    <w:rsid w:val="00355C4D"/>
    <w:rsid w:val="00355CBD"/>
    <w:rsid w:val="00355CD7"/>
    <w:rsid w:val="00355D2A"/>
    <w:rsid w:val="00355DF0"/>
    <w:rsid w:val="00355E47"/>
    <w:rsid w:val="00355EDF"/>
    <w:rsid w:val="00355EE5"/>
    <w:rsid w:val="00355F82"/>
    <w:rsid w:val="00356078"/>
    <w:rsid w:val="003560EF"/>
    <w:rsid w:val="003561A3"/>
    <w:rsid w:val="003561C9"/>
    <w:rsid w:val="0035621E"/>
    <w:rsid w:val="00356238"/>
    <w:rsid w:val="00356258"/>
    <w:rsid w:val="00356288"/>
    <w:rsid w:val="00356289"/>
    <w:rsid w:val="003562A8"/>
    <w:rsid w:val="003562BC"/>
    <w:rsid w:val="0035648E"/>
    <w:rsid w:val="0035649E"/>
    <w:rsid w:val="003564AD"/>
    <w:rsid w:val="0035659A"/>
    <w:rsid w:val="003565B9"/>
    <w:rsid w:val="00356623"/>
    <w:rsid w:val="00356726"/>
    <w:rsid w:val="00356763"/>
    <w:rsid w:val="00356784"/>
    <w:rsid w:val="00356813"/>
    <w:rsid w:val="0035685A"/>
    <w:rsid w:val="0035685B"/>
    <w:rsid w:val="00356891"/>
    <w:rsid w:val="003568FA"/>
    <w:rsid w:val="0035690A"/>
    <w:rsid w:val="00356978"/>
    <w:rsid w:val="00356989"/>
    <w:rsid w:val="003569B4"/>
    <w:rsid w:val="003569D4"/>
    <w:rsid w:val="003569DF"/>
    <w:rsid w:val="003569F2"/>
    <w:rsid w:val="00356AF6"/>
    <w:rsid w:val="00356B54"/>
    <w:rsid w:val="00356C15"/>
    <w:rsid w:val="00356E2E"/>
    <w:rsid w:val="00356E73"/>
    <w:rsid w:val="00356E81"/>
    <w:rsid w:val="00356EAB"/>
    <w:rsid w:val="00356EFA"/>
    <w:rsid w:val="00356F23"/>
    <w:rsid w:val="00356F84"/>
    <w:rsid w:val="00356F99"/>
    <w:rsid w:val="00357035"/>
    <w:rsid w:val="00357051"/>
    <w:rsid w:val="00357093"/>
    <w:rsid w:val="00357098"/>
    <w:rsid w:val="0035711C"/>
    <w:rsid w:val="0035719D"/>
    <w:rsid w:val="003571A0"/>
    <w:rsid w:val="003571F4"/>
    <w:rsid w:val="0035725E"/>
    <w:rsid w:val="00357277"/>
    <w:rsid w:val="003572D3"/>
    <w:rsid w:val="00357321"/>
    <w:rsid w:val="00357361"/>
    <w:rsid w:val="003573C6"/>
    <w:rsid w:val="003573E0"/>
    <w:rsid w:val="00357467"/>
    <w:rsid w:val="00357474"/>
    <w:rsid w:val="00357578"/>
    <w:rsid w:val="003575EC"/>
    <w:rsid w:val="00357603"/>
    <w:rsid w:val="0035782C"/>
    <w:rsid w:val="003578C8"/>
    <w:rsid w:val="00357938"/>
    <w:rsid w:val="003579AA"/>
    <w:rsid w:val="00357A03"/>
    <w:rsid w:val="00357A25"/>
    <w:rsid w:val="00357A42"/>
    <w:rsid w:val="00357AC6"/>
    <w:rsid w:val="00357AFB"/>
    <w:rsid w:val="00357B7C"/>
    <w:rsid w:val="00357BB4"/>
    <w:rsid w:val="00357C40"/>
    <w:rsid w:val="00357D20"/>
    <w:rsid w:val="00357D56"/>
    <w:rsid w:val="00357D73"/>
    <w:rsid w:val="00357E07"/>
    <w:rsid w:val="00357E7E"/>
    <w:rsid w:val="00357E9C"/>
    <w:rsid w:val="00357F0A"/>
    <w:rsid w:val="00357FF0"/>
    <w:rsid w:val="0036005F"/>
    <w:rsid w:val="0036008D"/>
    <w:rsid w:val="00360183"/>
    <w:rsid w:val="00360208"/>
    <w:rsid w:val="00360234"/>
    <w:rsid w:val="00360241"/>
    <w:rsid w:val="0036027A"/>
    <w:rsid w:val="0036028F"/>
    <w:rsid w:val="00360580"/>
    <w:rsid w:val="003605D7"/>
    <w:rsid w:val="00360685"/>
    <w:rsid w:val="00360708"/>
    <w:rsid w:val="0036072E"/>
    <w:rsid w:val="003608B5"/>
    <w:rsid w:val="00360947"/>
    <w:rsid w:val="003609C8"/>
    <w:rsid w:val="00360ABB"/>
    <w:rsid w:val="00360BA5"/>
    <w:rsid w:val="00360C57"/>
    <w:rsid w:val="00360CE8"/>
    <w:rsid w:val="00360D3F"/>
    <w:rsid w:val="00360D8E"/>
    <w:rsid w:val="00360DB4"/>
    <w:rsid w:val="00360DD2"/>
    <w:rsid w:val="00360E75"/>
    <w:rsid w:val="00360E8E"/>
    <w:rsid w:val="00360EB0"/>
    <w:rsid w:val="00360F85"/>
    <w:rsid w:val="00361045"/>
    <w:rsid w:val="0036106F"/>
    <w:rsid w:val="0036109E"/>
    <w:rsid w:val="003610E7"/>
    <w:rsid w:val="0036111E"/>
    <w:rsid w:val="003611E2"/>
    <w:rsid w:val="0036121D"/>
    <w:rsid w:val="0036122E"/>
    <w:rsid w:val="003612A5"/>
    <w:rsid w:val="003612FD"/>
    <w:rsid w:val="0036130C"/>
    <w:rsid w:val="00361422"/>
    <w:rsid w:val="0036153B"/>
    <w:rsid w:val="0036158C"/>
    <w:rsid w:val="0036163C"/>
    <w:rsid w:val="00361698"/>
    <w:rsid w:val="0036171B"/>
    <w:rsid w:val="0036172B"/>
    <w:rsid w:val="00361749"/>
    <w:rsid w:val="00361770"/>
    <w:rsid w:val="00361795"/>
    <w:rsid w:val="00361842"/>
    <w:rsid w:val="00361852"/>
    <w:rsid w:val="00361867"/>
    <w:rsid w:val="003619DD"/>
    <w:rsid w:val="00361A17"/>
    <w:rsid w:val="00361A81"/>
    <w:rsid w:val="00361AB8"/>
    <w:rsid w:val="00361AC9"/>
    <w:rsid w:val="00361C02"/>
    <w:rsid w:val="00361C09"/>
    <w:rsid w:val="00361C97"/>
    <w:rsid w:val="00361D2D"/>
    <w:rsid w:val="00361D5A"/>
    <w:rsid w:val="00361DF1"/>
    <w:rsid w:val="00361E59"/>
    <w:rsid w:val="00361FA9"/>
    <w:rsid w:val="00361FB6"/>
    <w:rsid w:val="00361FFF"/>
    <w:rsid w:val="00362028"/>
    <w:rsid w:val="00362046"/>
    <w:rsid w:val="003620CE"/>
    <w:rsid w:val="00362132"/>
    <w:rsid w:val="00362143"/>
    <w:rsid w:val="0036217B"/>
    <w:rsid w:val="003622CD"/>
    <w:rsid w:val="003622DF"/>
    <w:rsid w:val="0036230F"/>
    <w:rsid w:val="003623A1"/>
    <w:rsid w:val="00362486"/>
    <w:rsid w:val="003624B4"/>
    <w:rsid w:val="00362533"/>
    <w:rsid w:val="0036253F"/>
    <w:rsid w:val="00362660"/>
    <w:rsid w:val="0036268D"/>
    <w:rsid w:val="00362790"/>
    <w:rsid w:val="003627B4"/>
    <w:rsid w:val="00362889"/>
    <w:rsid w:val="003628D0"/>
    <w:rsid w:val="00362A0F"/>
    <w:rsid w:val="00362A3E"/>
    <w:rsid w:val="00362A4C"/>
    <w:rsid w:val="00362ACC"/>
    <w:rsid w:val="00362B47"/>
    <w:rsid w:val="00362B99"/>
    <w:rsid w:val="00362BFD"/>
    <w:rsid w:val="00362CBD"/>
    <w:rsid w:val="00362D1E"/>
    <w:rsid w:val="00362E0B"/>
    <w:rsid w:val="00362E1C"/>
    <w:rsid w:val="00362EA7"/>
    <w:rsid w:val="00362F47"/>
    <w:rsid w:val="00362FDF"/>
    <w:rsid w:val="0036302C"/>
    <w:rsid w:val="00363065"/>
    <w:rsid w:val="00363070"/>
    <w:rsid w:val="003630A3"/>
    <w:rsid w:val="00363138"/>
    <w:rsid w:val="003631F0"/>
    <w:rsid w:val="00363287"/>
    <w:rsid w:val="003632F9"/>
    <w:rsid w:val="00363309"/>
    <w:rsid w:val="0036336F"/>
    <w:rsid w:val="00363395"/>
    <w:rsid w:val="0036346B"/>
    <w:rsid w:val="00363472"/>
    <w:rsid w:val="00363491"/>
    <w:rsid w:val="003634F9"/>
    <w:rsid w:val="00363534"/>
    <w:rsid w:val="00363592"/>
    <w:rsid w:val="003635ED"/>
    <w:rsid w:val="00363653"/>
    <w:rsid w:val="00363692"/>
    <w:rsid w:val="003636AD"/>
    <w:rsid w:val="003636B7"/>
    <w:rsid w:val="00363715"/>
    <w:rsid w:val="0036379F"/>
    <w:rsid w:val="00363854"/>
    <w:rsid w:val="003638A4"/>
    <w:rsid w:val="003638B0"/>
    <w:rsid w:val="003638D4"/>
    <w:rsid w:val="003638E7"/>
    <w:rsid w:val="00363953"/>
    <w:rsid w:val="00363968"/>
    <w:rsid w:val="003639EE"/>
    <w:rsid w:val="00363A10"/>
    <w:rsid w:val="00363A31"/>
    <w:rsid w:val="00363A58"/>
    <w:rsid w:val="00363A6E"/>
    <w:rsid w:val="00363B16"/>
    <w:rsid w:val="00363B76"/>
    <w:rsid w:val="00363C28"/>
    <w:rsid w:val="00363CF9"/>
    <w:rsid w:val="00363D0A"/>
    <w:rsid w:val="00363D52"/>
    <w:rsid w:val="00363D5E"/>
    <w:rsid w:val="00363DAF"/>
    <w:rsid w:val="00363E94"/>
    <w:rsid w:val="00363F4B"/>
    <w:rsid w:val="00363F95"/>
    <w:rsid w:val="00363FED"/>
    <w:rsid w:val="00363FEE"/>
    <w:rsid w:val="00364009"/>
    <w:rsid w:val="0036403F"/>
    <w:rsid w:val="00364115"/>
    <w:rsid w:val="00364173"/>
    <w:rsid w:val="00364176"/>
    <w:rsid w:val="0036419A"/>
    <w:rsid w:val="003641A7"/>
    <w:rsid w:val="00364204"/>
    <w:rsid w:val="00364285"/>
    <w:rsid w:val="003642F4"/>
    <w:rsid w:val="00364333"/>
    <w:rsid w:val="00364371"/>
    <w:rsid w:val="00364399"/>
    <w:rsid w:val="0036442D"/>
    <w:rsid w:val="00364446"/>
    <w:rsid w:val="003644DF"/>
    <w:rsid w:val="0036455E"/>
    <w:rsid w:val="0036456A"/>
    <w:rsid w:val="00364571"/>
    <w:rsid w:val="0036473B"/>
    <w:rsid w:val="00364790"/>
    <w:rsid w:val="00364950"/>
    <w:rsid w:val="003649B5"/>
    <w:rsid w:val="003649FA"/>
    <w:rsid w:val="00364AEF"/>
    <w:rsid w:val="00364B9A"/>
    <w:rsid w:val="00364CBA"/>
    <w:rsid w:val="00364CE3"/>
    <w:rsid w:val="00364CF4"/>
    <w:rsid w:val="00364D3E"/>
    <w:rsid w:val="00364D96"/>
    <w:rsid w:val="00364DF4"/>
    <w:rsid w:val="00364E4D"/>
    <w:rsid w:val="00364E53"/>
    <w:rsid w:val="00364E6D"/>
    <w:rsid w:val="00364E7A"/>
    <w:rsid w:val="00364EB7"/>
    <w:rsid w:val="00364FD6"/>
    <w:rsid w:val="00365026"/>
    <w:rsid w:val="0036506C"/>
    <w:rsid w:val="003650D4"/>
    <w:rsid w:val="00365152"/>
    <w:rsid w:val="0036516A"/>
    <w:rsid w:val="0036528E"/>
    <w:rsid w:val="0036529D"/>
    <w:rsid w:val="00365311"/>
    <w:rsid w:val="003653A1"/>
    <w:rsid w:val="0036568C"/>
    <w:rsid w:val="0036571E"/>
    <w:rsid w:val="00365724"/>
    <w:rsid w:val="00365764"/>
    <w:rsid w:val="00365777"/>
    <w:rsid w:val="00365783"/>
    <w:rsid w:val="00365852"/>
    <w:rsid w:val="0036586C"/>
    <w:rsid w:val="0036588B"/>
    <w:rsid w:val="0036589D"/>
    <w:rsid w:val="003658BA"/>
    <w:rsid w:val="00365905"/>
    <w:rsid w:val="00365989"/>
    <w:rsid w:val="0036598F"/>
    <w:rsid w:val="00365B1A"/>
    <w:rsid w:val="00365B7E"/>
    <w:rsid w:val="00365C6C"/>
    <w:rsid w:val="00365C85"/>
    <w:rsid w:val="00365D2D"/>
    <w:rsid w:val="00365D8B"/>
    <w:rsid w:val="00365E23"/>
    <w:rsid w:val="00365EA0"/>
    <w:rsid w:val="00365EC9"/>
    <w:rsid w:val="00365EDD"/>
    <w:rsid w:val="00365F09"/>
    <w:rsid w:val="00365F27"/>
    <w:rsid w:val="00365F63"/>
    <w:rsid w:val="00365F8D"/>
    <w:rsid w:val="00365FA9"/>
    <w:rsid w:val="00365FE7"/>
    <w:rsid w:val="00365FED"/>
    <w:rsid w:val="00366065"/>
    <w:rsid w:val="0036609A"/>
    <w:rsid w:val="00366117"/>
    <w:rsid w:val="003661D3"/>
    <w:rsid w:val="003662C7"/>
    <w:rsid w:val="00366341"/>
    <w:rsid w:val="003663D4"/>
    <w:rsid w:val="003664B6"/>
    <w:rsid w:val="00366563"/>
    <w:rsid w:val="003665E1"/>
    <w:rsid w:val="003665E3"/>
    <w:rsid w:val="0036668F"/>
    <w:rsid w:val="003666A5"/>
    <w:rsid w:val="003666CD"/>
    <w:rsid w:val="003666FD"/>
    <w:rsid w:val="0036670B"/>
    <w:rsid w:val="0036683B"/>
    <w:rsid w:val="00366938"/>
    <w:rsid w:val="00366943"/>
    <w:rsid w:val="003669A2"/>
    <w:rsid w:val="003669D1"/>
    <w:rsid w:val="003669D6"/>
    <w:rsid w:val="003669DD"/>
    <w:rsid w:val="00366A3A"/>
    <w:rsid w:val="00366A5E"/>
    <w:rsid w:val="00366A9A"/>
    <w:rsid w:val="00366B70"/>
    <w:rsid w:val="00366BA7"/>
    <w:rsid w:val="00366BFC"/>
    <w:rsid w:val="00366C81"/>
    <w:rsid w:val="00366D89"/>
    <w:rsid w:val="00366D9B"/>
    <w:rsid w:val="00366DA5"/>
    <w:rsid w:val="00366E19"/>
    <w:rsid w:val="00366EC6"/>
    <w:rsid w:val="00366EF6"/>
    <w:rsid w:val="00366EFA"/>
    <w:rsid w:val="00366F8C"/>
    <w:rsid w:val="00367070"/>
    <w:rsid w:val="003670F3"/>
    <w:rsid w:val="0036713A"/>
    <w:rsid w:val="00367143"/>
    <w:rsid w:val="0036714F"/>
    <w:rsid w:val="003671C2"/>
    <w:rsid w:val="003671D0"/>
    <w:rsid w:val="003671EB"/>
    <w:rsid w:val="003672AD"/>
    <w:rsid w:val="003672D8"/>
    <w:rsid w:val="003672FC"/>
    <w:rsid w:val="00367300"/>
    <w:rsid w:val="00367304"/>
    <w:rsid w:val="00367313"/>
    <w:rsid w:val="00367380"/>
    <w:rsid w:val="0036739A"/>
    <w:rsid w:val="003673C4"/>
    <w:rsid w:val="00367408"/>
    <w:rsid w:val="00367434"/>
    <w:rsid w:val="00367455"/>
    <w:rsid w:val="00367578"/>
    <w:rsid w:val="003675E7"/>
    <w:rsid w:val="00367650"/>
    <w:rsid w:val="0036771D"/>
    <w:rsid w:val="00367733"/>
    <w:rsid w:val="0036785E"/>
    <w:rsid w:val="003678DD"/>
    <w:rsid w:val="00367922"/>
    <w:rsid w:val="0036799E"/>
    <w:rsid w:val="00367A8C"/>
    <w:rsid w:val="00367B06"/>
    <w:rsid w:val="00367C34"/>
    <w:rsid w:val="00367CBF"/>
    <w:rsid w:val="00367CC7"/>
    <w:rsid w:val="00367D29"/>
    <w:rsid w:val="00367D69"/>
    <w:rsid w:val="00367DAB"/>
    <w:rsid w:val="00367DDE"/>
    <w:rsid w:val="00367E79"/>
    <w:rsid w:val="00367EE4"/>
    <w:rsid w:val="00367F69"/>
    <w:rsid w:val="00367FC1"/>
    <w:rsid w:val="00367FCA"/>
    <w:rsid w:val="00370003"/>
    <w:rsid w:val="0037003B"/>
    <w:rsid w:val="00370091"/>
    <w:rsid w:val="003701CB"/>
    <w:rsid w:val="0037033C"/>
    <w:rsid w:val="00370383"/>
    <w:rsid w:val="0037038D"/>
    <w:rsid w:val="00370390"/>
    <w:rsid w:val="003703F1"/>
    <w:rsid w:val="00370553"/>
    <w:rsid w:val="0037059E"/>
    <w:rsid w:val="003705FF"/>
    <w:rsid w:val="0037062D"/>
    <w:rsid w:val="00370775"/>
    <w:rsid w:val="003707B0"/>
    <w:rsid w:val="003707D2"/>
    <w:rsid w:val="003707F2"/>
    <w:rsid w:val="00370919"/>
    <w:rsid w:val="00370956"/>
    <w:rsid w:val="003709B4"/>
    <w:rsid w:val="00370A20"/>
    <w:rsid w:val="00370A94"/>
    <w:rsid w:val="00370AB8"/>
    <w:rsid w:val="00370AFB"/>
    <w:rsid w:val="00370B2C"/>
    <w:rsid w:val="00370B6F"/>
    <w:rsid w:val="00370BDB"/>
    <w:rsid w:val="00370DDF"/>
    <w:rsid w:val="00370DE1"/>
    <w:rsid w:val="00370E05"/>
    <w:rsid w:val="00370E9F"/>
    <w:rsid w:val="00370EB9"/>
    <w:rsid w:val="00370F00"/>
    <w:rsid w:val="00370F8E"/>
    <w:rsid w:val="00370FB6"/>
    <w:rsid w:val="00370FE2"/>
    <w:rsid w:val="00371009"/>
    <w:rsid w:val="0037106E"/>
    <w:rsid w:val="003710C1"/>
    <w:rsid w:val="00371105"/>
    <w:rsid w:val="0037114C"/>
    <w:rsid w:val="003711C9"/>
    <w:rsid w:val="00371282"/>
    <w:rsid w:val="003712B4"/>
    <w:rsid w:val="003712C8"/>
    <w:rsid w:val="003713AD"/>
    <w:rsid w:val="003713C8"/>
    <w:rsid w:val="0037140E"/>
    <w:rsid w:val="00371441"/>
    <w:rsid w:val="003714C1"/>
    <w:rsid w:val="003714E9"/>
    <w:rsid w:val="00371742"/>
    <w:rsid w:val="0037178F"/>
    <w:rsid w:val="00371822"/>
    <w:rsid w:val="0037187B"/>
    <w:rsid w:val="00371931"/>
    <w:rsid w:val="003719CB"/>
    <w:rsid w:val="00371A49"/>
    <w:rsid w:val="00371AB9"/>
    <w:rsid w:val="00371ACF"/>
    <w:rsid w:val="00371AFE"/>
    <w:rsid w:val="00371D09"/>
    <w:rsid w:val="00371D19"/>
    <w:rsid w:val="00371E1E"/>
    <w:rsid w:val="00371E36"/>
    <w:rsid w:val="00371EE0"/>
    <w:rsid w:val="00371EF5"/>
    <w:rsid w:val="00371F82"/>
    <w:rsid w:val="00371F99"/>
    <w:rsid w:val="003720AC"/>
    <w:rsid w:val="00372121"/>
    <w:rsid w:val="00372178"/>
    <w:rsid w:val="003721F3"/>
    <w:rsid w:val="00372238"/>
    <w:rsid w:val="00372243"/>
    <w:rsid w:val="00372252"/>
    <w:rsid w:val="003722B5"/>
    <w:rsid w:val="003722D7"/>
    <w:rsid w:val="0037232D"/>
    <w:rsid w:val="0037233C"/>
    <w:rsid w:val="0037237C"/>
    <w:rsid w:val="003723E2"/>
    <w:rsid w:val="0037240A"/>
    <w:rsid w:val="00372496"/>
    <w:rsid w:val="003724AB"/>
    <w:rsid w:val="0037253F"/>
    <w:rsid w:val="003725A9"/>
    <w:rsid w:val="003726AC"/>
    <w:rsid w:val="003726E7"/>
    <w:rsid w:val="00372715"/>
    <w:rsid w:val="003727E6"/>
    <w:rsid w:val="0037290A"/>
    <w:rsid w:val="00372A02"/>
    <w:rsid w:val="00372A12"/>
    <w:rsid w:val="00372A51"/>
    <w:rsid w:val="00372B2B"/>
    <w:rsid w:val="00372B4F"/>
    <w:rsid w:val="00372B7A"/>
    <w:rsid w:val="00372B87"/>
    <w:rsid w:val="00372BDC"/>
    <w:rsid w:val="00372C57"/>
    <w:rsid w:val="00372CC0"/>
    <w:rsid w:val="00372D20"/>
    <w:rsid w:val="00372D50"/>
    <w:rsid w:val="00372DDD"/>
    <w:rsid w:val="00372E29"/>
    <w:rsid w:val="00372E75"/>
    <w:rsid w:val="00372E89"/>
    <w:rsid w:val="00372EC2"/>
    <w:rsid w:val="00372F14"/>
    <w:rsid w:val="00372F49"/>
    <w:rsid w:val="00372F93"/>
    <w:rsid w:val="00372F99"/>
    <w:rsid w:val="00372FF9"/>
    <w:rsid w:val="003730CF"/>
    <w:rsid w:val="0037315B"/>
    <w:rsid w:val="0037316A"/>
    <w:rsid w:val="00373199"/>
    <w:rsid w:val="0037319F"/>
    <w:rsid w:val="00373223"/>
    <w:rsid w:val="003732AF"/>
    <w:rsid w:val="003732B0"/>
    <w:rsid w:val="0037342F"/>
    <w:rsid w:val="00373445"/>
    <w:rsid w:val="00373499"/>
    <w:rsid w:val="003734AA"/>
    <w:rsid w:val="003734D5"/>
    <w:rsid w:val="0037353B"/>
    <w:rsid w:val="0037355A"/>
    <w:rsid w:val="003735B5"/>
    <w:rsid w:val="00373660"/>
    <w:rsid w:val="00373663"/>
    <w:rsid w:val="00373682"/>
    <w:rsid w:val="003736A3"/>
    <w:rsid w:val="0037376F"/>
    <w:rsid w:val="00373777"/>
    <w:rsid w:val="00373824"/>
    <w:rsid w:val="0037384C"/>
    <w:rsid w:val="00373880"/>
    <w:rsid w:val="00373913"/>
    <w:rsid w:val="0037394A"/>
    <w:rsid w:val="0037395D"/>
    <w:rsid w:val="003739B2"/>
    <w:rsid w:val="00373A18"/>
    <w:rsid w:val="00373AA0"/>
    <w:rsid w:val="00373AB3"/>
    <w:rsid w:val="00373AD5"/>
    <w:rsid w:val="00373B2F"/>
    <w:rsid w:val="00373B74"/>
    <w:rsid w:val="00373BA0"/>
    <w:rsid w:val="00373BD0"/>
    <w:rsid w:val="00373BF6"/>
    <w:rsid w:val="00373BFA"/>
    <w:rsid w:val="00373D79"/>
    <w:rsid w:val="00373DB0"/>
    <w:rsid w:val="00373E4E"/>
    <w:rsid w:val="00373E8E"/>
    <w:rsid w:val="00373EAB"/>
    <w:rsid w:val="00373F61"/>
    <w:rsid w:val="0037408C"/>
    <w:rsid w:val="00374159"/>
    <w:rsid w:val="00374203"/>
    <w:rsid w:val="0037420E"/>
    <w:rsid w:val="00374210"/>
    <w:rsid w:val="00374279"/>
    <w:rsid w:val="0037427F"/>
    <w:rsid w:val="0037429B"/>
    <w:rsid w:val="003742C5"/>
    <w:rsid w:val="00374343"/>
    <w:rsid w:val="0037436A"/>
    <w:rsid w:val="00374429"/>
    <w:rsid w:val="003744DF"/>
    <w:rsid w:val="00374572"/>
    <w:rsid w:val="00374594"/>
    <w:rsid w:val="003745A1"/>
    <w:rsid w:val="00374611"/>
    <w:rsid w:val="0037461A"/>
    <w:rsid w:val="00374624"/>
    <w:rsid w:val="0037463F"/>
    <w:rsid w:val="0037464A"/>
    <w:rsid w:val="00374687"/>
    <w:rsid w:val="003746BD"/>
    <w:rsid w:val="003746F1"/>
    <w:rsid w:val="0037473B"/>
    <w:rsid w:val="003747A0"/>
    <w:rsid w:val="0037480C"/>
    <w:rsid w:val="003748AE"/>
    <w:rsid w:val="0037491A"/>
    <w:rsid w:val="00374AE3"/>
    <w:rsid w:val="00374BF7"/>
    <w:rsid w:val="00374CBC"/>
    <w:rsid w:val="00374CC3"/>
    <w:rsid w:val="00374CE9"/>
    <w:rsid w:val="00374D24"/>
    <w:rsid w:val="00374D9F"/>
    <w:rsid w:val="00374DD6"/>
    <w:rsid w:val="00374DDB"/>
    <w:rsid w:val="00374DED"/>
    <w:rsid w:val="00374DFD"/>
    <w:rsid w:val="00374E74"/>
    <w:rsid w:val="00374EE4"/>
    <w:rsid w:val="00374F02"/>
    <w:rsid w:val="00374F26"/>
    <w:rsid w:val="00374F67"/>
    <w:rsid w:val="00374F84"/>
    <w:rsid w:val="00374FE2"/>
    <w:rsid w:val="00375008"/>
    <w:rsid w:val="00375031"/>
    <w:rsid w:val="00375039"/>
    <w:rsid w:val="00375088"/>
    <w:rsid w:val="003750BC"/>
    <w:rsid w:val="003750CC"/>
    <w:rsid w:val="003751BA"/>
    <w:rsid w:val="00375201"/>
    <w:rsid w:val="003752DE"/>
    <w:rsid w:val="0037538C"/>
    <w:rsid w:val="00375448"/>
    <w:rsid w:val="00375493"/>
    <w:rsid w:val="003754CA"/>
    <w:rsid w:val="003754E1"/>
    <w:rsid w:val="003754EF"/>
    <w:rsid w:val="00375520"/>
    <w:rsid w:val="00375571"/>
    <w:rsid w:val="003755BF"/>
    <w:rsid w:val="003755F1"/>
    <w:rsid w:val="00375607"/>
    <w:rsid w:val="003756BA"/>
    <w:rsid w:val="003756CA"/>
    <w:rsid w:val="0037575C"/>
    <w:rsid w:val="0037577A"/>
    <w:rsid w:val="0037580C"/>
    <w:rsid w:val="00375813"/>
    <w:rsid w:val="003758A6"/>
    <w:rsid w:val="003759CB"/>
    <w:rsid w:val="00375A01"/>
    <w:rsid w:val="00375A1C"/>
    <w:rsid w:val="00375AF9"/>
    <w:rsid w:val="00375B16"/>
    <w:rsid w:val="00375B20"/>
    <w:rsid w:val="00375B6B"/>
    <w:rsid w:val="00375BD5"/>
    <w:rsid w:val="00375BDC"/>
    <w:rsid w:val="00375C65"/>
    <w:rsid w:val="00375C97"/>
    <w:rsid w:val="00375CE0"/>
    <w:rsid w:val="00375D13"/>
    <w:rsid w:val="00375DFA"/>
    <w:rsid w:val="00375EE2"/>
    <w:rsid w:val="00375F0B"/>
    <w:rsid w:val="00375F2A"/>
    <w:rsid w:val="00375F4B"/>
    <w:rsid w:val="00375FE7"/>
    <w:rsid w:val="00375FE9"/>
    <w:rsid w:val="0037605B"/>
    <w:rsid w:val="00376100"/>
    <w:rsid w:val="0037612D"/>
    <w:rsid w:val="00376162"/>
    <w:rsid w:val="003761DE"/>
    <w:rsid w:val="003761FE"/>
    <w:rsid w:val="003762BE"/>
    <w:rsid w:val="003762D8"/>
    <w:rsid w:val="0037632C"/>
    <w:rsid w:val="00376367"/>
    <w:rsid w:val="00376370"/>
    <w:rsid w:val="0037637A"/>
    <w:rsid w:val="003763DD"/>
    <w:rsid w:val="003764DE"/>
    <w:rsid w:val="0037656F"/>
    <w:rsid w:val="00376593"/>
    <w:rsid w:val="003765BC"/>
    <w:rsid w:val="003765C7"/>
    <w:rsid w:val="003765DF"/>
    <w:rsid w:val="0037661A"/>
    <w:rsid w:val="0037679E"/>
    <w:rsid w:val="003767D2"/>
    <w:rsid w:val="0037680E"/>
    <w:rsid w:val="00376893"/>
    <w:rsid w:val="003768CA"/>
    <w:rsid w:val="003769B5"/>
    <w:rsid w:val="00376A27"/>
    <w:rsid w:val="00376A49"/>
    <w:rsid w:val="00376AC5"/>
    <w:rsid w:val="00376AFF"/>
    <w:rsid w:val="00376B15"/>
    <w:rsid w:val="00376B33"/>
    <w:rsid w:val="00376BF9"/>
    <w:rsid w:val="00376C22"/>
    <w:rsid w:val="00376C7E"/>
    <w:rsid w:val="00376D0B"/>
    <w:rsid w:val="00376D40"/>
    <w:rsid w:val="00376DA3"/>
    <w:rsid w:val="00376DC6"/>
    <w:rsid w:val="00376DD5"/>
    <w:rsid w:val="00376E45"/>
    <w:rsid w:val="00376E88"/>
    <w:rsid w:val="00376FC1"/>
    <w:rsid w:val="00377073"/>
    <w:rsid w:val="003770CF"/>
    <w:rsid w:val="003771B5"/>
    <w:rsid w:val="003771FA"/>
    <w:rsid w:val="0037721C"/>
    <w:rsid w:val="0037725C"/>
    <w:rsid w:val="003772D0"/>
    <w:rsid w:val="00377357"/>
    <w:rsid w:val="00377374"/>
    <w:rsid w:val="003773A5"/>
    <w:rsid w:val="003773CF"/>
    <w:rsid w:val="00377400"/>
    <w:rsid w:val="00377424"/>
    <w:rsid w:val="0037743B"/>
    <w:rsid w:val="0037744D"/>
    <w:rsid w:val="003774F6"/>
    <w:rsid w:val="003776A4"/>
    <w:rsid w:val="003776DC"/>
    <w:rsid w:val="00377702"/>
    <w:rsid w:val="003777DE"/>
    <w:rsid w:val="00377805"/>
    <w:rsid w:val="0037789F"/>
    <w:rsid w:val="003778AF"/>
    <w:rsid w:val="003778DA"/>
    <w:rsid w:val="00377937"/>
    <w:rsid w:val="00377943"/>
    <w:rsid w:val="003779BA"/>
    <w:rsid w:val="00377A14"/>
    <w:rsid w:val="00377A86"/>
    <w:rsid w:val="00377A8D"/>
    <w:rsid w:val="00377AC1"/>
    <w:rsid w:val="00377B6A"/>
    <w:rsid w:val="00377B7C"/>
    <w:rsid w:val="00377BDE"/>
    <w:rsid w:val="00377C2F"/>
    <w:rsid w:val="00377C7A"/>
    <w:rsid w:val="00377C83"/>
    <w:rsid w:val="00377C87"/>
    <w:rsid w:val="00377CB3"/>
    <w:rsid w:val="00377CF6"/>
    <w:rsid w:val="00377D39"/>
    <w:rsid w:val="00377D74"/>
    <w:rsid w:val="00377D8B"/>
    <w:rsid w:val="00377E41"/>
    <w:rsid w:val="00377F5B"/>
    <w:rsid w:val="00377F7B"/>
    <w:rsid w:val="00377FA1"/>
    <w:rsid w:val="00377FE4"/>
    <w:rsid w:val="0038002A"/>
    <w:rsid w:val="00380083"/>
    <w:rsid w:val="00380097"/>
    <w:rsid w:val="00380114"/>
    <w:rsid w:val="00380143"/>
    <w:rsid w:val="003801A1"/>
    <w:rsid w:val="003801A9"/>
    <w:rsid w:val="003801AD"/>
    <w:rsid w:val="003801E2"/>
    <w:rsid w:val="003801F2"/>
    <w:rsid w:val="00380284"/>
    <w:rsid w:val="003802B4"/>
    <w:rsid w:val="003802D9"/>
    <w:rsid w:val="00380319"/>
    <w:rsid w:val="0038041D"/>
    <w:rsid w:val="00380464"/>
    <w:rsid w:val="0038046D"/>
    <w:rsid w:val="00380484"/>
    <w:rsid w:val="003804D4"/>
    <w:rsid w:val="00380521"/>
    <w:rsid w:val="003805D7"/>
    <w:rsid w:val="0038062D"/>
    <w:rsid w:val="0038064B"/>
    <w:rsid w:val="00380687"/>
    <w:rsid w:val="00380726"/>
    <w:rsid w:val="0038082C"/>
    <w:rsid w:val="003808CD"/>
    <w:rsid w:val="003808E8"/>
    <w:rsid w:val="0038096D"/>
    <w:rsid w:val="00380978"/>
    <w:rsid w:val="00380992"/>
    <w:rsid w:val="003809C5"/>
    <w:rsid w:val="00380AB7"/>
    <w:rsid w:val="00380AFE"/>
    <w:rsid w:val="00380B20"/>
    <w:rsid w:val="00380B26"/>
    <w:rsid w:val="00380B50"/>
    <w:rsid w:val="00380B64"/>
    <w:rsid w:val="00380C0D"/>
    <w:rsid w:val="00380C11"/>
    <w:rsid w:val="00380C18"/>
    <w:rsid w:val="00380C6A"/>
    <w:rsid w:val="00380C99"/>
    <w:rsid w:val="00380CD8"/>
    <w:rsid w:val="00380D20"/>
    <w:rsid w:val="00380E58"/>
    <w:rsid w:val="00380E75"/>
    <w:rsid w:val="00380E94"/>
    <w:rsid w:val="00380E99"/>
    <w:rsid w:val="00380EFE"/>
    <w:rsid w:val="00381064"/>
    <w:rsid w:val="0038109F"/>
    <w:rsid w:val="003810C1"/>
    <w:rsid w:val="003810FF"/>
    <w:rsid w:val="00381142"/>
    <w:rsid w:val="0038121B"/>
    <w:rsid w:val="00381242"/>
    <w:rsid w:val="0038130D"/>
    <w:rsid w:val="0038131F"/>
    <w:rsid w:val="00381320"/>
    <w:rsid w:val="00381336"/>
    <w:rsid w:val="003813A3"/>
    <w:rsid w:val="003813B9"/>
    <w:rsid w:val="003813EF"/>
    <w:rsid w:val="00381516"/>
    <w:rsid w:val="0038154E"/>
    <w:rsid w:val="003815A1"/>
    <w:rsid w:val="00381669"/>
    <w:rsid w:val="00381711"/>
    <w:rsid w:val="0038172D"/>
    <w:rsid w:val="00381737"/>
    <w:rsid w:val="00381791"/>
    <w:rsid w:val="003818AA"/>
    <w:rsid w:val="003818AC"/>
    <w:rsid w:val="00381921"/>
    <w:rsid w:val="00381A49"/>
    <w:rsid w:val="00381A7A"/>
    <w:rsid w:val="00381B05"/>
    <w:rsid w:val="00381BC9"/>
    <w:rsid w:val="00381BE7"/>
    <w:rsid w:val="00381C3C"/>
    <w:rsid w:val="00381C4B"/>
    <w:rsid w:val="00381D29"/>
    <w:rsid w:val="00381D76"/>
    <w:rsid w:val="00381DC2"/>
    <w:rsid w:val="00381E31"/>
    <w:rsid w:val="00381F41"/>
    <w:rsid w:val="00381F5F"/>
    <w:rsid w:val="00381FB4"/>
    <w:rsid w:val="00381FDF"/>
    <w:rsid w:val="00381FF5"/>
    <w:rsid w:val="0038202C"/>
    <w:rsid w:val="003820A0"/>
    <w:rsid w:val="003820B2"/>
    <w:rsid w:val="0038212F"/>
    <w:rsid w:val="00382154"/>
    <w:rsid w:val="0038220E"/>
    <w:rsid w:val="00382213"/>
    <w:rsid w:val="003822A9"/>
    <w:rsid w:val="003822CE"/>
    <w:rsid w:val="003822E0"/>
    <w:rsid w:val="00382347"/>
    <w:rsid w:val="003824FF"/>
    <w:rsid w:val="003825A4"/>
    <w:rsid w:val="003825E9"/>
    <w:rsid w:val="00382600"/>
    <w:rsid w:val="00382688"/>
    <w:rsid w:val="0038269C"/>
    <w:rsid w:val="00382801"/>
    <w:rsid w:val="00382894"/>
    <w:rsid w:val="00382981"/>
    <w:rsid w:val="003829C8"/>
    <w:rsid w:val="00382A1A"/>
    <w:rsid w:val="00382C90"/>
    <w:rsid w:val="00382D24"/>
    <w:rsid w:val="00382D58"/>
    <w:rsid w:val="00382D5A"/>
    <w:rsid w:val="00382DC9"/>
    <w:rsid w:val="00382E3D"/>
    <w:rsid w:val="00382E7B"/>
    <w:rsid w:val="00382EA4"/>
    <w:rsid w:val="00382FA2"/>
    <w:rsid w:val="00382FB1"/>
    <w:rsid w:val="00382FC9"/>
    <w:rsid w:val="00383048"/>
    <w:rsid w:val="0038306C"/>
    <w:rsid w:val="00383098"/>
    <w:rsid w:val="00383127"/>
    <w:rsid w:val="00383154"/>
    <w:rsid w:val="00383162"/>
    <w:rsid w:val="00383172"/>
    <w:rsid w:val="003831D0"/>
    <w:rsid w:val="00383211"/>
    <w:rsid w:val="003832E3"/>
    <w:rsid w:val="00383360"/>
    <w:rsid w:val="003833BA"/>
    <w:rsid w:val="00383439"/>
    <w:rsid w:val="00383499"/>
    <w:rsid w:val="003834AC"/>
    <w:rsid w:val="003834B1"/>
    <w:rsid w:val="00383608"/>
    <w:rsid w:val="0038366F"/>
    <w:rsid w:val="0038384C"/>
    <w:rsid w:val="003838BA"/>
    <w:rsid w:val="003838D4"/>
    <w:rsid w:val="003838EA"/>
    <w:rsid w:val="0038390C"/>
    <w:rsid w:val="003839F4"/>
    <w:rsid w:val="00383A0D"/>
    <w:rsid w:val="00383AB4"/>
    <w:rsid w:val="00383B6A"/>
    <w:rsid w:val="00383B79"/>
    <w:rsid w:val="00383BEE"/>
    <w:rsid w:val="00383C1B"/>
    <w:rsid w:val="00383C2D"/>
    <w:rsid w:val="00383CE7"/>
    <w:rsid w:val="00383D46"/>
    <w:rsid w:val="00383D66"/>
    <w:rsid w:val="00383DB9"/>
    <w:rsid w:val="00383E0F"/>
    <w:rsid w:val="00383E20"/>
    <w:rsid w:val="00383EBB"/>
    <w:rsid w:val="00383F64"/>
    <w:rsid w:val="00384094"/>
    <w:rsid w:val="003840B9"/>
    <w:rsid w:val="0038419C"/>
    <w:rsid w:val="00384237"/>
    <w:rsid w:val="00384257"/>
    <w:rsid w:val="0038433E"/>
    <w:rsid w:val="00384370"/>
    <w:rsid w:val="00384374"/>
    <w:rsid w:val="00384388"/>
    <w:rsid w:val="003843D7"/>
    <w:rsid w:val="003843DA"/>
    <w:rsid w:val="00384404"/>
    <w:rsid w:val="00384470"/>
    <w:rsid w:val="00384485"/>
    <w:rsid w:val="003844A5"/>
    <w:rsid w:val="00384523"/>
    <w:rsid w:val="0038455E"/>
    <w:rsid w:val="00384597"/>
    <w:rsid w:val="003845AA"/>
    <w:rsid w:val="003845BB"/>
    <w:rsid w:val="003845EE"/>
    <w:rsid w:val="00384632"/>
    <w:rsid w:val="0038466A"/>
    <w:rsid w:val="00384703"/>
    <w:rsid w:val="003847C4"/>
    <w:rsid w:val="003847FF"/>
    <w:rsid w:val="0038481B"/>
    <w:rsid w:val="00384883"/>
    <w:rsid w:val="003848D6"/>
    <w:rsid w:val="0038495A"/>
    <w:rsid w:val="003849E6"/>
    <w:rsid w:val="00384A01"/>
    <w:rsid w:val="00384ACA"/>
    <w:rsid w:val="00384ACC"/>
    <w:rsid w:val="00384AD7"/>
    <w:rsid w:val="00384AD9"/>
    <w:rsid w:val="00384B09"/>
    <w:rsid w:val="00384B57"/>
    <w:rsid w:val="00384B99"/>
    <w:rsid w:val="00384BAF"/>
    <w:rsid w:val="00384BCD"/>
    <w:rsid w:val="00384BF5"/>
    <w:rsid w:val="00384CE2"/>
    <w:rsid w:val="00384D17"/>
    <w:rsid w:val="00384D61"/>
    <w:rsid w:val="00384E11"/>
    <w:rsid w:val="00384E7A"/>
    <w:rsid w:val="00384F62"/>
    <w:rsid w:val="00384FA2"/>
    <w:rsid w:val="00384FDD"/>
    <w:rsid w:val="0038525F"/>
    <w:rsid w:val="003852B7"/>
    <w:rsid w:val="003852C0"/>
    <w:rsid w:val="0038533F"/>
    <w:rsid w:val="0038539A"/>
    <w:rsid w:val="003853DC"/>
    <w:rsid w:val="00385423"/>
    <w:rsid w:val="00385466"/>
    <w:rsid w:val="003854CB"/>
    <w:rsid w:val="00385521"/>
    <w:rsid w:val="003855B4"/>
    <w:rsid w:val="00385648"/>
    <w:rsid w:val="00385665"/>
    <w:rsid w:val="0038568F"/>
    <w:rsid w:val="003856C4"/>
    <w:rsid w:val="003856F7"/>
    <w:rsid w:val="00385748"/>
    <w:rsid w:val="00385754"/>
    <w:rsid w:val="00385774"/>
    <w:rsid w:val="003857CA"/>
    <w:rsid w:val="0038580B"/>
    <w:rsid w:val="00385827"/>
    <w:rsid w:val="003858B6"/>
    <w:rsid w:val="00385975"/>
    <w:rsid w:val="0038599E"/>
    <w:rsid w:val="003859A9"/>
    <w:rsid w:val="003859F9"/>
    <w:rsid w:val="00385A4B"/>
    <w:rsid w:val="00385AC5"/>
    <w:rsid w:val="00385AF0"/>
    <w:rsid w:val="00385B48"/>
    <w:rsid w:val="00385B4F"/>
    <w:rsid w:val="00385B57"/>
    <w:rsid w:val="00385BAE"/>
    <w:rsid w:val="00385BD7"/>
    <w:rsid w:val="00385C65"/>
    <w:rsid w:val="00385C79"/>
    <w:rsid w:val="00385CB2"/>
    <w:rsid w:val="00385CE1"/>
    <w:rsid w:val="00385D62"/>
    <w:rsid w:val="00385E19"/>
    <w:rsid w:val="00385E56"/>
    <w:rsid w:val="00385E77"/>
    <w:rsid w:val="00385F35"/>
    <w:rsid w:val="00385F83"/>
    <w:rsid w:val="0038601D"/>
    <w:rsid w:val="0038611B"/>
    <w:rsid w:val="003861AD"/>
    <w:rsid w:val="0038626D"/>
    <w:rsid w:val="0038628A"/>
    <w:rsid w:val="003862D7"/>
    <w:rsid w:val="00386370"/>
    <w:rsid w:val="0038638C"/>
    <w:rsid w:val="003863F9"/>
    <w:rsid w:val="003863FB"/>
    <w:rsid w:val="003865B5"/>
    <w:rsid w:val="00386603"/>
    <w:rsid w:val="00386612"/>
    <w:rsid w:val="00386662"/>
    <w:rsid w:val="00386745"/>
    <w:rsid w:val="00386773"/>
    <w:rsid w:val="00386791"/>
    <w:rsid w:val="003867FD"/>
    <w:rsid w:val="003868A3"/>
    <w:rsid w:val="00386907"/>
    <w:rsid w:val="0038691F"/>
    <w:rsid w:val="0038693A"/>
    <w:rsid w:val="0038697F"/>
    <w:rsid w:val="003869DA"/>
    <w:rsid w:val="00386A48"/>
    <w:rsid w:val="00386AB0"/>
    <w:rsid w:val="00386AFD"/>
    <w:rsid w:val="00386BA8"/>
    <w:rsid w:val="00386C24"/>
    <w:rsid w:val="00386CBE"/>
    <w:rsid w:val="00386DAF"/>
    <w:rsid w:val="00386E38"/>
    <w:rsid w:val="00386EC4"/>
    <w:rsid w:val="00386F2B"/>
    <w:rsid w:val="00386F93"/>
    <w:rsid w:val="00386FA4"/>
    <w:rsid w:val="00386FEB"/>
    <w:rsid w:val="00387031"/>
    <w:rsid w:val="003870A4"/>
    <w:rsid w:val="003870AD"/>
    <w:rsid w:val="003870E5"/>
    <w:rsid w:val="0038711F"/>
    <w:rsid w:val="00387208"/>
    <w:rsid w:val="0038720F"/>
    <w:rsid w:val="0038722A"/>
    <w:rsid w:val="00387350"/>
    <w:rsid w:val="00387380"/>
    <w:rsid w:val="003873EB"/>
    <w:rsid w:val="00387401"/>
    <w:rsid w:val="00387415"/>
    <w:rsid w:val="0038743C"/>
    <w:rsid w:val="00387444"/>
    <w:rsid w:val="003874C9"/>
    <w:rsid w:val="003874D2"/>
    <w:rsid w:val="003874DD"/>
    <w:rsid w:val="003874E1"/>
    <w:rsid w:val="0038755F"/>
    <w:rsid w:val="00387583"/>
    <w:rsid w:val="003875C9"/>
    <w:rsid w:val="00387645"/>
    <w:rsid w:val="00387689"/>
    <w:rsid w:val="003876CF"/>
    <w:rsid w:val="00387728"/>
    <w:rsid w:val="00387869"/>
    <w:rsid w:val="003878D9"/>
    <w:rsid w:val="00387A4F"/>
    <w:rsid w:val="00387A80"/>
    <w:rsid w:val="00387AA1"/>
    <w:rsid w:val="00387B05"/>
    <w:rsid w:val="00387B48"/>
    <w:rsid w:val="00387BD8"/>
    <w:rsid w:val="00387BE0"/>
    <w:rsid w:val="00387BE2"/>
    <w:rsid w:val="00387C0E"/>
    <w:rsid w:val="00387CA6"/>
    <w:rsid w:val="00387CB5"/>
    <w:rsid w:val="00387CBF"/>
    <w:rsid w:val="00387D14"/>
    <w:rsid w:val="00387D25"/>
    <w:rsid w:val="00387EA7"/>
    <w:rsid w:val="00387EB0"/>
    <w:rsid w:val="00387FBC"/>
    <w:rsid w:val="00387FD2"/>
    <w:rsid w:val="0039003D"/>
    <w:rsid w:val="00390096"/>
    <w:rsid w:val="003900BE"/>
    <w:rsid w:val="0039011A"/>
    <w:rsid w:val="0039020B"/>
    <w:rsid w:val="00390215"/>
    <w:rsid w:val="0039022B"/>
    <w:rsid w:val="003902AE"/>
    <w:rsid w:val="00390342"/>
    <w:rsid w:val="00390399"/>
    <w:rsid w:val="003903A9"/>
    <w:rsid w:val="003904AA"/>
    <w:rsid w:val="003904AD"/>
    <w:rsid w:val="003904C8"/>
    <w:rsid w:val="003904D5"/>
    <w:rsid w:val="0039051C"/>
    <w:rsid w:val="0039052D"/>
    <w:rsid w:val="0039056C"/>
    <w:rsid w:val="00390639"/>
    <w:rsid w:val="003906A0"/>
    <w:rsid w:val="0039074E"/>
    <w:rsid w:val="00390765"/>
    <w:rsid w:val="003907B3"/>
    <w:rsid w:val="003907FF"/>
    <w:rsid w:val="00390831"/>
    <w:rsid w:val="00390845"/>
    <w:rsid w:val="003908EB"/>
    <w:rsid w:val="00390924"/>
    <w:rsid w:val="00390971"/>
    <w:rsid w:val="003909C9"/>
    <w:rsid w:val="00390A27"/>
    <w:rsid w:val="00390A56"/>
    <w:rsid w:val="00390AD5"/>
    <w:rsid w:val="00390B1B"/>
    <w:rsid w:val="00390B8D"/>
    <w:rsid w:val="00390BC7"/>
    <w:rsid w:val="00390C55"/>
    <w:rsid w:val="00390C5E"/>
    <w:rsid w:val="00390CC1"/>
    <w:rsid w:val="00390D51"/>
    <w:rsid w:val="00390E30"/>
    <w:rsid w:val="00390E67"/>
    <w:rsid w:val="00390F8E"/>
    <w:rsid w:val="00390FCA"/>
    <w:rsid w:val="00390FDA"/>
    <w:rsid w:val="00391003"/>
    <w:rsid w:val="00391055"/>
    <w:rsid w:val="00391093"/>
    <w:rsid w:val="00391159"/>
    <w:rsid w:val="00391164"/>
    <w:rsid w:val="003911FD"/>
    <w:rsid w:val="00391240"/>
    <w:rsid w:val="00391243"/>
    <w:rsid w:val="00391332"/>
    <w:rsid w:val="003913B5"/>
    <w:rsid w:val="003913FB"/>
    <w:rsid w:val="00391407"/>
    <w:rsid w:val="0039146E"/>
    <w:rsid w:val="003914A9"/>
    <w:rsid w:val="0039152C"/>
    <w:rsid w:val="00391540"/>
    <w:rsid w:val="003915DF"/>
    <w:rsid w:val="0039163B"/>
    <w:rsid w:val="0039164D"/>
    <w:rsid w:val="003916B3"/>
    <w:rsid w:val="003916FA"/>
    <w:rsid w:val="00391729"/>
    <w:rsid w:val="00391798"/>
    <w:rsid w:val="0039179A"/>
    <w:rsid w:val="003917C6"/>
    <w:rsid w:val="00391861"/>
    <w:rsid w:val="003918D3"/>
    <w:rsid w:val="0039199D"/>
    <w:rsid w:val="00391A37"/>
    <w:rsid w:val="00391ADA"/>
    <w:rsid w:val="00391B0B"/>
    <w:rsid w:val="00391B20"/>
    <w:rsid w:val="00391B77"/>
    <w:rsid w:val="00391BFE"/>
    <w:rsid w:val="00391C31"/>
    <w:rsid w:val="00391C65"/>
    <w:rsid w:val="00391CB5"/>
    <w:rsid w:val="00391D1C"/>
    <w:rsid w:val="00391D3E"/>
    <w:rsid w:val="00391D4A"/>
    <w:rsid w:val="00391D6D"/>
    <w:rsid w:val="00391D6E"/>
    <w:rsid w:val="00391D87"/>
    <w:rsid w:val="00391E62"/>
    <w:rsid w:val="00391E63"/>
    <w:rsid w:val="00391E73"/>
    <w:rsid w:val="00391E7E"/>
    <w:rsid w:val="00391F81"/>
    <w:rsid w:val="00391F94"/>
    <w:rsid w:val="00391FA8"/>
    <w:rsid w:val="0039204A"/>
    <w:rsid w:val="00392062"/>
    <w:rsid w:val="003920B1"/>
    <w:rsid w:val="00392118"/>
    <w:rsid w:val="00392155"/>
    <w:rsid w:val="00392174"/>
    <w:rsid w:val="0039217F"/>
    <w:rsid w:val="0039218A"/>
    <w:rsid w:val="003921A1"/>
    <w:rsid w:val="003921E7"/>
    <w:rsid w:val="0039220D"/>
    <w:rsid w:val="00392232"/>
    <w:rsid w:val="00392260"/>
    <w:rsid w:val="003922CF"/>
    <w:rsid w:val="003922E0"/>
    <w:rsid w:val="00392312"/>
    <w:rsid w:val="0039231A"/>
    <w:rsid w:val="00392481"/>
    <w:rsid w:val="003924A3"/>
    <w:rsid w:val="003924F2"/>
    <w:rsid w:val="0039258F"/>
    <w:rsid w:val="003925BD"/>
    <w:rsid w:val="003925CD"/>
    <w:rsid w:val="0039262A"/>
    <w:rsid w:val="00392782"/>
    <w:rsid w:val="003927A4"/>
    <w:rsid w:val="003927C1"/>
    <w:rsid w:val="00392859"/>
    <w:rsid w:val="00392898"/>
    <w:rsid w:val="003928F4"/>
    <w:rsid w:val="003929F5"/>
    <w:rsid w:val="00392A5F"/>
    <w:rsid w:val="00392A91"/>
    <w:rsid w:val="00392B06"/>
    <w:rsid w:val="00392C7D"/>
    <w:rsid w:val="00392C8A"/>
    <w:rsid w:val="00392CE0"/>
    <w:rsid w:val="00392D1D"/>
    <w:rsid w:val="00392DAA"/>
    <w:rsid w:val="00392DBF"/>
    <w:rsid w:val="00392EBB"/>
    <w:rsid w:val="00392F09"/>
    <w:rsid w:val="00392F99"/>
    <w:rsid w:val="00392FF3"/>
    <w:rsid w:val="00393066"/>
    <w:rsid w:val="00393074"/>
    <w:rsid w:val="00393094"/>
    <w:rsid w:val="003930A0"/>
    <w:rsid w:val="00393207"/>
    <w:rsid w:val="0039320F"/>
    <w:rsid w:val="00393234"/>
    <w:rsid w:val="00393276"/>
    <w:rsid w:val="0039330E"/>
    <w:rsid w:val="00393314"/>
    <w:rsid w:val="003933A5"/>
    <w:rsid w:val="003933C8"/>
    <w:rsid w:val="003933ED"/>
    <w:rsid w:val="00393409"/>
    <w:rsid w:val="00393492"/>
    <w:rsid w:val="003934A8"/>
    <w:rsid w:val="00393545"/>
    <w:rsid w:val="00393618"/>
    <w:rsid w:val="00393673"/>
    <w:rsid w:val="0039367D"/>
    <w:rsid w:val="0039375D"/>
    <w:rsid w:val="0039377B"/>
    <w:rsid w:val="003937E2"/>
    <w:rsid w:val="00393823"/>
    <w:rsid w:val="0039384A"/>
    <w:rsid w:val="00393917"/>
    <w:rsid w:val="00393933"/>
    <w:rsid w:val="00393939"/>
    <w:rsid w:val="00393964"/>
    <w:rsid w:val="00393976"/>
    <w:rsid w:val="003939F5"/>
    <w:rsid w:val="00393A2C"/>
    <w:rsid w:val="00393AAF"/>
    <w:rsid w:val="00393AD7"/>
    <w:rsid w:val="00393B73"/>
    <w:rsid w:val="00393B86"/>
    <w:rsid w:val="00393C70"/>
    <w:rsid w:val="00393E2B"/>
    <w:rsid w:val="00393E8F"/>
    <w:rsid w:val="00393E9D"/>
    <w:rsid w:val="00393F8D"/>
    <w:rsid w:val="00393F9B"/>
    <w:rsid w:val="00393FD3"/>
    <w:rsid w:val="0039400F"/>
    <w:rsid w:val="0039406F"/>
    <w:rsid w:val="00394082"/>
    <w:rsid w:val="003940D9"/>
    <w:rsid w:val="00394132"/>
    <w:rsid w:val="0039413F"/>
    <w:rsid w:val="003941BE"/>
    <w:rsid w:val="003941C0"/>
    <w:rsid w:val="00394275"/>
    <w:rsid w:val="0039428B"/>
    <w:rsid w:val="003942D8"/>
    <w:rsid w:val="003942EC"/>
    <w:rsid w:val="00394329"/>
    <w:rsid w:val="003943E3"/>
    <w:rsid w:val="00394406"/>
    <w:rsid w:val="00394435"/>
    <w:rsid w:val="00394468"/>
    <w:rsid w:val="003944E0"/>
    <w:rsid w:val="0039458F"/>
    <w:rsid w:val="003946F2"/>
    <w:rsid w:val="003947CD"/>
    <w:rsid w:val="003948AC"/>
    <w:rsid w:val="0039492C"/>
    <w:rsid w:val="00394934"/>
    <w:rsid w:val="00394981"/>
    <w:rsid w:val="003949A8"/>
    <w:rsid w:val="003949CD"/>
    <w:rsid w:val="003949D6"/>
    <w:rsid w:val="003949E2"/>
    <w:rsid w:val="00394A51"/>
    <w:rsid w:val="00394AE3"/>
    <w:rsid w:val="00394AF7"/>
    <w:rsid w:val="00394B8D"/>
    <w:rsid w:val="00394C1F"/>
    <w:rsid w:val="00394C2C"/>
    <w:rsid w:val="00394CEB"/>
    <w:rsid w:val="00394D0E"/>
    <w:rsid w:val="00394D1E"/>
    <w:rsid w:val="00394D29"/>
    <w:rsid w:val="00394D77"/>
    <w:rsid w:val="00394DA8"/>
    <w:rsid w:val="00394DBF"/>
    <w:rsid w:val="00394ECF"/>
    <w:rsid w:val="00394F0E"/>
    <w:rsid w:val="00394F20"/>
    <w:rsid w:val="00394F46"/>
    <w:rsid w:val="003950A2"/>
    <w:rsid w:val="003950DE"/>
    <w:rsid w:val="0039510D"/>
    <w:rsid w:val="00395164"/>
    <w:rsid w:val="00395183"/>
    <w:rsid w:val="003951E9"/>
    <w:rsid w:val="0039523B"/>
    <w:rsid w:val="003952A0"/>
    <w:rsid w:val="003952EB"/>
    <w:rsid w:val="0039538A"/>
    <w:rsid w:val="003953E5"/>
    <w:rsid w:val="0039542A"/>
    <w:rsid w:val="003955A6"/>
    <w:rsid w:val="00395675"/>
    <w:rsid w:val="0039571F"/>
    <w:rsid w:val="0039574A"/>
    <w:rsid w:val="0039577F"/>
    <w:rsid w:val="00395790"/>
    <w:rsid w:val="003957E3"/>
    <w:rsid w:val="003957F8"/>
    <w:rsid w:val="00395877"/>
    <w:rsid w:val="0039589E"/>
    <w:rsid w:val="0039592F"/>
    <w:rsid w:val="003959BD"/>
    <w:rsid w:val="00395A2F"/>
    <w:rsid w:val="00395A65"/>
    <w:rsid w:val="00395A6B"/>
    <w:rsid w:val="00395A84"/>
    <w:rsid w:val="00395AB6"/>
    <w:rsid w:val="00395B1D"/>
    <w:rsid w:val="00395B86"/>
    <w:rsid w:val="00395BAB"/>
    <w:rsid w:val="00395CCC"/>
    <w:rsid w:val="00395D39"/>
    <w:rsid w:val="00395D72"/>
    <w:rsid w:val="00395DBD"/>
    <w:rsid w:val="00395DD4"/>
    <w:rsid w:val="00395E1A"/>
    <w:rsid w:val="00395E5E"/>
    <w:rsid w:val="00395F05"/>
    <w:rsid w:val="00395F64"/>
    <w:rsid w:val="00395F6A"/>
    <w:rsid w:val="00395F72"/>
    <w:rsid w:val="00395F93"/>
    <w:rsid w:val="00395FC9"/>
    <w:rsid w:val="00395FD7"/>
    <w:rsid w:val="00396053"/>
    <w:rsid w:val="0039605D"/>
    <w:rsid w:val="00396090"/>
    <w:rsid w:val="003960B5"/>
    <w:rsid w:val="003960BA"/>
    <w:rsid w:val="0039610F"/>
    <w:rsid w:val="003961CF"/>
    <w:rsid w:val="00396209"/>
    <w:rsid w:val="0039621C"/>
    <w:rsid w:val="00396317"/>
    <w:rsid w:val="00396365"/>
    <w:rsid w:val="00396541"/>
    <w:rsid w:val="00396594"/>
    <w:rsid w:val="0039661A"/>
    <w:rsid w:val="00396629"/>
    <w:rsid w:val="003966E0"/>
    <w:rsid w:val="00396710"/>
    <w:rsid w:val="00396716"/>
    <w:rsid w:val="003967AE"/>
    <w:rsid w:val="003967D2"/>
    <w:rsid w:val="00396805"/>
    <w:rsid w:val="003968C8"/>
    <w:rsid w:val="0039697A"/>
    <w:rsid w:val="0039698E"/>
    <w:rsid w:val="0039699F"/>
    <w:rsid w:val="00396B3C"/>
    <w:rsid w:val="00396B6C"/>
    <w:rsid w:val="00396B8E"/>
    <w:rsid w:val="00396CAB"/>
    <w:rsid w:val="00396CE5"/>
    <w:rsid w:val="00396D25"/>
    <w:rsid w:val="00396D30"/>
    <w:rsid w:val="00396D32"/>
    <w:rsid w:val="00396D39"/>
    <w:rsid w:val="00396D7B"/>
    <w:rsid w:val="00396D7C"/>
    <w:rsid w:val="00396DE9"/>
    <w:rsid w:val="00396E63"/>
    <w:rsid w:val="00396F6A"/>
    <w:rsid w:val="00396F6E"/>
    <w:rsid w:val="00396FAA"/>
    <w:rsid w:val="00396FC9"/>
    <w:rsid w:val="0039703E"/>
    <w:rsid w:val="00397048"/>
    <w:rsid w:val="00397065"/>
    <w:rsid w:val="003970A9"/>
    <w:rsid w:val="0039711E"/>
    <w:rsid w:val="00397135"/>
    <w:rsid w:val="00397164"/>
    <w:rsid w:val="003971BD"/>
    <w:rsid w:val="00397217"/>
    <w:rsid w:val="0039723F"/>
    <w:rsid w:val="00397257"/>
    <w:rsid w:val="003972DD"/>
    <w:rsid w:val="00397339"/>
    <w:rsid w:val="003973C2"/>
    <w:rsid w:val="003973F6"/>
    <w:rsid w:val="00397427"/>
    <w:rsid w:val="0039742A"/>
    <w:rsid w:val="0039749D"/>
    <w:rsid w:val="00397516"/>
    <w:rsid w:val="0039751C"/>
    <w:rsid w:val="003975CD"/>
    <w:rsid w:val="0039767E"/>
    <w:rsid w:val="003977A1"/>
    <w:rsid w:val="003977A4"/>
    <w:rsid w:val="0039788E"/>
    <w:rsid w:val="003978D8"/>
    <w:rsid w:val="003978EA"/>
    <w:rsid w:val="003978F0"/>
    <w:rsid w:val="0039799E"/>
    <w:rsid w:val="003979BF"/>
    <w:rsid w:val="003979DA"/>
    <w:rsid w:val="00397A41"/>
    <w:rsid w:val="00397A9A"/>
    <w:rsid w:val="00397AC3"/>
    <w:rsid w:val="00397B21"/>
    <w:rsid w:val="00397B90"/>
    <w:rsid w:val="00397C15"/>
    <w:rsid w:val="00397C3F"/>
    <w:rsid w:val="00397C4C"/>
    <w:rsid w:val="00397CFB"/>
    <w:rsid w:val="00397D16"/>
    <w:rsid w:val="00397D4B"/>
    <w:rsid w:val="00397D97"/>
    <w:rsid w:val="00397DB0"/>
    <w:rsid w:val="00397DBD"/>
    <w:rsid w:val="00397EA2"/>
    <w:rsid w:val="00397EF1"/>
    <w:rsid w:val="00397FEB"/>
    <w:rsid w:val="003A0038"/>
    <w:rsid w:val="003A0119"/>
    <w:rsid w:val="003A0140"/>
    <w:rsid w:val="003A01CE"/>
    <w:rsid w:val="003A01DB"/>
    <w:rsid w:val="003A022E"/>
    <w:rsid w:val="003A0246"/>
    <w:rsid w:val="003A028B"/>
    <w:rsid w:val="003A02E9"/>
    <w:rsid w:val="003A0376"/>
    <w:rsid w:val="003A0382"/>
    <w:rsid w:val="003A04A3"/>
    <w:rsid w:val="003A04CB"/>
    <w:rsid w:val="003A04D1"/>
    <w:rsid w:val="003A04D6"/>
    <w:rsid w:val="003A04FD"/>
    <w:rsid w:val="003A0577"/>
    <w:rsid w:val="003A05ED"/>
    <w:rsid w:val="003A0689"/>
    <w:rsid w:val="003A0693"/>
    <w:rsid w:val="003A0747"/>
    <w:rsid w:val="003A076D"/>
    <w:rsid w:val="003A07B0"/>
    <w:rsid w:val="003A07D5"/>
    <w:rsid w:val="003A07EB"/>
    <w:rsid w:val="003A08E0"/>
    <w:rsid w:val="003A094C"/>
    <w:rsid w:val="003A0953"/>
    <w:rsid w:val="003A0994"/>
    <w:rsid w:val="003A0AA8"/>
    <w:rsid w:val="003A0B67"/>
    <w:rsid w:val="003A0BBB"/>
    <w:rsid w:val="003A0BD3"/>
    <w:rsid w:val="003A0CCC"/>
    <w:rsid w:val="003A0D0B"/>
    <w:rsid w:val="003A0D89"/>
    <w:rsid w:val="003A0D92"/>
    <w:rsid w:val="003A0DB0"/>
    <w:rsid w:val="003A0E17"/>
    <w:rsid w:val="003A0EAF"/>
    <w:rsid w:val="003A0ED4"/>
    <w:rsid w:val="003A1129"/>
    <w:rsid w:val="003A130C"/>
    <w:rsid w:val="003A1336"/>
    <w:rsid w:val="003A1355"/>
    <w:rsid w:val="003A13F5"/>
    <w:rsid w:val="003A13F9"/>
    <w:rsid w:val="003A1446"/>
    <w:rsid w:val="003A14D7"/>
    <w:rsid w:val="003A14E4"/>
    <w:rsid w:val="003A1569"/>
    <w:rsid w:val="003A1608"/>
    <w:rsid w:val="003A167B"/>
    <w:rsid w:val="003A17E3"/>
    <w:rsid w:val="003A1843"/>
    <w:rsid w:val="003A1874"/>
    <w:rsid w:val="003A18E3"/>
    <w:rsid w:val="003A18E8"/>
    <w:rsid w:val="003A193A"/>
    <w:rsid w:val="003A19B3"/>
    <w:rsid w:val="003A19C8"/>
    <w:rsid w:val="003A1A2E"/>
    <w:rsid w:val="003A1BA5"/>
    <w:rsid w:val="003A1BB4"/>
    <w:rsid w:val="003A1C47"/>
    <w:rsid w:val="003A1C5D"/>
    <w:rsid w:val="003A1CE0"/>
    <w:rsid w:val="003A1D60"/>
    <w:rsid w:val="003A1DC4"/>
    <w:rsid w:val="003A1DF8"/>
    <w:rsid w:val="003A1E3C"/>
    <w:rsid w:val="003A1E80"/>
    <w:rsid w:val="003A1E93"/>
    <w:rsid w:val="003A1EDE"/>
    <w:rsid w:val="003A1EF9"/>
    <w:rsid w:val="003A1FE8"/>
    <w:rsid w:val="003A2086"/>
    <w:rsid w:val="003A2098"/>
    <w:rsid w:val="003A2124"/>
    <w:rsid w:val="003A215E"/>
    <w:rsid w:val="003A2191"/>
    <w:rsid w:val="003A21FC"/>
    <w:rsid w:val="003A2202"/>
    <w:rsid w:val="003A2225"/>
    <w:rsid w:val="003A2250"/>
    <w:rsid w:val="003A22B7"/>
    <w:rsid w:val="003A22F3"/>
    <w:rsid w:val="003A2347"/>
    <w:rsid w:val="003A2446"/>
    <w:rsid w:val="003A247C"/>
    <w:rsid w:val="003A2496"/>
    <w:rsid w:val="003A2589"/>
    <w:rsid w:val="003A25DC"/>
    <w:rsid w:val="003A2730"/>
    <w:rsid w:val="003A274E"/>
    <w:rsid w:val="003A27E4"/>
    <w:rsid w:val="003A284B"/>
    <w:rsid w:val="003A2851"/>
    <w:rsid w:val="003A28D2"/>
    <w:rsid w:val="003A297F"/>
    <w:rsid w:val="003A29E6"/>
    <w:rsid w:val="003A29E8"/>
    <w:rsid w:val="003A29F9"/>
    <w:rsid w:val="003A2A3F"/>
    <w:rsid w:val="003A2C6E"/>
    <w:rsid w:val="003A2C8C"/>
    <w:rsid w:val="003A2CAD"/>
    <w:rsid w:val="003A2CE6"/>
    <w:rsid w:val="003A2DCC"/>
    <w:rsid w:val="003A2E18"/>
    <w:rsid w:val="003A2E61"/>
    <w:rsid w:val="003A2F44"/>
    <w:rsid w:val="003A2F9F"/>
    <w:rsid w:val="003A3024"/>
    <w:rsid w:val="003A30EC"/>
    <w:rsid w:val="003A30FD"/>
    <w:rsid w:val="003A3118"/>
    <w:rsid w:val="003A313F"/>
    <w:rsid w:val="003A316F"/>
    <w:rsid w:val="003A3179"/>
    <w:rsid w:val="003A31A5"/>
    <w:rsid w:val="003A31FC"/>
    <w:rsid w:val="003A3304"/>
    <w:rsid w:val="003A330C"/>
    <w:rsid w:val="003A3375"/>
    <w:rsid w:val="003A3383"/>
    <w:rsid w:val="003A3387"/>
    <w:rsid w:val="003A342E"/>
    <w:rsid w:val="003A363B"/>
    <w:rsid w:val="003A3663"/>
    <w:rsid w:val="003A3678"/>
    <w:rsid w:val="003A370E"/>
    <w:rsid w:val="003A377F"/>
    <w:rsid w:val="003A3854"/>
    <w:rsid w:val="003A38D0"/>
    <w:rsid w:val="003A38EC"/>
    <w:rsid w:val="003A3908"/>
    <w:rsid w:val="003A392F"/>
    <w:rsid w:val="003A3959"/>
    <w:rsid w:val="003A39A1"/>
    <w:rsid w:val="003A3AC2"/>
    <w:rsid w:val="003A3AE1"/>
    <w:rsid w:val="003A3AFB"/>
    <w:rsid w:val="003A3B2C"/>
    <w:rsid w:val="003A3C1B"/>
    <w:rsid w:val="003A3CA6"/>
    <w:rsid w:val="003A3CA9"/>
    <w:rsid w:val="003A3D23"/>
    <w:rsid w:val="003A3D6A"/>
    <w:rsid w:val="003A3DF3"/>
    <w:rsid w:val="003A3E05"/>
    <w:rsid w:val="003A3E11"/>
    <w:rsid w:val="003A3E72"/>
    <w:rsid w:val="003A3E74"/>
    <w:rsid w:val="003A3EC7"/>
    <w:rsid w:val="003A3ED2"/>
    <w:rsid w:val="003A3F4C"/>
    <w:rsid w:val="003A3FC6"/>
    <w:rsid w:val="003A3FDF"/>
    <w:rsid w:val="003A4062"/>
    <w:rsid w:val="003A4105"/>
    <w:rsid w:val="003A4116"/>
    <w:rsid w:val="003A415B"/>
    <w:rsid w:val="003A434A"/>
    <w:rsid w:val="003A4368"/>
    <w:rsid w:val="003A437E"/>
    <w:rsid w:val="003A43B0"/>
    <w:rsid w:val="003A43B1"/>
    <w:rsid w:val="003A43D3"/>
    <w:rsid w:val="003A443A"/>
    <w:rsid w:val="003A4457"/>
    <w:rsid w:val="003A449D"/>
    <w:rsid w:val="003A44E7"/>
    <w:rsid w:val="003A450F"/>
    <w:rsid w:val="003A4561"/>
    <w:rsid w:val="003A4581"/>
    <w:rsid w:val="003A459E"/>
    <w:rsid w:val="003A45D2"/>
    <w:rsid w:val="003A4618"/>
    <w:rsid w:val="003A4659"/>
    <w:rsid w:val="003A4686"/>
    <w:rsid w:val="003A47A3"/>
    <w:rsid w:val="003A4843"/>
    <w:rsid w:val="003A489D"/>
    <w:rsid w:val="003A4974"/>
    <w:rsid w:val="003A4AA3"/>
    <w:rsid w:val="003A4B1F"/>
    <w:rsid w:val="003A4BA8"/>
    <w:rsid w:val="003A4BB7"/>
    <w:rsid w:val="003A4C1D"/>
    <w:rsid w:val="003A4C5A"/>
    <w:rsid w:val="003A4CC6"/>
    <w:rsid w:val="003A4CC9"/>
    <w:rsid w:val="003A4D7F"/>
    <w:rsid w:val="003A4EA9"/>
    <w:rsid w:val="003A4EB3"/>
    <w:rsid w:val="003A4F63"/>
    <w:rsid w:val="003A4FD3"/>
    <w:rsid w:val="003A4FF0"/>
    <w:rsid w:val="003A4FF6"/>
    <w:rsid w:val="003A5008"/>
    <w:rsid w:val="003A5079"/>
    <w:rsid w:val="003A515C"/>
    <w:rsid w:val="003A5268"/>
    <w:rsid w:val="003A52BC"/>
    <w:rsid w:val="003A5323"/>
    <w:rsid w:val="003A5402"/>
    <w:rsid w:val="003A54FA"/>
    <w:rsid w:val="003A5529"/>
    <w:rsid w:val="003A55AF"/>
    <w:rsid w:val="003A55D2"/>
    <w:rsid w:val="003A55F6"/>
    <w:rsid w:val="003A5688"/>
    <w:rsid w:val="003A56DC"/>
    <w:rsid w:val="003A56FD"/>
    <w:rsid w:val="003A579D"/>
    <w:rsid w:val="003A57D6"/>
    <w:rsid w:val="003A582C"/>
    <w:rsid w:val="003A5890"/>
    <w:rsid w:val="003A58ED"/>
    <w:rsid w:val="003A594F"/>
    <w:rsid w:val="003A59A9"/>
    <w:rsid w:val="003A59ED"/>
    <w:rsid w:val="003A5A8A"/>
    <w:rsid w:val="003A5AAB"/>
    <w:rsid w:val="003A5AB8"/>
    <w:rsid w:val="003A5BA2"/>
    <w:rsid w:val="003A5BA9"/>
    <w:rsid w:val="003A5C17"/>
    <w:rsid w:val="003A5D39"/>
    <w:rsid w:val="003A5D87"/>
    <w:rsid w:val="003A5F23"/>
    <w:rsid w:val="003A60B1"/>
    <w:rsid w:val="003A6168"/>
    <w:rsid w:val="003A61C2"/>
    <w:rsid w:val="003A61DC"/>
    <w:rsid w:val="003A6220"/>
    <w:rsid w:val="003A6245"/>
    <w:rsid w:val="003A62C5"/>
    <w:rsid w:val="003A6353"/>
    <w:rsid w:val="003A6368"/>
    <w:rsid w:val="003A639D"/>
    <w:rsid w:val="003A642C"/>
    <w:rsid w:val="003A6444"/>
    <w:rsid w:val="003A645F"/>
    <w:rsid w:val="003A6467"/>
    <w:rsid w:val="003A6496"/>
    <w:rsid w:val="003A6497"/>
    <w:rsid w:val="003A64EA"/>
    <w:rsid w:val="003A6500"/>
    <w:rsid w:val="003A6644"/>
    <w:rsid w:val="003A6648"/>
    <w:rsid w:val="003A6692"/>
    <w:rsid w:val="003A66EC"/>
    <w:rsid w:val="003A675D"/>
    <w:rsid w:val="003A67AC"/>
    <w:rsid w:val="003A682D"/>
    <w:rsid w:val="003A6841"/>
    <w:rsid w:val="003A6867"/>
    <w:rsid w:val="003A686D"/>
    <w:rsid w:val="003A68D4"/>
    <w:rsid w:val="003A68FA"/>
    <w:rsid w:val="003A691B"/>
    <w:rsid w:val="003A6978"/>
    <w:rsid w:val="003A6AE8"/>
    <w:rsid w:val="003A6B8C"/>
    <w:rsid w:val="003A6B97"/>
    <w:rsid w:val="003A6BC5"/>
    <w:rsid w:val="003A6BCB"/>
    <w:rsid w:val="003A6C58"/>
    <w:rsid w:val="003A6CE4"/>
    <w:rsid w:val="003A6D16"/>
    <w:rsid w:val="003A6D1A"/>
    <w:rsid w:val="003A6DA3"/>
    <w:rsid w:val="003A6DB8"/>
    <w:rsid w:val="003A6F90"/>
    <w:rsid w:val="003A7017"/>
    <w:rsid w:val="003A702F"/>
    <w:rsid w:val="003A7042"/>
    <w:rsid w:val="003A70C7"/>
    <w:rsid w:val="003A711E"/>
    <w:rsid w:val="003A7128"/>
    <w:rsid w:val="003A713F"/>
    <w:rsid w:val="003A71EB"/>
    <w:rsid w:val="003A726D"/>
    <w:rsid w:val="003A7300"/>
    <w:rsid w:val="003A7357"/>
    <w:rsid w:val="003A7397"/>
    <w:rsid w:val="003A73DE"/>
    <w:rsid w:val="003A743C"/>
    <w:rsid w:val="003A7443"/>
    <w:rsid w:val="003A7488"/>
    <w:rsid w:val="003A748E"/>
    <w:rsid w:val="003A74EF"/>
    <w:rsid w:val="003A74F4"/>
    <w:rsid w:val="003A75C9"/>
    <w:rsid w:val="003A765C"/>
    <w:rsid w:val="003A769B"/>
    <w:rsid w:val="003A76D1"/>
    <w:rsid w:val="003A76D5"/>
    <w:rsid w:val="003A779E"/>
    <w:rsid w:val="003A77A4"/>
    <w:rsid w:val="003A7821"/>
    <w:rsid w:val="003A7836"/>
    <w:rsid w:val="003A789C"/>
    <w:rsid w:val="003A78A8"/>
    <w:rsid w:val="003A790D"/>
    <w:rsid w:val="003A791B"/>
    <w:rsid w:val="003A796C"/>
    <w:rsid w:val="003A7A15"/>
    <w:rsid w:val="003A7A70"/>
    <w:rsid w:val="003A7A9F"/>
    <w:rsid w:val="003A7ADB"/>
    <w:rsid w:val="003A7B47"/>
    <w:rsid w:val="003A7C16"/>
    <w:rsid w:val="003A7C67"/>
    <w:rsid w:val="003A7C8C"/>
    <w:rsid w:val="003A7D2D"/>
    <w:rsid w:val="003A7D40"/>
    <w:rsid w:val="003A7E7B"/>
    <w:rsid w:val="003A7E86"/>
    <w:rsid w:val="003A7EA2"/>
    <w:rsid w:val="003A7ED0"/>
    <w:rsid w:val="003A7F2A"/>
    <w:rsid w:val="003A7FAA"/>
    <w:rsid w:val="003A7FB5"/>
    <w:rsid w:val="003A7FD0"/>
    <w:rsid w:val="003B000C"/>
    <w:rsid w:val="003B0030"/>
    <w:rsid w:val="003B0033"/>
    <w:rsid w:val="003B004F"/>
    <w:rsid w:val="003B00C1"/>
    <w:rsid w:val="003B00CE"/>
    <w:rsid w:val="003B0140"/>
    <w:rsid w:val="003B0188"/>
    <w:rsid w:val="003B01A4"/>
    <w:rsid w:val="003B01DF"/>
    <w:rsid w:val="003B0234"/>
    <w:rsid w:val="003B026E"/>
    <w:rsid w:val="003B0432"/>
    <w:rsid w:val="003B04FA"/>
    <w:rsid w:val="003B0505"/>
    <w:rsid w:val="003B051F"/>
    <w:rsid w:val="003B0536"/>
    <w:rsid w:val="003B05A5"/>
    <w:rsid w:val="003B05F6"/>
    <w:rsid w:val="003B0774"/>
    <w:rsid w:val="003B083B"/>
    <w:rsid w:val="003B0841"/>
    <w:rsid w:val="003B08FF"/>
    <w:rsid w:val="003B090C"/>
    <w:rsid w:val="003B0955"/>
    <w:rsid w:val="003B0956"/>
    <w:rsid w:val="003B0A01"/>
    <w:rsid w:val="003B0AE6"/>
    <w:rsid w:val="003B0B12"/>
    <w:rsid w:val="003B0B83"/>
    <w:rsid w:val="003B0BF6"/>
    <w:rsid w:val="003B0C1E"/>
    <w:rsid w:val="003B0C29"/>
    <w:rsid w:val="003B0C30"/>
    <w:rsid w:val="003B0C3D"/>
    <w:rsid w:val="003B0CB1"/>
    <w:rsid w:val="003B0CB8"/>
    <w:rsid w:val="003B0E12"/>
    <w:rsid w:val="003B0E1D"/>
    <w:rsid w:val="003B0E97"/>
    <w:rsid w:val="003B0EF7"/>
    <w:rsid w:val="003B0F1F"/>
    <w:rsid w:val="003B0F3E"/>
    <w:rsid w:val="003B0F74"/>
    <w:rsid w:val="003B10CE"/>
    <w:rsid w:val="003B10D0"/>
    <w:rsid w:val="003B1170"/>
    <w:rsid w:val="003B11BD"/>
    <w:rsid w:val="003B11E4"/>
    <w:rsid w:val="003B12B1"/>
    <w:rsid w:val="003B12CE"/>
    <w:rsid w:val="003B132F"/>
    <w:rsid w:val="003B13A8"/>
    <w:rsid w:val="003B13EF"/>
    <w:rsid w:val="003B1455"/>
    <w:rsid w:val="003B146C"/>
    <w:rsid w:val="003B1473"/>
    <w:rsid w:val="003B14BB"/>
    <w:rsid w:val="003B14FA"/>
    <w:rsid w:val="003B1511"/>
    <w:rsid w:val="003B15B0"/>
    <w:rsid w:val="003B16D2"/>
    <w:rsid w:val="003B178F"/>
    <w:rsid w:val="003B17AE"/>
    <w:rsid w:val="003B17BA"/>
    <w:rsid w:val="003B18AF"/>
    <w:rsid w:val="003B18D5"/>
    <w:rsid w:val="003B19B1"/>
    <w:rsid w:val="003B1A9F"/>
    <w:rsid w:val="003B1AC8"/>
    <w:rsid w:val="003B1AD1"/>
    <w:rsid w:val="003B1B2C"/>
    <w:rsid w:val="003B1C12"/>
    <w:rsid w:val="003B1C3C"/>
    <w:rsid w:val="003B1C51"/>
    <w:rsid w:val="003B1C5C"/>
    <w:rsid w:val="003B1C95"/>
    <w:rsid w:val="003B1D6C"/>
    <w:rsid w:val="003B1D9F"/>
    <w:rsid w:val="003B1E65"/>
    <w:rsid w:val="003B1EB4"/>
    <w:rsid w:val="003B1EBB"/>
    <w:rsid w:val="003B1EFB"/>
    <w:rsid w:val="003B1F70"/>
    <w:rsid w:val="003B1F88"/>
    <w:rsid w:val="003B1FC8"/>
    <w:rsid w:val="003B2065"/>
    <w:rsid w:val="003B207F"/>
    <w:rsid w:val="003B211D"/>
    <w:rsid w:val="003B2150"/>
    <w:rsid w:val="003B217D"/>
    <w:rsid w:val="003B2192"/>
    <w:rsid w:val="003B21A0"/>
    <w:rsid w:val="003B21A8"/>
    <w:rsid w:val="003B21DE"/>
    <w:rsid w:val="003B2280"/>
    <w:rsid w:val="003B2335"/>
    <w:rsid w:val="003B240A"/>
    <w:rsid w:val="003B2413"/>
    <w:rsid w:val="003B2519"/>
    <w:rsid w:val="003B259F"/>
    <w:rsid w:val="003B25B9"/>
    <w:rsid w:val="003B260C"/>
    <w:rsid w:val="003B263A"/>
    <w:rsid w:val="003B27D3"/>
    <w:rsid w:val="003B2826"/>
    <w:rsid w:val="003B2863"/>
    <w:rsid w:val="003B2879"/>
    <w:rsid w:val="003B28B7"/>
    <w:rsid w:val="003B28D8"/>
    <w:rsid w:val="003B2910"/>
    <w:rsid w:val="003B2937"/>
    <w:rsid w:val="003B2983"/>
    <w:rsid w:val="003B299E"/>
    <w:rsid w:val="003B29B5"/>
    <w:rsid w:val="003B2AF2"/>
    <w:rsid w:val="003B2B88"/>
    <w:rsid w:val="003B2BEF"/>
    <w:rsid w:val="003B2D20"/>
    <w:rsid w:val="003B2E14"/>
    <w:rsid w:val="003B2E84"/>
    <w:rsid w:val="003B2FF0"/>
    <w:rsid w:val="003B3034"/>
    <w:rsid w:val="003B306A"/>
    <w:rsid w:val="003B30B6"/>
    <w:rsid w:val="003B30D6"/>
    <w:rsid w:val="003B30DD"/>
    <w:rsid w:val="003B30F1"/>
    <w:rsid w:val="003B30FA"/>
    <w:rsid w:val="003B312D"/>
    <w:rsid w:val="003B3136"/>
    <w:rsid w:val="003B3174"/>
    <w:rsid w:val="003B31B8"/>
    <w:rsid w:val="003B31E5"/>
    <w:rsid w:val="003B32EC"/>
    <w:rsid w:val="003B3302"/>
    <w:rsid w:val="003B330E"/>
    <w:rsid w:val="003B3346"/>
    <w:rsid w:val="003B3415"/>
    <w:rsid w:val="003B3496"/>
    <w:rsid w:val="003B352D"/>
    <w:rsid w:val="003B3549"/>
    <w:rsid w:val="003B355C"/>
    <w:rsid w:val="003B35C6"/>
    <w:rsid w:val="003B35CD"/>
    <w:rsid w:val="003B35E4"/>
    <w:rsid w:val="003B362A"/>
    <w:rsid w:val="003B3670"/>
    <w:rsid w:val="003B368B"/>
    <w:rsid w:val="003B3739"/>
    <w:rsid w:val="003B375E"/>
    <w:rsid w:val="003B376F"/>
    <w:rsid w:val="003B3802"/>
    <w:rsid w:val="003B3837"/>
    <w:rsid w:val="003B388E"/>
    <w:rsid w:val="003B3893"/>
    <w:rsid w:val="003B3916"/>
    <w:rsid w:val="003B3936"/>
    <w:rsid w:val="003B39C3"/>
    <w:rsid w:val="003B3AAA"/>
    <w:rsid w:val="003B3B39"/>
    <w:rsid w:val="003B3B4D"/>
    <w:rsid w:val="003B3BF0"/>
    <w:rsid w:val="003B3BFA"/>
    <w:rsid w:val="003B3C04"/>
    <w:rsid w:val="003B3C11"/>
    <w:rsid w:val="003B3C32"/>
    <w:rsid w:val="003B3C8A"/>
    <w:rsid w:val="003B3CA6"/>
    <w:rsid w:val="003B3CC3"/>
    <w:rsid w:val="003B3D05"/>
    <w:rsid w:val="003B3D07"/>
    <w:rsid w:val="003B3D7C"/>
    <w:rsid w:val="003B3DB5"/>
    <w:rsid w:val="003B3DD1"/>
    <w:rsid w:val="003B3E57"/>
    <w:rsid w:val="003B3EC2"/>
    <w:rsid w:val="003B3EF8"/>
    <w:rsid w:val="003B3F41"/>
    <w:rsid w:val="003B3FF0"/>
    <w:rsid w:val="003B4010"/>
    <w:rsid w:val="003B4078"/>
    <w:rsid w:val="003B416F"/>
    <w:rsid w:val="003B4194"/>
    <w:rsid w:val="003B4229"/>
    <w:rsid w:val="003B4248"/>
    <w:rsid w:val="003B44F4"/>
    <w:rsid w:val="003B45AB"/>
    <w:rsid w:val="003B4619"/>
    <w:rsid w:val="003B46AA"/>
    <w:rsid w:val="003B46C2"/>
    <w:rsid w:val="003B46CA"/>
    <w:rsid w:val="003B4809"/>
    <w:rsid w:val="003B482D"/>
    <w:rsid w:val="003B4897"/>
    <w:rsid w:val="003B48EF"/>
    <w:rsid w:val="003B4904"/>
    <w:rsid w:val="003B4919"/>
    <w:rsid w:val="003B4944"/>
    <w:rsid w:val="003B495C"/>
    <w:rsid w:val="003B4A2F"/>
    <w:rsid w:val="003B4A78"/>
    <w:rsid w:val="003B4AB2"/>
    <w:rsid w:val="003B4AE7"/>
    <w:rsid w:val="003B4AF8"/>
    <w:rsid w:val="003B4B1E"/>
    <w:rsid w:val="003B4BF4"/>
    <w:rsid w:val="003B4C9C"/>
    <w:rsid w:val="003B4D58"/>
    <w:rsid w:val="003B4D6D"/>
    <w:rsid w:val="003B4D83"/>
    <w:rsid w:val="003B4D9A"/>
    <w:rsid w:val="003B4DE3"/>
    <w:rsid w:val="003B4E27"/>
    <w:rsid w:val="003B4E61"/>
    <w:rsid w:val="003B4E91"/>
    <w:rsid w:val="003B4F0E"/>
    <w:rsid w:val="003B4F30"/>
    <w:rsid w:val="003B4F57"/>
    <w:rsid w:val="003B5002"/>
    <w:rsid w:val="003B5008"/>
    <w:rsid w:val="003B50F5"/>
    <w:rsid w:val="003B5135"/>
    <w:rsid w:val="003B5196"/>
    <w:rsid w:val="003B52A5"/>
    <w:rsid w:val="003B52B0"/>
    <w:rsid w:val="003B5342"/>
    <w:rsid w:val="003B5384"/>
    <w:rsid w:val="003B5478"/>
    <w:rsid w:val="003B5547"/>
    <w:rsid w:val="003B557D"/>
    <w:rsid w:val="003B557E"/>
    <w:rsid w:val="003B55B9"/>
    <w:rsid w:val="003B55DC"/>
    <w:rsid w:val="003B5788"/>
    <w:rsid w:val="003B578D"/>
    <w:rsid w:val="003B57F5"/>
    <w:rsid w:val="003B57F8"/>
    <w:rsid w:val="003B58AD"/>
    <w:rsid w:val="003B59D7"/>
    <w:rsid w:val="003B59E7"/>
    <w:rsid w:val="003B5A50"/>
    <w:rsid w:val="003B5A57"/>
    <w:rsid w:val="003B5A9B"/>
    <w:rsid w:val="003B5AA0"/>
    <w:rsid w:val="003B5B7A"/>
    <w:rsid w:val="003B5BA3"/>
    <w:rsid w:val="003B5BBB"/>
    <w:rsid w:val="003B5BE5"/>
    <w:rsid w:val="003B5BF9"/>
    <w:rsid w:val="003B5C49"/>
    <w:rsid w:val="003B5C5E"/>
    <w:rsid w:val="003B5C85"/>
    <w:rsid w:val="003B5C8B"/>
    <w:rsid w:val="003B5D4A"/>
    <w:rsid w:val="003B5D90"/>
    <w:rsid w:val="003B5ED0"/>
    <w:rsid w:val="003B5FC7"/>
    <w:rsid w:val="003B5FE4"/>
    <w:rsid w:val="003B601A"/>
    <w:rsid w:val="003B6046"/>
    <w:rsid w:val="003B6080"/>
    <w:rsid w:val="003B608A"/>
    <w:rsid w:val="003B60F1"/>
    <w:rsid w:val="003B6149"/>
    <w:rsid w:val="003B6188"/>
    <w:rsid w:val="003B619A"/>
    <w:rsid w:val="003B61CB"/>
    <w:rsid w:val="003B61D9"/>
    <w:rsid w:val="003B622E"/>
    <w:rsid w:val="003B625B"/>
    <w:rsid w:val="003B6388"/>
    <w:rsid w:val="003B63D4"/>
    <w:rsid w:val="003B63DC"/>
    <w:rsid w:val="003B6411"/>
    <w:rsid w:val="003B6419"/>
    <w:rsid w:val="003B641D"/>
    <w:rsid w:val="003B64C9"/>
    <w:rsid w:val="003B65C6"/>
    <w:rsid w:val="003B65F3"/>
    <w:rsid w:val="003B66CF"/>
    <w:rsid w:val="003B672A"/>
    <w:rsid w:val="003B6754"/>
    <w:rsid w:val="003B680F"/>
    <w:rsid w:val="003B6865"/>
    <w:rsid w:val="003B686A"/>
    <w:rsid w:val="003B6882"/>
    <w:rsid w:val="003B68DA"/>
    <w:rsid w:val="003B68E2"/>
    <w:rsid w:val="003B6937"/>
    <w:rsid w:val="003B6949"/>
    <w:rsid w:val="003B69EF"/>
    <w:rsid w:val="003B6A14"/>
    <w:rsid w:val="003B6A7D"/>
    <w:rsid w:val="003B6AA4"/>
    <w:rsid w:val="003B6B10"/>
    <w:rsid w:val="003B6B8F"/>
    <w:rsid w:val="003B6C0F"/>
    <w:rsid w:val="003B6C18"/>
    <w:rsid w:val="003B6C32"/>
    <w:rsid w:val="003B6C8D"/>
    <w:rsid w:val="003B6CED"/>
    <w:rsid w:val="003B6D86"/>
    <w:rsid w:val="003B6DB9"/>
    <w:rsid w:val="003B6E39"/>
    <w:rsid w:val="003B6E65"/>
    <w:rsid w:val="003B6E81"/>
    <w:rsid w:val="003B6EA3"/>
    <w:rsid w:val="003B6EED"/>
    <w:rsid w:val="003B6F07"/>
    <w:rsid w:val="003B6F36"/>
    <w:rsid w:val="003B6F39"/>
    <w:rsid w:val="003B6F73"/>
    <w:rsid w:val="003B6FA9"/>
    <w:rsid w:val="003B6FF2"/>
    <w:rsid w:val="003B709A"/>
    <w:rsid w:val="003B7135"/>
    <w:rsid w:val="003B7242"/>
    <w:rsid w:val="003B7251"/>
    <w:rsid w:val="003B72EC"/>
    <w:rsid w:val="003B73BA"/>
    <w:rsid w:val="003B7428"/>
    <w:rsid w:val="003B7508"/>
    <w:rsid w:val="003B758E"/>
    <w:rsid w:val="003B758F"/>
    <w:rsid w:val="003B75A8"/>
    <w:rsid w:val="003B75CF"/>
    <w:rsid w:val="003B75F2"/>
    <w:rsid w:val="003B7676"/>
    <w:rsid w:val="003B76FB"/>
    <w:rsid w:val="003B777A"/>
    <w:rsid w:val="003B77AE"/>
    <w:rsid w:val="003B77C8"/>
    <w:rsid w:val="003B78B8"/>
    <w:rsid w:val="003B7908"/>
    <w:rsid w:val="003B7914"/>
    <w:rsid w:val="003B7A36"/>
    <w:rsid w:val="003B7A98"/>
    <w:rsid w:val="003B7A9B"/>
    <w:rsid w:val="003B7ADD"/>
    <w:rsid w:val="003B7B7A"/>
    <w:rsid w:val="003B7C2D"/>
    <w:rsid w:val="003B7CB5"/>
    <w:rsid w:val="003B7D4C"/>
    <w:rsid w:val="003B7DF3"/>
    <w:rsid w:val="003B7E1F"/>
    <w:rsid w:val="003B7E37"/>
    <w:rsid w:val="003B7E5A"/>
    <w:rsid w:val="003B7E66"/>
    <w:rsid w:val="003B7FBB"/>
    <w:rsid w:val="003B7FD8"/>
    <w:rsid w:val="003B7FF4"/>
    <w:rsid w:val="003C006F"/>
    <w:rsid w:val="003C007B"/>
    <w:rsid w:val="003C0092"/>
    <w:rsid w:val="003C009D"/>
    <w:rsid w:val="003C00C0"/>
    <w:rsid w:val="003C010F"/>
    <w:rsid w:val="003C0190"/>
    <w:rsid w:val="003C0194"/>
    <w:rsid w:val="003C0244"/>
    <w:rsid w:val="003C0253"/>
    <w:rsid w:val="003C0324"/>
    <w:rsid w:val="003C0397"/>
    <w:rsid w:val="003C03A5"/>
    <w:rsid w:val="003C0411"/>
    <w:rsid w:val="003C0421"/>
    <w:rsid w:val="003C044A"/>
    <w:rsid w:val="003C04BE"/>
    <w:rsid w:val="003C04CF"/>
    <w:rsid w:val="003C04E0"/>
    <w:rsid w:val="003C0672"/>
    <w:rsid w:val="003C0685"/>
    <w:rsid w:val="003C072C"/>
    <w:rsid w:val="003C073D"/>
    <w:rsid w:val="003C074A"/>
    <w:rsid w:val="003C076E"/>
    <w:rsid w:val="003C0801"/>
    <w:rsid w:val="003C0937"/>
    <w:rsid w:val="003C093E"/>
    <w:rsid w:val="003C09E4"/>
    <w:rsid w:val="003C0A2F"/>
    <w:rsid w:val="003C0BEB"/>
    <w:rsid w:val="003C0C6B"/>
    <w:rsid w:val="003C0C76"/>
    <w:rsid w:val="003C0CFB"/>
    <w:rsid w:val="003C0D42"/>
    <w:rsid w:val="003C0DC7"/>
    <w:rsid w:val="003C0E0D"/>
    <w:rsid w:val="003C0E29"/>
    <w:rsid w:val="003C0EC8"/>
    <w:rsid w:val="003C0F13"/>
    <w:rsid w:val="003C1059"/>
    <w:rsid w:val="003C10B8"/>
    <w:rsid w:val="003C10CA"/>
    <w:rsid w:val="003C112B"/>
    <w:rsid w:val="003C1137"/>
    <w:rsid w:val="003C11BD"/>
    <w:rsid w:val="003C1212"/>
    <w:rsid w:val="003C1268"/>
    <w:rsid w:val="003C13ED"/>
    <w:rsid w:val="003C1479"/>
    <w:rsid w:val="003C147F"/>
    <w:rsid w:val="003C1648"/>
    <w:rsid w:val="003C16CB"/>
    <w:rsid w:val="003C1747"/>
    <w:rsid w:val="003C175F"/>
    <w:rsid w:val="003C17C0"/>
    <w:rsid w:val="003C18A4"/>
    <w:rsid w:val="003C18F2"/>
    <w:rsid w:val="003C193E"/>
    <w:rsid w:val="003C1A09"/>
    <w:rsid w:val="003C1AA0"/>
    <w:rsid w:val="003C1ABD"/>
    <w:rsid w:val="003C1B84"/>
    <w:rsid w:val="003C1C4E"/>
    <w:rsid w:val="003C1CA4"/>
    <w:rsid w:val="003C1D26"/>
    <w:rsid w:val="003C1E2C"/>
    <w:rsid w:val="003C1E43"/>
    <w:rsid w:val="003C1E63"/>
    <w:rsid w:val="003C1E72"/>
    <w:rsid w:val="003C1E74"/>
    <w:rsid w:val="003C1E7E"/>
    <w:rsid w:val="003C1F6C"/>
    <w:rsid w:val="003C1F9A"/>
    <w:rsid w:val="003C1FD1"/>
    <w:rsid w:val="003C2033"/>
    <w:rsid w:val="003C2114"/>
    <w:rsid w:val="003C2296"/>
    <w:rsid w:val="003C2308"/>
    <w:rsid w:val="003C234D"/>
    <w:rsid w:val="003C2373"/>
    <w:rsid w:val="003C23AA"/>
    <w:rsid w:val="003C23C6"/>
    <w:rsid w:val="003C241C"/>
    <w:rsid w:val="003C243B"/>
    <w:rsid w:val="003C244F"/>
    <w:rsid w:val="003C249A"/>
    <w:rsid w:val="003C24C5"/>
    <w:rsid w:val="003C24CD"/>
    <w:rsid w:val="003C2559"/>
    <w:rsid w:val="003C261A"/>
    <w:rsid w:val="003C268F"/>
    <w:rsid w:val="003C2698"/>
    <w:rsid w:val="003C26E0"/>
    <w:rsid w:val="003C27B7"/>
    <w:rsid w:val="003C27F1"/>
    <w:rsid w:val="003C2817"/>
    <w:rsid w:val="003C2820"/>
    <w:rsid w:val="003C2874"/>
    <w:rsid w:val="003C28C2"/>
    <w:rsid w:val="003C28D9"/>
    <w:rsid w:val="003C2959"/>
    <w:rsid w:val="003C2972"/>
    <w:rsid w:val="003C2A90"/>
    <w:rsid w:val="003C2B72"/>
    <w:rsid w:val="003C2BB3"/>
    <w:rsid w:val="003C2BB5"/>
    <w:rsid w:val="003C2BFC"/>
    <w:rsid w:val="003C2C4C"/>
    <w:rsid w:val="003C2CCB"/>
    <w:rsid w:val="003C2D87"/>
    <w:rsid w:val="003C2E08"/>
    <w:rsid w:val="003C2E90"/>
    <w:rsid w:val="003C3109"/>
    <w:rsid w:val="003C3143"/>
    <w:rsid w:val="003C3153"/>
    <w:rsid w:val="003C317A"/>
    <w:rsid w:val="003C31D9"/>
    <w:rsid w:val="003C3286"/>
    <w:rsid w:val="003C3418"/>
    <w:rsid w:val="003C34C8"/>
    <w:rsid w:val="003C350A"/>
    <w:rsid w:val="003C351E"/>
    <w:rsid w:val="003C3619"/>
    <w:rsid w:val="003C3715"/>
    <w:rsid w:val="003C378D"/>
    <w:rsid w:val="003C37BF"/>
    <w:rsid w:val="003C37DF"/>
    <w:rsid w:val="003C3866"/>
    <w:rsid w:val="003C38DC"/>
    <w:rsid w:val="003C392D"/>
    <w:rsid w:val="003C3941"/>
    <w:rsid w:val="003C39E5"/>
    <w:rsid w:val="003C3A39"/>
    <w:rsid w:val="003C3AB5"/>
    <w:rsid w:val="003C3ACE"/>
    <w:rsid w:val="003C3AE7"/>
    <w:rsid w:val="003C3AF3"/>
    <w:rsid w:val="003C3AF4"/>
    <w:rsid w:val="003C3AFD"/>
    <w:rsid w:val="003C3BCE"/>
    <w:rsid w:val="003C3C26"/>
    <w:rsid w:val="003C3C2D"/>
    <w:rsid w:val="003C3C67"/>
    <w:rsid w:val="003C3CCB"/>
    <w:rsid w:val="003C3F69"/>
    <w:rsid w:val="003C3FAF"/>
    <w:rsid w:val="003C4045"/>
    <w:rsid w:val="003C4065"/>
    <w:rsid w:val="003C40C7"/>
    <w:rsid w:val="003C41BC"/>
    <w:rsid w:val="003C41CE"/>
    <w:rsid w:val="003C4216"/>
    <w:rsid w:val="003C4233"/>
    <w:rsid w:val="003C426B"/>
    <w:rsid w:val="003C42B4"/>
    <w:rsid w:val="003C42CB"/>
    <w:rsid w:val="003C43B2"/>
    <w:rsid w:val="003C43E0"/>
    <w:rsid w:val="003C4425"/>
    <w:rsid w:val="003C44E2"/>
    <w:rsid w:val="003C4592"/>
    <w:rsid w:val="003C4606"/>
    <w:rsid w:val="003C46A4"/>
    <w:rsid w:val="003C46C2"/>
    <w:rsid w:val="003C47B9"/>
    <w:rsid w:val="003C47DE"/>
    <w:rsid w:val="003C4878"/>
    <w:rsid w:val="003C489A"/>
    <w:rsid w:val="003C48C1"/>
    <w:rsid w:val="003C48C2"/>
    <w:rsid w:val="003C4942"/>
    <w:rsid w:val="003C4947"/>
    <w:rsid w:val="003C49CC"/>
    <w:rsid w:val="003C4A52"/>
    <w:rsid w:val="003C4A74"/>
    <w:rsid w:val="003C4BE7"/>
    <w:rsid w:val="003C4C54"/>
    <w:rsid w:val="003C4C9C"/>
    <w:rsid w:val="003C4CB5"/>
    <w:rsid w:val="003C4D68"/>
    <w:rsid w:val="003C4D73"/>
    <w:rsid w:val="003C4D7E"/>
    <w:rsid w:val="003C4DE3"/>
    <w:rsid w:val="003C4EF1"/>
    <w:rsid w:val="003C4F15"/>
    <w:rsid w:val="003C4F79"/>
    <w:rsid w:val="003C4FB3"/>
    <w:rsid w:val="003C4FDC"/>
    <w:rsid w:val="003C5039"/>
    <w:rsid w:val="003C508A"/>
    <w:rsid w:val="003C50CE"/>
    <w:rsid w:val="003C514A"/>
    <w:rsid w:val="003C5166"/>
    <w:rsid w:val="003C51B6"/>
    <w:rsid w:val="003C5288"/>
    <w:rsid w:val="003C530E"/>
    <w:rsid w:val="003C53E6"/>
    <w:rsid w:val="003C53F6"/>
    <w:rsid w:val="003C5424"/>
    <w:rsid w:val="003C5437"/>
    <w:rsid w:val="003C54B1"/>
    <w:rsid w:val="003C54C7"/>
    <w:rsid w:val="003C54D5"/>
    <w:rsid w:val="003C5511"/>
    <w:rsid w:val="003C5556"/>
    <w:rsid w:val="003C5577"/>
    <w:rsid w:val="003C557C"/>
    <w:rsid w:val="003C562C"/>
    <w:rsid w:val="003C5653"/>
    <w:rsid w:val="003C5683"/>
    <w:rsid w:val="003C56C7"/>
    <w:rsid w:val="003C570C"/>
    <w:rsid w:val="003C5762"/>
    <w:rsid w:val="003C5769"/>
    <w:rsid w:val="003C578B"/>
    <w:rsid w:val="003C5792"/>
    <w:rsid w:val="003C579D"/>
    <w:rsid w:val="003C579E"/>
    <w:rsid w:val="003C5867"/>
    <w:rsid w:val="003C58F6"/>
    <w:rsid w:val="003C59F4"/>
    <w:rsid w:val="003C5AF3"/>
    <w:rsid w:val="003C5B92"/>
    <w:rsid w:val="003C5C09"/>
    <w:rsid w:val="003C5C84"/>
    <w:rsid w:val="003C5CCA"/>
    <w:rsid w:val="003C5D27"/>
    <w:rsid w:val="003C5D2C"/>
    <w:rsid w:val="003C5D87"/>
    <w:rsid w:val="003C5E24"/>
    <w:rsid w:val="003C5EE8"/>
    <w:rsid w:val="003C5F7B"/>
    <w:rsid w:val="003C5FC5"/>
    <w:rsid w:val="003C5FE3"/>
    <w:rsid w:val="003C5FEB"/>
    <w:rsid w:val="003C600D"/>
    <w:rsid w:val="003C6014"/>
    <w:rsid w:val="003C6057"/>
    <w:rsid w:val="003C60D6"/>
    <w:rsid w:val="003C60DE"/>
    <w:rsid w:val="003C60DF"/>
    <w:rsid w:val="003C6169"/>
    <w:rsid w:val="003C6181"/>
    <w:rsid w:val="003C61BA"/>
    <w:rsid w:val="003C6232"/>
    <w:rsid w:val="003C631C"/>
    <w:rsid w:val="003C63E2"/>
    <w:rsid w:val="003C6406"/>
    <w:rsid w:val="003C6415"/>
    <w:rsid w:val="003C6449"/>
    <w:rsid w:val="003C6452"/>
    <w:rsid w:val="003C6484"/>
    <w:rsid w:val="003C653F"/>
    <w:rsid w:val="003C66C4"/>
    <w:rsid w:val="003C672A"/>
    <w:rsid w:val="003C6774"/>
    <w:rsid w:val="003C680D"/>
    <w:rsid w:val="003C683E"/>
    <w:rsid w:val="003C6895"/>
    <w:rsid w:val="003C68D0"/>
    <w:rsid w:val="003C6963"/>
    <w:rsid w:val="003C6977"/>
    <w:rsid w:val="003C6A6D"/>
    <w:rsid w:val="003C6A73"/>
    <w:rsid w:val="003C6B5C"/>
    <w:rsid w:val="003C6B86"/>
    <w:rsid w:val="003C6BF1"/>
    <w:rsid w:val="003C6C5F"/>
    <w:rsid w:val="003C6CF1"/>
    <w:rsid w:val="003C6D6A"/>
    <w:rsid w:val="003C6DE8"/>
    <w:rsid w:val="003C6E52"/>
    <w:rsid w:val="003C6EF3"/>
    <w:rsid w:val="003C6F05"/>
    <w:rsid w:val="003C6F30"/>
    <w:rsid w:val="003C6F91"/>
    <w:rsid w:val="003C6FDC"/>
    <w:rsid w:val="003C6FEF"/>
    <w:rsid w:val="003C7002"/>
    <w:rsid w:val="003C7016"/>
    <w:rsid w:val="003C7095"/>
    <w:rsid w:val="003C7198"/>
    <w:rsid w:val="003C71C5"/>
    <w:rsid w:val="003C720A"/>
    <w:rsid w:val="003C7254"/>
    <w:rsid w:val="003C72A8"/>
    <w:rsid w:val="003C73AD"/>
    <w:rsid w:val="003C73C6"/>
    <w:rsid w:val="003C74D9"/>
    <w:rsid w:val="003C74E0"/>
    <w:rsid w:val="003C754C"/>
    <w:rsid w:val="003C76A4"/>
    <w:rsid w:val="003C76F6"/>
    <w:rsid w:val="003C775A"/>
    <w:rsid w:val="003C7775"/>
    <w:rsid w:val="003C7804"/>
    <w:rsid w:val="003C7839"/>
    <w:rsid w:val="003C784E"/>
    <w:rsid w:val="003C78F2"/>
    <w:rsid w:val="003C7906"/>
    <w:rsid w:val="003C7A3A"/>
    <w:rsid w:val="003C7AAD"/>
    <w:rsid w:val="003C7B4D"/>
    <w:rsid w:val="003C7B8F"/>
    <w:rsid w:val="003C7BFD"/>
    <w:rsid w:val="003C7CBD"/>
    <w:rsid w:val="003C7D39"/>
    <w:rsid w:val="003C7D63"/>
    <w:rsid w:val="003C7E72"/>
    <w:rsid w:val="003D0198"/>
    <w:rsid w:val="003D01AD"/>
    <w:rsid w:val="003D0248"/>
    <w:rsid w:val="003D02A2"/>
    <w:rsid w:val="003D034A"/>
    <w:rsid w:val="003D03D5"/>
    <w:rsid w:val="003D0437"/>
    <w:rsid w:val="003D047E"/>
    <w:rsid w:val="003D0485"/>
    <w:rsid w:val="003D04DE"/>
    <w:rsid w:val="003D052E"/>
    <w:rsid w:val="003D05CE"/>
    <w:rsid w:val="003D05E6"/>
    <w:rsid w:val="003D0661"/>
    <w:rsid w:val="003D0675"/>
    <w:rsid w:val="003D0714"/>
    <w:rsid w:val="003D0758"/>
    <w:rsid w:val="003D075A"/>
    <w:rsid w:val="003D07D1"/>
    <w:rsid w:val="003D07E3"/>
    <w:rsid w:val="003D0839"/>
    <w:rsid w:val="003D08E9"/>
    <w:rsid w:val="003D09E4"/>
    <w:rsid w:val="003D09F7"/>
    <w:rsid w:val="003D0A2B"/>
    <w:rsid w:val="003D0A2F"/>
    <w:rsid w:val="003D0A48"/>
    <w:rsid w:val="003D0C3C"/>
    <w:rsid w:val="003D0C9F"/>
    <w:rsid w:val="003D0CCC"/>
    <w:rsid w:val="003D0D08"/>
    <w:rsid w:val="003D0D10"/>
    <w:rsid w:val="003D0D74"/>
    <w:rsid w:val="003D0DBA"/>
    <w:rsid w:val="003D0E23"/>
    <w:rsid w:val="003D0E51"/>
    <w:rsid w:val="003D0E87"/>
    <w:rsid w:val="003D0EF7"/>
    <w:rsid w:val="003D0F6F"/>
    <w:rsid w:val="003D0FB5"/>
    <w:rsid w:val="003D0FB8"/>
    <w:rsid w:val="003D0FCB"/>
    <w:rsid w:val="003D1007"/>
    <w:rsid w:val="003D1058"/>
    <w:rsid w:val="003D10CD"/>
    <w:rsid w:val="003D1112"/>
    <w:rsid w:val="003D1124"/>
    <w:rsid w:val="003D1198"/>
    <w:rsid w:val="003D1243"/>
    <w:rsid w:val="003D1255"/>
    <w:rsid w:val="003D1301"/>
    <w:rsid w:val="003D13B3"/>
    <w:rsid w:val="003D13F0"/>
    <w:rsid w:val="003D146D"/>
    <w:rsid w:val="003D14FA"/>
    <w:rsid w:val="003D1549"/>
    <w:rsid w:val="003D1592"/>
    <w:rsid w:val="003D15D0"/>
    <w:rsid w:val="003D164C"/>
    <w:rsid w:val="003D1652"/>
    <w:rsid w:val="003D16DE"/>
    <w:rsid w:val="003D174E"/>
    <w:rsid w:val="003D17C5"/>
    <w:rsid w:val="003D17E3"/>
    <w:rsid w:val="003D1831"/>
    <w:rsid w:val="003D1940"/>
    <w:rsid w:val="003D1970"/>
    <w:rsid w:val="003D1A41"/>
    <w:rsid w:val="003D1A6E"/>
    <w:rsid w:val="003D1B22"/>
    <w:rsid w:val="003D1B4E"/>
    <w:rsid w:val="003D1B87"/>
    <w:rsid w:val="003D1BE7"/>
    <w:rsid w:val="003D1C1C"/>
    <w:rsid w:val="003D1C8B"/>
    <w:rsid w:val="003D1CB1"/>
    <w:rsid w:val="003D1D13"/>
    <w:rsid w:val="003D1D21"/>
    <w:rsid w:val="003D1D3E"/>
    <w:rsid w:val="003D1DBF"/>
    <w:rsid w:val="003D1DDF"/>
    <w:rsid w:val="003D1E3C"/>
    <w:rsid w:val="003D1E8F"/>
    <w:rsid w:val="003D1F4F"/>
    <w:rsid w:val="003D1F62"/>
    <w:rsid w:val="003D1F91"/>
    <w:rsid w:val="003D1FA1"/>
    <w:rsid w:val="003D1FA9"/>
    <w:rsid w:val="003D1FAA"/>
    <w:rsid w:val="003D1FB6"/>
    <w:rsid w:val="003D2019"/>
    <w:rsid w:val="003D211D"/>
    <w:rsid w:val="003D2199"/>
    <w:rsid w:val="003D221E"/>
    <w:rsid w:val="003D222C"/>
    <w:rsid w:val="003D2296"/>
    <w:rsid w:val="003D234B"/>
    <w:rsid w:val="003D238A"/>
    <w:rsid w:val="003D2488"/>
    <w:rsid w:val="003D24A6"/>
    <w:rsid w:val="003D24D3"/>
    <w:rsid w:val="003D258B"/>
    <w:rsid w:val="003D25D0"/>
    <w:rsid w:val="003D25DB"/>
    <w:rsid w:val="003D2657"/>
    <w:rsid w:val="003D27AA"/>
    <w:rsid w:val="003D27BC"/>
    <w:rsid w:val="003D281D"/>
    <w:rsid w:val="003D28B1"/>
    <w:rsid w:val="003D28BA"/>
    <w:rsid w:val="003D28EE"/>
    <w:rsid w:val="003D2920"/>
    <w:rsid w:val="003D2927"/>
    <w:rsid w:val="003D2964"/>
    <w:rsid w:val="003D298E"/>
    <w:rsid w:val="003D29E8"/>
    <w:rsid w:val="003D29EF"/>
    <w:rsid w:val="003D29FD"/>
    <w:rsid w:val="003D2A67"/>
    <w:rsid w:val="003D2A9A"/>
    <w:rsid w:val="003D2AEE"/>
    <w:rsid w:val="003D2AFC"/>
    <w:rsid w:val="003D2B06"/>
    <w:rsid w:val="003D2B09"/>
    <w:rsid w:val="003D2B8B"/>
    <w:rsid w:val="003D2BF4"/>
    <w:rsid w:val="003D2CA4"/>
    <w:rsid w:val="003D2CC7"/>
    <w:rsid w:val="003D2D3B"/>
    <w:rsid w:val="003D2D72"/>
    <w:rsid w:val="003D2DC1"/>
    <w:rsid w:val="003D2E9C"/>
    <w:rsid w:val="003D2EB3"/>
    <w:rsid w:val="003D2F34"/>
    <w:rsid w:val="003D2FED"/>
    <w:rsid w:val="003D30B1"/>
    <w:rsid w:val="003D311C"/>
    <w:rsid w:val="003D3155"/>
    <w:rsid w:val="003D329F"/>
    <w:rsid w:val="003D330B"/>
    <w:rsid w:val="003D3318"/>
    <w:rsid w:val="003D3329"/>
    <w:rsid w:val="003D3394"/>
    <w:rsid w:val="003D33A5"/>
    <w:rsid w:val="003D33C8"/>
    <w:rsid w:val="003D33CA"/>
    <w:rsid w:val="003D33CB"/>
    <w:rsid w:val="003D345C"/>
    <w:rsid w:val="003D345E"/>
    <w:rsid w:val="003D3494"/>
    <w:rsid w:val="003D34DF"/>
    <w:rsid w:val="003D35CC"/>
    <w:rsid w:val="003D3611"/>
    <w:rsid w:val="003D362C"/>
    <w:rsid w:val="003D3658"/>
    <w:rsid w:val="003D3676"/>
    <w:rsid w:val="003D36E6"/>
    <w:rsid w:val="003D36E9"/>
    <w:rsid w:val="003D3717"/>
    <w:rsid w:val="003D374B"/>
    <w:rsid w:val="003D3776"/>
    <w:rsid w:val="003D3952"/>
    <w:rsid w:val="003D398A"/>
    <w:rsid w:val="003D39A6"/>
    <w:rsid w:val="003D39DE"/>
    <w:rsid w:val="003D39F9"/>
    <w:rsid w:val="003D3A60"/>
    <w:rsid w:val="003D3C0D"/>
    <w:rsid w:val="003D3C13"/>
    <w:rsid w:val="003D3C35"/>
    <w:rsid w:val="003D3CC5"/>
    <w:rsid w:val="003D3CD7"/>
    <w:rsid w:val="003D3CE8"/>
    <w:rsid w:val="003D3CFF"/>
    <w:rsid w:val="003D3D32"/>
    <w:rsid w:val="003D3E49"/>
    <w:rsid w:val="003D3E54"/>
    <w:rsid w:val="003D3E6A"/>
    <w:rsid w:val="003D3E7E"/>
    <w:rsid w:val="003D3EE9"/>
    <w:rsid w:val="003D3FF4"/>
    <w:rsid w:val="003D4008"/>
    <w:rsid w:val="003D406D"/>
    <w:rsid w:val="003D409D"/>
    <w:rsid w:val="003D40C5"/>
    <w:rsid w:val="003D4185"/>
    <w:rsid w:val="003D41CB"/>
    <w:rsid w:val="003D42D3"/>
    <w:rsid w:val="003D42D4"/>
    <w:rsid w:val="003D4306"/>
    <w:rsid w:val="003D43C2"/>
    <w:rsid w:val="003D43F9"/>
    <w:rsid w:val="003D4435"/>
    <w:rsid w:val="003D44B8"/>
    <w:rsid w:val="003D44D3"/>
    <w:rsid w:val="003D44E7"/>
    <w:rsid w:val="003D453F"/>
    <w:rsid w:val="003D4541"/>
    <w:rsid w:val="003D4643"/>
    <w:rsid w:val="003D46B4"/>
    <w:rsid w:val="003D46E5"/>
    <w:rsid w:val="003D472B"/>
    <w:rsid w:val="003D475C"/>
    <w:rsid w:val="003D4779"/>
    <w:rsid w:val="003D47FC"/>
    <w:rsid w:val="003D4866"/>
    <w:rsid w:val="003D493A"/>
    <w:rsid w:val="003D4AA8"/>
    <w:rsid w:val="003D4ABA"/>
    <w:rsid w:val="003D4BE3"/>
    <w:rsid w:val="003D4C4A"/>
    <w:rsid w:val="003D4C92"/>
    <w:rsid w:val="003D4CB5"/>
    <w:rsid w:val="003D4D4A"/>
    <w:rsid w:val="003D4D59"/>
    <w:rsid w:val="003D4DCD"/>
    <w:rsid w:val="003D4E4B"/>
    <w:rsid w:val="003D4E7A"/>
    <w:rsid w:val="003D4EA2"/>
    <w:rsid w:val="003D4EBF"/>
    <w:rsid w:val="003D4ED8"/>
    <w:rsid w:val="003D4F1D"/>
    <w:rsid w:val="003D4F96"/>
    <w:rsid w:val="003D501F"/>
    <w:rsid w:val="003D502F"/>
    <w:rsid w:val="003D503A"/>
    <w:rsid w:val="003D504C"/>
    <w:rsid w:val="003D5054"/>
    <w:rsid w:val="003D508D"/>
    <w:rsid w:val="003D509C"/>
    <w:rsid w:val="003D512F"/>
    <w:rsid w:val="003D51C1"/>
    <w:rsid w:val="003D51CC"/>
    <w:rsid w:val="003D5200"/>
    <w:rsid w:val="003D5256"/>
    <w:rsid w:val="003D528E"/>
    <w:rsid w:val="003D52B8"/>
    <w:rsid w:val="003D52CF"/>
    <w:rsid w:val="003D5326"/>
    <w:rsid w:val="003D5368"/>
    <w:rsid w:val="003D53A2"/>
    <w:rsid w:val="003D546D"/>
    <w:rsid w:val="003D54A9"/>
    <w:rsid w:val="003D5505"/>
    <w:rsid w:val="003D5559"/>
    <w:rsid w:val="003D5566"/>
    <w:rsid w:val="003D55D2"/>
    <w:rsid w:val="003D55DB"/>
    <w:rsid w:val="003D55E2"/>
    <w:rsid w:val="003D5669"/>
    <w:rsid w:val="003D5680"/>
    <w:rsid w:val="003D5683"/>
    <w:rsid w:val="003D56C4"/>
    <w:rsid w:val="003D571C"/>
    <w:rsid w:val="003D5738"/>
    <w:rsid w:val="003D573D"/>
    <w:rsid w:val="003D57F9"/>
    <w:rsid w:val="003D587D"/>
    <w:rsid w:val="003D58DE"/>
    <w:rsid w:val="003D5A46"/>
    <w:rsid w:val="003D5A83"/>
    <w:rsid w:val="003D5AE3"/>
    <w:rsid w:val="003D5AF3"/>
    <w:rsid w:val="003D5AF6"/>
    <w:rsid w:val="003D5B2B"/>
    <w:rsid w:val="003D5B51"/>
    <w:rsid w:val="003D5BA7"/>
    <w:rsid w:val="003D5C1E"/>
    <w:rsid w:val="003D5CF8"/>
    <w:rsid w:val="003D5D80"/>
    <w:rsid w:val="003D5DDE"/>
    <w:rsid w:val="003D5E60"/>
    <w:rsid w:val="003D5E81"/>
    <w:rsid w:val="003D5ED8"/>
    <w:rsid w:val="003D5F6D"/>
    <w:rsid w:val="003D602C"/>
    <w:rsid w:val="003D603D"/>
    <w:rsid w:val="003D6073"/>
    <w:rsid w:val="003D60D4"/>
    <w:rsid w:val="003D60EF"/>
    <w:rsid w:val="003D6104"/>
    <w:rsid w:val="003D6146"/>
    <w:rsid w:val="003D6160"/>
    <w:rsid w:val="003D61CE"/>
    <w:rsid w:val="003D61DD"/>
    <w:rsid w:val="003D6204"/>
    <w:rsid w:val="003D6220"/>
    <w:rsid w:val="003D638E"/>
    <w:rsid w:val="003D6445"/>
    <w:rsid w:val="003D6472"/>
    <w:rsid w:val="003D647D"/>
    <w:rsid w:val="003D6520"/>
    <w:rsid w:val="003D655A"/>
    <w:rsid w:val="003D6564"/>
    <w:rsid w:val="003D65E8"/>
    <w:rsid w:val="003D6667"/>
    <w:rsid w:val="003D66F9"/>
    <w:rsid w:val="003D6745"/>
    <w:rsid w:val="003D681A"/>
    <w:rsid w:val="003D6820"/>
    <w:rsid w:val="003D683C"/>
    <w:rsid w:val="003D68CE"/>
    <w:rsid w:val="003D6AEF"/>
    <w:rsid w:val="003D6B0B"/>
    <w:rsid w:val="003D6B19"/>
    <w:rsid w:val="003D6B59"/>
    <w:rsid w:val="003D6B5F"/>
    <w:rsid w:val="003D6B7B"/>
    <w:rsid w:val="003D6C3C"/>
    <w:rsid w:val="003D6C7D"/>
    <w:rsid w:val="003D6C95"/>
    <w:rsid w:val="003D6CE7"/>
    <w:rsid w:val="003D6D88"/>
    <w:rsid w:val="003D6DB1"/>
    <w:rsid w:val="003D6DC4"/>
    <w:rsid w:val="003D6E4D"/>
    <w:rsid w:val="003D6E93"/>
    <w:rsid w:val="003D6EF1"/>
    <w:rsid w:val="003D6F5F"/>
    <w:rsid w:val="003D6FAF"/>
    <w:rsid w:val="003D6FE9"/>
    <w:rsid w:val="003D6FF3"/>
    <w:rsid w:val="003D706D"/>
    <w:rsid w:val="003D71AA"/>
    <w:rsid w:val="003D7225"/>
    <w:rsid w:val="003D72B1"/>
    <w:rsid w:val="003D72C3"/>
    <w:rsid w:val="003D72D5"/>
    <w:rsid w:val="003D72FE"/>
    <w:rsid w:val="003D7348"/>
    <w:rsid w:val="003D7366"/>
    <w:rsid w:val="003D736C"/>
    <w:rsid w:val="003D7376"/>
    <w:rsid w:val="003D73E3"/>
    <w:rsid w:val="003D73FC"/>
    <w:rsid w:val="003D7407"/>
    <w:rsid w:val="003D7442"/>
    <w:rsid w:val="003D747B"/>
    <w:rsid w:val="003D74A4"/>
    <w:rsid w:val="003D74EA"/>
    <w:rsid w:val="003D7553"/>
    <w:rsid w:val="003D7601"/>
    <w:rsid w:val="003D7647"/>
    <w:rsid w:val="003D767F"/>
    <w:rsid w:val="003D7711"/>
    <w:rsid w:val="003D77C6"/>
    <w:rsid w:val="003D77F1"/>
    <w:rsid w:val="003D7859"/>
    <w:rsid w:val="003D78AE"/>
    <w:rsid w:val="003D78C2"/>
    <w:rsid w:val="003D790B"/>
    <w:rsid w:val="003D798E"/>
    <w:rsid w:val="003D79E9"/>
    <w:rsid w:val="003D7AD8"/>
    <w:rsid w:val="003D7AE3"/>
    <w:rsid w:val="003D7B18"/>
    <w:rsid w:val="003D7B37"/>
    <w:rsid w:val="003D7B54"/>
    <w:rsid w:val="003D7C29"/>
    <w:rsid w:val="003D7D1B"/>
    <w:rsid w:val="003D7D9C"/>
    <w:rsid w:val="003D7DC8"/>
    <w:rsid w:val="003D7E0B"/>
    <w:rsid w:val="003D7E4E"/>
    <w:rsid w:val="003D7FED"/>
    <w:rsid w:val="003E0020"/>
    <w:rsid w:val="003E0048"/>
    <w:rsid w:val="003E00CF"/>
    <w:rsid w:val="003E0128"/>
    <w:rsid w:val="003E01B0"/>
    <w:rsid w:val="003E0287"/>
    <w:rsid w:val="003E0385"/>
    <w:rsid w:val="003E03C2"/>
    <w:rsid w:val="003E0429"/>
    <w:rsid w:val="003E04BB"/>
    <w:rsid w:val="003E04BC"/>
    <w:rsid w:val="003E05D0"/>
    <w:rsid w:val="003E05E9"/>
    <w:rsid w:val="003E06EA"/>
    <w:rsid w:val="003E071C"/>
    <w:rsid w:val="003E077D"/>
    <w:rsid w:val="003E08C2"/>
    <w:rsid w:val="003E0933"/>
    <w:rsid w:val="003E09FB"/>
    <w:rsid w:val="003E0A08"/>
    <w:rsid w:val="003E0A2D"/>
    <w:rsid w:val="003E0AA3"/>
    <w:rsid w:val="003E0AA8"/>
    <w:rsid w:val="003E0AB8"/>
    <w:rsid w:val="003E0ADF"/>
    <w:rsid w:val="003E0B0E"/>
    <w:rsid w:val="003E0C51"/>
    <w:rsid w:val="003E0C78"/>
    <w:rsid w:val="003E0C93"/>
    <w:rsid w:val="003E0CF0"/>
    <w:rsid w:val="003E0D0E"/>
    <w:rsid w:val="003E0E55"/>
    <w:rsid w:val="003E0E64"/>
    <w:rsid w:val="003E0E96"/>
    <w:rsid w:val="003E0E9E"/>
    <w:rsid w:val="003E0EB4"/>
    <w:rsid w:val="003E0EF5"/>
    <w:rsid w:val="003E0FA6"/>
    <w:rsid w:val="003E10B5"/>
    <w:rsid w:val="003E11DF"/>
    <w:rsid w:val="003E1209"/>
    <w:rsid w:val="003E1244"/>
    <w:rsid w:val="003E12BD"/>
    <w:rsid w:val="003E12CE"/>
    <w:rsid w:val="003E1300"/>
    <w:rsid w:val="003E1301"/>
    <w:rsid w:val="003E1363"/>
    <w:rsid w:val="003E13D7"/>
    <w:rsid w:val="003E13EF"/>
    <w:rsid w:val="003E1405"/>
    <w:rsid w:val="003E1459"/>
    <w:rsid w:val="003E145C"/>
    <w:rsid w:val="003E14A9"/>
    <w:rsid w:val="003E14CD"/>
    <w:rsid w:val="003E14F6"/>
    <w:rsid w:val="003E154F"/>
    <w:rsid w:val="003E158B"/>
    <w:rsid w:val="003E166F"/>
    <w:rsid w:val="003E1682"/>
    <w:rsid w:val="003E168D"/>
    <w:rsid w:val="003E172F"/>
    <w:rsid w:val="003E17DB"/>
    <w:rsid w:val="003E17F0"/>
    <w:rsid w:val="003E1976"/>
    <w:rsid w:val="003E1981"/>
    <w:rsid w:val="003E1A54"/>
    <w:rsid w:val="003E1A85"/>
    <w:rsid w:val="003E1AC1"/>
    <w:rsid w:val="003E1B3B"/>
    <w:rsid w:val="003E1B51"/>
    <w:rsid w:val="003E1BC8"/>
    <w:rsid w:val="003E1BC9"/>
    <w:rsid w:val="003E1C87"/>
    <w:rsid w:val="003E1C8F"/>
    <w:rsid w:val="003E1CAA"/>
    <w:rsid w:val="003E1CC0"/>
    <w:rsid w:val="003E1E12"/>
    <w:rsid w:val="003E1EB9"/>
    <w:rsid w:val="003E1EBC"/>
    <w:rsid w:val="003E1EF7"/>
    <w:rsid w:val="003E1F25"/>
    <w:rsid w:val="003E1F87"/>
    <w:rsid w:val="003E1F8F"/>
    <w:rsid w:val="003E1F9A"/>
    <w:rsid w:val="003E20D0"/>
    <w:rsid w:val="003E2115"/>
    <w:rsid w:val="003E2136"/>
    <w:rsid w:val="003E217B"/>
    <w:rsid w:val="003E223D"/>
    <w:rsid w:val="003E23C0"/>
    <w:rsid w:val="003E2453"/>
    <w:rsid w:val="003E24DC"/>
    <w:rsid w:val="003E24E6"/>
    <w:rsid w:val="003E24F7"/>
    <w:rsid w:val="003E252A"/>
    <w:rsid w:val="003E257D"/>
    <w:rsid w:val="003E2604"/>
    <w:rsid w:val="003E2649"/>
    <w:rsid w:val="003E26CE"/>
    <w:rsid w:val="003E2810"/>
    <w:rsid w:val="003E2844"/>
    <w:rsid w:val="003E2863"/>
    <w:rsid w:val="003E28B8"/>
    <w:rsid w:val="003E29E2"/>
    <w:rsid w:val="003E2A5D"/>
    <w:rsid w:val="003E2A87"/>
    <w:rsid w:val="003E2AB8"/>
    <w:rsid w:val="003E2AC7"/>
    <w:rsid w:val="003E2AFF"/>
    <w:rsid w:val="003E2B42"/>
    <w:rsid w:val="003E2B75"/>
    <w:rsid w:val="003E2CC8"/>
    <w:rsid w:val="003E2D1B"/>
    <w:rsid w:val="003E2D38"/>
    <w:rsid w:val="003E2D43"/>
    <w:rsid w:val="003E2D48"/>
    <w:rsid w:val="003E2D80"/>
    <w:rsid w:val="003E2D84"/>
    <w:rsid w:val="003E2D85"/>
    <w:rsid w:val="003E2D9B"/>
    <w:rsid w:val="003E2D9C"/>
    <w:rsid w:val="003E2DB5"/>
    <w:rsid w:val="003E2E11"/>
    <w:rsid w:val="003E2E46"/>
    <w:rsid w:val="003E2E8C"/>
    <w:rsid w:val="003E2E9A"/>
    <w:rsid w:val="003E2EB1"/>
    <w:rsid w:val="003E2FA6"/>
    <w:rsid w:val="003E3012"/>
    <w:rsid w:val="003E3015"/>
    <w:rsid w:val="003E3075"/>
    <w:rsid w:val="003E311C"/>
    <w:rsid w:val="003E32B9"/>
    <w:rsid w:val="003E32C2"/>
    <w:rsid w:val="003E333C"/>
    <w:rsid w:val="003E339C"/>
    <w:rsid w:val="003E33CD"/>
    <w:rsid w:val="003E34F8"/>
    <w:rsid w:val="003E3528"/>
    <w:rsid w:val="003E354C"/>
    <w:rsid w:val="003E35CC"/>
    <w:rsid w:val="003E367E"/>
    <w:rsid w:val="003E369D"/>
    <w:rsid w:val="003E36D3"/>
    <w:rsid w:val="003E36D6"/>
    <w:rsid w:val="003E3719"/>
    <w:rsid w:val="003E3768"/>
    <w:rsid w:val="003E3777"/>
    <w:rsid w:val="003E379D"/>
    <w:rsid w:val="003E37C8"/>
    <w:rsid w:val="003E37D9"/>
    <w:rsid w:val="003E37DF"/>
    <w:rsid w:val="003E3846"/>
    <w:rsid w:val="003E38A7"/>
    <w:rsid w:val="003E3916"/>
    <w:rsid w:val="003E3924"/>
    <w:rsid w:val="003E39F2"/>
    <w:rsid w:val="003E3A75"/>
    <w:rsid w:val="003E3A9C"/>
    <w:rsid w:val="003E3AAB"/>
    <w:rsid w:val="003E3AC9"/>
    <w:rsid w:val="003E3ADB"/>
    <w:rsid w:val="003E3AFA"/>
    <w:rsid w:val="003E3C2A"/>
    <w:rsid w:val="003E3C86"/>
    <w:rsid w:val="003E3CAF"/>
    <w:rsid w:val="003E3D2B"/>
    <w:rsid w:val="003E3D91"/>
    <w:rsid w:val="003E3E47"/>
    <w:rsid w:val="003E3E66"/>
    <w:rsid w:val="003E3E8B"/>
    <w:rsid w:val="003E3F76"/>
    <w:rsid w:val="003E3F78"/>
    <w:rsid w:val="003E3F8C"/>
    <w:rsid w:val="003E3FFE"/>
    <w:rsid w:val="003E4033"/>
    <w:rsid w:val="003E4062"/>
    <w:rsid w:val="003E408A"/>
    <w:rsid w:val="003E40B9"/>
    <w:rsid w:val="003E40BA"/>
    <w:rsid w:val="003E40BD"/>
    <w:rsid w:val="003E410D"/>
    <w:rsid w:val="003E4114"/>
    <w:rsid w:val="003E414C"/>
    <w:rsid w:val="003E415A"/>
    <w:rsid w:val="003E420B"/>
    <w:rsid w:val="003E421A"/>
    <w:rsid w:val="003E4280"/>
    <w:rsid w:val="003E42F5"/>
    <w:rsid w:val="003E43D4"/>
    <w:rsid w:val="003E43F6"/>
    <w:rsid w:val="003E4478"/>
    <w:rsid w:val="003E44C6"/>
    <w:rsid w:val="003E4559"/>
    <w:rsid w:val="003E4583"/>
    <w:rsid w:val="003E45D0"/>
    <w:rsid w:val="003E4637"/>
    <w:rsid w:val="003E4664"/>
    <w:rsid w:val="003E481E"/>
    <w:rsid w:val="003E483F"/>
    <w:rsid w:val="003E4856"/>
    <w:rsid w:val="003E4893"/>
    <w:rsid w:val="003E48E3"/>
    <w:rsid w:val="003E48EB"/>
    <w:rsid w:val="003E4963"/>
    <w:rsid w:val="003E49D9"/>
    <w:rsid w:val="003E4A38"/>
    <w:rsid w:val="003E4A48"/>
    <w:rsid w:val="003E4B1B"/>
    <w:rsid w:val="003E4BC4"/>
    <w:rsid w:val="003E4BD0"/>
    <w:rsid w:val="003E4C30"/>
    <w:rsid w:val="003E4C62"/>
    <w:rsid w:val="003E4CCE"/>
    <w:rsid w:val="003E4CE4"/>
    <w:rsid w:val="003E4D4B"/>
    <w:rsid w:val="003E4D55"/>
    <w:rsid w:val="003E4DF3"/>
    <w:rsid w:val="003E4E1C"/>
    <w:rsid w:val="003E4EEA"/>
    <w:rsid w:val="003E4F09"/>
    <w:rsid w:val="003E4F74"/>
    <w:rsid w:val="003E4F82"/>
    <w:rsid w:val="003E5013"/>
    <w:rsid w:val="003E502B"/>
    <w:rsid w:val="003E5035"/>
    <w:rsid w:val="003E5059"/>
    <w:rsid w:val="003E505B"/>
    <w:rsid w:val="003E512B"/>
    <w:rsid w:val="003E5156"/>
    <w:rsid w:val="003E531A"/>
    <w:rsid w:val="003E5321"/>
    <w:rsid w:val="003E5356"/>
    <w:rsid w:val="003E5399"/>
    <w:rsid w:val="003E53F3"/>
    <w:rsid w:val="003E5502"/>
    <w:rsid w:val="003E55BB"/>
    <w:rsid w:val="003E562D"/>
    <w:rsid w:val="003E56A8"/>
    <w:rsid w:val="003E5796"/>
    <w:rsid w:val="003E57C4"/>
    <w:rsid w:val="003E5827"/>
    <w:rsid w:val="003E58B5"/>
    <w:rsid w:val="003E58FD"/>
    <w:rsid w:val="003E598A"/>
    <w:rsid w:val="003E598C"/>
    <w:rsid w:val="003E59E1"/>
    <w:rsid w:val="003E5A54"/>
    <w:rsid w:val="003E5B1C"/>
    <w:rsid w:val="003E5B80"/>
    <w:rsid w:val="003E5BDB"/>
    <w:rsid w:val="003E5C03"/>
    <w:rsid w:val="003E5C24"/>
    <w:rsid w:val="003E5C25"/>
    <w:rsid w:val="003E5C74"/>
    <w:rsid w:val="003E5C7A"/>
    <w:rsid w:val="003E5C84"/>
    <w:rsid w:val="003E5D32"/>
    <w:rsid w:val="003E5D3C"/>
    <w:rsid w:val="003E5D9C"/>
    <w:rsid w:val="003E5DC7"/>
    <w:rsid w:val="003E5DD4"/>
    <w:rsid w:val="003E5DF3"/>
    <w:rsid w:val="003E5E8E"/>
    <w:rsid w:val="003E5EA7"/>
    <w:rsid w:val="003E5F3A"/>
    <w:rsid w:val="003E5F87"/>
    <w:rsid w:val="003E5FF5"/>
    <w:rsid w:val="003E6043"/>
    <w:rsid w:val="003E608C"/>
    <w:rsid w:val="003E60F7"/>
    <w:rsid w:val="003E612F"/>
    <w:rsid w:val="003E61CD"/>
    <w:rsid w:val="003E61DF"/>
    <w:rsid w:val="003E62C7"/>
    <w:rsid w:val="003E62F1"/>
    <w:rsid w:val="003E63EC"/>
    <w:rsid w:val="003E63F3"/>
    <w:rsid w:val="003E647E"/>
    <w:rsid w:val="003E64A9"/>
    <w:rsid w:val="003E64B1"/>
    <w:rsid w:val="003E6533"/>
    <w:rsid w:val="003E6569"/>
    <w:rsid w:val="003E6570"/>
    <w:rsid w:val="003E6576"/>
    <w:rsid w:val="003E65A3"/>
    <w:rsid w:val="003E65DC"/>
    <w:rsid w:val="003E6615"/>
    <w:rsid w:val="003E6670"/>
    <w:rsid w:val="003E6715"/>
    <w:rsid w:val="003E6838"/>
    <w:rsid w:val="003E683C"/>
    <w:rsid w:val="003E68FD"/>
    <w:rsid w:val="003E6905"/>
    <w:rsid w:val="003E691C"/>
    <w:rsid w:val="003E6922"/>
    <w:rsid w:val="003E6930"/>
    <w:rsid w:val="003E6942"/>
    <w:rsid w:val="003E69A4"/>
    <w:rsid w:val="003E6A68"/>
    <w:rsid w:val="003E6D1A"/>
    <w:rsid w:val="003E6D1C"/>
    <w:rsid w:val="003E6D2B"/>
    <w:rsid w:val="003E6D98"/>
    <w:rsid w:val="003E6D99"/>
    <w:rsid w:val="003E6DC4"/>
    <w:rsid w:val="003E6E6E"/>
    <w:rsid w:val="003E6EA3"/>
    <w:rsid w:val="003E6F4B"/>
    <w:rsid w:val="003E6F81"/>
    <w:rsid w:val="003E7070"/>
    <w:rsid w:val="003E70F4"/>
    <w:rsid w:val="003E731A"/>
    <w:rsid w:val="003E73AC"/>
    <w:rsid w:val="003E7466"/>
    <w:rsid w:val="003E7478"/>
    <w:rsid w:val="003E7506"/>
    <w:rsid w:val="003E7517"/>
    <w:rsid w:val="003E7553"/>
    <w:rsid w:val="003E756D"/>
    <w:rsid w:val="003E7596"/>
    <w:rsid w:val="003E75FB"/>
    <w:rsid w:val="003E7611"/>
    <w:rsid w:val="003E7615"/>
    <w:rsid w:val="003E76C0"/>
    <w:rsid w:val="003E7761"/>
    <w:rsid w:val="003E7827"/>
    <w:rsid w:val="003E7836"/>
    <w:rsid w:val="003E783F"/>
    <w:rsid w:val="003E7885"/>
    <w:rsid w:val="003E78C2"/>
    <w:rsid w:val="003E78F1"/>
    <w:rsid w:val="003E7900"/>
    <w:rsid w:val="003E7934"/>
    <w:rsid w:val="003E7954"/>
    <w:rsid w:val="003E798E"/>
    <w:rsid w:val="003E7A16"/>
    <w:rsid w:val="003E7A2F"/>
    <w:rsid w:val="003E7AE1"/>
    <w:rsid w:val="003E7B34"/>
    <w:rsid w:val="003E7B69"/>
    <w:rsid w:val="003E7B6A"/>
    <w:rsid w:val="003E7C2B"/>
    <w:rsid w:val="003E7C38"/>
    <w:rsid w:val="003E7C82"/>
    <w:rsid w:val="003E7CC4"/>
    <w:rsid w:val="003E7D6A"/>
    <w:rsid w:val="003E7D80"/>
    <w:rsid w:val="003E7D93"/>
    <w:rsid w:val="003E7D96"/>
    <w:rsid w:val="003E7EA3"/>
    <w:rsid w:val="003E7F38"/>
    <w:rsid w:val="003E7F68"/>
    <w:rsid w:val="003F0050"/>
    <w:rsid w:val="003F0087"/>
    <w:rsid w:val="003F00A2"/>
    <w:rsid w:val="003F00AD"/>
    <w:rsid w:val="003F0121"/>
    <w:rsid w:val="003F0166"/>
    <w:rsid w:val="003F019F"/>
    <w:rsid w:val="003F01C8"/>
    <w:rsid w:val="003F01F4"/>
    <w:rsid w:val="003F0222"/>
    <w:rsid w:val="003F02C7"/>
    <w:rsid w:val="003F0364"/>
    <w:rsid w:val="003F03EA"/>
    <w:rsid w:val="003F0465"/>
    <w:rsid w:val="003F04B5"/>
    <w:rsid w:val="003F04E2"/>
    <w:rsid w:val="003F05FB"/>
    <w:rsid w:val="003F062C"/>
    <w:rsid w:val="003F06D4"/>
    <w:rsid w:val="003F06E7"/>
    <w:rsid w:val="003F0702"/>
    <w:rsid w:val="003F077D"/>
    <w:rsid w:val="003F0813"/>
    <w:rsid w:val="003F0872"/>
    <w:rsid w:val="003F089D"/>
    <w:rsid w:val="003F089F"/>
    <w:rsid w:val="003F08FD"/>
    <w:rsid w:val="003F0990"/>
    <w:rsid w:val="003F0AA7"/>
    <w:rsid w:val="003F0BA8"/>
    <w:rsid w:val="003F0BE1"/>
    <w:rsid w:val="003F0C37"/>
    <w:rsid w:val="003F0C5A"/>
    <w:rsid w:val="003F0C79"/>
    <w:rsid w:val="003F0C7F"/>
    <w:rsid w:val="003F0CA3"/>
    <w:rsid w:val="003F0D7E"/>
    <w:rsid w:val="003F0DA1"/>
    <w:rsid w:val="003F0DE8"/>
    <w:rsid w:val="003F0ECB"/>
    <w:rsid w:val="003F0EE8"/>
    <w:rsid w:val="003F0F0C"/>
    <w:rsid w:val="003F0F59"/>
    <w:rsid w:val="003F0F66"/>
    <w:rsid w:val="003F0F80"/>
    <w:rsid w:val="003F0FAF"/>
    <w:rsid w:val="003F1092"/>
    <w:rsid w:val="003F10B4"/>
    <w:rsid w:val="003F115E"/>
    <w:rsid w:val="003F118B"/>
    <w:rsid w:val="003F11B6"/>
    <w:rsid w:val="003F11D4"/>
    <w:rsid w:val="003F1216"/>
    <w:rsid w:val="003F1257"/>
    <w:rsid w:val="003F12EE"/>
    <w:rsid w:val="003F12F2"/>
    <w:rsid w:val="003F12FF"/>
    <w:rsid w:val="003F131C"/>
    <w:rsid w:val="003F1354"/>
    <w:rsid w:val="003F13A6"/>
    <w:rsid w:val="003F13CE"/>
    <w:rsid w:val="003F14CD"/>
    <w:rsid w:val="003F14D2"/>
    <w:rsid w:val="003F14D9"/>
    <w:rsid w:val="003F1545"/>
    <w:rsid w:val="003F156C"/>
    <w:rsid w:val="003F15DA"/>
    <w:rsid w:val="003F165A"/>
    <w:rsid w:val="003F1692"/>
    <w:rsid w:val="003F16E0"/>
    <w:rsid w:val="003F170A"/>
    <w:rsid w:val="003F1859"/>
    <w:rsid w:val="003F18E9"/>
    <w:rsid w:val="003F1922"/>
    <w:rsid w:val="003F1938"/>
    <w:rsid w:val="003F1969"/>
    <w:rsid w:val="003F1976"/>
    <w:rsid w:val="003F1AF4"/>
    <w:rsid w:val="003F1B02"/>
    <w:rsid w:val="003F1BF3"/>
    <w:rsid w:val="003F1C2A"/>
    <w:rsid w:val="003F1C89"/>
    <w:rsid w:val="003F1D04"/>
    <w:rsid w:val="003F1D1E"/>
    <w:rsid w:val="003F1DBC"/>
    <w:rsid w:val="003F1DDF"/>
    <w:rsid w:val="003F1E4D"/>
    <w:rsid w:val="003F1E5D"/>
    <w:rsid w:val="003F1E92"/>
    <w:rsid w:val="003F1FC6"/>
    <w:rsid w:val="003F2009"/>
    <w:rsid w:val="003F20CB"/>
    <w:rsid w:val="003F2121"/>
    <w:rsid w:val="003F21A1"/>
    <w:rsid w:val="003F21E0"/>
    <w:rsid w:val="003F2288"/>
    <w:rsid w:val="003F22C9"/>
    <w:rsid w:val="003F22E1"/>
    <w:rsid w:val="003F2350"/>
    <w:rsid w:val="003F2406"/>
    <w:rsid w:val="003F2419"/>
    <w:rsid w:val="003F25F0"/>
    <w:rsid w:val="003F26E7"/>
    <w:rsid w:val="003F2736"/>
    <w:rsid w:val="003F2753"/>
    <w:rsid w:val="003F275E"/>
    <w:rsid w:val="003F27A8"/>
    <w:rsid w:val="003F2803"/>
    <w:rsid w:val="003F28C1"/>
    <w:rsid w:val="003F2957"/>
    <w:rsid w:val="003F2969"/>
    <w:rsid w:val="003F2984"/>
    <w:rsid w:val="003F2AAD"/>
    <w:rsid w:val="003F2ABA"/>
    <w:rsid w:val="003F2CA5"/>
    <w:rsid w:val="003F2D0D"/>
    <w:rsid w:val="003F2D7A"/>
    <w:rsid w:val="003F2E04"/>
    <w:rsid w:val="003F2ECD"/>
    <w:rsid w:val="003F2ECF"/>
    <w:rsid w:val="003F2F08"/>
    <w:rsid w:val="003F2F4B"/>
    <w:rsid w:val="003F3006"/>
    <w:rsid w:val="003F306C"/>
    <w:rsid w:val="003F30EB"/>
    <w:rsid w:val="003F30FC"/>
    <w:rsid w:val="003F3125"/>
    <w:rsid w:val="003F313C"/>
    <w:rsid w:val="003F3190"/>
    <w:rsid w:val="003F3276"/>
    <w:rsid w:val="003F3296"/>
    <w:rsid w:val="003F32FA"/>
    <w:rsid w:val="003F3360"/>
    <w:rsid w:val="003F33E1"/>
    <w:rsid w:val="003F33F7"/>
    <w:rsid w:val="003F33FD"/>
    <w:rsid w:val="003F347C"/>
    <w:rsid w:val="003F34DD"/>
    <w:rsid w:val="003F3593"/>
    <w:rsid w:val="003F35DE"/>
    <w:rsid w:val="003F35F9"/>
    <w:rsid w:val="003F3649"/>
    <w:rsid w:val="003F3692"/>
    <w:rsid w:val="003F36B6"/>
    <w:rsid w:val="003F3730"/>
    <w:rsid w:val="003F37C1"/>
    <w:rsid w:val="003F3866"/>
    <w:rsid w:val="003F3908"/>
    <w:rsid w:val="003F3954"/>
    <w:rsid w:val="003F3965"/>
    <w:rsid w:val="003F3971"/>
    <w:rsid w:val="003F39C7"/>
    <w:rsid w:val="003F3A4C"/>
    <w:rsid w:val="003F3AF5"/>
    <w:rsid w:val="003F3BA9"/>
    <w:rsid w:val="003F3BC5"/>
    <w:rsid w:val="003F3CB6"/>
    <w:rsid w:val="003F3D9D"/>
    <w:rsid w:val="003F3DDB"/>
    <w:rsid w:val="003F3E98"/>
    <w:rsid w:val="003F3ED4"/>
    <w:rsid w:val="003F3EF2"/>
    <w:rsid w:val="003F3F00"/>
    <w:rsid w:val="003F3F07"/>
    <w:rsid w:val="003F3F0D"/>
    <w:rsid w:val="003F3F61"/>
    <w:rsid w:val="003F3F6A"/>
    <w:rsid w:val="003F3F8D"/>
    <w:rsid w:val="003F401D"/>
    <w:rsid w:val="003F402A"/>
    <w:rsid w:val="003F41EF"/>
    <w:rsid w:val="003F425B"/>
    <w:rsid w:val="003F42C7"/>
    <w:rsid w:val="003F42F1"/>
    <w:rsid w:val="003F42F4"/>
    <w:rsid w:val="003F42F7"/>
    <w:rsid w:val="003F42FB"/>
    <w:rsid w:val="003F4428"/>
    <w:rsid w:val="003F44F3"/>
    <w:rsid w:val="003F450B"/>
    <w:rsid w:val="003F4567"/>
    <w:rsid w:val="003F456D"/>
    <w:rsid w:val="003F4577"/>
    <w:rsid w:val="003F462F"/>
    <w:rsid w:val="003F498A"/>
    <w:rsid w:val="003F498E"/>
    <w:rsid w:val="003F49B6"/>
    <w:rsid w:val="003F49D2"/>
    <w:rsid w:val="003F4A77"/>
    <w:rsid w:val="003F4B4F"/>
    <w:rsid w:val="003F4BBF"/>
    <w:rsid w:val="003F4CE6"/>
    <w:rsid w:val="003F4CF4"/>
    <w:rsid w:val="003F4DB0"/>
    <w:rsid w:val="003F4DF6"/>
    <w:rsid w:val="003F4E45"/>
    <w:rsid w:val="003F4E8F"/>
    <w:rsid w:val="003F5047"/>
    <w:rsid w:val="003F50C0"/>
    <w:rsid w:val="003F50DA"/>
    <w:rsid w:val="003F5119"/>
    <w:rsid w:val="003F51C6"/>
    <w:rsid w:val="003F52A7"/>
    <w:rsid w:val="003F52C1"/>
    <w:rsid w:val="003F53C4"/>
    <w:rsid w:val="003F53F0"/>
    <w:rsid w:val="003F5431"/>
    <w:rsid w:val="003F546A"/>
    <w:rsid w:val="003F54DC"/>
    <w:rsid w:val="003F54EF"/>
    <w:rsid w:val="003F560C"/>
    <w:rsid w:val="003F5694"/>
    <w:rsid w:val="003F5762"/>
    <w:rsid w:val="003F57B5"/>
    <w:rsid w:val="003F57D2"/>
    <w:rsid w:val="003F5878"/>
    <w:rsid w:val="003F5895"/>
    <w:rsid w:val="003F58FF"/>
    <w:rsid w:val="003F5943"/>
    <w:rsid w:val="003F59D4"/>
    <w:rsid w:val="003F5BBC"/>
    <w:rsid w:val="003F5D72"/>
    <w:rsid w:val="003F5D82"/>
    <w:rsid w:val="003F5EB1"/>
    <w:rsid w:val="003F5F16"/>
    <w:rsid w:val="003F5FA0"/>
    <w:rsid w:val="003F5FB2"/>
    <w:rsid w:val="003F5FD4"/>
    <w:rsid w:val="003F6051"/>
    <w:rsid w:val="003F6241"/>
    <w:rsid w:val="003F628F"/>
    <w:rsid w:val="003F62A1"/>
    <w:rsid w:val="003F6369"/>
    <w:rsid w:val="003F6450"/>
    <w:rsid w:val="003F6490"/>
    <w:rsid w:val="003F6495"/>
    <w:rsid w:val="003F64B3"/>
    <w:rsid w:val="003F64DE"/>
    <w:rsid w:val="003F6553"/>
    <w:rsid w:val="003F6555"/>
    <w:rsid w:val="003F657B"/>
    <w:rsid w:val="003F65C2"/>
    <w:rsid w:val="003F6612"/>
    <w:rsid w:val="003F66E8"/>
    <w:rsid w:val="003F6735"/>
    <w:rsid w:val="003F6766"/>
    <w:rsid w:val="003F67B5"/>
    <w:rsid w:val="003F67E7"/>
    <w:rsid w:val="003F68BF"/>
    <w:rsid w:val="003F6999"/>
    <w:rsid w:val="003F69A7"/>
    <w:rsid w:val="003F69B0"/>
    <w:rsid w:val="003F6AE8"/>
    <w:rsid w:val="003F6AFB"/>
    <w:rsid w:val="003F6C20"/>
    <w:rsid w:val="003F6CE1"/>
    <w:rsid w:val="003F6D1D"/>
    <w:rsid w:val="003F6D23"/>
    <w:rsid w:val="003F6D48"/>
    <w:rsid w:val="003F6D75"/>
    <w:rsid w:val="003F6D8B"/>
    <w:rsid w:val="003F6DAD"/>
    <w:rsid w:val="003F6E1C"/>
    <w:rsid w:val="003F6E95"/>
    <w:rsid w:val="003F6F06"/>
    <w:rsid w:val="003F6F20"/>
    <w:rsid w:val="003F6FDE"/>
    <w:rsid w:val="003F700B"/>
    <w:rsid w:val="003F704B"/>
    <w:rsid w:val="003F70FA"/>
    <w:rsid w:val="003F713D"/>
    <w:rsid w:val="003F714B"/>
    <w:rsid w:val="003F7180"/>
    <w:rsid w:val="003F7199"/>
    <w:rsid w:val="003F7208"/>
    <w:rsid w:val="003F73C4"/>
    <w:rsid w:val="003F7478"/>
    <w:rsid w:val="003F7492"/>
    <w:rsid w:val="003F7508"/>
    <w:rsid w:val="003F7511"/>
    <w:rsid w:val="003F75D6"/>
    <w:rsid w:val="003F7606"/>
    <w:rsid w:val="003F7616"/>
    <w:rsid w:val="003F76C3"/>
    <w:rsid w:val="003F7720"/>
    <w:rsid w:val="003F783C"/>
    <w:rsid w:val="003F78BF"/>
    <w:rsid w:val="003F78F6"/>
    <w:rsid w:val="003F7949"/>
    <w:rsid w:val="003F797F"/>
    <w:rsid w:val="003F7987"/>
    <w:rsid w:val="003F79CD"/>
    <w:rsid w:val="003F79E3"/>
    <w:rsid w:val="003F7A37"/>
    <w:rsid w:val="003F7A7D"/>
    <w:rsid w:val="003F7A99"/>
    <w:rsid w:val="003F7B14"/>
    <w:rsid w:val="003F7C3F"/>
    <w:rsid w:val="003F7CCC"/>
    <w:rsid w:val="003F7D9E"/>
    <w:rsid w:val="003F7DB9"/>
    <w:rsid w:val="003F7DC0"/>
    <w:rsid w:val="003F7DD8"/>
    <w:rsid w:val="003F7E7B"/>
    <w:rsid w:val="003F7E95"/>
    <w:rsid w:val="003F7ED4"/>
    <w:rsid w:val="003F7EDE"/>
    <w:rsid w:val="003F7F79"/>
    <w:rsid w:val="003F7FD6"/>
    <w:rsid w:val="003F7FF9"/>
    <w:rsid w:val="0040001C"/>
    <w:rsid w:val="0040009A"/>
    <w:rsid w:val="004001B5"/>
    <w:rsid w:val="00400251"/>
    <w:rsid w:val="004002A4"/>
    <w:rsid w:val="0040034F"/>
    <w:rsid w:val="00400353"/>
    <w:rsid w:val="004003E3"/>
    <w:rsid w:val="004003F2"/>
    <w:rsid w:val="00400440"/>
    <w:rsid w:val="0040045C"/>
    <w:rsid w:val="00400478"/>
    <w:rsid w:val="004004AA"/>
    <w:rsid w:val="004004FA"/>
    <w:rsid w:val="00400519"/>
    <w:rsid w:val="00400537"/>
    <w:rsid w:val="0040057B"/>
    <w:rsid w:val="00400580"/>
    <w:rsid w:val="00400677"/>
    <w:rsid w:val="00400683"/>
    <w:rsid w:val="004006D0"/>
    <w:rsid w:val="004006FA"/>
    <w:rsid w:val="00400781"/>
    <w:rsid w:val="00400825"/>
    <w:rsid w:val="00400840"/>
    <w:rsid w:val="00400844"/>
    <w:rsid w:val="00400860"/>
    <w:rsid w:val="004008F1"/>
    <w:rsid w:val="004008F4"/>
    <w:rsid w:val="0040091B"/>
    <w:rsid w:val="00400949"/>
    <w:rsid w:val="00400A70"/>
    <w:rsid w:val="00400A85"/>
    <w:rsid w:val="00400B6D"/>
    <w:rsid w:val="00400BCB"/>
    <w:rsid w:val="00400C44"/>
    <w:rsid w:val="00400D74"/>
    <w:rsid w:val="00400D76"/>
    <w:rsid w:val="00400D89"/>
    <w:rsid w:val="00400E7C"/>
    <w:rsid w:val="00400E8B"/>
    <w:rsid w:val="00400F16"/>
    <w:rsid w:val="00400F68"/>
    <w:rsid w:val="00400F6D"/>
    <w:rsid w:val="00400F92"/>
    <w:rsid w:val="00401082"/>
    <w:rsid w:val="004010CD"/>
    <w:rsid w:val="004010ED"/>
    <w:rsid w:val="004010FB"/>
    <w:rsid w:val="00401111"/>
    <w:rsid w:val="00401131"/>
    <w:rsid w:val="00401248"/>
    <w:rsid w:val="0040127C"/>
    <w:rsid w:val="004012A0"/>
    <w:rsid w:val="004013BF"/>
    <w:rsid w:val="00401412"/>
    <w:rsid w:val="00401427"/>
    <w:rsid w:val="00401453"/>
    <w:rsid w:val="00401470"/>
    <w:rsid w:val="004014C7"/>
    <w:rsid w:val="004015DC"/>
    <w:rsid w:val="00401652"/>
    <w:rsid w:val="004016F3"/>
    <w:rsid w:val="00401765"/>
    <w:rsid w:val="004017DB"/>
    <w:rsid w:val="0040188D"/>
    <w:rsid w:val="0040193C"/>
    <w:rsid w:val="00401941"/>
    <w:rsid w:val="00401946"/>
    <w:rsid w:val="0040198C"/>
    <w:rsid w:val="004019CE"/>
    <w:rsid w:val="00401A0E"/>
    <w:rsid w:val="00401A21"/>
    <w:rsid w:val="00401AC5"/>
    <w:rsid w:val="00401B12"/>
    <w:rsid w:val="00401B74"/>
    <w:rsid w:val="00401BBD"/>
    <w:rsid w:val="00401C12"/>
    <w:rsid w:val="00401C83"/>
    <w:rsid w:val="00401CDD"/>
    <w:rsid w:val="00401D09"/>
    <w:rsid w:val="00401D15"/>
    <w:rsid w:val="00401D88"/>
    <w:rsid w:val="00401E4B"/>
    <w:rsid w:val="00401E5F"/>
    <w:rsid w:val="00401EB6"/>
    <w:rsid w:val="00401F1B"/>
    <w:rsid w:val="00401F46"/>
    <w:rsid w:val="00401FF4"/>
    <w:rsid w:val="00402000"/>
    <w:rsid w:val="0040203D"/>
    <w:rsid w:val="00402071"/>
    <w:rsid w:val="004021D0"/>
    <w:rsid w:val="004021E6"/>
    <w:rsid w:val="00402278"/>
    <w:rsid w:val="0040234D"/>
    <w:rsid w:val="004025D5"/>
    <w:rsid w:val="0040263F"/>
    <w:rsid w:val="004026AB"/>
    <w:rsid w:val="004026D5"/>
    <w:rsid w:val="004026E0"/>
    <w:rsid w:val="00402733"/>
    <w:rsid w:val="0040275C"/>
    <w:rsid w:val="004028AB"/>
    <w:rsid w:val="004028CC"/>
    <w:rsid w:val="00402914"/>
    <w:rsid w:val="00402939"/>
    <w:rsid w:val="0040293D"/>
    <w:rsid w:val="0040295C"/>
    <w:rsid w:val="004029F0"/>
    <w:rsid w:val="00402A2C"/>
    <w:rsid w:val="00402AB1"/>
    <w:rsid w:val="00402ABB"/>
    <w:rsid w:val="00402B3C"/>
    <w:rsid w:val="00402B52"/>
    <w:rsid w:val="00402B8F"/>
    <w:rsid w:val="00402BA6"/>
    <w:rsid w:val="00402BBF"/>
    <w:rsid w:val="00402C92"/>
    <w:rsid w:val="00402D06"/>
    <w:rsid w:val="00402D7F"/>
    <w:rsid w:val="00402DD2"/>
    <w:rsid w:val="00402E2E"/>
    <w:rsid w:val="00402E36"/>
    <w:rsid w:val="00402E79"/>
    <w:rsid w:val="00402E7D"/>
    <w:rsid w:val="00402E90"/>
    <w:rsid w:val="00402EB9"/>
    <w:rsid w:val="00402F32"/>
    <w:rsid w:val="00402F8F"/>
    <w:rsid w:val="00402FD3"/>
    <w:rsid w:val="00402FD5"/>
    <w:rsid w:val="00403090"/>
    <w:rsid w:val="004030AF"/>
    <w:rsid w:val="00403103"/>
    <w:rsid w:val="00403121"/>
    <w:rsid w:val="00403169"/>
    <w:rsid w:val="0040317E"/>
    <w:rsid w:val="004031E1"/>
    <w:rsid w:val="00403230"/>
    <w:rsid w:val="0040325F"/>
    <w:rsid w:val="00403290"/>
    <w:rsid w:val="00403292"/>
    <w:rsid w:val="00403320"/>
    <w:rsid w:val="00403370"/>
    <w:rsid w:val="004033C2"/>
    <w:rsid w:val="004033E4"/>
    <w:rsid w:val="0040342A"/>
    <w:rsid w:val="00403455"/>
    <w:rsid w:val="004034BB"/>
    <w:rsid w:val="00403542"/>
    <w:rsid w:val="004035DF"/>
    <w:rsid w:val="00403642"/>
    <w:rsid w:val="004036C6"/>
    <w:rsid w:val="004036FA"/>
    <w:rsid w:val="00403726"/>
    <w:rsid w:val="0040378A"/>
    <w:rsid w:val="004037E5"/>
    <w:rsid w:val="00403814"/>
    <w:rsid w:val="004038A7"/>
    <w:rsid w:val="004038C3"/>
    <w:rsid w:val="004038D4"/>
    <w:rsid w:val="004038F3"/>
    <w:rsid w:val="004039D4"/>
    <w:rsid w:val="00403A4C"/>
    <w:rsid w:val="00403A76"/>
    <w:rsid w:val="00403A80"/>
    <w:rsid w:val="00403B18"/>
    <w:rsid w:val="00403B1F"/>
    <w:rsid w:val="00403C60"/>
    <w:rsid w:val="00403CA7"/>
    <w:rsid w:val="00403D01"/>
    <w:rsid w:val="00403D1D"/>
    <w:rsid w:val="00403DE4"/>
    <w:rsid w:val="00403E2E"/>
    <w:rsid w:val="00403E61"/>
    <w:rsid w:val="00403EB0"/>
    <w:rsid w:val="00403EE1"/>
    <w:rsid w:val="00403F27"/>
    <w:rsid w:val="00403F37"/>
    <w:rsid w:val="00403F42"/>
    <w:rsid w:val="00403F55"/>
    <w:rsid w:val="00403F9A"/>
    <w:rsid w:val="00404061"/>
    <w:rsid w:val="00404075"/>
    <w:rsid w:val="00404085"/>
    <w:rsid w:val="004040BF"/>
    <w:rsid w:val="00404114"/>
    <w:rsid w:val="00404119"/>
    <w:rsid w:val="00404139"/>
    <w:rsid w:val="0040413F"/>
    <w:rsid w:val="004041B5"/>
    <w:rsid w:val="0040423C"/>
    <w:rsid w:val="004042FB"/>
    <w:rsid w:val="00404302"/>
    <w:rsid w:val="004043EC"/>
    <w:rsid w:val="00404419"/>
    <w:rsid w:val="00404473"/>
    <w:rsid w:val="00404527"/>
    <w:rsid w:val="00404533"/>
    <w:rsid w:val="00404567"/>
    <w:rsid w:val="0040456C"/>
    <w:rsid w:val="00404578"/>
    <w:rsid w:val="004045A8"/>
    <w:rsid w:val="004045AF"/>
    <w:rsid w:val="004045DE"/>
    <w:rsid w:val="00404610"/>
    <w:rsid w:val="004046E7"/>
    <w:rsid w:val="004047D8"/>
    <w:rsid w:val="0040482F"/>
    <w:rsid w:val="004048CC"/>
    <w:rsid w:val="004048F0"/>
    <w:rsid w:val="0040496B"/>
    <w:rsid w:val="00404A95"/>
    <w:rsid w:val="00404ACB"/>
    <w:rsid w:val="00404AF2"/>
    <w:rsid w:val="00404B90"/>
    <w:rsid w:val="00404B9D"/>
    <w:rsid w:val="00404C35"/>
    <w:rsid w:val="00404C3C"/>
    <w:rsid w:val="00404CAA"/>
    <w:rsid w:val="00404D2A"/>
    <w:rsid w:val="00404D59"/>
    <w:rsid w:val="00404D62"/>
    <w:rsid w:val="00404D7E"/>
    <w:rsid w:val="00404E3E"/>
    <w:rsid w:val="00404E43"/>
    <w:rsid w:val="00404E6D"/>
    <w:rsid w:val="00404E96"/>
    <w:rsid w:val="00404EDE"/>
    <w:rsid w:val="00404F14"/>
    <w:rsid w:val="00404F2C"/>
    <w:rsid w:val="00404F9B"/>
    <w:rsid w:val="00405082"/>
    <w:rsid w:val="0040512C"/>
    <w:rsid w:val="0040522E"/>
    <w:rsid w:val="00405274"/>
    <w:rsid w:val="00405296"/>
    <w:rsid w:val="0040529D"/>
    <w:rsid w:val="004052AD"/>
    <w:rsid w:val="004052FE"/>
    <w:rsid w:val="004053D6"/>
    <w:rsid w:val="004053F2"/>
    <w:rsid w:val="00405414"/>
    <w:rsid w:val="00405421"/>
    <w:rsid w:val="00405497"/>
    <w:rsid w:val="004054CA"/>
    <w:rsid w:val="0040567B"/>
    <w:rsid w:val="0040568D"/>
    <w:rsid w:val="00405874"/>
    <w:rsid w:val="004058C4"/>
    <w:rsid w:val="00405900"/>
    <w:rsid w:val="0040593E"/>
    <w:rsid w:val="0040594D"/>
    <w:rsid w:val="0040595E"/>
    <w:rsid w:val="00405A0A"/>
    <w:rsid w:val="00405A2A"/>
    <w:rsid w:val="00405A36"/>
    <w:rsid w:val="00405A60"/>
    <w:rsid w:val="00405A91"/>
    <w:rsid w:val="00405ACE"/>
    <w:rsid w:val="00405B2B"/>
    <w:rsid w:val="00405B59"/>
    <w:rsid w:val="00405BE5"/>
    <w:rsid w:val="00405C59"/>
    <w:rsid w:val="00405D57"/>
    <w:rsid w:val="00405D71"/>
    <w:rsid w:val="00405D88"/>
    <w:rsid w:val="00405DFE"/>
    <w:rsid w:val="00405E04"/>
    <w:rsid w:val="00405F2E"/>
    <w:rsid w:val="00405F37"/>
    <w:rsid w:val="00405FE6"/>
    <w:rsid w:val="0040602C"/>
    <w:rsid w:val="00406048"/>
    <w:rsid w:val="004060B7"/>
    <w:rsid w:val="0040616F"/>
    <w:rsid w:val="004061D7"/>
    <w:rsid w:val="004061D8"/>
    <w:rsid w:val="004061F9"/>
    <w:rsid w:val="004062EE"/>
    <w:rsid w:val="00406309"/>
    <w:rsid w:val="00406392"/>
    <w:rsid w:val="004063B0"/>
    <w:rsid w:val="004063EA"/>
    <w:rsid w:val="004065B6"/>
    <w:rsid w:val="004065CE"/>
    <w:rsid w:val="004065D9"/>
    <w:rsid w:val="0040663E"/>
    <w:rsid w:val="004066E3"/>
    <w:rsid w:val="00406757"/>
    <w:rsid w:val="0040687A"/>
    <w:rsid w:val="004068A0"/>
    <w:rsid w:val="004068B0"/>
    <w:rsid w:val="004068E2"/>
    <w:rsid w:val="0040690C"/>
    <w:rsid w:val="00406A56"/>
    <w:rsid w:val="00406A5D"/>
    <w:rsid w:val="00406A9A"/>
    <w:rsid w:val="00406ADA"/>
    <w:rsid w:val="00406ADD"/>
    <w:rsid w:val="00406B29"/>
    <w:rsid w:val="00406B65"/>
    <w:rsid w:val="00406BB6"/>
    <w:rsid w:val="00406BBC"/>
    <w:rsid w:val="00406C85"/>
    <w:rsid w:val="00406CFE"/>
    <w:rsid w:val="00406D02"/>
    <w:rsid w:val="00406D30"/>
    <w:rsid w:val="00406DC8"/>
    <w:rsid w:val="00406E66"/>
    <w:rsid w:val="00406EFE"/>
    <w:rsid w:val="00406F15"/>
    <w:rsid w:val="00406F1D"/>
    <w:rsid w:val="00406F48"/>
    <w:rsid w:val="00406F86"/>
    <w:rsid w:val="00406F87"/>
    <w:rsid w:val="00407017"/>
    <w:rsid w:val="00407029"/>
    <w:rsid w:val="00407054"/>
    <w:rsid w:val="00407174"/>
    <w:rsid w:val="004071E1"/>
    <w:rsid w:val="00407248"/>
    <w:rsid w:val="0040730B"/>
    <w:rsid w:val="004073D9"/>
    <w:rsid w:val="004073DA"/>
    <w:rsid w:val="00407401"/>
    <w:rsid w:val="00407443"/>
    <w:rsid w:val="0040744C"/>
    <w:rsid w:val="00407543"/>
    <w:rsid w:val="00407579"/>
    <w:rsid w:val="004075CA"/>
    <w:rsid w:val="0040761A"/>
    <w:rsid w:val="00407741"/>
    <w:rsid w:val="004077A3"/>
    <w:rsid w:val="004077B8"/>
    <w:rsid w:val="004077EF"/>
    <w:rsid w:val="0040785A"/>
    <w:rsid w:val="004078E9"/>
    <w:rsid w:val="00407931"/>
    <w:rsid w:val="004079C3"/>
    <w:rsid w:val="00407AD2"/>
    <w:rsid w:val="00407AF3"/>
    <w:rsid w:val="00407B3C"/>
    <w:rsid w:val="00407B56"/>
    <w:rsid w:val="00407C25"/>
    <w:rsid w:val="00407D60"/>
    <w:rsid w:val="00407DEB"/>
    <w:rsid w:val="00407E0C"/>
    <w:rsid w:val="00407E6E"/>
    <w:rsid w:val="00407E95"/>
    <w:rsid w:val="00407EBE"/>
    <w:rsid w:val="00407ECC"/>
    <w:rsid w:val="00407FDE"/>
    <w:rsid w:val="004100A3"/>
    <w:rsid w:val="0041014C"/>
    <w:rsid w:val="00410172"/>
    <w:rsid w:val="00410188"/>
    <w:rsid w:val="0041020A"/>
    <w:rsid w:val="004102E0"/>
    <w:rsid w:val="004103D5"/>
    <w:rsid w:val="004104AB"/>
    <w:rsid w:val="00410505"/>
    <w:rsid w:val="0041055F"/>
    <w:rsid w:val="004105AB"/>
    <w:rsid w:val="004105F9"/>
    <w:rsid w:val="00410687"/>
    <w:rsid w:val="00410716"/>
    <w:rsid w:val="004107B5"/>
    <w:rsid w:val="004107D2"/>
    <w:rsid w:val="004107E2"/>
    <w:rsid w:val="00410810"/>
    <w:rsid w:val="00410820"/>
    <w:rsid w:val="0041085C"/>
    <w:rsid w:val="00410870"/>
    <w:rsid w:val="004108C2"/>
    <w:rsid w:val="004109CC"/>
    <w:rsid w:val="00410B05"/>
    <w:rsid w:val="00410BAE"/>
    <w:rsid w:val="00410BF0"/>
    <w:rsid w:val="00410DC8"/>
    <w:rsid w:val="00410F1E"/>
    <w:rsid w:val="0041107F"/>
    <w:rsid w:val="004110D3"/>
    <w:rsid w:val="0041119C"/>
    <w:rsid w:val="004111DF"/>
    <w:rsid w:val="0041120C"/>
    <w:rsid w:val="004112CA"/>
    <w:rsid w:val="004112DC"/>
    <w:rsid w:val="00411381"/>
    <w:rsid w:val="004113F6"/>
    <w:rsid w:val="00411493"/>
    <w:rsid w:val="004115C2"/>
    <w:rsid w:val="004115C4"/>
    <w:rsid w:val="004116C3"/>
    <w:rsid w:val="00411762"/>
    <w:rsid w:val="0041178B"/>
    <w:rsid w:val="004117E4"/>
    <w:rsid w:val="0041188C"/>
    <w:rsid w:val="004118CB"/>
    <w:rsid w:val="004118EB"/>
    <w:rsid w:val="0041196F"/>
    <w:rsid w:val="00411972"/>
    <w:rsid w:val="00411998"/>
    <w:rsid w:val="00411A6C"/>
    <w:rsid w:val="00411B38"/>
    <w:rsid w:val="00411B5C"/>
    <w:rsid w:val="00411B79"/>
    <w:rsid w:val="00411B8D"/>
    <w:rsid w:val="00411BFA"/>
    <w:rsid w:val="00411C92"/>
    <w:rsid w:val="00411CC4"/>
    <w:rsid w:val="00411D68"/>
    <w:rsid w:val="00411D7D"/>
    <w:rsid w:val="00411D97"/>
    <w:rsid w:val="00411DB7"/>
    <w:rsid w:val="00411DBE"/>
    <w:rsid w:val="00411DC8"/>
    <w:rsid w:val="00411E1A"/>
    <w:rsid w:val="00411E26"/>
    <w:rsid w:val="00411FA1"/>
    <w:rsid w:val="00412061"/>
    <w:rsid w:val="0041208D"/>
    <w:rsid w:val="004120AB"/>
    <w:rsid w:val="00412177"/>
    <w:rsid w:val="004121D9"/>
    <w:rsid w:val="004121EE"/>
    <w:rsid w:val="00412292"/>
    <w:rsid w:val="004122E1"/>
    <w:rsid w:val="00412303"/>
    <w:rsid w:val="0041236B"/>
    <w:rsid w:val="004123EC"/>
    <w:rsid w:val="0041242B"/>
    <w:rsid w:val="004124F5"/>
    <w:rsid w:val="004124FD"/>
    <w:rsid w:val="00412597"/>
    <w:rsid w:val="004125A1"/>
    <w:rsid w:val="00412605"/>
    <w:rsid w:val="0041262E"/>
    <w:rsid w:val="004126FF"/>
    <w:rsid w:val="00412785"/>
    <w:rsid w:val="004127BD"/>
    <w:rsid w:val="00412888"/>
    <w:rsid w:val="004128DB"/>
    <w:rsid w:val="00412911"/>
    <w:rsid w:val="00412A07"/>
    <w:rsid w:val="00412AC0"/>
    <w:rsid w:val="00412B7B"/>
    <w:rsid w:val="00412C03"/>
    <w:rsid w:val="00412C6A"/>
    <w:rsid w:val="00412CBA"/>
    <w:rsid w:val="00412D22"/>
    <w:rsid w:val="00412E0F"/>
    <w:rsid w:val="00412F23"/>
    <w:rsid w:val="00412F72"/>
    <w:rsid w:val="004130B3"/>
    <w:rsid w:val="004130B5"/>
    <w:rsid w:val="004130BC"/>
    <w:rsid w:val="00413178"/>
    <w:rsid w:val="00413213"/>
    <w:rsid w:val="00413228"/>
    <w:rsid w:val="004132FD"/>
    <w:rsid w:val="00413310"/>
    <w:rsid w:val="00413318"/>
    <w:rsid w:val="0041335A"/>
    <w:rsid w:val="00413365"/>
    <w:rsid w:val="0041336E"/>
    <w:rsid w:val="004133AB"/>
    <w:rsid w:val="004133E6"/>
    <w:rsid w:val="00413475"/>
    <w:rsid w:val="0041347B"/>
    <w:rsid w:val="004134D7"/>
    <w:rsid w:val="0041351C"/>
    <w:rsid w:val="004135E3"/>
    <w:rsid w:val="004137BB"/>
    <w:rsid w:val="004137CE"/>
    <w:rsid w:val="00413830"/>
    <w:rsid w:val="0041389D"/>
    <w:rsid w:val="004138D6"/>
    <w:rsid w:val="004138F5"/>
    <w:rsid w:val="0041390E"/>
    <w:rsid w:val="00413A67"/>
    <w:rsid w:val="00413B22"/>
    <w:rsid w:val="00413B88"/>
    <w:rsid w:val="00413B92"/>
    <w:rsid w:val="00413BE0"/>
    <w:rsid w:val="00413CC7"/>
    <w:rsid w:val="00413DC6"/>
    <w:rsid w:val="00413DCA"/>
    <w:rsid w:val="00413DCB"/>
    <w:rsid w:val="00413E88"/>
    <w:rsid w:val="00413E97"/>
    <w:rsid w:val="00413F64"/>
    <w:rsid w:val="00413F7E"/>
    <w:rsid w:val="00413FAD"/>
    <w:rsid w:val="00414073"/>
    <w:rsid w:val="00414090"/>
    <w:rsid w:val="004140A6"/>
    <w:rsid w:val="0041415E"/>
    <w:rsid w:val="0041417F"/>
    <w:rsid w:val="004141A7"/>
    <w:rsid w:val="004141C0"/>
    <w:rsid w:val="004141F7"/>
    <w:rsid w:val="004141FF"/>
    <w:rsid w:val="00414200"/>
    <w:rsid w:val="00414248"/>
    <w:rsid w:val="004142AE"/>
    <w:rsid w:val="0041430C"/>
    <w:rsid w:val="004143F2"/>
    <w:rsid w:val="0041442C"/>
    <w:rsid w:val="00414453"/>
    <w:rsid w:val="0041447F"/>
    <w:rsid w:val="00414517"/>
    <w:rsid w:val="00414519"/>
    <w:rsid w:val="00414528"/>
    <w:rsid w:val="0041457B"/>
    <w:rsid w:val="0041457E"/>
    <w:rsid w:val="004146BB"/>
    <w:rsid w:val="0041477C"/>
    <w:rsid w:val="00414798"/>
    <w:rsid w:val="0041479B"/>
    <w:rsid w:val="004147A7"/>
    <w:rsid w:val="004148B3"/>
    <w:rsid w:val="00414911"/>
    <w:rsid w:val="0041498C"/>
    <w:rsid w:val="004149DE"/>
    <w:rsid w:val="004149E6"/>
    <w:rsid w:val="00414AF8"/>
    <w:rsid w:val="00414BD4"/>
    <w:rsid w:val="00414C1A"/>
    <w:rsid w:val="00414D18"/>
    <w:rsid w:val="00414D4B"/>
    <w:rsid w:val="00414D61"/>
    <w:rsid w:val="00414D86"/>
    <w:rsid w:val="00414D95"/>
    <w:rsid w:val="00414D9B"/>
    <w:rsid w:val="00414DED"/>
    <w:rsid w:val="00414E65"/>
    <w:rsid w:val="00414E82"/>
    <w:rsid w:val="00414EFD"/>
    <w:rsid w:val="00414F87"/>
    <w:rsid w:val="00415036"/>
    <w:rsid w:val="0041507C"/>
    <w:rsid w:val="00415097"/>
    <w:rsid w:val="00415154"/>
    <w:rsid w:val="00415167"/>
    <w:rsid w:val="00415169"/>
    <w:rsid w:val="0041517E"/>
    <w:rsid w:val="004151B3"/>
    <w:rsid w:val="004151C2"/>
    <w:rsid w:val="004151EB"/>
    <w:rsid w:val="0041528B"/>
    <w:rsid w:val="0041537F"/>
    <w:rsid w:val="0041539B"/>
    <w:rsid w:val="004153A0"/>
    <w:rsid w:val="0041542D"/>
    <w:rsid w:val="004154C8"/>
    <w:rsid w:val="00415510"/>
    <w:rsid w:val="0041570F"/>
    <w:rsid w:val="0041572B"/>
    <w:rsid w:val="00415838"/>
    <w:rsid w:val="00415A4F"/>
    <w:rsid w:val="00415B3C"/>
    <w:rsid w:val="00415BD4"/>
    <w:rsid w:val="00415BDD"/>
    <w:rsid w:val="00415C55"/>
    <w:rsid w:val="00415CBF"/>
    <w:rsid w:val="00415D26"/>
    <w:rsid w:val="00415D5D"/>
    <w:rsid w:val="00415D6C"/>
    <w:rsid w:val="00415D7A"/>
    <w:rsid w:val="00415E07"/>
    <w:rsid w:val="00415E0E"/>
    <w:rsid w:val="00415E47"/>
    <w:rsid w:val="00415F03"/>
    <w:rsid w:val="00415F12"/>
    <w:rsid w:val="00416059"/>
    <w:rsid w:val="00416081"/>
    <w:rsid w:val="00416091"/>
    <w:rsid w:val="004160E0"/>
    <w:rsid w:val="004160F4"/>
    <w:rsid w:val="00416125"/>
    <w:rsid w:val="00416136"/>
    <w:rsid w:val="00416155"/>
    <w:rsid w:val="004161B3"/>
    <w:rsid w:val="0041623B"/>
    <w:rsid w:val="004162D2"/>
    <w:rsid w:val="004162F8"/>
    <w:rsid w:val="00416302"/>
    <w:rsid w:val="00416335"/>
    <w:rsid w:val="0041635A"/>
    <w:rsid w:val="0041639B"/>
    <w:rsid w:val="00416427"/>
    <w:rsid w:val="00416460"/>
    <w:rsid w:val="004164DD"/>
    <w:rsid w:val="00416581"/>
    <w:rsid w:val="004165CD"/>
    <w:rsid w:val="0041662D"/>
    <w:rsid w:val="00416635"/>
    <w:rsid w:val="00416644"/>
    <w:rsid w:val="00416766"/>
    <w:rsid w:val="004167B4"/>
    <w:rsid w:val="004167CA"/>
    <w:rsid w:val="00416848"/>
    <w:rsid w:val="00416874"/>
    <w:rsid w:val="004168F8"/>
    <w:rsid w:val="004169B1"/>
    <w:rsid w:val="004169EC"/>
    <w:rsid w:val="00416ACB"/>
    <w:rsid w:val="00416AEF"/>
    <w:rsid w:val="00416B6E"/>
    <w:rsid w:val="00416BC9"/>
    <w:rsid w:val="00416C01"/>
    <w:rsid w:val="00416C29"/>
    <w:rsid w:val="00416D15"/>
    <w:rsid w:val="00416D99"/>
    <w:rsid w:val="00416DC7"/>
    <w:rsid w:val="00416DFA"/>
    <w:rsid w:val="00416E11"/>
    <w:rsid w:val="00416E46"/>
    <w:rsid w:val="00416EB8"/>
    <w:rsid w:val="00416EEB"/>
    <w:rsid w:val="00416F18"/>
    <w:rsid w:val="00416F43"/>
    <w:rsid w:val="00416F4A"/>
    <w:rsid w:val="00416F51"/>
    <w:rsid w:val="00416F98"/>
    <w:rsid w:val="00417027"/>
    <w:rsid w:val="0041709F"/>
    <w:rsid w:val="004170E4"/>
    <w:rsid w:val="00417186"/>
    <w:rsid w:val="00417265"/>
    <w:rsid w:val="0041727D"/>
    <w:rsid w:val="00417300"/>
    <w:rsid w:val="0041730D"/>
    <w:rsid w:val="00417428"/>
    <w:rsid w:val="004175B9"/>
    <w:rsid w:val="00417733"/>
    <w:rsid w:val="00417744"/>
    <w:rsid w:val="00417753"/>
    <w:rsid w:val="004177C7"/>
    <w:rsid w:val="004177EF"/>
    <w:rsid w:val="00417840"/>
    <w:rsid w:val="00417852"/>
    <w:rsid w:val="00417880"/>
    <w:rsid w:val="00417891"/>
    <w:rsid w:val="004178B0"/>
    <w:rsid w:val="004178BB"/>
    <w:rsid w:val="004178C9"/>
    <w:rsid w:val="004178F6"/>
    <w:rsid w:val="0041792E"/>
    <w:rsid w:val="004179C1"/>
    <w:rsid w:val="00417A27"/>
    <w:rsid w:val="00417A29"/>
    <w:rsid w:val="00417B02"/>
    <w:rsid w:val="00417BBA"/>
    <w:rsid w:val="00417C2C"/>
    <w:rsid w:val="00417C43"/>
    <w:rsid w:val="00417C97"/>
    <w:rsid w:val="00417CBF"/>
    <w:rsid w:val="00417D0A"/>
    <w:rsid w:val="00417D1A"/>
    <w:rsid w:val="00417D5E"/>
    <w:rsid w:val="00417D6C"/>
    <w:rsid w:val="00417D79"/>
    <w:rsid w:val="00417DC4"/>
    <w:rsid w:val="00417DEA"/>
    <w:rsid w:val="00417E77"/>
    <w:rsid w:val="00417E91"/>
    <w:rsid w:val="00417F2B"/>
    <w:rsid w:val="00417F66"/>
    <w:rsid w:val="00417FA2"/>
    <w:rsid w:val="00417FB1"/>
    <w:rsid w:val="00417FCB"/>
    <w:rsid w:val="0042006C"/>
    <w:rsid w:val="0042012D"/>
    <w:rsid w:val="00420130"/>
    <w:rsid w:val="00420188"/>
    <w:rsid w:val="0042018B"/>
    <w:rsid w:val="004201A4"/>
    <w:rsid w:val="004201C4"/>
    <w:rsid w:val="004201DD"/>
    <w:rsid w:val="0042024D"/>
    <w:rsid w:val="004202AD"/>
    <w:rsid w:val="004202EB"/>
    <w:rsid w:val="00420368"/>
    <w:rsid w:val="0042038F"/>
    <w:rsid w:val="00420425"/>
    <w:rsid w:val="004204AA"/>
    <w:rsid w:val="004204B8"/>
    <w:rsid w:val="00420598"/>
    <w:rsid w:val="0042064B"/>
    <w:rsid w:val="004206A3"/>
    <w:rsid w:val="004206EB"/>
    <w:rsid w:val="00420718"/>
    <w:rsid w:val="00420891"/>
    <w:rsid w:val="00420996"/>
    <w:rsid w:val="00420A2B"/>
    <w:rsid w:val="00420A8A"/>
    <w:rsid w:val="00420ADF"/>
    <w:rsid w:val="00420B02"/>
    <w:rsid w:val="00420B59"/>
    <w:rsid w:val="00420BAD"/>
    <w:rsid w:val="00420C17"/>
    <w:rsid w:val="00420C20"/>
    <w:rsid w:val="00420CCF"/>
    <w:rsid w:val="00420CF7"/>
    <w:rsid w:val="00420D87"/>
    <w:rsid w:val="00420DAC"/>
    <w:rsid w:val="00420F2E"/>
    <w:rsid w:val="00420FB0"/>
    <w:rsid w:val="00421030"/>
    <w:rsid w:val="004210CB"/>
    <w:rsid w:val="0042114E"/>
    <w:rsid w:val="0042120A"/>
    <w:rsid w:val="004212A9"/>
    <w:rsid w:val="004212AA"/>
    <w:rsid w:val="004212B6"/>
    <w:rsid w:val="00421374"/>
    <w:rsid w:val="00421390"/>
    <w:rsid w:val="00421411"/>
    <w:rsid w:val="00421514"/>
    <w:rsid w:val="00421520"/>
    <w:rsid w:val="00421538"/>
    <w:rsid w:val="00421568"/>
    <w:rsid w:val="0042160B"/>
    <w:rsid w:val="0042174C"/>
    <w:rsid w:val="004217A7"/>
    <w:rsid w:val="004217AC"/>
    <w:rsid w:val="004217F4"/>
    <w:rsid w:val="0042187C"/>
    <w:rsid w:val="00421982"/>
    <w:rsid w:val="004219C4"/>
    <w:rsid w:val="004219E2"/>
    <w:rsid w:val="00421AAD"/>
    <w:rsid w:val="00421AF3"/>
    <w:rsid w:val="00421B35"/>
    <w:rsid w:val="00421BB4"/>
    <w:rsid w:val="00421BCD"/>
    <w:rsid w:val="00421BDA"/>
    <w:rsid w:val="00421BFB"/>
    <w:rsid w:val="00421CD5"/>
    <w:rsid w:val="00421D5E"/>
    <w:rsid w:val="00421DF4"/>
    <w:rsid w:val="00421E28"/>
    <w:rsid w:val="00421E6C"/>
    <w:rsid w:val="00421E75"/>
    <w:rsid w:val="00421E7E"/>
    <w:rsid w:val="0042214B"/>
    <w:rsid w:val="004221FE"/>
    <w:rsid w:val="0042224F"/>
    <w:rsid w:val="00422300"/>
    <w:rsid w:val="00422377"/>
    <w:rsid w:val="00422406"/>
    <w:rsid w:val="00422457"/>
    <w:rsid w:val="00422495"/>
    <w:rsid w:val="004224A7"/>
    <w:rsid w:val="00422526"/>
    <w:rsid w:val="0042256A"/>
    <w:rsid w:val="00422585"/>
    <w:rsid w:val="004225AD"/>
    <w:rsid w:val="0042261C"/>
    <w:rsid w:val="0042267E"/>
    <w:rsid w:val="00422693"/>
    <w:rsid w:val="004226D8"/>
    <w:rsid w:val="004226FD"/>
    <w:rsid w:val="0042270F"/>
    <w:rsid w:val="00422710"/>
    <w:rsid w:val="0042278F"/>
    <w:rsid w:val="004227C2"/>
    <w:rsid w:val="0042292E"/>
    <w:rsid w:val="0042295E"/>
    <w:rsid w:val="0042296E"/>
    <w:rsid w:val="00422996"/>
    <w:rsid w:val="004229D0"/>
    <w:rsid w:val="004229EB"/>
    <w:rsid w:val="00422A02"/>
    <w:rsid w:val="00422A2C"/>
    <w:rsid w:val="00422A34"/>
    <w:rsid w:val="00422A95"/>
    <w:rsid w:val="00422A9A"/>
    <w:rsid w:val="00422B04"/>
    <w:rsid w:val="00422B19"/>
    <w:rsid w:val="00422B50"/>
    <w:rsid w:val="00422BED"/>
    <w:rsid w:val="00422C68"/>
    <w:rsid w:val="00422CAF"/>
    <w:rsid w:val="00422DDF"/>
    <w:rsid w:val="00422E13"/>
    <w:rsid w:val="00422E39"/>
    <w:rsid w:val="00422E67"/>
    <w:rsid w:val="00422F32"/>
    <w:rsid w:val="00422F82"/>
    <w:rsid w:val="00422FC0"/>
    <w:rsid w:val="00422FED"/>
    <w:rsid w:val="00423038"/>
    <w:rsid w:val="004230CE"/>
    <w:rsid w:val="004230EC"/>
    <w:rsid w:val="00423113"/>
    <w:rsid w:val="00423177"/>
    <w:rsid w:val="00423186"/>
    <w:rsid w:val="0042318D"/>
    <w:rsid w:val="004231B0"/>
    <w:rsid w:val="00423234"/>
    <w:rsid w:val="0042324D"/>
    <w:rsid w:val="00423279"/>
    <w:rsid w:val="0042330D"/>
    <w:rsid w:val="00423313"/>
    <w:rsid w:val="004233AB"/>
    <w:rsid w:val="004233DE"/>
    <w:rsid w:val="0042342A"/>
    <w:rsid w:val="0042350E"/>
    <w:rsid w:val="00423534"/>
    <w:rsid w:val="0042355B"/>
    <w:rsid w:val="004235A7"/>
    <w:rsid w:val="00423638"/>
    <w:rsid w:val="00423696"/>
    <w:rsid w:val="00423845"/>
    <w:rsid w:val="0042388C"/>
    <w:rsid w:val="00423896"/>
    <w:rsid w:val="004239C6"/>
    <w:rsid w:val="004239D8"/>
    <w:rsid w:val="00423A4F"/>
    <w:rsid w:val="00423A58"/>
    <w:rsid w:val="00423A8D"/>
    <w:rsid w:val="00423ACD"/>
    <w:rsid w:val="00423B6B"/>
    <w:rsid w:val="00423B79"/>
    <w:rsid w:val="00423BEC"/>
    <w:rsid w:val="00423C08"/>
    <w:rsid w:val="00423DBA"/>
    <w:rsid w:val="00423E14"/>
    <w:rsid w:val="00423E55"/>
    <w:rsid w:val="00423E61"/>
    <w:rsid w:val="00423ED4"/>
    <w:rsid w:val="00423ED5"/>
    <w:rsid w:val="00423F03"/>
    <w:rsid w:val="00423F42"/>
    <w:rsid w:val="00424012"/>
    <w:rsid w:val="0042401E"/>
    <w:rsid w:val="00424145"/>
    <w:rsid w:val="00424197"/>
    <w:rsid w:val="004242F2"/>
    <w:rsid w:val="00424365"/>
    <w:rsid w:val="004243F0"/>
    <w:rsid w:val="004245A5"/>
    <w:rsid w:val="004245B2"/>
    <w:rsid w:val="0042470E"/>
    <w:rsid w:val="00424790"/>
    <w:rsid w:val="004247FD"/>
    <w:rsid w:val="00424838"/>
    <w:rsid w:val="00424853"/>
    <w:rsid w:val="004248BC"/>
    <w:rsid w:val="00424993"/>
    <w:rsid w:val="004249CC"/>
    <w:rsid w:val="00424AC7"/>
    <w:rsid w:val="00424AD7"/>
    <w:rsid w:val="00424AE3"/>
    <w:rsid w:val="00424B40"/>
    <w:rsid w:val="00424B97"/>
    <w:rsid w:val="00424BE4"/>
    <w:rsid w:val="00424BEB"/>
    <w:rsid w:val="00424DC3"/>
    <w:rsid w:val="00424DDA"/>
    <w:rsid w:val="00424E2F"/>
    <w:rsid w:val="00424E6F"/>
    <w:rsid w:val="00424E93"/>
    <w:rsid w:val="0042501C"/>
    <w:rsid w:val="004250B8"/>
    <w:rsid w:val="004250C6"/>
    <w:rsid w:val="004251FA"/>
    <w:rsid w:val="00425203"/>
    <w:rsid w:val="0042526F"/>
    <w:rsid w:val="00425277"/>
    <w:rsid w:val="00425296"/>
    <w:rsid w:val="0042531F"/>
    <w:rsid w:val="0042533D"/>
    <w:rsid w:val="00425381"/>
    <w:rsid w:val="00425398"/>
    <w:rsid w:val="004253DE"/>
    <w:rsid w:val="004253FF"/>
    <w:rsid w:val="0042542F"/>
    <w:rsid w:val="0042549D"/>
    <w:rsid w:val="00425503"/>
    <w:rsid w:val="00425527"/>
    <w:rsid w:val="00425535"/>
    <w:rsid w:val="0042558B"/>
    <w:rsid w:val="004255F5"/>
    <w:rsid w:val="00425604"/>
    <w:rsid w:val="0042561D"/>
    <w:rsid w:val="00425630"/>
    <w:rsid w:val="00425655"/>
    <w:rsid w:val="00425688"/>
    <w:rsid w:val="0042576B"/>
    <w:rsid w:val="0042582B"/>
    <w:rsid w:val="0042586B"/>
    <w:rsid w:val="0042587E"/>
    <w:rsid w:val="004258E5"/>
    <w:rsid w:val="004258F1"/>
    <w:rsid w:val="0042592C"/>
    <w:rsid w:val="00425950"/>
    <w:rsid w:val="004259EE"/>
    <w:rsid w:val="00425A1C"/>
    <w:rsid w:val="00425A46"/>
    <w:rsid w:val="00425A86"/>
    <w:rsid w:val="00425AA2"/>
    <w:rsid w:val="00425AE0"/>
    <w:rsid w:val="00425AF6"/>
    <w:rsid w:val="00425B09"/>
    <w:rsid w:val="00425BAE"/>
    <w:rsid w:val="00425C01"/>
    <w:rsid w:val="00425C15"/>
    <w:rsid w:val="00425C2D"/>
    <w:rsid w:val="00425C54"/>
    <w:rsid w:val="00425CB8"/>
    <w:rsid w:val="00425D4E"/>
    <w:rsid w:val="00425DB1"/>
    <w:rsid w:val="00425DF1"/>
    <w:rsid w:val="00425DF6"/>
    <w:rsid w:val="00425E06"/>
    <w:rsid w:val="00425E20"/>
    <w:rsid w:val="00425F30"/>
    <w:rsid w:val="00425F51"/>
    <w:rsid w:val="00425F70"/>
    <w:rsid w:val="00425F83"/>
    <w:rsid w:val="00425FE6"/>
    <w:rsid w:val="00426027"/>
    <w:rsid w:val="004260A3"/>
    <w:rsid w:val="004260CF"/>
    <w:rsid w:val="004260EC"/>
    <w:rsid w:val="0042616A"/>
    <w:rsid w:val="00426170"/>
    <w:rsid w:val="00426212"/>
    <w:rsid w:val="0042623D"/>
    <w:rsid w:val="0042627A"/>
    <w:rsid w:val="004262E0"/>
    <w:rsid w:val="004262E9"/>
    <w:rsid w:val="00426321"/>
    <w:rsid w:val="00426354"/>
    <w:rsid w:val="00426529"/>
    <w:rsid w:val="00426547"/>
    <w:rsid w:val="0042655B"/>
    <w:rsid w:val="00426672"/>
    <w:rsid w:val="00426689"/>
    <w:rsid w:val="0042668F"/>
    <w:rsid w:val="0042669E"/>
    <w:rsid w:val="00426734"/>
    <w:rsid w:val="004267B6"/>
    <w:rsid w:val="00426A31"/>
    <w:rsid w:val="00426A49"/>
    <w:rsid w:val="00426A6C"/>
    <w:rsid w:val="00426A7A"/>
    <w:rsid w:val="00426A93"/>
    <w:rsid w:val="00426AF3"/>
    <w:rsid w:val="00426B45"/>
    <w:rsid w:val="00426BA0"/>
    <w:rsid w:val="00426BCB"/>
    <w:rsid w:val="00426C0E"/>
    <w:rsid w:val="00426C2F"/>
    <w:rsid w:val="00426C5B"/>
    <w:rsid w:val="00426C7B"/>
    <w:rsid w:val="00426C8C"/>
    <w:rsid w:val="00426CAF"/>
    <w:rsid w:val="00426CBE"/>
    <w:rsid w:val="00426D04"/>
    <w:rsid w:val="00426D3A"/>
    <w:rsid w:val="00426D76"/>
    <w:rsid w:val="00426D97"/>
    <w:rsid w:val="00426E71"/>
    <w:rsid w:val="00427087"/>
    <w:rsid w:val="0042709D"/>
    <w:rsid w:val="00427263"/>
    <w:rsid w:val="0042731B"/>
    <w:rsid w:val="0042734F"/>
    <w:rsid w:val="004273B2"/>
    <w:rsid w:val="004273CA"/>
    <w:rsid w:val="0042740A"/>
    <w:rsid w:val="004274A2"/>
    <w:rsid w:val="004274DB"/>
    <w:rsid w:val="00427595"/>
    <w:rsid w:val="004275C0"/>
    <w:rsid w:val="0042763A"/>
    <w:rsid w:val="0042774A"/>
    <w:rsid w:val="0042789C"/>
    <w:rsid w:val="004278CC"/>
    <w:rsid w:val="00427937"/>
    <w:rsid w:val="00427985"/>
    <w:rsid w:val="00427A18"/>
    <w:rsid w:val="00427A57"/>
    <w:rsid w:val="00427B3D"/>
    <w:rsid w:val="00427BA2"/>
    <w:rsid w:val="00427C2C"/>
    <w:rsid w:val="00427C5C"/>
    <w:rsid w:val="00427C87"/>
    <w:rsid w:val="00427C8D"/>
    <w:rsid w:val="00427C8E"/>
    <w:rsid w:val="00427D1C"/>
    <w:rsid w:val="00427D3B"/>
    <w:rsid w:val="00427DC4"/>
    <w:rsid w:val="00427E4C"/>
    <w:rsid w:val="00427E5D"/>
    <w:rsid w:val="00427E88"/>
    <w:rsid w:val="00427ECD"/>
    <w:rsid w:val="00427F1C"/>
    <w:rsid w:val="00430052"/>
    <w:rsid w:val="00430079"/>
    <w:rsid w:val="00430091"/>
    <w:rsid w:val="004300B1"/>
    <w:rsid w:val="00430160"/>
    <w:rsid w:val="00430181"/>
    <w:rsid w:val="004301B5"/>
    <w:rsid w:val="004301D6"/>
    <w:rsid w:val="0043028B"/>
    <w:rsid w:val="0043032D"/>
    <w:rsid w:val="0043036C"/>
    <w:rsid w:val="004303A2"/>
    <w:rsid w:val="00430473"/>
    <w:rsid w:val="0043047D"/>
    <w:rsid w:val="0043048A"/>
    <w:rsid w:val="004304A2"/>
    <w:rsid w:val="004304CC"/>
    <w:rsid w:val="004305E3"/>
    <w:rsid w:val="00430635"/>
    <w:rsid w:val="00430651"/>
    <w:rsid w:val="004307A6"/>
    <w:rsid w:val="00430868"/>
    <w:rsid w:val="00430898"/>
    <w:rsid w:val="00430903"/>
    <w:rsid w:val="00430931"/>
    <w:rsid w:val="00430934"/>
    <w:rsid w:val="0043095C"/>
    <w:rsid w:val="00430985"/>
    <w:rsid w:val="00430AAE"/>
    <w:rsid w:val="00430AC4"/>
    <w:rsid w:val="00430C66"/>
    <w:rsid w:val="00430D21"/>
    <w:rsid w:val="00430DCB"/>
    <w:rsid w:val="00430DF0"/>
    <w:rsid w:val="00430E6A"/>
    <w:rsid w:val="00430EBC"/>
    <w:rsid w:val="00430EE2"/>
    <w:rsid w:val="0043107E"/>
    <w:rsid w:val="00431080"/>
    <w:rsid w:val="00431098"/>
    <w:rsid w:val="00431132"/>
    <w:rsid w:val="00431140"/>
    <w:rsid w:val="00431191"/>
    <w:rsid w:val="00431196"/>
    <w:rsid w:val="00431232"/>
    <w:rsid w:val="00431282"/>
    <w:rsid w:val="0043133C"/>
    <w:rsid w:val="0043136B"/>
    <w:rsid w:val="004313D4"/>
    <w:rsid w:val="00431476"/>
    <w:rsid w:val="004314EE"/>
    <w:rsid w:val="004314FB"/>
    <w:rsid w:val="0043151E"/>
    <w:rsid w:val="00431590"/>
    <w:rsid w:val="00431594"/>
    <w:rsid w:val="00431620"/>
    <w:rsid w:val="0043164A"/>
    <w:rsid w:val="00431659"/>
    <w:rsid w:val="0043169C"/>
    <w:rsid w:val="004316D9"/>
    <w:rsid w:val="004316F3"/>
    <w:rsid w:val="0043173A"/>
    <w:rsid w:val="00431775"/>
    <w:rsid w:val="004317C2"/>
    <w:rsid w:val="004318FD"/>
    <w:rsid w:val="00431921"/>
    <w:rsid w:val="00431944"/>
    <w:rsid w:val="0043195E"/>
    <w:rsid w:val="00431A6E"/>
    <w:rsid w:val="00431AAA"/>
    <w:rsid w:val="00431AB6"/>
    <w:rsid w:val="00431AF0"/>
    <w:rsid w:val="00431BB8"/>
    <w:rsid w:val="00431BF3"/>
    <w:rsid w:val="00431C12"/>
    <w:rsid w:val="00431C2C"/>
    <w:rsid w:val="00431CA4"/>
    <w:rsid w:val="00431CDA"/>
    <w:rsid w:val="00431CFD"/>
    <w:rsid w:val="00431D11"/>
    <w:rsid w:val="00431D2F"/>
    <w:rsid w:val="00431DB3"/>
    <w:rsid w:val="00431E06"/>
    <w:rsid w:val="00431E19"/>
    <w:rsid w:val="00431F0D"/>
    <w:rsid w:val="00431F26"/>
    <w:rsid w:val="00431F73"/>
    <w:rsid w:val="00432028"/>
    <w:rsid w:val="0043206B"/>
    <w:rsid w:val="00432080"/>
    <w:rsid w:val="00432091"/>
    <w:rsid w:val="004320AB"/>
    <w:rsid w:val="0043219B"/>
    <w:rsid w:val="0043219E"/>
    <w:rsid w:val="004321E5"/>
    <w:rsid w:val="004322BB"/>
    <w:rsid w:val="004322C9"/>
    <w:rsid w:val="004322ED"/>
    <w:rsid w:val="0043231E"/>
    <w:rsid w:val="00432326"/>
    <w:rsid w:val="0043234A"/>
    <w:rsid w:val="00432360"/>
    <w:rsid w:val="004323BB"/>
    <w:rsid w:val="004323C4"/>
    <w:rsid w:val="004323D2"/>
    <w:rsid w:val="0043249C"/>
    <w:rsid w:val="00432575"/>
    <w:rsid w:val="004325E1"/>
    <w:rsid w:val="004325FC"/>
    <w:rsid w:val="00432770"/>
    <w:rsid w:val="004328A5"/>
    <w:rsid w:val="004328B8"/>
    <w:rsid w:val="004328ED"/>
    <w:rsid w:val="00432912"/>
    <w:rsid w:val="00432915"/>
    <w:rsid w:val="00432963"/>
    <w:rsid w:val="004329CB"/>
    <w:rsid w:val="00432A48"/>
    <w:rsid w:val="00432A4A"/>
    <w:rsid w:val="00432ACD"/>
    <w:rsid w:val="00432B3E"/>
    <w:rsid w:val="00432B6A"/>
    <w:rsid w:val="00432BC0"/>
    <w:rsid w:val="00432C05"/>
    <w:rsid w:val="00432C80"/>
    <w:rsid w:val="00432D01"/>
    <w:rsid w:val="00432D3D"/>
    <w:rsid w:val="00432E1F"/>
    <w:rsid w:val="00432E65"/>
    <w:rsid w:val="00432F3F"/>
    <w:rsid w:val="00432FA9"/>
    <w:rsid w:val="00432FAD"/>
    <w:rsid w:val="00432FC3"/>
    <w:rsid w:val="00432FC8"/>
    <w:rsid w:val="00433039"/>
    <w:rsid w:val="00433064"/>
    <w:rsid w:val="004330B7"/>
    <w:rsid w:val="0043315E"/>
    <w:rsid w:val="00433166"/>
    <w:rsid w:val="0043320E"/>
    <w:rsid w:val="0043321C"/>
    <w:rsid w:val="004332C0"/>
    <w:rsid w:val="004332CE"/>
    <w:rsid w:val="00433444"/>
    <w:rsid w:val="0043349E"/>
    <w:rsid w:val="00433520"/>
    <w:rsid w:val="00433522"/>
    <w:rsid w:val="004335D5"/>
    <w:rsid w:val="004336AC"/>
    <w:rsid w:val="0043370E"/>
    <w:rsid w:val="0043379E"/>
    <w:rsid w:val="004337C0"/>
    <w:rsid w:val="004337EE"/>
    <w:rsid w:val="00433819"/>
    <w:rsid w:val="0043383A"/>
    <w:rsid w:val="0043383D"/>
    <w:rsid w:val="004338A8"/>
    <w:rsid w:val="004338EA"/>
    <w:rsid w:val="0043391E"/>
    <w:rsid w:val="0043398B"/>
    <w:rsid w:val="00433AAD"/>
    <w:rsid w:val="00433B77"/>
    <w:rsid w:val="00433D2E"/>
    <w:rsid w:val="00433F17"/>
    <w:rsid w:val="00433F68"/>
    <w:rsid w:val="00434034"/>
    <w:rsid w:val="004340C1"/>
    <w:rsid w:val="00434125"/>
    <w:rsid w:val="0043415F"/>
    <w:rsid w:val="0043424C"/>
    <w:rsid w:val="00434272"/>
    <w:rsid w:val="00434273"/>
    <w:rsid w:val="00434275"/>
    <w:rsid w:val="0043427E"/>
    <w:rsid w:val="00434282"/>
    <w:rsid w:val="004342AE"/>
    <w:rsid w:val="0043436A"/>
    <w:rsid w:val="004343C8"/>
    <w:rsid w:val="004344C8"/>
    <w:rsid w:val="004344D8"/>
    <w:rsid w:val="004344F4"/>
    <w:rsid w:val="0043465F"/>
    <w:rsid w:val="0043468C"/>
    <w:rsid w:val="004347C7"/>
    <w:rsid w:val="00434840"/>
    <w:rsid w:val="00434886"/>
    <w:rsid w:val="004348A1"/>
    <w:rsid w:val="004349F2"/>
    <w:rsid w:val="00434A9E"/>
    <w:rsid w:val="00434ABB"/>
    <w:rsid w:val="00434AFD"/>
    <w:rsid w:val="00434B60"/>
    <w:rsid w:val="00434B63"/>
    <w:rsid w:val="00434B75"/>
    <w:rsid w:val="00434BF1"/>
    <w:rsid w:val="00434C14"/>
    <w:rsid w:val="00434C7A"/>
    <w:rsid w:val="00434CAD"/>
    <w:rsid w:val="00434CBE"/>
    <w:rsid w:val="00434CCA"/>
    <w:rsid w:val="00434D21"/>
    <w:rsid w:val="00434D5F"/>
    <w:rsid w:val="00434DD6"/>
    <w:rsid w:val="00434E0E"/>
    <w:rsid w:val="00434E1E"/>
    <w:rsid w:val="00434E2A"/>
    <w:rsid w:val="00434F6D"/>
    <w:rsid w:val="00434FBF"/>
    <w:rsid w:val="00435019"/>
    <w:rsid w:val="00435022"/>
    <w:rsid w:val="00435079"/>
    <w:rsid w:val="004350F0"/>
    <w:rsid w:val="004351CA"/>
    <w:rsid w:val="004351E6"/>
    <w:rsid w:val="004352C6"/>
    <w:rsid w:val="004352D8"/>
    <w:rsid w:val="004352FF"/>
    <w:rsid w:val="00435321"/>
    <w:rsid w:val="00435335"/>
    <w:rsid w:val="00435377"/>
    <w:rsid w:val="00435440"/>
    <w:rsid w:val="00435457"/>
    <w:rsid w:val="0043547F"/>
    <w:rsid w:val="004354B4"/>
    <w:rsid w:val="004354BB"/>
    <w:rsid w:val="004354EA"/>
    <w:rsid w:val="004355AD"/>
    <w:rsid w:val="004355B7"/>
    <w:rsid w:val="00435628"/>
    <w:rsid w:val="004356EC"/>
    <w:rsid w:val="00435702"/>
    <w:rsid w:val="00435713"/>
    <w:rsid w:val="00435726"/>
    <w:rsid w:val="00435782"/>
    <w:rsid w:val="00435829"/>
    <w:rsid w:val="0043586A"/>
    <w:rsid w:val="00435919"/>
    <w:rsid w:val="004359C6"/>
    <w:rsid w:val="00435AE6"/>
    <w:rsid w:val="00435BEC"/>
    <w:rsid w:val="00435CE2"/>
    <w:rsid w:val="00435D29"/>
    <w:rsid w:val="00435DB4"/>
    <w:rsid w:val="00435DBE"/>
    <w:rsid w:val="00435E10"/>
    <w:rsid w:val="00435E1C"/>
    <w:rsid w:val="00435E54"/>
    <w:rsid w:val="00435E7F"/>
    <w:rsid w:val="00435EAE"/>
    <w:rsid w:val="00435EB4"/>
    <w:rsid w:val="00435EE7"/>
    <w:rsid w:val="00435F2D"/>
    <w:rsid w:val="00435FFE"/>
    <w:rsid w:val="00436078"/>
    <w:rsid w:val="004360F0"/>
    <w:rsid w:val="00436148"/>
    <w:rsid w:val="0043614A"/>
    <w:rsid w:val="0043614E"/>
    <w:rsid w:val="004361C4"/>
    <w:rsid w:val="004361F4"/>
    <w:rsid w:val="004362BC"/>
    <w:rsid w:val="004362BF"/>
    <w:rsid w:val="0043631E"/>
    <w:rsid w:val="00436329"/>
    <w:rsid w:val="004364FA"/>
    <w:rsid w:val="004364FB"/>
    <w:rsid w:val="00436506"/>
    <w:rsid w:val="00436518"/>
    <w:rsid w:val="004365AB"/>
    <w:rsid w:val="00436603"/>
    <w:rsid w:val="0043662F"/>
    <w:rsid w:val="0043663A"/>
    <w:rsid w:val="00436661"/>
    <w:rsid w:val="004367F4"/>
    <w:rsid w:val="00436801"/>
    <w:rsid w:val="00436848"/>
    <w:rsid w:val="0043687B"/>
    <w:rsid w:val="00436953"/>
    <w:rsid w:val="0043696F"/>
    <w:rsid w:val="00436981"/>
    <w:rsid w:val="00436A80"/>
    <w:rsid w:val="00436A9C"/>
    <w:rsid w:val="00436BAD"/>
    <w:rsid w:val="00436BB7"/>
    <w:rsid w:val="00436BDA"/>
    <w:rsid w:val="00436C19"/>
    <w:rsid w:val="00436C3B"/>
    <w:rsid w:val="00436C6C"/>
    <w:rsid w:val="00436D2A"/>
    <w:rsid w:val="00436DB4"/>
    <w:rsid w:val="00436DD7"/>
    <w:rsid w:val="00436DD9"/>
    <w:rsid w:val="00436E28"/>
    <w:rsid w:val="00436E46"/>
    <w:rsid w:val="00436FEC"/>
    <w:rsid w:val="00437099"/>
    <w:rsid w:val="00437134"/>
    <w:rsid w:val="00437156"/>
    <w:rsid w:val="004372D8"/>
    <w:rsid w:val="004372DB"/>
    <w:rsid w:val="004372E7"/>
    <w:rsid w:val="00437304"/>
    <w:rsid w:val="004374D2"/>
    <w:rsid w:val="0043753F"/>
    <w:rsid w:val="004375C8"/>
    <w:rsid w:val="004375D0"/>
    <w:rsid w:val="0043766F"/>
    <w:rsid w:val="004376FC"/>
    <w:rsid w:val="00437732"/>
    <w:rsid w:val="0043774A"/>
    <w:rsid w:val="0043775B"/>
    <w:rsid w:val="00437793"/>
    <w:rsid w:val="004377DF"/>
    <w:rsid w:val="004378EF"/>
    <w:rsid w:val="0043794D"/>
    <w:rsid w:val="00437964"/>
    <w:rsid w:val="0043796E"/>
    <w:rsid w:val="00437977"/>
    <w:rsid w:val="004379A2"/>
    <w:rsid w:val="00437A56"/>
    <w:rsid w:val="00437AE2"/>
    <w:rsid w:val="00437AE6"/>
    <w:rsid w:val="00437B2F"/>
    <w:rsid w:val="00437BB2"/>
    <w:rsid w:val="00437BC7"/>
    <w:rsid w:val="00437BCD"/>
    <w:rsid w:val="00437BCE"/>
    <w:rsid w:val="00437C0E"/>
    <w:rsid w:val="00437CF4"/>
    <w:rsid w:val="00437CF6"/>
    <w:rsid w:val="00437E1D"/>
    <w:rsid w:val="00437E24"/>
    <w:rsid w:val="00437EA7"/>
    <w:rsid w:val="00437F58"/>
    <w:rsid w:val="00437F5B"/>
    <w:rsid w:val="00437FA1"/>
    <w:rsid w:val="00437FE2"/>
    <w:rsid w:val="00437FF5"/>
    <w:rsid w:val="00440024"/>
    <w:rsid w:val="00440052"/>
    <w:rsid w:val="004402D5"/>
    <w:rsid w:val="004403A7"/>
    <w:rsid w:val="004403FB"/>
    <w:rsid w:val="00440445"/>
    <w:rsid w:val="0044047F"/>
    <w:rsid w:val="0044058F"/>
    <w:rsid w:val="004405BF"/>
    <w:rsid w:val="00440616"/>
    <w:rsid w:val="00440652"/>
    <w:rsid w:val="004407F3"/>
    <w:rsid w:val="00440861"/>
    <w:rsid w:val="004408BA"/>
    <w:rsid w:val="004408FE"/>
    <w:rsid w:val="00440915"/>
    <w:rsid w:val="00440A06"/>
    <w:rsid w:val="00440B70"/>
    <w:rsid w:val="00440C0F"/>
    <w:rsid w:val="00440CDC"/>
    <w:rsid w:val="00440CF1"/>
    <w:rsid w:val="00440D4A"/>
    <w:rsid w:val="00440DAB"/>
    <w:rsid w:val="00440E01"/>
    <w:rsid w:val="00440EDB"/>
    <w:rsid w:val="00440F1C"/>
    <w:rsid w:val="00440F4C"/>
    <w:rsid w:val="00440FC4"/>
    <w:rsid w:val="004410A8"/>
    <w:rsid w:val="004410B4"/>
    <w:rsid w:val="004410EA"/>
    <w:rsid w:val="004411F9"/>
    <w:rsid w:val="0044126B"/>
    <w:rsid w:val="004412F0"/>
    <w:rsid w:val="00441410"/>
    <w:rsid w:val="00441412"/>
    <w:rsid w:val="0044146E"/>
    <w:rsid w:val="0044147F"/>
    <w:rsid w:val="00441506"/>
    <w:rsid w:val="004415FD"/>
    <w:rsid w:val="00441611"/>
    <w:rsid w:val="00441662"/>
    <w:rsid w:val="0044167B"/>
    <w:rsid w:val="004416B1"/>
    <w:rsid w:val="00441715"/>
    <w:rsid w:val="00441723"/>
    <w:rsid w:val="00441773"/>
    <w:rsid w:val="0044182F"/>
    <w:rsid w:val="004418CA"/>
    <w:rsid w:val="004418DB"/>
    <w:rsid w:val="00441935"/>
    <w:rsid w:val="00441982"/>
    <w:rsid w:val="004419CD"/>
    <w:rsid w:val="00441A69"/>
    <w:rsid w:val="00441AA2"/>
    <w:rsid w:val="00441AC8"/>
    <w:rsid w:val="00441C38"/>
    <w:rsid w:val="00441CB6"/>
    <w:rsid w:val="00441D42"/>
    <w:rsid w:val="00441DA4"/>
    <w:rsid w:val="00441DAC"/>
    <w:rsid w:val="00441E0A"/>
    <w:rsid w:val="00441E79"/>
    <w:rsid w:val="00441F25"/>
    <w:rsid w:val="00441F36"/>
    <w:rsid w:val="00441F66"/>
    <w:rsid w:val="00442129"/>
    <w:rsid w:val="00442141"/>
    <w:rsid w:val="00442191"/>
    <w:rsid w:val="00442203"/>
    <w:rsid w:val="00442239"/>
    <w:rsid w:val="0044223C"/>
    <w:rsid w:val="00442259"/>
    <w:rsid w:val="00442355"/>
    <w:rsid w:val="0044238B"/>
    <w:rsid w:val="004423A9"/>
    <w:rsid w:val="004423D4"/>
    <w:rsid w:val="004424BE"/>
    <w:rsid w:val="00442560"/>
    <w:rsid w:val="0044257B"/>
    <w:rsid w:val="004425E1"/>
    <w:rsid w:val="004426B2"/>
    <w:rsid w:val="00442732"/>
    <w:rsid w:val="00442755"/>
    <w:rsid w:val="004427B7"/>
    <w:rsid w:val="004427DE"/>
    <w:rsid w:val="004427E8"/>
    <w:rsid w:val="00442890"/>
    <w:rsid w:val="004428E6"/>
    <w:rsid w:val="004428F4"/>
    <w:rsid w:val="004428FD"/>
    <w:rsid w:val="00442A09"/>
    <w:rsid w:val="00442A1E"/>
    <w:rsid w:val="00442A48"/>
    <w:rsid w:val="00442A69"/>
    <w:rsid w:val="00442A7F"/>
    <w:rsid w:val="00442A83"/>
    <w:rsid w:val="00442AC8"/>
    <w:rsid w:val="00442B6D"/>
    <w:rsid w:val="00442BC5"/>
    <w:rsid w:val="00442BD6"/>
    <w:rsid w:val="00442C66"/>
    <w:rsid w:val="00442C81"/>
    <w:rsid w:val="00442C9B"/>
    <w:rsid w:val="00442CBA"/>
    <w:rsid w:val="00442CCE"/>
    <w:rsid w:val="00442D19"/>
    <w:rsid w:val="00442D2B"/>
    <w:rsid w:val="00442D6C"/>
    <w:rsid w:val="00442E7E"/>
    <w:rsid w:val="00442EA8"/>
    <w:rsid w:val="00442ECB"/>
    <w:rsid w:val="00442EED"/>
    <w:rsid w:val="00442F25"/>
    <w:rsid w:val="00443115"/>
    <w:rsid w:val="00443197"/>
    <w:rsid w:val="00443276"/>
    <w:rsid w:val="004432D5"/>
    <w:rsid w:val="004432FB"/>
    <w:rsid w:val="00443315"/>
    <w:rsid w:val="00443400"/>
    <w:rsid w:val="00443418"/>
    <w:rsid w:val="00443483"/>
    <w:rsid w:val="004435B2"/>
    <w:rsid w:val="00443676"/>
    <w:rsid w:val="00443778"/>
    <w:rsid w:val="004437E5"/>
    <w:rsid w:val="00443816"/>
    <w:rsid w:val="0044387A"/>
    <w:rsid w:val="0044388E"/>
    <w:rsid w:val="00443996"/>
    <w:rsid w:val="004439B1"/>
    <w:rsid w:val="004439B4"/>
    <w:rsid w:val="004439DC"/>
    <w:rsid w:val="00443AB7"/>
    <w:rsid w:val="00443B04"/>
    <w:rsid w:val="00443B13"/>
    <w:rsid w:val="00443BCB"/>
    <w:rsid w:val="00443BDB"/>
    <w:rsid w:val="00443C87"/>
    <w:rsid w:val="00443CA0"/>
    <w:rsid w:val="00443D83"/>
    <w:rsid w:val="00443D84"/>
    <w:rsid w:val="00443DC8"/>
    <w:rsid w:val="00443F09"/>
    <w:rsid w:val="00443F12"/>
    <w:rsid w:val="00443FA3"/>
    <w:rsid w:val="00443FDF"/>
    <w:rsid w:val="00444042"/>
    <w:rsid w:val="00444075"/>
    <w:rsid w:val="004440F5"/>
    <w:rsid w:val="0044410C"/>
    <w:rsid w:val="0044414C"/>
    <w:rsid w:val="004442E3"/>
    <w:rsid w:val="004442FB"/>
    <w:rsid w:val="00444352"/>
    <w:rsid w:val="00444353"/>
    <w:rsid w:val="00444419"/>
    <w:rsid w:val="0044457D"/>
    <w:rsid w:val="004445DD"/>
    <w:rsid w:val="004445F8"/>
    <w:rsid w:val="0044466B"/>
    <w:rsid w:val="004447EF"/>
    <w:rsid w:val="00444818"/>
    <w:rsid w:val="00444854"/>
    <w:rsid w:val="004448DE"/>
    <w:rsid w:val="004448DF"/>
    <w:rsid w:val="0044497B"/>
    <w:rsid w:val="0044498B"/>
    <w:rsid w:val="004449A2"/>
    <w:rsid w:val="004449A5"/>
    <w:rsid w:val="004449BA"/>
    <w:rsid w:val="00444A79"/>
    <w:rsid w:val="00444AD5"/>
    <w:rsid w:val="00444AEC"/>
    <w:rsid w:val="00444B2D"/>
    <w:rsid w:val="00444BDB"/>
    <w:rsid w:val="00444C34"/>
    <w:rsid w:val="00444C3A"/>
    <w:rsid w:val="00444D55"/>
    <w:rsid w:val="00444DDC"/>
    <w:rsid w:val="00444EE8"/>
    <w:rsid w:val="00444F3A"/>
    <w:rsid w:val="00444F6A"/>
    <w:rsid w:val="00444F6B"/>
    <w:rsid w:val="00444FC4"/>
    <w:rsid w:val="0044500F"/>
    <w:rsid w:val="0044503D"/>
    <w:rsid w:val="00445094"/>
    <w:rsid w:val="00445127"/>
    <w:rsid w:val="00445152"/>
    <w:rsid w:val="004451AF"/>
    <w:rsid w:val="004451B7"/>
    <w:rsid w:val="004451F8"/>
    <w:rsid w:val="004452DE"/>
    <w:rsid w:val="0044530B"/>
    <w:rsid w:val="0044538B"/>
    <w:rsid w:val="004453FD"/>
    <w:rsid w:val="00445404"/>
    <w:rsid w:val="00445465"/>
    <w:rsid w:val="0044548D"/>
    <w:rsid w:val="0044548F"/>
    <w:rsid w:val="004454C0"/>
    <w:rsid w:val="004455A1"/>
    <w:rsid w:val="004455FB"/>
    <w:rsid w:val="004455FC"/>
    <w:rsid w:val="00445603"/>
    <w:rsid w:val="00445736"/>
    <w:rsid w:val="004457FE"/>
    <w:rsid w:val="00445854"/>
    <w:rsid w:val="00445989"/>
    <w:rsid w:val="004459B3"/>
    <w:rsid w:val="004459E6"/>
    <w:rsid w:val="00445A23"/>
    <w:rsid w:val="00445A39"/>
    <w:rsid w:val="00445AC5"/>
    <w:rsid w:val="00445AD9"/>
    <w:rsid w:val="00445ADE"/>
    <w:rsid w:val="00445AFE"/>
    <w:rsid w:val="00445B33"/>
    <w:rsid w:val="00445B4D"/>
    <w:rsid w:val="00445B6F"/>
    <w:rsid w:val="00445BFE"/>
    <w:rsid w:val="00445C00"/>
    <w:rsid w:val="00445C09"/>
    <w:rsid w:val="00445CF9"/>
    <w:rsid w:val="00445D6D"/>
    <w:rsid w:val="00445DB6"/>
    <w:rsid w:val="00445E62"/>
    <w:rsid w:val="00445E82"/>
    <w:rsid w:val="00445E89"/>
    <w:rsid w:val="00445EA1"/>
    <w:rsid w:val="00445ED3"/>
    <w:rsid w:val="00445EFF"/>
    <w:rsid w:val="00445F8A"/>
    <w:rsid w:val="00445F97"/>
    <w:rsid w:val="00445FAF"/>
    <w:rsid w:val="00445FE4"/>
    <w:rsid w:val="00445FF3"/>
    <w:rsid w:val="00446055"/>
    <w:rsid w:val="004460D5"/>
    <w:rsid w:val="004460FE"/>
    <w:rsid w:val="00446147"/>
    <w:rsid w:val="00446187"/>
    <w:rsid w:val="004461AC"/>
    <w:rsid w:val="004462DE"/>
    <w:rsid w:val="004463D2"/>
    <w:rsid w:val="004464D2"/>
    <w:rsid w:val="004464E1"/>
    <w:rsid w:val="00446544"/>
    <w:rsid w:val="0044655E"/>
    <w:rsid w:val="004465AB"/>
    <w:rsid w:val="004465BD"/>
    <w:rsid w:val="00446659"/>
    <w:rsid w:val="004466F4"/>
    <w:rsid w:val="0044670C"/>
    <w:rsid w:val="004468BF"/>
    <w:rsid w:val="004468C8"/>
    <w:rsid w:val="00446937"/>
    <w:rsid w:val="00446955"/>
    <w:rsid w:val="00446A32"/>
    <w:rsid w:val="00446A53"/>
    <w:rsid w:val="00446AC8"/>
    <w:rsid w:val="00446AD4"/>
    <w:rsid w:val="00446B20"/>
    <w:rsid w:val="00446B42"/>
    <w:rsid w:val="00446C0F"/>
    <w:rsid w:val="00446C48"/>
    <w:rsid w:val="00446CAC"/>
    <w:rsid w:val="00446CB0"/>
    <w:rsid w:val="00446CB1"/>
    <w:rsid w:val="00446D13"/>
    <w:rsid w:val="00446DA6"/>
    <w:rsid w:val="00446E95"/>
    <w:rsid w:val="00446F98"/>
    <w:rsid w:val="00446FD7"/>
    <w:rsid w:val="00447041"/>
    <w:rsid w:val="004470E2"/>
    <w:rsid w:val="004470EB"/>
    <w:rsid w:val="00447157"/>
    <w:rsid w:val="00447218"/>
    <w:rsid w:val="00447227"/>
    <w:rsid w:val="004472A4"/>
    <w:rsid w:val="004472C6"/>
    <w:rsid w:val="004472F5"/>
    <w:rsid w:val="00447389"/>
    <w:rsid w:val="004473BA"/>
    <w:rsid w:val="00447568"/>
    <w:rsid w:val="0044758A"/>
    <w:rsid w:val="004475A3"/>
    <w:rsid w:val="00447746"/>
    <w:rsid w:val="004477E9"/>
    <w:rsid w:val="00447801"/>
    <w:rsid w:val="00447844"/>
    <w:rsid w:val="004478BA"/>
    <w:rsid w:val="004478D4"/>
    <w:rsid w:val="004478DA"/>
    <w:rsid w:val="004478DD"/>
    <w:rsid w:val="00447903"/>
    <w:rsid w:val="0044793C"/>
    <w:rsid w:val="00447958"/>
    <w:rsid w:val="004479B4"/>
    <w:rsid w:val="004479FE"/>
    <w:rsid w:val="00447A13"/>
    <w:rsid w:val="00447A56"/>
    <w:rsid w:val="00447A97"/>
    <w:rsid w:val="00447AA0"/>
    <w:rsid w:val="00447AC4"/>
    <w:rsid w:val="00447B40"/>
    <w:rsid w:val="00447B7C"/>
    <w:rsid w:val="00447BFB"/>
    <w:rsid w:val="00447C00"/>
    <w:rsid w:val="00447C47"/>
    <w:rsid w:val="00447CBE"/>
    <w:rsid w:val="00447CC4"/>
    <w:rsid w:val="00447CDE"/>
    <w:rsid w:val="00447CFD"/>
    <w:rsid w:val="00447D11"/>
    <w:rsid w:val="00447D48"/>
    <w:rsid w:val="00447DB2"/>
    <w:rsid w:val="00447E2C"/>
    <w:rsid w:val="00447E38"/>
    <w:rsid w:val="00447E64"/>
    <w:rsid w:val="00447E74"/>
    <w:rsid w:val="00447E94"/>
    <w:rsid w:val="00447EA2"/>
    <w:rsid w:val="00447EC0"/>
    <w:rsid w:val="00447F15"/>
    <w:rsid w:val="00447F16"/>
    <w:rsid w:val="00447F29"/>
    <w:rsid w:val="00447F36"/>
    <w:rsid w:val="00447F89"/>
    <w:rsid w:val="00450042"/>
    <w:rsid w:val="00450287"/>
    <w:rsid w:val="004502FD"/>
    <w:rsid w:val="004503AC"/>
    <w:rsid w:val="004503AD"/>
    <w:rsid w:val="004503C2"/>
    <w:rsid w:val="0045042D"/>
    <w:rsid w:val="004504AC"/>
    <w:rsid w:val="0045058F"/>
    <w:rsid w:val="0045059B"/>
    <w:rsid w:val="004505E6"/>
    <w:rsid w:val="00450644"/>
    <w:rsid w:val="00450687"/>
    <w:rsid w:val="004506C0"/>
    <w:rsid w:val="004506F9"/>
    <w:rsid w:val="00450717"/>
    <w:rsid w:val="004507B3"/>
    <w:rsid w:val="004507D5"/>
    <w:rsid w:val="0045088A"/>
    <w:rsid w:val="004508D8"/>
    <w:rsid w:val="004508DC"/>
    <w:rsid w:val="004508E7"/>
    <w:rsid w:val="00450909"/>
    <w:rsid w:val="00450941"/>
    <w:rsid w:val="004509B7"/>
    <w:rsid w:val="004509F1"/>
    <w:rsid w:val="00450A49"/>
    <w:rsid w:val="00450AFC"/>
    <w:rsid w:val="00450B76"/>
    <w:rsid w:val="00450BEF"/>
    <w:rsid w:val="00450C2F"/>
    <w:rsid w:val="00450C87"/>
    <w:rsid w:val="00450C91"/>
    <w:rsid w:val="00450CA6"/>
    <w:rsid w:val="00450CBE"/>
    <w:rsid w:val="00450CEC"/>
    <w:rsid w:val="00450D09"/>
    <w:rsid w:val="00450E33"/>
    <w:rsid w:val="00450ED7"/>
    <w:rsid w:val="0045107B"/>
    <w:rsid w:val="004510C4"/>
    <w:rsid w:val="0045125C"/>
    <w:rsid w:val="00451286"/>
    <w:rsid w:val="00451309"/>
    <w:rsid w:val="00451418"/>
    <w:rsid w:val="00451478"/>
    <w:rsid w:val="00451489"/>
    <w:rsid w:val="00451492"/>
    <w:rsid w:val="0045166F"/>
    <w:rsid w:val="004516BF"/>
    <w:rsid w:val="004516FA"/>
    <w:rsid w:val="00451703"/>
    <w:rsid w:val="0045175A"/>
    <w:rsid w:val="004517B5"/>
    <w:rsid w:val="0045187C"/>
    <w:rsid w:val="004518C0"/>
    <w:rsid w:val="00451968"/>
    <w:rsid w:val="00451970"/>
    <w:rsid w:val="004519D7"/>
    <w:rsid w:val="00451A8D"/>
    <w:rsid w:val="00451B09"/>
    <w:rsid w:val="00451B49"/>
    <w:rsid w:val="00451B5E"/>
    <w:rsid w:val="00451B7C"/>
    <w:rsid w:val="00451B7E"/>
    <w:rsid w:val="00451BC1"/>
    <w:rsid w:val="00451BDE"/>
    <w:rsid w:val="00451CC5"/>
    <w:rsid w:val="00451CFA"/>
    <w:rsid w:val="00451D79"/>
    <w:rsid w:val="00451D96"/>
    <w:rsid w:val="00451DF9"/>
    <w:rsid w:val="00451E99"/>
    <w:rsid w:val="00451ECF"/>
    <w:rsid w:val="00451EF8"/>
    <w:rsid w:val="00451F0C"/>
    <w:rsid w:val="00451F4C"/>
    <w:rsid w:val="00451F65"/>
    <w:rsid w:val="00451FC4"/>
    <w:rsid w:val="00451FDB"/>
    <w:rsid w:val="00452011"/>
    <w:rsid w:val="00452033"/>
    <w:rsid w:val="004521A4"/>
    <w:rsid w:val="004521DC"/>
    <w:rsid w:val="004521E9"/>
    <w:rsid w:val="004522D0"/>
    <w:rsid w:val="0045230C"/>
    <w:rsid w:val="00452386"/>
    <w:rsid w:val="0045241C"/>
    <w:rsid w:val="0045242A"/>
    <w:rsid w:val="0045245A"/>
    <w:rsid w:val="0045248A"/>
    <w:rsid w:val="004524C1"/>
    <w:rsid w:val="004524EF"/>
    <w:rsid w:val="00452530"/>
    <w:rsid w:val="0045256F"/>
    <w:rsid w:val="00452570"/>
    <w:rsid w:val="0045257F"/>
    <w:rsid w:val="00452643"/>
    <w:rsid w:val="004526B1"/>
    <w:rsid w:val="004526CE"/>
    <w:rsid w:val="004527D0"/>
    <w:rsid w:val="0045284F"/>
    <w:rsid w:val="004529C8"/>
    <w:rsid w:val="00452A12"/>
    <w:rsid w:val="00452A51"/>
    <w:rsid w:val="00452B19"/>
    <w:rsid w:val="00452B71"/>
    <w:rsid w:val="00452B95"/>
    <w:rsid w:val="00452BAA"/>
    <w:rsid w:val="00452C01"/>
    <w:rsid w:val="00452CAF"/>
    <w:rsid w:val="00452CB0"/>
    <w:rsid w:val="00452CFC"/>
    <w:rsid w:val="00452D4D"/>
    <w:rsid w:val="00452DA1"/>
    <w:rsid w:val="00452E54"/>
    <w:rsid w:val="00452E8F"/>
    <w:rsid w:val="00452F9B"/>
    <w:rsid w:val="00453086"/>
    <w:rsid w:val="00453096"/>
    <w:rsid w:val="004530FE"/>
    <w:rsid w:val="0045315C"/>
    <w:rsid w:val="004532A6"/>
    <w:rsid w:val="004532EA"/>
    <w:rsid w:val="0045331A"/>
    <w:rsid w:val="00453331"/>
    <w:rsid w:val="00453413"/>
    <w:rsid w:val="00453427"/>
    <w:rsid w:val="0045355B"/>
    <w:rsid w:val="00453568"/>
    <w:rsid w:val="0045363C"/>
    <w:rsid w:val="0045368D"/>
    <w:rsid w:val="004536B0"/>
    <w:rsid w:val="004536DF"/>
    <w:rsid w:val="00453775"/>
    <w:rsid w:val="00453862"/>
    <w:rsid w:val="004538D2"/>
    <w:rsid w:val="004538E5"/>
    <w:rsid w:val="004538F7"/>
    <w:rsid w:val="004539E8"/>
    <w:rsid w:val="00453A47"/>
    <w:rsid w:val="00453AD3"/>
    <w:rsid w:val="00453AD6"/>
    <w:rsid w:val="00453AE5"/>
    <w:rsid w:val="00453BAA"/>
    <w:rsid w:val="00453C99"/>
    <w:rsid w:val="00453D22"/>
    <w:rsid w:val="00453D53"/>
    <w:rsid w:val="00453D7C"/>
    <w:rsid w:val="00453DED"/>
    <w:rsid w:val="00453F5E"/>
    <w:rsid w:val="00453F78"/>
    <w:rsid w:val="00453FC8"/>
    <w:rsid w:val="00454061"/>
    <w:rsid w:val="004540A5"/>
    <w:rsid w:val="004540B9"/>
    <w:rsid w:val="004540E6"/>
    <w:rsid w:val="0045419D"/>
    <w:rsid w:val="00454227"/>
    <w:rsid w:val="00454309"/>
    <w:rsid w:val="00454331"/>
    <w:rsid w:val="00454332"/>
    <w:rsid w:val="00454414"/>
    <w:rsid w:val="0045443F"/>
    <w:rsid w:val="004544D7"/>
    <w:rsid w:val="0045456A"/>
    <w:rsid w:val="00454575"/>
    <w:rsid w:val="004545C0"/>
    <w:rsid w:val="00454663"/>
    <w:rsid w:val="00454666"/>
    <w:rsid w:val="00454684"/>
    <w:rsid w:val="0045468E"/>
    <w:rsid w:val="00454690"/>
    <w:rsid w:val="004546E0"/>
    <w:rsid w:val="00454845"/>
    <w:rsid w:val="00454850"/>
    <w:rsid w:val="004548BB"/>
    <w:rsid w:val="0045490B"/>
    <w:rsid w:val="004549BF"/>
    <w:rsid w:val="00454A04"/>
    <w:rsid w:val="00454A13"/>
    <w:rsid w:val="00454A9E"/>
    <w:rsid w:val="00454B1C"/>
    <w:rsid w:val="00454B92"/>
    <w:rsid w:val="00454BBE"/>
    <w:rsid w:val="00454BFB"/>
    <w:rsid w:val="00454C0A"/>
    <w:rsid w:val="00454C7A"/>
    <w:rsid w:val="00454CC1"/>
    <w:rsid w:val="00454CC3"/>
    <w:rsid w:val="00454D62"/>
    <w:rsid w:val="00454D6D"/>
    <w:rsid w:val="00454E93"/>
    <w:rsid w:val="00454EC7"/>
    <w:rsid w:val="00454F03"/>
    <w:rsid w:val="00454F16"/>
    <w:rsid w:val="00454F19"/>
    <w:rsid w:val="00454F81"/>
    <w:rsid w:val="00454FB1"/>
    <w:rsid w:val="00454FD4"/>
    <w:rsid w:val="0045500E"/>
    <w:rsid w:val="0045503F"/>
    <w:rsid w:val="004550B0"/>
    <w:rsid w:val="00455127"/>
    <w:rsid w:val="00455150"/>
    <w:rsid w:val="004551BC"/>
    <w:rsid w:val="004551D7"/>
    <w:rsid w:val="0045520B"/>
    <w:rsid w:val="00455280"/>
    <w:rsid w:val="004552BA"/>
    <w:rsid w:val="004552DE"/>
    <w:rsid w:val="0045536B"/>
    <w:rsid w:val="004553A4"/>
    <w:rsid w:val="00455437"/>
    <w:rsid w:val="00455486"/>
    <w:rsid w:val="00455493"/>
    <w:rsid w:val="004554AA"/>
    <w:rsid w:val="00455539"/>
    <w:rsid w:val="0045557B"/>
    <w:rsid w:val="0045557E"/>
    <w:rsid w:val="004555A1"/>
    <w:rsid w:val="004555C1"/>
    <w:rsid w:val="0045562E"/>
    <w:rsid w:val="004556A9"/>
    <w:rsid w:val="00455704"/>
    <w:rsid w:val="00455744"/>
    <w:rsid w:val="0045583D"/>
    <w:rsid w:val="0045587A"/>
    <w:rsid w:val="00455916"/>
    <w:rsid w:val="00455940"/>
    <w:rsid w:val="00455951"/>
    <w:rsid w:val="0045595F"/>
    <w:rsid w:val="004559A8"/>
    <w:rsid w:val="00455A2B"/>
    <w:rsid w:val="00455AAE"/>
    <w:rsid w:val="00455AC3"/>
    <w:rsid w:val="00455ACB"/>
    <w:rsid w:val="00455AEA"/>
    <w:rsid w:val="00455B04"/>
    <w:rsid w:val="00455B1B"/>
    <w:rsid w:val="00455B54"/>
    <w:rsid w:val="00455B5F"/>
    <w:rsid w:val="00455BB7"/>
    <w:rsid w:val="00455BC9"/>
    <w:rsid w:val="00455CA0"/>
    <w:rsid w:val="00455CF7"/>
    <w:rsid w:val="00455D16"/>
    <w:rsid w:val="00455D5B"/>
    <w:rsid w:val="00455E31"/>
    <w:rsid w:val="00455EAE"/>
    <w:rsid w:val="00456079"/>
    <w:rsid w:val="004560E3"/>
    <w:rsid w:val="004560E6"/>
    <w:rsid w:val="004561AA"/>
    <w:rsid w:val="004561E0"/>
    <w:rsid w:val="004562DA"/>
    <w:rsid w:val="0045635B"/>
    <w:rsid w:val="00456394"/>
    <w:rsid w:val="00456396"/>
    <w:rsid w:val="004563A1"/>
    <w:rsid w:val="00456453"/>
    <w:rsid w:val="004564E1"/>
    <w:rsid w:val="004565C3"/>
    <w:rsid w:val="00456698"/>
    <w:rsid w:val="004566BF"/>
    <w:rsid w:val="004566F1"/>
    <w:rsid w:val="00456753"/>
    <w:rsid w:val="00456791"/>
    <w:rsid w:val="004567AD"/>
    <w:rsid w:val="004567D8"/>
    <w:rsid w:val="0045687C"/>
    <w:rsid w:val="00456896"/>
    <w:rsid w:val="0045689D"/>
    <w:rsid w:val="004568C0"/>
    <w:rsid w:val="0045698C"/>
    <w:rsid w:val="004569C4"/>
    <w:rsid w:val="00456A28"/>
    <w:rsid w:val="00456A2E"/>
    <w:rsid w:val="00456A69"/>
    <w:rsid w:val="00456B36"/>
    <w:rsid w:val="00456CCB"/>
    <w:rsid w:val="00456D32"/>
    <w:rsid w:val="00456D51"/>
    <w:rsid w:val="00456DB2"/>
    <w:rsid w:val="00456DDF"/>
    <w:rsid w:val="00456DF4"/>
    <w:rsid w:val="00456E07"/>
    <w:rsid w:val="00456E34"/>
    <w:rsid w:val="00456EE3"/>
    <w:rsid w:val="00456F2A"/>
    <w:rsid w:val="00456F43"/>
    <w:rsid w:val="00456F8D"/>
    <w:rsid w:val="0045700C"/>
    <w:rsid w:val="004570E2"/>
    <w:rsid w:val="00457123"/>
    <w:rsid w:val="0045725E"/>
    <w:rsid w:val="004572D4"/>
    <w:rsid w:val="00457304"/>
    <w:rsid w:val="0045736F"/>
    <w:rsid w:val="004573E3"/>
    <w:rsid w:val="00457427"/>
    <w:rsid w:val="004574D9"/>
    <w:rsid w:val="004575D5"/>
    <w:rsid w:val="00457682"/>
    <w:rsid w:val="004576C9"/>
    <w:rsid w:val="0045774A"/>
    <w:rsid w:val="00457871"/>
    <w:rsid w:val="004579D0"/>
    <w:rsid w:val="004579D1"/>
    <w:rsid w:val="004579FB"/>
    <w:rsid w:val="00457A25"/>
    <w:rsid w:val="00457A54"/>
    <w:rsid w:val="00457ADC"/>
    <w:rsid w:val="00457B6C"/>
    <w:rsid w:val="00457C07"/>
    <w:rsid w:val="00457C0D"/>
    <w:rsid w:val="00457D04"/>
    <w:rsid w:val="00457DEC"/>
    <w:rsid w:val="00457E8B"/>
    <w:rsid w:val="00457EDA"/>
    <w:rsid w:val="00457EEE"/>
    <w:rsid w:val="00457F1A"/>
    <w:rsid w:val="00457F25"/>
    <w:rsid w:val="00460017"/>
    <w:rsid w:val="00460034"/>
    <w:rsid w:val="00460059"/>
    <w:rsid w:val="0046006D"/>
    <w:rsid w:val="00460083"/>
    <w:rsid w:val="004600F2"/>
    <w:rsid w:val="004600FD"/>
    <w:rsid w:val="00460135"/>
    <w:rsid w:val="004601EF"/>
    <w:rsid w:val="00460214"/>
    <w:rsid w:val="00460218"/>
    <w:rsid w:val="00460222"/>
    <w:rsid w:val="0046026B"/>
    <w:rsid w:val="00460283"/>
    <w:rsid w:val="00460319"/>
    <w:rsid w:val="0046040B"/>
    <w:rsid w:val="00460417"/>
    <w:rsid w:val="00460435"/>
    <w:rsid w:val="00460443"/>
    <w:rsid w:val="00460450"/>
    <w:rsid w:val="0046056E"/>
    <w:rsid w:val="00460579"/>
    <w:rsid w:val="004605CB"/>
    <w:rsid w:val="00460601"/>
    <w:rsid w:val="00460687"/>
    <w:rsid w:val="00460728"/>
    <w:rsid w:val="004608FA"/>
    <w:rsid w:val="00460934"/>
    <w:rsid w:val="0046095A"/>
    <w:rsid w:val="004609A1"/>
    <w:rsid w:val="004609AB"/>
    <w:rsid w:val="00460AC8"/>
    <w:rsid w:val="00460BBA"/>
    <w:rsid w:val="00460C11"/>
    <w:rsid w:val="00460CC9"/>
    <w:rsid w:val="00460CD1"/>
    <w:rsid w:val="00460D95"/>
    <w:rsid w:val="00460D9D"/>
    <w:rsid w:val="00460DB1"/>
    <w:rsid w:val="00460DE5"/>
    <w:rsid w:val="00460DF5"/>
    <w:rsid w:val="00460E7D"/>
    <w:rsid w:val="00460EA9"/>
    <w:rsid w:val="00460EF5"/>
    <w:rsid w:val="00460EF6"/>
    <w:rsid w:val="00460F7A"/>
    <w:rsid w:val="00460FBC"/>
    <w:rsid w:val="00460FE0"/>
    <w:rsid w:val="0046108F"/>
    <w:rsid w:val="004610A0"/>
    <w:rsid w:val="004610C9"/>
    <w:rsid w:val="004610CB"/>
    <w:rsid w:val="004610D2"/>
    <w:rsid w:val="0046112C"/>
    <w:rsid w:val="0046115D"/>
    <w:rsid w:val="004611D1"/>
    <w:rsid w:val="00461250"/>
    <w:rsid w:val="00461253"/>
    <w:rsid w:val="004612F1"/>
    <w:rsid w:val="004612F7"/>
    <w:rsid w:val="0046134A"/>
    <w:rsid w:val="00461369"/>
    <w:rsid w:val="0046147B"/>
    <w:rsid w:val="00461481"/>
    <w:rsid w:val="0046148C"/>
    <w:rsid w:val="004614B5"/>
    <w:rsid w:val="0046151F"/>
    <w:rsid w:val="00461532"/>
    <w:rsid w:val="004615CD"/>
    <w:rsid w:val="0046160C"/>
    <w:rsid w:val="00461617"/>
    <w:rsid w:val="00461693"/>
    <w:rsid w:val="00461734"/>
    <w:rsid w:val="004617E0"/>
    <w:rsid w:val="004617E1"/>
    <w:rsid w:val="0046180F"/>
    <w:rsid w:val="00461823"/>
    <w:rsid w:val="00461864"/>
    <w:rsid w:val="004619A7"/>
    <w:rsid w:val="004619D9"/>
    <w:rsid w:val="00461A19"/>
    <w:rsid w:val="00461A55"/>
    <w:rsid w:val="00461A83"/>
    <w:rsid w:val="00461AD0"/>
    <w:rsid w:val="00461AD7"/>
    <w:rsid w:val="00461B0A"/>
    <w:rsid w:val="00461B0D"/>
    <w:rsid w:val="00461B16"/>
    <w:rsid w:val="00461B26"/>
    <w:rsid w:val="00461BAA"/>
    <w:rsid w:val="00461BAF"/>
    <w:rsid w:val="00461C41"/>
    <w:rsid w:val="00461C95"/>
    <w:rsid w:val="00461CB7"/>
    <w:rsid w:val="00461CF0"/>
    <w:rsid w:val="00461CFB"/>
    <w:rsid w:val="00461D68"/>
    <w:rsid w:val="00461DF6"/>
    <w:rsid w:val="00461E46"/>
    <w:rsid w:val="00461EAA"/>
    <w:rsid w:val="00461EB5"/>
    <w:rsid w:val="00461F05"/>
    <w:rsid w:val="00461F34"/>
    <w:rsid w:val="00461F3C"/>
    <w:rsid w:val="00461F5C"/>
    <w:rsid w:val="00461F9A"/>
    <w:rsid w:val="00462049"/>
    <w:rsid w:val="00462138"/>
    <w:rsid w:val="00462164"/>
    <w:rsid w:val="00462172"/>
    <w:rsid w:val="00462185"/>
    <w:rsid w:val="004621B3"/>
    <w:rsid w:val="004621D1"/>
    <w:rsid w:val="00462257"/>
    <w:rsid w:val="00462287"/>
    <w:rsid w:val="004622B6"/>
    <w:rsid w:val="0046231C"/>
    <w:rsid w:val="00462392"/>
    <w:rsid w:val="004623D2"/>
    <w:rsid w:val="004623F9"/>
    <w:rsid w:val="004624A7"/>
    <w:rsid w:val="004624D6"/>
    <w:rsid w:val="004624DE"/>
    <w:rsid w:val="0046254E"/>
    <w:rsid w:val="00462554"/>
    <w:rsid w:val="00462604"/>
    <w:rsid w:val="0046261D"/>
    <w:rsid w:val="004626CE"/>
    <w:rsid w:val="004626FC"/>
    <w:rsid w:val="00462718"/>
    <w:rsid w:val="00462723"/>
    <w:rsid w:val="004627AA"/>
    <w:rsid w:val="00462852"/>
    <w:rsid w:val="004628A4"/>
    <w:rsid w:val="004628E3"/>
    <w:rsid w:val="004629E0"/>
    <w:rsid w:val="004629E3"/>
    <w:rsid w:val="00462A8A"/>
    <w:rsid w:val="00462B82"/>
    <w:rsid w:val="00462BE2"/>
    <w:rsid w:val="00462C29"/>
    <w:rsid w:val="00462C4A"/>
    <w:rsid w:val="00462C5E"/>
    <w:rsid w:val="00462D41"/>
    <w:rsid w:val="00462E9D"/>
    <w:rsid w:val="00462F48"/>
    <w:rsid w:val="00462F4F"/>
    <w:rsid w:val="00462FB6"/>
    <w:rsid w:val="00462FD3"/>
    <w:rsid w:val="00462FEB"/>
    <w:rsid w:val="004631AC"/>
    <w:rsid w:val="004631B9"/>
    <w:rsid w:val="004631CC"/>
    <w:rsid w:val="00463208"/>
    <w:rsid w:val="0046320E"/>
    <w:rsid w:val="00463221"/>
    <w:rsid w:val="004632A1"/>
    <w:rsid w:val="004632BB"/>
    <w:rsid w:val="004633A8"/>
    <w:rsid w:val="0046344D"/>
    <w:rsid w:val="004634C5"/>
    <w:rsid w:val="004634FD"/>
    <w:rsid w:val="00463538"/>
    <w:rsid w:val="00463561"/>
    <w:rsid w:val="004635A5"/>
    <w:rsid w:val="00463633"/>
    <w:rsid w:val="004636C3"/>
    <w:rsid w:val="004636D5"/>
    <w:rsid w:val="0046370B"/>
    <w:rsid w:val="00463790"/>
    <w:rsid w:val="004637B3"/>
    <w:rsid w:val="004637F6"/>
    <w:rsid w:val="004637FA"/>
    <w:rsid w:val="00463821"/>
    <w:rsid w:val="0046382E"/>
    <w:rsid w:val="00463833"/>
    <w:rsid w:val="004638AA"/>
    <w:rsid w:val="00463905"/>
    <w:rsid w:val="00463912"/>
    <w:rsid w:val="0046391C"/>
    <w:rsid w:val="0046391F"/>
    <w:rsid w:val="0046398E"/>
    <w:rsid w:val="004639B7"/>
    <w:rsid w:val="004639CF"/>
    <w:rsid w:val="00463AB2"/>
    <w:rsid w:val="00463AEE"/>
    <w:rsid w:val="00463B2E"/>
    <w:rsid w:val="00463B36"/>
    <w:rsid w:val="00463B55"/>
    <w:rsid w:val="00463B70"/>
    <w:rsid w:val="00463B91"/>
    <w:rsid w:val="00463C36"/>
    <w:rsid w:val="00463C8A"/>
    <w:rsid w:val="00463D15"/>
    <w:rsid w:val="00463D3D"/>
    <w:rsid w:val="00463D7D"/>
    <w:rsid w:val="00463D80"/>
    <w:rsid w:val="00463D98"/>
    <w:rsid w:val="00463DDC"/>
    <w:rsid w:val="00463E6F"/>
    <w:rsid w:val="00463F13"/>
    <w:rsid w:val="00463F37"/>
    <w:rsid w:val="00463F61"/>
    <w:rsid w:val="00464006"/>
    <w:rsid w:val="0046409B"/>
    <w:rsid w:val="00464153"/>
    <w:rsid w:val="00464176"/>
    <w:rsid w:val="00464180"/>
    <w:rsid w:val="004641AD"/>
    <w:rsid w:val="004641AF"/>
    <w:rsid w:val="004641EB"/>
    <w:rsid w:val="00464222"/>
    <w:rsid w:val="00464232"/>
    <w:rsid w:val="004642B8"/>
    <w:rsid w:val="00464464"/>
    <w:rsid w:val="00464494"/>
    <w:rsid w:val="0046450E"/>
    <w:rsid w:val="00464544"/>
    <w:rsid w:val="004645A9"/>
    <w:rsid w:val="004645C3"/>
    <w:rsid w:val="0046461E"/>
    <w:rsid w:val="00464727"/>
    <w:rsid w:val="0046472F"/>
    <w:rsid w:val="0046474E"/>
    <w:rsid w:val="00464786"/>
    <w:rsid w:val="004647A7"/>
    <w:rsid w:val="00464834"/>
    <w:rsid w:val="00464876"/>
    <w:rsid w:val="00464915"/>
    <w:rsid w:val="00464A8A"/>
    <w:rsid w:val="00464B52"/>
    <w:rsid w:val="00464B7F"/>
    <w:rsid w:val="00464B83"/>
    <w:rsid w:val="00464BB7"/>
    <w:rsid w:val="00464D27"/>
    <w:rsid w:val="00464DDE"/>
    <w:rsid w:val="00464E7E"/>
    <w:rsid w:val="00464E84"/>
    <w:rsid w:val="00464F31"/>
    <w:rsid w:val="00464F66"/>
    <w:rsid w:val="00464F91"/>
    <w:rsid w:val="00465074"/>
    <w:rsid w:val="00465137"/>
    <w:rsid w:val="00465146"/>
    <w:rsid w:val="00465182"/>
    <w:rsid w:val="00465286"/>
    <w:rsid w:val="004652F8"/>
    <w:rsid w:val="004653A5"/>
    <w:rsid w:val="00465413"/>
    <w:rsid w:val="00465433"/>
    <w:rsid w:val="004654C4"/>
    <w:rsid w:val="004654E0"/>
    <w:rsid w:val="00465539"/>
    <w:rsid w:val="00465548"/>
    <w:rsid w:val="00465633"/>
    <w:rsid w:val="00465635"/>
    <w:rsid w:val="0046566A"/>
    <w:rsid w:val="004656C1"/>
    <w:rsid w:val="004656DE"/>
    <w:rsid w:val="004657C9"/>
    <w:rsid w:val="004657E6"/>
    <w:rsid w:val="004657F4"/>
    <w:rsid w:val="0046584A"/>
    <w:rsid w:val="0046584F"/>
    <w:rsid w:val="004658B2"/>
    <w:rsid w:val="004658BF"/>
    <w:rsid w:val="004658E5"/>
    <w:rsid w:val="00465977"/>
    <w:rsid w:val="0046597E"/>
    <w:rsid w:val="0046598F"/>
    <w:rsid w:val="0046599A"/>
    <w:rsid w:val="004659C3"/>
    <w:rsid w:val="00465A09"/>
    <w:rsid w:val="00465B4F"/>
    <w:rsid w:val="00465C09"/>
    <w:rsid w:val="00465E64"/>
    <w:rsid w:val="00465E99"/>
    <w:rsid w:val="00465EB6"/>
    <w:rsid w:val="00465EE9"/>
    <w:rsid w:val="00465F02"/>
    <w:rsid w:val="00465F0D"/>
    <w:rsid w:val="00465F51"/>
    <w:rsid w:val="00465F5E"/>
    <w:rsid w:val="00465F62"/>
    <w:rsid w:val="00465F9D"/>
    <w:rsid w:val="00466042"/>
    <w:rsid w:val="0046605A"/>
    <w:rsid w:val="00466098"/>
    <w:rsid w:val="0046610B"/>
    <w:rsid w:val="00466315"/>
    <w:rsid w:val="00466393"/>
    <w:rsid w:val="004663A1"/>
    <w:rsid w:val="004663A7"/>
    <w:rsid w:val="00466427"/>
    <w:rsid w:val="00466465"/>
    <w:rsid w:val="00466485"/>
    <w:rsid w:val="004664B7"/>
    <w:rsid w:val="00466504"/>
    <w:rsid w:val="00466509"/>
    <w:rsid w:val="00466535"/>
    <w:rsid w:val="0046668D"/>
    <w:rsid w:val="00466724"/>
    <w:rsid w:val="00466805"/>
    <w:rsid w:val="00466824"/>
    <w:rsid w:val="00466888"/>
    <w:rsid w:val="004668CF"/>
    <w:rsid w:val="004668FE"/>
    <w:rsid w:val="0046690A"/>
    <w:rsid w:val="00466946"/>
    <w:rsid w:val="0046698D"/>
    <w:rsid w:val="00466A04"/>
    <w:rsid w:val="00466A80"/>
    <w:rsid w:val="00466B10"/>
    <w:rsid w:val="00466B8B"/>
    <w:rsid w:val="00466B8C"/>
    <w:rsid w:val="00466BC6"/>
    <w:rsid w:val="00466BCC"/>
    <w:rsid w:val="00466C40"/>
    <w:rsid w:val="00466C9A"/>
    <w:rsid w:val="00466CBA"/>
    <w:rsid w:val="00466CD5"/>
    <w:rsid w:val="00466D63"/>
    <w:rsid w:val="00466D8D"/>
    <w:rsid w:val="00466DEA"/>
    <w:rsid w:val="00466DF3"/>
    <w:rsid w:val="00466E51"/>
    <w:rsid w:val="00466E5B"/>
    <w:rsid w:val="00466E63"/>
    <w:rsid w:val="00466F2F"/>
    <w:rsid w:val="00466FC2"/>
    <w:rsid w:val="00466FFE"/>
    <w:rsid w:val="00467031"/>
    <w:rsid w:val="004670D1"/>
    <w:rsid w:val="00467175"/>
    <w:rsid w:val="0046718A"/>
    <w:rsid w:val="004671E9"/>
    <w:rsid w:val="0046722D"/>
    <w:rsid w:val="004672BC"/>
    <w:rsid w:val="004672E2"/>
    <w:rsid w:val="0046732F"/>
    <w:rsid w:val="00467362"/>
    <w:rsid w:val="0046738A"/>
    <w:rsid w:val="004673E6"/>
    <w:rsid w:val="00467426"/>
    <w:rsid w:val="00467461"/>
    <w:rsid w:val="00467482"/>
    <w:rsid w:val="004674E4"/>
    <w:rsid w:val="00467502"/>
    <w:rsid w:val="00467510"/>
    <w:rsid w:val="0046753C"/>
    <w:rsid w:val="00467546"/>
    <w:rsid w:val="0046755A"/>
    <w:rsid w:val="00467607"/>
    <w:rsid w:val="0046770C"/>
    <w:rsid w:val="00467738"/>
    <w:rsid w:val="00467746"/>
    <w:rsid w:val="00467785"/>
    <w:rsid w:val="00467797"/>
    <w:rsid w:val="004677D3"/>
    <w:rsid w:val="0046786A"/>
    <w:rsid w:val="004678B6"/>
    <w:rsid w:val="004678FF"/>
    <w:rsid w:val="00467918"/>
    <w:rsid w:val="00467950"/>
    <w:rsid w:val="004679E7"/>
    <w:rsid w:val="00467A3B"/>
    <w:rsid w:val="00467B70"/>
    <w:rsid w:val="00467BF1"/>
    <w:rsid w:val="00467C0D"/>
    <w:rsid w:val="00467D22"/>
    <w:rsid w:val="00467D86"/>
    <w:rsid w:val="00467DBD"/>
    <w:rsid w:val="00467DDB"/>
    <w:rsid w:val="00467E13"/>
    <w:rsid w:val="00467E22"/>
    <w:rsid w:val="00467E2F"/>
    <w:rsid w:val="00467E69"/>
    <w:rsid w:val="00467EF1"/>
    <w:rsid w:val="00467EFB"/>
    <w:rsid w:val="00467F25"/>
    <w:rsid w:val="00467FA9"/>
    <w:rsid w:val="004700F5"/>
    <w:rsid w:val="00470102"/>
    <w:rsid w:val="00470125"/>
    <w:rsid w:val="00470186"/>
    <w:rsid w:val="00470260"/>
    <w:rsid w:val="0047031E"/>
    <w:rsid w:val="00470346"/>
    <w:rsid w:val="00470361"/>
    <w:rsid w:val="0047039C"/>
    <w:rsid w:val="004703E7"/>
    <w:rsid w:val="0047044E"/>
    <w:rsid w:val="00470467"/>
    <w:rsid w:val="00470473"/>
    <w:rsid w:val="0047050C"/>
    <w:rsid w:val="004705CF"/>
    <w:rsid w:val="00470610"/>
    <w:rsid w:val="00470616"/>
    <w:rsid w:val="00470623"/>
    <w:rsid w:val="0047065A"/>
    <w:rsid w:val="00470665"/>
    <w:rsid w:val="00470676"/>
    <w:rsid w:val="004706AA"/>
    <w:rsid w:val="004706E4"/>
    <w:rsid w:val="00470745"/>
    <w:rsid w:val="00470746"/>
    <w:rsid w:val="00470781"/>
    <w:rsid w:val="004707EB"/>
    <w:rsid w:val="004708B4"/>
    <w:rsid w:val="004708CB"/>
    <w:rsid w:val="004708D1"/>
    <w:rsid w:val="004709E9"/>
    <w:rsid w:val="00470A40"/>
    <w:rsid w:val="00470A51"/>
    <w:rsid w:val="00470B19"/>
    <w:rsid w:val="00470BED"/>
    <w:rsid w:val="00470C41"/>
    <w:rsid w:val="00470CB9"/>
    <w:rsid w:val="00470D36"/>
    <w:rsid w:val="00470DE0"/>
    <w:rsid w:val="00470DF5"/>
    <w:rsid w:val="00470E43"/>
    <w:rsid w:val="00470EF8"/>
    <w:rsid w:val="00470F63"/>
    <w:rsid w:val="00471070"/>
    <w:rsid w:val="004710CC"/>
    <w:rsid w:val="004711BB"/>
    <w:rsid w:val="004711C0"/>
    <w:rsid w:val="00471273"/>
    <w:rsid w:val="004712D6"/>
    <w:rsid w:val="004712E5"/>
    <w:rsid w:val="0047133D"/>
    <w:rsid w:val="00471344"/>
    <w:rsid w:val="004713C4"/>
    <w:rsid w:val="004713CD"/>
    <w:rsid w:val="0047140A"/>
    <w:rsid w:val="0047141B"/>
    <w:rsid w:val="00471435"/>
    <w:rsid w:val="00471440"/>
    <w:rsid w:val="0047149E"/>
    <w:rsid w:val="004715BA"/>
    <w:rsid w:val="004715CA"/>
    <w:rsid w:val="00471693"/>
    <w:rsid w:val="00471752"/>
    <w:rsid w:val="00471755"/>
    <w:rsid w:val="004717FA"/>
    <w:rsid w:val="0047184D"/>
    <w:rsid w:val="004718C3"/>
    <w:rsid w:val="00471A34"/>
    <w:rsid w:val="00471A41"/>
    <w:rsid w:val="00471A8D"/>
    <w:rsid w:val="00471AB6"/>
    <w:rsid w:val="00471ACC"/>
    <w:rsid w:val="00471BA4"/>
    <w:rsid w:val="00471BB8"/>
    <w:rsid w:val="00471BC0"/>
    <w:rsid w:val="00471C17"/>
    <w:rsid w:val="00471C26"/>
    <w:rsid w:val="00471C53"/>
    <w:rsid w:val="00471C57"/>
    <w:rsid w:val="00471CC3"/>
    <w:rsid w:val="00471D16"/>
    <w:rsid w:val="00471DE9"/>
    <w:rsid w:val="00471E1A"/>
    <w:rsid w:val="00471EEB"/>
    <w:rsid w:val="00471FEF"/>
    <w:rsid w:val="00472015"/>
    <w:rsid w:val="004720AD"/>
    <w:rsid w:val="004720CC"/>
    <w:rsid w:val="004720D1"/>
    <w:rsid w:val="0047219F"/>
    <w:rsid w:val="004721CC"/>
    <w:rsid w:val="004721D8"/>
    <w:rsid w:val="0047227B"/>
    <w:rsid w:val="00472290"/>
    <w:rsid w:val="004722C4"/>
    <w:rsid w:val="004723B4"/>
    <w:rsid w:val="004723D2"/>
    <w:rsid w:val="00472408"/>
    <w:rsid w:val="00472419"/>
    <w:rsid w:val="00472450"/>
    <w:rsid w:val="004724C6"/>
    <w:rsid w:val="004724EB"/>
    <w:rsid w:val="00472503"/>
    <w:rsid w:val="0047256B"/>
    <w:rsid w:val="0047262F"/>
    <w:rsid w:val="0047265F"/>
    <w:rsid w:val="0047271E"/>
    <w:rsid w:val="004727AD"/>
    <w:rsid w:val="0047284E"/>
    <w:rsid w:val="004729A6"/>
    <w:rsid w:val="00472AE6"/>
    <w:rsid w:val="00472B0C"/>
    <w:rsid w:val="00472B36"/>
    <w:rsid w:val="00472B50"/>
    <w:rsid w:val="00472B66"/>
    <w:rsid w:val="00472B6D"/>
    <w:rsid w:val="00472D4E"/>
    <w:rsid w:val="00472D80"/>
    <w:rsid w:val="00472E20"/>
    <w:rsid w:val="00472EAA"/>
    <w:rsid w:val="00472F21"/>
    <w:rsid w:val="00472F35"/>
    <w:rsid w:val="00472FC2"/>
    <w:rsid w:val="00472FDA"/>
    <w:rsid w:val="00473055"/>
    <w:rsid w:val="00473061"/>
    <w:rsid w:val="0047306F"/>
    <w:rsid w:val="00473070"/>
    <w:rsid w:val="004730FA"/>
    <w:rsid w:val="00473200"/>
    <w:rsid w:val="00473220"/>
    <w:rsid w:val="0047323B"/>
    <w:rsid w:val="00473240"/>
    <w:rsid w:val="004732A8"/>
    <w:rsid w:val="004732BE"/>
    <w:rsid w:val="00473318"/>
    <w:rsid w:val="00473354"/>
    <w:rsid w:val="004733F6"/>
    <w:rsid w:val="004734A1"/>
    <w:rsid w:val="004734AC"/>
    <w:rsid w:val="00473550"/>
    <w:rsid w:val="00473553"/>
    <w:rsid w:val="00473577"/>
    <w:rsid w:val="004735BC"/>
    <w:rsid w:val="004735EA"/>
    <w:rsid w:val="00473713"/>
    <w:rsid w:val="0047371E"/>
    <w:rsid w:val="00473774"/>
    <w:rsid w:val="004737A1"/>
    <w:rsid w:val="004737EA"/>
    <w:rsid w:val="00473828"/>
    <w:rsid w:val="0047385A"/>
    <w:rsid w:val="0047386A"/>
    <w:rsid w:val="004738D8"/>
    <w:rsid w:val="004739F1"/>
    <w:rsid w:val="00473A2E"/>
    <w:rsid w:val="00473ACF"/>
    <w:rsid w:val="00473B31"/>
    <w:rsid w:val="00473B42"/>
    <w:rsid w:val="00473B4A"/>
    <w:rsid w:val="00473B6D"/>
    <w:rsid w:val="00473C1E"/>
    <w:rsid w:val="00473C66"/>
    <w:rsid w:val="00473CDA"/>
    <w:rsid w:val="00473CE6"/>
    <w:rsid w:val="00473D41"/>
    <w:rsid w:val="00473D59"/>
    <w:rsid w:val="00473DD3"/>
    <w:rsid w:val="00473E57"/>
    <w:rsid w:val="00473F82"/>
    <w:rsid w:val="0047400B"/>
    <w:rsid w:val="00474038"/>
    <w:rsid w:val="004740DA"/>
    <w:rsid w:val="00474184"/>
    <w:rsid w:val="004741D0"/>
    <w:rsid w:val="004741FC"/>
    <w:rsid w:val="00474247"/>
    <w:rsid w:val="0047426C"/>
    <w:rsid w:val="004742E7"/>
    <w:rsid w:val="0047434B"/>
    <w:rsid w:val="00474376"/>
    <w:rsid w:val="0047441A"/>
    <w:rsid w:val="00474486"/>
    <w:rsid w:val="00474638"/>
    <w:rsid w:val="004746D4"/>
    <w:rsid w:val="0047477A"/>
    <w:rsid w:val="00474822"/>
    <w:rsid w:val="0047482F"/>
    <w:rsid w:val="004748EB"/>
    <w:rsid w:val="00474971"/>
    <w:rsid w:val="004749C8"/>
    <w:rsid w:val="004749E3"/>
    <w:rsid w:val="004749E6"/>
    <w:rsid w:val="00474A3C"/>
    <w:rsid w:val="00474AD2"/>
    <w:rsid w:val="00474B15"/>
    <w:rsid w:val="00474B2E"/>
    <w:rsid w:val="00474C0C"/>
    <w:rsid w:val="00474C5A"/>
    <w:rsid w:val="00474C5D"/>
    <w:rsid w:val="00474C85"/>
    <w:rsid w:val="00474C8B"/>
    <w:rsid w:val="00474D08"/>
    <w:rsid w:val="00474D85"/>
    <w:rsid w:val="00474DA8"/>
    <w:rsid w:val="00474DD7"/>
    <w:rsid w:val="00474DDF"/>
    <w:rsid w:val="00474E44"/>
    <w:rsid w:val="00474E89"/>
    <w:rsid w:val="00474EF4"/>
    <w:rsid w:val="00475014"/>
    <w:rsid w:val="00475081"/>
    <w:rsid w:val="004750D6"/>
    <w:rsid w:val="004750FB"/>
    <w:rsid w:val="00475150"/>
    <w:rsid w:val="00475183"/>
    <w:rsid w:val="004751A8"/>
    <w:rsid w:val="004752FA"/>
    <w:rsid w:val="00475330"/>
    <w:rsid w:val="0047538C"/>
    <w:rsid w:val="00475405"/>
    <w:rsid w:val="00475485"/>
    <w:rsid w:val="00475567"/>
    <w:rsid w:val="004755CC"/>
    <w:rsid w:val="00475619"/>
    <w:rsid w:val="0047569A"/>
    <w:rsid w:val="00475735"/>
    <w:rsid w:val="0047576C"/>
    <w:rsid w:val="0047577F"/>
    <w:rsid w:val="00475832"/>
    <w:rsid w:val="004758BB"/>
    <w:rsid w:val="004758E7"/>
    <w:rsid w:val="00475912"/>
    <w:rsid w:val="00475934"/>
    <w:rsid w:val="004759EF"/>
    <w:rsid w:val="00475A32"/>
    <w:rsid w:val="00475ABB"/>
    <w:rsid w:val="00475AD7"/>
    <w:rsid w:val="00475AF7"/>
    <w:rsid w:val="00475B20"/>
    <w:rsid w:val="00475BDF"/>
    <w:rsid w:val="00475C42"/>
    <w:rsid w:val="00475D72"/>
    <w:rsid w:val="00475DF4"/>
    <w:rsid w:val="00475E03"/>
    <w:rsid w:val="00475E76"/>
    <w:rsid w:val="00475E86"/>
    <w:rsid w:val="00475E8A"/>
    <w:rsid w:val="00475F97"/>
    <w:rsid w:val="00475FE3"/>
    <w:rsid w:val="00476021"/>
    <w:rsid w:val="0047611E"/>
    <w:rsid w:val="004761C8"/>
    <w:rsid w:val="0047630D"/>
    <w:rsid w:val="00476387"/>
    <w:rsid w:val="004763FE"/>
    <w:rsid w:val="004765B9"/>
    <w:rsid w:val="004765BC"/>
    <w:rsid w:val="004765DC"/>
    <w:rsid w:val="004766CF"/>
    <w:rsid w:val="004766E7"/>
    <w:rsid w:val="00476754"/>
    <w:rsid w:val="0047679D"/>
    <w:rsid w:val="004767BC"/>
    <w:rsid w:val="0047690C"/>
    <w:rsid w:val="0047694B"/>
    <w:rsid w:val="00476959"/>
    <w:rsid w:val="00476A8A"/>
    <w:rsid w:val="00476ABC"/>
    <w:rsid w:val="00476BBB"/>
    <w:rsid w:val="00476C48"/>
    <w:rsid w:val="00476C56"/>
    <w:rsid w:val="00476D64"/>
    <w:rsid w:val="00476D82"/>
    <w:rsid w:val="00476DC9"/>
    <w:rsid w:val="00476E92"/>
    <w:rsid w:val="00476EC2"/>
    <w:rsid w:val="00476EE5"/>
    <w:rsid w:val="00476F35"/>
    <w:rsid w:val="00476F5C"/>
    <w:rsid w:val="00476F8F"/>
    <w:rsid w:val="00477001"/>
    <w:rsid w:val="00477039"/>
    <w:rsid w:val="00477047"/>
    <w:rsid w:val="004770E6"/>
    <w:rsid w:val="00477113"/>
    <w:rsid w:val="00477183"/>
    <w:rsid w:val="0047719C"/>
    <w:rsid w:val="00477210"/>
    <w:rsid w:val="004772BA"/>
    <w:rsid w:val="004772C2"/>
    <w:rsid w:val="00477362"/>
    <w:rsid w:val="004773C1"/>
    <w:rsid w:val="004773CA"/>
    <w:rsid w:val="004774B5"/>
    <w:rsid w:val="004774BE"/>
    <w:rsid w:val="00477515"/>
    <w:rsid w:val="00477603"/>
    <w:rsid w:val="004776BF"/>
    <w:rsid w:val="004776C4"/>
    <w:rsid w:val="004776CF"/>
    <w:rsid w:val="00477703"/>
    <w:rsid w:val="0047770E"/>
    <w:rsid w:val="0047772F"/>
    <w:rsid w:val="00477762"/>
    <w:rsid w:val="0047776F"/>
    <w:rsid w:val="004777A3"/>
    <w:rsid w:val="00477912"/>
    <w:rsid w:val="0047794B"/>
    <w:rsid w:val="00477A6F"/>
    <w:rsid w:val="00477ABB"/>
    <w:rsid w:val="00477AD1"/>
    <w:rsid w:val="00477AFB"/>
    <w:rsid w:val="00477B06"/>
    <w:rsid w:val="00477B27"/>
    <w:rsid w:val="00477B75"/>
    <w:rsid w:val="00477C04"/>
    <w:rsid w:val="00477C17"/>
    <w:rsid w:val="00477C30"/>
    <w:rsid w:val="00477D0D"/>
    <w:rsid w:val="00477DF5"/>
    <w:rsid w:val="00477E21"/>
    <w:rsid w:val="00477E3C"/>
    <w:rsid w:val="00477EC4"/>
    <w:rsid w:val="00477EF8"/>
    <w:rsid w:val="00477FEB"/>
    <w:rsid w:val="004800A8"/>
    <w:rsid w:val="004801BE"/>
    <w:rsid w:val="004802E1"/>
    <w:rsid w:val="00480332"/>
    <w:rsid w:val="00480344"/>
    <w:rsid w:val="00480359"/>
    <w:rsid w:val="00480368"/>
    <w:rsid w:val="004803E5"/>
    <w:rsid w:val="00480496"/>
    <w:rsid w:val="00480524"/>
    <w:rsid w:val="00480537"/>
    <w:rsid w:val="0048056B"/>
    <w:rsid w:val="0048064B"/>
    <w:rsid w:val="00480658"/>
    <w:rsid w:val="00480694"/>
    <w:rsid w:val="004806E7"/>
    <w:rsid w:val="00480759"/>
    <w:rsid w:val="0048076C"/>
    <w:rsid w:val="0048079D"/>
    <w:rsid w:val="004807C4"/>
    <w:rsid w:val="00480803"/>
    <w:rsid w:val="0048086D"/>
    <w:rsid w:val="00480883"/>
    <w:rsid w:val="00480888"/>
    <w:rsid w:val="004808B1"/>
    <w:rsid w:val="00480A46"/>
    <w:rsid w:val="00480B1C"/>
    <w:rsid w:val="00480B23"/>
    <w:rsid w:val="00480B58"/>
    <w:rsid w:val="00480BD8"/>
    <w:rsid w:val="00480D82"/>
    <w:rsid w:val="00480DA5"/>
    <w:rsid w:val="00480E01"/>
    <w:rsid w:val="00480E94"/>
    <w:rsid w:val="00480EA9"/>
    <w:rsid w:val="00480EE4"/>
    <w:rsid w:val="00480EE7"/>
    <w:rsid w:val="00480EE9"/>
    <w:rsid w:val="00480FE3"/>
    <w:rsid w:val="00480FF2"/>
    <w:rsid w:val="00481008"/>
    <w:rsid w:val="0048109D"/>
    <w:rsid w:val="0048116C"/>
    <w:rsid w:val="00481197"/>
    <w:rsid w:val="00481223"/>
    <w:rsid w:val="0048124F"/>
    <w:rsid w:val="00481264"/>
    <w:rsid w:val="004812A1"/>
    <w:rsid w:val="004812BD"/>
    <w:rsid w:val="0048138A"/>
    <w:rsid w:val="0048139D"/>
    <w:rsid w:val="00481435"/>
    <w:rsid w:val="0048143D"/>
    <w:rsid w:val="00481474"/>
    <w:rsid w:val="00481491"/>
    <w:rsid w:val="004814CF"/>
    <w:rsid w:val="00481517"/>
    <w:rsid w:val="0048158A"/>
    <w:rsid w:val="00481646"/>
    <w:rsid w:val="00481663"/>
    <w:rsid w:val="004816F0"/>
    <w:rsid w:val="004816FB"/>
    <w:rsid w:val="0048174D"/>
    <w:rsid w:val="0048177C"/>
    <w:rsid w:val="0048177E"/>
    <w:rsid w:val="00481896"/>
    <w:rsid w:val="004818A0"/>
    <w:rsid w:val="0048194C"/>
    <w:rsid w:val="0048198F"/>
    <w:rsid w:val="00481A4E"/>
    <w:rsid w:val="00481B0A"/>
    <w:rsid w:val="00481B0E"/>
    <w:rsid w:val="00481B73"/>
    <w:rsid w:val="00481BAE"/>
    <w:rsid w:val="00481BCB"/>
    <w:rsid w:val="00481BE1"/>
    <w:rsid w:val="00481D03"/>
    <w:rsid w:val="00481DC9"/>
    <w:rsid w:val="00481E07"/>
    <w:rsid w:val="00481E0E"/>
    <w:rsid w:val="00481E7D"/>
    <w:rsid w:val="00481EC4"/>
    <w:rsid w:val="00481F0A"/>
    <w:rsid w:val="00481F4A"/>
    <w:rsid w:val="00481F57"/>
    <w:rsid w:val="00481F68"/>
    <w:rsid w:val="00481F8D"/>
    <w:rsid w:val="004820CD"/>
    <w:rsid w:val="004820FE"/>
    <w:rsid w:val="00482137"/>
    <w:rsid w:val="004821B2"/>
    <w:rsid w:val="00482211"/>
    <w:rsid w:val="0048228C"/>
    <w:rsid w:val="004822A8"/>
    <w:rsid w:val="0048230A"/>
    <w:rsid w:val="00482336"/>
    <w:rsid w:val="004823BB"/>
    <w:rsid w:val="004824C3"/>
    <w:rsid w:val="00482631"/>
    <w:rsid w:val="0048265E"/>
    <w:rsid w:val="00482758"/>
    <w:rsid w:val="004828C2"/>
    <w:rsid w:val="004829C6"/>
    <w:rsid w:val="004829DD"/>
    <w:rsid w:val="004829FA"/>
    <w:rsid w:val="00482A86"/>
    <w:rsid w:val="00482A8F"/>
    <w:rsid w:val="00482B29"/>
    <w:rsid w:val="00482B96"/>
    <w:rsid w:val="00482B97"/>
    <w:rsid w:val="00482CC5"/>
    <w:rsid w:val="00482CEE"/>
    <w:rsid w:val="00482E3B"/>
    <w:rsid w:val="00482EB3"/>
    <w:rsid w:val="00482ED9"/>
    <w:rsid w:val="00482F00"/>
    <w:rsid w:val="00482F09"/>
    <w:rsid w:val="00482F6C"/>
    <w:rsid w:val="00483022"/>
    <w:rsid w:val="00483051"/>
    <w:rsid w:val="004830C3"/>
    <w:rsid w:val="004830E7"/>
    <w:rsid w:val="0048314B"/>
    <w:rsid w:val="00483240"/>
    <w:rsid w:val="0048325F"/>
    <w:rsid w:val="00483367"/>
    <w:rsid w:val="0048336D"/>
    <w:rsid w:val="0048338D"/>
    <w:rsid w:val="004833EB"/>
    <w:rsid w:val="00483407"/>
    <w:rsid w:val="00483538"/>
    <w:rsid w:val="0048356F"/>
    <w:rsid w:val="004835AE"/>
    <w:rsid w:val="004835F5"/>
    <w:rsid w:val="0048360D"/>
    <w:rsid w:val="00483665"/>
    <w:rsid w:val="0048369E"/>
    <w:rsid w:val="004836A9"/>
    <w:rsid w:val="004836F1"/>
    <w:rsid w:val="00483714"/>
    <w:rsid w:val="00483748"/>
    <w:rsid w:val="00483829"/>
    <w:rsid w:val="0048393D"/>
    <w:rsid w:val="004839A8"/>
    <w:rsid w:val="00483AB2"/>
    <w:rsid w:val="00483B3E"/>
    <w:rsid w:val="00483B5B"/>
    <w:rsid w:val="00483B74"/>
    <w:rsid w:val="00483B91"/>
    <w:rsid w:val="00483BD3"/>
    <w:rsid w:val="00483C15"/>
    <w:rsid w:val="00483D5F"/>
    <w:rsid w:val="00483E1B"/>
    <w:rsid w:val="00483E45"/>
    <w:rsid w:val="00483E58"/>
    <w:rsid w:val="00483E8E"/>
    <w:rsid w:val="00483FE2"/>
    <w:rsid w:val="00483FFD"/>
    <w:rsid w:val="00484062"/>
    <w:rsid w:val="00484065"/>
    <w:rsid w:val="0048412A"/>
    <w:rsid w:val="0048413E"/>
    <w:rsid w:val="00484143"/>
    <w:rsid w:val="004841C2"/>
    <w:rsid w:val="004841E0"/>
    <w:rsid w:val="004841FF"/>
    <w:rsid w:val="0048421F"/>
    <w:rsid w:val="004842C1"/>
    <w:rsid w:val="00484339"/>
    <w:rsid w:val="0048435F"/>
    <w:rsid w:val="0048439E"/>
    <w:rsid w:val="004843FE"/>
    <w:rsid w:val="00484404"/>
    <w:rsid w:val="00484439"/>
    <w:rsid w:val="0048445D"/>
    <w:rsid w:val="00484467"/>
    <w:rsid w:val="00484475"/>
    <w:rsid w:val="004844B8"/>
    <w:rsid w:val="00484534"/>
    <w:rsid w:val="0048456D"/>
    <w:rsid w:val="004845F0"/>
    <w:rsid w:val="00484676"/>
    <w:rsid w:val="004846A2"/>
    <w:rsid w:val="004846D2"/>
    <w:rsid w:val="0048470E"/>
    <w:rsid w:val="00484719"/>
    <w:rsid w:val="0048475F"/>
    <w:rsid w:val="00484806"/>
    <w:rsid w:val="00484851"/>
    <w:rsid w:val="0048491B"/>
    <w:rsid w:val="00484921"/>
    <w:rsid w:val="004849F9"/>
    <w:rsid w:val="00484A98"/>
    <w:rsid w:val="00484AC4"/>
    <w:rsid w:val="00484AFE"/>
    <w:rsid w:val="00484BC0"/>
    <w:rsid w:val="00484BED"/>
    <w:rsid w:val="00484C8E"/>
    <w:rsid w:val="00484C95"/>
    <w:rsid w:val="00484CDB"/>
    <w:rsid w:val="00484D25"/>
    <w:rsid w:val="00484D66"/>
    <w:rsid w:val="00484D67"/>
    <w:rsid w:val="00484D93"/>
    <w:rsid w:val="00484DC7"/>
    <w:rsid w:val="00484E69"/>
    <w:rsid w:val="00484EBF"/>
    <w:rsid w:val="00484F16"/>
    <w:rsid w:val="00484F21"/>
    <w:rsid w:val="00485069"/>
    <w:rsid w:val="0048512C"/>
    <w:rsid w:val="0048513B"/>
    <w:rsid w:val="00485176"/>
    <w:rsid w:val="00485195"/>
    <w:rsid w:val="004851BF"/>
    <w:rsid w:val="00485228"/>
    <w:rsid w:val="00485230"/>
    <w:rsid w:val="00485270"/>
    <w:rsid w:val="004852C6"/>
    <w:rsid w:val="00485359"/>
    <w:rsid w:val="00485367"/>
    <w:rsid w:val="0048538F"/>
    <w:rsid w:val="0048541C"/>
    <w:rsid w:val="004854F7"/>
    <w:rsid w:val="004855D9"/>
    <w:rsid w:val="0048563A"/>
    <w:rsid w:val="004856B2"/>
    <w:rsid w:val="00485887"/>
    <w:rsid w:val="004858AF"/>
    <w:rsid w:val="004858C2"/>
    <w:rsid w:val="00485A20"/>
    <w:rsid w:val="00485A22"/>
    <w:rsid w:val="00485B17"/>
    <w:rsid w:val="00485B2A"/>
    <w:rsid w:val="00485C02"/>
    <w:rsid w:val="00485C33"/>
    <w:rsid w:val="00485C9B"/>
    <w:rsid w:val="00485CB7"/>
    <w:rsid w:val="00485CD2"/>
    <w:rsid w:val="00485D9B"/>
    <w:rsid w:val="00485DA6"/>
    <w:rsid w:val="00485DCA"/>
    <w:rsid w:val="00485DDB"/>
    <w:rsid w:val="00485E03"/>
    <w:rsid w:val="00485E90"/>
    <w:rsid w:val="00485E9A"/>
    <w:rsid w:val="00485F2B"/>
    <w:rsid w:val="00485FFA"/>
    <w:rsid w:val="00486041"/>
    <w:rsid w:val="0048610F"/>
    <w:rsid w:val="00486149"/>
    <w:rsid w:val="0048615A"/>
    <w:rsid w:val="004861E8"/>
    <w:rsid w:val="004861F2"/>
    <w:rsid w:val="00486208"/>
    <w:rsid w:val="00486271"/>
    <w:rsid w:val="0048627C"/>
    <w:rsid w:val="004862BD"/>
    <w:rsid w:val="00486344"/>
    <w:rsid w:val="00486479"/>
    <w:rsid w:val="004864D3"/>
    <w:rsid w:val="004864FC"/>
    <w:rsid w:val="0048651E"/>
    <w:rsid w:val="0048653D"/>
    <w:rsid w:val="004865A7"/>
    <w:rsid w:val="00486608"/>
    <w:rsid w:val="0048668F"/>
    <w:rsid w:val="00486703"/>
    <w:rsid w:val="00486713"/>
    <w:rsid w:val="004867D5"/>
    <w:rsid w:val="00486804"/>
    <w:rsid w:val="00486820"/>
    <w:rsid w:val="004868C6"/>
    <w:rsid w:val="00486915"/>
    <w:rsid w:val="004869A9"/>
    <w:rsid w:val="004869DE"/>
    <w:rsid w:val="00486A3A"/>
    <w:rsid w:val="00486A9B"/>
    <w:rsid w:val="00486B88"/>
    <w:rsid w:val="00486C06"/>
    <w:rsid w:val="00486D31"/>
    <w:rsid w:val="00486D43"/>
    <w:rsid w:val="00486E0A"/>
    <w:rsid w:val="00486E44"/>
    <w:rsid w:val="00486E9D"/>
    <w:rsid w:val="00487034"/>
    <w:rsid w:val="0048706C"/>
    <w:rsid w:val="00487215"/>
    <w:rsid w:val="00487239"/>
    <w:rsid w:val="00487277"/>
    <w:rsid w:val="004872A9"/>
    <w:rsid w:val="004872FD"/>
    <w:rsid w:val="00487368"/>
    <w:rsid w:val="004873F8"/>
    <w:rsid w:val="00487419"/>
    <w:rsid w:val="00487454"/>
    <w:rsid w:val="00487463"/>
    <w:rsid w:val="004874D6"/>
    <w:rsid w:val="0048751C"/>
    <w:rsid w:val="00487534"/>
    <w:rsid w:val="00487551"/>
    <w:rsid w:val="004875AC"/>
    <w:rsid w:val="004875CD"/>
    <w:rsid w:val="00487620"/>
    <w:rsid w:val="0048772E"/>
    <w:rsid w:val="0048788B"/>
    <w:rsid w:val="00487921"/>
    <w:rsid w:val="00487930"/>
    <w:rsid w:val="00487938"/>
    <w:rsid w:val="0048794B"/>
    <w:rsid w:val="00487991"/>
    <w:rsid w:val="004879D7"/>
    <w:rsid w:val="00487C0A"/>
    <w:rsid w:val="00487C86"/>
    <w:rsid w:val="00487C9A"/>
    <w:rsid w:val="00487D10"/>
    <w:rsid w:val="00487DA7"/>
    <w:rsid w:val="00487E28"/>
    <w:rsid w:val="00487E38"/>
    <w:rsid w:val="00487F22"/>
    <w:rsid w:val="00487F75"/>
    <w:rsid w:val="00487FAA"/>
    <w:rsid w:val="00487FC9"/>
    <w:rsid w:val="00490003"/>
    <w:rsid w:val="0049000F"/>
    <w:rsid w:val="00490088"/>
    <w:rsid w:val="00490092"/>
    <w:rsid w:val="0049011B"/>
    <w:rsid w:val="00490230"/>
    <w:rsid w:val="004902CA"/>
    <w:rsid w:val="00490334"/>
    <w:rsid w:val="004903C8"/>
    <w:rsid w:val="00490416"/>
    <w:rsid w:val="00490424"/>
    <w:rsid w:val="004904C8"/>
    <w:rsid w:val="004905DB"/>
    <w:rsid w:val="004905EA"/>
    <w:rsid w:val="0049064A"/>
    <w:rsid w:val="0049065D"/>
    <w:rsid w:val="00490666"/>
    <w:rsid w:val="00490750"/>
    <w:rsid w:val="00490823"/>
    <w:rsid w:val="00490928"/>
    <w:rsid w:val="004909BB"/>
    <w:rsid w:val="00490A0C"/>
    <w:rsid w:val="00490A4D"/>
    <w:rsid w:val="00490AC2"/>
    <w:rsid w:val="00490AC6"/>
    <w:rsid w:val="00490B40"/>
    <w:rsid w:val="00490BC5"/>
    <w:rsid w:val="00490BEF"/>
    <w:rsid w:val="00490C16"/>
    <w:rsid w:val="00490C58"/>
    <w:rsid w:val="00490C8B"/>
    <w:rsid w:val="00490CD4"/>
    <w:rsid w:val="00490CE9"/>
    <w:rsid w:val="00490D07"/>
    <w:rsid w:val="00490D47"/>
    <w:rsid w:val="00490DAF"/>
    <w:rsid w:val="00490EFF"/>
    <w:rsid w:val="00490FBE"/>
    <w:rsid w:val="00490FED"/>
    <w:rsid w:val="00491039"/>
    <w:rsid w:val="0049105F"/>
    <w:rsid w:val="004910B0"/>
    <w:rsid w:val="0049117D"/>
    <w:rsid w:val="004911C1"/>
    <w:rsid w:val="004911F2"/>
    <w:rsid w:val="00491242"/>
    <w:rsid w:val="00491269"/>
    <w:rsid w:val="00491311"/>
    <w:rsid w:val="00491419"/>
    <w:rsid w:val="00491496"/>
    <w:rsid w:val="00491556"/>
    <w:rsid w:val="0049157B"/>
    <w:rsid w:val="004915D4"/>
    <w:rsid w:val="00491628"/>
    <w:rsid w:val="00491797"/>
    <w:rsid w:val="00491800"/>
    <w:rsid w:val="00491842"/>
    <w:rsid w:val="00491887"/>
    <w:rsid w:val="00491957"/>
    <w:rsid w:val="00491986"/>
    <w:rsid w:val="004919BC"/>
    <w:rsid w:val="004919D7"/>
    <w:rsid w:val="004919EC"/>
    <w:rsid w:val="00491A0F"/>
    <w:rsid w:val="00491A4A"/>
    <w:rsid w:val="00491B0F"/>
    <w:rsid w:val="00491BBD"/>
    <w:rsid w:val="00491C05"/>
    <w:rsid w:val="00491C6F"/>
    <w:rsid w:val="00491D7F"/>
    <w:rsid w:val="00491D8F"/>
    <w:rsid w:val="00491E63"/>
    <w:rsid w:val="00491E7E"/>
    <w:rsid w:val="00491EC8"/>
    <w:rsid w:val="00491EE0"/>
    <w:rsid w:val="00491EF7"/>
    <w:rsid w:val="00491F7E"/>
    <w:rsid w:val="00491FAE"/>
    <w:rsid w:val="00491FD2"/>
    <w:rsid w:val="00492027"/>
    <w:rsid w:val="004920A8"/>
    <w:rsid w:val="004920DC"/>
    <w:rsid w:val="004920FB"/>
    <w:rsid w:val="0049218D"/>
    <w:rsid w:val="004921B5"/>
    <w:rsid w:val="004921F2"/>
    <w:rsid w:val="00492226"/>
    <w:rsid w:val="0049226B"/>
    <w:rsid w:val="00492313"/>
    <w:rsid w:val="00492320"/>
    <w:rsid w:val="0049237E"/>
    <w:rsid w:val="0049239F"/>
    <w:rsid w:val="004923D1"/>
    <w:rsid w:val="0049245D"/>
    <w:rsid w:val="00492483"/>
    <w:rsid w:val="004924B8"/>
    <w:rsid w:val="004924D0"/>
    <w:rsid w:val="00492767"/>
    <w:rsid w:val="00492890"/>
    <w:rsid w:val="004928CD"/>
    <w:rsid w:val="004928E7"/>
    <w:rsid w:val="0049293C"/>
    <w:rsid w:val="00492A03"/>
    <w:rsid w:val="00492B12"/>
    <w:rsid w:val="00492C77"/>
    <w:rsid w:val="00492CEC"/>
    <w:rsid w:val="00492CFD"/>
    <w:rsid w:val="00492D2A"/>
    <w:rsid w:val="00492D32"/>
    <w:rsid w:val="00492D37"/>
    <w:rsid w:val="00492D5A"/>
    <w:rsid w:val="00492DCE"/>
    <w:rsid w:val="00492DE4"/>
    <w:rsid w:val="00492DEF"/>
    <w:rsid w:val="00492E0C"/>
    <w:rsid w:val="00492E76"/>
    <w:rsid w:val="00492EE2"/>
    <w:rsid w:val="00492FAE"/>
    <w:rsid w:val="0049304F"/>
    <w:rsid w:val="00493249"/>
    <w:rsid w:val="00493365"/>
    <w:rsid w:val="004933AB"/>
    <w:rsid w:val="00493422"/>
    <w:rsid w:val="00493478"/>
    <w:rsid w:val="004934AE"/>
    <w:rsid w:val="0049356E"/>
    <w:rsid w:val="004936D1"/>
    <w:rsid w:val="004936F8"/>
    <w:rsid w:val="00493713"/>
    <w:rsid w:val="0049372C"/>
    <w:rsid w:val="0049384E"/>
    <w:rsid w:val="00493879"/>
    <w:rsid w:val="004938A3"/>
    <w:rsid w:val="0049396C"/>
    <w:rsid w:val="0049398B"/>
    <w:rsid w:val="00493A0E"/>
    <w:rsid w:val="00493A26"/>
    <w:rsid w:val="00493A94"/>
    <w:rsid w:val="00493AD0"/>
    <w:rsid w:val="00493BA3"/>
    <w:rsid w:val="00493BB7"/>
    <w:rsid w:val="00493C2B"/>
    <w:rsid w:val="00493C73"/>
    <w:rsid w:val="00493CBC"/>
    <w:rsid w:val="00493E01"/>
    <w:rsid w:val="00493E0B"/>
    <w:rsid w:val="00493E25"/>
    <w:rsid w:val="00493E65"/>
    <w:rsid w:val="00493E9B"/>
    <w:rsid w:val="00493ECA"/>
    <w:rsid w:val="00493F36"/>
    <w:rsid w:val="00493F51"/>
    <w:rsid w:val="00494065"/>
    <w:rsid w:val="0049406D"/>
    <w:rsid w:val="004940E8"/>
    <w:rsid w:val="0049410A"/>
    <w:rsid w:val="00494185"/>
    <w:rsid w:val="004941A2"/>
    <w:rsid w:val="00494255"/>
    <w:rsid w:val="00494301"/>
    <w:rsid w:val="00494377"/>
    <w:rsid w:val="004943C0"/>
    <w:rsid w:val="00494508"/>
    <w:rsid w:val="00494567"/>
    <w:rsid w:val="0049456E"/>
    <w:rsid w:val="0049457E"/>
    <w:rsid w:val="004945B2"/>
    <w:rsid w:val="004945BB"/>
    <w:rsid w:val="004945D2"/>
    <w:rsid w:val="0049462C"/>
    <w:rsid w:val="004946DA"/>
    <w:rsid w:val="00494792"/>
    <w:rsid w:val="00494830"/>
    <w:rsid w:val="00494892"/>
    <w:rsid w:val="004948FA"/>
    <w:rsid w:val="00494AC2"/>
    <w:rsid w:val="00494BC9"/>
    <w:rsid w:val="00494C34"/>
    <w:rsid w:val="00494CA0"/>
    <w:rsid w:val="00494CBF"/>
    <w:rsid w:val="00494CF0"/>
    <w:rsid w:val="00494D03"/>
    <w:rsid w:val="00494D10"/>
    <w:rsid w:val="00494D92"/>
    <w:rsid w:val="00494E38"/>
    <w:rsid w:val="00494E5D"/>
    <w:rsid w:val="00494E80"/>
    <w:rsid w:val="00494EBA"/>
    <w:rsid w:val="00494EEF"/>
    <w:rsid w:val="00494F30"/>
    <w:rsid w:val="00494F8A"/>
    <w:rsid w:val="00494F99"/>
    <w:rsid w:val="00494FE9"/>
    <w:rsid w:val="004950F8"/>
    <w:rsid w:val="00495113"/>
    <w:rsid w:val="00495136"/>
    <w:rsid w:val="00495158"/>
    <w:rsid w:val="0049519D"/>
    <w:rsid w:val="004951E8"/>
    <w:rsid w:val="00495241"/>
    <w:rsid w:val="00495340"/>
    <w:rsid w:val="0049535A"/>
    <w:rsid w:val="00495412"/>
    <w:rsid w:val="0049541F"/>
    <w:rsid w:val="00495518"/>
    <w:rsid w:val="00495535"/>
    <w:rsid w:val="004955B7"/>
    <w:rsid w:val="004955C9"/>
    <w:rsid w:val="00495609"/>
    <w:rsid w:val="00495644"/>
    <w:rsid w:val="00495674"/>
    <w:rsid w:val="0049568D"/>
    <w:rsid w:val="004956D0"/>
    <w:rsid w:val="004956FC"/>
    <w:rsid w:val="00495721"/>
    <w:rsid w:val="0049573E"/>
    <w:rsid w:val="00495831"/>
    <w:rsid w:val="0049586A"/>
    <w:rsid w:val="00495870"/>
    <w:rsid w:val="004958A8"/>
    <w:rsid w:val="004958E6"/>
    <w:rsid w:val="00495A68"/>
    <w:rsid w:val="00495B3D"/>
    <w:rsid w:val="00495BB4"/>
    <w:rsid w:val="00495BC1"/>
    <w:rsid w:val="00495C00"/>
    <w:rsid w:val="00495CA3"/>
    <w:rsid w:val="00495CA9"/>
    <w:rsid w:val="00495D72"/>
    <w:rsid w:val="00495D87"/>
    <w:rsid w:val="00495D8A"/>
    <w:rsid w:val="00495D93"/>
    <w:rsid w:val="00495D99"/>
    <w:rsid w:val="00495DB1"/>
    <w:rsid w:val="00495F3D"/>
    <w:rsid w:val="00495F4A"/>
    <w:rsid w:val="00495F76"/>
    <w:rsid w:val="00495FA8"/>
    <w:rsid w:val="00495FE9"/>
    <w:rsid w:val="00495FF2"/>
    <w:rsid w:val="00496063"/>
    <w:rsid w:val="00496087"/>
    <w:rsid w:val="0049611F"/>
    <w:rsid w:val="0049615D"/>
    <w:rsid w:val="004961BF"/>
    <w:rsid w:val="00496229"/>
    <w:rsid w:val="00496262"/>
    <w:rsid w:val="00496374"/>
    <w:rsid w:val="004963DF"/>
    <w:rsid w:val="00496559"/>
    <w:rsid w:val="0049656E"/>
    <w:rsid w:val="00496586"/>
    <w:rsid w:val="004965E4"/>
    <w:rsid w:val="0049663B"/>
    <w:rsid w:val="00496661"/>
    <w:rsid w:val="0049666A"/>
    <w:rsid w:val="004966C7"/>
    <w:rsid w:val="00496711"/>
    <w:rsid w:val="0049679B"/>
    <w:rsid w:val="004967DD"/>
    <w:rsid w:val="004967F9"/>
    <w:rsid w:val="00496866"/>
    <w:rsid w:val="00496952"/>
    <w:rsid w:val="004969C4"/>
    <w:rsid w:val="00496A1B"/>
    <w:rsid w:val="00496A5E"/>
    <w:rsid w:val="00496A7B"/>
    <w:rsid w:val="00496B45"/>
    <w:rsid w:val="00496C41"/>
    <w:rsid w:val="00496C57"/>
    <w:rsid w:val="00496D58"/>
    <w:rsid w:val="00496EF1"/>
    <w:rsid w:val="00496F25"/>
    <w:rsid w:val="00496FD5"/>
    <w:rsid w:val="00497109"/>
    <w:rsid w:val="00497167"/>
    <w:rsid w:val="00497184"/>
    <w:rsid w:val="0049726A"/>
    <w:rsid w:val="004972A4"/>
    <w:rsid w:val="004972E6"/>
    <w:rsid w:val="004972EA"/>
    <w:rsid w:val="00497457"/>
    <w:rsid w:val="00497473"/>
    <w:rsid w:val="00497558"/>
    <w:rsid w:val="004975B1"/>
    <w:rsid w:val="004976C6"/>
    <w:rsid w:val="00497824"/>
    <w:rsid w:val="0049782A"/>
    <w:rsid w:val="0049789B"/>
    <w:rsid w:val="004978CD"/>
    <w:rsid w:val="0049794B"/>
    <w:rsid w:val="004979AD"/>
    <w:rsid w:val="004979D3"/>
    <w:rsid w:val="00497AA9"/>
    <w:rsid w:val="00497AE0"/>
    <w:rsid w:val="00497B77"/>
    <w:rsid w:val="00497B9C"/>
    <w:rsid w:val="00497BD4"/>
    <w:rsid w:val="00497C2E"/>
    <w:rsid w:val="00497C87"/>
    <w:rsid w:val="00497DD1"/>
    <w:rsid w:val="00497DF5"/>
    <w:rsid w:val="00497EAF"/>
    <w:rsid w:val="00497EB0"/>
    <w:rsid w:val="00497ED2"/>
    <w:rsid w:val="00497F06"/>
    <w:rsid w:val="00497F15"/>
    <w:rsid w:val="00497F19"/>
    <w:rsid w:val="004A004C"/>
    <w:rsid w:val="004A0090"/>
    <w:rsid w:val="004A0156"/>
    <w:rsid w:val="004A01D3"/>
    <w:rsid w:val="004A02FC"/>
    <w:rsid w:val="004A03C1"/>
    <w:rsid w:val="004A03EB"/>
    <w:rsid w:val="004A03F9"/>
    <w:rsid w:val="004A0452"/>
    <w:rsid w:val="004A0549"/>
    <w:rsid w:val="004A069D"/>
    <w:rsid w:val="004A06AF"/>
    <w:rsid w:val="004A06C2"/>
    <w:rsid w:val="004A06E5"/>
    <w:rsid w:val="004A06ED"/>
    <w:rsid w:val="004A071C"/>
    <w:rsid w:val="004A074B"/>
    <w:rsid w:val="004A077D"/>
    <w:rsid w:val="004A08D2"/>
    <w:rsid w:val="004A0907"/>
    <w:rsid w:val="004A0A32"/>
    <w:rsid w:val="004A0AB5"/>
    <w:rsid w:val="004A0AF8"/>
    <w:rsid w:val="004A0B2A"/>
    <w:rsid w:val="004A0B30"/>
    <w:rsid w:val="004A0BEE"/>
    <w:rsid w:val="004A0C4C"/>
    <w:rsid w:val="004A0CBC"/>
    <w:rsid w:val="004A0E0F"/>
    <w:rsid w:val="004A0E14"/>
    <w:rsid w:val="004A0E41"/>
    <w:rsid w:val="004A0E5C"/>
    <w:rsid w:val="004A0E79"/>
    <w:rsid w:val="004A0F04"/>
    <w:rsid w:val="004A0F9C"/>
    <w:rsid w:val="004A0FEE"/>
    <w:rsid w:val="004A11B8"/>
    <w:rsid w:val="004A11DC"/>
    <w:rsid w:val="004A123E"/>
    <w:rsid w:val="004A124C"/>
    <w:rsid w:val="004A1260"/>
    <w:rsid w:val="004A1291"/>
    <w:rsid w:val="004A1312"/>
    <w:rsid w:val="004A1315"/>
    <w:rsid w:val="004A134B"/>
    <w:rsid w:val="004A1374"/>
    <w:rsid w:val="004A138D"/>
    <w:rsid w:val="004A13BF"/>
    <w:rsid w:val="004A13C9"/>
    <w:rsid w:val="004A140C"/>
    <w:rsid w:val="004A1480"/>
    <w:rsid w:val="004A1526"/>
    <w:rsid w:val="004A159F"/>
    <w:rsid w:val="004A15C4"/>
    <w:rsid w:val="004A15CF"/>
    <w:rsid w:val="004A1624"/>
    <w:rsid w:val="004A167C"/>
    <w:rsid w:val="004A1757"/>
    <w:rsid w:val="004A17A0"/>
    <w:rsid w:val="004A17BF"/>
    <w:rsid w:val="004A17CA"/>
    <w:rsid w:val="004A1978"/>
    <w:rsid w:val="004A19E0"/>
    <w:rsid w:val="004A1A34"/>
    <w:rsid w:val="004A1A88"/>
    <w:rsid w:val="004A1B79"/>
    <w:rsid w:val="004A1C7A"/>
    <w:rsid w:val="004A1CCE"/>
    <w:rsid w:val="004A1D77"/>
    <w:rsid w:val="004A1E22"/>
    <w:rsid w:val="004A1EC1"/>
    <w:rsid w:val="004A1F83"/>
    <w:rsid w:val="004A2027"/>
    <w:rsid w:val="004A2038"/>
    <w:rsid w:val="004A2088"/>
    <w:rsid w:val="004A20B5"/>
    <w:rsid w:val="004A211E"/>
    <w:rsid w:val="004A2146"/>
    <w:rsid w:val="004A2184"/>
    <w:rsid w:val="004A21B6"/>
    <w:rsid w:val="004A226A"/>
    <w:rsid w:val="004A2275"/>
    <w:rsid w:val="004A22BF"/>
    <w:rsid w:val="004A22D6"/>
    <w:rsid w:val="004A231B"/>
    <w:rsid w:val="004A234C"/>
    <w:rsid w:val="004A240A"/>
    <w:rsid w:val="004A2436"/>
    <w:rsid w:val="004A2441"/>
    <w:rsid w:val="004A2544"/>
    <w:rsid w:val="004A2582"/>
    <w:rsid w:val="004A258C"/>
    <w:rsid w:val="004A25A1"/>
    <w:rsid w:val="004A25F1"/>
    <w:rsid w:val="004A266B"/>
    <w:rsid w:val="004A267F"/>
    <w:rsid w:val="004A2681"/>
    <w:rsid w:val="004A269D"/>
    <w:rsid w:val="004A271D"/>
    <w:rsid w:val="004A2786"/>
    <w:rsid w:val="004A280A"/>
    <w:rsid w:val="004A2820"/>
    <w:rsid w:val="004A282C"/>
    <w:rsid w:val="004A2889"/>
    <w:rsid w:val="004A28B2"/>
    <w:rsid w:val="004A292B"/>
    <w:rsid w:val="004A2950"/>
    <w:rsid w:val="004A2959"/>
    <w:rsid w:val="004A298D"/>
    <w:rsid w:val="004A2A87"/>
    <w:rsid w:val="004A2AED"/>
    <w:rsid w:val="004A2B04"/>
    <w:rsid w:val="004A2B47"/>
    <w:rsid w:val="004A2B53"/>
    <w:rsid w:val="004A2B5A"/>
    <w:rsid w:val="004A2B66"/>
    <w:rsid w:val="004A2C01"/>
    <w:rsid w:val="004A2D05"/>
    <w:rsid w:val="004A2D06"/>
    <w:rsid w:val="004A2D85"/>
    <w:rsid w:val="004A2E89"/>
    <w:rsid w:val="004A2ECD"/>
    <w:rsid w:val="004A3035"/>
    <w:rsid w:val="004A3059"/>
    <w:rsid w:val="004A30B2"/>
    <w:rsid w:val="004A3119"/>
    <w:rsid w:val="004A3156"/>
    <w:rsid w:val="004A3158"/>
    <w:rsid w:val="004A3236"/>
    <w:rsid w:val="004A32D8"/>
    <w:rsid w:val="004A3317"/>
    <w:rsid w:val="004A3406"/>
    <w:rsid w:val="004A3435"/>
    <w:rsid w:val="004A34B9"/>
    <w:rsid w:val="004A3532"/>
    <w:rsid w:val="004A3586"/>
    <w:rsid w:val="004A35E7"/>
    <w:rsid w:val="004A363C"/>
    <w:rsid w:val="004A3659"/>
    <w:rsid w:val="004A36B2"/>
    <w:rsid w:val="004A3701"/>
    <w:rsid w:val="004A3708"/>
    <w:rsid w:val="004A371D"/>
    <w:rsid w:val="004A3755"/>
    <w:rsid w:val="004A395D"/>
    <w:rsid w:val="004A3A2B"/>
    <w:rsid w:val="004A3A44"/>
    <w:rsid w:val="004A3A4E"/>
    <w:rsid w:val="004A3AB4"/>
    <w:rsid w:val="004A3AEB"/>
    <w:rsid w:val="004A3B24"/>
    <w:rsid w:val="004A3B4B"/>
    <w:rsid w:val="004A3BFD"/>
    <w:rsid w:val="004A3C71"/>
    <w:rsid w:val="004A3CDF"/>
    <w:rsid w:val="004A3D64"/>
    <w:rsid w:val="004A3D6D"/>
    <w:rsid w:val="004A3D6F"/>
    <w:rsid w:val="004A3D8D"/>
    <w:rsid w:val="004A3DAC"/>
    <w:rsid w:val="004A3DF5"/>
    <w:rsid w:val="004A3E27"/>
    <w:rsid w:val="004A3E3A"/>
    <w:rsid w:val="004A3F0E"/>
    <w:rsid w:val="004A3F76"/>
    <w:rsid w:val="004A3FE1"/>
    <w:rsid w:val="004A40C0"/>
    <w:rsid w:val="004A40CF"/>
    <w:rsid w:val="004A418C"/>
    <w:rsid w:val="004A41F6"/>
    <w:rsid w:val="004A42DE"/>
    <w:rsid w:val="004A4320"/>
    <w:rsid w:val="004A4339"/>
    <w:rsid w:val="004A43DC"/>
    <w:rsid w:val="004A4438"/>
    <w:rsid w:val="004A44CC"/>
    <w:rsid w:val="004A450B"/>
    <w:rsid w:val="004A451E"/>
    <w:rsid w:val="004A455C"/>
    <w:rsid w:val="004A4670"/>
    <w:rsid w:val="004A46B4"/>
    <w:rsid w:val="004A46FE"/>
    <w:rsid w:val="004A470B"/>
    <w:rsid w:val="004A4764"/>
    <w:rsid w:val="004A4794"/>
    <w:rsid w:val="004A4798"/>
    <w:rsid w:val="004A48C9"/>
    <w:rsid w:val="004A48ED"/>
    <w:rsid w:val="004A4973"/>
    <w:rsid w:val="004A497F"/>
    <w:rsid w:val="004A49C6"/>
    <w:rsid w:val="004A49C7"/>
    <w:rsid w:val="004A49E0"/>
    <w:rsid w:val="004A4A40"/>
    <w:rsid w:val="004A4A4E"/>
    <w:rsid w:val="004A4A5D"/>
    <w:rsid w:val="004A4A6A"/>
    <w:rsid w:val="004A4AAC"/>
    <w:rsid w:val="004A4AE4"/>
    <w:rsid w:val="004A4BBD"/>
    <w:rsid w:val="004A4C23"/>
    <w:rsid w:val="004A4CF3"/>
    <w:rsid w:val="004A4DD7"/>
    <w:rsid w:val="004A4E49"/>
    <w:rsid w:val="004A4EC2"/>
    <w:rsid w:val="004A4EEA"/>
    <w:rsid w:val="004A4F7B"/>
    <w:rsid w:val="004A5038"/>
    <w:rsid w:val="004A5072"/>
    <w:rsid w:val="004A5096"/>
    <w:rsid w:val="004A50AF"/>
    <w:rsid w:val="004A5100"/>
    <w:rsid w:val="004A51DF"/>
    <w:rsid w:val="004A522C"/>
    <w:rsid w:val="004A529D"/>
    <w:rsid w:val="004A532F"/>
    <w:rsid w:val="004A53C3"/>
    <w:rsid w:val="004A53E8"/>
    <w:rsid w:val="004A5484"/>
    <w:rsid w:val="004A54A4"/>
    <w:rsid w:val="004A54C0"/>
    <w:rsid w:val="004A54FB"/>
    <w:rsid w:val="004A5603"/>
    <w:rsid w:val="004A566C"/>
    <w:rsid w:val="004A5672"/>
    <w:rsid w:val="004A5775"/>
    <w:rsid w:val="004A57A3"/>
    <w:rsid w:val="004A57DF"/>
    <w:rsid w:val="004A57FB"/>
    <w:rsid w:val="004A58A4"/>
    <w:rsid w:val="004A59C0"/>
    <w:rsid w:val="004A59ED"/>
    <w:rsid w:val="004A5A9A"/>
    <w:rsid w:val="004A5AA1"/>
    <w:rsid w:val="004A5AFF"/>
    <w:rsid w:val="004A5B92"/>
    <w:rsid w:val="004A5BA2"/>
    <w:rsid w:val="004A5C0D"/>
    <w:rsid w:val="004A5C41"/>
    <w:rsid w:val="004A5DEE"/>
    <w:rsid w:val="004A5E3D"/>
    <w:rsid w:val="004A5E48"/>
    <w:rsid w:val="004A5E52"/>
    <w:rsid w:val="004A5EB2"/>
    <w:rsid w:val="004A5F2A"/>
    <w:rsid w:val="004A5FB0"/>
    <w:rsid w:val="004A6018"/>
    <w:rsid w:val="004A6072"/>
    <w:rsid w:val="004A612A"/>
    <w:rsid w:val="004A6166"/>
    <w:rsid w:val="004A61AD"/>
    <w:rsid w:val="004A61B9"/>
    <w:rsid w:val="004A61C3"/>
    <w:rsid w:val="004A61E4"/>
    <w:rsid w:val="004A6336"/>
    <w:rsid w:val="004A6346"/>
    <w:rsid w:val="004A6358"/>
    <w:rsid w:val="004A63B8"/>
    <w:rsid w:val="004A63DB"/>
    <w:rsid w:val="004A6413"/>
    <w:rsid w:val="004A6435"/>
    <w:rsid w:val="004A6471"/>
    <w:rsid w:val="004A6527"/>
    <w:rsid w:val="004A65DE"/>
    <w:rsid w:val="004A6607"/>
    <w:rsid w:val="004A6791"/>
    <w:rsid w:val="004A67DA"/>
    <w:rsid w:val="004A6888"/>
    <w:rsid w:val="004A68F8"/>
    <w:rsid w:val="004A6961"/>
    <w:rsid w:val="004A69DE"/>
    <w:rsid w:val="004A6AFB"/>
    <w:rsid w:val="004A6B85"/>
    <w:rsid w:val="004A6BD1"/>
    <w:rsid w:val="004A6C27"/>
    <w:rsid w:val="004A6C58"/>
    <w:rsid w:val="004A6C7E"/>
    <w:rsid w:val="004A6CAE"/>
    <w:rsid w:val="004A6CD5"/>
    <w:rsid w:val="004A6D12"/>
    <w:rsid w:val="004A6D58"/>
    <w:rsid w:val="004A6DB2"/>
    <w:rsid w:val="004A6DD5"/>
    <w:rsid w:val="004A6F0B"/>
    <w:rsid w:val="004A7008"/>
    <w:rsid w:val="004A703C"/>
    <w:rsid w:val="004A7083"/>
    <w:rsid w:val="004A70C4"/>
    <w:rsid w:val="004A70D3"/>
    <w:rsid w:val="004A70EA"/>
    <w:rsid w:val="004A711D"/>
    <w:rsid w:val="004A7127"/>
    <w:rsid w:val="004A715F"/>
    <w:rsid w:val="004A71A9"/>
    <w:rsid w:val="004A71E6"/>
    <w:rsid w:val="004A71EF"/>
    <w:rsid w:val="004A71F7"/>
    <w:rsid w:val="004A7224"/>
    <w:rsid w:val="004A7289"/>
    <w:rsid w:val="004A7324"/>
    <w:rsid w:val="004A7377"/>
    <w:rsid w:val="004A7407"/>
    <w:rsid w:val="004A74CD"/>
    <w:rsid w:val="004A751E"/>
    <w:rsid w:val="004A75A4"/>
    <w:rsid w:val="004A75DE"/>
    <w:rsid w:val="004A7634"/>
    <w:rsid w:val="004A76FA"/>
    <w:rsid w:val="004A776C"/>
    <w:rsid w:val="004A778E"/>
    <w:rsid w:val="004A77E8"/>
    <w:rsid w:val="004A7818"/>
    <w:rsid w:val="004A783E"/>
    <w:rsid w:val="004A78E4"/>
    <w:rsid w:val="004A79ED"/>
    <w:rsid w:val="004A7A04"/>
    <w:rsid w:val="004A7A11"/>
    <w:rsid w:val="004A7A34"/>
    <w:rsid w:val="004A7B5E"/>
    <w:rsid w:val="004A7C96"/>
    <w:rsid w:val="004A7CE5"/>
    <w:rsid w:val="004A7DC2"/>
    <w:rsid w:val="004A7ED3"/>
    <w:rsid w:val="004A7EDD"/>
    <w:rsid w:val="004A7FF2"/>
    <w:rsid w:val="004B0016"/>
    <w:rsid w:val="004B0075"/>
    <w:rsid w:val="004B00B0"/>
    <w:rsid w:val="004B00CC"/>
    <w:rsid w:val="004B015C"/>
    <w:rsid w:val="004B019F"/>
    <w:rsid w:val="004B0221"/>
    <w:rsid w:val="004B02C3"/>
    <w:rsid w:val="004B02F4"/>
    <w:rsid w:val="004B035F"/>
    <w:rsid w:val="004B0510"/>
    <w:rsid w:val="004B058C"/>
    <w:rsid w:val="004B05D1"/>
    <w:rsid w:val="004B05D5"/>
    <w:rsid w:val="004B05DC"/>
    <w:rsid w:val="004B05EA"/>
    <w:rsid w:val="004B060F"/>
    <w:rsid w:val="004B062F"/>
    <w:rsid w:val="004B06E2"/>
    <w:rsid w:val="004B07E4"/>
    <w:rsid w:val="004B0822"/>
    <w:rsid w:val="004B0851"/>
    <w:rsid w:val="004B0858"/>
    <w:rsid w:val="004B0874"/>
    <w:rsid w:val="004B0893"/>
    <w:rsid w:val="004B08A4"/>
    <w:rsid w:val="004B08BE"/>
    <w:rsid w:val="004B08D5"/>
    <w:rsid w:val="004B0919"/>
    <w:rsid w:val="004B093C"/>
    <w:rsid w:val="004B0994"/>
    <w:rsid w:val="004B09AC"/>
    <w:rsid w:val="004B09E2"/>
    <w:rsid w:val="004B0A3E"/>
    <w:rsid w:val="004B0B4F"/>
    <w:rsid w:val="004B0B71"/>
    <w:rsid w:val="004B0BC9"/>
    <w:rsid w:val="004B0BCD"/>
    <w:rsid w:val="004B0C39"/>
    <w:rsid w:val="004B0C51"/>
    <w:rsid w:val="004B0CBE"/>
    <w:rsid w:val="004B0CE5"/>
    <w:rsid w:val="004B0DAB"/>
    <w:rsid w:val="004B0DDF"/>
    <w:rsid w:val="004B0E82"/>
    <w:rsid w:val="004B0EAA"/>
    <w:rsid w:val="004B0EC6"/>
    <w:rsid w:val="004B0F30"/>
    <w:rsid w:val="004B0F9E"/>
    <w:rsid w:val="004B1034"/>
    <w:rsid w:val="004B10EE"/>
    <w:rsid w:val="004B1255"/>
    <w:rsid w:val="004B1266"/>
    <w:rsid w:val="004B1369"/>
    <w:rsid w:val="004B13FC"/>
    <w:rsid w:val="004B1422"/>
    <w:rsid w:val="004B1469"/>
    <w:rsid w:val="004B148E"/>
    <w:rsid w:val="004B14FA"/>
    <w:rsid w:val="004B1502"/>
    <w:rsid w:val="004B1524"/>
    <w:rsid w:val="004B1544"/>
    <w:rsid w:val="004B158B"/>
    <w:rsid w:val="004B15B6"/>
    <w:rsid w:val="004B15B8"/>
    <w:rsid w:val="004B15C4"/>
    <w:rsid w:val="004B16BB"/>
    <w:rsid w:val="004B1769"/>
    <w:rsid w:val="004B18FC"/>
    <w:rsid w:val="004B1919"/>
    <w:rsid w:val="004B1972"/>
    <w:rsid w:val="004B1A45"/>
    <w:rsid w:val="004B1AD9"/>
    <w:rsid w:val="004B1B3B"/>
    <w:rsid w:val="004B1BBC"/>
    <w:rsid w:val="004B1BD0"/>
    <w:rsid w:val="004B1C77"/>
    <w:rsid w:val="004B1C8A"/>
    <w:rsid w:val="004B1D39"/>
    <w:rsid w:val="004B1DBF"/>
    <w:rsid w:val="004B1E16"/>
    <w:rsid w:val="004B1ED2"/>
    <w:rsid w:val="004B2004"/>
    <w:rsid w:val="004B200A"/>
    <w:rsid w:val="004B209D"/>
    <w:rsid w:val="004B20EA"/>
    <w:rsid w:val="004B21D5"/>
    <w:rsid w:val="004B2200"/>
    <w:rsid w:val="004B225F"/>
    <w:rsid w:val="004B2269"/>
    <w:rsid w:val="004B22C1"/>
    <w:rsid w:val="004B233F"/>
    <w:rsid w:val="004B2422"/>
    <w:rsid w:val="004B2480"/>
    <w:rsid w:val="004B24B9"/>
    <w:rsid w:val="004B259C"/>
    <w:rsid w:val="004B276C"/>
    <w:rsid w:val="004B2775"/>
    <w:rsid w:val="004B2778"/>
    <w:rsid w:val="004B2911"/>
    <w:rsid w:val="004B2922"/>
    <w:rsid w:val="004B2982"/>
    <w:rsid w:val="004B29BA"/>
    <w:rsid w:val="004B29E9"/>
    <w:rsid w:val="004B2A46"/>
    <w:rsid w:val="004B2A61"/>
    <w:rsid w:val="004B2B63"/>
    <w:rsid w:val="004B2B69"/>
    <w:rsid w:val="004B2B7C"/>
    <w:rsid w:val="004B2BC9"/>
    <w:rsid w:val="004B2BF6"/>
    <w:rsid w:val="004B2C16"/>
    <w:rsid w:val="004B2C42"/>
    <w:rsid w:val="004B2CB0"/>
    <w:rsid w:val="004B2CEA"/>
    <w:rsid w:val="004B2D9F"/>
    <w:rsid w:val="004B2E2A"/>
    <w:rsid w:val="004B2EE3"/>
    <w:rsid w:val="004B2F2D"/>
    <w:rsid w:val="004B2F37"/>
    <w:rsid w:val="004B2FC6"/>
    <w:rsid w:val="004B30AF"/>
    <w:rsid w:val="004B30EF"/>
    <w:rsid w:val="004B314B"/>
    <w:rsid w:val="004B3175"/>
    <w:rsid w:val="004B31DB"/>
    <w:rsid w:val="004B3460"/>
    <w:rsid w:val="004B346B"/>
    <w:rsid w:val="004B35C7"/>
    <w:rsid w:val="004B35D0"/>
    <w:rsid w:val="004B35E8"/>
    <w:rsid w:val="004B35FB"/>
    <w:rsid w:val="004B35FF"/>
    <w:rsid w:val="004B3680"/>
    <w:rsid w:val="004B37A5"/>
    <w:rsid w:val="004B37D9"/>
    <w:rsid w:val="004B380D"/>
    <w:rsid w:val="004B382B"/>
    <w:rsid w:val="004B38E8"/>
    <w:rsid w:val="004B38FE"/>
    <w:rsid w:val="004B390A"/>
    <w:rsid w:val="004B3971"/>
    <w:rsid w:val="004B3994"/>
    <w:rsid w:val="004B3A5A"/>
    <w:rsid w:val="004B3A85"/>
    <w:rsid w:val="004B3B2C"/>
    <w:rsid w:val="004B3B42"/>
    <w:rsid w:val="004B3C78"/>
    <w:rsid w:val="004B3CEF"/>
    <w:rsid w:val="004B3E26"/>
    <w:rsid w:val="004B3E62"/>
    <w:rsid w:val="004B3E68"/>
    <w:rsid w:val="004B3F46"/>
    <w:rsid w:val="004B3FEA"/>
    <w:rsid w:val="004B4021"/>
    <w:rsid w:val="004B447B"/>
    <w:rsid w:val="004B44D3"/>
    <w:rsid w:val="004B450D"/>
    <w:rsid w:val="004B45A6"/>
    <w:rsid w:val="004B4657"/>
    <w:rsid w:val="004B46CD"/>
    <w:rsid w:val="004B471E"/>
    <w:rsid w:val="004B478D"/>
    <w:rsid w:val="004B4795"/>
    <w:rsid w:val="004B48BC"/>
    <w:rsid w:val="004B490B"/>
    <w:rsid w:val="004B49C5"/>
    <w:rsid w:val="004B49D3"/>
    <w:rsid w:val="004B4A0B"/>
    <w:rsid w:val="004B4A86"/>
    <w:rsid w:val="004B4AC4"/>
    <w:rsid w:val="004B4B03"/>
    <w:rsid w:val="004B4B83"/>
    <w:rsid w:val="004B4B90"/>
    <w:rsid w:val="004B4BBF"/>
    <w:rsid w:val="004B4C0D"/>
    <w:rsid w:val="004B4C21"/>
    <w:rsid w:val="004B4C59"/>
    <w:rsid w:val="004B4D18"/>
    <w:rsid w:val="004B4D62"/>
    <w:rsid w:val="004B4DB3"/>
    <w:rsid w:val="004B4E28"/>
    <w:rsid w:val="004B4EA1"/>
    <w:rsid w:val="004B4ED5"/>
    <w:rsid w:val="004B4F4B"/>
    <w:rsid w:val="004B4F96"/>
    <w:rsid w:val="004B5003"/>
    <w:rsid w:val="004B5012"/>
    <w:rsid w:val="004B5024"/>
    <w:rsid w:val="004B5043"/>
    <w:rsid w:val="004B5048"/>
    <w:rsid w:val="004B505C"/>
    <w:rsid w:val="004B525C"/>
    <w:rsid w:val="004B52D3"/>
    <w:rsid w:val="004B52E5"/>
    <w:rsid w:val="004B5368"/>
    <w:rsid w:val="004B5383"/>
    <w:rsid w:val="004B5386"/>
    <w:rsid w:val="004B5392"/>
    <w:rsid w:val="004B53FB"/>
    <w:rsid w:val="004B540F"/>
    <w:rsid w:val="004B5447"/>
    <w:rsid w:val="004B5493"/>
    <w:rsid w:val="004B5620"/>
    <w:rsid w:val="004B5634"/>
    <w:rsid w:val="004B5794"/>
    <w:rsid w:val="004B57E9"/>
    <w:rsid w:val="004B5870"/>
    <w:rsid w:val="004B591A"/>
    <w:rsid w:val="004B59B8"/>
    <w:rsid w:val="004B59FB"/>
    <w:rsid w:val="004B5A19"/>
    <w:rsid w:val="004B5A47"/>
    <w:rsid w:val="004B5AAA"/>
    <w:rsid w:val="004B5B2F"/>
    <w:rsid w:val="004B5B7F"/>
    <w:rsid w:val="004B5BFC"/>
    <w:rsid w:val="004B5C0E"/>
    <w:rsid w:val="004B5C4D"/>
    <w:rsid w:val="004B5CC8"/>
    <w:rsid w:val="004B5CC9"/>
    <w:rsid w:val="004B5CE2"/>
    <w:rsid w:val="004B5DAA"/>
    <w:rsid w:val="004B5EF7"/>
    <w:rsid w:val="004B5F41"/>
    <w:rsid w:val="004B600B"/>
    <w:rsid w:val="004B604D"/>
    <w:rsid w:val="004B605C"/>
    <w:rsid w:val="004B60F2"/>
    <w:rsid w:val="004B617D"/>
    <w:rsid w:val="004B61C6"/>
    <w:rsid w:val="004B6208"/>
    <w:rsid w:val="004B6260"/>
    <w:rsid w:val="004B6359"/>
    <w:rsid w:val="004B63C9"/>
    <w:rsid w:val="004B63FB"/>
    <w:rsid w:val="004B6408"/>
    <w:rsid w:val="004B642E"/>
    <w:rsid w:val="004B64BE"/>
    <w:rsid w:val="004B64DB"/>
    <w:rsid w:val="004B6511"/>
    <w:rsid w:val="004B654B"/>
    <w:rsid w:val="004B65A6"/>
    <w:rsid w:val="004B6608"/>
    <w:rsid w:val="004B6609"/>
    <w:rsid w:val="004B66DD"/>
    <w:rsid w:val="004B6734"/>
    <w:rsid w:val="004B67CD"/>
    <w:rsid w:val="004B6816"/>
    <w:rsid w:val="004B6818"/>
    <w:rsid w:val="004B6822"/>
    <w:rsid w:val="004B68B5"/>
    <w:rsid w:val="004B690F"/>
    <w:rsid w:val="004B693F"/>
    <w:rsid w:val="004B698E"/>
    <w:rsid w:val="004B6A17"/>
    <w:rsid w:val="004B6B0B"/>
    <w:rsid w:val="004B6BAA"/>
    <w:rsid w:val="004B6BDA"/>
    <w:rsid w:val="004B6BF1"/>
    <w:rsid w:val="004B6C57"/>
    <w:rsid w:val="004B6C77"/>
    <w:rsid w:val="004B6C8D"/>
    <w:rsid w:val="004B6CB1"/>
    <w:rsid w:val="004B6D0B"/>
    <w:rsid w:val="004B6D4C"/>
    <w:rsid w:val="004B6D6E"/>
    <w:rsid w:val="004B6D7B"/>
    <w:rsid w:val="004B6DC2"/>
    <w:rsid w:val="004B6DE8"/>
    <w:rsid w:val="004B6FA7"/>
    <w:rsid w:val="004B6FC9"/>
    <w:rsid w:val="004B702E"/>
    <w:rsid w:val="004B709B"/>
    <w:rsid w:val="004B7146"/>
    <w:rsid w:val="004B715B"/>
    <w:rsid w:val="004B718E"/>
    <w:rsid w:val="004B71C9"/>
    <w:rsid w:val="004B723D"/>
    <w:rsid w:val="004B72E1"/>
    <w:rsid w:val="004B73A0"/>
    <w:rsid w:val="004B73B9"/>
    <w:rsid w:val="004B73F3"/>
    <w:rsid w:val="004B7435"/>
    <w:rsid w:val="004B7454"/>
    <w:rsid w:val="004B747F"/>
    <w:rsid w:val="004B74BF"/>
    <w:rsid w:val="004B750D"/>
    <w:rsid w:val="004B7567"/>
    <w:rsid w:val="004B75C5"/>
    <w:rsid w:val="004B75D3"/>
    <w:rsid w:val="004B75D4"/>
    <w:rsid w:val="004B75FF"/>
    <w:rsid w:val="004B7721"/>
    <w:rsid w:val="004B77B4"/>
    <w:rsid w:val="004B77E5"/>
    <w:rsid w:val="004B78EA"/>
    <w:rsid w:val="004B7A8B"/>
    <w:rsid w:val="004B7A93"/>
    <w:rsid w:val="004B7B28"/>
    <w:rsid w:val="004B7B4A"/>
    <w:rsid w:val="004B7BA9"/>
    <w:rsid w:val="004B7C45"/>
    <w:rsid w:val="004B7C5D"/>
    <w:rsid w:val="004B7D31"/>
    <w:rsid w:val="004B7D7A"/>
    <w:rsid w:val="004B7DFD"/>
    <w:rsid w:val="004B7E4D"/>
    <w:rsid w:val="004B7E60"/>
    <w:rsid w:val="004B7E90"/>
    <w:rsid w:val="004B7F68"/>
    <w:rsid w:val="004B7F6C"/>
    <w:rsid w:val="004B7FB3"/>
    <w:rsid w:val="004B7FD5"/>
    <w:rsid w:val="004C00E4"/>
    <w:rsid w:val="004C013B"/>
    <w:rsid w:val="004C015D"/>
    <w:rsid w:val="004C02DB"/>
    <w:rsid w:val="004C0347"/>
    <w:rsid w:val="004C0364"/>
    <w:rsid w:val="004C0378"/>
    <w:rsid w:val="004C039A"/>
    <w:rsid w:val="004C03B1"/>
    <w:rsid w:val="004C03EC"/>
    <w:rsid w:val="004C05D3"/>
    <w:rsid w:val="004C05FB"/>
    <w:rsid w:val="004C0634"/>
    <w:rsid w:val="004C0639"/>
    <w:rsid w:val="004C06DB"/>
    <w:rsid w:val="004C06E2"/>
    <w:rsid w:val="004C06F1"/>
    <w:rsid w:val="004C076F"/>
    <w:rsid w:val="004C083C"/>
    <w:rsid w:val="004C09A6"/>
    <w:rsid w:val="004C09B3"/>
    <w:rsid w:val="004C09CA"/>
    <w:rsid w:val="004C0BCF"/>
    <w:rsid w:val="004C0C4C"/>
    <w:rsid w:val="004C0D82"/>
    <w:rsid w:val="004C0D87"/>
    <w:rsid w:val="004C0D99"/>
    <w:rsid w:val="004C0DF8"/>
    <w:rsid w:val="004C0F4B"/>
    <w:rsid w:val="004C0F6C"/>
    <w:rsid w:val="004C0FA9"/>
    <w:rsid w:val="004C0FBB"/>
    <w:rsid w:val="004C0FF5"/>
    <w:rsid w:val="004C1201"/>
    <w:rsid w:val="004C1249"/>
    <w:rsid w:val="004C125E"/>
    <w:rsid w:val="004C127B"/>
    <w:rsid w:val="004C12F6"/>
    <w:rsid w:val="004C1304"/>
    <w:rsid w:val="004C1371"/>
    <w:rsid w:val="004C13AB"/>
    <w:rsid w:val="004C1400"/>
    <w:rsid w:val="004C1528"/>
    <w:rsid w:val="004C1529"/>
    <w:rsid w:val="004C15D0"/>
    <w:rsid w:val="004C1659"/>
    <w:rsid w:val="004C16EA"/>
    <w:rsid w:val="004C1715"/>
    <w:rsid w:val="004C1761"/>
    <w:rsid w:val="004C1839"/>
    <w:rsid w:val="004C18C7"/>
    <w:rsid w:val="004C1932"/>
    <w:rsid w:val="004C1966"/>
    <w:rsid w:val="004C1968"/>
    <w:rsid w:val="004C19A7"/>
    <w:rsid w:val="004C1A50"/>
    <w:rsid w:val="004C1A61"/>
    <w:rsid w:val="004C1A76"/>
    <w:rsid w:val="004C1AE2"/>
    <w:rsid w:val="004C1AEF"/>
    <w:rsid w:val="004C1C08"/>
    <w:rsid w:val="004C1D0F"/>
    <w:rsid w:val="004C1D76"/>
    <w:rsid w:val="004C1D9A"/>
    <w:rsid w:val="004C1EA0"/>
    <w:rsid w:val="004C1F11"/>
    <w:rsid w:val="004C1F91"/>
    <w:rsid w:val="004C1FB0"/>
    <w:rsid w:val="004C1FD8"/>
    <w:rsid w:val="004C2000"/>
    <w:rsid w:val="004C2039"/>
    <w:rsid w:val="004C208A"/>
    <w:rsid w:val="004C2104"/>
    <w:rsid w:val="004C2117"/>
    <w:rsid w:val="004C2132"/>
    <w:rsid w:val="004C2146"/>
    <w:rsid w:val="004C21B9"/>
    <w:rsid w:val="004C2204"/>
    <w:rsid w:val="004C22DB"/>
    <w:rsid w:val="004C2300"/>
    <w:rsid w:val="004C2364"/>
    <w:rsid w:val="004C247E"/>
    <w:rsid w:val="004C247F"/>
    <w:rsid w:val="004C254A"/>
    <w:rsid w:val="004C254F"/>
    <w:rsid w:val="004C25C4"/>
    <w:rsid w:val="004C26D9"/>
    <w:rsid w:val="004C26F4"/>
    <w:rsid w:val="004C2757"/>
    <w:rsid w:val="004C2793"/>
    <w:rsid w:val="004C29A2"/>
    <w:rsid w:val="004C29A5"/>
    <w:rsid w:val="004C2A79"/>
    <w:rsid w:val="004C2AA2"/>
    <w:rsid w:val="004C2AB1"/>
    <w:rsid w:val="004C2ABE"/>
    <w:rsid w:val="004C2B22"/>
    <w:rsid w:val="004C2B7C"/>
    <w:rsid w:val="004C2C45"/>
    <w:rsid w:val="004C2D3C"/>
    <w:rsid w:val="004C2E50"/>
    <w:rsid w:val="004C2E9E"/>
    <w:rsid w:val="004C2EC4"/>
    <w:rsid w:val="004C2F97"/>
    <w:rsid w:val="004C304E"/>
    <w:rsid w:val="004C30C7"/>
    <w:rsid w:val="004C30D1"/>
    <w:rsid w:val="004C317E"/>
    <w:rsid w:val="004C3181"/>
    <w:rsid w:val="004C322E"/>
    <w:rsid w:val="004C3245"/>
    <w:rsid w:val="004C326D"/>
    <w:rsid w:val="004C3435"/>
    <w:rsid w:val="004C3437"/>
    <w:rsid w:val="004C3467"/>
    <w:rsid w:val="004C34AC"/>
    <w:rsid w:val="004C3531"/>
    <w:rsid w:val="004C3598"/>
    <w:rsid w:val="004C35AE"/>
    <w:rsid w:val="004C35E5"/>
    <w:rsid w:val="004C3610"/>
    <w:rsid w:val="004C36FD"/>
    <w:rsid w:val="004C3713"/>
    <w:rsid w:val="004C3750"/>
    <w:rsid w:val="004C379B"/>
    <w:rsid w:val="004C387F"/>
    <w:rsid w:val="004C38A4"/>
    <w:rsid w:val="004C38C6"/>
    <w:rsid w:val="004C3A30"/>
    <w:rsid w:val="004C3B67"/>
    <w:rsid w:val="004C3C15"/>
    <w:rsid w:val="004C3CAA"/>
    <w:rsid w:val="004C3CE7"/>
    <w:rsid w:val="004C3CED"/>
    <w:rsid w:val="004C3D1C"/>
    <w:rsid w:val="004C3D32"/>
    <w:rsid w:val="004C3D7B"/>
    <w:rsid w:val="004C3DD7"/>
    <w:rsid w:val="004C3DDB"/>
    <w:rsid w:val="004C3F2C"/>
    <w:rsid w:val="004C3F41"/>
    <w:rsid w:val="004C3F48"/>
    <w:rsid w:val="004C3F63"/>
    <w:rsid w:val="004C3FD2"/>
    <w:rsid w:val="004C4048"/>
    <w:rsid w:val="004C4129"/>
    <w:rsid w:val="004C419F"/>
    <w:rsid w:val="004C41A9"/>
    <w:rsid w:val="004C41B8"/>
    <w:rsid w:val="004C41C3"/>
    <w:rsid w:val="004C4204"/>
    <w:rsid w:val="004C4238"/>
    <w:rsid w:val="004C42AA"/>
    <w:rsid w:val="004C42D1"/>
    <w:rsid w:val="004C42D6"/>
    <w:rsid w:val="004C42E9"/>
    <w:rsid w:val="004C449B"/>
    <w:rsid w:val="004C44A4"/>
    <w:rsid w:val="004C44DF"/>
    <w:rsid w:val="004C456A"/>
    <w:rsid w:val="004C457E"/>
    <w:rsid w:val="004C4688"/>
    <w:rsid w:val="004C46B0"/>
    <w:rsid w:val="004C4717"/>
    <w:rsid w:val="004C4750"/>
    <w:rsid w:val="004C47D9"/>
    <w:rsid w:val="004C4879"/>
    <w:rsid w:val="004C48D8"/>
    <w:rsid w:val="004C4907"/>
    <w:rsid w:val="004C4917"/>
    <w:rsid w:val="004C4A8C"/>
    <w:rsid w:val="004C4B21"/>
    <w:rsid w:val="004C4BA2"/>
    <w:rsid w:val="004C4BE7"/>
    <w:rsid w:val="004C4CD6"/>
    <w:rsid w:val="004C4D4B"/>
    <w:rsid w:val="004C4D9E"/>
    <w:rsid w:val="004C4DB2"/>
    <w:rsid w:val="004C4DC5"/>
    <w:rsid w:val="004C4E2D"/>
    <w:rsid w:val="004C4E2F"/>
    <w:rsid w:val="004C4ED8"/>
    <w:rsid w:val="004C4F2F"/>
    <w:rsid w:val="004C4F89"/>
    <w:rsid w:val="004C4F8F"/>
    <w:rsid w:val="004C4FE9"/>
    <w:rsid w:val="004C502E"/>
    <w:rsid w:val="004C50AB"/>
    <w:rsid w:val="004C50B2"/>
    <w:rsid w:val="004C50B3"/>
    <w:rsid w:val="004C50F3"/>
    <w:rsid w:val="004C51CC"/>
    <w:rsid w:val="004C526C"/>
    <w:rsid w:val="004C52D5"/>
    <w:rsid w:val="004C531D"/>
    <w:rsid w:val="004C5354"/>
    <w:rsid w:val="004C542B"/>
    <w:rsid w:val="004C54A9"/>
    <w:rsid w:val="004C561A"/>
    <w:rsid w:val="004C563A"/>
    <w:rsid w:val="004C5694"/>
    <w:rsid w:val="004C5730"/>
    <w:rsid w:val="004C57A2"/>
    <w:rsid w:val="004C57B2"/>
    <w:rsid w:val="004C585D"/>
    <w:rsid w:val="004C58EC"/>
    <w:rsid w:val="004C5933"/>
    <w:rsid w:val="004C59DB"/>
    <w:rsid w:val="004C5BC5"/>
    <w:rsid w:val="004C5BD9"/>
    <w:rsid w:val="004C5BDE"/>
    <w:rsid w:val="004C5BE6"/>
    <w:rsid w:val="004C5BEC"/>
    <w:rsid w:val="004C5BFD"/>
    <w:rsid w:val="004C5CC7"/>
    <w:rsid w:val="004C5CDA"/>
    <w:rsid w:val="004C5D28"/>
    <w:rsid w:val="004C5D5C"/>
    <w:rsid w:val="004C5DC0"/>
    <w:rsid w:val="004C5DF3"/>
    <w:rsid w:val="004C5E9A"/>
    <w:rsid w:val="004C5EC5"/>
    <w:rsid w:val="004C5FC9"/>
    <w:rsid w:val="004C5FCB"/>
    <w:rsid w:val="004C5FDF"/>
    <w:rsid w:val="004C5FF6"/>
    <w:rsid w:val="004C6050"/>
    <w:rsid w:val="004C60AD"/>
    <w:rsid w:val="004C60EF"/>
    <w:rsid w:val="004C60FA"/>
    <w:rsid w:val="004C6169"/>
    <w:rsid w:val="004C61E3"/>
    <w:rsid w:val="004C6271"/>
    <w:rsid w:val="004C62BB"/>
    <w:rsid w:val="004C62DD"/>
    <w:rsid w:val="004C63D5"/>
    <w:rsid w:val="004C640A"/>
    <w:rsid w:val="004C644C"/>
    <w:rsid w:val="004C647E"/>
    <w:rsid w:val="004C6600"/>
    <w:rsid w:val="004C6647"/>
    <w:rsid w:val="004C669E"/>
    <w:rsid w:val="004C676A"/>
    <w:rsid w:val="004C6771"/>
    <w:rsid w:val="004C6772"/>
    <w:rsid w:val="004C6790"/>
    <w:rsid w:val="004C67C2"/>
    <w:rsid w:val="004C6851"/>
    <w:rsid w:val="004C685A"/>
    <w:rsid w:val="004C68AC"/>
    <w:rsid w:val="004C6ABA"/>
    <w:rsid w:val="004C6B27"/>
    <w:rsid w:val="004C6B7B"/>
    <w:rsid w:val="004C6BB6"/>
    <w:rsid w:val="004C6C01"/>
    <w:rsid w:val="004C6C07"/>
    <w:rsid w:val="004C6CF6"/>
    <w:rsid w:val="004C6D5B"/>
    <w:rsid w:val="004C6D75"/>
    <w:rsid w:val="004C6DEB"/>
    <w:rsid w:val="004C6E75"/>
    <w:rsid w:val="004C6E7A"/>
    <w:rsid w:val="004C6E80"/>
    <w:rsid w:val="004C6F4C"/>
    <w:rsid w:val="004C6F59"/>
    <w:rsid w:val="004C6FA5"/>
    <w:rsid w:val="004C6FA7"/>
    <w:rsid w:val="004C6FD7"/>
    <w:rsid w:val="004C71D5"/>
    <w:rsid w:val="004C720A"/>
    <w:rsid w:val="004C725C"/>
    <w:rsid w:val="004C731E"/>
    <w:rsid w:val="004C7370"/>
    <w:rsid w:val="004C738B"/>
    <w:rsid w:val="004C73FF"/>
    <w:rsid w:val="004C7483"/>
    <w:rsid w:val="004C749B"/>
    <w:rsid w:val="004C74EC"/>
    <w:rsid w:val="004C7544"/>
    <w:rsid w:val="004C757A"/>
    <w:rsid w:val="004C763D"/>
    <w:rsid w:val="004C7666"/>
    <w:rsid w:val="004C766F"/>
    <w:rsid w:val="004C76D9"/>
    <w:rsid w:val="004C76F3"/>
    <w:rsid w:val="004C777A"/>
    <w:rsid w:val="004C784E"/>
    <w:rsid w:val="004C7854"/>
    <w:rsid w:val="004C788D"/>
    <w:rsid w:val="004C7977"/>
    <w:rsid w:val="004C79BF"/>
    <w:rsid w:val="004C7A3D"/>
    <w:rsid w:val="004C7B8B"/>
    <w:rsid w:val="004C7C39"/>
    <w:rsid w:val="004C7DA1"/>
    <w:rsid w:val="004C7EA3"/>
    <w:rsid w:val="004C7F08"/>
    <w:rsid w:val="004C7F11"/>
    <w:rsid w:val="004C7F36"/>
    <w:rsid w:val="004C7FD1"/>
    <w:rsid w:val="004C7FEB"/>
    <w:rsid w:val="004D012C"/>
    <w:rsid w:val="004D01AC"/>
    <w:rsid w:val="004D01AD"/>
    <w:rsid w:val="004D01F8"/>
    <w:rsid w:val="004D0228"/>
    <w:rsid w:val="004D0245"/>
    <w:rsid w:val="004D02CF"/>
    <w:rsid w:val="004D0354"/>
    <w:rsid w:val="004D0388"/>
    <w:rsid w:val="004D03B8"/>
    <w:rsid w:val="004D03BC"/>
    <w:rsid w:val="004D0404"/>
    <w:rsid w:val="004D048D"/>
    <w:rsid w:val="004D04C2"/>
    <w:rsid w:val="004D0537"/>
    <w:rsid w:val="004D054F"/>
    <w:rsid w:val="004D057D"/>
    <w:rsid w:val="004D0593"/>
    <w:rsid w:val="004D05F5"/>
    <w:rsid w:val="004D0675"/>
    <w:rsid w:val="004D0755"/>
    <w:rsid w:val="004D076B"/>
    <w:rsid w:val="004D07C2"/>
    <w:rsid w:val="004D0810"/>
    <w:rsid w:val="004D08C7"/>
    <w:rsid w:val="004D08E0"/>
    <w:rsid w:val="004D09F6"/>
    <w:rsid w:val="004D0A27"/>
    <w:rsid w:val="004D0A5C"/>
    <w:rsid w:val="004D0A69"/>
    <w:rsid w:val="004D0B1A"/>
    <w:rsid w:val="004D0B27"/>
    <w:rsid w:val="004D0B3D"/>
    <w:rsid w:val="004D0BE9"/>
    <w:rsid w:val="004D0D55"/>
    <w:rsid w:val="004D0DA3"/>
    <w:rsid w:val="004D0DCE"/>
    <w:rsid w:val="004D0E54"/>
    <w:rsid w:val="004D0E88"/>
    <w:rsid w:val="004D0EF6"/>
    <w:rsid w:val="004D0F1F"/>
    <w:rsid w:val="004D1012"/>
    <w:rsid w:val="004D1053"/>
    <w:rsid w:val="004D10A8"/>
    <w:rsid w:val="004D10DE"/>
    <w:rsid w:val="004D10FF"/>
    <w:rsid w:val="004D12BE"/>
    <w:rsid w:val="004D1340"/>
    <w:rsid w:val="004D1354"/>
    <w:rsid w:val="004D13CF"/>
    <w:rsid w:val="004D1414"/>
    <w:rsid w:val="004D1453"/>
    <w:rsid w:val="004D14A0"/>
    <w:rsid w:val="004D14A6"/>
    <w:rsid w:val="004D14CC"/>
    <w:rsid w:val="004D14E9"/>
    <w:rsid w:val="004D14EB"/>
    <w:rsid w:val="004D1560"/>
    <w:rsid w:val="004D15FA"/>
    <w:rsid w:val="004D16A1"/>
    <w:rsid w:val="004D17BB"/>
    <w:rsid w:val="004D18F3"/>
    <w:rsid w:val="004D194E"/>
    <w:rsid w:val="004D1952"/>
    <w:rsid w:val="004D195F"/>
    <w:rsid w:val="004D1AC5"/>
    <w:rsid w:val="004D1B5A"/>
    <w:rsid w:val="004D1CAA"/>
    <w:rsid w:val="004D1DAE"/>
    <w:rsid w:val="004D1EB4"/>
    <w:rsid w:val="004D1F89"/>
    <w:rsid w:val="004D1F94"/>
    <w:rsid w:val="004D2025"/>
    <w:rsid w:val="004D206B"/>
    <w:rsid w:val="004D20D9"/>
    <w:rsid w:val="004D2231"/>
    <w:rsid w:val="004D223F"/>
    <w:rsid w:val="004D22D5"/>
    <w:rsid w:val="004D232C"/>
    <w:rsid w:val="004D25FB"/>
    <w:rsid w:val="004D2848"/>
    <w:rsid w:val="004D286B"/>
    <w:rsid w:val="004D291D"/>
    <w:rsid w:val="004D2927"/>
    <w:rsid w:val="004D2A6A"/>
    <w:rsid w:val="004D2B8C"/>
    <w:rsid w:val="004D2C77"/>
    <w:rsid w:val="004D2D4F"/>
    <w:rsid w:val="004D2E96"/>
    <w:rsid w:val="004D2E9C"/>
    <w:rsid w:val="004D2EE6"/>
    <w:rsid w:val="004D2F06"/>
    <w:rsid w:val="004D2FCF"/>
    <w:rsid w:val="004D2FE4"/>
    <w:rsid w:val="004D3012"/>
    <w:rsid w:val="004D3015"/>
    <w:rsid w:val="004D3093"/>
    <w:rsid w:val="004D3126"/>
    <w:rsid w:val="004D3169"/>
    <w:rsid w:val="004D3233"/>
    <w:rsid w:val="004D32D2"/>
    <w:rsid w:val="004D335B"/>
    <w:rsid w:val="004D3371"/>
    <w:rsid w:val="004D33A6"/>
    <w:rsid w:val="004D33AF"/>
    <w:rsid w:val="004D33F6"/>
    <w:rsid w:val="004D34E8"/>
    <w:rsid w:val="004D3571"/>
    <w:rsid w:val="004D35C6"/>
    <w:rsid w:val="004D35D7"/>
    <w:rsid w:val="004D367F"/>
    <w:rsid w:val="004D369F"/>
    <w:rsid w:val="004D36D4"/>
    <w:rsid w:val="004D3784"/>
    <w:rsid w:val="004D3879"/>
    <w:rsid w:val="004D38A9"/>
    <w:rsid w:val="004D3922"/>
    <w:rsid w:val="004D3934"/>
    <w:rsid w:val="004D3A1A"/>
    <w:rsid w:val="004D3B38"/>
    <w:rsid w:val="004D3B7D"/>
    <w:rsid w:val="004D3BA1"/>
    <w:rsid w:val="004D3BE3"/>
    <w:rsid w:val="004D3BFA"/>
    <w:rsid w:val="004D3C07"/>
    <w:rsid w:val="004D3CBC"/>
    <w:rsid w:val="004D3CEC"/>
    <w:rsid w:val="004D3DFA"/>
    <w:rsid w:val="004D3E20"/>
    <w:rsid w:val="004D3E73"/>
    <w:rsid w:val="004D3E8D"/>
    <w:rsid w:val="004D3EFB"/>
    <w:rsid w:val="004D3F41"/>
    <w:rsid w:val="004D3F86"/>
    <w:rsid w:val="004D3F89"/>
    <w:rsid w:val="004D3FCB"/>
    <w:rsid w:val="004D3FDE"/>
    <w:rsid w:val="004D3FFD"/>
    <w:rsid w:val="004D4082"/>
    <w:rsid w:val="004D40D7"/>
    <w:rsid w:val="004D40E6"/>
    <w:rsid w:val="004D4148"/>
    <w:rsid w:val="004D4206"/>
    <w:rsid w:val="004D430A"/>
    <w:rsid w:val="004D43C9"/>
    <w:rsid w:val="004D440D"/>
    <w:rsid w:val="004D4418"/>
    <w:rsid w:val="004D444A"/>
    <w:rsid w:val="004D451C"/>
    <w:rsid w:val="004D452C"/>
    <w:rsid w:val="004D4543"/>
    <w:rsid w:val="004D45D8"/>
    <w:rsid w:val="004D4628"/>
    <w:rsid w:val="004D4650"/>
    <w:rsid w:val="004D46AC"/>
    <w:rsid w:val="004D47AD"/>
    <w:rsid w:val="004D47CC"/>
    <w:rsid w:val="004D48D5"/>
    <w:rsid w:val="004D497E"/>
    <w:rsid w:val="004D4998"/>
    <w:rsid w:val="004D49FB"/>
    <w:rsid w:val="004D4A01"/>
    <w:rsid w:val="004D4B17"/>
    <w:rsid w:val="004D4B49"/>
    <w:rsid w:val="004D4BAB"/>
    <w:rsid w:val="004D4BE4"/>
    <w:rsid w:val="004D4C0A"/>
    <w:rsid w:val="004D4C5F"/>
    <w:rsid w:val="004D4D5D"/>
    <w:rsid w:val="004D4D5F"/>
    <w:rsid w:val="004D4DFB"/>
    <w:rsid w:val="004D4E1D"/>
    <w:rsid w:val="004D4EC9"/>
    <w:rsid w:val="004D4EF4"/>
    <w:rsid w:val="004D4FC4"/>
    <w:rsid w:val="004D5002"/>
    <w:rsid w:val="004D5019"/>
    <w:rsid w:val="004D5048"/>
    <w:rsid w:val="004D50A1"/>
    <w:rsid w:val="004D5100"/>
    <w:rsid w:val="004D51A4"/>
    <w:rsid w:val="004D5428"/>
    <w:rsid w:val="004D546B"/>
    <w:rsid w:val="004D559D"/>
    <w:rsid w:val="004D560C"/>
    <w:rsid w:val="004D56B9"/>
    <w:rsid w:val="004D56C8"/>
    <w:rsid w:val="004D5712"/>
    <w:rsid w:val="004D5713"/>
    <w:rsid w:val="004D572C"/>
    <w:rsid w:val="004D5769"/>
    <w:rsid w:val="004D5785"/>
    <w:rsid w:val="004D57B1"/>
    <w:rsid w:val="004D57E7"/>
    <w:rsid w:val="004D583E"/>
    <w:rsid w:val="004D58E0"/>
    <w:rsid w:val="004D599C"/>
    <w:rsid w:val="004D59AB"/>
    <w:rsid w:val="004D59E3"/>
    <w:rsid w:val="004D5A21"/>
    <w:rsid w:val="004D5BF9"/>
    <w:rsid w:val="004D5D33"/>
    <w:rsid w:val="004D5D8E"/>
    <w:rsid w:val="004D5E04"/>
    <w:rsid w:val="004D5EA0"/>
    <w:rsid w:val="004D5EB8"/>
    <w:rsid w:val="004D5EBB"/>
    <w:rsid w:val="004D5EBE"/>
    <w:rsid w:val="004D5F31"/>
    <w:rsid w:val="004D5FDC"/>
    <w:rsid w:val="004D5FF8"/>
    <w:rsid w:val="004D60AF"/>
    <w:rsid w:val="004D60DF"/>
    <w:rsid w:val="004D6168"/>
    <w:rsid w:val="004D627D"/>
    <w:rsid w:val="004D62E1"/>
    <w:rsid w:val="004D636B"/>
    <w:rsid w:val="004D6370"/>
    <w:rsid w:val="004D6416"/>
    <w:rsid w:val="004D6432"/>
    <w:rsid w:val="004D6599"/>
    <w:rsid w:val="004D65B5"/>
    <w:rsid w:val="004D65D4"/>
    <w:rsid w:val="004D663D"/>
    <w:rsid w:val="004D66BD"/>
    <w:rsid w:val="004D66E5"/>
    <w:rsid w:val="004D678B"/>
    <w:rsid w:val="004D67A9"/>
    <w:rsid w:val="004D68F2"/>
    <w:rsid w:val="004D6927"/>
    <w:rsid w:val="004D6978"/>
    <w:rsid w:val="004D69C6"/>
    <w:rsid w:val="004D69F4"/>
    <w:rsid w:val="004D69F5"/>
    <w:rsid w:val="004D6A39"/>
    <w:rsid w:val="004D6A9E"/>
    <w:rsid w:val="004D6AC8"/>
    <w:rsid w:val="004D6AD8"/>
    <w:rsid w:val="004D6B1A"/>
    <w:rsid w:val="004D6B5E"/>
    <w:rsid w:val="004D6C3D"/>
    <w:rsid w:val="004D6CC7"/>
    <w:rsid w:val="004D6D0F"/>
    <w:rsid w:val="004D6D1D"/>
    <w:rsid w:val="004D6E2D"/>
    <w:rsid w:val="004D6E69"/>
    <w:rsid w:val="004D6E7F"/>
    <w:rsid w:val="004D6E8D"/>
    <w:rsid w:val="004D6ECB"/>
    <w:rsid w:val="004D6EEB"/>
    <w:rsid w:val="004D6EEF"/>
    <w:rsid w:val="004D6F40"/>
    <w:rsid w:val="004D6FFE"/>
    <w:rsid w:val="004D705A"/>
    <w:rsid w:val="004D708F"/>
    <w:rsid w:val="004D70AD"/>
    <w:rsid w:val="004D7139"/>
    <w:rsid w:val="004D71C5"/>
    <w:rsid w:val="004D71C9"/>
    <w:rsid w:val="004D7200"/>
    <w:rsid w:val="004D722B"/>
    <w:rsid w:val="004D723E"/>
    <w:rsid w:val="004D72F0"/>
    <w:rsid w:val="004D731B"/>
    <w:rsid w:val="004D732B"/>
    <w:rsid w:val="004D73F4"/>
    <w:rsid w:val="004D74B1"/>
    <w:rsid w:val="004D74EA"/>
    <w:rsid w:val="004D74FE"/>
    <w:rsid w:val="004D752F"/>
    <w:rsid w:val="004D75CD"/>
    <w:rsid w:val="004D7678"/>
    <w:rsid w:val="004D767C"/>
    <w:rsid w:val="004D76DA"/>
    <w:rsid w:val="004D7882"/>
    <w:rsid w:val="004D78FA"/>
    <w:rsid w:val="004D790D"/>
    <w:rsid w:val="004D7921"/>
    <w:rsid w:val="004D79E1"/>
    <w:rsid w:val="004D79EB"/>
    <w:rsid w:val="004D79F4"/>
    <w:rsid w:val="004D7A21"/>
    <w:rsid w:val="004D7A6A"/>
    <w:rsid w:val="004D7A7E"/>
    <w:rsid w:val="004D7C00"/>
    <w:rsid w:val="004D7C84"/>
    <w:rsid w:val="004D7CA7"/>
    <w:rsid w:val="004D7D00"/>
    <w:rsid w:val="004D7D01"/>
    <w:rsid w:val="004D7D87"/>
    <w:rsid w:val="004D7DAB"/>
    <w:rsid w:val="004D7DBA"/>
    <w:rsid w:val="004D7E17"/>
    <w:rsid w:val="004D7EBC"/>
    <w:rsid w:val="004D7F2C"/>
    <w:rsid w:val="004D7F34"/>
    <w:rsid w:val="004D7F89"/>
    <w:rsid w:val="004D7F95"/>
    <w:rsid w:val="004E0016"/>
    <w:rsid w:val="004E010B"/>
    <w:rsid w:val="004E0182"/>
    <w:rsid w:val="004E01BB"/>
    <w:rsid w:val="004E023E"/>
    <w:rsid w:val="004E02B3"/>
    <w:rsid w:val="004E0361"/>
    <w:rsid w:val="004E043D"/>
    <w:rsid w:val="004E057E"/>
    <w:rsid w:val="004E0649"/>
    <w:rsid w:val="004E0650"/>
    <w:rsid w:val="004E06A2"/>
    <w:rsid w:val="004E06A4"/>
    <w:rsid w:val="004E06B1"/>
    <w:rsid w:val="004E06E7"/>
    <w:rsid w:val="004E0731"/>
    <w:rsid w:val="004E0808"/>
    <w:rsid w:val="004E0863"/>
    <w:rsid w:val="004E0897"/>
    <w:rsid w:val="004E0950"/>
    <w:rsid w:val="004E0959"/>
    <w:rsid w:val="004E0A33"/>
    <w:rsid w:val="004E0A55"/>
    <w:rsid w:val="004E0AAA"/>
    <w:rsid w:val="004E0AFC"/>
    <w:rsid w:val="004E0B2B"/>
    <w:rsid w:val="004E0BC5"/>
    <w:rsid w:val="004E0CA9"/>
    <w:rsid w:val="004E0CFC"/>
    <w:rsid w:val="004E0D91"/>
    <w:rsid w:val="004E0DA0"/>
    <w:rsid w:val="004E0DDE"/>
    <w:rsid w:val="004E0E68"/>
    <w:rsid w:val="004E0E85"/>
    <w:rsid w:val="004E0EE6"/>
    <w:rsid w:val="004E0EF3"/>
    <w:rsid w:val="004E0FA6"/>
    <w:rsid w:val="004E1089"/>
    <w:rsid w:val="004E1091"/>
    <w:rsid w:val="004E10AB"/>
    <w:rsid w:val="004E10AE"/>
    <w:rsid w:val="004E10B6"/>
    <w:rsid w:val="004E10D9"/>
    <w:rsid w:val="004E1126"/>
    <w:rsid w:val="004E11AB"/>
    <w:rsid w:val="004E120A"/>
    <w:rsid w:val="004E1298"/>
    <w:rsid w:val="004E12B1"/>
    <w:rsid w:val="004E12D0"/>
    <w:rsid w:val="004E13AF"/>
    <w:rsid w:val="004E145E"/>
    <w:rsid w:val="004E149B"/>
    <w:rsid w:val="004E164E"/>
    <w:rsid w:val="004E16F5"/>
    <w:rsid w:val="004E179D"/>
    <w:rsid w:val="004E180D"/>
    <w:rsid w:val="004E1840"/>
    <w:rsid w:val="004E18F5"/>
    <w:rsid w:val="004E1920"/>
    <w:rsid w:val="004E196E"/>
    <w:rsid w:val="004E197D"/>
    <w:rsid w:val="004E19A0"/>
    <w:rsid w:val="004E1A1D"/>
    <w:rsid w:val="004E1A23"/>
    <w:rsid w:val="004E1A37"/>
    <w:rsid w:val="004E1A48"/>
    <w:rsid w:val="004E1ACF"/>
    <w:rsid w:val="004E1C89"/>
    <w:rsid w:val="004E1C9D"/>
    <w:rsid w:val="004E1D67"/>
    <w:rsid w:val="004E1D93"/>
    <w:rsid w:val="004E1DE1"/>
    <w:rsid w:val="004E1E66"/>
    <w:rsid w:val="004E1EDB"/>
    <w:rsid w:val="004E1F0F"/>
    <w:rsid w:val="004E1F2F"/>
    <w:rsid w:val="004E1F3A"/>
    <w:rsid w:val="004E1F56"/>
    <w:rsid w:val="004E2000"/>
    <w:rsid w:val="004E2026"/>
    <w:rsid w:val="004E205E"/>
    <w:rsid w:val="004E20A7"/>
    <w:rsid w:val="004E20FE"/>
    <w:rsid w:val="004E211A"/>
    <w:rsid w:val="004E216C"/>
    <w:rsid w:val="004E219B"/>
    <w:rsid w:val="004E21BE"/>
    <w:rsid w:val="004E232C"/>
    <w:rsid w:val="004E2447"/>
    <w:rsid w:val="004E246C"/>
    <w:rsid w:val="004E24B9"/>
    <w:rsid w:val="004E2527"/>
    <w:rsid w:val="004E253E"/>
    <w:rsid w:val="004E2597"/>
    <w:rsid w:val="004E2636"/>
    <w:rsid w:val="004E2698"/>
    <w:rsid w:val="004E271A"/>
    <w:rsid w:val="004E287C"/>
    <w:rsid w:val="004E288B"/>
    <w:rsid w:val="004E2989"/>
    <w:rsid w:val="004E29BF"/>
    <w:rsid w:val="004E29EE"/>
    <w:rsid w:val="004E29F7"/>
    <w:rsid w:val="004E2A3C"/>
    <w:rsid w:val="004E2A46"/>
    <w:rsid w:val="004E2AA4"/>
    <w:rsid w:val="004E2AF2"/>
    <w:rsid w:val="004E2AFB"/>
    <w:rsid w:val="004E2B2B"/>
    <w:rsid w:val="004E2BE0"/>
    <w:rsid w:val="004E2C34"/>
    <w:rsid w:val="004E2EDC"/>
    <w:rsid w:val="004E2EE5"/>
    <w:rsid w:val="004E2EE8"/>
    <w:rsid w:val="004E2F3F"/>
    <w:rsid w:val="004E2F71"/>
    <w:rsid w:val="004E2F8A"/>
    <w:rsid w:val="004E2FCE"/>
    <w:rsid w:val="004E309D"/>
    <w:rsid w:val="004E30D5"/>
    <w:rsid w:val="004E30FB"/>
    <w:rsid w:val="004E311C"/>
    <w:rsid w:val="004E3172"/>
    <w:rsid w:val="004E31AB"/>
    <w:rsid w:val="004E31B3"/>
    <w:rsid w:val="004E3382"/>
    <w:rsid w:val="004E33D8"/>
    <w:rsid w:val="004E33EE"/>
    <w:rsid w:val="004E3411"/>
    <w:rsid w:val="004E3421"/>
    <w:rsid w:val="004E3517"/>
    <w:rsid w:val="004E3582"/>
    <w:rsid w:val="004E358D"/>
    <w:rsid w:val="004E36A5"/>
    <w:rsid w:val="004E3748"/>
    <w:rsid w:val="004E37CB"/>
    <w:rsid w:val="004E37F7"/>
    <w:rsid w:val="004E3884"/>
    <w:rsid w:val="004E38DB"/>
    <w:rsid w:val="004E3927"/>
    <w:rsid w:val="004E3A0A"/>
    <w:rsid w:val="004E3A18"/>
    <w:rsid w:val="004E3ABC"/>
    <w:rsid w:val="004E3ADA"/>
    <w:rsid w:val="004E3B20"/>
    <w:rsid w:val="004E3B70"/>
    <w:rsid w:val="004E3BEB"/>
    <w:rsid w:val="004E3C0A"/>
    <w:rsid w:val="004E3C42"/>
    <w:rsid w:val="004E3D1B"/>
    <w:rsid w:val="004E3D79"/>
    <w:rsid w:val="004E3E5B"/>
    <w:rsid w:val="004E3F17"/>
    <w:rsid w:val="004E3F31"/>
    <w:rsid w:val="004E3F6F"/>
    <w:rsid w:val="004E3FA6"/>
    <w:rsid w:val="004E3FAE"/>
    <w:rsid w:val="004E3FDD"/>
    <w:rsid w:val="004E4022"/>
    <w:rsid w:val="004E4075"/>
    <w:rsid w:val="004E409E"/>
    <w:rsid w:val="004E40E6"/>
    <w:rsid w:val="004E411D"/>
    <w:rsid w:val="004E4130"/>
    <w:rsid w:val="004E4167"/>
    <w:rsid w:val="004E4249"/>
    <w:rsid w:val="004E4310"/>
    <w:rsid w:val="004E4355"/>
    <w:rsid w:val="004E435C"/>
    <w:rsid w:val="004E4454"/>
    <w:rsid w:val="004E4526"/>
    <w:rsid w:val="004E461A"/>
    <w:rsid w:val="004E46ED"/>
    <w:rsid w:val="004E482E"/>
    <w:rsid w:val="004E4867"/>
    <w:rsid w:val="004E48A1"/>
    <w:rsid w:val="004E48B9"/>
    <w:rsid w:val="004E48EC"/>
    <w:rsid w:val="004E4930"/>
    <w:rsid w:val="004E497F"/>
    <w:rsid w:val="004E499D"/>
    <w:rsid w:val="004E49AE"/>
    <w:rsid w:val="004E49FB"/>
    <w:rsid w:val="004E4A0A"/>
    <w:rsid w:val="004E4A6D"/>
    <w:rsid w:val="004E4A9C"/>
    <w:rsid w:val="004E4BA1"/>
    <w:rsid w:val="004E4BE3"/>
    <w:rsid w:val="004E4BE6"/>
    <w:rsid w:val="004E4C10"/>
    <w:rsid w:val="004E4C24"/>
    <w:rsid w:val="004E4C2D"/>
    <w:rsid w:val="004E4C30"/>
    <w:rsid w:val="004E4C89"/>
    <w:rsid w:val="004E4CC0"/>
    <w:rsid w:val="004E4CDD"/>
    <w:rsid w:val="004E4D26"/>
    <w:rsid w:val="004E4DC9"/>
    <w:rsid w:val="004E4E7D"/>
    <w:rsid w:val="004E4EFC"/>
    <w:rsid w:val="004E4F0E"/>
    <w:rsid w:val="004E4F47"/>
    <w:rsid w:val="004E4FCC"/>
    <w:rsid w:val="004E4FCF"/>
    <w:rsid w:val="004E4FEB"/>
    <w:rsid w:val="004E5005"/>
    <w:rsid w:val="004E502A"/>
    <w:rsid w:val="004E50EF"/>
    <w:rsid w:val="004E5101"/>
    <w:rsid w:val="004E5189"/>
    <w:rsid w:val="004E5228"/>
    <w:rsid w:val="004E52A2"/>
    <w:rsid w:val="004E52B6"/>
    <w:rsid w:val="004E52D8"/>
    <w:rsid w:val="004E532C"/>
    <w:rsid w:val="004E534A"/>
    <w:rsid w:val="004E5365"/>
    <w:rsid w:val="004E5375"/>
    <w:rsid w:val="004E5450"/>
    <w:rsid w:val="004E5488"/>
    <w:rsid w:val="004E551F"/>
    <w:rsid w:val="004E55C1"/>
    <w:rsid w:val="004E5695"/>
    <w:rsid w:val="004E56BC"/>
    <w:rsid w:val="004E56FE"/>
    <w:rsid w:val="004E574B"/>
    <w:rsid w:val="004E5763"/>
    <w:rsid w:val="004E57C8"/>
    <w:rsid w:val="004E5807"/>
    <w:rsid w:val="004E5821"/>
    <w:rsid w:val="004E582D"/>
    <w:rsid w:val="004E5968"/>
    <w:rsid w:val="004E59DF"/>
    <w:rsid w:val="004E5C0E"/>
    <w:rsid w:val="004E5C68"/>
    <w:rsid w:val="004E5CCC"/>
    <w:rsid w:val="004E5CD1"/>
    <w:rsid w:val="004E5DD7"/>
    <w:rsid w:val="004E5DE0"/>
    <w:rsid w:val="004E5E69"/>
    <w:rsid w:val="004E5EB4"/>
    <w:rsid w:val="004E5F63"/>
    <w:rsid w:val="004E5FAA"/>
    <w:rsid w:val="004E600A"/>
    <w:rsid w:val="004E6036"/>
    <w:rsid w:val="004E608B"/>
    <w:rsid w:val="004E6129"/>
    <w:rsid w:val="004E613C"/>
    <w:rsid w:val="004E625E"/>
    <w:rsid w:val="004E6285"/>
    <w:rsid w:val="004E62D1"/>
    <w:rsid w:val="004E6310"/>
    <w:rsid w:val="004E6319"/>
    <w:rsid w:val="004E6353"/>
    <w:rsid w:val="004E638C"/>
    <w:rsid w:val="004E63C7"/>
    <w:rsid w:val="004E6577"/>
    <w:rsid w:val="004E6587"/>
    <w:rsid w:val="004E65AE"/>
    <w:rsid w:val="004E65C2"/>
    <w:rsid w:val="004E662E"/>
    <w:rsid w:val="004E666E"/>
    <w:rsid w:val="004E66E0"/>
    <w:rsid w:val="004E66E1"/>
    <w:rsid w:val="004E66EC"/>
    <w:rsid w:val="004E66FD"/>
    <w:rsid w:val="004E670D"/>
    <w:rsid w:val="004E679D"/>
    <w:rsid w:val="004E67D1"/>
    <w:rsid w:val="004E67FB"/>
    <w:rsid w:val="004E680A"/>
    <w:rsid w:val="004E682D"/>
    <w:rsid w:val="004E6859"/>
    <w:rsid w:val="004E68A1"/>
    <w:rsid w:val="004E68DD"/>
    <w:rsid w:val="004E6931"/>
    <w:rsid w:val="004E6957"/>
    <w:rsid w:val="004E698A"/>
    <w:rsid w:val="004E69C7"/>
    <w:rsid w:val="004E6A6B"/>
    <w:rsid w:val="004E6AC8"/>
    <w:rsid w:val="004E6AE4"/>
    <w:rsid w:val="004E6AF2"/>
    <w:rsid w:val="004E6B17"/>
    <w:rsid w:val="004E6B41"/>
    <w:rsid w:val="004E6BCA"/>
    <w:rsid w:val="004E6CB1"/>
    <w:rsid w:val="004E6D66"/>
    <w:rsid w:val="004E6DB8"/>
    <w:rsid w:val="004E6F07"/>
    <w:rsid w:val="004E6F5C"/>
    <w:rsid w:val="004E706D"/>
    <w:rsid w:val="004E720C"/>
    <w:rsid w:val="004E7212"/>
    <w:rsid w:val="004E72E8"/>
    <w:rsid w:val="004E7345"/>
    <w:rsid w:val="004E73F2"/>
    <w:rsid w:val="004E74D3"/>
    <w:rsid w:val="004E7515"/>
    <w:rsid w:val="004E751A"/>
    <w:rsid w:val="004E7582"/>
    <w:rsid w:val="004E75C4"/>
    <w:rsid w:val="004E7603"/>
    <w:rsid w:val="004E761C"/>
    <w:rsid w:val="004E7672"/>
    <w:rsid w:val="004E76C0"/>
    <w:rsid w:val="004E76E7"/>
    <w:rsid w:val="004E76FC"/>
    <w:rsid w:val="004E7754"/>
    <w:rsid w:val="004E77C5"/>
    <w:rsid w:val="004E77D9"/>
    <w:rsid w:val="004E786E"/>
    <w:rsid w:val="004E796B"/>
    <w:rsid w:val="004E7976"/>
    <w:rsid w:val="004E79BD"/>
    <w:rsid w:val="004E79E4"/>
    <w:rsid w:val="004E7A05"/>
    <w:rsid w:val="004E7A25"/>
    <w:rsid w:val="004E7A92"/>
    <w:rsid w:val="004E7AC0"/>
    <w:rsid w:val="004E7AFB"/>
    <w:rsid w:val="004E7BDF"/>
    <w:rsid w:val="004E7D35"/>
    <w:rsid w:val="004E7D7B"/>
    <w:rsid w:val="004E7DB6"/>
    <w:rsid w:val="004E7E2C"/>
    <w:rsid w:val="004E7E5D"/>
    <w:rsid w:val="004E7EC4"/>
    <w:rsid w:val="004F01B4"/>
    <w:rsid w:val="004F0202"/>
    <w:rsid w:val="004F0246"/>
    <w:rsid w:val="004F0285"/>
    <w:rsid w:val="004F03AE"/>
    <w:rsid w:val="004F03F6"/>
    <w:rsid w:val="004F03F7"/>
    <w:rsid w:val="004F0429"/>
    <w:rsid w:val="004F0593"/>
    <w:rsid w:val="004F05CB"/>
    <w:rsid w:val="004F060D"/>
    <w:rsid w:val="004F0617"/>
    <w:rsid w:val="004F0654"/>
    <w:rsid w:val="004F0722"/>
    <w:rsid w:val="004F0747"/>
    <w:rsid w:val="004F0759"/>
    <w:rsid w:val="004F0769"/>
    <w:rsid w:val="004F0795"/>
    <w:rsid w:val="004F079A"/>
    <w:rsid w:val="004F09D7"/>
    <w:rsid w:val="004F0A4D"/>
    <w:rsid w:val="004F0A86"/>
    <w:rsid w:val="004F0BB2"/>
    <w:rsid w:val="004F0BBE"/>
    <w:rsid w:val="004F0BE1"/>
    <w:rsid w:val="004F0D36"/>
    <w:rsid w:val="004F0D7B"/>
    <w:rsid w:val="004F0DAA"/>
    <w:rsid w:val="004F0DDB"/>
    <w:rsid w:val="004F0E30"/>
    <w:rsid w:val="004F0E78"/>
    <w:rsid w:val="004F0ECB"/>
    <w:rsid w:val="004F0FD4"/>
    <w:rsid w:val="004F1012"/>
    <w:rsid w:val="004F109D"/>
    <w:rsid w:val="004F10AC"/>
    <w:rsid w:val="004F10B4"/>
    <w:rsid w:val="004F111A"/>
    <w:rsid w:val="004F1154"/>
    <w:rsid w:val="004F1155"/>
    <w:rsid w:val="004F1246"/>
    <w:rsid w:val="004F12E5"/>
    <w:rsid w:val="004F141C"/>
    <w:rsid w:val="004F14C8"/>
    <w:rsid w:val="004F14E8"/>
    <w:rsid w:val="004F14EA"/>
    <w:rsid w:val="004F14F3"/>
    <w:rsid w:val="004F1524"/>
    <w:rsid w:val="004F15B6"/>
    <w:rsid w:val="004F15CD"/>
    <w:rsid w:val="004F1638"/>
    <w:rsid w:val="004F16E7"/>
    <w:rsid w:val="004F17EA"/>
    <w:rsid w:val="004F1847"/>
    <w:rsid w:val="004F18EE"/>
    <w:rsid w:val="004F1917"/>
    <w:rsid w:val="004F191E"/>
    <w:rsid w:val="004F1955"/>
    <w:rsid w:val="004F1AAE"/>
    <w:rsid w:val="004F1ABD"/>
    <w:rsid w:val="004F1B80"/>
    <w:rsid w:val="004F1C86"/>
    <w:rsid w:val="004F1C9E"/>
    <w:rsid w:val="004F1CE8"/>
    <w:rsid w:val="004F1D03"/>
    <w:rsid w:val="004F1D58"/>
    <w:rsid w:val="004F1DAD"/>
    <w:rsid w:val="004F1DEB"/>
    <w:rsid w:val="004F1E20"/>
    <w:rsid w:val="004F1E8D"/>
    <w:rsid w:val="004F1F14"/>
    <w:rsid w:val="004F204B"/>
    <w:rsid w:val="004F2095"/>
    <w:rsid w:val="004F2097"/>
    <w:rsid w:val="004F2112"/>
    <w:rsid w:val="004F2172"/>
    <w:rsid w:val="004F2177"/>
    <w:rsid w:val="004F21E1"/>
    <w:rsid w:val="004F2254"/>
    <w:rsid w:val="004F22EC"/>
    <w:rsid w:val="004F23A6"/>
    <w:rsid w:val="004F23A9"/>
    <w:rsid w:val="004F2402"/>
    <w:rsid w:val="004F242B"/>
    <w:rsid w:val="004F261D"/>
    <w:rsid w:val="004F2622"/>
    <w:rsid w:val="004F2635"/>
    <w:rsid w:val="004F265D"/>
    <w:rsid w:val="004F2725"/>
    <w:rsid w:val="004F278D"/>
    <w:rsid w:val="004F27BF"/>
    <w:rsid w:val="004F27D8"/>
    <w:rsid w:val="004F292E"/>
    <w:rsid w:val="004F2969"/>
    <w:rsid w:val="004F297D"/>
    <w:rsid w:val="004F2A2A"/>
    <w:rsid w:val="004F2A34"/>
    <w:rsid w:val="004F2A6E"/>
    <w:rsid w:val="004F2A97"/>
    <w:rsid w:val="004F2AB7"/>
    <w:rsid w:val="004F2C4B"/>
    <w:rsid w:val="004F2C84"/>
    <w:rsid w:val="004F2D31"/>
    <w:rsid w:val="004F2D93"/>
    <w:rsid w:val="004F2D94"/>
    <w:rsid w:val="004F2D9F"/>
    <w:rsid w:val="004F2E03"/>
    <w:rsid w:val="004F2EB5"/>
    <w:rsid w:val="004F2F45"/>
    <w:rsid w:val="004F2F8A"/>
    <w:rsid w:val="004F301D"/>
    <w:rsid w:val="004F302D"/>
    <w:rsid w:val="004F3060"/>
    <w:rsid w:val="004F3067"/>
    <w:rsid w:val="004F307E"/>
    <w:rsid w:val="004F30EE"/>
    <w:rsid w:val="004F312E"/>
    <w:rsid w:val="004F313E"/>
    <w:rsid w:val="004F31B1"/>
    <w:rsid w:val="004F31B3"/>
    <w:rsid w:val="004F31C1"/>
    <w:rsid w:val="004F31C6"/>
    <w:rsid w:val="004F31D0"/>
    <w:rsid w:val="004F3217"/>
    <w:rsid w:val="004F322E"/>
    <w:rsid w:val="004F32B1"/>
    <w:rsid w:val="004F32C6"/>
    <w:rsid w:val="004F32C9"/>
    <w:rsid w:val="004F33BD"/>
    <w:rsid w:val="004F345B"/>
    <w:rsid w:val="004F34E0"/>
    <w:rsid w:val="004F34F0"/>
    <w:rsid w:val="004F3612"/>
    <w:rsid w:val="004F3644"/>
    <w:rsid w:val="004F365D"/>
    <w:rsid w:val="004F369C"/>
    <w:rsid w:val="004F370A"/>
    <w:rsid w:val="004F3731"/>
    <w:rsid w:val="004F3766"/>
    <w:rsid w:val="004F377E"/>
    <w:rsid w:val="004F37B1"/>
    <w:rsid w:val="004F37D8"/>
    <w:rsid w:val="004F38EF"/>
    <w:rsid w:val="004F38FB"/>
    <w:rsid w:val="004F39BB"/>
    <w:rsid w:val="004F3A8E"/>
    <w:rsid w:val="004F3AB6"/>
    <w:rsid w:val="004F3B9F"/>
    <w:rsid w:val="004F3BB9"/>
    <w:rsid w:val="004F3BE9"/>
    <w:rsid w:val="004F3C0C"/>
    <w:rsid w:val="004F3C26"/>
    <w:rsid w:val="004F3C7A"/>
    <w:rsid w:val="004F3D29"/>
    <w:rsid w:val="004F3D69"/>
    <w:rsid w:val="004F3D6E"/>
    <w:rsid w:val="004F3F08"/>
    <w:rsid w:val="004F3F19"/>
    <w:rsid w:val="004F3F6B"/>
    <w:rsid w:val="004F3F71"/>
    <w:rsid w:val="004F3FD9"/>
    <w:rsid w:val="004F4001"/>
    <w:rsid w:val="004F4005"/>
    <w:rsid w:val="004F418A"/>
    <w:rsid w:val="004F419A"/>
    <w:rsid w:val="004F41AA"/>
    <w:rsid w:val="004F41E8"/>
    <w:rsid w:val="004F4251"/>
    <w:rsid w:val="004F42D5"/>
    <w:rsid w:val="004F433C"/>
    <w:rsid w:val="004F434C"/>
    <w:rsid w:val="004F4361"/>
    <w:rsid w:val="004F4415"/>
    <w:rsid w:val="004F4482"/>
    <w:rsid w:val="004F449A"/>
    <w:rsid w:val="004F4508"/>
    <w:rsid w:val="004F4561"/>
    <w:rsid w:val="004F4565"/>
    <w:rsid w:val="004F45E0"/>
    <w:rsid w:val="004F45E6"/>
    <w:rsid w:val="004F4760"/>
    <w:rsid w:val="004F47E3"/>
    <w:rsid w:val="004F47E6"/>
    <w:rsid w:val="004F48EB"/>
    <w:rsid w:val="004F4965"/>
    <w:rsid w:val="004F4994"/>
    <w:rsid w:val="004F49BB"/>
    <w:rsid w:val="004F49FB"/>
    <w:rsid w:val="004F4A8B"/>
    <w:rsid w:val="004F4AA1"/>
    <w:rsid w:val="004F4AB1"/>
    <w:rsid w:val="004F4AF8"/>
    <w:rsid w:val="004F4B14"/>
    <w:rsid w:val="004F4B1E"/>
    <w:rsid w:val="004F4BD9"/>
    <w:rsid w:val="004F4CB5"/>
    <w:rsid w:val="004F4CFB"/>
    <w:rsid w:val="004F4D2C"/>
    <w:rsid w:val="004F4DE5"/>
    <w:rsid w:val="004F4E43"/>
    <w:rsid w:val="004F4EA7"/>
    <w:rsid w:val="004F4F8F"/>
    <w:rsid w:val="004F4FDA"/>
    <w:rsid w:val="004F5015"/>
    <w:rsid w:val="004F511C"/>
    <w:rsid w:val="004F5129"/>
    <w:rsid w:val="004F5155"/>
    <w:rsid w:val="004F522A"/>
    <w:rsid w:val="004F5233"/>
    <w:rsid w:val="004F5268"/>
    <w:rsid w:val="004F54CC"/>
    <w:rsid w:val="004F5534"/>
    <w:rsid w:val="004F55B3"/>
    <w:rsid w:val="004F5684"/>
    <w:rsid w:val="004F56D8"/>
    <w:rsid w:val="004F578E"/>
    <w:rsid w:val="004F57C1"/>
    <w:rsid w:val="004F57E4"/>
    <w:rsid w:val="004F57FC"/>
    <w:rsid w:val="004F580A"/>
    <w:rsid w:val="004F5821"/>
    <w:rsid w:val="004F5824"/>
    <w:rsid w:val="004F58D5"/>
    <w:rsid w:val="004F58DE"/>
    <w:rsid w:val="004F59AB"/>
    <w:rsid w:val="004F5AC8"/>
    <w:rsid w:val="004F5AF1"/>
    <w:rsid w:val="004F5B3D"/>
    <w:rsid w:val="004F5BA3"/>
    <w:rsid w:val="004F5C66"/>
    <w:rsid w:val="004F5C75"/>
    <w:rsid w:val="004F5C9A"/>
    <w:rsid w:val="004F5C9C"/>
    <w:rsid w:val="004F5CC6"/>
    <w:rsid w:val="004F5D37"/>
    <w:rsid w:val="004F5D55"/>
    <w:rsid w:val="004F5DC6"/>
    <w:rsid w:val="004F5F9D"/>
    <w:rsid w:val="004F603A"/>
    <w:rsid w:val="004F6081"/>
    <w:rsid w:val="004F60DD"/>
    <w:rsid w:val="004F61DD"/>
    <w:rsid w:val="004F62B3"/>
    <w:rsid w:val="004F6340"/>
    <w:rsid w:val="004F63AD"/>
    <w:rsid w:val="004F63B4"/>
    <w:rsid w:val="004F63C4"/>
    <w:rsid w:val="004F63DD"/>
    <w:rsid w:val="004F6404"/>
    <w:rsid w:val="004F647E"/>
    <w:rsid w:val="004F6511"/>
    <w:rsid w:val="004F6517"/>
    <w:rsid w:val="004F6542"/>
    <w:rsid w:val="004F6544"/>
    <w:rsid w:val="004F65A1"/>
    <w:rsid w:val="004F66AC"/>
    <w:rsid w:val="004F66DF"/>
    <w:rsid w:val="004F66E2"/>
    <w:rsid w:val="004F67F3"/>
    <w:rsid w:val="004F6850"/>
    <w:rsid w:val="004F6853"/>
    <w:rsid w:val="004F6879"/>
    <w:rsid w:val="004F69CA"/>
    <w:rsid w:val="004F69E7"/>
    <w:rsid w:val="004F6A47"/>
    <w:rsid w:val="004F6B45"/>
    <w:rsid w:val="004F6C1E"/>
    <w:rsid w:val="004F6C4B"/>
    <w:rsid w:val="004F6C5F"/>
    <w:rsid w:val="004F6D53"/>
    <w:rsid w:val="004F6D9E"/>
    <w:rsid w:val="004F6DCC"/>
    <w:rsid w:val="004F6E17"/>
    <w:rsid w:val="004F6E3D"/>
    <w:rsid w:val="004F6E95"/>
    <w:rsid w:val="004F6EE7"/>
    <w:rsid w:val="004F6FB5"/>
    <w:rsid w:val="004F6FF4"/>
    <w:rsid w:val="004F700E"/>
    <w:rsid w:val="004F7060"/>
    <w:rsid w:val="004F706F"/>
    <w:rsid w:val="004F70A2"/>
    <w:rsid w:val="004F70C9"/>
    <w:rsid w:val="004F7110"/>
    <w:rsid w:val="004F715D"/>
    <w:rsid w:val="004F7193"/>
    <w:rsid w:val="004F71D6"/>
    <w:rsid w:val="004F72D9"/>
    <w:rsid w:val="004F7312"/>
    <w:rsid w:val="004F7335"/>
    <w:rsid w:val="004F73C9"/>
    <w:rsid w:val="004F740B"/>
    <w:rsid w:val="004F74B0"/>
    <w:rsid w:val="004F74DF"/>
    <w:rsid w:val="004F7509"/>
    <w:rsid w:val="004F751C"/>
    <w:rsid w:val="004F7548"/>
    <w:rsid w:val="004F7605"/>
    <w:rsid w:val="004F7648"/>
    <w:rsid w:val="004F764B"/>
    <w:rsid w:val="004F77A7"/>
    <w:rsid w:val="004F786C"/>
    <w:rsid w:val="004F791C"/>
    <w:rsid w:val="004F79BD"/>
    <w:rsid w:val="004F79D0"/>
    <w:rsid w:val="004F7A49"/>
    <w:rsid w:val="004F7AAF"/>
    <w:rsid w:val="004F7AF3"/>
    <w:rsid w:val="004F7B11"/>
    <w:rsid w:val="004F7B46"/>
    <w:rsid w:val="004F7BC2"/>
    <w:rsid w:val="004F7BEB"/>
    <w:rsid w:val="004F7C79"/>
    <w:rsid w:val="004F7C95"/>
    <w:rsid w:val="004F7CC8"/>
    <w:rsid w:val="004F7CCC"/>
    <w:rsid w:val="004F7CDC"/>
    <w:rsid w:val="004F7CFC"/>
    <w:rsid w:val="004F7D82"/>
    <w:rsid w:val="004F7D89"/>
    <w:rsid w:val="004F7DF8"/>
    <w:rsid w:val="004F7E08"/>
    <w:rsid w:val="004F7E1A"/>
    <w:rsid w:val="004F7E5D"/>
    <w:rsid w:val="004F7E85"/>
    <w:rsid w:val="004F7F26"/>
    <w:rsid w:val="004F7F33"/>
    <w:rsid w:val="004F7F3E"/>
    <w:rsid w:val="004F7FA9"/>
    <w:rsid w:val="004F7FAF"/>
    <w:rsid w:val="00500006"/>
    <w:rsid w:val="005000F5"/>
    <w:rsid w:val="00500104"/>
    <w:rsid w:val="00500162"/>
    <w:rsid w:val="005001EF"/>
    <w:rsid w:val="005001F3"/>
    <w:rsid w:val="005003C0"/>
    <w:rsid w:val="005003C8"/>
    <w:rsid w:val="005003FE"/>
    <w:rsid w:val="00500433"/>
    <w:rsid w:val="0050047E"/>
    <w:rsid w:val="005004C9"/>
    <w:rsid w:val="00500525"/>
    <w:rsid w:val="0050052E"/>
    <w:rsid w:val="00500657"/>
    <w:rsid w:val="005006E9"/>
    <w:rsid w:val="00500750"/>
    <w:rsid w:val="00500894"/>
    <w:rsid w:val="005008EA"/>
    <w:rsid w:val="00500909"/>
    <w:rsid w:val="00500A4F"/>
    <w:rsid w:val="00500AB0"/>
    <w:rsid w:val="00500AB2"/>
    <w:rsid w:val="00500B85"/>
    <w:rsid w:val="00500BC4"/>
    <w:rsid w:val="00500C1E"/>
    <w:rsid w:val="00500CF9"/>
    <w:rsid w:val="00500E2B"/>
    <w:rsid w:val="00500E5B"/>
    <w:rsid w:val="00500EEB"/>
    <w:rsid w:val="00500F06"/>
    <w:rsid w:val="00500F1C"/>
    <w:rsid w:val="00500F54"/>
    <w:rsid w:val="00500F5F"/>
    <w:rsid w:val="00501083"/>
    <w:rsid w:val="0050114B"/>
    <w:rsid w:val="00501155"/>
    <w:rsid w:val="00501191"/>
    <w:rsid w:val="005011BF"/>
    <w:rsid w:val="005011DD"/>
    <w:rsid w:val="00501337"/>
    <w:rsid w:val="00501376"/>
    <w:rsid w:val="005013C3"/>
    <w:rsid w:val="005014C7"/>
    <w:rsid w:val="005015CF"/>
    <w:rsid w:val="00501707"/>
    <w:rsid w:val="0050176A"/>
    <w:rsid w:val="005017E2"/>
    <w:rsid w:val="00501848"/>
    <w:rsid w:val="005018B0"/>
    <w:rsid w:val="005018BF"/>
    <w:rsid w:val="0050190A"/>
    <w:rsid w:val="00501955"/>
    <w:rsid w:val="0050195F"/>
    <w:rsid w:val="005019EB"/>
    <w:rsid w:val="005019FB"/>
    <w:rsid w:val="00501B79"/>
    <w:rsid w:val="00501BDD"/>
    <w:rsid w:val="00501C1A"/>
    <w:rsid w:val="00501C60"/>
    <w:rsid w:val="00501CC1"/>
    <w:rsid w:val="00501D5C"/>
    <w:rsid w:val="00501E18"/>
    <w:rsid w:val="00501E31"/>
    <w:rsid w:val="00501E5A"/>
    <w:rsid w:val="00501F0A"/>
    <w:rsid w:val="00501F5F"/>
    <w:rsid w:val="00501F7A"/>
    <w:rsid w:val="00501F8A"/>
    <w:rsid w:val="00501F9D"/>
    <w:rsid w:val="00501FA4"/>
    <w:rsid w:val="00501FE7"/>
    <w:rsid w:val="00502178"/>
    <w:rsid w:val="005022E0"/>
    <w:rsid w:val="005022F5"/>
    <w:rsid w:val="005022F8"/>
    <w:rsid w:val="00502307"/>
    <w:rsid w:val="0050230F"/>
    <w:rsid w:val="00502327"/>
    <w:rsid w:val="0050232A"/>
    <w:rsid w:val="005023AB"/>
    <w:rsid w:val="0050240A"/>
    <w:rsid w:val="00502442"/>
    <w:rsid w:val="00502466"/>
    <w:rsid w:val="005025A0"/>
    <w:rsid w:val="005025A5"/>
    <w:rsid w:val="005025BA"/>
    <w:rsid w:val="005025C7"/>
    <w:rsid w:val="005025F6"/>
    <w:rsid w:val="00502617"/>
    <w:rsid w:val="0050264A"/>
    <w:rsid w:val="005026A5"/>
    <w:rsid w:val="005026AE"/>
    <w:rsid w:val="005026B1"/>
    <w:rsid w:val="005026B5"/>
    <w:rsid w:val="005026CB"/>
    <w:rsid w:val="005026E3"/>
    <w:rsid w:val="00502705"/>
    <w:rsid w:val="00502753"/>
    <w:rsid w:val="00502770"/>
    <w:rsid w:val="005027E3"/>
    <w:rsid w:val="005027F7"/>
    <w:rsid w:val="00502802"/>
    <w:rsid w:val="00502940"/>
    <w:rsid w:val="0050296F"/>
    <w:rsid w:val="00502979"/>
    <w:rsid w:val="00502990"/>
    <w:rsid w:val="00502A0C"/>
    <w:rsid w:val="00502A17"/>
    <w:rsid w:val="00502A5B"/>
    <w:rsid w:val="00502AAE"/>
    <w:rsid w:val="00502ADD"/>
    <w:rsid w:val="00502B36"/>
    <w:rsid w:val="00502BB0"/>
    <w:rsid w:val="00502BC6"/>
    <w:rsid w:val="00502C9E"/>
    <w:rsid w:val="00502D38"/>
    <w:rsid w:val="00502DD7"/>
    <w:rsid w:val="00502E5F"/>
    <w:rsid w:val="00502E60"/>
    <w:rsid w:val="00502EA5"/>
    <w:rsid w:val="00502ECF"/>
    <w:rsid w:val="00502F64"/>
    <w:rsid w:val="00502F85"/>
    <w:rsid w:val="00502F92"/>
    <w:rsid w:val="0050302B"/>
    <w:rsid w:val="00503090"/>
    <w:rsid w:val="005030B5"/>
    <w:rsid w:val="00503155"/>
    <w:rsid w:val="00503173"/>
    <w:rsid w:val="0050317C"/>
    <w:rsid w:val="00503243"/>
    <w:rsid w:val="005032AE"/>
    <w:rsid w:val="0050341F"/>
    <w:rsid w:val="00503497"/>
    <w:rsid w:val="005034FF"/>
    <w:rsid w:val="0050350C"/>
    <w:rsid w:val="00503572"/>
    <w:rsid w:val="0050362E"/>
    <w:rsid w:val="00503687"/>
    <w:rsid w:val="005036ED"/>
    <w:rsid w:val="00503717"/>
    <w:rsid w:val="00503783"/>
    <w:rsid w:val="005037A2"/>
    <w:rsid w:val="005037D3"/>
    <w:rsid w:val="00503832"/>
    <w:rsid w:val="0050387D"/>
    <w:rsid w:val="00503960"/>
    <w:rsid w:val="005039AA"/>
    <w:rsid w:val="00503A0E"/>
    <w:rsid w:val="00503C46"/>
    <w:rsid w:val="00503C53"/>
    <w:rsid w:val="00503C88"/>
    <w:rsid w:val="00503DB8"/>
    <w:rsid w:val="00503DBB"/>
    <w:rsid w:val="00503E32"/>
    <w:rsid w:val="00503E76"/>
    <w:rsid w:val="00503E86"/>
    <w:rsid w:val="00503F51"/>
    <w:rsid w:val="00503FB7"/>
    <w:rsid w:val="00504006"/>
    <w:rsid w:val="00504008"/>
    <w:rsid w:val="0050400B"/>
    <w:rsid w:val="005040F4"/>
    <w:rsid w:val="00504221"/>
    <w:rsid w:val="0050427F"/>
    <w:rsid w:val="00504340"/>
    <w:rsid w:val="005043D0"/>
    <w:rsid w:val="0050452C"/>
    <w:rsid w:val="00504566"/>
    <w:rsid w:val="005045C9"/>
    <w:rsid w:val="005045EB"/>
    <w:rsid w:val="005046EF"/>
    <w:rsid w:val="00504708"/>
    <w:rsid w:val="005047C8"/>
    <w:rsid w:val="0050480B"/>
    <w:rsid w:val="00504855"/>
    <w:rsid w:val="005048BD"/>
    <w:rsid w:val="005048CB"/>
    <w:rsid w:val="00504908"/>
    <w:rsid w:val="005049AD"/>
    <w:rsid w:val="00504B8F"/>
    <w:rsid w:val="00504BAF"/>
    <w:rsid w:val="00504BF7"/>
    <w:rsid w:val="00504CA8"/>
    <w:rsid w:val="00504CE7"/>
    <w:rsid w:val="00504D1A"/>
    <w:rsid w:val="00504DB2"/>
    <w:rsid w:val="00504DC6"/>
    <w:rsid w:val="00504ECD"/>
    <w:rsid w:val="00504F6D"/>
    <w:rsid w:val="00504F94"/>
    <w:rsid w:val="00504FD9"/>
    <w:rsid w:val="00504FF6"/>
    <w:rsid w:val="005050B9"/>
    <w:rsid w:val="005050D9"/>
    <w:rsid w:val="005050DF"/>
    <w:rsid w:val="005050F7"/>
    <w:rsid w:val="0050518C"/>
    <w:rsid w:val="005051D4"/>
    <w:rsid w:val="00505205"/>
    <w:rsid w:val="0050520C"/>
    <w:rsid w:val="0050526A"/>
    <w:rsid w:val="00505279"/>
    <w:rsid w:val="0050529D"/>
    <w:rsid w:val="005052F0"/>
    <w:rsid w:val="005053A3"/>
    <w:rsid w:val="005053B0"/>
    <w:rsid w:val="005053D0"/>
    <w:rsid w:val="00505438"/>
    <w:rsid w:val="00505577"/>
    <w:rsid w:val="005055C7"/>
    <w:rsid w:val="005055CD"/>
    <w:rsid w:val="005055DA"/>
    <w:rsid w:val="005056C9"/>
    <w:rsid w:val="005056F7"/>
    <w:rsid w:val="00505726"/>
    <w:rsid w:val="0050576E"/>
    <w:rsid w:val="00505778"/>
    <w:rsid w:val="005057A4"/>
    <w:rsid w:val="005057C3"/>
    <w:rsid w:val="0050587A"/>
    <w:rsid w:val="0050589C"/>
    <w:rsid w:val="005058C9"/>
    <w:rsid w:val="005058E8"/>
    <w:rsid w:val="0050592E"/>
    <w:rsid w:val="00505951"/>
    <w:rsid w:val="00505A31"/>
    <w:rsid w:val="00505A5F"/>
    <w:rsid w:val="00505AEC"/>
    <w:rsid w:val="00505B1B"/>
    <w:rsid w:val="00505B82"/>
    <w:rsid w:val="00505B97"/>
    <w:rsid w:val="00505C29"/>
    <w:rsid w:val="00505C3A"/>
    <w:rsid w:val="00505C6F"/>
    <w:rsid w:val="00505CB5"/>
    <w:rsid w:val="00505D24"/>
    <w:rsid w:val="00505D30"/>
    <w:rsid w:val="00505E22"/>
    <w:rsid w:val="00505EC1"/>
    <w:rsid w:val="00505F17"/>
    <w:rsid w:val="00505F6F"/>
    <w:rsid w:val="00505F78"/>
    <w:rsid w:val="00505FB1"/>
    <w:rsid w:val="00505FD3"/>
    <w:rsid w:val="00506007"/>
    <w:rsid w:val="00506012"/>
    <w:rsid w:val="00506013"/>
    <w:rsid w:val="00506038"/>
    <w:rsid w:val="0050611B"/>
    <w:rsid w:val="00506157"/>
    <w:rsid w:val="00506192"/>
    <w:rsid w:val="005061B2"/>
    <w:rsid w:val="00506215"/>
    <w:rsid w:val="00506224"/>
    <w:rsid w:val="0050622A"/>
    <w:rsid w:val="00506257"/>
    <w:rsid w:val="00506267"/>
    <w:rsid w:val="005062BE"/>
    <w:rsid w:val="00506322"/>
    <w:rsid w:val="0050637F"/>
    <w:rsid w:val="00506412"/>
    <w:rsid w:val="00506474"/>
    <w:rsid w:val="0050647B"/>
    <w:rsid w:val="00506545"/>
    <w:rsid w:val="0050661F"/>
    <w:rsid w:val="0050669F"/>
    <w:rsid w:val="005066AF"/>
    <w:rsid w:val="0050678C"/>
    <w:rsid w:val="0050688F"/>
    <w:rsid w:val="005068CB"/>
    <w:rsid w:val="00506912"/>
    <w:rsid w:val="00506959"/>
    <w:rsid w:val="0050697F"/>
    <w:rsid w:val="00506A1E"/>
    <w:rsid w:val="00506B0F"/>
    <w:rsid w:val="00506B18"/>
    <w:rsid w:val="00506B5C"/>
    <w:rsid w:val="00506B70"/>
    <w:rsid w:val="00506B78"/>
    <w:rsid w:val="00506BC6"/>
    <w:rsid w:val="00506BCF"/>
    <w:rsid w:val="00506CAC"/>
    <w:rsid w:val="00506D2B"/>
    <w:rsid w:val="00506E94"/>
    <w:rsid w:val="00506EC1"/>
    <w:rsid w:val="00506EDD"/>
    <w:rsid w:val="00506F6A"/>
    <w:rsid w:val="00506F71"/>
    <w:rsid w:val="00506FB6"/>
    <w:rsid w:val="00507017"/>
    <w:rsid w:val="0050704A"/>
    <w:rsid w:val="00507077"/>
    <w:rsid w:val="0050713D"/>
    <w:rsid w:val="005071AF"/>
    <w:rsid w:val="00507277"/>
    <w:rsid w:val="0050728A"/>
    <w:rsid w:val="005072E2"/>
    <w:rsid w:val="0050735F"/>
    <w:rsid w:val="00507361"/>
    <w:rsid w:val="005073B9"/>
    <w:rsid w:val="00507487"/>
    <w:rsid w:val="00507545"/>
    <w:rsid w:val="005075CA"/>
    <w:rsid w:val="005075D1"/>
    <w:rsid w:val="0050762D"/>
    <w:rsid w:val="00507636"/>
    <w:rsid w:val="00507655"/>
    <w:rsid w:val="005076BB"/>
    <w:rsid w:val="005076C7"/>
    <w:rsid w:val="005076DA"/>
    <w:rsid w:val="005076F1"/>
    <w:rsid w:val="00507702"/>
    <w:rsid w:val="00507735"/>
    <w:rsid w:val="00507758"/>
    <w:rsid w:val="0050775E"/>
    <w:rsid w:val="00507780"/>
    <w:rsid w:val="005077FC"/>
    <w:rsid w:val="0050780E"/>
    <w:rsid w:val="00507832"/>
    <w:rsid w:val="00507927"/>
    <w:rsid w:val="00507A44"/>
    <w:rsid w:val="00507A4E"/>
    <w:rsid w:val="00507A5D"/>
    <w:rsid w:val="00507A7F"/>
    <w:rsid w:val="00507A81"/>
    <w:rsid w:val="00507AB3"/>
    <w:rsid w:val="00507BA7"/>
    <w:rsid w:val="00507C72"/>
    <w:rsid w:val="00507C98"/>
    <w:rsid w:val="00507CCD"/>
    <w:rsid w:val="00507E2B"/>
    <w:rsid w:val="00507E37"/>
    <w:rsid w:val="00507E8B"/>
    <w:rsid w:val="00507F0D"/>
    <w:rsid w:val="00507F1C"/>
    <w:rsid w:val="00510059"/>
    <w:rsid w:val="00510060"/>
    <w:rsid w:val="00510083"/>
    <w:rsid w:val="0051014F"/>
    <w:rsid w:val="00510228"/>
    <w:rsid w:val="00510271"/>
    <w:rsid w:val="00510290"/>
    <w:rsid w:val="00510344"/>
    <w:rsid w:val="00510365"/>
    <w:rsid w:val="00510389"/>
    <w:rsid w:val="005103CA"/>
    <w:rsid w:val="00510437"/>
    <w:rsid w:val="00510448"/>
    <w:rsid w:val="00510496"/>
    <w:rsid w:val="0051052F"/>
    <w:rsid w:val="00510654"/>
    <w:rsid w:val="005106D5"/>
    <w:rsid w:val="0051073B"/>
    <w:rsid w:val="005107DE"/>
    <w:rsid w:val="0051085C"/>
    <w:rsid w:val="005108D5"/>
    <w:rsid w:val="005108E0"/>
    <w:rsid w:val="005108EB"/>
    <w:rsid w:val="0051097A"/>
    <w:rsid w:val="0051099C"/>
    <w:rsid w:val="00510A60"/>
    <w:rsid w:val="00510AB1"/>
    <w:rsid w:val="00510B0F"/>
    <w:rsid w:val="00510B3A"/>
    <w:rsid w:val="00510B43"/>
    <w:rsid w:val="00510B58"/>
    <w:rsid w:val="00510BC7"/>
    <w:rsid w:val="00510BDB"/>
    <w:rsid w:val="00510BED"/>
    <w:rsid w:val="00510C04"/>
    <w:rsid w:val="00510C25"/>
    <w:rsid w:val="00510C8B"/>
    <w:rsid w:val="00510CB8"/>
    <w:rsid w:val="00510CDB"/>
    <w:rsid w:val="00510D67"/>
    <w:rsid w:val="00510D7E"/>
    <w:rsid w:val="00510DA7"/>
    <w:rsid w:val="00510E3F"/>
    <w:rsid w:val="00510E62"/>
    <w:rsid w:val="00510ECC"/>
    <w:rsid w:val="00510EE7"/>
    <w:rsid w:val="00510F6E"/>
    <w:rsid w:val="00510F74"/>
    <w:rsid w:val="00510FEF"/>
    <w:rsid w:val="00510FF7"/>
    <w:rsid w:val="0051102C"/>
    <w:rsid w:val="005110CC"/>
    <w:rsid w:val="005110CE"/>
    <w:rsid w:val="005110D8"/>
    <w:rsid w:val="005110EB"/>
    <w:rsid w:val="00511163"/>
    <w:rsid w:val="005111DA"/>
    <w:rsid w:val="00511281"/>
    <w:rsid w:val="0051129B"/>
    <w:rsid w:val="005112D0"/>
    <w:rsid w:val="0051133A"/>
    <w:rsid w:val="00511360"/>
    <w:rsid w:val="0051137E"/>
    <w:rsid w:val="005113B3"/>
    <w:rsid w:val="00511402"/>
    <w:rsid w:val="00511408"/>
    <w:rsid w:val="0051144D"/>
    <w:rsid w:val="00511696"/>
    <w:rsid w:val="0051174B"/>
    <w:rsid w:val="0051175B"/>
    <w:rsid w:val="0051176B"/>
    <w:rsid w:val="00511815"/>
    <w:rsid w:val="00511827"/>
    <w:rsid w:val="005118AE"/>
    <w:rsid w:val="0051199F"/>
    <w:rsid w:val="00511A43"/>
    <w:rsid w:val="00511ADA"/>
    <w:rsid w:val="00511B28"/>
    <w:rsid w:val="00511B4C"/>
    <w:rsid w:val="00511B87"/>
    <w:rsid w:val="00511BA3"/>
    <w:rsid w:val="00511C03"/>
    <w:rsid w:val="00511C22"/>
    <w:rsid w:val="00511C47"/>
    <w:rsid w:val="00511C7C"/>
    <w:rsid w:val="00511C90"/>
    <w:rsid w:val="00511CE6"/>
    <w:rsid w:val="00511CF6"/>
    <w:rsid w:val="00511DC3"/>
    <w:rsid w:val="00511DD3"/>
    <w:rsid w:val="00511DE8"/>
    <w:rsid w:val="00511E59"/>
    <w:rsid w:val="00511E5C"/>
    <w:rsid w:val="00511EC3"/>
    <w:rsid w:val="00511FF4"/>
    <w:rsid w:val="0051202E"/>
    <w:rsid w:val="005120B9"/>
    <w:rsid w:val="00512121"/>
    <w:rsid w:val="0051215A"/>
    <w:rsid w:val="005121FF"/>
    <w:rsid w:val="0051221C"/>
    <w:rsid w:val="00512243"/>
    <w:rsid w:val="0051224D"/>
    <w:rsid w:val="00512277"/>
    <w:rsid w:val="005122BF"/>
    <w:rsid w:val="00512344"/>
    <w:rsid w:val="005123A6"/>
    <w:rsid w:val="005123C6"/>
    <w:rsid w:val="005123D2"/>
    <w:rsid w:val="005123FD"/>
    <w:rsid w:val="00512465"/>
    <w:rsid w:val="005124AB"/>
    <w:rsid w:val="00512502"/>
    <w:rsid w:val="0051252C"/>
    <w:rsid w:val="00512648"/>
    <w:rsid w:val="005126E7"/>
    <w:rsid w:val="0051275C"/>
    <w:rsid w:val="0051277C"/>
    <w:rsid w:val="005127D0"/>
    <w:rsid w:val="00512935"/>
    <w:rsid w:val="00512976"/>
    <w:rsid w:val="00512984"/>
    <w:rsid w:val="00512A3D"/>
    <w:rsid w:val="00512A44"/>
    <w:rsid w:val="00512A85"/>
    <w:rsid w:val="00512A9A"/>
    <w:rsid w:val="00512AD5"/>
    <w:rsid w:val="00512AFA"/>
    <w:rsid w:val="00512B21"/>
    <w:rsid w:val="00512B5E"/>
    <w:rsid w:val="00512B9B"/>
    <w:rsid w:val="00512BF7"/>
    <w:rsid w:val="00512EC6"/>
    <w:rsid w:val="0051304C"/>
    <w:rsid w:val="00513051"/>
    <w:rsid w:val="00513056"/>
    <w:rsid w:val="00513101"/>
    <w:rsid w:val="005131AB"/>
    <w:rsid w:val="005131FA"/>
    <w:rsid w:val="005132A3"/>
    <w:rsid w:val="005132C3"/>
    <w:rsid w:val="0051330E"/>
    <w:rsid w:val="0051332D"/>
    <w:rsid w:val="005133A5"/>
    <w:rsid w:val="00513571"/>
    <w:rsid w:val="005136CB"/>
    <w:rsid w:val="00513720"/>
    <w:rsid w:val="00513755"/>
    <w:rsid w:val="00513767"/>
    <w:rsid w:val="0051378D"/>
    <w:rsid w:val="0051378F"/>
    <w:rsid w:val="00513813"/>
    <w:rsid w:val="0051385D"/>
    <w:rsid w:val="00513928"/>
    <w:rsid w:val="005139EF"/>
    <w:rsid w:val="005139FF"/>
    <w:rsid w:val="00513A38"/>
    <w:rsid w:val="00513AD5"/>
    <w:rsid w:val="00513ADD"/>
    <w:rsid w:val="00513B76"/>
    <w:rsid w:val="00513B7A"/>
    <w:rsid w:val="00513BAC"/>
    <w:rsid w:val="00513BE4"/>
    <w:rsid w:val="00513D14"/>
    <w:rsid w:val="00513D7A"/>
    <w:rsid w:val="00513E74"/>
    <w:rsid w:val="00513EAA"/>
    <w:rsid w:val="00513EEA"/>
    <w:rsid w:val="00513F68"/>
    <w:rsid w:val="00514031"/>
    <w:rsid w:val="00514083"/>
    <w:rsid w:val="00514135"/>
    <w:rsid w:val="0051417D"/>
    <w:rsid w:val="00514196"/>
    <w:rsid w:val="005141E3"/>
    <w:rsid w:val="0051424A"/>
    <w:rsid w:val="00514273"/>
    <w:rsid w:val="005142E4"/>
    <w:rsid w:val="0051430E"/>
    <w:rsid w:val="00514336"/>
    <w:rsid w:val="005143DB"/>
    <w:rsid w:val="005143F6"/>
    <w:rsid w:val="00514427"/>
    <w:rsid w:val="00514436"/>
    <w:rsid w:val="00514463"/>
    <w:rsid w:val="00514469"/>
    <w:rsid w:val="00514492"/>
    <w:rsid w:val="005144D5"/>
    <w:rsid w:val="005144EC"/>
    <w:rsid w:val="00514540"/>
    <w:rsid w:val="0051460C"/>
    <w:rsid w:val="0051469B"/>
    <w:rsid w:val="0051475B"/>
    <w:rsid w:val="0051492F"/>
    <w:rsid w:val="00514985"/>
    <w:rsid w:val="00514998"/>
    <w:rsid w:val="005149B2"/>
    <w:rsid w:val="005149F2"/>
    <w:rsid w:val="00514A01"/>
    <w:rsid w:val="00514A8A"/>
    <w:rsid w:val="00514AD5"/>
    <w:rsid w:val="00514AFE"/>
    <w:rsid w:val="00514B54"/>
    <w:rsid w:val="00514B9E"/>
    <w:rsid w:val="00514BDA"/>
    <w:rsid w:val="00514BEC"/>
    <w:rsid w:val="00514C20"/>
    <w:rsid w:val="00514CA1"/>
    <w:rsid w:val="00514CAA"/>
    <w:rsid w:val="00514D38"/>
    <w:rsid w:val="00514D96"/>
    <w:rsid w:val="00514DA4"/>
    <w:rsid w:val="00514EF7"/>
    <w:rsid w:val="00514EFE"/>
    <w:rsid w:val="00514F4C"/>
    <w:rsid w:val="00514F5A"/>
    <w:rsid w:val="00515006"/>
    <w:rsid w:val="00515068"/>
    <w:rsid w:val="005150B4"/>
    <w:rsid w:val="005150EF"/>
    <w:rsid w:val="005151D9"/>
    <w:rsid w:val="005151E2"/>
    <w:rsid w:val="005151ED"/>
    <w:rsid w:val="005151F4"/>
    <w:rsid w:val="005152A3"/>
    <w:rsid w:val="00515332"/>
    <w:rsid w:val="005154C1"/>
    <w:rsid w:val="005154D3"/>
    <w:rsid w:val="005154E9"/>
    <w:rsid w:val="00515523"/>
    <w:rsid w:val="00515589"/>
    <w:rsid w:val="0051558A"/>
    <w:rsid w:val="005155BB"/>
    <w:rsid w:val="00515605"/>
    <w:rsid w:val="005156C0"/>
    <w:rsid w:val="00515727"/>
    <w:rsid w:val="0051574D"/>
    <w:rsid w:val="00515791"/>
    <w:rsid w:val="0051583F"/>
    <w:rsid w:val="005158D3"/>
    <w:rsid w:val="005158F5"/>
    <w:rsid w:val="00515975"/>
    <w:rsid w:val="005159EC"/>
    <w:rsid w:val="00515A2F"/>
    <w:rsid w:val="00515A33"/>
    <w:rsid w:val="00515AB0"/>
    <w:rsid w:val="00515ACE"/>
    <w:rsid w:val="00515AD5"/>
    <w:rsid w:val="00515AEB"/>
    <w:rsid w:val="00515B90"/>
    <w:rsid w:val="00515BF9"/>
    <w:rsid w:val="00515C39"/>
    <w:rsid w:val="00515C3A"/>
    <w:rsid w:val="00515C44"/>
    <w:rsid w:val="00515CC6"/>
    <w:rsid w:val="00515CF4"/>
    <w:rsid w:val="00515D13"/>
    <w:rsid w:val="00515D60"/>
    <w:rsid w:val="00515E27"/>
    <w:rsid w:val="00515F36"/>
    <w:rsid w:val="00515F3A"/>
    <w:rsid w:val="00515F4A"/>
    <w:rsid w:val="00515F8D"/>
    <w:rsid w:val="00515F94"/>
    <w:rsid w:val="00515FAD"/>
    <w:rsid w:val="00515FB5"/>
    <w:rsid w:val="00515FD6"/>
    <w:rsid w:val="00516058"/>
    <w:rsid w:val="005160AE"/>
    <w:rsid w:val="0051611C"/>
    <w:rsid w:val="005161E2"/>
    <w:rsid w:val="00516217"/>
    <w:rsid w:val="0051622B"/>
    <w:rsid w:val="00516268"/>
    <w:rsid w:val="005162D2"/>
    <w:rsid w:val="005162E7"/>
    <w:rsid w:val="00516369"/>
    <w:rsid w:val="00516380"/>
    <w:rsid w:val="0051644F"/>
    <w:rsid w:val="00516486"/>
    <w:rsid w:val="005164BD"/>
    <w:rsid w:val="005164F8"/>
    <w:rsid w:val="0051657B"/>
    <w:rsid w:val="0051658A"/>
    <w:rsid w:val="0051658D"/>
    <w:rsid w:val="00516646"/>
    <w:rsid w:val="00516648"/>
    <w:rsid w:val="005166AF"/>
    <w:rsid w:val="0051671C"/>
    <w:rsid w:val="00516767"/>
    <w:rsid w:val="00516819"/>
    <w:rsid w:val="00516934"/>
    <w:rsid w:val="00516950"/>
    <w:rsid w:val="0051696D"/>
    <w:rsid w:val="005169AC"/>
    <w:rsid w:val="005169AF"/>
    <w:rsid w:val="00516A54"/>
    <w:rsid w:val="00516B36"/>
    <w:rsid w:val="00516C7F"/>
    <w:rsid w:val="00516CFF"/>
    <w:rsid w:val="00516D75"/>
    <w:rsid w:val="00516E28"/>
    <w:rsid w:val="00516F18"/>
    <w:rsid w:val="005170E9"/>
    <w:rsid w:val="0051713C"/>
    <w:rsid w:val="00517168"/>
    <w:rsid w:val="0051716F"/>
    <w:rsid w:val="005171DA"/>
    <w:rsid w:val="005171E2"/>
    <w:rsid w:val="0051720C"/>
    <w:rsid w:val="0051724D"/>
    <w:rsid w:val="00517317"/>
    <w:rsid w:val="00517318"/>
    <w:rsid w:val="00517351"/>
    <w:rsid w:val="0051738D"/>
    <w:rsid w:val="0051744B"/>
    <w:rsid w:val="005175C8"/>
    <w:rsid w:val="005175EB"/>
    <w:rsid w:val="00517620"/>
    <w:rsid w:val="00517778"/>
    <w:rsid w:val="00517781"/>
    <w:rsid w:val="005177CD"/>
    <w:rsid w:val="00517808"/>
    <w:rsid w:val="00517839"/>
    <w:rsid w:val="005178CF"/>
    <w:rsid w:val="00517913"/>
    <w:rsid w:val="00517936"/>
    <w:rsid w:val="00517980"/>
    <w:rsid w:val="0051798E"/>
    <w:rsid w:val="00517A1B"/>
    <w:rsid w:val="00517A56"/>
    <w:rsid w:val="00517AA6"/>
    <w:rsid w:val="00517AAC"/>
    <w:rsid w:val="00517AE5"/>
    <w:rsid w:val="00517AEF"/>
    <w:rsid w:val="00517B35"/>
    <w:rsid w:val="00517BB7"/>
    <w:rsid w:val="00517BE9"/>
    <w:rsid w:val="00517BEB"/>
    <w:rsid w:val="00517C39"/>
    <w:rsid w:val="00517D08"/>
    <w:rsid w:val="00517D63"/>
    <w:rsid w:val="00517D9C"/>
    <w:rsid w:val="00517E40"/>
    <w:rsid w:val="00517EBA"/>
    <w:rsid w:val="00517EBE"/>
    <w:rsid w:val="00517F94"/>
    <w:rsid w:val="00517F9D"/>
    <w:rsid w:val="00517FC5"/>
    <w:rsid w:val="00517FE1"/>
    <w:rsid w:val="00520031"/>
    <w:rsid w:val="00520039"/>
    <w:rsid w:val="0052006C"/>
    <w:rsid w:val="005200E4"/>
    <w:rsid w:val="00520166"/>
    <w:rsid w:val="00520190"/>
    <w:rsid w:val="005201D8"/>
    <w:rsid w:val="005201D9"/>
    <w:rsid w:val="00520304"/>
    <w:rsid w:val="005203B2"/>
    <w:rsid w:val="005203E0"/>
    <w:rsid w:val="00520436"/>
    <w:rsid w:val="0052044E"/>
    <w:rsid w:val="00520463"/>
    <w:rsid w:val="00520541"/>
    <w:rsid w:val="00520567"/>
    <w:rsid w:val="00520570"/>
    <w:rsid w:val="0052062C"/>
    <w:rsid w:val="00520640"/>
    <w:rsid w:val="005206D0"/>
    <w:rsid w:val="0052073F"/>
    <w:rsid w:val="00520751"/>
    <w:rsid w:val="0052077B"/>
    <w:rsid w:val="005207D5"/>
    <w:rsid w:val="00520859"/>
    <w:rsid w:val="005208CB"/>
    <w:rsid w:val="00520A26"/>
    <w:rsid w:val="00520A5D"/>
    <w:rsid w:val="00520A82"/>
    <w:rsid w:val="00520A8D"/>
    <w:rsid w:val="00520AAE"/>
    <w:rsid w:val="00520AFB"/>
    <w:rsid w:val="00520B4C"/>
    <w:rsid w:val="00520CB7"/>
    <w:rsid w:val="00520D80"/>
    <w:rsid w:val="00520E62"/>
    <w:rsid w:val="00520F11"/>
    <w:rsid w:val="00520F1B"/>
    <w:rsid w:val="00520F8E"/>
    <w:rsid w:val="0052104E"/>
    <w:rsid w:val="0052107A"/>
    <w:rsid w:val="005210BA"/>
    <w:rsid w:val="005210E0"/>
    <w:rsid w:val="0052112C"/>
    <w:rsid w:val="0052113A"/>
    <w:rsid w:val="00521288"/>
    <w:rsid w:val="0052131C"/>
    <w:rsid w:val="0052131D"/>
    <w:rsid w:val="00521385"/>
    <w:rsid w:val="005213D3"/>
    <w:rsid w:val="005213E0"/>
    <w:rsid w:val="00521425"/>
    <w:rsid w:val="00521445"/>
    <w:rsid w:val="00521454"/>
    <w:rsid w:val="00521485"/>
    <w:rsid w:val="00521566"/>
    <w:rsid w:val="0052156E"/>
    <w:rsid w:val="0052162B"/>
    <w:rsid w:val="00521644"/>
    <w:rsid w:val="00521667"/>
    <w:rsid w:val="005216C0"/>
    <w:rsid w:val="00521719"/>
    <w:rsid w:val="00521768"/>
    <w:rsid w:val="00521806"/>
    <w:rsid w:val="00521854"/>
    <w:rsid w:val="00521862"/>
    <w:rsid w:val="005218BE"/>
    <w:rsid w:val="00521915"/>
    <w:rsid w:val="00521919"/>
    <w:rsid w:val="00521A1A"/>
    <w:rsid w:val="00521A43"/>
    <w:rsid w:val="00521A99"/>
    <w:rsid w:val="00521B43"/>
    <w:rsid w:val="00521B6D"/>
    <w:rsid w:val="00521B7C"/>
    <w:rsid w:val="00521C02"/>
    <w:rsid w:val="00521C39"/>
    <w:rsid w:val="00521C45"/>
    <w:rsid w:val="00521C74"/>
    <w:rsid w:val="00521CBD"/>
    <w:rsid w:val="00521CDE"/>
    <w:rsid w:val="00521CFE"/>
    <w:rsid w:val="00521D4E"/>
    <w:rsid w:val="00521DB1"/>
    <w:rsid w:val="00521E39"/>
    <w:rsid w:val="00521E76"/>
    <w:rsid w:val="00521E77"/>
    <w:rsid w:val="00521E9C"/>
    <w:rsid w:val="00521EB3"/>
    <w:rsid w:val="00521F4D"/>
    <w:rsid w:val="00521F60"/>
    <w:rsid w:val="0052200E"/>
    <w:rsid w:val="00522102"/>
    <w:rsid w:val="0052214D"/>
    <w:rsid w:val="00522159"/>
    <w:rsid w:val="005221F6"/>
    <w:rsid w:val="00522281"/>
    <w:rsid w:val="005222BA"/>
    <w:rsid w:val="005223F9"/>
    <w:rsid w:val="0052247D"/>
    <w:rsid w:val="0052257D"/>
    <w:rsid w:val="00522595"/>
    <w:rsid w:val="005225B2"/>
    <w:rsid w:val="00522601"/>
    <w:rsid w:val="0052263D"/>
    <w:rsid w:val="00522657"/>
    <w:rsid w:val="00522694"/>
    <w:rsid w:val="00522707"/>
    <w:rsid w:val="005228CC"/>
    <w:rsid w:val="005228D9"/>
    <w:rsid w:val="005228EC"/>
    <w:rsid w:val="00522916"/>
    <w:rsid w:val="00522986"/>
    <w:rsid w:val="005229F5"/>
    <w:rsid w:val="00522A11"/>
    <w:rsid w:val="00522A65"/>
    <w:rsid w:val="00522A6E"/>
    <w:rsid w:val="00522AE1"/>
    <w:rsid w:val="00522B1C"/>
    <w:rsid w:val="00522BB3"/>
    <w:rsid w:val="00522BC9"/>
    <w:rsid w:val="00522BCB"/>
    <w:rsid w:val="00522CA1"/>
    <w:rsid w:val="00522CAB"/>
    <w:rsid w:val="00522DFB"/>
    <w:rsid w:val="00522E15"/>
    <w:rsid w:val="00522E40"/>
    <w:rsid w:val="00522E53"/>
    <w:rsid w:val="00522EC4"/>
    <w:rsid w:val="00522FBA"/>
    <w:rsid w:val="00522FDD"/>
    <w:rsid w:val="00523068"/>
    <w:rsid w:val="00523069"/>
    <w:rsid w:val="005230FF"/>
    <w:rsid w:val="005231B7"/>
    <w:rsid w:val="0052320E"/>
    <w:rsid w:val="0052336F"/>
    <w:rsid w:val="00523388"/>
    <w:rsid w:val="005233CC"/>
    <w:rsid w:val="005234C9"/>
    <w:rsid w:val="00523515"/>
    <w:rsid w:val="00523534"/>
    <w:rsid w:val="005235E7"/>
    <w:rsid w:val="0052361B"/>
    <w:rsid w:val="0052363A"/>
    <w:rsid w:val="00523671"/>
    <w:rsid w:val="00523771"/>
    <w:rsid w:val="00523791"/>
    <w:rsid w:val="00523793"/>
    <w:rsid w:val="005237BB"/>
    <w:rsid w:val="00523841"/>
    <w:rsid w:val="0052387B"/>
    <w:rsid w:val="005238B1"/>
    <w:rsid w:val="00523927"/>
    <w:rsid w:val="00523936"/>
    <w:rsid w:val="0052397F"/>
    <w:rsid w:val="00523A84"/>
    <w:rsid w:val="00523A8F"/>
    <w:rsid w:val="00523AD6"/>
    <w:rsid w:val="00523B2B"/>
    <w:rsid w:val="00523BB9"/>
    <w:rsid w:val="00523BC0"/>
    <w:rsid w:val="00523C12"/>
    <w:rsid w:val="00523C24"/>
    <w:rsid w:val="00523C3C"/>
    <w:rsid w:val="00523C7B"/>
    <w:rsid w:val="00523CA5"/>
    <w:rsid w:val="00523CAF"/>
    <w:rsid w:val="00523CE5"/>
    <w:rsid w:val="00523CEF"/>
    <w:rsid w:val="00523D37"/>
    <w:rsid w:val="00523D94"/>
    <w:rsid w:val="00523E0A"/>
    <w:rsid w:val="00523E12"/>
    <w:rsid w:val="00523E3F"/>
    <w:rsid w:val="00523E4D"/>
    <w:rsid w:val="00523E54"/>
    <w:rsid w:val="00523E5A"/>
    <w:rsid w:val="00523E70"/>
    <w:rsid w:val="00523F5E"/>
    <w:rsid w:val="00523F67"/>
    <w:rsid w:val="00523F98"/>
    <w:rsid w:val="00523FB0"/>
    <w:rsid w:val="0052406F"/>
    <w:rsid w:val="005240B4"/>
    <w:rsid w:val="00524114"/>
    <w:rsid w:val="00524172"/>
    <w:rsid w:val="005241A0"/>
    <w:rsid w:val="0052420D"/>
    <w:rsid w:val="00524244"/>
    <w:rsid w:val="005242D4"/>
    <w:rsid w:val="00524335"/>
    <w:rsid w:val="0052433A"/>
    <w:rsid w:val="00524417"/>
    <w:rsid w:val="00524439"/>
    <w:rsid w:val="005244D4"/>
    <w:rsid w:val="005244F2"/>
    <w:rsid w:val="00524521"/>
    <w:rsid w:val="0052459E"/>
    <w:rsid w:val="00524601"/>
    <w:rsid w:val="0052461A"/>
    <w:rsid w:val="00524649"/>
    <w:rsid w:val="0052466E"/>
    <w:rsid w:val="00524675"/>
    <w:rsid w:val="005246A6"/>
    <w:rsid w:val="005246F6"/>
    <w:rsid w:val="00524734"/>
    <w:rsid w:val="0052475C"/>
    <w:rsid w:val="00524840"/>
    <w:rsid w:val="005249DB"/>
    <w:rsid w:val="00524AD7"/>
    <w:rsid w:val="00524B65"/>
    <w:rsid w:val="00524BA4"/>
    <w:rsid w:val="00524C39"/>
    <w:rsid w:val="00524CCF"/>
    <w:rsid w:val="00524D1F"/>
    <w:rsid w:val="00524D22"/>
    <w:rsid w:val="00524D2D"/>
    <w:rsid w:val="00524D54"/>
    <w:rsid w:val="00524D83"/>
    <w:rsid w:val="00524E7A"/>
    <w:rsid w:val="00524E9A"/>
    <w:rsid w:val="00524EDE"/>
    <w:rsid w:val="00524EE0"/>
    <w:rsid w:val="00524FD5"/>
    <w:rsid w:val="0052500D"/>
    <w:rsid w:val="00525037"/>
    <w:rsid w:val="00525071"/>
    <w:rsid w:val="005251B3"/>
    <w:rsid w:val="005251C7"/>
    <w:rsid w:val="00525218"/>
    <w:rsid w:val="00525243"/>
    <w:rsid w:val="00525277"/>
    <w:rsid w:val="00525295"/>
    <w:rsid w:val="005252C8"/>
    <w:rsid w:val="005252EB"/>
    <w:rsid w:val="005252FE"/>
    <w:rsid w:val="0052532E"/>
    <w:rsid w:val="0052540E"/>
    <w:rsid w:val="00525448"/>
    <w:rsid w:val="00525483"/>
    <w:rsid w:val="005254C6"/>
    <w:rsid w:val="00525542"/>
    <w:rsid w:val="00525548"/>
    <w:rsid w:val="005255C6"/>
    <w:rsid w:val="00525603"/>
    <w:rsid w:val="005256C1"/>
    <w:rsid w:val="005256C4"/>
    <w:rsid w:val="005256C7"/>
    <w:rsid w:val="00525819"/>
    <w:rsid w:val="0052589C"/>
    <w:rsid w:val="005258DB"/>
    <w:rsid w:val="00525967"/>
    <w:rsid w:val="00525988"/>
    <w:rsid w:val="00525A5E"/>
    <w:rsid w:val="00525B94"/>
    <w:rsid w:val="00525CC8"/>
    <w:rsid w:val="00525D93"/>
    <w:rsid w:val="00525ED3"/>
    <w:rsid w:val="00525F55"/>
    <w:rsid w:val="00525FA8"/>
    <w:rsid w:val="00526010"/>
    <w:rsid w:val="0052601C"/>
    <w:rsid w:val="0052603F"/>
    <w:rsid w:val="00526043"/>
    <w:rsid w:val="005260F3"/>
    <w:rsid w:val="005260F6"/>
    <w:rsid w:val="00526116"/>
    <w:rsid w:val="0052613B"/>
    <w:rsid w:val="00526159"/>
    <w:rsid w:val="0052617C"/>
    <w:rsid w:val="005261AC"/>
    <w:rsid w:val="005261B8"/>
    <w:rsid w:val="005261D5"/>
    <w:rsid w:val="0052626C"/>
    <w:rsid w:val="005263B4"/>
    <w:rsid w:val="005263F7"/>
    <w:rsid w:val="00526410"/>
    <w:rsid w:val="00526459"/>
    <w:rsid w:val="005264AF"/>
    <w:rsid w:val="005264DE"/>
    <w:rsid w:val="005264E3"/>
    <w:rsid w:val="00526506"/>
    <w:rsid w:val="005265BF"/>
    <w:rsid w:val="005265D8"/>
    <w:rsid w:val="005265F4"/>
    <w:rsid w:val="00526609"/>
    <w:rsid w:val="0052666D"/>
    <w:rsid w:val="00526691"/>
    <w:rsid w:val="0052669F"/>
    <w:rsid w:val="005266B9"/>
    <w:rsid w:val="00526705"/>
    <w:rsid w:val="005267CD"/>
    <w:rsid w:val="00526858"/>
    <w:rsid w:val="00526912"/>
    <w:rsid w:val="00526A51"/>
    <w:rsid w:val="00526A58"/>
    <w:rsid w:val="00526AB7"/>
    <w:rsid w:val="00526ABA"/>
    <w:rsid w:val="00526AC6"/>
    <w:rsid w:val="00526B09"/>
    <w:rsid w:val="00526B1D"/>
    <w:rsid w:val="00526B5B"/>
    <w:rsid w:val="00526BD5"/>
    <w:rsid w:val="00526C25"/>
    <w:rsid w:val="00526C52"/>
    <w:rsid w:val="00526CF9"/>
    <w:rsid w:val="00526DD8"/>
    <w:rsid w:val="00526E1B"/>
    <w:rsid w:val="00526E5C"/>
    <w:rsid w:val="00526E7B"/>
    <w:rsid w:val="00526E83"/>
    <w:rsid w:val="00526ECA"/>
    <w:rsid w:val="00526EDC"/>
    <w:rsid w:val="00526EF0"/>
    <w:rsid w:val="00526EF5"/>
    <w:rsid w:val="00526FBA"/>
    <w:rsid w:val="00527012"/>
    <w:rsid w:val="005270AD"/>
    <w:rsid w:val="00527107"/>
    <w:rsid w:val="005271A2"/>
    <w:rsid w:val="005271A6"/>
    <w:rsid w:val="00527287"/>
    <w:rsid w:val="00527357"/>
    <w:rsid w:val="005273DB"/>
    <w:rsid w:val="00527454"/>
    <w:rsid w:val="005274EB"/>
    <w:rsid w:val="005275C0"/>
    <w:rsid w:val="00527709"/>
    <w:rsid w:val="005277DC"/>
    <w:rsid w:val="0052784C"/>
    <w:rsid w:val="00527892"/>
    <w:rsid w:val="005278F5"/>
    <w:rsid w:val="00527948"/>
    <w:rsid w:val="00527968"/>
    <w:rsid w:val="005279A2"/>
    <w:rsid w:val="00527A06"/>
    <w:rsid w:val="00527A08"/>
    <w:rsid w:val="00527A96"/>
    <w:rsid w:val="00527B05"/>
    <w:rsid w:val="00527B29"/>
    <w:rsid w:val="00527B2C"/>
    <w:rsid w:val="00527B67"/>
    <w:rsid w:val="00527B8E"/>
    <w:rsid w:val="00527BC6"/>
    <w:rsid w:val="00527C51"/>
    <w:rsid w:val="00527C5D"/>
    <w:rsid w:val="00527D1D"/>
    <w:rsid w:val="00527D46"/>
    <w:rsid w:val="00527EB0"/>
    <w:rsid w:val="00527F0A"/>
    <w:rsid w:val="00527F67"/>
    <w:rsid w:val="00527FA1"/>
    <w:rsid w:val="00527FC1"/>
    <w:rsid w:val="00527FDC"/>
    <w:rsid w:val="0053002D"/>
    <w:rsid w:val="0053002E"/>
    <w:rsid w:val="00530084"/>
    <w:rsid w:val="00530090"/>
    <w:rsid w:val="005300BA"/>
    <w:rsid w:val="005300BB"/>
    <w:rsid w:val="005300D4"/>
    <w:rsid w:val="005300D7"/>
    <w:rsid w:val="005300F6"/>
    <w:rsid w:val="00530138"/>
    <w:rsid w:val="005301F4"/>
    <w:rsid w:val="00530297"/>
    <w:rsid w:val="005302A5"/>
    <w:rsid w:val="005304A1"/>
    <w:rsid w:val="0053054B"/>
    <w:rsid w:val="005305A3"/>
    <w:rsid w:val="00530605"/>
    <w:rsid w:val="00530610"/>
    <w:rsid w:val="00530648"/>
    <w:rsid w:val="00530668"/>
    <w:rsid w:val="0053069E"/>
    <w:rsid w:val="00530764"/>
    <w:rsid w:val="005307AD"/>
    <w:rsid w:val="00530827"/>
    <w:rsid w:val="0053086F"/>
    <w:rsid w:val="005308CD"/>
    <w:rsid w:val="00530925"/>
    <w:rsid w:val="00530A26"/>
    <w:rsid w:val="00530ADB"/>
    <w:rsid w:val="00530B8C"/>
    <w:rsid w:val="00530BC6"/>
    <w:rsid w:val="00530C08"/>
    <w:rsid w:val="00530C22"/>
    <w:rsid w:val="00530CD2"/>
    <w:rsid w:val="00530D11"/>
    <w:rsid w:val="00530D32"/>
    <w:rsid w:val="00530DC1"/>
    <w:rsid w:val="00530E0F"/>
    <w:rsid w:val="00530E34"/>
    <w:rsid w:val="00530E37"/>
    <w:rsid w:val="00530F2A"/>
    <w:rsid w:val="00530F43"/>
    <w:rsid w:val="00531000"/>
    <w:rsid w:val="005311E1"/>
    <w:rsid w:val="0053128F"/>
    <w:rsid w:val="005312D3"/>
    <w:rsid w:val="005312E7"/>
    <w:rsid w:val="005312EE"/>
    <w:rsid w:val="005312FD"/>
    <w:rsid w:val="00531328"/>
    <w:rsid w:val="0053132E"/>
    <w:rsid w:val="00531458"/>
    <w:rsid w:val="00531473"/>
    <w:rsid w:val="005314D2"/>
    <w:rsid w:val="005314F7"/>
    <w:rsid w:val="005314F8"/>
    <w:rsid w:val="00531577"/>
    <w:rsid w:val="00531599"/>
    <w:rsid w:val="005315B3"/>
    <w:rsid w:val="005315E5"/>
    <w:rsid w:val="0053164B"/>
    <w:rsid w:val="00531665"/>
    <w:rsid w:val="00531666"/>
    <w:rsid w:val="0053166A"/>
    <w:rsid w:val="005316E3"/>
    <w:rsid w:val="00531804"/>
    <w:rsid w:val="0053185B"/>
    <w:rsid w:val="0053189B"/>
    <w:rsid w:val="00531AA1"/>
    <w:rsid w:val="00531AB8"/>
    <w:rsid w:val="00531B15"/>
    <w:rsid w:val="00531B8C"/>
    <w:rsid w:val="00531C34"/>
    <w:rsid w:val="00531C43"/>
    <w:rsid w:val="00531C4C"/>
    <w:rsid w:val="00531DBB"/>
    <w:rsid w:val="00531DF4"/>
    <w:rsid w:val="00531E3A"/>
    <w:rsid w:val="00531F91"/>
    <w:rsid w:val="00531F99"/>
    <w:rsid w:val="00531F9E"/>
    <w:rsid w:val="00531FD1"/>
    <w:rsid w:val="005320B7"/>
    <w:rsid w:val="00532182"/>
    <w:rsid w:val="005321E8"/>
    <w:rsid w:val="00532202"/>
    <w:rsid w:val="0053227A"/>
    <w:rsid w:val="00532280"/>
    <w:rsid w:val="00532287"/>
    <w:rsid w:val="005322B1"/>
    <w:rsid w:val="0053231A"/>
    <w:rsid w:val="0053237F"/>
    <w:rsid w:val="00532442"/>
    <w:rsid w:val="00532450"/>
    <w:rsid w:val="005324A4"/>
    <w:rsid w:val="005324B5"/>
    <w:rsid w:val="005324E2"/>
    <w:rsid w:val="005324F3"/>
    <w:rsid w:val="00532503"/>
    <w:rsid w:val="0053259F"/>
    <w:rsid w:val="0053270C"/>
    <w:rsid w:val="00532723"/>
    <w:rsid w:val="0053273D"/>
    <w:rsid w:val="00532782"/>
    <w:rsid w:val="005327C2"/>
    <w:rsid w:val="0053286F"/>
    <w:rsid w:val="005328E3"/>
    <w:rsid w:val="005328F5"/>
    <w:rsid w:val="00532917"/>
    <w:rsid w:val="00532969"/>
    <w:rsid w:val="00532986"/>
    <w:rsid w:val="005329A7"/>
    <w:rsid w:val="005329D7"/>
    <w:rsid w:val="00532A0D"/>
    <w:rsid w:val="00532A6B"/>
    <w:rsid w:val="00532A6F"/>
    <w:rsid w:val="00532B1D"/>
    <w:rsid w:val="00532B8E"/>
    <w:rsid w:val="00532CB7"/>
    <w:rsid w:val="00532CE3"/>
    <w:rsid w:val="00532CEA"/>
    <w:rsid w:val="00532D5F"/>
    <w:rsid w:val="00532D7B"/>
    <w:rsid w:val="00532DDA"/>
    <w:rsid w:val="00532E26"/>
    <w:rsid w:val="00532E6C"/>
    <w:rsid w:val="00532EF8"/>
    <w:rsid w:val="00532F4C"/>
    <w:rsid w:val="00532FE5"/>
    <w:rsid w:val="00532FEE"/>
    <w:rsid w:val="00533050"/>
    <w:rsid w:val="00533086"/>
    <w:rsid w:val="00533216"/>
    <w:rsid w:val="0053324F"/>
    <w:rsid w:val="0053326F"/>
    <w:rsid w:val="00533328"/>
    <w:rsid w:val="00533366"/>
    <w:rsid w:val="0053340F"/>
    <w:rsid w:val="00533458"/>
    <w:rsid w:val="0053354F"/>
    <w:rsid w:val="00533552"/>
    <w:rsid w:val="00533562"/>
    <w:rsid w:val="00533573"/>
    <w:rsid w:val="005335A8"/>
    <w:rsid w:val="005335CA"/>
    <w:rsid w:val="0053361E"/>
    <w:rsid w:val="00533625"/>
    <w:rsid w:val="00533682"/>
    <w:rsid w:val="005336B6"/>
    <w:rsid w:val="005336DA"/>
    <w:rsid w:val="00533855"/>
    <w:rsid w:val="005338C7"/>
    <w:rsid w:val="00533931"/>
    <w:rsid w:val="00533946"/>
    <w:rsid w:val="0053397E"/>
    <w:rsid w:val="005339E4"/>
    <w:rsid w:val="00533A06"/>
    <w:rsid w:val="00533A54"/>
    <w:rsid w:val="00533A6D"/>
    <w:rsid w:val="00533A90"/>
    <w:rsid w:val="00533A9E"/>
    <w:rsid w:val="00533AC1"/>
    <w:rsid w:val="00533B2B"/>
    <w:rsid w:val="00533B3D"/>
    <w:rsid w:val="00533BA6"/>
    <w:rsid w:val="00533BE8"/>
    <w:rsid w:val="00533C04"/>
    <w:rsid w:val="00533CA6"/>
    <w:rsid w:val="00533E4C"/>
    <w:rsid w:val="00533F2B"/>
    <w:rsid w:val="00534101"/>
    <w:rsid w:val="00534150"/>
    <w:rsid w:val="00534211"/>
    <w:rsid w:val="0053425E"/>
    <w:rsid w:val="005342D1"/>
    <w:rsid w:val="00534353"/>
    <w:rsid w:val="005343A6"/>
    <w:rsid w:val="005344C9"/>
    <w:rsid w:val="0053450A"/>
    <w:rsid w:val="0053459E"/>
    <w:rsid w:val="005345AA"/>
    <w:rsid w:val="00534692"/>
    <w:rsid w:val="005346DB"/>
    <w:rsid w:val="00534713"/>
    <w:rsid w:val="00534724"/>
    <w:rsid w:val="0053475C"/>
    <w:rsid w:val="00534797"/>
    <w:rsid w:val="00534864"/>
    <w:rsid w:val="005348E2"/>
    <w:rsid w:val="00534905"/>
    <w:rsid w:val="0053496E"/>
    <w:rsid w:val="00534971"/>
    <w:rsid w:val="005349B3"/>
    <w:rsid w:val="005349CC"/>
    <w:rsid w:val="00534A02"/>
    <w:rsid w:val="00534A06"/>
    <w:rsid w:val="00534A99"/>
    <w:rsid w:val="00534AF4"/>
    <w:rsid w:val="00534AFD"/>
    <w:rsid w:val="00534B4A"/>
    <w:rsid w:val="00534BA7"/>
    <w:rsid w:val="00534C10"/>
    <w:rsid w:val="00534C39"/>
    <w:rsid w:val="00534C76"/>
    <w:rsid w:val="00534CAA"/>
    <w:rsid w:val="00534CEE"/>
    <w:rsid w:val="00534D29"/>
    <w:rsid w:val="00534DC6"/>
    <w:rsid w:val="00534E18"/>
    <w:rsid w:val="00534E1E"/>
    <w:rsid w:val="00534E1F"/>
    <w:rsid w:val="00534FCC"/>
    <w:rsid w:val="0053503D"/>
    <w:rsid w:val="005350D9"/>
    <w:rsid w:val="005350EA"/>
    <w:rsid w:val="005350FE"/>
    <w:rsid w:val="0053510B"/>
    <w:rsid w:val="00535185"/>
    <w:rsid w:val="005351A5"/>
    <w:rsid w:val="005351DE"/>
    <w:rsid w:val="005351F2"/>
    <w:rsid w:val="00535217"/>
    <w:rsid w:val="00535226"/>
    <w:rsid w:val="0053528D"/>
    <w:rsid w:val="005352C5"/>
    <w:rsid w:val="0053532F"/>
    <w:rsid w:val="00535360"/>
    <w:rsid w:val="005353AC"/>
    <w:rsid w:val="005353B0"/>
    <w:rsid w:val="0053540B"/>
    <w:rsid w:val="00535441"/>
    <w:rsid w:val="00535506"/>
    <w:rsid w:val="00535513"/>
    <w:rsid w:val="005355D6"/>
    <w:rsid w:val="005355E9"/>
    <w:rsid w:val="005356DE"/>
    <w:rsid w:val="005356EE"/>
    <w:rsid w:val="0053571F"/>
    <w:rsid w:val="00535752"/>
    <w:rsid w:val="00535762"/>
    <w:rsid w:val="0053578C"/>
    <w:rsid w:val="005357BA"/>
    <w:rsid w:val="00535818"/>
    <w:rsid w:val="00535887"/>
    <w:rsid w:val="005358BB"/>
    <w:rsid w:val="005358D9"/>
    <w:rsid w:val="00535908"/>
    <w:rsid w:val="005359AC"/>
    <w:rsid w:val="00535A71"/>
    <w:rsid w:val="00535A9A"/>
    <w:rsid w:val="00535AF0"/>
    <w:rsid w:val="00535B95"/>
    <w:rsid w:val="00535BB1"/>
    <w:rsid w:val="00535BDC"/>
    <w:rsid w:val="00535BE2"/>
    <w:rsid w:val="00535CE1"/>
    <w:rsid w:val="00535CE6"/>
    <w:rsid w:val="00535D1E"/>
    <w:rsid w:val="00535D8F"/>
    <w:rsid w:val="00535D95"/>
    <w:rsid w:val="00535DCF"/>
    <w:rsid w:val="00535DFA"/>
    <w:rsid w:val="00535ED7"/>
    <w:rsid w:val="00535FBF"/>
    <w:rsid w:val="00536074"/>
    <w:rsid w:val="00536078"/>
    <w:rsid w:val="005360E9"/>
    <w:rsid w:val="0053617C"/>
    <w:rsid w:val="0053627B"/>
    <w:rsid w:val="005362B5"/>
    <w:rsid w:val="00536313"/>
    <w:rsid w:val="0053637C"/>
    <w:rsid w:val="005363E4"/>
    <w:rsid w:val="00536494"/>
    <w:rsid w:val="0053649F"/>
    <w:rsid w:val="005364BF"/>
    <w:rsid w:val="00536612"/>
    <w:rsid w:val="0053664D"/>
    <w:rsid w:val="00536688"/>
    <w:rsid w:val="005366A8"/>
    <w:rsid w:val="0053679B"/>
    <w:rsid w:val="005367FC"/>
    <w:rsid w:val="0053690F"/>
    <w:rsid w:val="00536912"/>
    <w:rsid w:val="0053691F"/>
    <w:rsid w:val="0053697E"/>
    <w:rsid w:val="00536A38"/>
    <w:rsid w:val="00536AA1"/>
    <w:rsid w:val="00536B04"/>
    <w:rsid w:val="00536BAA"/>
    <w:rsid w:val="00536BAC"/>
    <w:rsid w:val="00536C0D"/>
    <w:rsid w:val="00536D45"/>
    <w:rsid w:val="00536D8D"/>
    <w:rsid w:val="00536E0D"/>
    <w:rsid w:val="00536E3A"/>
    <w:rsid w:val="00536EA6"/>
    <w:rsid w:val="00536EA7"/>
    <w:rsid w:val="00536F02"/>
    <w:rsid w:val="00536F17"/>
    <w:rsid w:val="00536F1A"/>
    <w:rsid w:val="00536FAD"/>
    <w:rsid w:val="0053712E"/>
    <w:rsid w:val="0053720F"/>
    <w:rsid w:val="00537230"/>
    <w:rsid w:val="0053728A"/>
    <w:rsid w:val="005372DE"/>
    <w:rsid w:val="005372EF"/>
    <w:rsid w:val="0053739C"/>
    <w:rsid w:val="005373B8"/>
    <w:rsid w:val="005373BC"/>
    <w:rsid w:val="005373F6"/>
    <w:rsid w:val="0053749C"/>
    <w:rsid w:val="0053751B"/>
    <w:rsid w:val="00537548"/>
    <w:rsid w:val="005375F8"/>
    <w:rsid w:val="005375FD"/>
    <w:rsid w:val="0053761A"/>
    <w:rsid w:val="0053761F"/>
    <w:rsid w:val="0053764F"/>
    <w:rsid w:val="00537653"/>
    <w:rsid w:val="00537683"/>
    <w:rsid w:val="005376CB"/>
    <w:rsid w:val="005376CC"/>
    <w:rsid w:val="005376D2"/>
    <w:rsid w:val="0053772A"/>
    <w:rsid w:val="0053777F"/>
    <w:rsid w:val="00537783"/>
    <w:rsid w:val="005377CF"/>
    <w:rsid w:val="0053780C"/>
    <w:rsid w:val="00537900"/>
    <w:rsid w:val="00537902"/>
    <w:rsid w:val="005379C7"/>
    <w:rsid w:val="00537A0F"/>
    <w:rsid w:val="00537B65"/>
    <w:rsid w:val="00537B67"/>
    <w:rsid w:val="00537BD6"/>
    <w:rsid w:val="00537C39"/>
    <w:rsid w:val="00537C58"/>
    <w:rsid w:val="00537CCA"/>
    <w:rsid w:val="00537D0B"/>
    <w:rsid w:val="00537D38"/>
    <w:rsid w:val="00537DC3"/>
    <w:rsid w:val="00537DC8"/>
    <w:rsid w:val="00537E4D"/>
    <w:rsid w:val="00537ED2"/>
    <w:rsid w:val="00537F44"/>
    <w:rsid w:val="00537FC0"/>
    <w:rsid w:val="0054009D"/>
    <w:rsid w:val="005400BA"/>
    <w:rsid w:val="005400E1"/>
    <w:rsid w:val="005400EF"/>
    <w:rsid w:val="005401F9"/>
    <w:rsid w:val="00540390"/>
    <w:rsid w:val="005403A3"/>
    <w:rsid w:val="00540504"/>
    <w:rsid w:val="00540529"/>
    <w:rsid w:val="0054052B"/>
    <w:rsid w:val="00540543"/>
    <w:rsid w:val="00540560"/>
    <w:rsid w:val="005405AB"/>
    <w:rsid w:val="00540633"/>
    <w:rsid w:val="0054063C"/>
    <w:rsid w:val="00540645"/>
    <w:rsid w:val="005406F3"/>
    <w:rsid w:val="00540732"/>
    <w:rsid w:val="00540760"/>
    <w:rsid w:val="00540782"/>
    <w:rsid w:val="005407EA"/>
    <w:rsid w:val="00540882"/>
    <w:rsid w:val="005408A0"/>
    <w:rsid w:val="005408BA"/>
    <w:rsid w:val="005408FF"/>
    <w:rsid w:val="0054094C"/>
    <w:rsid w:val="00540980"/>
    <w:rsid w:val="00540997"/>
    <w:rsid w:val="00540A8A"/>
    <w:rsid w:val="00540B11"/>
    <w:rsid w:val="00540B31"/>
    <w:rsid w:val="00540B95"/>
    <w:rsid w:val="00540C44"/>
    <w:rsid w:val="00540C63"/>
    <w:rsid w:val="00540D25"/>
    <w:rsid w:val="00540DD2"/>
    <w:rsid w:val="00540E15"/>
    <w:rsid w:val="00540EE9"/>
    <w:rsid w:val="00540EF6"/>
    <w:rsid w:val="00540F8D"/>
    <w:rsid w:val="005410E3"/>
    <w:rsid w:val="0054110E"/>
    <w:rsid w:val="0054119F"/>
    <w:rsid w:val="005411C5"/>
    <w:rsid w:val="005411D9"/>
    <w:rsid w:val="00541201"/>
    <w:rsid w:val="00541244"/>
    <w:rsid w:val="00541261"/>
    <w:rsid w:val="0054126B"/>
    <w:rsid w:val="00541293"/>
    <w:rsid w:val="005412E4"/>
    <w:rsid w:val="00541344"/>
    <w:rsid w:val="00541418"/>
    <w:rsid w:val="0054158B"/>
    <w:rsid w:val="0054159B"/>
    <w:rsid w:val="005415CA"/>
    <w:rsid w:val="005415E9"/>
    <w:rsid w:val="00541603"/>
    <w:rsid w:val="00541684"/>
    <w:rsid w:val="005416DC"/>
    <w:rsid w:val="00541726"/>
    <w:rsid w:val="0054175E"/>
    <w:rsid w:val="005417F5"/>
    <w:rsid w:val="00541801"/>
    <w:rsid w:val="0054185A"/>
    <w:rsid w:val="005418A9"/>
    <w:rsid w:val="005418BC"/>
    <w:rsid w:val="00541934"/>
    <w:rsid w:val="00541953"/>
    <w:rsid w:val="0054198F"/>
    <w:rsid w:val="00541999"/>
    <w:rsid w:val="005419F1"/>
    <w:rsid w:val="00541A1E"/>
    <w:rsid w:val="00541A66"/>
    <w:rsid w:val="00541A8E"/>
    <w:rsid w:val="00541B86"/>
    <w:rsid w:val="00541B8B"/>
    <w:rsid w:val="00541BEE"/>
    <w:rsid w:val="00541C0E"/>
    <w:rsid w:val="00541C41"/>
    <w:rsid w:val="00541C44"/>
    <w:rsid w:val="00541C7D"/>
    <w:rsid w:val="00541C83"/>
    <w:rsid w:val="00541CCA"/>
    <w:rsid w:val="00541CF0"/>
    <w:rsid w:val="00541D07"/>
    <w:rsid w:val="00541E02"/>
    <w:rsid w:val="00541E98"/>
    <w:rsid w:val="00541E9A"/>
    <w:rsid w:val="00541ED8"/>
    <w:rsid w:val="00541EED"/>
    <w:rsid w:val="00541F6A"/>
    <w:rsid w:val="00541F7E"/>
    <w:rsid w:val="00541F99"/>
    <w:rsid w:val="00541FCD"/>
    <w:rsid w:val="00542006"/>
    <w:rsid w:val="00542073"/>
    <w:rsid w:val="005420D3"/>
    <w:rsid w:val="00542139"/>
    <w:rsid w:val="005421E1"/>
    <w:rsid w:val="005421F8"/>
    <w:rsid w:val="00542279"/>
    <w:rsid w:val="0054227C"/>
    <w:rsid w:val="005422BE"/>
    <w:rsid w:val="005422DC"/>
    <w:rsid w:val="005422E4"/>
    <w:rsid w:val="00542334"/>
    <w:rsid w:val="005423A4"/>
    <w:rsid w:val="005423CF"/>
    <w:rsid w:val="005423D8"/>
    <w:rsid w:val="00542412"/>
    <w:rsid w:val="00542492"/>
    <w:rsid w:val="005424D0"/>
    <w:rsid w:val="0054251C"/>
    <w:rsid w:val="0054258C"/>
    <w:rsid w:val="005425C6"/>
    <w:rsid w:val="00542655"/>
    <w:rsid w:val="005426F1"/>
    <w:rsid w:val="0054275F"/>
    <w:rsid w:val="0054280B"/>
    <w:rsid w:val="00542840"/>
    <w:rsid w:val="00542893"/>
    <w:rsid w:val="005428FC"/>
    <w:rsid w:val="00542909"/>
    <w:rsid w:val="005429C5"/>
    <w:rsid w:val="00542A22"/>
    <w:rsid w:val="00542A86"/>
    <w:rsid w:val="00542AAC"/>
    <w:rsid w:val="00542AC6"/>
    <w:rsid w:val="00542ACB"/>
    <w:rsid w:val="00542B3A"/>
    <w:rsid w:val="00542B3E"/>
    <w:rsid w:val="00542BA0"/>
    <w:rsid w:val="00542D03"/>
    <w:rsid w:val="00542D08"/>
    <w:rsid w:val="00542D44"/>
    <w:rsid w:val="00542D8B"/>
    <w:rsid w:val="00542DAD"/>
    <w:rsid w:val="00542E3E"/>
    <w:rsid w:val="00542EE0"/>
    <w:rsid w:val="00542EF7"/>
    <w:rsid w:val="00542F9D"/>
    <w:rsid w:val="00542FC4"/>
    <w:rsid w:val="00542FDA"/>
    <w:rsid w:val="00542FFC"/>
    <w:rsid w:val="00543073"/>
    <w:rsid w:val="005430AE"/>
    <w:rsid w:val="005430BD"/>
    <w:rsid w:val="005430C1"/>
    <w:rsid w:val="005430EC"/>
    <w:rsid w:val="0054313F"/>
    <w:rsid w:val="00543157"/>
    <w:rsid w:val="00543198"/>
    <w:rsid w:val="005431AD"/>
    <w:rsid w:val="005431E0"/>
    <w:rsid w:val="005432AA"/>
    <w:rsid w:val="005432AD"/>
    <w:rsid w:val="005432B4"/>
    <w:rsid w:val="005432F1"/>
    <w:rsid w:val="00543396"/>
    <w:rsid w:val="00543463"/>
    <w:rsid w:val="005434C7"/>
    <w:rsid w:val="00543542"/>
    <w:rsid w:val="00543615"/>
    <w:rsid w:val="00543706"/>
    <w:rsid w:val="0054371F"/>
    <w:rsid w:val="005437A4"/>
    <w:rsid w:val="005437F7"/>
    <w:rsid w:val="005438E8"/>
    <w:rsid w:val="005438FF"/>
    <w:rsid w:val="00543935"/>
    <w:rsid w:val="00543968"/>
    <w:rsid w:val="0054397A"/>
    <w:rsid w:val="00543B47"/>
    <w:rsid w:val="00543B6C"/>
    <w:rsid w:val="00543C03"/>
    <w:rsid w:val="00543C33"/>
    <w:rsid w:val="00543D17"/>
    <w:rsid w:val="00543D5A"/>
    <w:rsid w:val="00543D6E"/>
    <w:rsid w:val="00543DD5"/>
    <w:rsid w:val="00543E1F"/>
    <w:rsid w:val="00543E2C"/>
    <w:rsid w:val="00543E3B"/>
    <w:rsid w:val="00543E80"/>
    <w:rsid w:val="00543E84"/>
    <w:rsid w:val="00543F25"/>
    <w:rsid w:val="00543FB3"/>
    <w:rsid w:val="00543FCD"/>
    <w:rsid w:val="00543FF5"/>
    <w:rsid w:val="0054407A"/>
    <w:rsid w:val="005440B2"/>
    <w:rsid w:val="005440B5"/>
    <w:rsid w:val="00544142"/>
    <w:rsid w:val="0054415D"/>
    <w:rsid w:val="00544282"/>
    <w:rsid w:val="005442F8"/>
    <w:rsid w:val="00544312"/>
    <w:rsid w:val="0054431C"/>
    <w:rsid w:val="00544394"/>
    <w:rsid w:val="0054439A"/>
    <w:rsid w:val="00544412"/>
    <w:rsid w:val="005444D7"/>
    <w:rsid w:val="0054450D"/>
    <w:rsid w:val="0054453E"/>
    <w:rsid w:val="005445C5"/>
    <w:rsid w:val="005445F7"/>
    <w:rsid w:val="00544602"/>
    <w:rsid w:val="00544604"/>
    <w:rsid w:val="0054463F"/>
    <w:rsid w:val="005447D1"/>
    <w:rsid w:val="00544800"/>
    <w:rsid w:val="00544945"/>
    <w:rsid w:val="0054496C"/>
    <w:rsid w:val="0054496D"/>
    <w:rsid w:val="005449D3"/>
    <w:rsid w:val="005449D5"/>
    <w:rsid w:val="00544A34"/>
    <w:rsid w:val="00544A5A"/>
    <w:rsid w:val="00544AD8"/>
    <w:rsid w:val="00544B03"/>
    <w:rsid w:val="00544B0F"/>
    <w:rsid w:val="00544C60"/>
    <w:rsid w:val="00544CC4"/>
    <w:rsid w:val="00544DB5"/>
    <w:rsid w:val="00544DC5"/>
    <w:rsid w:val="00544DC6"/>
    <w:rsid w:val="00544DD7"/>
    <w:rsid w:val="00544DF3"/>
    <w:rsid w:val="00544E0C"/>
    <w:rsid w:val="00544E72"/>
    <w:rsid w:val="00544E7F"/>
    <w:rsid w:val="00544E9B"/>
    <w:rsid w:val="00544ED1"/>
    <w:rsid w:val="00544EDC"/>
    <w:rsid w:val="00544F0C"/>
    <w:rsid w:val="00544F12"/>
    <w:rsid w:val="00544F2B"/>
    <w:rsid w:val="00544FC0"/>
    <w:rsid w:val="005450D0"/>
    <w:rsid w:val="00545260"/>
    <w:rsid w:val="005452B7"/>
    <w:rsid w:val="00545308"/>
    <w:rsid w:val="0054532C"/>
    <w:rsid w:val="005453AD"/>
    <w:rsid w:val="005453B8"/>
    <w:rsid w:val="005453D4"/>
    <w:rsid w:val="005453D9"/>
    <w:rsid w:val="005453EE"/>
    <w:rsid w:val="0054543E"/>
    <w:rsid w:val="0054555F"/>
    <w:rsid w:val="00545615"/>
    <w:rsid w:val="00545642"/>
    <w:rsid w:val="00545683"/>
    <w:rsid w:val="00545704"/>
    <w:rsid w:val="00545755"/>
    <w:rsid w:val="00545777"/>
    <w:rsid w:val="005457B3"/>
    <w:rsid w:val="005457CF"/>
    <w:rsid w:val="005457FF"/>
    <w:rsid w:val="00545855"/>
    <w:rsid w:val="00545864"/>
    <w:rsid w:val="0054586C"/>
    <w:rsid w:val="0054596C"/>
    <w:rsid w:val="00545A39"/>
    <w:rsid w:val="00545BE3"/>
    <w:rsid w:val="00545CB9"/>
    <w:rsid w:val="00545D21"/>
    <w:rsid w:val="00545D66"/>
    <w:rsid w:val="00545DC2"/>
    <w:rsid w:val="00545DE0"/>
    <w:rsid w:val="00545DF4"/>
    <w:rsid w:val="00545ED0"/>
    <w:rsid w:val="00545F18"/>
    <w:rsid w:val="00545FAD"/>
    <w:rsid w:val="00545FCC"/>
    <w:rsid w:val="0054608A"/>
    <w:rsid w:val="0054609C"/>
    <w:rsid w:val="00546114"/>
    <w:rsid w:val="00546128"/>
    <w:rsid w:val="005462ED"/>
    <w:rsid w:val="005463DE"/>
    <w:rsid w:val="0054640D"/>
    <w:rsid w:val="00546462"/>
    <w:rsid w:val="0054646E"/>
    <w:rsid w:val="0054649F"/>
    <w:rsid w:val="00546567"/>
    <w:rsid w:val="005465A7"/>
    <w:rsid w:val="005466E9"/>
    <w:rsid w:val="0054670E"/>
    <w:rsid w:val="0054678D"/>
    <w:rsid w:val="005467C6"/>
    <w:rsid w:val="005467F2"/>
    <w:rsid w:val="005467F8"/>
    <w:rsid w:val="00546804"/>
    <w:rsid w:val="0054682A"/>
    <w:rsid w:val="005469B8"/>
    <w:rsid w:val="00546A47"/>
    <w:rsid w:val="00546A5E"/>
    <w:rsid w:val="00546B15"/>
    <w:rsid w:val="00546CA7"/>
    <w:rsid w:val="00546EE0"/>
    <w:rsid w:val="00546F26"/>
    <w:rsid w:val="00546F50"/>
    <w:rsid w:val="00546FE3"/>
    <w:rsid w:val="00546FFD"/>
    <w:rsid w:val="0054705E"/>
    <w:rsid w:val="0054705F"/>
    <w:rsid w:val="0054709E"/>
    <w:rsid w:val="0054713C"/>
    <w:rsid w:val="00547186"/>
    <w:rsid w:val="0054719A"/>
    <w:rsid w:val="00547205"/>
    <w:rsid w:val="005472E9"/>
    <w:rsid w:val="005472F7"/>
    <w:rsid w:val="00547320"/>
    <w:rsid w:val="0054734A"/>
    <w:rsid w:val="00547373"/>
    <w:rsid w:val="00547375"/>
    <w:rsid w:val="00547437"/>
    <w:rsid w:val="005474A3"/>
    <w:rsid w:val="005474A8"/>
    <w:rsid w:val="005474C6"/>
    <w:rsid w:val="0054750A"/>
    <w:rsid w:val="0054754C"/>
    <w:rsid w:val="00547557"/>
    <w:rsid w:val="0054755D"/>
    <w:rsid w:val="005475CF"/>
    <w:rsid w:val="005475D8"/>
    <w:rsid w:val="0054778B"/>
    <w:rsid w:val="00547798"/>
    <w:rsid w:val="005477A7"/>
    <w:rsid w:val="005477CB"/>
    <w:rsid w:val="00547802"/>
    <w:rsid w:val="00547810"/>
    <w:rsid w:val="0054781C"/>
    <w:rsid w:val="00547827"/>
    <w:rsid w:val="005478C7"/>
    <w:rsid w:val="005478CA"/>
    <w:rsid w:val="00547ACD"/>
    <w:rsid w:val="00547B7E"/>
    <w:rsid w:val="00547BA9"/>
    <w:rsid w:val="00547BAB"/>
    <w:rsid w:val="00547BBC"/>
    <w:rsid w:val="00547BBF"/>
    <w:rsid w:val="00547C81"/>
    <w:rsid w:val="00547D05"/>
    <w:rsid w:val="00547D13"/>
    <w:rsid w:val="00547D67"/>
    <w:rsid w:val="00547D8F"/>
    <w:rsid w:val="00547DBD"/>
    <w:rsid w:val="00547DC7"/>
    <w:rsid w:val="00547E39"/>
    <w:rsid w:val="00547E5A"/>
    <w:rsid w:val="00547E86"/>
    <w:rsid w:val="00547F47"/>
    <w:rsid w:val="00547F55"/>
    <w:rsid w:val="00547FDA"/>
    <w:rsid w:val="00550015"/>
    <w:rsid w:val="005500FC"/>
    <w:rsid w:val="00550101"/>
    <w:rsid w:val="00550183"/>
    <w:rsid w:val="0055018D"/>
    <w:rsid w:val="005501A9"/>
    <w:rsid w:val="005502BE"/>
    <w:rsid w:val="005502CF"/>
    <w:rsid w:val="005502FF"/>
    <w:rsid w:val="0055033E"/>
    <w:rsid w:val="00550367"/>
    <w:rsid w:val="005504E6"/>
    <w:rsid w:val="005504EA"/>
    <w:rsid w:val="00550532"/>
    <w:rsid w:val="0055058F"/>
    <w:rsid w:val="005505F2"/>
    <w:rsid w:val="0055064F"/>
    <w:rsid w:val="005506D9"/>
    <w:rsid w:val="00550712"/>
    <w:rsid w:val="00550722"/>
    <w:rsid w:val="00550733"/>
    <w:rsid w:val="00550786"/>
    <w:rsid w:val="005507EC"/>
    <w:rsid w:val="005507FA"/>
    <w:rsid w:val="00550812"/>
    <w:rsid w:val="0055094E"/>
    <w:rsid w:val="005509E0"/>
    <w:rsid w:val="00550A46"/>
    <w:rsid w:val="00550AE9"/>
    <w:rsid w:val="00550AF7"/>
    <w:rsid w:val="00550B79"/>
    <w:rsid w:val="00550BA8"/>
    <w:rsid w:val="00550BBF"/>
    <w:rsid w:val="00550C01"/>
    <w:rsid w:val="00550C2A"/>
    <w:rsid w:val="00550C86"/>
    <w:rsid w:val="00550CB5"/>
    <w:rsid w:val="00550D19"/>
    <w:rsid w:val="00550DAD"/>
    <w:rsid w:val="00550DDE"/>
    <w:rsid w:val="00550E0D"/>
    <w:rsid w:val="00550EC5"/>
    <w:rsid w:val="00550F51"/>
    <w:rsid w:val="00550F8E"/>
    <w:rsid w:val="00550FA1"/>
    <w:rsid w:val="00551057"/>
    <w:rsid w:val="00551104"/>
    <w:rsid w:val="00551167"/>
    <w:rsid w:val="0055118A"/>
    <w:rsid w:val="005511E3"/>
    <w:rsid w:val="005511E6"/>
    <w:rsid w:val="00551207"/>
    <w:rsid w:val="005512E9"/>
    <w:rsid w:val="00551319"/>
    <w:rsid w:val="0055131A"/>
    <w:rsid w:val="0055131F"/>
    <w:rsid w:val="0055133B"/>
    <w:rsid w:val="00551363"/>
    <w:rsid w:val="00551494"/>
    <w:rsid w:val="005514A2"/>
    <w:rsid w:val="005514E8"/>
    <w:rsid w:val="00551507"/>
    <w:rsid w:val="0055157F"/>
    <w:rsid w:val="00551583"/>
    <w:rsid w:val="00551645"/>
    <w:rsid w:val="00551719"/>
    <w:rsid w:val="00551730"/>
    <w:rsid w:val="0055176B"/>
    <w:rsid w:val="005517D2"/>
    <w:rsid w:val="00551874"/>
    <w:rsid w:val="00551875"/>
    <w:rsid w:val="00551893"/>
    <w:rsid w:val="00551A45"/>
    <w:rsid w:val="00551A5D"/>
    <w:rsid w:val="00551AB4"/>
    <w:rsid w:val="00551AC2"/>
    <w:rsid w:val="00551AEE"/>
    <w:rsid w:val="00551AFA"/>
    <w:rsid w:val="00551B14"/>
    <w:rsid w:val="00551B2A"/>
    <w:rsid w:val="00551BBE"/>
    <w:rsid w:val="00551C90"/>
    <w:rsid w:val="00551CB0"/>
    <w:rsid w:val="00551DE3"/>
    <w:rsid w:val="00551E02"/>
    <w:rsid w:val="00551E41"/>
    <w:rsid w:val="00551E4E"/>
    <w:rsid w:val="00551F03"/>
    <w:rsid w:val="00551F75"/>
    <w:rsid w:val="00551FB9"/>
    <w:rsid w:val="0055203C"/>
    <w:rsid w:val="005520A5"/>
    <w:rsid w:val="005520C7"/>
    <w:rsid w:val="0055219B"/>
    <w:rsid w:val="005521CD"/>
    <w:rsid w:val="005521E8"/>
    <w:rsid w:val="005521ED"/>
    <w:rsid w:val="0055222D"/>
    <w:rsid w:val="0055224D"/>
    <w:rsid w:val="005522C1"/>
    <w:rsid w:val="005522DE"/>
    <w:rsid w:val="0055234A"/>
    <w:rsid w:val="005523F0"/>
    <w:rsid w:val="005523F1"/>
    <w:rsid w:val="0055248D"/>
    <w:rsid w:val="00552510"/>
    <w:rsid w:val="00552565"/>
    <w:rsid w:val="0055262C"/>
    <w:rsid w:val="0055262D"/>
    <w:rsid w:val="0055264A"/>
    <w:rsid w:val="0055267F"/>
    <w:rsid w:val="005526EB"/>
    <w:rsid w:val="0055274B"/>
    <w:rsid w:val="00552877"/>
    <w:rsid w:val="00552939"/>
    <w:rsid w:val="0055295C"/>
    <w:rsid w:val="00552971"/>
    <w:rsid w:val="00552A2F"/>
    <w:rsid w:val="00552AB0"/>
    <w:rsid w:val="00552B2B"/>
    <w:rsid w:val="00552BE1"/>
    <w:rsid w:val="00552C1B"/>
    <w:rsid w:val="00552C91"/>
    <w:rsid w:val="00552CA3"/>
    <w:rsid w:val="00552DD5"/>
    <w:rsid w:val="00552DF6"/>
    <w:rsid w:val="00552DF8"/>
    <w:rsid w:val="00552E03"/>
    <w:rsid w:val="00552EE1"/>
    <w:rsid w:val="00552EF4"/>
    <w:rsid w:val="00552F19"/>
    <w:rsid w:val="00552F1E"/>
    <w:rsid w:val="00552F39"/>
    <w:rsid w:val="00552F4D"/>
    <w:rsid w:val="00553008"/>
    <w:rsid w:val="0055303D"/>
    <w:rsid w:val="00553072"/>
    <w:rsid w:val="00553184"/>
    <w:rsid w:val="0055320A"/>
    <w:rsid w:val="00553244"/>
    <w:rsid w:val="0055328E"/>
    <w:rsid w:val="005532C8"/>
    <w:rsid w:val="0055332B"/>
    <w:rsid w:val="00553397"/>
    <w:rsid w:val="005533CB"/>
    <w:rsid w:val="005533E2"/>
    <w:rsid w:val="00553480"/>
    <w:rsid w:val="0055348C"/>
    <w:rsid w:val="0055349B"/>
    <w:rsid w:val="005534A3"/>
    <w:rsid w:val="005535F9"/>
    <w:rsid w:val="005535FB"/>
    <w:rsid w:val="00553623"/>
    <w:rsid w:val="00553656"/>
    <w:rsid w:val="005536BE"/>
    <w:rsid w:val="005536DB"/>
    <w:rsid w:val="0055374A"/>
    <w:rsid w:val="0055377C"/>
    <w:rsid w:val="005537D4"/>
    <w:rsid w:val="005537F8"/>
    <w:rsid w:val="005538DB"/>
    <w:rsid w:val="005539CB"/>
    <w:rsid w:val="005539D9"/>
    <w:rsid w:val="005539DB"/>
    <w:rsid w:val="00553A30"/>
    <w:rsid w:val="00553A7E"/>
    <w:rsid w:val="00553A98"/>
    <w:rsid w:val="00553AB1"/>
    <w:rsid w:val="00553AB4"/>
    <w:rsid w:val="00553AB8"/>
    <w:rsid w:val="00553ADF"/>
    <w:rsid w:val="00553B6C"/>
    <w:rsid w:val="00553BEA"/>
    <w:rsid w:val="00553C57"/>
    <w:rsid w:val="00553C77"/>
    <w:rsid w:val="00553D1D"/>
    <w:rsid w:val="00553D72"/>
    <w:rsid w:val="00553D99"/>
    <w:rsid w:val="00553DC4"/>
    <w:rsid w:val="00553DDD"/>
    <w:rsid w:val="00553E11"/>
    <w:rsid w:val="00553E4E"/>
    <w:rsid w:val="00553EA4"/>
    <w:rsid w:val="00553ED9"/>
    <w:rsid w:val="00553F6A"/>
    <w:rsid w:val="00553FD8"/>
    <w:rsid w:val="0055413C"/>
    <w:rsid w:val="00554144"/>
    <w:rsid w:val="0055419D"/>
    <w:rsid w:val="005541FB"/>
    <w:rsid w:val="00554226"/>
    <w:rsid w:val="00554238"/>
    <w:rsid w:val="0055426D"/>
    <w:rsid w:val="00554282"/>
    <w:rsid w:val="0055428E"/>
    <w:rsid w:val="005542FD"/>
    <w:rsid w:val="0055432B"/>
    <w:rsid w:val="00554333"/>
    <w:rsid w:val="00554353"/>
    <w:rsid w:val="00554363"/>
    <w:rsid w:val="005543A2"/>
    <w:rsid w:val="005543EF"/>
    <w:rsid w:val="005543FD"/>
    <w:rsid w:val="0055444F"/>
    <w:rsid w:val="0055446D"/>
    <w:rsid w:val="0055447D"/>
    <w:rsid w:val="00554527"/>
    <w:rsid w:val="00554560"/>
    <w:rsid w:val="0055459B"/>
    <w:rsid w:val="0055465E"/>
    <w:rsid w:val="0055467D"/>
    <w:rsid w:val="005546BE"/>
    <w:rsid w:val="005546F3"/>
    <w:rsid w:val="00554773"/>
    <w:rsid w:val="005547AA"/>
    <w:rsid w:val="0055494F"/>
    <w:rsid w:val="005549AC"/>
    <w:rsid w:val="005549CD"/>
    <w:rsid w:val="00554A3C"/>
    <w:rsid w:val="00554AAD"/>
    <w:rsid w:val="00554AB8"/>
    <w:rsid w:val="00554B3A"/>
    <w:rsid w:val="00554BFD"/>
    <w:rsid w:val="00554C61"/>
    <w:rsid w:val="00554C7D"/>
    <w:rsid w:val="00554CEC"/>
    <w:rsid w:val="00554E24"/>
    <w:rsid w:val="00554E30"/>
    <w:rsid w:val="00554E4F"/>
    <w:rsid w:val="00554E56"/>
    <w:rsid w:val="00554E84"/>
    <w:rsid w:val="00554EDB"/>
    <w:rsid w:val="00554F03"/>
    <w:rsid w:val="00554FDD"/>
    <w:rsid w:val="00555029"/>
    <w:rsid w:val="0055503D"/>
    <w:rsid w:val="0055507B"/>
    <w:rsid w:val="00555164"/>
    <w:rsid w:val="00555176"/>
    <w:rsid w:val="00555185"/>
    <w:rsid w:val="0055522C"/>
    <w:rsid w:val="00555236"/>
    <w:rsid w:val="005552B6"/>
    <w:rsid w:val="005552C3"/>
    <w:rsid w:val="0055532B"/>
    <w:rsid w:val="00555332"/>
    <w:rsid w:val="0055539F"/>
    <w:rsid w:val="005553F5"/>
    <w:rsid w:val="00555427"/>
    <w:rsid w:val="0055542F"/>
    <w:rsid w:val="00555456"/>
    <w:rsid w:val="005554E7"/>
    <w:rsid w:val="0055554B"/>
    <w:rsid w:val="00555590"/>
    <w:rsid w:val="005555DB"/>
    <w:rsid w:val="005555F9"/>
    <w:rsid w:val="00555878"/>
    <w:rsid w:val="00555888"/>
    <w:rsid w:val="0055593F"/>
    <w:rsid w:val="0055597D"/>
    <w:rsid w:val="00555A48"/>
    <w:rsid w:val="00555A77"/>
    <w:rsid w:val="00555B0F"/>
    <w:rsid w:val="00555B41"/>
    <w:rsid w:val="00555B5C"/>
    <w:rsid w:val="00555BBA"/>
    <w:rsid w:val="00555BC6"/>
    <w:rsid w:val="00555C8E"/>
    <w:rsid w:val="00555CCC"/>
    <w:rsid w:val="00555CD3"/>
    <w:rsid w:val="00555D29"/>
    <w:rsid w:val="00555D2D"/>
    <w:rsid w:val="00555D7F"/>
    <w:rsid w:val="00555E6A"/>
    <w:rsid w:val="00555E70"/>
    <w:rsid w:val="00555ECF"/>
    <w:rsid w:val="00555F50"/>
    <w:rsid w:val="00555F5F"/>
    <w:rsid w:val="00555F81"/>
    <w:rsid w:val="00555F8D"/>
    <w:rsid w:val="00555F95"/>
    <w:rsid w:val="00555FB5"/>
    <w:rsid w:val="00555FE8"/>
    <w:rsid w:val="00556006"/>
    <w:rsid w:val="005560A6"/>
    <w:rsid w:val="0055617E"/>
    <w:rsid w:val="005561EC"/>
    <w:rsid w:val="005561F2"/>
    <w:rsid w:val="00556217"/>
    <w:rsid w:val="0055622F"/>
    <w:rsid w:val="00556265"/>
    <w:rsid w:val="005562F7"/>
    <w:rsid w:val="00556330"/>
    <w:rsid w:val="00556348"/>
    <w:rsid w:val="005563AF"/>
    <w:rsid w:val="005563D7"/>
    <w:rsid w:val="005563FE"/>
    <w:rsid w:val="00556425"/>
    <w:rsid w:val="00556519"/>
    <w:rsid w:val="0055653C"/>
    <w:rsid w:val="00556557"/>
    <w:rsid w:val="0055655F"/>
    <w:rsid w:val="00556591"/>
    <w:rsid w:val="0055661E"/>
    <w:rsid w:val="005566FC"/>
    <w:rsid w:val="0055673D"/>
    <w:rsid w:val="00556849"/>
    <w:rsid w:val="005568F6"/>
    <w:rsid w:val="00556908"/>
    <w:rsid w:val="005569A4"/>
    <w:rsid w:val="005569BA"/>
    <w:rsid w:val="00556A0F"/>
    <w:rsid w:val="00556A1F"/>
    <w:rsid w:val="00556A3E"/>
    <w:rsid w:val="00556A42"/>
    <w:rsid w:val="00556A9D"/>
    <w:rsid w:val="00556AAA"/>
    <w:rsid w:val="00556B29"/>
    <w:rsid w:val="00556BDC"/>
    <w:rsid w:val="00556C9E"/>
    <w:rsid w:val="00556CA4"/>
    <w:rsid w:val="00556CC6"/>
    <w:rsid w:val="00556D24"/>
    <w:rsid w:val="00556D4A"/>
    <w:rsid w:val="00556D56"/>
    <w:rsid w:val="00556DCA"/>
    <w:rsid w:val="00556E76"/>
    <w:rsid w:val="00556EB7"/>
    <w:rsid w:val="005570C8"/>
    <w:rsid w:val="00557112"/>
    <w:rsid w:val="0055714D"/>
    <w:rsid w:val="00557162"/>
    <w:rsid w:val="0055731E"/>
    <w:rsid w:val="00557360"/>
    <w:rsid w:val="0055737B"/>
    <w:rsid w:val="00557444"/>
    <w:rsid w:val="005574C2"/>
    <w:rsid w:val="0055754E"/>
    <w:rsid w:val="00557580"/>
    <w:rsid w:val="0055759A"/>
    <w:rsid w:val="005575F3"/>
    <w:rsid w:val="0055761D"/>
    <w:rsid w:val="00557650"/>
    <w:rsid w:val="00557687"/>
    <w:rsid w:val="00557693"/>
    <w:rsid w:val="005576FB"/>
    <w:rsid w:val="00557752"/>
    <w:rsid w:val="005577D5"/>
    <w:rsid w:val="0055781E"/>
    <w:rsid w:val="00557864"/>
    <w:rsid w:val="005578D9"/>
    <w:rsid w:val="005578FD"/>
    <w:rsid w:val="00557999"/>
    <w:rsid w:val="00557A21"/>
    <w:rsid w:val="00557A64"/>
    <w:rsid w:val="00557A65"/>
    <w:rsid w:val="00557A86"/>
    <w:rsid w:val="00557A9D"/>
    <w:rsid w:val="00557B25"/>
    <w:rsid w:val="00557B2B"/>
    <w:rsid w:val="00557BED"/>
    <w:rsid w:val="00557C29"/>
    <w:rsid w:val="00557C6D"/>
    <w:rsid w:val="00557D2B"/>
    <w:rsid w:val="00557D9D"/>
    <w:rsid w:val="00557DDD"/>
    <w:rsid w:val="00557E7C"/>
    <w:rsid w:val="00557E9F"/>
    <w:rsid w:val="00557F95"/>
    <w:rsid w:val="00557F96"/>
    <w:rsid w:val="00560067"/>
    <w:rsid w:val="005600FD"/>
    <w:rsid w:val="0056013E"/>
    <w:rsid w:val="00560174"/>
    <w:rsid w:val="0056017D"/>
    <w:rsid w:val="00560184"/>
    <w:rsid w:val="0056019A"/>
    <w:rsid w:val="005601A4"/>
    <w:rsid w:val="00560213"/>
    <w:rsid w:val="005602B9"/>
    <w:rsid w:val="005602BF"/>
    <w:rsid w:val="005602FF"/>
    <w:rsid w:val="00560303"/>
    <w:rsid w:val="0056033E"/>
    <w:rsid w:val="005603F5"/>
    <w:rsid w:val="00560403"/>
    <w:rsid w:val="00560495"/>
    <w:rsid w:val="005605FF"/>
    <w:rsid w:val="00560601"/>
    <w:rsid w:val="0056062E"/>
    <w:rsid w:val="00560630"/>
    <w:rsid w:val="0056064B"/>
    <w:rsid w:val="0056066E"/>
    <w:rsid w:val="00560675"/>
    <w:rsid w:val="00560707"/>
    <w:rsid w:val="00560720"/>
    <w:rsid w:val="00560739"/>
    <w:rsid w:val="00560771"/>
    <w:rsid w:val="0056084F"/>
    <w:rsid w:val="0056091B"/>
    <w:rsid w:val="0056095F"/>
    <w:rsid w:val="005609BB"/>
    <w:rsid w:val="005609D3"/>
    <w:rsid w:val="00560A16"/>
    <w:rsid w:val="00560A19"/>
    <w:rsid w:val="00560AD8"/>
    <w:rsid w:val="00560AF6"/>
    <w:rsid w:val="00560B31"/>
    <w:rsid w:val="00560BCD"/>
    <w:rsid w:val="00560C20"/>
    <w:rsid w:val="00560C6E"/>
    <w:rsid w:val="00560CDD"/>
    <w:rsid w:val="00560D29"/>
    <w:rsid w:val="00560D69"/>
    <w:rsid w:val="00560DE4"/>
    <w:rsid w:val="00560DE9"/>
    <w:rsid w:val="00560DF9"/>
    <w:rsid w:val="00560E5C"/>
    <w:rsid w:val="00560E99"/>
    <w:rsid w:val="00560EC2"/>
    <w:rsid w:val="00560F0F"/>
    <w:rsid w:val="00560FD2"/>
    <w:rsid w:val="0056107A"/>
    <w:rsid w:val="0056108D"/>
    <w:rsid w:val="0056116D"/>
    <w:rsid w:val="00561179"/>
    <w:rsid w:val="0056122F"/>
    <w:rsid w:val="00561230"/>
    <w:rsid w:val="0056128A"/>
    <w:rsid w:val="005612B7"/>
    <w:rsid w:val="0056132C"/>
    <w:rsid w:val="00561387"/>
    <w:rsid w:val="005613AC"/>
    <w:rsid w:val="00561440"/>
    <w:rsid w:val="0056145F"/>
    <w:rsid w:val="00561501"/>
    <w:rsid w:val="00561541"/>
    <w:rsid w:val="0056154E"/>
    <w:rsid w:val="005615F0"/>
    <w:rsid w:val="0056164E"/>
    <w:rsid w:val="00561709"/>
    <w:rsid w:val="00561715"/>
    <w:rsid w:val="00561788"/>
    <w:rsid w:val="0056178F"/>
    <w:rsid w:val="005617A7"/>
    <w:rsid w:val="0056182F"/>
    <w:rsid w:val="0056183B"/>
    <w:rsid w:val="0056186D"/>
    <w:rsid w:val="00561873"/>
    <w:rsid w:val="00561879"/>
    <w:rsid w:val="005618F2"/>
    <w:rsid w:val="005619D1"/>
    <w:rsid w:val="00561A19"/>
    <w:rsid w:val="00561AAC"/>
    <w:rsid w:val="00561B5A"/>
    <w:rsid w:val="00561BAD"/>
    <w:rsid w:val="00561C3A"/>
    <w:rsid w:val="00561C66"/>
    <w:rsid w:val="00561CE0"/>
    <w:rsid w:val="00561DA4"/>
    <w:rsid w:val="00561DDA"/>
    <w:rsid w:val="00561DF9"/>
    <w:rsid w:val="00561E37"/>
    <w:rsid w:val="00561E88"/>
    <w:rsid w:val="00561F60"/>
    <w:rsid w:val="00562020"/>
    <w:rsid w:val="0056209D"/>
    <w:rsid w:val="005620B7"/>
    <w:rsid w:val="005620EA"/>
    <w:rsid w:val="005621FB"/>
    <w:rsid w:val="0056220E"/>
    <w:rsid w:val="0056223F"/>
    <w:rsid w:val="00562269"/>
    <w:rsid w:val="005622F6"/>
    <w:rsid w:val="00562337"/>
    <w:rsid w:val="00562350"/>
    <w:rsid w:val="0056237F"/>
    <w:rsid w:val="005623B4"/>
    <w:rsid w:val="00562436"/>
    <w:rsid w:val="00562498"/>
    <w:rsid w:val="005624BA"/>
    <w:rsid w:val="005624E6"/>
    <w:rsid w:val="00562532"/>
    <w:rsid w:val="0056255B"/>
    <w:rsid w:val="00562598"/>
    <w:rsid w:val="005625DF"/>
    <w:rsid w:val="00562640"/>
    <w:rsid w:val="0056266B"/>
    <w:rsid w:val="0056268A"/>
    <w:rsid w:val="0056269E"/>
    <w:rsid w:val="005626B1"/>
    <w:rsid w:val="005626DB"/>
    <w:rsid w:val="00562752"/>
    <w:rsid w:val="0056275D"/>
    <w:rsid w:val="0056276F"/>
    <w:rsid w:val="00562777"/>
    <w:rsid w:val="0056288C"/>
    <w:rsid w:val="005628BB"/>
    <w:rsid w:val="005628E8"/>
    <w:rsid w:val="00562A0B"/>
    <w:rsid w:val="00562A25"/>
    <w:rsid w:val="00562A56"/>
    <w:rsid w:val="00562AC1"/>
    <w:rsid w:val="00562B12"/>
    <w:rsid w:val="00562B44"/>
    <w:rsid w:val="00562B50"/>
    <w:rsid w:val="00562BD4"/>
    <w:rsid w:val="00562BFD"/>
    <w:rsid w:val="00562C04"/>
    <w:rsid w:val="00562CE1"/>
    <w:rsid w:val="00562D35"/>
    <w:rsid w:val="00562D46"/>
    <w:rsid w:val="00562D7A"/>
    <w:rsid w:val="00562DAE"/>
    <w:rsid w:val="00562DCE"/>
    <w:rsid w:val="00562E3B"/>
    <w:rsid w:val="00562E9A"/>
    <w:rsid w:val="00562EBB"/>
    <w:rsid w:val="00562EEF"/>
    <w:rsid w:val="00562FCB"/>
    <w:rsid w:val="005631BD"/>
    <w:rsid w:val="00563217"/>
    <w:rsid w:val="005632A1"/>
    <w:rsid w:val="005632AE"/>
    <w:rsid w:val="005633E5"/>
    <w:rsid w:val="0056349D"/>
    <w:rsid w:val="00563518"/>
    <w:rsid w:val="00563525"/>
    <w:rsid w:val="0056359A"/>
    <w:rsid w:val="00563607"/>
    <w:rsid w:val="00563687"/>
    <w:rsid w:val="005636E1"/>
    <w:rsid w:val="00563853"/>
    <w:rsid w:val="0056388F"/>
    <w:rsid w:val="005638D8"/>
    <w:rsid w:val="00563942"/>
    <w:rsid w:val="005639C7"/>
    <w:rsid w:val="005639EE"/>
    <w:rsid w:val="00563A87"/>
    <w:rsid w:val="00563AAF"/>
    <w:rsid w:val="00563C72"/>
    <w:rsid w:val="00563C7F"/>
    <w:rsid w:val="00563CAF"/>
    <w:rsid w:val="00563CCA"/>
    <w:rsid w:val="00563DB1"/>
    <w:rsid w:val="00563DC8"/>
    <w:rsid w:val="00563EF6"/>
    <w:rsid w:val="00563F08"/>
    <w:rsid w:val="00563F81"/>
    <w:rsid w:val="00563F86"/>
    <w:rsid w:val="00564075"/>
    <w:rsid w:val="005640DC"/>
    <w:rsid w:val="00564225"/>
    <w:rsid w:val="0056427F"/>
    <w:rsid w:val="005642BE"/>
    <w:rsid w:val="005642C7"/>
    <w:rsid w:val="00564339"/>
    <w:rsid w:val="005643DF"/>
    <w:rsid w:val="005643F9"/>
    <w:rsid w:val="0056443E"/>
    <w:rsid w:val="00564441"/>
    <w:rsid w:val="00564467"/>
    <w:rsid w:val="0056447B"/>
    <w:rsid w:val="005644DF"/>
    <w:rsid w:val="00564583"/>
    <w:rsid w:val="00564617"/>
    <w:rsid w:val="0056464D"/>
    <w:rsid w:val="0056465D"/>
    <w:rsid w:val="005646B5"/>
    <w:rsid w:val="005646E2"/>
    <w:rsid w:val="00564744"/>
    <w:rsid w:val="00564830"/>
    <w:rsid w:val="00564849"/>
    <w:rsid w:val="00564888"/>
    <w:rsid w:val="005648EB"/>
    <w:rsid w:val="00564A0D"/>
    <w:rsid w:val="00564C0E"/>
    <w:rsid w:val="00564CF1"/>
    <w:rsid w:val="00564D22"/>
    <w:rsid w:val="00564D93"/>
    <w:rsid w:val="00564DD5"/>
    <w:rsid w:val="00564ED3"/>
    <w:rsid w:val="00564F33"/>
    <w:rsid w:val="00565018"/>
    <w:rsid w:val="005650DE"/>
    <w:rsid w:val="005651E9"/>
    <w:rsid w:val="005651ED"/>
    <w:rsid w:val="00565244"/>
    <w:rsid w:val="0056528D"/>
    <w:rsid w:val="005652C1"/>
    <w:rsid w:val="0056543F"/>
    <w:rsid w:val="00565448"/>
    <w:rsid w:val="00565480"/>
    <w:rsid w:val="005654CE"/>
    <w:rsid w:val="005654DB"/>
    <w:rsid w:val="00565756"/>
    <w:rsid w:val="00565812"/>
    <w:rsid w:val="005658D3"/>
    <w:rsid w:val="00565998"/>
    <w:rsid w:val="005659C5"/>
    <w:rsid w:val="005659CD"/>
    <w:rsid w:val="00565A3B"/>
    <w:rsid w:val="00565AE0"/>
    <w:rsid w:val="00565B15"/>
    <w:rsid w:val="00565B53"/>
    <w:rsid w:val="00565C10"/>
    <w:rsid w:val="00565C18"/>
    <w:rsid w:val="00565C4E"/>
    <w:rsid w:val="00565D49"/>
    <w:rsid w:val="00565D5E"/>
    <w:rsid w:val="00565DE8"/>
    <w:rsid w:val="00565E02"/>
    <w:rsid w:val="00565E1B"/>
    <w:rsid w:val="00565E9C"/>
    <w:rsid w:val="00565EBA"/>
    <w:rsid w:val="00565EC0"/>
    <w:rsid w:val="00565EDF"/>
    <w:rsid w:val="00565F64"/>
    <w:rsid w:val="005660B8"/>
    <w:rsid w:val="0056614E"/>
    <w:rsid w:val="0056619A"/>
    <w:rsid w:val="005661DE"/>
    <w:rsid w:val="00566209"/>
    <w:rsid w:val="00566219"/>
    <w:rsid w:val="00566245"/>
    <w:rsid w:val="0056625C"/>
    <w:rsid w:val="0056629F"/>
    <w:rsid w:val="005662AE"/>
    <w:rsid w:val="00566335"/>
    <w:rsid w:val="005663AC"/>
    <w:rsid w:val="00566434"/>
    <w:rsid w:val="0056643E"/>
    <w:rsid w:val="005664E0"/>
    <w:rsid w:val="0056660F"/>
    <w:rsid w:val="00566644"/>
    <w:rsid w:val="00566685"/>
    <w:rsid w:val="00566687"/>
    <w:rsid w:val="00566698"/>
    <w:rsid w:val="005666FF"/>
    <w:rsid w:val="00566734"/>
    <w:rsid w:val="0056673F"/>
    <w:rsid w:val="00566811"/>
    <w:rsid w:val="005668A7"/>
    <w:rsid w:val="005668EF"/>
    <w:rsid w:val="00566927"/>
    <w:rsid w:val="0056693F"/>
    <w:rsid w:val="00566986"/>
    <w:rsid w:val="005669A5"/>
    <w:rsid w:val="00566A89"/>
    <w:rsid w:val="00566A90"/>
    <w:rsid w:val="00566B11"/>
    <w:rsid w:val="00566B58"/>
    <w:rsid w:val="00566B99"/>
    <w:rsid w:val="00566BB4"/>
    <w:rsid w:val="00566C00"/>
    <w:rsid w:val="00566C55"/>
    <w:rsid w:val="00566C9D"/>
    <w:rsid w:val="00566D47"/>
    <w:rsid w:val="00566DD2"/>
    <w:rsid w:val="00566E80"/>
    <w:rsid w:val="00566E86"/>
    <w:rsid w:val="00566F05"/>
    <w:rsid w:val="00566F34"/>
    <w:rsid w:val="00566F9D"/>
    <w:rsid w:val="00566FD0"/>
    <w:rsid w:val="00566FD6"/>
    <w:rsid w:val="00567032"/>
    <w:rsid w:val="005671BD"/>
    <w:rsid w:val="00567274"/>
    <w:rsid w:val="0056729C"/>
    <w:rsid w:val="005672A1"/>
    <w:rsid w:val="005672B7"/>
    <w:rsid w:val="005672E1"/>
    <w:rsid w:val="00567329"/>
    <w:rsid w:val="00567366"/>
    <w:rsid w:val="00567377"/>
    <w:rsid w:val="00567396"/>
    <w:rsid w:val="00567403"/>
    <w:rsid w:val="00567412"/>
    <w:rsid w:val="005674AD"/>
    <w:rsid w:val="005675DE"/>
    <w:rsid w:val="005676CB"/>
    <w:rsid w:val="0056772A"/>
    <w:rsid w:val="0056772D"/>
    <w:rsid w:val="005678C9"/>
    <w:rsid w:val="0056790E"/>
    <w:rsid w:val="00567962"/>
    <w:rsid w:val="00567A5C"/>
    <w:rsid w:val="00567ABE"/>
    <w:rsid w:val="00567AEC"/>
    <w:rsid w:val="00567BA1"/>
    <w:rsid w:val="00567C16"/>
    <w:rsid w:val="00567C6F"/>
    <w:rsid w:val="00567C7D"/>
    <w:rsid w:val="00567D24"/>
    <w:rsid w:val="00567E26"/>
    <w:rsid w:val="00567E50"/>
    <w:rsid w:val="00567EB7"/>
    <w:rsid w:val="00567ECF"/>
    <w:rsid w:val="00567EF5"/>
    <w:rsid w:val="00567F54"/>
    <w:rsid w:val="00567F73"/>
    <w:rsid w:val="00567F77"/>
    <w:rsid w:val="00567FE3"/>
    <w:rsid w:val="005700C8"/>
    <w:rsid w:val="005700D3"/>
    <w:rsid w:val="00570189"/>
    <w:rsid w:val="005701C6"/>
    <w:rsid w:val="005701F9"/>
    <w:rsid w:val="00570264"/>
    <w:rsid w:val="0057026A"/>
    <w:rsid w:val="005702AE"/>
    <w:rsid w:val="0057038E"/>
    <w:rsid w:val="005703BB"/>
    <w:rsid w:val="00570426"/>
    <w:rsid w:val="00570446"/>
    <w:rsid w:val="00570473"/>
    <w:rsid w:val="005704AF"/>
    <w:rsid w:val="005704C4"/>
    <w:rsid w:val="0057056B"/>
    <w:rsid w:val="005705BB"/>
    <w:rsid w:val="005705BC"/>
    <w:rsid w:val="005705C9"/>
    <w:rsid w:val="00570603"/>
    <w:rsid w:val="0057061B"/>
    <w:rsid w:val="00570689"/>
    <w:rsid w:val="005706A7"/>
    <w:rsid w:val="005706B0"/>
    <w:rsid w:val="0057070A"/>
    <w:rsid w:val="0057070F"/>
    <w:rsid w:val="0057075B"/>
    <w:rsid w:val="0057076B"/>
    <w:rsid w:val="005707ED"/>
    <w:rsid w:val="0057085E"/>
    <w:rsid w:val="005708B2"/>
    <w:rsid w:val="00570988"/>
    <w:rsid w:val="00570B45"/>
    <w:rsid w:val="00570C15"/>
    <w:rsid w:val="00570C81"/>
    <w:rsid w:val="00570C89"/>
    <w:rsid w:val="00570D46"/>
    <w:rsid w:val="00570E7E"/>
    <w:rsid w:val="00570EB3"/>
    <w:rsid w:val="00570EE9"/>
    <w:rsid w:val="00570F29"/>
    <w:rsid w:val="00570F6F"/>
    <w:rsid w:val="005711A2"/>
    <w:rsid w:val="005711C8"/>
    <w:rsid w:val="005711D3"/>
    <w:rsid w:val="005711EF"/>
    <w:rsid w:val="00571286"/>
    <w:rsid w:val="005712A1"/>
    <w:rsid w:val="00571337"/>
    <w:rsid w:val="0057134E"/>
    <w:rsid w:val="00571406"/>
    <w:rsid w:val="005714BB"/>
    <w:rsid w:val="005715C6"/>
    <w:rsid w:val="00571628"/>
    <w:rsid w:val="005716CC"/>
    <w:rsid w:val="005716E5"/>
    <w:rsid w:val="00571775"/>
    <w:rsid w:val="005717CD"/>
    <w:rsid w:val="005718D3"/>
    <w:rsid w:val="00571912"/>
    <w:rsid w:val="0057194E"/>
    <w:rsid w:val="005719F9"/>
    <w:rsid w:val="00571A0E"/>
    <w:rsid w:val="00571A2A"/>
    <w:rsid w:val="00571A33"/>
    <w:rsid w:val="00571A50"/>
    <w:rsid w:val="00571A77"/>
    <w:rsid w:val="00571A90"/>
    <w:rsid w:val="00571A9A"/>
    <w:rsid w:val="00571ACD"/>
    <w:rsid w:val="00571AD9"/>
    <w:rsid w:val="00571B44"/>
    <w:rsid w:val="00571BB4"/>
    <w:rsid w:val="00571C19"/>
    <w:rsid w:val="00571C22"/>
    <w:rsid w:val="00571DC0"/>
    <w:rsid w:val="00571F56"/>
    <w:rsid w:val="0057206C"/>
    <w:rsid w:val="0057208C"/>
    <w:rsid w:val="00572101"/>
    <w:rsid w:val="00572118"/>
    <w:rsid w:val="005721FA"/>
    <w:rsid w:val="0057220C"/>
    <w:rsid w:val="005722C2"/>
    <w:rsid w:val="00572323"/>
    <w:rsid w:val="005723BF"/>
    <w:rsid w:val="005723C3"/>
    <w:rsid w:val="005723DB"/>
    <w:rsid w:val="005723F1"/>
    <w:rsid w:val="005723F2"/>
    <w:rsid w:val="00572431"/>
    <w:rsid w:val="005724BF"/>
    <w:rsid w:val="005724C9"/>
    <w:rsid w:val="005724CB"/>
    <w:rsid w:val="00572519"/>
    <w:rsid w:val="0057252D"/>
    <w:rsid w:val="0057261D"/>
    <w:rsid w:val="00572661"/>
    <w:rsid w:val="005726C4"/>
    <w:rsid w:val="0057271A"/>
    <w:rsid w:val="00572768"/>
    <w:rsid w:val="005727B0"/>
    <w:rsid w:val="005727E6"/>
    <w:rsid w:val="0057281C"/>
    <w:rsid w:val="0057283D"/>
    <w:rsid w:val="00572867"/>
    <w:rsid w:val="0057294F"/>
    <w:rsid w:val="00572968"/>
    <w:rsid w:val="005729BA"/>
    <w:rsid w:val="005729D1"/>
    <w:rsid w:val="00572AE9"/>
    <w:rsid w:val="00572B67"/>
    <w:rsid w:val="00572B81"/>
    <w:rsid w:val="00572BC3"/>
    <w:rsid w:val="00572C93"/>
    <w:rsid w:val="00572D25"/>
    <w:rsid w:val="00572D65"/>
    <w:rsid w:val="00572E28"/>
    <w:rsid w:val="00572E47"/>
    <w:rsid w:val="00572E6A"/>
    <w:rsid w:val="00572FC6"/>
    <w:rsid w:val="00572FFD"/>
    <w:rsid w:val="005730DC"/>
    <w:rsid w:val="00573159"/>
    <w:rsid w:val="005731A2"/>
    <w:rsid w:val="00573270"/>
    <w:rsid w:val="00573299"/>
    <w:rsid w:val="0057330A"/>
    <w:rsid w:val="00573322"/>
    <w:rsid w:val="0057332F"/>
    <w:rsid w:val="00573372"/>
    <w:rsid w:val="00573450"/>
    <w:rsid w:val="00573469"/>
    <w:rsid w:val="0057348B"/>
    <w:rsid w:val="00573547"/>
    <w:rsid w:val="00573553"/>
    <w:rsid w:val="005735C6"/>
    <w:rsid w:val="0057361A"/>
    <w:rsid w:val="0057367A"/>
    <w:rsid w:val="00573701"/>
    <w:rsid w:val="0057371E"/>
    <w:rsid w:val="00573729"/>
    <w:rsid w:val="005737A6"/>
    <w:rsid w:val="0057385C"/>
    <w:rsid w:val="005738DD"/>
    <w:rsid w:val="0057391D"/>
    <w:rsid w:val="005739A0"/>
    <w:rsid w:val="00573A13"/>
    <w:rsid w:val="00573A39"/>
    <w:rsid w:val="00573A9F"/>
    <w:rsid w:val="00573AA7"/>
    <w:rsid w:val="00573ABB"/>
    <w:rsid w:val="00573B40"/>
    <w:rsid w:val="00573B5D"/>
    <w:rsid w:val="00573CD9"/>
    <w:rsid w:val="00573D17"/>
    <w:rsid w:val="00573D1D"/>
    <w:rsid w:val="00573D36"/>
    <w:rsid w:val="00573D42"/>
    <w:rsid w:val="00573D53"/>
    <w:rsid w:val="00573D99"/>
    <w:rsid w:val="00573DD2"/>
    <w:rsid w:val="00573E81"/>
    <w:rsid w:val="00573EBF"/>
    <w:rsid w:val="00573ECC"/>
    <w:rsid w:val="00573EE1"/>
    <w:rsid w:val="00573F80"/>
    <w:rsid w:val="0057400D"/>
    <w:rsid w:val="00574085"/>
    <w:rsid w:val="005740E4"/>
    <w:rsid w:val="00574158"/>
    <w:rsid w:val="005741B3"/>
    <w:rsid w:val="005741FF"/>
    <w:rsid w:val="00574230"/>
    <w:rsid w:val="00574240"/>
    <w:rsid w:val="00574299"/>
    <w:rsid w:val="005742F2"/>
    <w:rsid w:val="005742F4"/>
    <w:rsid w:val="005743BB"/>
    <w:rsid w:val="005743FC"/>
    <w:rsid w:val="0057442A"/>
    <w:rsid w:val="00574458"/>
    <w:rsid w:val="00574531"/>
    <w:rsid w:val="00574585"/>
    <w:rsid w:val="0057458E"/>
    <w:rsid w:val="00574654"/>
    <w:rsid w:val="00574672"/>
    <w:rsid w:val="005746E0"/>
    <w:rsid w:val="0057478C"/>
    <w:rsid w:val="0057484D"/>
    <w:rsid w:val="00574886"/>
    <w:rsid w:val="005748D0"/>
    <w:rsid w:val="005748F5"/>
    <w:rsid w:val="0057493F"/>
    <w:rsid w:val="005749B0"/>
    <w:rsid w:val="005749F5"/>
    <w:rsid w:val="00574AA1"/>
    <w:rsid w:val="00574AFD"/>
    <w:rsid w:val="00574B8F"/>
    <w:rsid w:val="00574BDC"/>
    <w:rsid w:val="00574C34"/>
    <w:rsid w:val="00574C58"/>
    <w:rsid w:val="00574D17"/>
    <w:rsid w:val="00574D28"/>
    <w:rsid w:val="00574DF4"/>
    <w:rsid w:val="00574E3B"/>
    <w:rsid w:val="00574F09"/>
    <w:rsid w:val="00574F22"/>
    <w:rsid w:val="00574F34"/>
    <w:rsid w:val="00574F9C"/>
    <w:rsid w:val="00574FB6"/>
    <w:rsid w:val="00575092"/>
    <w:rsid w:val="005750E4"/>
    <w:rsid w:val="005750EF"/>
    <w:rsid w:val="0057510E"/>
    <w:rsid w:val="00575155"/>
    <w:rsid w:val="005751EF"/>
    <w:rsid w:val="005751F3"/>
    <w:rsid w:val="005751F8"/>
    <w:rsid w:val="0057529D"/>
    <w:rsid w:val="005752A5"/>
    <w:rsid w:val="005752B3"/>
    <w:rsid w:val="005752BC"/>
    <w:rsid w:val="005752E0"/>
    <w:rsid w:val="00575308"/>
    <w:rsid w:val="00575321"/>
    <w:rsid w:val="00575373"/>
    <w:rsid w:val="0057541D"/>
    <w:rsid w:val="00575485"/>
    <w:rsid w:val="005755D1"/>
    <w:rsid w:val="005755D5"/>
    <w:rsid w:val="005756E8"/>
    <w:rsid w:val="00575748"/>
    <w:rsid w:val="0057576E"/>
    <w:rsid w:val="0057591D"/>
    <w:rsid w:val="00575934"/>
    <w:rsid w:val="005759B5"/>
    <w:rsid w:val="005759BD"/>
    <w:rsid w:val="005759D5"/>
    <w:rsid w:val="005759D6"/>
    <w:rsid w:val="00575B3B"/>
    <w:rsid w:val="00575D32"/>
    <w:rsid w:val="00575D78"/>
    <w:rsid w:val="00575E36"/>
    <w:rsid w:val="00575E41"/>
    <w:rsid w:val="00575E84"/>
    <w:rsid w:val="00575EB6"/>
    <w:rsid w:val="00575F99"/>
    <w:rsid w:val="00575FC8"/>
    <w:rsid w:val="00575FE9"/>
    <w:rsid w:val="0057610B"/>
    <w:rsid w:val="005761DD"/>
    <w:rsid w:val="0057621E"/>
    <w:rsid w:val="005762C1"/>
    <w:rsid w:val="0057637D"/>
    <w:rsid w:val="005763A2"/>
    <w:rsid w:val="005763C6"/>
    <w:rsid w:val="0057642A"/>
    <w:rsid w:val="005764D2"/>
    <w:rsid w:val="00576521"/>
    <w:rsid w:val="0057654D"/>
    <w:rsid w:val="0057660E"/>
    <w:rsid w:val="0057667C"/>
    <w:rsid w:val="005766C0"/>
    <w:rsid w:val="0057691A"/>
    <w:rsid w:val="0057696D"/>
    <w:rsid w:val="00576977"/>
    <w:rsid w:val="005769C0"/>
    <w:rsid w:val="005769DF"/>
    <w:rsid w:val="005769E0"/>
    <w:rsid w:val="00576A8B"/>
    <w:rsid w:val="00576A98"/>
    <w:rsid w:val="00576AA9"/>
    <w:rsid w:val="00576B78"/>
    <w:rsid w:val="00576B7B"/>
    <w:rsid w:val="00576BAF"/>
    <w:rsid w:val="00576C39"/>
    <w:rsid w:val="00576DC6"/>
    <w:rsid w:val="00576DD8"/>
    <w:rsid w:val="00576DDC"/>
    <w:rsid w:val="00576E0B"/>
    <w:rsid w:val="00576E0E"/>
    <w:rsid w:val="00576E89"/>
    <w:rsid w:val="00576E9D"/>
    <w:rsid w:val="00576EA5"/>
    <w:rsid w:val="00576EFC"/>
    <w:rsid w:val="00576F06"/>
    <w:rsid w:val="00576F27"/>
    <w:rsid w:val="00576F7C"/>
    <w:rsid w:val="00576FD0"/>
    <w:rsid w:val="00577013"/>
    <w:rsid w:val="0057701C"/>
    <w:rsid w:val="00577067"/>
    <w:rsid w:val="00577073"/>
    <w:rsid w:val="0057710D"/>
    <w:rsid w:val="0057710F"/>
    <w:rsid w:val="00577244"/>
    <w:rsid w:val="00577262"/>
    <w:rsid w:val="00577270"/>
    <w:rsid w:val="00577271"/>
    <w:rsid w:val="00577276"/>
    <w:rsid w:val="005773CE"/>
    <w:rsid w:val="005773CF"/>
    <w:rsid w:val="005773E6"/>
    <w:rsid w:val="00577443"/>
    <w:rsid w:val="005774C6"/>
    <w:rsid w:val="0057755B"/>
    <w:rsid w:val="0057756D"/>
    <w:rsid w:val="00577572"/>
    <w:rsid w:val="005775EA"/>
    <w:rsid w:val="00577699"/>
    <w:rsid w:val="005776CB"/>
    <w:rsid w:val="005777FA"/>
    <w:rsid w:val="00577829"/>
    <w:rsid w:val="005778A1"/>
    <w:rsid w:val="005778B0"/>
    <w:rsid w:val="00577960"/>
    <w:rsid w:val="00577980"/>
    <w:rsid w:val="00577A19"/>
    <w:rsid w:val="00577A9C"/>
    <w:rsid w:val="00577AAD"/>
    <w:rsid w:val="00577AEC"/>
    <w:rsid w:val="00577B90"/>
    <w:rsid w:val="00577C5E"/>
    <w:rsid w:val="00577C6F"/>
    <w:rsid w:val="00577CF8"/>
    <w:rsid w:val="00577D2C"/>
    <w:rsid w:val="00577E70"/>
    <w:rsid w:val="00577EA1"/>
    <w:rsid w:val="00577EC1"/>
    <w:rsid w:val="00577F1B"/>
    <w:rsid w:val="00577FD3"/>
    <w:rsid w:val="0058000B"/>
    <w:rsid w:val="00580067"/>
    <w:rsid w:val="00580139"/>
    <w:rsid w:val="00580147"/>
    <w:rsid w:val="00580186"/>
    <w:rsid w:val="0058019B"/>
    <w:rsid w:val="005801F4"/>
    <w:rsid w:val="0058020E"/>
    <w:rsid w:val="005802B3"/>
    <w:rsid w:val="005802D5"/>
    <w:rsid w:val="00580337"/>
    <w:rsid w:val="00580343"/>
    <w:rsid w:val="00580392"/>
    <w:rsid w:val="0058048E"/>
    <w:rsid w:val="0058049D"/>
    <w:rsid w:val="005804C4"/>
    <w:rsid w:val="00580563"/>
    <w:rsid w:val="00580595"/>
    <w:rsid w:val="005805AF"/>
    <w:rsid w:val="0058068E"/>
    <w:rsid w:val="005806B0"/>
    <w:rsid w:val="005806ED"/>
    <w:rsid w:val="005807C6"/>
    <w:rsid w:val="0058084C"/>
    <w:rsid w:val="00580872"/>
    <w:rsid w:val="0058088A"/>
    <w:rsid w:val="005808B6"/>
    <w:rsid w:val="00580992"/>
    <w:rsid w:val="005809AB"/>
    <w:rsid w:val="00580A8A"/>
    <w:rsid w:val="00580A9E"/>
    <w:rsid w:val="00580B19"/>
    <w:rsid w:val="00580B55"/>
    <w:rsid w:val="00580B87"/>
    <w:rsid w:val="00580BA6"/>
    <w:rsid w:val="00580C57"/>
    <w:rsid w:val="00580C65"/>
    <w:rsid w:val="00580C71"/>
    <w:rsid w:val="00580C9C"/>
    <w:rsid w:val="00580CCB"/>
    <w:rsid w:val="00580CD1"/>
    <w:rsid w:val="00580CF9"/>
    <w:rsid w:val="00580D45"/>
    <w:rsid w:val="00580D8C"/>
    <w:rsid w:val="00580DD1"/>
    <w:rsid w:val="00580E4F"/>
    <w:rsid w:val="00580E50"/>
    <w:rsid w:val="00580F3D"/>
    <w:rsid w:val="00580F61"/>
    <w:rsid w:val="00580FDD"/>
    <w:rsid w:val="00580FE8"/>
    <w:rsid w:val="00581006"/>
    <w:rsid w:val="0058108C"/>
    <w:rsid w:val="00581140"/>
    <w:rsid w:val="005811BD"/>
    <w:rsid w:val="005811F6"/>
    <w:rsid w:val="0058122B"/>
    <w:rsid w:val="0058124D"/>
    <w:rsid w:val="00581301"/>
    <w:rsid w:val="00581308"/>
    <w:rsid w:val="005813B7"/>
    <w:rsid w:val="00581432"/>
    <w:rsid w:val="0058143E"/>
    <w:rsid w:val="0058149E"/>
    <w:rsid w:val="005814C4"/>
    <w:rsid w:val="005814FB"/>
    <w:rsid w:val="00581520"/>
    <w:rsid w:val="005815CE"/>
    <w:rsid w:val="005815F7"/>
    <w:rsid w:val="00581603"/>
    <w:rsid w:val="00581646"/>
    <w:rsid w:val="00581753"/>
    <w:rsid w:val="005817CD"/>
    <w:rsid w:val="005817F0"/>
    <w:rsid w:val="005818D3"/>
    <w:rsid w:val="005818FE"/>
    <w:rsid w:val="00581936"/>
    <w:rsid w:val="005819BA"/>
    <w:rsid w:val="005819CF"/>
    <w:rsid w:val="00581A07"/>
    <w:rsid w:val="00581B31"/>
    <w:rsid w:val="00581B68"/>
    <w:rsid w:val="00581BC6"/>
    <w:rsid w:val="00581C53"/>
    <w:rsid w:val="00581C7C"/>
    <w:rsid w:val="00581CF1"/>
    <w:rsid w:val="00581D11"/>
    <w:rsid w:val="00581D62"/>
    <w:rsid w:val="00581D7B"/>
    <w:rsid w:val="00581DAA"/>
    <w:rsid w:val="00581E4C"/>
    <w:rsid w:val="00581EB1"/>
    <w:rsid w:val="00581F7C"/>
    <w:rsid w:val="00581F83"/>
    <w:rsid w:val="00581FE4"/>
    <w:rsid w:val="00581FF5"/>
    <w:rsid w:val="005820A3"/>
    <w:rsid w:val="005820F2"/>
    <w:rsid w:val="00582164"/>
    <w:rsid w:val="00582262"/>
    <w:rsid w:val="0058226F"/>
    <w:rsid w:val="00582356"/>
    <w:rsid w:val="0058235A"/>
    <w:rsid w:val="00582363"/>
    <w:rsid w:val="0058246D"/>
    <w:rsid w:val="00582523"/>
    <w:rsid w:val="00582647"/>
    <w:rsid w:val="00582784"/>
    <w:rsid w:val="00582915"/>
    <w:rsid w:val="00582919"/>
    <w:rsid w:val="005829D6"/>
    <w:rsid w:val="005829DA"/>
    <w:rsid w:val="005829E6"/>
    <w:rsid w:val="00582A04"/>
    <w:rsid w:val="00582B04"/>
    <w:rsid w:val="00582B8B"/>
    <w:rsid w:val="00582BB1"/>
    <w:rsid w:val="00582BB7"/>
    <w:rsid w:val="00582BD5"/>
    <w:rsid w:val="00582C09"/>
    <w:rsid w:val="00582C18"/>
    <w:rsid w:val="00582C65"/>
    <w:rsid w:val="00582C7C"/>
    <w:rsid w:val="00582CA4"/>
    <w:rsid w:val="00582CCC"/>
    <w:rsid w:val="00582D55"/>
    <w:rsid w:val="00582E88"/>
    <w:rsid w:val="00582ED9"/>
    <w:rsid w:val="00582EDF"/>
    <w:rsid w:val="00582F64"/>
    <w:rsid w:val="00582F79"/>
    <w:rsid w:val="00582F9F"/>
    <w:rsid w:val="00582FA9"/>
    <w:rsid w:val="00582FDE"/>
    <w:rsid w:val="00583010"/>
    <w:rsid w:val="00583076"/>
    <w:rsid w:val="005830E3"/>
    <w:rsid w:val="00583184"/>
    <w:rsid w:val="00583211"/>
    <w:rsid w:val="0058329F"/>
    <w:rsid w:val="00583326"/>
    <w:rsid w:val="005833ED"/>
    <w:rsid w:val="00583418"/>
    <w:rsid w:val="0058343C"/>
    <w:rsid w:val="0058345C"/>
    <w:rsid w:val="005834FA"/>
    <w:rsid w:val="0058351D"/>
    <w:rsid w:val="0058351F"/>
    <w:rsid w:val="0058353F"/>
    <w:rsid w:val="00583593"/>
    <w:rsid w:val="005835BB"/>
    <w:rsid w:val="005835D5"/>
    <w:rsid w:val="005835D6"/>
    <w:rsid w:val="0058366E"/>
    <w:rsid w:val="00583683"/>
    <w:rsid w:val="0058368E"/>
    <w:rsid w:val="00583798"/>
    <w:rsid w:val="00583799"/>
    <w:rsid w:val="005837C2"/>
    <w:rsid w:val="005837DF"/>
    <w:rsid w:val="005837EF"/>
    <w:rsid w:val="0058382B"/>
    <w:rsid w:val="00583871"/>
    <w:rsid w:val="005839DD"/>
    <w:rsid w:val="00583A58"/>
    <w:rsid w:val="00583B2D"/>
    <w:rsid w:val="00583B7C"/>
    <w:rsid w:val="00583BFE"/>
    <w:rsid w:val="00583C3D"/>
    <w:rsid w:val="00583C70"/>
    <w:rsid w:val="00583CE7"/>
    <w:rsid w:val="00583D9B"/>
    <w:rsid w:val="00583DDC"/>
    <w:rsid w:val="00583E4D"/>
    <w:rsid w:val="00583E50"/>
    <w:rsid w:val="00583E7D"/>
    <w:rsid w:val="00583EC3"/>
    <w:rsid w:val="00583EC6"/>
    <w:rsid w:val="00583EDE"/>
    <w:rsid w:val="00583EE9"/>
    <w:rsid w:val="00583F38"/>
    <w:rsid w:val="00583F75"/>
    <w:rsid w:val="00583F7C"/>
    <w:rsid w:val="00583FB5"/>
    <w:rsid w:val="00584005"/>
    <w:rsid w:val="00584013"/>
    <w:rsid w:val="0058402F"/>
    <w:rsid w:val="00584081"/>
    <w:rsid w:val="005840BF"/>
    <w:rsid w:val="00584129"/>
    <w:rsid w:val="00584157"/>
    <w:rsid w:val="0058416B"/>
    <w:rsid w:val="00584204"/>
    <w:rsid w:val="0058424F"/>
    <w:rsid w:val="005842D3"/>
    <w:rsid w:val="00584310"/>
    <w:rsid w:val="00584322"/>
    <w:rsid w:val="0058432C"/>
    <w:rsid w:val="0058435B"/>
    <w:rsid w:val="00584369"/>
    <w:rsid w:val="00584410"/>
    <w:rsid w:val="005844A5"/>
    <w:rsid w:val="005844B3"/>
    <w:rsid w:val="00584519"/>
    <w:rsid w:val="0058451A"/>
    <w:rsid w:val="0058452F"/>
    <w:rsid w:val="0058453C"/>
    <w:rsid w:val="00584641"/>
    <w:rsid w:val="005846B7"/>
    <w:rsid w:val="00584737"/>
    <w:rsid w:val="00584739"/>
    <w:rsid w:val="0058476C"/>
    <w:rsid w:val="005847A7"/>
    <w:rsid w:val="005847DD"/>
    <w:rsid w:val="0058481A"/>
    <w:rsid w:val="00584823"/>
    <w:rsid w:val="0058488C"/>
    <w:rsid w:val="005849BF"/>
    <w:rsid w:val="00584ACB"/>
    <w:rsid w:val="00584AF8"/>
    <w:rsid w:val="00584B30"/>
    <w:rsid w:val="00584B85"/>
    <w:rsid w:val="00584BF8"/>
    <w:rsid w:val="00584C1D"/>
    <w:rsid w:val="00584C38"/>
    <w:rsid w:val="00584C62"/>
    <w:rsid w:val="00584C97"/>
    <w:rsid w:val="00584CF7"/>
    <w:rsid w:val="00584D2F"/>
    <w:rsid w:val="00584D41"/>
    <w:rsid w:val="00584D6F"/>
    <w:rsid w:val="00584D95"/>
    <w:rsid w:val="00584E13"/>
    <w:rsid w:val="00584F62"/>
    <w:rsid w:val="00584F88"/>
    <w:rsid w:val="00584FE2"/>
    <w:rsid w:val="00585034"/>
    <w:rsid w:val="0058504A"/>
    <w:rsid w:val="005850B2"/>
    <w:rsid w:val="00585118"/>
    <w:rsid w:val="0058512B"/>
    <w:rsid w:val="00585133"/>
    <w:rsid w:val="0058516F"/>
    <w:rsid w:val="0058522B"/>
    <w:rsid w:val="0058526A"/>
    <w:rsid w:val="005852F2"/>
    <w:rsid w:val="005852FD"/>
    <w:rsid w:val="0058530B"/>
    <w:rsid w:val="00585373"/>
    <w:rsid w:val="005853D2"/>
    <w:rsid w:val="005853E2"/>
    <w:rsid w:val="005853EE"/>
    <w:rsid w:val="0058540E"/>
    <w:rsid w:val="00585416"/>
    <w:rsid w:val="00585448"/>
    <w:rsid w:val="0058557C"/>
    <w:rsid w:val="0058577B"/>
    <w:rsid w:val="005857B4"/>
    <w:rsid w:val="005857B5"/>
    <w:rsid w:val="005857BD"/>
    <w:rsid w:val="00585802"/>
    <w:rsid w:val="00585813"/>
    <w:rsid w:val="0058583A"/>
    <w:rsid w:val="00585889"/>
    <w:rsid w:val="005858E6"/>
    <w:rsid w:val="0058591D"/>
    <w:rsid w:val="00585A3F"/>
    <w:rsid w:val="00585A6D"/>
    <w:rsid w:val="00585AD5"/>
    <w:rsid w:val="00585AEB"/>
    <w:rsid w:val="00585B42"/>
    <w:rsid w:val="00585B74"/>
    <w:rsid w:val="00585BBA"/>
    <w:rsid w:val="00585BF3"/>
    <w:rsid w:val="00585D15"/>
    <w:rsid w:val="00585D54"/>
    <w:rsid w:val="00585D5C"/>
    <w:rsid w:val="00585E30"/>
    <w:rsid w:val="00585E55"/>
    <w:rsid w:val="00585EE3"/>
    <w:rsid w:val="00585EF6"/>
    <w:rsid w:val="00585EFC"/>
    <w:rsid w:val="00585F08"/>
    <w:rsid w:val="00585FCB"/>
    <w:rsid w:val="00585FDF"/>
    <w:rsid w:val="00585FEE"/>
    <w:rsid w:val="005860BE"/>
    <w:rsid w:val="00586160"/>
    <w:rsid w:val="00586194"/>
    <w:rsid w:val="00586260"/>
    <w:rsid w:val="005862BF"/>
    <w:rsid w:val="005862D0"/>
    <w:rsid w:val="00586324"/>
    <w:rsid w:val="00586360"/>
    <w:rsid w:val="005863EF"/>
    <w:rsid w:val="00586411"/>
    <w:rsid w:val="00586412"/>
    <w:rsid w:val="0058642D"/>
    <w:rsid w:val="00586475"/>
    <w:rsid w:val="00586480"/>
    <w:rsid w:val="005864A5"/>
    <w:rsid w:val="005864BA"/>
    <w:rsid w:val="005864D5"/>
    <w:rsid w:val="005864FB"/>
    <w:rsid w:val="00586518"/>
    <w:rsid w:val="00586539"/>
    <w:rsid w:val="00586583"/>
    <w:rsid w:val="00586771"/>
    <w:rsid w:val="00586777"/>
    <w:rsid w:val="005867D8"/>
    <w:rsid w:val="005867DD"/>
    <w:rsid w:val="00586856"/>
    <w:rsid w:val="005868E5"/>
    <w:rsid w:val="00586940"/>
    <w:rsid w:val="005869D2"/>
    <w:rsid w:val="00586A95"/>
    <w:rsid w:val="00586AFF"/>
    <w:rsid w:val="00586C09"/>
    <w:rsid w:val="00586C57"/>
    <w:rsid w:val="00586CCC"/>
    <w:rsid w:val="00586D44"/>
    <w:rsid w:val="00586D5E"/>
    <w:rsid w:val="00586DA8"/>
    <w:rsid w:val="00586DB2"/>
    <w:rsid w:val="00586E33"/>
    <w:rsid w:val="00586EE2"/>
    <w:rsid w:val="00586F23"/>
    <w:rsid w:val="00586FA7"/>
    <w:rsid w:val="00586FBC"/>
    <w:rsid w:val="005870B6"/>
    <w:rsid w:val="00587156"/>
    <w:rsid w:val="00587187"/>
    <w:rsid w:val="005871BE"/>
    <w:rsid w:val="005871C9"/>
    <w:rsid w:val="005872FD"/>
    <w:rsid w:val="0058735D"/>
    <w:rsid w:val="005874BA"/>
    <w:rsid w:val="00587551"/>
    <w:rsid w:val="00587552"/>
    <w:rsid w:val="0058757C"/>
    <w:rsid w:val="00587598"/>
    <w:rsid w:val="00587632"/>
    <w:rsid w:val="00587683"/>
    <w:rsid w:val="00587722"/>
    <w:rsid w:val="005877E9"/>
    <w:rsid w:val="00587816"/>
    <w:rsid w:val="0058782A"/>
    <w:rsid w:val="0058784F"/>
    <w:rsid w:val="0058789B"/>
    <w:rsid w:val="005878C2"/>
    <w:rsid w:val="005878EC"/>
    <w:rsid w:val="00587936"/>
    <w:rsid w:val="00587961"/>
    <w:rsid w:val="005879C8"/>
    <w:rsid w:val="00587A59"/>
    <w:rsid w:val="00587AA1"/>
    <w:rsid w:val="00587BE6"/>
    <w:rsid w:val="00587BEA"/>
    <w:rsid w:val="00587D18"/>
    <w:rsid w:val="00587D20"/>
    <w:rsid w:val="00587DBC"/>
    <w:rsid w:val="00587E0D"/>
    <w:rsid w:val="00587F7E"/>
    <w:rsid w:val="00587F8C"/>
    <w:rsid w:val="00587FC8"/>
    <w:rsid w:val="00587FE9"/>
    <w:rsid w:val="00590020"/>
    <w:rsid w:val="00590052"/>
    <w:rsid w:val="005900C8"/>
    <w:rsid w:val="0059010C"/>
    <w:rsid w:val="0059014B"/>
    <w:rsid w:val="00590162"/>
    <w:rsid w:val="005901B5"/>
    <w:rsid w:val="005901F5"/>
    <w:rsid w:val="0059023D"/>
    <w:rsid w:val="00590295"/>
    <w:rsid w:val="00590297"/>
    <w:rsid w:val="005902B3"/>
    <w:rsid w:val="00590367"/>
    <w:rsid w:val="005903E0"/>
    <w:rsid w:val="00590465"/>
    <w:rsid w:val="00590486"/>
    <w:rsid w:val="005904D5"/>
    <w:rsid w:val="00590559"/>
    <w:rsid w:val="00590592"/>
    <w:rsid w:val="0059063F"/>
    <w:rsid w:val="0059067A"/>
    <w:rsid w:val="0059067B"/>
    <w:rsid w:val="005906D2"/>
    <w:rsid w:val="005906FF"/>
    <w:rsid w:val="00590735"/>
    <w:rsid w:val="00590794"/>
    <w:rsid w:val="005907FD"/>
    <w:rsid w:val="0059081C"/>
    <w:rsid w:val="00590845"/>
    <w:rsid w:val="00590882"/>
    <w:rsid w:val="00590921"/>
    <w:rsid w:val="005909B1"/>
    <w:rsid w:val="00590A8E"/>
    <w:rsid w:val="00590B08"/>
    <w:rsid w:val="00590B5B"/>
    <w:rsid w:val="00590BE4"/>
    <w:rsid w:val="00590BFC"/>
    <w:rsid w:val="00590C1F"/>
    <w:rsid w:val="00590C49"/>
    <w:rsid w:val="00590C8B"/>
    <w:rsid w:val="00590CEC"/>
    <w:rsid w:val="00590D01"/>
    <w:rsid w:val="00590D78"/>
    <w:rsid w:val="00590D86"/>
    <w:rsid w:val="00590DCC"/>
    <w:rsid w:val="00590DF2"/>
    <w:rsid w:val="00590E34"/>
    <w:rsid w:val="00590E99"/>
    <w:rsid w:val="00590EE2"/>
    <w:rsid w:val="00590F14"/>
    <w:rsid w:val="00590FD6"/>
    <w:rsid w:val="0059104E"/>
    <w:rsid w:val="0059109A"/>
    <w:rsid w:val="005910AD"/>
    <w:rsid w:val="0059117C"/>
    <w:rsid w:val="005911AB"/>
    <w:rsid w:val="005911AC"/>
    <w:rsid w:val="005911E8"/>
    <w:rsid w:val="005911EB"/>
    <w:rsid w:val="0059123B"/>
    <w:rsid w:val="005912D5"/>
    <w:rsid w:val="005913B9"/>
    <w:rsid w:val="005913BE"/>
    <w:rsid w:val="0059141B"/>
    <w:rsid w:val="0059146C"/>
    <w:rsid w:val="005915BE"/>
    <w:rsid w:val="00591607"/>
    <w:rsid w:val="00591679"/>
    <w:rsid w:val="005916BB"/>
    <w:rsid w:val="00591741"/>
    <w:rsid w:val="005917C6"/>
    <w:rsid w:val="005918C7"/>
    <w:rsid w:val="005918D2"/>
    <w:rsid w:val="00591A0F"/>
    <w:rsid w:val="00591A1A"/>
    <w:rsid w:val="00591C3A"/>
    <w:rsid w:val="00591C50"/>
    <w:rsid w:val="00591C61"/>
    <w:rsid w:val="00591CC5"/>
    <w:rsid w:val="00591D40"/>
    <w:rsid w:val="00591DD8"/>
    <w:rsid w:val="00591DE1"/>
    <w:rsid w:val="00591DE2"/>
    <w:rsid w:val="00591E21"/>
    <w:rsid w:val="00591E37"/>
    <w:rsid w:val="00591EA6"/>
    <w:rsid w:val="00591EB8"/>
    <w:rsid w:val="00591ED5"/>
    <w:rsid w:val="00591FF3"/>
    <w:rsid w:val="0059207B"/>
    <w:rsid w:val="0059208F"/>
    <w:rsid w:val="0059209F"/>
    <w:rsid w:val="005920D0"/>
    <w:rsid w:val="005920F3"/>
    <w:rsid w:val="00592104"/>
    <w:rsid w:val="0059212D"/>
    <w:rsid w:val="0059214E"/>
    <w:rsid w:val="005921E3"/>
    <w:rsid w:val="005921F1"/>
    <w:rsid w:val="00592257"/>
    <w:rsid w:val="00592381"/>
    <w:rsid w:val="005923CA"/>
    <w:rsid w:val="00592447"/>
    <w:rsid w:val="00592450"/>
    <w:rsid w:val="00592478"/>
    <w:rsid w:val="00592504"/>
    <w:rsid w:val="00592575"/>
    <w:rsid w:val="005925E6"/>
    <w:rsid w:val="0059261A"/>
    <w:rsid w:val="0059261D"/>
    <w:rsid w:val="0059262B"/>
    <w:rsid w:val="0059279F"/>
    <w:rsid w:val="005927AD"/>
    <w:rsid w:val="0059294B"/>
    <w:rsid w:val="00592A5F"/>
    <w:rsid w:val="00592B5F"/>
    <w:rsid w:val="00592B65"/>
    <w:rsid w:val="00592B92"/>
    <w:rsid w:val="00592B98"/>
    <w:rsid w:val="00592C36"/>
    <w:rsid w:val="00592C7A"/>
    <w:rsid w:val="00592CAC"/>
    <w:rsid w:val="00592CF2"/>
    <w:rsid w:val="00592D12"/>
    <w:rsid w:val="00592DB8"/>
    <w:rsid w:val="00592DD8"/>
    <w:rsid w:val="00592DED"/>
    <w:rsid w:val="00592E5B"/>
    <w:rsid w:val="00592E78"/>
    <w:rsid w:val="00592EBB"/>
    <w:rsid w:val="00592F2B"/>
    <w:rsid w:val="00593056"/>
    <w:rsid w:val="005930AF"/>
    <w:rsid w:val="00593239"/>
    <w:rsid w:val="0059323C"/>
    <w:rsid w:val="00593281"/>
    <w:rsid w:val="005932A5"/>
    <w:rsid w:val="005932C8"/>
    <w:rsid w:val="005932EC"/>
    <w:rsid w:val="0059332C"/>
    <w:rsid w:val="005933AC"/>
    <w:rsid w:val="005933FF"/>
    <w:rsid w:val="00593473"/>
    <w:rsid w:val="00593512"/>
    <w:rsid w:val="00593586"/>
    <w:rsid w:val="00593598"/>
    <w:rsid w:val="005935F4"/>
    <w:rsid w:val="005935FB"/>
    <w:rsid w:val="0059367C"/>
    <w:rsid w:val="00593790"/>
    <w:rsid w:val="005937FB"/>
    <w:rsid w:val="0059387D"/>
    <w:rsid w:val="00593949"/>
    <w:rsid w:val="005939B5"/>
    <w:rsid w:val="005939CD"/>
    <w:rsid w:val="00593A7D"/>
    <w:rsid w:val="00593B58"/>
    <w:rsid w:val="00593BB3"/>
    <w:rsid w:val="00593BF7"/>
    <w:rsid w:val="00593C7B"/>
    <w:rsid w:val="00593C84"/>
    <w:rsid w:val="00593CAD"/>
    <w:rsid w:val="00593D0A"/>
    <w:rsid w:val="00593D93"/>
    <w:rsid w:val="00594018"/>
    <w:rsid w:val="00594028"/>
    <w:rsid w:val="00594046"/>
    <w:rsid w:val="0059404F"/>
    <w:rsid w:val="00594079"/>
    <w:rsid w:val="005940C7"/>
    <w:rsid w:val="005940F3"/>
    <w:rsid w:val="0059412B"/>
    <w:rsid w:val="00594149"/>
    <w:rsid w:val="005941AA"/>
    <w:rsid w:val="005941D0"/>
    <w:rsid w:val="005941F5"/>
    <w:rsid w:val="0059425B"/>
    <w:rsid w:val="00594306"/>
    <w:rsid w:val="005944A3"/>
    <w:rsid w:val="005944EB"/>
    <w:rsid w:val="00594555"/>
    <w:rsid w:val="0059458E"/>
    <w:rsid w:val="0059459E"/>
    <w:rsid w:val="00594678"/>
    <w:rsid w:val="005946F6"/>
    <w:rsid w:val="00594789"/>
    <w:rsid w:val="005947B6"/>
    <w:rsid w:val="005947CD"/>
    <w:rsid w:val="0059484C"/>
    <w:rsid w:val="0059485A"/>
    <w:rsid w:val="0059489B"/>
    <w:rsid w:val="005948D3"/>
    <w:rsid w:val="005949D7"/>
    <w:rsid w:val="00594A0D"/>
    <w:rsid w:val="00594A42"/>
    <w:rsid w:val="00594ACA"/>
    <w:rsid w:val="00594B15"/>
    <w:rsid w:val="00594BB0"/>
    <w:rsid w:val="00594BC0"/>
    <w:rsid w:val="00594C8C"/>
    <w:rsid w:val="00594CCF"/>
    <w:rsid w:val="00594D26"/>
    <w:rsid w:val="00594D89"/>
    <w:rsid w:val="00594DA7"/>
    <w:rsid w:val="00594DF8"/>
    <w:rsid w:val="00594DFD"/>
    <w:rsid w:val="00594E77"/>
    <w:rsid w:val="00594FA2"/>
    <w:rsid w:val="00594FA6"/>
    <w:rsid w:val="00594FA8"/>
    <w:rsid w:val="0059507D"/>
    <w:rsid w:val="005950A9"/>
    <w:rsid w:val="005950FE"/>
    <w:rsid w:val="00595127"/>
    <w:rsid w:val="005951B0"/>
    <w:rsid w:val="00595363"/>
    <w:rsid w:val="00595388"/>
    <w:rsid w:val="005953EC"/>
    <w:rsid w:val="00595466"/>
    <w:rsid w:val="00595519"/>
    <w:rsid w:val="0059568E"/>
    <w:rsid w:val="005956D2"/>
    <w:rsid w:val="00595716"/>
    <w:rsid w:val="00595737"/>
    <w:rsid w:val="00595745"/>
    <w:rsid w:val="0059576D"/>
    <w:rsid w:val="0059576E"/>
    <w:rsid w:val="005957FA"/>
    <w:rsid w:val="00595829"/>
    <w:rsid w:val="00595839"/>
    <w:rsid w:val="0059586F"/>
    <w:rsid w:val="0059591F"/>
    <w:rsid w:val="00595974"/>
    <w:rsid w:val="00595977"/>
    <w:rsid w:val="00595A3C"/>
    <w:rsid w:val="00595A81"/>
    <w:rsid w:val="00595A97"/>
    <w:rsid w:val="00595AAC"/>
    <w:rsid w:val="00595AF4"/>
    <w:rsid w:val="00595B08"/>
    <w:rsid w:val="00595B13"/>
    <w:rsid w:val="00595B49"/>
    <w:rsid w:val="00595B84"/>
    <w:rsid w:val="00595B8A"/>
    <w:rsid w:val="00595B8F"/>
    <w:rsid w:val="00595C73"/>
    <w:rsid w:val="00595C7C"/>
    <w:rsid w:val="00595CC6"/>
    <w:rsid w:val="00595CEE"/>
    <w:rsid w:val="00595D18"/>
    <w:rsid w:val="00595D4D"/>
    <w:rsid w:val="00595D6D"/>
    <w:rsid w:val="00595E08"/>
    <w:rsid w:val="00595E41"/>
    <w:rsid w:val="00595E51"/>
    <w:rsid w:val="00595F0A"/>
    <w:rsid w:val="00595F32"/>
    <w:rsid w:val="00595F8D"/>
    <w:rsid w:val="00595F91"/>
    <w:rsid w:val="00595FB8"/>
    <w:rsid w:val="00595FFD"/>
    <w:rsid w:val="00596011"/>
    <w:rsid w:val="00596038"/>
    <w:rsid w:val="0059609C"/>
    <w:rsid w:val="0059609E"/>
    <w:rsid w:val="005960F4"/>
    <w:rsid w:val="00596164"/>
    <w:rsid w:val="005961E5"/>
    <w:rsid w:val="0059624D"/>
    <w:rsid w:val="005962E9"/>
    <w:rsid w:val="00596321"/>
    <w:rsid w:val="00596352"/>
    <w:rsid w:val="00596398"/>
    <w:rsid w:val="005963ED"/>
    <w:rsid w:val="00596421"/>
    <w:rsid w:val="0059642E"/>
    <w:rsid w:val="0059657D"/>
    <w:rsid w:val="0059660E"/>
    <w:rsid w:val="00596658"/>
    <w:rsid w:val="00596693"/>
    <w:rsid w:val="005966A5"/>
    <w:rsid w:val="005966C4"/>
    <w:rsid w:val="00596705"/>
    <w:rsid w:val="0059671D"/>
    <w:rsid w:val="005967CE"/>
    <w:rsid w:val="0059680D"/>
    <w:rsid w:val="00596891"/>
    <w:rsid w:val="00596910"/>
    <w:rsid w:val="0059691A"/>
    <w:rsid w:val="0059691C"/>
    <w:rsid w:val="00596992"/>
    <w:rsid w:val="0059699B"/>
    <w:rsid w:val="00596AEA"/>
    <w:rsid w:val="00596B3B"/>
    <w:rsid w:val="00596B3E"/>
    <w:rsid w:val="00596B98"/>
    <w:rsid w:val="00596C5A"/>
    <w:rsid w:val="00596CAE"/>
    <w:rsid w:val="00596CC9"/>
    <w:rsid w:val="00596CF8"/>
    <w:rsid w:val="00596D35"/>
    <w:rsid w:val="00596D4A"/>
    <w:rsid w:val="00596D75"/>
    <w:rsid w:val="00596DCB"/>
    <w:rsid w:val="00596DDF"/>
    <w:rsid w:val="00596EB4"/>
    <w:rsid w:val="00596FEC"/>
    <w:rsid w:val="00597076"/>
    <w:rsid w:val="005970A1"/>
    <w:rsid w:val="005970B7"/>
    <w:rsid w:val="0059715C"/>
    <w:rsid w:val="00597208"/>
    <w:rsid w:val="0059720F"/>
    <w:rsid w:val="00597262"/>
    <w:rsid w:val="005972A5"/>
    <w:rsid w:val="00597310"/>
    <w:rsid w:val="0059732F"/>
    <w:rsid w:val="0059735A"/>
    <w:rsid w:val="0059735B"/>
    <w:rsid w:val="00597368"/>
    <w:rsid w:val="00597394"/>
    <w:rsid w:val="005973A8"/>
    <w:rsid w:val="005973B8"/>
    <w:rsid w:val="005973CA"/>
    <w:rsid w:val="00597435"/>
    <w:rsid w:val="00597437"/>
    <w:rsid w:val="00597487"/>
    <w:rsid w:val="005975AB"/>
    <w:rsid w:val="0059762F"/>
    <w:rsid w:val="00597769"/>
    <w:rsid w:val="005978CF"/>
    <w:rsid w:val="0059794A"/>
    <w:rsid w:val="00597974"/>
    <w:rsid w:val="00597994"/>
    <w:rsid w:val="005979B0"/>
    <w:rsid w:val="005979FF"/>
    <w:rsid w:val="00597B2F"/>
    <w:rsid w:val="00597B9E"/>
    <w:rsid w:val="00597BEB"/>
    <w:rsid w:val="00597C42"/>
    <w:rsid w:val="00597CA0"/>
    <w:rsid w:val="00597CEC"/>
    <w:rsid w:val="00597D69"/>
    <w:rsid w:val="00597E2E"/>
    <w:rsid w:val="00597E65"/>
    <w:rsid w:val="00597E88"/>
    <w:rsid w:val="00597E9F"/>
    <w:rsid w:val="00597ECB"/>
    <w:rsid w:val="00597EDE"/>
    <w:rsid w:val="00597F46"/>
    <w:rsid w:val="00597FDE"/>
    <w:rsid w:val="005A000C"/>
    <w:rsid w:val="005A00F7"/>
    <w:rsid w:val="005A0118"/>
    <w:rsid w:val="005A012F"/>
    <w:rsid w:val="005A035A"/>
    <w:rsid w:val="005A0377"/>
    <w:rsid w:val="005A0394"/>
    <w:rsid w:val="005A03A3"/>
    <w:rsid w:val="005A03CD"/>
    <w:rsid w:val="005A040E"/>
    <w:rsid w:val="005A045F"/>
    <w:rsid w:val="005A046A"/>
    <w:rsid w:val="005A0486"/>
    <w:rsid w:val="005A0488"/>
    <w:rsid w:val="005A04C4"/>
    <w:rsid w:val="005A05F4"/>
    <w:rsid w:val="005A06FB"/>
    <w:rsid w:val="005A072F"/>
    <w:rsid w:val="005A073B"/>
    <w:rsid w:val="005A0795"/>
    <w:rsid w:val="005A081E"/>
    <w:rsid w:val="005A093F"/>
    <w:rsid w:val="005A0A2C"/>
    <w:rsid w:val="005A0A98"/>
    <w:rsid w:val="005A0AEB"/>
    <w:rsid w:val="005A0C02"/>
    <w:rsid w:val="005A0C0B"/>
    <w:rsid w:val="005A0C72"/>
    <w:rsid w:val="005A0D08"/>
    <w:rsid w:val="005A0D44"/>
    <w:rsid w:val="005A0E3D"/>
    <w:rsid w:val="005A0EAF"/>
    <w:rsid w:val="005A0ED5"/>
    <w:rsid w:val="005A0FCB"/>
    <w:rsid w:val="005A102A"/>
    <w:rsid w:val="005A102B"/>
    <w:rsid w:val="005A102E"/>
    <w:rsid w:val="005A1049"/>
    <w:rsid w:val="005A118B"/>
    <w:rsid w:val="005A1257"/>
    <w:rsid w:val="005A1320"/>
    <w:rsid w:val="005A1358"/>
    <w:rsid w:val="005A1363"/>
    <w:rsid w:val="005A13BC"/>
    <w:rsid w:val="005A13CD"/>
    <w:rsid w:val="005A142D"/>
    <w:rsid w:val="005A143C"/>
    <w:rsid w:val="005A145C"/>
    <w:rsid w:val="005A147B"/>
    <w:rsid w:val="005A1484"/>
    <w:rsid w:val="005A149F"/>
    <w:rsid w:val="005A14B7"/>
    <w:rsid w:val="005A14D9"/>
    <w:rsid w:val="005A14DF"/>
    <w:rsid w:val="005A14FD"/>
    <w:rsid w:val="005A1502"/>
    <w:rsid w:val="005A1561"/>
    <w:rsid w:val="005A15E7"/>
    <w:rsid w:val="005A1723"/>
    <w:rsid w:val="005A17AD"/>
    <w:rsid w:val="005A1807"/>
    <w:rsid w:val="005A1821"/>
    <w:rsid w:val="005A1831"/>
    <w:rsid w:val="005A1867"/>
    <w:rsid w:val="005A18BD"/>
    <w:rsid w:val="005A1996"/>
    <w:rsid w:val="005A19EC"/>
    <w:rsid w:val="005A1A6E"/>
    <w:rsid w:val="005A1A86"/>
    <w:rsid w:val="005A1AC7"/>
    <w:rsid w:val="005A1AFC"/>
    <w:rsid w:val="005A1B27"/>
    <w:rsid w:val="005A1B43"/>
    <w:rsid w:val="005A1BC6"/>
    <w:rsid w:val="005A1BF2"/>
    <w:rsid w:val="005A1C34"/>
    <w:rsid w:val="005A1C98"/>
    <w:rsid w:val="005A1CE6"/>
    <w:rsid w:val="005A1CFB"/>
    <w:rsid w:val="005A1D0D"/>
    <w:rsid w:val="005A1D8E"/>
    <w:rsid w:val="005A1DE7"/>
    <w:rsid w:val="005A1E8E"/>
    <w:rsid w:val="005A1F42"/>
    <w:rsid w:val="005A1F8F"/>
    <w:rsid w:val="005A2092"/>
    <w:rsid w:val="005A20C5"/>
    <w:rsid w:val="005A2161"/>
    <w:rsid w:val="005A221A"/>
    <w:rsid w:val="005A2225"/>
    <w:rsid w:val="005A2272"/>
    <w:rsid w:val="005A2338"/>
    <w:rsid w:val="005A2384"/>
    <w:rsid w:val="005A238F"/>
    <w:rsid w:val="005A23B3"/>
    <w:rsid w:val="005A2429"/>
    <w:rsid w:val="005A2475"/>
    <w:rsid w:val="005A24B3"/>
    <w:rsid w:val="005A24DA"/>
    <w:rsid w:val="005A2524"/>
    <w:rsid w:val="005A256F"/>
    <w:rsid w:val="005A2585"/>
    <w:rsid w:val="005A259C"/>
    <w:rsid w:val="005A25A5"/>
    <w:rsid w:val="005A25C1"/>
    <w:rsid w:val="005A25F1"/>
    <w:rsid w:val="005A2661"/>
    <w:rsid w:val="005A268C"/>
    <w:rsid w:val="005A269A"/>
    <w:rsid w:val="005A26BC"/>
    <w:rsid w:val="005A26FD"/>
    <w:rsid w:val="005A2707"/>
    <w:rsid w:val="005A280A"/>
    <w:rsid w:val="005A2812"/>
    <w:rsid w:val="005A281A"/>
    <w:rsid w:val="005A2930"/>
    <w:rsid w:val="005A293B"/>
    <w:rsid w:val="005A2A39"/>
    <w:rsid w:val="005A2A52"/>
    <w:rsid w:val="005A2A68"/>
    <w:rsid w:val="005A2A83"/>
    <w:rsid w:val="005A2C36"/>
    <w:rsid w:val="005A2C3E"/>
    <w:rsid w:val="005A2C88"/>
    <w:rsid w:val="005A2E26"/>
    <w:rsid w:val="005A2E28"/>
    <w:rsid w:val="005A2E2C"/>
    <w:rsid w:val="005A2E5B"/>
    <w:rsid w:val="005A2F60"/>
    <w:rsid w:val="005A2F65"/>
    <w:rsid w:val="005A2F88"/>
    <w:rsid w:val="005A30C4"/>
    <w:rsid w:val="005A310E"/>
    <w:rsid w:val="005A313F"/>
    <w:rsid w:val="005A316B"/>
    <w:rsid w:val="005A31C6"/>
    <w:rsid w:val="005A31D1"/>
    <w:rsid w:val="005A31F8"/>
    <w:rsid w:val="005A3222"/>
    <w:rsid w:val="005A3287"/>
    <w:rsid w:val="005A3289"/>
    <w:rsid w:val="005A3329"/>
    <w:rsid w:val="005A3390"/>
    <w:rsid w:val="005A339A"/>
    <w:rsid w:val="005A33BD"/>
    <w:rsid w:val="005A3471"/>
    <w:rsid w:val="005A34F7"/>
    <w:rsid w:val="005A3503"/>
    <w:rsid w:val="005A3533"/>
    <w:rsid w:val="005A3534"/>
    <w:rsid w:val="005A356C"/>
    <w:rsid w:val="005A3578"/>
    <w:rsid w:val="005A3581"/>
    <w:rsid w:val="005A3637"/>
    <w:rsid w:val="005A3668"/>
    <w:rsid w:val="005A3689"/>
    <w:rsid w:val="005A370B"/>
    <w:rsid w:val="005A3737"/>
    <w:rsid w:val="005A3751"/>
    <w:rsid w:val="005A3761"/>
    <w:rsid w:val="005A3789"/>
    <w:rsid w:val="005A37C5"/>
    <w:rsid w:val="005A3853"/>
    <w:rsid w:val="005A3877"/>
    <w:rsid w:val="005A388D"/>
    <w:rsid w:val="005A3A39"/>
    <w:rsid w:val="005A3AE2"/>
    <w:rsid w:val="005A3BB0"/>
    <w:rsid w:val="005A3C03"/>
    <w:rsid w:val="005A3C18"/>
    <w:rsid w:val="005A3C6C"/>
    <w:rsid w:val="005A3CDA"/>
    <w:rsid w:val="005A3D80"/>
    <w:rsid w:val="005A3DCE"/>
    <w:rsid w:val="005A3E67"/>
    <w:rsid w:val="005A3E85"/>
    <w:rsid w:val="005A3E8F"/>
    <w:rsid w:val="005A3EE9"/>
    <w:rsid w:val="005A3F12"/>
    <w:rsid w:val="005A3F25"/>
    <w:rsid w:val="005A3F5D"/>
    <w:rsid w:val="005A3F73"/>
    <w:rsid w:val="005A3F76"/>
    <w:rsid w:val="005A3FFA"/>
    <w:rsid w:val="005A40AA"/>
    <w:rsid w:val="005A40D0"/>
    <w:rsid w:val="005A40D9"/>
    <w:rsid w:val="005A40E8"/>
    <w:rsid w:val="005A4129"/>
    <w:rsid w:val="005A41B7"/>
    <w:rsid w:val="005A4215"/>
    <w:rsid w:val="005A424D"/>
    <w:rsid w:val="005A428B"/>
    <w:rsid w:val="005A4300"/>
    <w:rsid w:val="005A4361"/>
    <w:rsid w:val="005A4394"/>
    <w:rsid w:val="005A43A4"/>
    <w:rsid w:val="005A43AD"/>
    <w:rsid w:val="005A43EB"/>
    <w:rsid w:val="005A4460"/>
    <w:rsid w:val="005A44A7"/>
    <w:rsid w:val="005A44EE"/>
    <w:rsid w:val="005A44EF"/>
    <w:rsid w:val="005A454D"/>
    <w:rsid w:val="005A4625"/>
    <w:rsid w:val="005A4639"/>
    <w:rsid w:val="005A463C"/>
    <w:rsid w:val="005A4676"/>
    <w:rsid w:val="005A46C2"/>
    <w:rsid w:val="005A46D4"/>
    <w:rsid w:val="005A4788"/>
    <w:rsid w:val="005A4798"/>
    <w:rsid w:val="005A4893"/>
    <w:rsid w:val="005A48AF"/>
    <w:rsid w:val="005A4913"/>
    <w:rsid w:val="005A497E"/>
    <w:rsid w:val="005A4AF6"/>
    <w:rsid w:val="005A4B12"/>
    <w:rsid w:val="005A4B86"/>
    <w:rsid w:val="005A4B8C"/>
    <w:rsid w:val="005A4BE4"/>
    <w:rsid w:val="005A4C5C"/>
    <w:rsid w:val="005A4C5D"/>
    <w:rsid w:val="005A4CB0"/>
    <w:rsid w:val="005A4CB6"/>
    <w:rsid w:val="005A4E6B"/>
    <w:rsid w:val="005A4F4D"/>
    <w:rsid w:val="005A4F9E"/>
    <w:rsid w:val="005A5057"/>
    <w:rsid w:val="005A5067"/>
    <w:rsid w:val="005A5089"/>
    <w:rsid w:val="005A50BF"/>
    <w:rsid w:val="005A5112"/>
    <w:rsid w:val="005A51A0"/>
    <w:rsid w:val="005A521F"/>
    <w:rsid w:val="005A52CA"/>
    <w:rsid w:val="005A52DD"/>
    <w:rsid w:val="005A52E0"/>
    <w:rsid w:val="005A54B6"/>
    <w:rsid w:val="005A54FE"/>
    <w:rsid w:val="005A556B"/>
    <w:rsid w:val="005A5610"/>
    <w:rsid w:val="005A561D"/>
    <w:rsid w:val="005A5673"/>
    <w:rsid w:val="005A5718"/>
    <w:rsid w:val="005A5730"/>
    <w:rsid w:val="005A5763"/>
    <w:rsid w:val="005A576F"/>
    <w:rsid w:val="005A577E"/>
    <w:rsid w:val="005A57C9"/>
    <w:rsid w:val="005A583F"/>
    <w:rsid w:val="005A58FD"/>
    <w:rsid w:val="005A5A6A"/>
    <w:rsid w:val="005A5BC9"/>
    <w:rsid w:val="005A5BCA"/>
    <w:rsid w:val="005A5BFD"/>
    <w:rsid w:val="005A5C0D"/>
    <w:rsid w:val="005A5C22"/>
    <w:rsid w:val="005A5D50"/>
    <w:rsid w:val="005A5D94"/>
    <w:rsid w:val="005A5D9A"/>
    <w:rsid w:val="005A5DEE"/>
    <w:rsid w:val="005A5E04"/>
    <w:rsid w:val="005A5E4F"/>
    <w:rsid w:val="005A5E90"/>
    <w:rsid w:val="005A5EAC"/>
    <w:rsid w:val="005A5F74"/>
    <w:rsid w:val="005A6018"/>
    <w:rsid w:val="005A607D"/>
    <w:rsid w:val="005A6081"/>
    <w:rsid w:val="005A60E6"/>
    <w:rsid w:val="005A621A"/>
    <w:rsid w:val="005A62C0"/>
    <w:rsid w:val="005A62D8"/>
    <w:rsid w:val="005A63E9"/>
    <w:rsid w:val="005A6437"/>
    <w:rsid w:val="005A64CD"/>
    <w:rsid w:val="005A6530"/>
    <w:rsid w:val="005A656E"/>
    <w:rsid w:val="005A65A3"/>
    <w:rsid w:val="005A66A4"/>
    <w:rsid w:val="005A66E0"/>
    <w:rsid w:val="005A67A5"/>
    <w:rsid w:val="005A67F1"/>
    <w:rsid w:val="005A685C"/>
    <w:rsid w:val="005A6862"/>
    <w:rsid w:val="005A68C5"/>
    <w:rsid w:val="005A68F1"/>
    <w:rsid w:val="005A691A"/>
    <w:rsid w:val="005A692F"/>
    <w:rsid w:val="005A6935"/>
    <w:rsid w:val="005A6941"/>
    <w:rsid w:val="005A697F"/>
    <w:rsid w:val="005A69BD"/>
    <w:rsid w:val="005A6A41"/>
    <w:rsid w:val="005A6A42"/>
    <w:rsid w:val="005A6A49"/>
    <w:rsid w:val="005A6B28"/>
    <w:rsid w:val="005A6B3B"/>
    <w:rsid w:val="005A6B4D"/>
    <w:rsid w:val="005A6B90"/>
    <w:rsid w:val="005A6C7F"/>
    <w:rsid w:val="005A6F74"/>
    <w:rsid w:val="005A6F83"/>
    <w:rsid w:val="005A6FAB"/>
    <w:rsid w:val="005A6FEA"/>
    <w:rsid w:val="005A7006"/>
    <w:rsid w:val="005A7045"/>
    <w:rsid w:val="005A70A2"/>
    <w:rsid w:val="005A70AC"/>
    <w:rsid w:val="005A7243"/>
    <w:rsid w:val="005A72A4"/>
    <w:rsid w:val="005A72E3"/>
    <w:rsid w:val="005A737E"/>
    <w:rsid w:val="005A742F"/>
    <w:rsid w:val="005A7571"/>
    <w:rsid w:val="005A7606"/>
    <w:rsid w:val="005A7753"/>
    <w:rsid w:val="005A77F2"/>
    <w:rsid w:val="005A77FA"/>
    <w:rsid w:val="005A784D"/>
    <w:rsid w:val="005A7886"/>
    <w:rsid w:val="005A78B1"/>
    <w:rsid w:val="005A7989"/>
    <w:rsid w:val="005A79C9"/>
    <w:rsid w:val="005A79DB"/>
    <w:rsid w:val="005A7A05"/>
    <w:rsid w:val="005A7A45"/>
    <w:rsid w:val="005A7A85"/>
    <w:rsid w:val="005A7B04"/>
    <w:rsid w:val="005A7B5F"/>
    <w:rsid w:val="005A7CC5"/>
    <w:rsid w:val="005A7D86"/>
    <w:rsid w:val="005A7DCF"/>
    <w:rsid w:val="005A7DDF"/>
    <w:rsid w:val="005A7DE6"/>
    <w:rsid w:val="005A7E3D"/>
    <w:rsid w:val="005A7F10"/>
    <w:rsid w:val="005A7F1A"/>
    <w:rsid w:val="005B0035"/>
    <w:rsid w:val="005B007A"/>
    <w:rsid w:val="005B00A2"/>
    <w:rsid w:val="005B00D4"/>
    <w:rsid w:val="005B00D5"/>
    <w:rsid w:val="005B00D7"/>
    <w:rsid w:val="005B00DD"/>
    <w:rsid w:val="005B02E5"/>
    <w:rsid w:val="005B02FD"/>
    <w:rsid w:val="005B030C"/>
    <w:rsid w:val="005B0343"/>
    <w:rsid w:val="005B03B8"/>
    <w:rsid w:val="005B03C1"/>
    <w:rsid w:val="005B03F2"/>
    <w:rsid w:val="005B0474"/>
    <w:rsid w:val="005B052C"/>
    <w:rsid w:val="005B0552"/>
    <w:rsid w:val="005B057E"/>
    <w:rsid w:val="005B05D3"/>
    <w:rsid w:val="005B071C"/>
    <w:rsid w:val="005B07CB"/>
    <w:rsid w:val="005B082B"/>
    <w:rsid w:val="005B084D"/>
    <w:rsid w:val="005B08A4"/>
    <w:rsid w:val="005B08A8"/>
    <w:rsid w:val="005B0936"/>
    <w:rsid w:val="005B0A50"/>
    <w:rsid w:val="005B0A54"/>
    <w:rsid w:val="005B0B2A"/>
    <w:rsid w:val="005B0BC9"/>
    <w:rsid w:val="005B0C2E"/>
    <w:rsid w:val="005B0C31"/>
    <w:rsid w:val="005B0C3F"/>
    <w:rsid w:val="005B0C44"/>
    <w:rsid w:val="005B0C60"/>
    <w:rsid w:val="005B0C65"/>
    <w:rsid w:val="005B0C8C"/>
    <w:rsid w:val="005B0D19"/>
    <w:rsid w:val="005B0DA4"/>
    <w:rsid w:val="005B0E18"/>
    <w:rsid w:val="005B0F47"/>
    <w:rsid w:val="005B0FB0"/>
    <w:rsid w:val="005B0FD3"/>
    <w:rsid w:val="005B1057"/>
    <w:rsid w:val="005B108D"/>
    <w:rsid w:val="005B108F"/>
    <w:rsid w:val="005B10F3"/>
    <w:rsid w:val="005B1137"/>
    <w:rsid w:val="005B1185"/>
    <w:rsid w:val="005B123C"/>
    <w:rsid w:val="005B128D"/>
    <w:rsid w:val="005B1293"/>
    <w:rsid w:val="005B12A5"/>
    <w:rsid w:val="005B135B"/>
    <w:rsid w:val="005B13E8"/>
    <w:rsid w:val="005B140D"/>
    <w:rsid w:val="005B141F"/>
    <w:rsid w:val="005B1441"/>
    <w:rsid w:val="005B15C0"/>
    <w:rsid w:val="005B1642"/>
    <w:rsid w:val="005B1671"/>
    <w:rsid w:val="005B1676"/>
    <w:rsid w:val="005B1682"/>
    <w:rsid w:val="005B16F8"/>
    <w:rsid w:val="005B1710"/>
    <w:rsid w:val="005B172C"/>
    <w:rsid w:val="005B1784"/>
    <w:rsid w:val="005B1792"/>
    <w:rsid w:val="005B17B5"/>
    <w:rsid w:val="005B17BB"/>
    <w:rsid w:val="005B1838"/>
    <w:rsid w:val="005B18B7"/>
    <w:rsid w:val="005B1A2F"/>
    <w:rsid w:val="005B1A78"/>
    <w:rsid w:val="005B1A7D"/>
    <w:rsid w:val="005B1AC7"/>
    <w:rsid w:val="005B1AEA"/>
    <w:rsid w:val="005B1B31"/>
    <w:rsid w:val="005B1B33"/>
    <w:rsid w:val="005B1B3F"/>
    <w:rsid w:val="005B1B5F"/>
    <w:rsid w:val="005B1C0A"/>
    <w:rsid w:val="005B1CB9"/>
    <w:rsid w:val="005B1D3B"/>
    <w:rsid w:val="005B1E80"/>
    <w:rsid w:val="005B1F16"/>
    <w:rsid w:val="005B1F59"/>
    <w:rsid w:val="005B1F61"/>
    <w:rsid w:val="005B1FFE"/>
    <w:rsid w:val="005B2041"/>
    <w:rsid w:val="005B2081"/>
    <w:rsid w:val="005B2097"/>
    <w:rsid w:val="005B20EA"/>
    <w:rsid w:val="005B20EF"/>
    <w:rsid w:val="005B2185"/>
    <w:rsid w:val="005B2192"/>
    <w:rsid w:val="005B21A3"/>
    <w:rsid w:val="005B21BA"/>
    <w:rsid w:val="005B21DA"/>
    <w:rsid w:val="005B21F6"/>
    <w:rsid w:val="005B2287"/>
    <w:rsid w:val="005B22B2"/>
    <w:rsid w:val="005B22F7"/>
    <w:rsid w:val="005B2359"/>
    <w:rsid w:val="005B24B1"/>
    <w:rsid w:val="005B24CD"/>
    <w:rsid w:val="005B2500"/>
    <w:rsid w:val="005B2632"/>
    <w:rsid w:val="005B2677"/>
    <w:rsid w:val="005B2698"/>
    <w:rsid w:val="005B26B4"/>
    <w:rsid w:val="005B2748"/>
    <w:rsid w:val="005B27A5"/>
    <w:rsid w:val="005B27C9"/>
    <w:rsid w:val="005B285D"/>
    <w:rsid w:val="005B288B"/>
    <w:rsid w:val="005B28BF"/>
    <w:rsid w:val="005B297F"/>
    <w:rsid w:val="005B2A4C"/>
    <w:rsid w:val="005B2A96"/>
    <w:rsid w:val="005B2B3D"/>
    <w:rsid w:val="005B2BE7"/>
    <w:rsid w:val="005B2BF8"/>
    <w:rsid w:val="005B2D74"/>
    <w:rsid w:val="005B2DF1"/>
    <w:rsid w:val="005B2E20"/>
    <w:rsid w:val="005B2E27"/>
    <w:rsid w:val="005B2E5F"/>
    <w:rsid w:val="005B2E9C"/>
    <w:rsid w:val="005B2EEE"/>
    <w:rsid w:val="005B2F30"/>
    <w:rsid w:val="005B2F9C"/>
    <w:rsid w:val="005B3010"/>
    <w:rsid w:val="005B3048"/>
    <w:rsid w:val="005B3097"/>
    <w:rsid w:val="005B315B"/>
    <w:rsid w:val="005B31B6"/>
    <w:rsid w:val="005B320A"/>
    <w:rsid w:val="005B3257"/>
    <w:rsid w:val="005B32CF"/>
    <w:rsid w:val="005B32FB"/>
    <w:rsid w:val="005B3306"/>
    <w:rsid w:val="005B3329"/>
    <w:rsid w:val="005B3423"/>
    <w:rsid w:val="005B3424"/>
    <w:rsid w:val="005B343A"/>
    <w:rsid w:val="005B3495"/>
    <w:rsid w:val="005B34C4"/>
    <w:rsid w:val="005B34D5"/>
    <w:rsid w:val="005B3501"/>
    <w:rsid w:val="005B3516"/>
    <w:rsid w:val="005B3523"/>
    <w:rsid w:val="005B3555"/>
    <w:rsid w:val="005B3558"/>
    <w:rsid w:val="005B3563"/>
    <w:rsid w:val="005B35B9"/>
    <w:rsid w:val="005B35C0"/>
    <w:rsid w:val="005B3601"/>
    <w:rsid w:val="005B3686"/>
    <w:rsid w:val="005B3699"/>
    <w:rsid w:val="005B3742"/>
    <w:rsid w:val="005B378D"/>
    <w:rsid w:val="005B37AE"/>
    <w:rsid w:val="005B37B0"/>
    <w:rsid w:val="005B3872"/>
    <w:rsid w:val="005B387F"/>
    <w:rsid w:val="005B38E2"/>
    <w:rsid w:val="005B390D"/>
    <w:rsid w:val="005B39A6"/>
    <w:rsid w:val="005B39C5"/>
    <w:rsid w:val="005B3A21"/>
    <w:rsid w:val="005B3A66"/>
    <w:rsid w:val="005B3AB8"/>
    <w:rsid w:val="005B3AE7"/>
    <w:rsid w:val="005B3B1A"/>
    <w:rsid w:val="005B3B81"/>
    <w:rsid w:val="005B3C12"/>
    <w:rsid w:val="005B3C49"/>
    <w:rsid w:val="005B3C9C"/>
    <w:rsid w:val="005B3CA5"/>
    <w:rsid w:val="005B3CBB"/>
    <w:rsid w:val="005B3CD5"/>
    <w:rsid w:val="005B3D20"/>
    <w:rsid w:val="005B3D85"/>
    <w:rsid w:val="005B3DC0"/>
    <w:rsid w:val="005B3E35"/>
    <w:rsid w:val="005B3E38"/>
    <w:rsid w:val="005B3E4D"/>
    <w:rsid w:val="005B3EA0"/>
    <w:rsid w:val="005B3ED6"/>
    <w:rsid w:val="005B3EEE"/>
    <w:rsid w:val="005B3FA3"/>
    <w:rsid w:val="005B3FAC"/>
    <w:rsid w:val="005B4051"/>
    <w:rsid w:val="005B4076"/>
    <w:rsid w:val="005B40A4"/>
    <w:rsid w:val="005B416A"/>
    <w:rsid w:val="005B416F"/>
    <w:rsid w:val="005B419E"/>
    <w:rsid w:val="005B41C6"/>
    <w:rsid w:val="005B421A"/>
    <w:rsid w:val="005B4221"/>
    <w:rsid w:val="005B42CE"/>
    <w:rsid w:val="005B4319"/>
    <w:rsid w:val="005B433C"/>
    <w:rsid w:val="005B434C"/>
    <w:rsid w:val="005B43BE"/>
    <w:rsid w:val="005B43C1"/>
    <w:rsid w:val="005B43F1"/>
    <w:rsid w:val="005B444C"/>
    <w:rsid w:val="005B4462"/>
    <w:rsid w:val="005B4468"/>
    <w:rsid w:val="005B44A0"/>
    <w:rsid w:val="005B4563"/>
    <w:rsid w:val="005B457D"/>
    <w:rsid w:val="005B46AC"/>
    <w:rsid w:val="005B47C8"/>
    <w:rsid w:val="005B487C"/>
    <w:rsid w:val="005B48B8"/>
    <w:rsid w:val="005B499B"/>
    <w:rsid w:val="005B4A25"/>
    <w:rsid w:val="005B4A50"/>
    <w:rsid w:val="005B4A6A"/>
    <w:rsid w:val="005B4A6B"/>
    <w:rsid w:val="005B4A79"/>
    <w:rsid w:val="005B4A87"/>
    <w:rsid w:val="005B4AA4"/>
    <w:rsid w:val="005B4AD1"/>
    <w:rsid w:val="005B4AF7"/>
    <w:rsid w:val="005B4B5F"/>
    <w:rsid w:val="005B4BB0"/>
    <w:rsid w:val="005B4C28"/>
    <w:rsid w:val="005B4C97"/>
    <w:rsid w:val="005B4C9F"/>
    <w:rsid w:val="005B4CA9"/>
    <w:rsid w:val="005B4CEA"/>
    <w:rsid w:val="005B4D5B"/>
    <w:rsid w:val="005B4D69"/>
    <w:rsid w:val="005B4E14"/>
    <w:rsid w:val="005B4E39"/>
    <w:rsid w:val="005B4EC5"/>
    <w:rsid w:val="005B4EF1"/>
    <w:rsid w:val="005B4F27"/>
    <w:rsid w:val="005B5007"/>
    <w:rsid w:val="005B502E"/>
    <w:rsid w:val="005B508A"/>
    <w:rsid w:val="005B509C"/>
    <w:rsid w:val="005B50C4"/>
    <w:rsid w:val="005B512F"/>
    <w:rsid w:val="005B5184"/>
    <w:rsid w:val="005B5250"/>
    <w:rsid w:val="005B52C5"/>
    <w:rsid w:val="005B546F"/>
    <w:rsid w:val="005B548E"/>
    <w:rsid w:val="005B54C6"/>
    <w:rsid w:val="005B5511"/>
    <w:rsid w:val="005B56C7"/>
    <w:rsid w:val="005B577F"/>
    <w:rsid w:val="005B57B6"/>
    <w:rsid w:val="005B58B1"/>
    <w:rsid w:val="005B58C3"/>
    <w:rsid w:val="005B58C7"/>
    <w:rsid w:val="005B5943"/>
    <w:rsid w:val="005B599F"/>
    <w:rsid w:val="005B59C7"/>
    <w:rsid w:val="005B5A92"/>
    <w:rsid w:val="005B5ACD"/>
    <w:rsid w:val="005B5B5A"/>
    <w:rsid w:val="005B5BCC"/>
    <w:rsid w:val="005B5D0F"/>
    <w:rsid w:val="005B5D33"/>
    <w:rsid w:val="005B5DBE"/>
    <w:rsid w:val="005B5E42"/>
    <w:rsid w:val="005B5EA6"/>
    <w:rsid w:val="005B5EB2"/>
    <w:rsid w:val="005B5F4D"/>
    <w:rsid w:val="005B6135"/>
    <w:rsid w:val="005B6139"/>
    <w:rsid w:val="005B61DC"/>
    <w:rsid w:val="005B6236"/>
    <w:rsid w:val="005B629E"/>
    <w:rsid w:val="005B62BE"/>
    <w:rsid w:val="005B62CC"/>
    <w:rsid w:val="005B62EA"/>
    <w:rsid w:val="005B6327"/>
    <w:rsid w:val="005B6345"/>
    <w:rsid w:val="005B647B"/>
    <w:rsid w:val="005B6497"/>
    <w:rsid w:val="005B64E1"/>
    <w:rsid w:val="005B654B"/>
    <w:rsid w:val="005B672B"/>
    <w:rsid w:val="005B6910"/>
    <w:rsid w:val="005B691E"/>
    <w:rsid w:val="005B6948"/>
    <w:rsid w:val="005B6A8B"/>
    <w:rsid w:val="005B6ACD"/>
    <w:rsid w:val="005B6AE8"/>
    <w:rsid w:val="005B6B3A"/>
    <w:rsid w:val="005B6C44"/>
    <w:rsid w:val="005B6DB6"/>
    <w:rsid w:val="005B6DD2"/>
    <w:rsid w:val="005B6E58"/>
    <w:rsid w:val="005B6E78"/>
    <w:rsid w:val="005B6EFF"/>
    <w:rsid w:val="005B6F48"/>
    <w:rsid w:val="005B6F51"/>
    <w:rsid w:val="005B6F69"/>
    <w:rsid w:val="005B6FA4"/>
    <w:rsid w:val="005B6FAE"/>
    <w:rsid w:val="005B6FE1"/>
    <w:rsid w:val="005B700A"/>
    <w:rsid w:val="005B7094"/>
    <w:rsid w:val="005B7113"/>
    <w:rsid w:val="005B72B0"/>
    <w:rsid w:val="005B72EB"/>
    <w:rsid w:val="005B7323"/>
    <w:rsid w:val="005B75AA"/>
    <w:rsid w:val="005B761E"/>
    <w:rsid w:val="005B76AA"/>
    <w:rsid w:val="005B774A"/>
    <w:rsid w:val="005B77A1"/>
    <w:rsid w:val="005B77A6"/>
    <w:rsid w:val="005B7800"/>
    <w:rsid w:val="005B78B6"/>
    <w:rsid w:val="005B78FA"/>
    <w:rsid w:val="005B791F"/>
    <w:rsid w:val="005B795A"/>
    <w:rsid w:val="005B795C"/>
    <w:rsid w:val="005B7A11"/>
    <w:rsid w:val="005B7A13"/>
    <w:rsid w:val="005B7A48"/>
    <w:rsid w:val="005B7AE3"/>
    <w:rsid w:val="005B7B02"/>
    <w:rsid w:val="005B7B8A"/>
    <w:rsid w:val="005B7BD2"/>
    <w:rsid w:val="005B7C29"/>
    <w:rsid w:val="005B7C4C"/>
    <w:rsid w:val="005B7C61"/>
    <w:rsid w:val="005B7CC3"/>
    <w:rsid w:val="005B7CCE"/>
    <w:rsid w:val="005B7CFD"/>
    <w:rsid w:val="005B7D22"/>
    <w:rsid w:val="005B7D41"/>
    <w:rsid w:val="005B7E30"/>
    <w:rsid w:val="005B7EF6"/>
    <w:rsid w:val="005B7F29"/>
    <w:rsid w:val="005B7F7C"/>
    <w:rsid w:val="005B7F90"/>
    <w:rsid w:val="005B7FC8"/>
    <w:rsid w:val="005B7FFC"/>
    <w:rsid w:val="005C003D"/>
    <w:rsid w:val="005C0194"/>
    <w:rsid w:val="005C01C9"/>
    <w:rsid w:val="005C0291"/>
    <w:rsid w:val="005C02B0"/>
    <w:rsid w:val="005C02EE"/>
    <w:rsid w:val="005C0307"/>
    <w:rsid w:val="005C045C"/>
    <w:rsid w:val="005C04C6"/>
    <w:rsid w:val="005C050A"/>
    <w:rsid w:val="005C0530"/>
    <w:rsid w:val="005C05C8"/>
    <w:rsid w:val="005C0618"/>
    <w:rsid w:val="005C065F"/>
    <w:rsid w:val="005C06D4"/>
    <w:rsid w:val="005C070A"/>
    <w:rsid w:val="005C076B"/>
    <w:rsid w:val="005C07BA"/>
    <w:rsid w:val="005C07F5"/>
    <w:rsid w:val="005C08E1"/>
    <w:rsid w:val="005C0981"/>
    <w:rsid w:val="005C09AD"/>
    <w:rsid w:val="005C09FF"/>
    <w:rsid w:val="005C0A36"/>
    <w:rsid w:val="005C0B5E"/>
    <w:rsid w:val="005C0B75"/>
    <w:rsid w:val="005C0C04"/>
    <w:rsid w:val="005C0C85"/>
    <w:rsid w:val="005C0C87"/>
    <w:rsid w:val="005C0DAF"/>
    <w:rsid w:val="005C0DC3"/>
    <w:rsid w:val="005C0E1D"/>
    <w:rsid w:val="005C0EA2"/>
    <w:rsid w:val="005C0EE5"/>
    <w:rsid w:val="005C0FB9"/>
    <w:rsid w:val="005C0FBE"/>
    <w:rsid w:val="005C0FF3"/>
    <w:rsid w:val="005C1099"/>
    <w:rsid w:val="005C110B"/>
    <w:rsid w:val="005C1119"/>
    <w:rsid w:val="005C1153"/>
    <w:rsid w:val="005C11BC"/>
    <w:rsid w:val="005C1209"/>
    <w:rsid w:val="005C1296"/>
    <w:rsid w:val="005C12B6"/>
    <w:rsid w:val="005C132E"/>
    <w:rsid w:val="005C13AD"/>
    <w:rsid w:val="005C1497"/>
    <w:rsid w:val="005C149E"/>
    <w:rsid w:val="005C1503"/>
    <w:rsid w:val="005C1512"/>
    <w:rsid w:val="005C1519"/>
    <w:rsid w:val="005C1542"/>
    <w:rsid w:val="005C154D"/>
    <w:rsid w:val="005C15B3"/>
    <w:rsid w:val="005C15D6"/>
    <w:rsid w:val="005C15D8"/>
    <w:rsid w:val="005C1655"/>
    <w:rsid w:val="005C1670"/>
    <w:rsid w:val="005C16BD"/>
    <w:rsid w:val="005C16F9"/>
    <w:rsid w:val="005C179B"/>
    <w:rsid w:val="005C1849"/>
    <w:rsid w:val="005C18BB"/>
    <w:rsid w:val="005C18C7"/>
    <w:rsid w:val="005C18D9"/>
    <w:rsid w:val="005C1943"/>
    <w:rsid w:val="005C1961"/>
    <w:rsid w:val="005C19D6"/>
    <w:rsid w:val="005C1A3D"/>
    <w:rsid w:val="005C1AD3"/>
    <w:rsid w:val="005C1B8E"/>
    <w:rsid w:val="005C1C79"/>
    <w:rsid w:val="005C1CBC"/>
    <w:rsid w:val="005C1CDE"/>
    <w:rsid w:val="005C1CFB"/>
    <w:rsid w:val="005C1DDE"/>
    <w:rsid w:val="005C1E3C"/>
    <w:rsid w:val="005C1E70"/>
    <w:rsid w:val="005C1E96"/>
    <w:rsid w:val="005C1EDD"/>
    <w:rsid w:val="005C1F0F"/>
    <w:rsid w:val="005C1F4B"/>
    <w:rsid w:val="005C2025"/>
    <w:rsid w:val="005C2038"/>
    <w:rsid w:val="005C204E"/>
    <w:rsid w:val="005C20D5"/>
    <w:rsid w:val="005C216B"/>
    <w:rsid w:val="005C2177"/>
    <w:rsid w:val="005C2242"/>
    <w:rsid w:val="005C236F"/>
    <w:rsid w:val="005C242B"/>
    <w:rsid w:val="005C2444"/>
    <w:rsid w:val="005C26C6"/>
    <w:rsid w:val="005C2725"/>
    <w:rsid w:val="005C2754"/>
    <w:rsid w:val="005C2872"/>
    <w:rsid w:val="005C28A8"/>
    <w:rsid w:val="005C29B0"/>
    <w:rsid w:val="005C29DE"/>
    <w:rsid w:val="005C29EA"/>
    <w:rsid w:val="005C2C69"/>
    <w:rsid w:val="005C2CE1"/>
    <w:rsid w:val="005C2CF8"/>
    <w:rsid w:val="005C2DA4"/>
    <w:rsid w:val="005C2DEE"/>
    <w:rsid w:val="005C2EC4"/>
    <w:rsid w:val="005C2EF2"/>
    <w:rsid w:val="005C2FD9"/>
    <w:rsid w:val="005C3042"/>
    <w:rsid w:val="005C3082"/>
    <w:rsid w:val="005C3090"/>
    <w:rsid w:val="005C30A1"/>
    <w:rsid w:val="005C3169"/>
    <w:rsid w:val="005C31C2"/>
    <w:rsid w:val="005C31CE"/>
    <w:rsid w:val="005C31D2"/>
    <w:rsid w:val="005C322E"/>
    <w:rsid w:val="005C324A"/>
    <w:rsid w:val="005C3288"/>
    <w:rsid w:val="005C334A"/>
    <w:rsid w:val="005C33BC"/>
    <w:rsid w:val="005C348C"/>
    <w:rsid w:val="005C34B4"/>
    <w:rsid w:val="005C353D"/>
    <w:rsid w:val="005C3561"/>
    <w:rsid w:val="005C356D"/>
    <w:rsid w:val="005C359C"/>
    <w:rsid w:val="005C3601"/>
    <w:rsid w:val="005C3658"/>
    <w:rsid w:val="005C366C"/>
    <w:rsid w:val="005C375D"/>
    <w:rsid w:val="005C376D"/>
    <w:rsid w:val="005C37E2"/>
    <w:rsid w:val="005C3836"/>
    <w:rsid w:val="005C3862"/>
    <w:rsid w:val="005C3875"/>
    <w:rsid w:val="005C388C"/>
    <w:rsid w:val="005C38C3"/>
    <w:rsid w:val="005C38D8"/>
    <w:rsid w:val="005C3AC9"/>
    <w:rsid w:val="005C3B75"/>
    <w:rsid w:val="005C3B9E"/>
    <w:rsid w:val="005C3BBB"/>
    <w:rsid w:val="005C3C89"/>
    <w:rsid w:val="005C3CEF"/>
    <w:rsid w:val="005C3CFD"/>
    <w:rsid w:val="005C3D0B"/>
    <w:rsid w:val="005C3D76"/>
    <w:rsid w:val="005C3D8E"/>
    <w:rsid w:val="005C3E49"/>
    <w:rsid w:val="005C3EC2"/>
    <w:rsid w:val="005C3F7F"/>
    <w:rsid w:val="005C3F8A"/>
    <w:rsid w:val="005C40A1"/>
    <w:rsid w:val="005C40D5"/>
    <w:rsid w:val="005C4113"/>
    <w:rsid w:val="005C4186"/>
    <w:rsid w:val="005C41A8"/>
    <w:rsid w:val="005C426E"/>
    <w:rsid w:val="005C42AF"/>
    <w:rsid w:val="005C4382"/>
    <w:rsid w:val="005C43D1"/>
    <w:rsid w:val="005C4406"/>
    <w:rsid w:val="005C448C"/>
    <w:rsid w:val="005C4494"/>
    <w:rsid w:val="005C453B"/>
    <w:rsid w:val="005C45DA"/>
    <w:rsid w:val="005C46DD"/>
    <w:rsid w:val="005C46FD"/>
    <w:rsid w:val="005C474A"/>
    <w:rsid w:val="005C47CC"/>
    <w:rsid w:val="005C4818"/>
    <w:rsid w:val="005C4824"/>
    <w:rsid w:val="005C4859"/>
    <w:rsid w:val="005C488C"/>
    <w:rsid w:val="005C489E"/>
    <w:rsid w:val="005C4A7D"/>
    <w:rsid w:val="005C4AFE"/>
    <w:rsid w:val="005C4B1B"/>
    <w:rsid w:val="005C4B45"/>
    <w:rsid w:val="005C4B78"/>
    <w:rsid w:val="005C4B85"/>
    <w:rsid w:val="005C4BC8"/>
    <w:rsid w:val="005C4C7D"/>
    <w:rsid w:val="005C4CC9"/>
    <w:rsid w:val="005C4D90"/>
    <w:rsid w:val="005C4EB8"/>
    <w:rsid w:val="005C4F08"/>
    <w:rsid w:val="005C4F12"/>
    <w:rsid w:val="005C4F41"/>
    <w:rsid w:val="005C4F7D"/>
    <w:rsid w:val="005C4FE5"/>
    <w:rsid w:val="005C5005"/>
    <w:rsid w:val="005C5068"/>
    <w:rsid w:val="005C531D"/>
    <w:rsid w:val="005C5390"/>
    <w:rsid w:val="005C53B1"/>
    <w:rsid w:val="005C5418"/>
    <w:rsid w:val="005C544B"/>
    <w:rsid w:val="005C5507"/>
    <w:rsid w:val="005C5516"/>
    <w:rsid w:val="005C5608"/>
    <w:rsid w:val="005C564C"/>
    <w:rsid w:val="005C5681"/>
    <w:rsid w:val="005C574A"/>
    <w:rsid w:val="005C5791"/>
    <w:rsid w:val="005C57D0"/>
    <w:rsid w:val="005C57E1"/>
    <w:rsid w:val="005C58EA"/>
    <w:rsid w:val="005C5946"/>
    <w:rsid w:val="005C5991"/>
    <w:rsid w:val="005C5A34"/>
    <w:rsid w:val="005C5BF1"/>
    <w:rsid w:val="005C5C49"/>
    <w:rsid w:val="005C5C7D"/>
    <w:rsid w:val="005C5CA1"/>
    <w:rsid w:val="005C5CF5"/>
    <w:rsid w:val="005C5D1F"/>
    <w:rsid w:val="005C5D35"/>
    <w:rsid w:val="005C5D6A"/>
    <w:rsid w:val="005C5D87"/>
    <w:rsid w:val="005C5D97"/>
    <w:rsid w:val="005C5E3D"/>
    <w:rsid w:val="005C5F1A"/>
    <w:rsid w:val="005C5F3F"/>
    <w:rsid w:val="005C5F89"/>
    <w:rsid w:val="005C60DD"/>
    <w:rsid w:val="005C610C"/>
    <w:rsid w:val="005C6242"/>
    <w:rsid w:val="005C6259"/>
    <w:rsid w:val="005C6280"/>
    <w:rsid w:val="005C6295"/>
    <w:rsid w:val="005C6342"/>
    <w:rsid w:val="005C6354"/>
    <w:rsid w:val="005C6357"/>
    <w:rsid w:val="005C63DD"/>
    <w:rsid w:val="005C63F5"/>
    <w:rsid w:val="005C6410"/>
    <w:rsid w:val="005C64B0"/>
    <w:rsid w:val="005C6683"/>
    <w:rsid w:val="005C668C"/>
    <w:rsid w:val="005C66D9"/>
    <w:rsid w:val="005C671F"/>
    <w:rsid w:val="005C67A0"/>
    <w:rsid w:val="005C67A2"/>
    <w:rsid w:val="005C6811"/>
    <w:rsid w:val="005C687D"/>
    <w:rsid w:val="005C6901"/>
    <w:rsid w:val="005C695E"/>
    <w:rsid w:val="005C6982"/>
    <w:rsid w:val="005C69BE"/>
    <w:rsid w:val="005C6A47"/>
    <w:rsid w:val="005C6A9A"/>
    <w:rsid w:val="005C6C88"/>
    <w:rsid w:val="005C6CA9"/>
    <w:rsid w:val="005C6CB7"/>
    <w:rsid w:val="005C6CDF"/>
    <w:rsid w:val="005C6CFE"/>
    <w:rsid w:val="005C6E21"/>
    <w:rsid w:val="005C6E6D"/>
    <w:rsid w:val="005C6EB2"/>
    <w:rsid w:val="005C6EC4"/>
    <w:rsid w:val="005C6F19"/>
    <w:rsid w:val="005C6FD7"/>
    <w:rsid w:val="005C702B"/>
    <w:rsid w:val="005C705E"/>
    <w:rsid w:val="005C7115"/>
    <w:rsid w:val="005C7152"/>
    <w:rsid w:val="005C715D"/>
    <w:rsid w:val="005C7207"/>
    <w:rsid w:val="005C723A"/>
    <w:rsid w:val="005C7293"/>
    <w:rsid w:val="005C7299"/>
    <w:rsid w:val="005C72C7"/>
    <w:rsid w:val="005C72E5"/>
    <w:rsid w:val="005C72E6"/>
    <w:rsid w:val="005C73AB"/>
    <w:rsid w:val="005C73FE"/>
    <w:rsid w:val="005C7412"/>
    <w:rsid w:val="005C7477"/>
    <w:rsid w:val="005C74B7"/>
    <w:rsid w:val="005C74C7"/>
    <w:rsid w:val="005C74CB"/>
    <w:rsid w:val="005C74E1"/>
    <w:rsid w:val="005C74FB"/>
    <w:rsid w:val="005C7542"/>
    <w:rsid w:val="005C755F"/>
    <w:rsid w:val="005C759F"/>
    <w:rsid w:val="005C75A9"/>
    <w:rsid w:val="005C769F"/>
    <w:rsid w:val="005C76FB"/>
    <w:rsid w:val="005C7820"/>
    <w:rsid w:val="005C78BB"/>
    <w:rsid w:val="005C795B"/>
    <w:rsid w:val="005C7967"/>
    <w:rsid w:val="005C797C"/>
    <w:rsid w:val="005C79E5"/>
    <w:rsid w:val="005C7A98"/>
    <w:rsid w:val="005C7AA1"/>
    <w:rsid w:val="005C7AFD"/>
    <w:rsid w:val="005C7C0F"/>
    <w:rsid w:val="005C7CC5"/>
    <w:rsid w:val="005C7CD0"/>
    <w:rsid w:val="005C7CEB"/>
    <w:rsid w:val="005C7DB8"/>
    <w:rsid w:val="005C7E1A"/>
    <w:rsid w:val="005C7E47"/>
    <w:rsid w:val="005C7E9C"/>
    <w:rsid w:val="005C7EE6"/>
    <w:rsid w:val="005C7F1D"/>
    <w:rsid w:val="005C7F2C"/>
    <w:rsid w:val="005C7F72"/>
    <w:rsid w:val="005C7FA2"/>
    <w:rsid w:val="005C7FB2"/>
    <w:rsid w:val="005C7FE0"/>
    <w:rsid w:val="005C7FF8"/>
    <w:rsid w:val="005D000D"/>
    <w:rsid w:val="005D0057"/>
    <w:rsid w:val="005D006F"/>
    <w:rsid w:val="005D00ED"/>
    <w:rsid w:val="005D00F6"/>
    <w:rsid w:val="005D011D"/>
    <w:rsid w:val="005D012C"/>
    <w:rsid w:val="005D015C"/>
    <w:rsid w:val="005D016D"/>
    <w:rsid w:val="005D01A6"/>
    <w:rsid w:val="005D01B3"/>
    <w:rsid w:val="005D020A"/>
    <w:rsid w:val="005D024B"/>
    <w:rsid w:val="005D024C"/>
    <w:rsid w:val="005D0288"/>
    <w:rsid w:val="005D02D4"/>
    <w:rsid w:val="005D031C"/>
    <w:rsid w:val="005D0333"/>
    <w:rsid w:val="005D03A9"/>
    <w:rsid w:val="005D03C2"/>
    <w:rsid w:val="005D040E"/>
    <w:rsid w:val="005D0412"/>
    <w:rsid w:val="005D0460"/>
    <w:rsid w:val="005D055D"/>
    <w:rsid w:val="005D056B"/>
    <w:rsid w:val="005D06EB"/>
    <w:rsid w:val="005D070B"/>
    <w:rsid w:val="005D092B"/>
    <w:rsid w:val="005D0A01"/>
    <w:rsid w:val="005D0A76"/>
    <w:rsid w:val="005D0AA5"/>
    <w:rsid w:val="005D0B22"/>
    <w:rsid w:val="005D0B3E"/>
    <w:rsid w:val="005D0B65"/>
    <w:rsid w:val="005D0C6A"/>
    <w:rsid w:val="005D0D2E"/>
    <w:rsid w:val="005D0D81"/>
    <w:rsid w:val="005D0DBF"/>
    <w:rsid w:val="005D0E79"/>
    <w:rsid w:val="005D0E86"/>
    <w:rsid w:val="005D0EDD"/>
    <w:rsid w:val="005D0F0F"/>
    <w:rsid w:val="005D0F53"/>
    <w:rsid w:val="005D0FC2"/>
    <w:rsid w:val="005D0FD5"/>
    <w:rsid w:val="005D1188"/>
    <w:rsid w:val="005D11DD"/>
    <w:rsid w:val="005D123C"/>
    <w:rsid w:val="005D12C9"/>
    <w:rsid w:val="005D13A9"/>
    <w:rsid w:val="005D13C0"/>
    <w:rsid w:val="005D13D0"/>
    <w:rsid w:val="005D1471"/>
    <w:rsid w:val="005D1473"/>
    <w:rsid w:val="005D14AC"/>
    <w:rsid w:val="005D1519"/>
    <w:rsid w:val="005D158C"/>
    <w:rsid w:val="005D1591"/>
    <w:rsid w:val="005D15B6"/>
    <w:rsid w:val="005D1640"/>
    <w:rsid w:val="005D16A4"/>
    <w:rsid w:val="005D16D8"/>
    <w:rsid w:val="005D1797"/>
    <w:rsid w:val="005D179D"/>
    <w:rsid w:val="005D19D4"/>
    <w:rsid w:val="005D1AF5"/>
    <w:rsid w:val="005D1CB8"/>
    <w:rsid w:val="005D1D3F"/>
    <w:rsid w:val="005D1E0B"/>
    <w:rsid w:val="005D1E79"/>
    <w:rsid w:val="005D1F12"/>
    <w:rsid w:val="005D1F14"/>
    <w:rsid w:val="005D1F4D"/>
    <w:rsid w:val="005D2001"/>
    <w:rsid w:val="005D20FE"/>
    <w:rsid w:val="005D21D2"/>
    <w:rsid w:val="005D21E6"/>
    <w:rsid w:val="005D21FD"/>
    <w:rsid w:val="005D22AA"/>
    <w:rsid w:val="005D22D1"/>
    <w:rsid w:val="005D2321"/>
    <w:rsid w:val="005D235D"/>
    <w:rsid w:val="005D23CB"/>
    <w:rsid w:val="005D2406"/>
    <w:rsid w:val="005D242D"/>
    <w:rsid w:val="005D244E"/>
    <w:rsid w:val="005D2524"/>
    <w:rsid w:val="005D2609"/>
    <w:rsid w:val="005D2734"/>
    <w:rsid w:val="005D275C"/>
    <w:rsid w:val="005D27BF"/>
    <w:rsid w:val="005D2866"/>
    <w:rsid w:val="005D28B6"/>
    <w:rsid w:val="005D296E"/>
    <w:rsid w:val="005D2990"/>
    <w:rsid w:val="005D299F"/>
    <w:rsid w:val="005D29DD"/>
    <w:rsid w:val="005D29E2"/>
    <w:rsid w:val="005D2A88"/>
    <w:rsid w:val="005D2A8C"/>
    <w:rsid w:val="005D2AA2"/>
    <w:rsid w:val="005D2C3E"/>
    <w:rsid w:val="005D2C8B"/>
    <w:rsid w:val="005D2D06"/>
    <w:rsid w:val="005D2D3E"/>
    <w:rsid w:val="005D2DA1"/>
    <w:rsid w:val="005D2DA4"/>
    <w:rsid w:val="005D2DED"/>
    <w:rsid w:val="005D2E3C"/>
    <w:rsid w:val="005D2EAE"/>
    <w:rsid w:val="005D2EFD"/>
    <w:rsid w:val="005D2F00"/>
    <w:rsid w:val="005D2F4B"/>
    <w:rsid w:val="005D2FC5"/>
    <w:rsid w:val="005D3001"/>
    <w:rsid w:val="005D3014"/>
    <w:rsid w:val="005D3091"/>
    <w:rsid w:val="005D323D"/>
    <w:rsid w:val="005D3244"/>
    <w:rsid w:val="005D3287"/>
    <w:rsid w:val="005D3302"/>
    <w:rsid w:val="005D3355"/>
    <w:rsid w:val="005D33EF"/>
    <w:rsid w:val="005D340C"/>
    <w:rsid w:val="005D342E"/>
    <w:rsid w:val="005D343A"/>
    <w:rsid w:val="005D34A7"/>
    <w:rsid w:val="005D34BA"/>
    <w:rsid w:val="005D3501"/>
    <w:rsid w:val="005D3590"/>
    <w:rsid w:val="005D35AC"/>
    <w:rsid w:val="005D35CF"/>
    <w:rsid w:val="005D35DC"/>
    <w:rsid w:val="005D36D2"/>
    <w:rsid w:val="005D3818"/>
    <w:rsid w:val="005D386C"/>
    <w:rsid w:val="005D3938"/>
    <w:rsid w:val="005D396A"/>
    <w:rsid w:val="005D3BAB"/>
    <w:rsid w:val="005D3C56"/>
    <w:rsid w:val="005D3CA0"/>
    <w:rsid w:val="005D3CC6"/>
    <w:rsid w:val="005D3CF3"/>
    <w:rsid w:val="005D3DB6"/>
    <w:rsid w:val="005D3DF5"/>
    <w:rsid w:val="005D3E85"/>
    <w:rsid w:val="005D3E8B"/>
    <w:rsid w:val="005D3EB8"/>
    <w:rsid w:val="005D3FDE"/>
    <w:rsid w:val="005D40A9"/>
    <w:rsid w:val="005D40C1"/>
    <w:rsid w:val="005D40FF"/>
    <w:rsid w:val="005D410A"/>
    <w:rsid w:val="005D4138"/>
    <w:rsid w:val="005D4164"/>
    <w:rsid w:val="005D41D2"/>
    <w:rsid w:val="005D4245"/>
    <w:rsid w:val="005D43A5"/>
    <w:rsid w:val="005D43D8"/>
    <w:rsid w:val="005D4416"/>
    <w:rsid w:val="005D4553"/>
    <w:rsid w:val="005D45EF"/>
    <w:rsid w:val="005D4606"/>
    <w:rsid w:val="005D464F"/>
    <w:rsid w:val="005D4694"/>
    <w:rsid w:val="005D470F"/>
    <w:rsid w:val="005D483E"/>
    <w:rsid w:val="005D497B"/>
    <w:rsid w:val="005D499C"/>
    <w:rsid w:val="005D49D7"/>
    <w:rsid w:val="005D4A94"/>
    <w:rsid w:val="005D4BAC"/>
    <w:rsid w:val="005D4BAE"/>
    <w:rsid w:val="005D4C5F"/>
    <w:rsid w:val="005D4C7A"/>
    <w:rsid w:val="005D4D5C"/>
    <w:rsid w:val="005D4D97"/>
    <w:rsid w:val="005D4DA4"/>
    <w:rsid w:val="005D4DE5"/>
    <w:rsid w:val="005D4E18"/>
    <w:rsid w:val="005D4E1B"/>
    <w:rsid w:val="005D4E5C"/>
    <w:rsid w:val="005D4E62"/>
    <w:rsid w:val="005D4F39"/>
    <w:rsid w:val="005D4F45"/>
    <w:rsid w:val="005D4F53"/>
    <w:rsid w:val="005D500C"/>
    <w:rsid w:val="005D5011"/>
    <w:rsid w:val="005D505A"/>
    <w:rsid w:val="005D5063"/>
    <w:rsid w:val="005D51E3"/>
    <w:rsid w:val="005D5280"/>
    <w:rsid w:val="005D529C"/>
    <w:rsid w:val="005D52CF"/>
    <w:rsid w:val="005D5331"/>
    <w:rsid w:val="005D53AE"/>
    <w:rsid w:val="005D5449"/>
    <w:rsid w:val="005D549C"/>
    <w:rsid w:val="005D54C5"/>
    <w:rsid w:val="005D55DF"/>
    <w:rsid w:val="005D5606"/>
    <w:rsid w:val="005D5608"/>
    <w:rsid w:val="005D5609"/>
    <w:rsid w:val="005D560E"/>
    <w:rsid w:val="005D5611"/>
    <w:rsid w:val="005D5619"/>
    <w:rsid w:val="005D568B"/>
    <w:rsid w:val="005D572C"/>
    <w:rsid w:val="005D574E"/>
    <w:rsid w:val="005D5785"/>
    <w:rsid w:val="005D5794"/>
    <w:rsid w:val="005D57B9"/>
    <w:rsid w:val="005D57FA"/>
    <w:rsid w:val="005D5858"/>
    <w:rsid w:val="005D5972"/>
    <w:rsid w:val="005D5976"/>
    <w:rsid w:val="005D59A2"/>
    <w:rsid w:val="005D59AB"/>
    <w:rsid w:val="005D59B4"/>
    <w:rsid w:val="005D59CD"/>
    <w:rsid w:val="005D59EA"/>
    <w:rsid w:val="005D5A1F"/>
    <w:rsid w:val="005D5AA2"/>
    <w:rsid w:val="005D5AEA"/>
    <w:rsid w:val="005D5B1B"/>
    <w:rsid w:val="005D5C0E"/>
    <w:rsid w:val="005D5C13"/>
    <w:rsid w:val="005D5C29"/>
    <w:rsid w:val="005D5D6C"/>
    <w:rsid w:val="005D5D8B"/>
    <w:rsid w:val="005D5E3B"/>
    <w:rsid w:val="005D5E8E"/>
    <w:rsid w:val="005D5F2A"/>
    <w:rsid w:val="005D5F4E"/>
    <w:rsid w:val="005D5F78"/>
    <w:rsid w:val="005D5F96"/>
    <w:rsid w:val="005D5FB3"/>
    <w:rsid w:val="005D5FF1"/>
    <w:rsid w:val="005D600C"/>
    <w:rsid w:val="005D607F"/>
    <w:rsid w:val="005D6101"/>
    <w:rsid w:val="005D61B9"/>
    <w:rsid w:val="005D61D1"/>
    <w:rsid w:val="005D625C"/>
    <w:rsid w:val="005D6295"/>
    <w:rsid w:val="005D62E8"/>
    <w:rsid w:val="005D6303"/>
    <w:rsid w:val="005D6331"/>
    <w:rsid w:val="005D6344"/>
    <w:rsid w:val="005D63C3"/>
    <w:rsid w:val="005D6429"/>
    <w:rsid w:val="005D644F"/>
    <w:rsid w:val="005D6473"/>
    <w:rsid w:val="005D64C4"/>
    <w:rsid w:val="005D6513"/>
    <w:rsid w:val="005D65DF"/>
    <w:rsid w:val="005D65E6"/>
    <w:rsid w:val="005D660C"/>
    <w:rsid w:val="005D6630"/>
    <w:rsid w:val="005D6690"/>
    <w:rsid w:val="005D6694"/>
    <w:rsid w:val="005D66A3"/>
    <w:rsid w:val="005D66AE"/>
    <w:rsid w:val="005D66CE"/>
    <w:rsid w:val="005D6757"/>
    <w:rsid w:val="005D67D2"/>
    <w:rsid w:val="005D6937"/>
    <w:rsid w:val="005D6946"/>
    <w:rsid w:val="005D6966"/>
    <w:rsid w:val="005D697E"/>
    <w:rsid w:val="005D69EF"/>
    <w:rsid w:val="005D6A27"/>
    <w:rsid w:val="005D6A3F"/>
    <w:rsid w:val="005D6A9E"/>
    <w:rsid w:val="005D6AA2"/>
    <w:rsid w:val="005D6ACE"/>
    <w:rsid w:val="005D6AE2"/>
    <w:rsid w:val="005D6AE3"/>
    <w:rsid w:val="005D6B27"/>
    <w:rsid w:val="005D6B81"/>
    <w:rsid w:val="005D6BD3"/>
    <w:rsid w:val="005D6C6A"/>
    <w:rsid w:val="005D6CD1"/>
    <w:rsid w:val="005D6DB5"/>
    <w:rsid w:val="005D6EAC"/>
    <w:rsid w:val="005D6EF7"/>
    <w:rsid w:val="005D6F39"/>
    <w:rsid w:val="005D6F8F"/>
    <w:rsid w:val="005D7007"/>
    <w:rsid w:val="005D7010"/>
    <w:rsid w:val="005D7083"/>
    <w:rsid w:val="005D715C"/>
    <w:rsid w:val="005D7163"/>
    <w:rsid w:val="005D7170"/>
    <w:rsid w:val="005D718C"/>
    <w:rsid w:val="005D72A2"/>
    <w:rsid w:val="005D730F"/>
    <w:rsid w:val="005D731A"/>
    <w:rsid w:val="005D732C"/>
    <w:rsid w:val="005D7338"/>
    <w:rsid w:val="005D73AC"/>
    <w:rsid w:val="005D73FB"/>
    <w:rsid w:val="005D7403"/>
    <w:rsid w:val="005D74EA"/>
    <w:rsid w:val="005D7549"/>
    <w:rsid w:val="005D7671"/>
    <w:rsid w:val="005D7754"/>
    <w:rsid w:val="005D775F"/>
    <w:rsid w:val="005D7785"/>
    <w:rsid w:val="005D778D"/>
    <w:rsid w:val="005D77B7"/>
    <w:rsid w:val="005D77D2"/>
    <w:rsid w:val="005D77F6"/>
    <w:rsid w:val="005D7856"/>
    <w:rsid w:val="005D7886"/>
    <w:rsid w:val="005D799F"/>
    <w:rsid w:val="005D79B0"/>
    <w:rsid w:val="005D79EB"/>
    <w:rsid w:val="005D7A30"/>
    <w:rsid w:val="005D7A6F"/>
    <w:rsid w:val="005D7A75"/>
    <w:rsid w:val="005D7AC0"/>
    <w:rsid w:val="005D7B42"/>
    <w:rsid w:val="005D7B7C"/>
    <w:rsid w:val="005D7BF2"/>
    <w:rsid w:val="005D7C00"/>
    <w:rsid w:val="005D7D87"/>
    <w:rsid w:val="005D7D94"/>
    <w:rsid w:val="005D7DDE"/>
    <w:rsid w:val="005D7DF0"/>
    <w:rsid w:val="005D7E17"/>
    <w:rsid w:val="005D7E90"/>
    <w:rsid w:val="005D7EDD"/>
    <w:rsid w:val="005D7EFD"/>
    <w:rsid w:val="005D7F1D"/>
    <w:rsid w:val="005D7F2D"/>
    <w:rsid w:val="005D7F4C"/>
    <w:rsid w:val="005D7FA4"/>
    <w:rsid w:val="005D7FD2"/>
    <w:rsid w:val="005D7FE0"/>
    <w:rsid w:val="005E000B"/>
    <w:rsid w:val="005E006F"/>
    <w:rsid w:val="005E00AB"/>
    <w:rsid w:val="005E014B"/>
    <w:rsid w:val="005E0176"/>
    <w:rsid w:val="005E0215"/>
    <w:rsid w:val="005E025D"/>
    <w:rsid w:val="005E02DD"/>
    <w:rsid w:val="005E02E0"/>
    <w:rsid w:val="005E0320"/>
    <w:rsid w:val="005E0340"/>
    <w:rsid w:val="005E0380"/>
    <w:rsid w:val="005E0413"/>
    <w:rsid w:val="005E043D"/>
    <w:rsid w:val="005E04D9"/>
    <w:rsid w:val="005E04F0"/>
    <w:rsid w:val="005E0556"/>
    <w:rsid w:val="005E05E0"/>
    <w:rsid w:val="005E0653"/>
    <w:rsid w:val="005E06DD"/>
    <w:rsid w:val="005E0746"/>
    <w:rsid w:val="005E08C6"/>
    <w:rsid w:val="005E08D3"/>
    <w:rsid w:val="005E08EA"/>
    <w:rsid w:val="005E08ED"/>
    <w:rsid w:val="005E08FB"/>
    <w:rsid w:val="005E08FF"/>
    <w:rsid w:val="005E094C"/>
    <w:rsid w:val="005E0951"/>
    <w:rsid w:val="005E0989"/>
    <w:rsid w:val="005E09EE"/>
    <w:rsid w:val="005E0A80"/>
    <w:rsid w:val="005E0A8D"/>
    <w:rsid w:val="005E0AD0"/>
    <w:rsid w:val="005E0B76"/>
    <w:rsid w:val="005E0C04"/>
    <w:rsid w:val="005E0C5F"/>
    <w:rsid w:val="005E0C83"/>
    <w:rsid w:val="005E0CA6"/>
    <w:rsid w:val="005E0CC7"/>
    <w:rsid w:val="005E0D1A"/>
    <w:rsid w:val="005E0D5F"/>
    <w:rsid w:val="005E0D6A"/>
    <w:rsid w:val="005E0D8D"/>
    <w:rsid w:val="005E0DBB"/>
    <w:rsid w:val="005E0DDF"/>
    <w:rsid w:val="005E0E94"/>
    <w:rsid w:val="005E0F1B"/>
    <w:rsid w:val="005E0F43"/>
    <w:rsid w:val="005E0FB3"/>
    <w:rsid w:val="005E100D"/>
    <w:rsid w:val="005E101B"/>
    <w:rsid w:val="005E1094"/>
    <w:rsid w:val="005E10E3"/>
    <w:rsid w:val="005E1133"/>
    <w:rsid w:val="005E1187"/>
    <w:rsid w:val="005E11C8"/>
    <w:rsid w:val="005E120E"/>
    <w:rsid w:val="005E126D"/>
    <w:rsid w:val="005E1424"/>
    <w:rsid w:val="005E1434"/>
    <w:rsid w:val="005E1444"/>
    <w:rsid w:val="005E1462"/>
    <w:rsid w:val="005E1485"/>
    <w:rsid w:val="005E1510"/>
    <w:rsid w:val="005E153A"/>
    <w:rsid w:val="005E15CC"/>
    <w:rsid w:val="005E15DB"/>
    <w:rsid w:val="005E169E"/>
    <w:rsid w:val="005E16E1"/>
    <w:rsid w:val="005E173D"/>
    <w:rsid w:val="005E1778"/>
    <w:rsid w:val="005E1790"/>
    <w:rsid w:val="005E17D6"/>
    <w:rsid w:val="005E17DF"/>
    <w:rsid w:val="005E1936"/>
    <w:rsid w:val="005E1A6D"/>
    <w:rsid w:val="005E1AD2"/>
    <w:rsid w:val="005E1B0B"/>
    <w:rsid w:val="005E1B61"/>
    <w:rsid w:val="005E1BBC"/>
    <w:rsid w:val="005E1BC5"/>
    <w:rsid w:val="005E1BE0"/>
    <w:rsid w:val="005E1BFA"/>
    <w:rsid w:val="005E1C14"/>
    <w:rsid w:val="005E1CA0"/>
    <w:rsid w:val="005E1D86"/>
    <w:rsid w:val="005E1DDB"/>
    <w:rsid w:val="005E1DDD"/>
    <w:rsid w:val="005E1DF8"/>
    <w:rsid w:val="005E1E2E"/>
    <w:rsid w:val="005E1E6E"/>
    <w:rsid w:val="005E1EBD"/>
    <w:rsid w:val="005E1EC9"/>
    <w:rsid w:val="005E1F69"/>
    <w:rsid w:val="005E200A"/>
    <w:rsid w:val="005E2189"/>
    <w:rsid w:val="005E218F"/>
    <w:rsid w:val="005E2190"/>
    <w:rsid w:val="005E2229"/>
    <w:rsid w:val="005E223E"/>
    <w:rsid w:val="005E2279"/>
    <w:rsid w:val="005E22C1"/>
    <w:rsid w:val="005E22C9"/>
    <w:rsid w:val="005E237C"/>
    <w:rsid w:val="005E242A"/>
    <w:rsid w:val="005E2467"/>
    <w:rsid w:val="005E2488"/>
    <w:rsid w:val="005E24FE"/>
    <w:rsid w:val="005E2584"/>
    <w:rsid w:val="005E25BB"/>
    <w:rsid w:val="005E2667"/>
    <w:rsid w:val="005E2695"/>
    <w:rsid w:val="005E2715"/>
    <w:rsid w:val="005E2719"/>
    <w:rsid w:val="005E2761"/>
    <w:rsid w:val="005E27C3"/>
    <w:rsid w:val="005E284E"/>
    <w:rsid w:val="005E2868"/>
    <w:rsid w:val="005E28D5"/>
    <w:rsid w:val="005E28EB"/>
    <w:rsid w:val="005E29EF"/>
    <w:rsid w:val="005E2A54"/>
    <w:rsid w:val="005E2C16"/>
    <w:rsid w:val="005E2C56"/>
    <w:rsid w:val="005E2D15"/>
    <w:rsid w:val="005E2D1C"/>
    <w:rsid w:val="005E2D3D"/>
    <w:rsid w:val="005E2D86"/>
    <w:rsid w:val="005E2D89"/>
    <w:rsid w:val="005E2DD6"/>
    <w:rsid w:val="005E2E01"/>
    <w:rsid w:val="005E2E57"/>
    <w:rsid w:val="005E2F1A"/>
    <w:rsid w:val="005E2FC8"/>
    <w:rsid w:val="005E2FEA"/>
    <w:rsid w:val="005E3012"/>
    <w:rsid w:val="005E30A2"/>
    <w:rsid w:val="005E315B"/>
    <w:rsid w:val="005E3165"/>
    <w:rsid w:val="005E3235"/>
    <w:rsid w:val="005E3324"/>
    <w:rsid w:val="005E334B"/>
    <w:rsid w:val="005E3363"/>
    <w:rsid w:val="005E338E"/>
    <w:rsid w:val="005E34ED"/>
    <w:rsid w:val="005E35B6"/>
    <w:rsid w:val="005E35D6"/>
    <w:rsid w:val="005E35E1"/>
    <w:rsid w:val="005E362F"/>
    <w:rsid w:val="005E36A3"/>
    <w:rsid w:val="005E370C"/>
    <w:rsid w:val="005E3741"/>
    <w:rsid w:val="005E374C"/>
    <w:rsid w:val="005E37CF"/>
    <w:rsid w:val="005E38B9"/>
    <w:rsid w:val="005E3A45"/>
    <w:rsid w:val="005E3A5C"/>
    <w:rsid w:val="005E3C4F"/>
    <w:rsid w:val="005E3CC8"/>
    <w:rsid w:val="005E3CE6"/>
    <w:rsid w:val="005E3D01"/>
    <w:rsid w:val="005E3D68"/>
    <w:rsid w:val="005E3D6F"/>
    <w:rsid w:val="005E3D8E"/>
    <w:rsid w:val="005E3DB2"/>
    <w:rsid w:val="005E3E5F"/>
    <w:rsid w:val="005E3E6A"/>
    <w:rsid w:val="005E3EAA"/>
    <w:rsid w:val="005E3EC8"/>
    <w:rsid w:val="005E3F28"/>
    <w:rsid w:val="005E3F52"/>
    <w:rsid w:val="005E3F65"/>
    <w:rsid w:val="005E3F77"/>
    <w:rsid w:val="005E4094"/>
    <w:rsid w:val="005E4097"/>
    <w:rsid w:val="005E409F"/>
    <w:rsid w:val="005E40F1"/>
    <w:rsid w:val="005E4125"/>
    <w:rsid w:val="005E4196"/>
    <w:rsid w:val="005E429B"/>
    <w:rsid w:val="005E429C"/>
    <w:rsid w:val="005E4367"/>
    <w:rsid w:val="005E43BD"/>
    <w:rsid w:val="005E43D9"/>
    <w:rsid w:val="005E449B"/>
    <w:rsid w:val="005E4675"/>
    <w:rsid w:val="005E47F4"/>
    <w:rsid w:val="005E484E"/>
    <w:rsid w:val="005E48A0"/>
    <w:rsid w:val="005E48D5"/>
    <w:rsid w:val="005E48DC"/>
    <w:rsid w:val="005E4AAB"/>
    <w:rsid w:val="005E4AB2"/>
    <w:rsid w:val="005E4AEC"/>
    <w:rsid w:val="005E4B6F"/>
    <w:rsid w:val="005E4B77"/>
    <w:rsid w:val="005E4C65"/>
    <w:rsid w:val="005E4D41"/>
    <w:rsid w:val="005E4D55"/>
    <w:rsid w:val="005E4DC5"/>
    <w:rsid w:val="005E4E22"/>
    <w:rsid w:val="005E4E31"/>
    <w:rsid w:val="005E4E43"/>
    <w:rsid w:val="005E4EFF"/>
    <w:rsid w:val="005E4F12"/>
    <w:rsid w:val="005E4F28"/>
    <w:rsid w:val="005E502D"/>
    <w:rsid w:val="005E50E1"/>
    <w:rsid w:val="005E50E4"/>
    <w:rsid w:val="005E51A9"/>
    <w:rsid w:val="005E51E5"/>
    <w:rsid w:val="005E520D"/>
    <w:rsid w:val="005E5236"/>
    <w:rsid w:val="005E52A6"/>
    <w:rsid w:val="005E52B3"/>
    <w:rsid w:val="005E52E3"/>
    <w:rsid w:val="005E52E6"/>
    <w:rsid w:val="005E5310"/>
    <w:rsid w:val="005E53B3"/>
    <w:rsid w:val="005E53B6"/>
    <w:rsid w:val="005E53BC"/>
    <w:rsid w:val="005E53E1"/>
    <w:rsid w:val="005E547E"/>
    <w:rsid w:val="005E549A"/>
    <w:rsid w:val="005E5516"/>
    <w:rsid w:val="005E551F"/>
    <w:rsid w:val="005E556D"/>
    <w:rsid w:val="005E558E"/>
    <w:rsid w:val="005E559D"/>
    <w:rsid w:val="005E5678"/>
    <w:rsid w:val="005E56CF"/>
    <w:rsid w:val="005E5735"/>
    <w:rsid w:val="005E5745"/>
    <w:rsid w:val="005E576C"/>
    <w:rsid w:val="005E579E"/>
    <w:rsid w:val="005E595F"/>
    <w:rsid w:val="005E5AA5"/>
    <w:rsid w:val="005E5AD0"/>
    <w:rsid w:val="005E5B43"/>
    <w:rsid w:val="005E5B9B"/>
    <w:rsid w:val="005E5C1D"/>
    <w:rsid w:val="005E5CB4"/>
    <w:rsid w:val="005E5D24"/>
    <w:rsid w:val="005E5E53"/>
    <w:rsid w:val="005E5F04"/>
    <w:rsid w:val="005E5F61"/>
    <w:rsid w:val="005E5F62"/>
    <w:rsid w:val="005E5F66"/>
    <w:rsid w:val="005E6019"/>
    <w:rsid w:val="005E6037"/>
    <w:rsid w:val="005E606E"/>
    <w:rsid w:val="005E609E"/>
    <w:rsid w:val="005E60E9"/>
    <w:rsid w:val="005E6105"/>
    <w:rsid w:val="005E6136"/>
    <w:rsid w:val="005E61DE"/>
    <w:rsid w:val="005E62EE"/>
    <w:rsid w:val="005E6313"/>
    <w:rsid w:val="005E6497"/>
    <w:rsid w:val="005E64DF"/>
    <w:rsid w:val="005E653D"/>
    <w:rsid w:val="005E6561"/>
    <w:rsid w:val="005E6575"/>
    <w:rsid w:val="005E65D7"/>
    <w:rsid w:val="005E662A"/>
    <w:rsid w:val="005E6689"/>
    <w:rsid w:val="005E66BD"/>
    <w:rsid w:val="005E6706"/>
    <w:rsid w:val="005E6726"/>
    <w:rsid w:val="005E67ED"/>
    <w:rsid w:val="005E6806"/>
    <w:rsid w:val="005E686C"/>
    <w:rsid w:val="005E6872"/>
    <w:rsid w:val="005E68DA"/>
    <w:rsid w:val="005E6998"/>
    <w:rsid w:val="005E69B6"/>
    <w:rsid w:val="005E69EE"/>
    <w:rsid w:val="005E6A4B"/>
    <w:rsid w:val="005E6A90"/>
    <w:rsid w:val="005E6AC1"/>
    <w:rsid w:val="005E6B3E"/>
    <w:rsid w:val="005E6C74"/>
    <w:rsid w:val="005E6CA4"/>
    <w:rsid w:val="005E6CC3"/>
    <w:rsid w:val="005E6CC7"/>
    <w:rsid w:val="005E6D2B"/>
    <w:rsid w:val="005E6DEE"/>
    <w:rsid w:val="005E6E23"/>
    <w:rsid w:val="005E6E48"/>
    <w:rsid w:val="005E6EC2"/>
    <w:rsid w:val="005E6F6E"/>
    <w:rsid w:val="005E6F9B"/>
    <w:rsid w:val="005E6FEB"/>
    <w:rsid w:val="005E7014"/>
    <w:rsid w:val="005E701A"/>
    <w:rsid w:val="005E7022"/>
    <w:rsid w:val="005E7029"/>
    <w:rsid w:val="005E7056"/>
    <w:rsid w:val="005E70A4"/>
    <w:rsid w:val="005E7143"/>
    <w:rsid w:val="005E7267"/>
    <w:rsid w:val="005E72C7"/>
    <w:rsid w:val="005E7309"/>
    <w:rsid w:val="005E7331"/>
    <w:rsid w:val="005E7416"/>
    <w:rsid w:val="005E7446"/>
    <w:rsid w:val="005E7570"/>
    <w:rsid w:val="005E75B4"/>
    <w:rsid w:val="005E75F7"/>
    <w:rsid w:val="005E762E"/>
    <w:rsid w:val="005E765E"/>
    <w:rsid w:val="005E767C"/>
    <w:rsid w:val="005E76A5"/>
    <w:rsid w:val="005E76D2"/>
    <w:rsid w:val="005E76EA"/>
    <w:rsid w:val="005E76EF"/>
    <w:rsid w:val="005E7782"/>
    <w:rsid w:val="005E77D7"/>
    <w:rsid w:val="005E7827"/>
    <w:rsid w:val="005E7886"/>
    <w:rsid w:val="005E78D4"/>
    <w:rsid w:val="005E78F9"/>
    <w:rsid w:val="005E78FD"/>
    <w:rsid w:val="005E792C"/>
    <w:rsid w:val="005E7A01"/>
    <w:rsid w:val="005E7A0A"/>
    <w:rsid w:val="005E7A6E"/>
    <w:rsid w:val="005E7AA2"/>
    <w:rsid w:val="005E7ABD"/>
    <w:rsid w:val="005E7ACE"/>
    <w:rsid w:val="005E7BB0"/>
    <w:rsid w:val="005E7C6D"/>
    <w:rsid w:val="005E7C79"/>
    <w:rsid w:val="005E7C90"/>
    <w:rsid w:val="005E7CF6"/>
    <w:rsid w:val="005E7D7F"/>
    <w:rsid w:val="005E7D80"/>
    <w:rsid w:val="005E7E9E"/>
    <w:rsid w:val="005E7F24"/>
    <w:rsid w:val="005E7F72"/>
    <w:rsid w:val="005E7FF7"/>
    <w:rsid w:val="005F003C"/>
    <w:rsid w:val="005F0129"/>
    <w:rsid w:val="005F0134"/>
    <w:rsid w:val="005F013D"/>
    <w:rsid w:val="005F01C3"/>
    <w:rsid w:val="005F02B0"/>
    <w:rsid w:val="005F0330"/>
    <w:rsid w:val="005F040F"/>
    <w:rsid w:val="005F0490"/>
    <w:rsid w:val="005F04B3"/>
    <w:rsid w:val="005F053D"/>
    <w:rsid w:val="005F05B6"/>
    <w:rsid w:val="005F0760"/>
    <w:rsid w:val="005F07FC"/>
    <w:rsid w:val="005F08B6"/>
    <w:rsid w:val="005F0983"/>
    <w:rsid w:val="005F0BF6"/>
    <w:rsid w:val="005F0D87"/>
    <w:rsid w:val="005F0DAC"/>
    <w:rsid w:val="005F0DB8"/>
    <w:rsid w:val="005F0DDB"/>
    <w:rsid w:val="005F0DDF"/>
    <w:rsid w:val="005F0E37"/>
    <w:rsid w:val="005F0E99"/>
    <w:rsid w:val="005F0F23"/>
    <w:rsid w:val="005F0F49"/>
    <w:rsid w:val="005F0FAF"/>
    <w:rsid w:val="005F0FF0"/>
    <w:rsid w:val="005F0FFE"/>
    <w:rsid w:val="005F1015"/>
    <w:rsid w:val="005F105A"/>
    <w:rsid w:val="005F1174"/>
    <w:rsid w:val="005F11A5"/>
    <w:rsid w:val="005F1209"/>
    <w:rsid w:val="005F12C4"/>
    <w:rsid w:val="005F131B"/>
    <w:rsid w:val="005F1339"/>
    <w:rsid w:val="005F133C"/>
    <w:rsid w:val="005F13AE"/>
    <w:rsid w:val="005F146D"/>
    <w:rsid w:val="005F1491"/>
    <w:rsid w:val="005F14B0"/>
    <w:rsid w:val="005F1524"/>
    <w:rsid w:val="005F1661"/>
    <w:rsid w:val="005F16B9"/>
    <w:rsid w:val="005F16CE"/>
    <w:rsid w:val="005F1745"/>
    <w:rsid w:val="005F181B"/>
    <w:rsid w:val="005F18D0"/>
    <w:rsid w:val="005F1904"/>
    <w:rsid w:val="005F192C"/>
    <w:rsid w:val="005F1941"/>
    <w:rsid w:val="005F19A4"/>
    <w:rsid w:val="005F1ACC"/>
    <w:rsid w:val="005F1B2A"/>
    <w:rsid w:val="005F1B67"/>
    <w:rsid w:val="005F1BAB"/>
    <w:rsid w:val="005F1BCF"/>
    <w:rsid w:val="005F1C5A"/>
    <w:rsid w:val="005F1DC7"/>
    <w:rsid w:val="005F1DE8"/>
    <w:rsid w:val="005F1E04"/>
    <w:rsid w:val="005F1E6E"/>
    <w:rsid w:val="005F203A"/>
    <w:rsid w:val="005F2054"/>
    <w:rsid w:val="005F20BA"/>
    <w:rsid w:val="005F20BD"/>
    <w:rsid w:val="005F2124"/>
    <w:rsid w:val="005F2168"/>
    <w:rsid w:val="005F21A5"/>
    <w:rsid w:val="005F21CC"/>
    <w:rsid w:val="005F222A"/>
    <w:rsid w:val="005F2234"/>
    <w:rsid w:val="005F223B"/>
    <w:rsid w:val="005F2241"/>
    <w:rsid w:val="005F226D"/>
    <w:rsid w:val="005F226F"/>
    <w:rsid w:val="005F22CF"/>
    <w:rsid w:val="005F22D3"/>
    <w:rsid w:val="005F22D7"/>
    <w:rsid w:val="005F22DF"/>
    <w:rsid w:val="005F22E5"/>
    <w:rsid w:val="005F2407"/>
    <w:rsid w:val="005F241D"/>
    <w:rsid w:val="005F2450"/>
    <w:rsid w:val="005F2464"/>
    <w:rsid w:val="005F24A1"/>
    <w:rsid w:val="005F24D7"/>
    <w:rsid w:val="005F24E3"/>
    <w:rsid w:val="005F2543"/>
    <w:rsid w:val="005F254D"/>
    <w:rsid w:val="005F25DC"/>
    <w:rsid w:val="005F2677"/>
    <w:rsid w:val="005F26EA"/>
    <w:rsid w:val="005F274D"/>
    <w:rsid w:val="005F277C"/>
    <w:rsid w:val="005F2872"/>
    <w:rsid w:val="005F289F"/>
    <w:rsid w:val="005F28C1"/>
    <w:rsid w:val="005F28DA"/>
    <w:rsid w:val="005F28FB"/>
    <w:rsid w:val="005F295D"/>
    <w:rsid w:val="005F29A2"/>
    <w:rsid w:val="005F2AE8"/>
    <w:rsid w:val="005F2B1B"/>
    <w:rsid w:val="005F2B2A"/>
    <w:rsid w:val="005F2B4E"/>
    <w:rsid w:val="005F2C2E"/>
    <w:rsid w:val="005F2C31"/>
    <w:rsid w:val="005F2CD1"/>
    <w:rsid w:val="005F2D6D"/>
    <w:rsid w:val="005F2D9C"/>
    <w:rsid w:val="005F2F23"/>
    <w:rsid w:val="005F307C"/>
    <w:rsid w:val="005F30A6"/>
    <w:rsid w:val="005F30AA"/>
    <w:rsid w:val="005F315E"/>
    <w:rsid w:val="005F323F"/>
    <w:rsid w:val="005F329F"/>
    <w:rsid w:val="005F331E"/>
    <w:rsid w:val="005F33CF"/>
    <w:rsid w:val="005F3430"/>
    <w:rsid w:val="005F3468"/>
    <w:rsid w:val="005F34C8"/>
    <w:rsid w:val="005F3506"/>
    <w:rsid w:val="005F354A"/>
    <w:rsid w:val="005F35E0"/>
    <w:rsid w:val="005F362F"/>
    <w:rsid w:val="005F3670"/>
    <w:rsid w:val="005F3741"/>
    <w:rsid w:val="005F3894"/>
    <w:rsid w:val="005F3898"/>
    <w:rsid w:val="005F3910"/>
    <w:rsid w:val="005F392E"/>
    <w:rsid w:val="005F3993"/>
    <w:rsid w:val="005F399C"/>
    <w:rsid w:val="005F39E2"/>
    <w:rsid w:val="005F3A0A"/>
    <w:rsid w:val="005F3A6C"/>
    <w:rsid w:val="005F3AEC"/>
    <w:rsid w:val="005F3B4F"/>
    <w:rsid w:val="005F3BF3"/>
    <w:rsid w:val="005F3C10"/>
    <w:rsid w:val="005F3CF2"/>
    <w:rsid w:val="005F3D12"/>
    <w:rsid w:val="005F3DFE"/>
    <w:rsid w:val="005F3E73"/>
    <w:rsid w:val="005F3EA7"/>
    <w:rsid w:val="005F3EAC"/>
    <w:rsid w:val="005F3EBC"/>
    <w:rsid w:val="005F3F26"/>
    <w:rsid w:val="005F3F47"/>
    <w:rsid w:val="005F3F72"/>
    <w:rsid w:val="005F406B"/>
    <w:rsid w:val="005F409C"/>
    <w:rsid w:val="005F415B"/>
    <w:rsid w:val="005F415C"/>
    <w:rsid w:val="005F41C5"/>
    <w:rsid w:val="005F421E"/>
    <w:rsid w:val="005F4244"/>
    <w:rsid w:val="005F4256"/>
    <w:rsid w:val="005F426A"/>
    <w:rsid w:val="005F42AC"/>
    <w:rsid w:val="005F42E5"/>
    <w:rsid w:val="005F4321"/>
    <w:rsid w:val="005F4370"/>
    <w:rsid w:val="005F43BD"/>
    <w:rsid w:val="005F43BE"/>
    <w:rsid w:val="005F43D8"/>
    <w:rsid w:val="005F43DE"/>
    <w:rsid w:val="005F46DE"/>
    <w:rsid w:val="005F476F"/>
    <w:rsid w:val="005F47CD"/>
    <w:rsid w:val="005F48ED"/>
    <w:rsid w:val="005F495B"/>
    <w:rsid w:val="005F4963"/>
    <w:rsid w:val="005F49E4"/>
    <w:rsid w:val="005F49F6"/>
    <w:rsid w:val="005F4A96"/>
    <w:rsid w:val="005F4AAA"/>
    <w:rsid w:val="005F4AC0"/>
    <w:rsid w:val="005F4ACB"/>
    <w:rsid w:val="005F4B4F"/>
    <w:rsid w:val="005F4B95"/>
    <w:rsid w:val="005F4BEB"/>
    <w:rsid w:val="005F4C26"/>
    <w:rsid w:val="005F4C99"/>
    <w:rsid w:val="005F4CA4"/>
    <w:rsid w:val="005F4D0E"/>
    <w:rsid w:val="005F4D17"/>
    <w:rsid w:val="005F4D55"/>
    <w:rsid w:val="005F4DFD"/>
    <w:rsid w:val="005F4E49"/>
    <w:rsid w:val="005F4F7C"/>
    <w:rsid w:val="005F4F81"/>
    <w:rsid w:val="005F4FE6"/>
    <w:rsid w:val="005F504C"/>
    <w:rsid w:val="005F50A4"/>
    <w:rsid w:val="005F50AF"/>
    <w:rsid w:val="005F50EB"/>
    <w:rsid w:val="005F50F8"/>
    <w:rsid w:val="005F511F"/>
    <w:rsid w:val="005F5152"/>
    <w:rsid w:val="005F51F1"/>
    <w:rsid w:val="005F5220"/>
    <w:rsid w:val="005F5239"/>
    <w:rsid w:val="005F523A"/>
    <w:rsid w:val="005F5285"/>
    <w:rsid w:val="005F5286"/>
    <w:rsid w:val="005F54A4"/>
    <w:rsid w:val="005F54A6"/>
    <w:rsid w:val="005F54E5"/>
    <w:rsid w:val="005F5519"/>
    <w:rsid w:val="005F554A"/>
    <w:rsid w:val="005F5573"/>
    <w:rsid w:val="005F569F"/>
    <w:rsid w:val="005F56AA"/>
    <w:rsid w:val="005F57DC"/>
    <w:rsid w:val="005F5832"/>
    <w:rsid w:val="005F5A0D"/>
    <w:rsid w:val="005F5AF9"/>
    <w:rsid w:val="005F5AFC"/>
    <w:rsid w:val="005F5B70"/>
    <w:rsid w:val="005F5BE8"/>
    <w:rsid w:val="005F5CBF"/>
    <w:rsid w:val="005F5D00"/>
    <w:rsid w:val="005F5DC1"/>
    <w:rsid w:val="005F5E07"/>
    <w:rsid w:val="005F5E1C"/>
    <w:rsid w:val="005F5E23"/>
    <w:rsid w:val="005F5E5A"/>
    <w:rsid w:val="005F5E84"/>
    <w:rsid w:val="005F5EE8"/>
    <w:rsid w:val="005F5F54"/>
    <w:rsid w:val="005F5F78"/>
    <w:rsid w:val="005F5FE9"/>
    <w:rsid w:val="005F5FF4"/>
    <w:rsid w:val="005F60B7"/>
    <w:rsid w:val="005F60E1"/>
    <w:rsid w:val="005F60E8"/>
    <w:rsid w:val="005F61C7"/>
    <w:rsid w:val="005F61CB"/>
    <w:rsid w:val="005F61D8"/>
    <w:rsid w:val="005F62A3"/>
    <w:rsid w:val="005F62D4"/>
    <w:rsid w:val="005F6368"/>
    <w:rsid w:val="005F63B4"/>
    <w:rsid w:val="005F63E8"/>
    <w:rsid w:val="005F6470"/>
    <w:rsid w:val="005F64ED"/>
    <w:rsid w:val="005F650C"/>
    <w:rsid w:val="005F656F"/>
    <w:rsid w:val="005F6623"/>
    <w:rsid w:val="005F66E0"/>
    <w:rsid w:val="005F6753"/>
    <w:rsid w:val="005F67E8"/>
    <w:rsid w:val="005F6814"/>
    <w:rsid w:val="005F6834"/>
    <w:rsid w:val="005F6850"/>
    <w:rsid w:val="005F6853"/>
    <w:rsid w:val="005F6860"/>
    <w:rsid w:val="005F687F"/>
    <w:rsid w:val="005F68EC"/>
    <w:rsid w:val="005F6983"/>
    <w:rsid w:val="005F6A80"/>
    <w:rsid w:val="005F6BAF"/>
    <w:rsid w:val="005F6BCC"/>
    <w:rsid w:val="005F6BE0"/>
    <w:rsid w:val="005F6C42"/>
    <w:rsid w:val="005F6CA2"/>
    <w:rsid w:val="005F6CE6"/>
    <w:rsid w:val="005F6D15"/>
    <w:rsid w:val="005F6DED"/>
    <w:rsid w:val="005F6EA4"/>
    <w:rsid w:val="005F6EBE"/>
    <w:rsid w:val="005F6EC9"/>
    <w:rsid w:val="005F6F17"/>
    <w:rsid w:val="005F6F3C"/>
    <w:rsid w:val="005F6F57"/>
    <w:rsid w:val="005F6FA1"/>
    <w:rsid w:val="005F6FA6"/>
    <w:rsid w:val="005F6FFB"/>
    <w:rsid w:val="005F7080"/>
    <w:rsid w:val="005F715C"/>
    <w:rsid w:val="005F71AB"/>
    <w:rsid w:val="005F7226"/>
    <w:rsid w:val="005F724C"/>
    <w:rsid w:val="005F7303"/>
    <w:rsid w:val="005F7375"/>
    <w:rsid w:val="005F73CC"/>
    <w:rsid w:val="005F7461"/>
    <w:rsid w:val="005F7578"/>
    <w:rsid w:val="005F75D0"/>
    <w:rsid w:val="005F76F4"/>
    <w:rsid w:val="005F7729"/>
    <w:rsid w:val="005F7753"/>
    <w:rsid w:val="005F77B2"/>
    <w:rsid w:val="005F77EA"/>
    <w:rsid w:val="005F78A2"/>
    <w:rsid w:val="005F78B4"/>
    <w:rsid w:val="005F7907"/>
    <w:rsid w:val="005F79E8"/>
    <w:rsid w:val="005F79F9"/>
    <w:rsid w:val="005F7A3E"/>
    <w:rsid w:val="005F7B28"/>
    <w:rsid w:val="005F7B96"/>
    <w:rsid w:val="005F7BC3"/>
    <w:rsid w:val="005F7BF0"/>
    <w:rsid w:val="005F7C38"/>
    <w:rsid w:val="005F7C81"/>
    <w:rsid w:val="005F7CC4"/>
    <w:rsid w:val="005F7CC6"/>
    <w:rsid w:val="005F7D05"/>
    <w:rsid w:val="005F7D5C"/>
    <w:rsid w:val="005F7E20"/>
    <w:rsid w:val="005F7E74"/>
    <w:rsid w:val="005F7EB3"/>
    <w:rsid w:val="005F7ECE"/>
    <w:rsid w:val="005F7F47"/>
    <w:rsid w:val="005F7F5F"/>
    <w:rsid w:val="005F7FCD"/>
    <w:rsid w:val="005F7FDD"/>
    <w:rsid w:val="00600155"/>
    <w:rsid w:val="00600167"/>
    <w:rsid w:val="006001A0"/>
    <w:rsid w:val="006001A9"/>
    <w:rsid w:val="006001C3"/>
    <w:rsid w:val="006001D6"/>
    <w:rsid w:val="00600257"/>
    <w:rsid w:val="00600280"/>
    <w:rsid w:val="006002C4"/>
    <w:rsid w:val="00600304"/>
    <w:rsid w:val="0060034E"/>
    <w:rsid w:val="00600422"/>
    <w:rsid w:val="00600460"/>
    <w:rsid w:val="00600488"/>
    <w:rsid w:val="006004AA"/>
    <w:rsid w:val="00600507"/>
    <w:rsid w:val="00600559"/>
    <w:rsid w:val="00600578"/>
    <w:rsid w:val="006005AC"/>
    <w:rsid w:val="0060062C"/>
    <w:rsid w:val="0060066B"/>
    <w:rsid w:val="006006B5"/>
    <w:rsid w:val="00600780"/>
    <w:rsid w:val="00600805"/>
    <w:rsid w:val="0060088E"/>
    <w:rsid w:val="006008EE"/>
    <w:rsid w:val="006009CC"/>
    <w:rsid w:val="006009F7"/>
    <w:rsid w:val="00600A5D"/>
    <w:rsid w:val="00600AA6"/>
    <w:rsid w:val="00600ABE"/>
    <w:rsid w:val="00600AC5"/>
    <w:rsid w:val="00600B6C"/>
    <w:rsid w:val="00600C18"/>
    <w:rsid w:val="00600C3F"/>
    <w:rsid w:val="00600C61"/>
    <w:rsid w:val="00600C96"/>
    <w:rsid w:val="00600CBC"/>
    <w:rsid w:val="00600CD1"/>
    <w:rsid w:val="00600D1A"/>
    <w:rsid w:val="00600DBD"/>
    <w:rsid w:val="00600DD9"/>
    <w:rsid w:val="00600DF4"/>
    <w:rsid w:val="00600DFD"/>
    <w:rsid w:val="00600E4C"/>
    <w:rsid w:val="00600E55"/>
    <w:rsid w:val="00600E6D"/>
    <w:rsid w:val="00600E84"/>
    <w:rsid w:val="00600ED6"/>
    <w:rsid w:val="00600F02"/>
    <w:rsid w:val="00600F60"/>
    <w:rsid w:val="00600F98"/>
    <w:rsid w:val="00600FFE"/>
    <w:rsid w:val="00601067"/>
    <w:rsid w:val="00601088"/>
    <w:rsid w:val="00601094"/>
    <w:rsid w:val="0060112B"/>
    <w:rsid w:val="006011AF"/>
    <w:rsid w:val="006012B4"/>
    <w:rsid w:val="006012D7"/>
    <w:rsid w:val="006012FB"/>
    <w:rsid w:val="00601440"/>
    <w:rsid w:val="00601456"/>
    <w:rsid w:val="006014B4"/>
    <w:rsid w:val="006014F4"/>
    <w:rsid w:val="006014FE"/>
    <w:rsid w:val="0060150E"/>
    <w:rsid w:val="0060158C"/>
    <w:rsid w:val="0060158D"/>
    <w:rsid w:val="00601682"/>
    <w:rsid w:val="006016FD"/>
    <w:rsid w:val="0060176F"/>
    <w:rsid w:val="0060179B"/>
    <w:rsid w:val="00601805"/>
    <w:rsid w:val="0060180F"/>
    <w:rsid w:val="00601812"/>
    <w:rsid w:val="00601900"/>
    <w:rsid w:val="00601926"/>
    <w:rsid w:val="006019B8"/>
    <w:rsid w:val="006019CD"/>
    <w:rsid w:val="00601B5D"/>
    <w:rsid w:val="00601B86"/>
    <w:rsid w:val="00601BE5"/>
    <w:rsid w:val="00601C00"/>
    <w:rsid w:val="00601D70"/>
    <w:rsid w:val="00601DFD"/>
    <w:rsid w:val="00601E1F"/>
    <w:rsid w:val="00601E22"/>
    <w:rsid w:val="00601E7A"/>
    <w:rsid w:val="00601EF6"/>
    <w:rsid w:val="00601F27"/>
    <w:rsid w:val="00601F67"/>
    <w:rsid w:val="00601FEC"/>
    <w:rsid w:val="00602093"/>
    <w:rsid w:val="006020B6"/>
    <w:rsid w:val="00602108"/>
    <w:rsid w:val="006021C0"/>
    <w:rsid w:val="006021C7"/>
    <w:rsid w:val="00602275"/>
    <w:rsid w:val="006022F2"/>
    <w:rsid w:val="00602321"/>
    <w:rsid w:val="0060233A"/>
    <w:rsid w:val="00602358"/>
    <w:rsid w:val="0060235D"/>
    <w:rsid w:val="00602370"/>
    <w:rsid w:val="0060238B"/>
    <w:rsid w:val="006023AA"/>
    <w:rsid w:val="006024C3"/>
    <w:rsid w:val="006024E9"/>
    <w:rsid w:val="00602509"/>
    <w:rsid w:val="0060277F"/>
    <w:rsid w:val="006027CA"/>
    <w:rsid w:val="00602834"/>
    <w:rsid w:val="00602937"/>
    <w:rsid w:val="00602960"/>
    <w:rsid w:val="00602A5F"/>
    <w:rsid w:val="00602AB7"/>
    <w:rsid w:val="00602ACB"/>
    <w:rsid w:val="00602B54"/>
    <w:rsid w:val="00602C48"/>
    <w:rsid w:val="00602D3F"/>
    <w:rsid w:val="00602D4C"/>
    <w:rsid w:val="00602D71"/>
    <w:rsid w:val="00602D79"/>
    <w:rsid w:val="00602DA3"/>
    <w:rsid w:val="00602DBB"/>
    <w:rsid w:val="00602E3E"/>
    <w:rsid w:val="00602E83"/>
    <w:rsid w:val="00602F42"/>
    <w:rsid w:val="00602FCC"/>
    <w:rsid w:val="00602FD1"/>
    <w:rsid w:val="00603003"/>
    <w:rsid w:val="0060304C"/>
    <w:rsid w:val="00603059"/>
    <w:rsid w:val="0060305C"/>
    <w:rsid w:val="00603062"/>
    <w:rsid w:val="0060306B"/>
    <w:rsid w:val="0060311B"/>
    <w:rsid w:val="00603128"/>
    <w:rsid w:val="0060316B"/>
    <w:rsid w:val="0060322C"/>
    <w:rsid w:val="006032BF"/>
    <w:rsid w:val="006032F9"/>
    <w:rsid w:val="00603346"/>
    <w:rsid w:val="00603351"/>
    <w:rsid w:val="00603479"/>
    <w:rsid w:val="006034B7"/>
    <w:rsid w:val="006034F5"/>
    <w:rsid w:val="006035CC"/>
    <w:rsid w:val="00603626"/>
    <w:rsid w:val="00603629"/>
    <w:rsid w:val="00603663"/>
    <w:rsid w:val="006036CE"/>
    <w:rsid w:val="006036CF"/>
    <w:rsid w:val="006036DC"/>
    <w:rsid w:val="006036F0"/>
    <w:rsid w:val="0060374A"/>
    <w:rsid w:val="006037C1"/>
    <w:rsid w:val="006037DC"/>
    <w:rsid w:val="00603817"/>
    <w:rsid w:val="00603823"/>
    <w:rsid w:val="006038A0"/>
    <w:rsid w:val="006038D5"/>
    <w:rsid w:val="0060394F"/>
    <w:rsid w:val="00603A79"/>
    <w:rsid w:val="00603AB0"/>
    <w:rsid w:val="00603ADA"/>
    <w:rsid w:val="00603B2F"/>
    <w:rsid w:val="00603B5B"/>
    <w:rsid w:val="00603C0E"/>
    <w:rsid w:val="00603CD3"/>
    <w:rsid w:val="00603DDD"/>
    <w:rsid w:val="00603E70"/>
    <w:rsid w:val="00603E84"/>
    <w:rsid w:val="00603ED3"/>
    <w:rsid w:val="00603F10"/>
    <w:rsid w:val="00603F4D"/>
    <w:rsid w:val="00603F56"/>
    <w:rsid w:val="00603F68"/>
    <w:rsid w:val="00603FAC"/>
    <w:rsid w:val="00604018"/>
    <w:rsid w:val="006040E6"/>
    <w:rsid w:val="0060413B"/>
    <w:rsid w:val="0060422F"/>
    <w:rsid w:val="00604235"/>
    <w:rsid w:val="00604247"/>
    <w:rsid w:val="006042EB"/>
    <w:rsid w:val="006042FC"/>
    <w:rsid w:val="0060433B"/>
    <w:rsid w:val="00604367"/>
    <w:rsid w:val="00604420"/>
    <w:rsid w:val="006045CF"/>
    <w:rsid w:val="006045F9"/>
    <w:rsid w:val="006046B1"/>
    <w:rsid w:val="006046FE"/>
    <w:rsid w:val="00604730"/>
    <w:rsid w:val="006047A4"/>
    <w:rsid w:val="00604888"/>
    <w:rsid w:val="00604889"/>
    <w:rsid w:val="006048F9"/>
    <w:rsid w:val="00604902"/>
    <w:rsid w:val="00604937"/>
    <w:rsid w:val="006049AD"/>
    <w:rsid w:val="006049E4"/>
    <w:rsid w:val="00604A91"/>
    <w:rsid w:val="00604C16"/>
    <w:rsid w:val="00604C8C"/>
    <w:rsid w:val="00604DA4"/>
    <w:rsid w:val="00604DD8"/>
    <w:rsid w:val="00604E9D"/>
    <w:rsid w:val="00604EB8"/>
    <w:rsid w:val="00604EEB"/>
    <w:rsid w:val="00604F88"/>
    <w:rsid w:val="00604FA8"/>
    <w:rsid w:val="00604FEC"/>
    <w:rsid w:val="0060502D"/>
    <w:rsid w:val="0060506D"/>
    <w:rsid w:val="006050C1"/>
    <w:rsid w:val="006050D1"/>
    <w:rsid w:val="006050DE"/>
    <w:rsid w:val="00605107"/>
    <w:rsid w:val="0060513A"/>
    <w:rsid w:val="00605185"/>
    <w:rsid w:val="006051BF"/>
    <w:rsid w:val="00605238"/>
    <w:rsid w:val="00605240"/>
    <w:rsid w:val="0060528E"/>
    <w:rsid w:val="006052B0"/>
    <w:rsid w:val="006052B5"/>
    <w:rsid w:val="00605305"/>
    <w:rsid w:val="0060531B"/>
    <w:rsid w:val="0060532B"/>
    <w:rsid w:val="0060543B"/>
    <w:rsid w:val="006054A6"/>
    <w:rsid w:val="006054BD"/>
    <w:rsid w:val="006054BF"/>
    <w:rsid w:val="006054C5"/>
    <w:rsid w:val="0060553B"/>
    <w:rsid w:val="00605573"/>
    <w:rsid w:val="00605582"/>
    <w:rsid w:val="006056A5"/>
    <w:rsid w:val="00605772"/>
    <w:rsid w:val="00605890"/>
    <w:rsid w:val="006058C5"/>
    <w:rsid w:val="006058CE"/>
    <w:rsid w:val="006058EC"/>
    <w:rsid w:val="0060591F"/>
    <w:rsid w:val="00605926"/>
    <w:rsid w:val="00605937"/>
    <w:rsid w:val="006059F6"/>
    <w:rsid w:val="00605A2F"/>
    <w:rsid w:val="00605ABF"/>
    <w:rsid w:val="00605BAC"/>
    <w:rsid w:val="00605BCD"/>
    <w:rsid w:val="00605CCC"/>
    <w:rsid w:val="00605D09"/>
    <w:rsid w:val="00605D0B"/>
    <w:rsid w:val="00605D23"/>
    <w:rsid w:val="00605D26"/>
    <w:rsid w:val="00605D41"/>
    <w:rsid w:val="00605DDE"/>
    <w:rsid w:val="00605DDF"/>
    <w:rsid w:val="00605DF0"/>
    <w:rsid w:val="00605E2E"/>
    <w:rsid w:val="00605F8C"/>
    <w:rsid w:val="00605FDD"/>
    <w:rsid w:val="0060605E"/>
    <w:rsid w:val="00606062"/>
    <w:rsid w:val="00606069"/>
    <w:rsid w:val="006060B7"/>
    <w:rsid w:val="006060CF"/>
    <w:rsid w:val="006060E2"/>
    <w:rsid w:val="0060613A"/>
    <w:rsid w:val="006061A7"/>
    <w:rsid w:val="006061F8"/>
    <w:rsid w:val="0060624E"/>
    <w:rsid w:val="0060634F"/>
    <w:rsid w:val="006063BB"/>
    <w:rsid w:val="0060646E"/>
    <w:rsid w:val="006065CF"/>
    <w:rsid w:val="0060663E"/>
    <w:rsid w:val="0060663F"/>
    <w:rsid w:val="0060664B"/>
    <w:rsid w:val="0060668D"/>
    <w:rsid w:val="0060671E"/>
    <w:rsid w:val="00606736"/>
    <w:rsid w:val="0060678D"/>
    <w:rsid w:val="006067CE"/>
    <w:rsid w:val="0060688D"/>
    <w:rsid w:val="0060688E"/>
    <w:rsid w:val="006068BE"/>
    <w:rsid w:val="006068CE"/>
    <w:rsid w:val="006068EC"/>
    <w:rsid w:val="006068F7"/>
    <w:rsid w:val="0060693C"/>
    <w:rsid w:val="0060696D"/>
    <w:rsid w:val="0060699B"/>
    <w:rsid w:val="00606A8D"/>
    <w:rsid w:val="00606B36"/>
    <w:rsid w:val="00606BAD"/>
    <w:rsid w:val="00606BB8"/>
    <w:rsid w:val="00606BC4"/>
    <w:rsid w:val="00606C13"/>
    <w:rsid w:val="00606C90"/>
    <w:rsid w:val="00606CC1"/>
    <w:rsid w:val="00606CDA"/>
    <w:rsid w:val="00606D13"/>
    <w:rsid w:val="00606D57"/>
    <w:rsid w:val="00606E05"/>
    <w:rsid w:val="00606EB9"/>
    <w:rsid w:val="00606ECA"/>
    <w:rsid w:val="00606F52"/>
    <w:rsid w:val="00606F7A"/>
    <w:rsid w:val="00607034"/>
    <w:rsid w:val="0060706D"/>
    <w:rsid w:val="006070E8"/>
    <w:rsid w:val="00607154"/>
    <w:rsid w:val="006071B3"/>
    <w:rsid w:val="00607265"/>
    <w:rsid w:val="0060733F"/>
    <w:rsid w:val="00607363"/>
    <w:rsid w:val="00607374"/>
    <w:rsid w:val="00607439"/>
    <w:rsid w:val="00607476"/>
    <w:rsid w:val="00607480"/>
    <w:rsid w:val="006074BA"/>
    <w:rsid w:val="006074BD"/>
    <w:rsid w:val="006074C6"/>
    <w:rsid w:val="006074F9"/>
    <w:rsid w:val="0060752A"/>
    <w:rsid w:val="0060755A"/>
    <w:rsid w:val="0060756A"/>
    <w:rsid w:val="00607594"/>
    <w:rsid w:val="006075B1"/>
    <w:rsid w:val="006075D2"/>
    <w:rsid w:val="006075D7"/>
    <w:rsid w:val="006076BF"/>
    <w:rsid w:val="0060772E"/>
    <w:rsid w:val="00607758"/>
    <w:rsid w:val="00607772"/>
    <w:rsid w:val="00607794"/>
    <w:rsid w:val="00607818"/>
    <w:rsid w:val="00607862"/>
    <w:rsid w:val="006078FB"/>
    <w:rsid w:val="0060798F"/>
    <w:rsid w:val="006079B8"/>
    <w:rsid w:val="006079D6"/>
    <w:rsid w:val="006079D7"/>
    <w:rsid w:val="00607AA0"/>
    <w:rsid w:val="00607C31"/>
    <w:rsid w:val="00607C5E"/>
    <w:rsid w:val="00607C74"/>
    <w:rsid w:val="00607C75"/>
    <w:rsid w:val="00607CDC"/>
    <w:rsid w:val="00607D65"/>
    <w:rsid w:val="00607EDE"/>
    <w:rsid w:val="00607F7C"/>
    <w:rsid w:val="00607F8C"/>
    <w:rsid w:val="00607FAB"/>
    <w:rsid w:val="0061001C"/>
    <w:rsid w:val="006100FC"/>
    <w:rsid w:val="00610115"/>
    <w:rsid w:val="0061016E"/>
    <w:rsid w:val="00610197"/>
    <w:rsid w:val="006102A5"/>
    <w:rsid w:val="006102DB"/>
    <w:rsid w:val="006103F4"/>
    <w:rsid w:val="00610431"/>
    <w:rsid w:val="006104EB"/>
    <w:rsid w:val="00610509"/>
    <w:rsid w:val="00610577"/>
    <w:rsid w:val="0061057F"/>
    <w:rsid w:val="006105BF"/>
    <w:rsid w:val="0061069F"/>
    <w:rsid w:val="0061070C"/>
    <w:rsid w:val="0061073A"/>
    <w:rsid w:val="00610763"/>
    <w:rsid w:val="006107CC"/>
    <w:rsid w:val="006107F5"/>
    <w:rsid w:val="00610818"/>
    <w:rsid w:val="0061089C"/>
    <w:rsid w:val="00610923"/>
    <w:rsid w:val="00610982"/>
    <w:rsid w:val="006109ED"/>
    <w:rsid w:val="00610A45"/>
    <w:rsid w:val="00610A9C"/>
    <w:rsid w:val="00610AD6"/>
    <w:rsid w:val="00610AE9"/>
    <w:rsid w:val="00610B06"/>
    <w:rsid w:val="00610B6B"/>
    <w:rsid w:val="00610BC4"/>
    <w:rsid w:val="00610C15"/>
    <w:rsid w:val="00610C63"/>
    <w:rsid w:val="00610CB2"/>
    <w:rsid w:val="00610CC0"/>
    <w:rsid w:val="00610CC9"/>
    <w:rsid w:val="00610D97"/>
    <w:rsid w:val="00610DB0"/>
    <w:rsid w:val="00610DD2"/>
    <w:rsid w:val="00610E0D"/>
    <w:rsid w:val="00610E44"/>
    <w:rsid w:val="00610EB0"/>
    <w:rsid w:val="00610EB4"/>
    <w:rsid w:val="00610F5A"/>
    <w:rsid w:val="00610FD0"/>
    <w:rsid w:val="00610FE4"/>
    <w:rsid w:val="00611029"/>
    <w:rsid w:val="0061106C"/>
    <w:rsid w:val="00611083"/>
    <w:rsid w:val="006110A3"/>
    <w:rsid w:val="006110AF"/>
    <w:rsid w:val="00611182"/>
    <w:rsid w:val="00611193"/>
    <w:rsid w:val="00611287"/>
    <w:rsid w:val="00611319"/>
    <w:rsid w:val="0061133C"/>
    <w:rsid w:val="0061137E"/>
    <w:rsid w:val="00611394"/>
    <w:rsid w:val="006113E3"/>
    <w:rsid w:val="0061147A"/>
    <w:rsid w:val="006114A9"/>
    <w:rsid w:val="0061150D"/>
    <w:rsid w:val="0061163D"/>
    <w:rsid w:val="0061167B"/>
    <w:rsid w:val="00611754"/>
    <w:rsid w:val="00611762"/>
    <w:rsid w:val="0061179D"/>
    <w:rsid w:val="00611806"/>
    <w:rsid w:val="0061181C"/>
    <w:rsid w:val="00611868"/>
    <w:rsid w:val="006118C7"/>
    <w:rsid w:val="006118E5"/>
    <w:rsid w:val="00611916"/>
    <w:rsid w:val="00611A1C"/>
    <w:rsid w:val="00611A35"/>
    <w:rsid w:val="00611A36"/>
    <w:rsid w:val="00611A6D"/>
    <w:rsid w:val="00611A91"/>
    <w:rsid w:val="00611B1A"/>
    <w:rsid w:val="00611B24"/>
    <w:rsid w:val="00611C47"/>
    <w:rsid w:val="00611CB3"/>
    <w:rsid w:val="00611D0C"/>
    <w:rsid w:val="00611D40"/>
    <w:rsid w:val="00611D51"/>
    <w:rsid w:val="00611E8A"/>
    <w:rsid w:val="00611EEF"/>
    <w:rsid w:val="00612003"/>
    <w:rsid w:val="00612022"/>
    <w:rsid w:val="006120FB"/>
    <w:rsid w:val="006121C3"/>
    <w:rsid w:val="006122E4"/>
    <w:rsid w:val="00612336"/>
    <w:rsid w:val="006123A6"/>
    <w:rsid w:val="006123E5"/>
    <w:rsid w:val="006124B8"/>
    <w:rsid w:val="006124BF"/>
    <w:rsid w:val="00612573"/>
    <w:rsid w:val="0061259B"/>
    <w:rsid w:val="006125C4"/>
    <w:rsid w:val="006125F2"/>
    <w:rsid w:val="0061262D"/>
    <w:rsid w:val="00612692"/>
    <w:rsid w:val="0061269D"/>
    <w:rsid w:val="006126AE"/>
    <w:rsid w:val="006126BE"/>
    <w:rsid w:val="006126D3"/>
    <w:rsid w:val="006126FA"/>
    <w:rsid w:val="00612730"/>
    <w:rsid w:val="0061276B"/>
    <w:rsid w:val="0061280D"/>
    <w:rsid w:val="00612812"/>
    <w:rsid w:val="00612884"/>
    <w:rsid w:val="00612936"/>
    <w:rsid w:val="00612954"/>
    <w:rsid w:val="0061295A"/>
    <w:rsid w:val="006129A7"/>
    <w:rsid w:val="006129D2"/>
    <w:rsid w:val="00612A3D"/>
    <w:rsid w:val="00612A49"/>
    <w:rsid w:val="00612A57"/>
    <w:rsid w:val="00612A61"/>
    <w:rsid w:val="00612A77"/>
    <w:rsid w:val="00612A7A"/>
    <w:rsid w:val="00612A87"/>
    <w:rsid w:val="00612AF5"/>
    <w:rsid w:val="00612B1E"/>
    <w:rsid w:val="00612B5C"/>
    <w:rsid w:val="00612BA6"/>
    <w:rsid w:val="00612C7A"/>
    <w:rsid w:val="00612CF0"/>
    <w:rsid w:val="00612D04"/>
    <w:rsid w:val="00612D47"/>
    <w:rsid w:val="00612E15"/>
    <w:rsid w:val="00612E7D"/>
    <w:rsid w:val="00612E8F"/>
    <w:rsid w:val="00612E9D"/>
    <w:rsid w:val="00612EC7"/>
    <w:rsid w:val="00613005"/>
    <w:rsid w:val="00613068"/>
    <w:rsid w:val="00613085"/>
    <w:rsid w:val="006130B9"/>
    <w:rsid w:val="006131E2"/>
    <w:rsid w:val="006131FC"/>
    <w:rsid w:val="00613235"/>
    <w:rsid w:val="00613249"/>
    <w:rsid w:val="006132A0"/>
    <w:rsid w:val="00613311"/>
    <w:rsid w:val="00613362"/>
    <w:rsid w:val="006133BB"/>
    <w:rsid w:val="00613420"/>
    <w:rsid w:val="0061344F"/>
    <w:rsid w:val="0061355F"/>
    <w:rsid w:val="00613584"/>
    <w:rsid w:val="0061358D"/>
    <w:rsid w:val="006135C6"/>
    <w:rsid w:val="006135FC"/>
    <w:rsid w:val="00613601"/>
    <w:rsid w:val="0061361D"/>
    <w:rsid w:val="00613637"/>
    <w:rsid w:val="0061365E"/>
    <w:rsid w:val="00613688"/>
    <w:rsid w:val="006136F6"/>
    <w:rsid w:val="006136FB"/>
    <w:rsid w:val="006136FC"/>
    <w:rsid w:val="0061373F"/>
    <w:rsid w:val="0061374A"/>
    <w:rsid w:val="006137BF"/>
    <w:rsid w:val="006137D8"/>
    <w:rsid w:val="006138C4"/>
    <w:rsid w:val="006138D8"/>
    <w:rsid w:val="006139D0"/>
    <w:rsid w:val="006139D4"/>
    <w:rsid w:val="006139DE"/>
    <w:rsid w:val="006139EE"/>
    <w:rsid w:val="00613A1C"/>
    <w:rsid w:val="00613AA4"/>
    <w:rsid w:val="00613AC4"/>
    <w:rsid w:val="00613CB5"/>
    <w:rsid w:val="00613CED"/>
    <w:rsid w:val="00613D75"/>
    <w:rsid w:val="00613D8F"/>
    <w:rsid w:val="00613DB8"/>
    <w:rsid w:val="00613E29"/>
    <w:rsid w:val="00613EA2"/>
    <w:rsid w:val="00613EB9"/>
    <w:rsid w:val="00613ECC"/>
    <w:rsid w:val="00613F12"/>
    <w:rsid w:val="00613F7D"/>
    <w:rsid w:val="00613F82"/>
    <w:rsid w:val="006140F9"/>
    <w:rsid w:val="006141CF"/>
    <w:rsid w:val="006141DB"/>
    <w:rsid w:val="006141F9"/>
    <w:rsid w:val="00614214"/>
    <w:rsid w:val="00614222"/>
    <w:rsid w:val="00614260"/>
    <w:rsid w:val="0061437C"/>
    <w:rsid w:val="006143CC"/>
    <w:rsid w:val="00614441"/>
    <w:rsid w:val="00614459"/>
    <w:rsid w:val="006144A1"/>
    <w:rsid w:val="006144EC"/>
    <w:rsid w:val="006144F7"/>
    <w:rsid w:val="00614533"/>
    <w:rsid w:val="00614542"/>
    <w:rsid w:val="00614554"/>
    <w:rsid w:val="00614570"/>
    <w:rsid w:val="006145B4"/>
    <w:rsid w:val="006145CF"/>
    <w:rsid w:val="00614631"/>
    <w:rsid w:val="00614643"/>
    <w:rsid w:val="00614651"/>
    <w:rsid w:val="0061467C"/>
    <w:rsid w:val="00614681"/>
    <w:rsid w:val="00614701"/>
    <w:rsid w:val="0061474D"/>
    <w:rsid w:val="00614792"/>
    <w:rsid w:val="006147B3"/>
    <w:rsid w:val="00614835"/>
    <w:rsid w:val="00614847"/>
    <w:rsid w:val="00614894"/>
    <w:rsid w:val="006148EC"/>
    <w:rsid w:val="00614901"/>
    <w:rsid w:val="0061491C"/>
    <w:rsid w:val="00614929"/>
    <w:rsid w:val="006149AC"/>
    <w:rsid w:val="006149B6"/>
    <w:rsid w:val="006149FE"/>
    <w:rsid w:val="00614A7D"/>
    <w:rsid w:val="00614D40"/>
    <w:rsid w:val="00614D54"/>
    <w:rsid w:val="00614D90"/>
    <w:rsid w:val="00614DD6"/>
    <w:rsid w:val="00614DE4"/>
    <w:rsid w:val="00614FD7"/>
    <w:rsid w:val="00614FF5"/>
    <w:rsid w:val="00615122"/>
    <w:rsid w:val="00615232"/>
    <w:rsid w:val="00615262"/>
    <w:rsid w:val="00615275"/>
    <w:rsid w:val="0061530D"/>
    <w:rsid w:val="0061534F"/>
    <w:rsid w:val="0061555C"/>
    <w:rsid w:val="0061559B"/>
    <w:rsid w:val="00615688"/>
    <w:rsid w:val="006156BB"/>
    <w:rsid w:val="006156F5"/>
    <w:rsid w:val="00615730"/>
    <w:rsid w:val="00615798"/>
    <w:rsid w:val="00615879"/>
    <w:rsid w:val="0061589F"/>
    <w:rsid w:val="00615928"/>
    <w:rsid w:val="00615945"/>
    <w:rsid w:val="00615982"/>
    <w:rsid w:val="0061598E"/>
    <w:rsid w:val="006159BC"/>
    <w:rsid w:val="006159D9"/>
    <w:rsid w:val="00615AFD"/>
    <w:rsid w:val="00615B25"/>
    <w:rsid w:val="00615B93"/>
    <w:rsid w:val="00615C69"/>
    <w:rsid w:val="00615C74"/>
    <w:rsid w:val="00615C77"/>
    <w:rsid w:val="00615CB8"/>
    <w:rsid w:val="00615CC1"/>
    <w:rsid w:val="00615CDA"/>
    <w:rsid w:val="00615D98"/>
    <w:rsid w:val="00615DA2"/>
    <w:rsid w:val="00615DAA"/>
    <w:rsid w:val="00615F3D"/>
    <w:rsid w:val="0061600D"/>
    <w:rsid w:val="00616014"/>
    <w:rsid w:val="00616043"/>
    <w:rsid w:val="00616103"/>
    <w:rsid w:val="00616125"/>
    <w:rsid w:val="00616224"/>
    <w:rsid w:val="0061628C"/>
    <w:rsid w:val="006162E8"/>
    <w:rsid w:val="006162F9"/>
    <w:rsid w:val="00616325"/>
    <w:rsid w:val="00616374"/>
    <w:rsid w:val="0061645F"/>
    <w:rsid w:val="006164E0"/>
    <w:rsid w:val="0061657D"/>
    <w:rsid w:val="006165A1"/>
    <w:rsid w:val="006165A8"/>
    <w:rsid w:val="006165D3"/>
    <w:rsid w:val="0061663F"/>
    <w:rsid w:val="00616673"/>
    <w:rsid w:val="00616682"/>
    <w:rsid w:val="006166D7"/>
    <w:rsid w:val="006166E4"/>
    <w:rsid w:val="00616711"/>
    <w:rsid w:val="00616778"/>
    <w:rsid w:val="00616810"/>
    <w:rsid w:val="00616857"/>
    <w:rsid w:val="006168C9"/>
    <w:rsid w:val="00616927"/>
    <w:rsid w:val="006169D3"/>
    <w:rsid w:val="00616A02"/>
    <w:rsid w:val="00616A21"/>
    <w:rsid w:val="00616A88"/>
    <w:rsid w:val="00616A8F"/>
    <w:rsid w:val="00616AA3"/>
    <w:rsid w:val="00616B3C"/>
    <w:rsid w:val="00616B44"/>
    <w:rsid w:val="00616BE1"/>
    <w:rsid w:val="00616C60"/>
    <w:rsid w:val="00616C67"/>
    <w:rsid w:val="00616CD0"/>
    <w:rsid w:val="00616CDA"/>
    <w:rsid w:val="00616DE7"/>
    <w:rsid w:val="00616DFD"/>
    <w:rsid w:val="00616E19"/>
    <w:rsid w:val="00616F19"/>
    <w:rsid w:val="00616F4C"/>
    <w:rsid w:val="00616F6C"/>
    <w:rsid w:val="00617047"/>
    <w:rsid w:val="00617050"/>
    <w:rsid w:val="006171E5"/>
    <w:rsid w:val="006171F0"/>
    <w:rsid w:val="00617250"/>
    <w:rsid w:val="006172C9"/>
    <w:rsid w:val="0061731D"/>
    <w:rsid w:val="00617325"/>
    <w:rsid w:val="0061735B"/>
    <w:rsid w:val="006173E5"/>
    <w:rsid w:val="00617415"/>
    <w:rsid w:val="006174B4"/>
    <w:rsid w:val="0061753A"/>
    <w:rsid w:val="00617552"/>
    <w:rsid w:val="006175F8"/>
    <w:rsid w:val="0061764A"/>
    <w:rsid w:val="006176AB"/>
    <w:rsid w:val="006176FB"/>
    <w:rsid w:val="0061772B"/>
    <w:rsid w:val="0061772C"/>
    <w:rsid w:val="00617731"/>
    <w:rsid w:val="0061774F"/>
    <w:rsid w:val="00617821"/>
    <w:rsid w:val="0061785B"/>
    <w:rsid w:val="006178AE"/>
    <w:rsid w:val="006178BA"/>
    <w:rsid w:val="006179A6"/>
    <w:rsid w:val="006179E6"/>
    <w:rsid w:val="00617A18"/>
    <w:rsid w:val="00617A32"/>
    <w:rsid w:val="00617A50"/>
    <w:rsid w:val="00617A7A"/>
    <w:rsid w:val="00617AA8"/>
    <w:rsid w:val="00617AF6"/>
    <w:rsid w:val="00617B09"/>
    <w:rsid w:val="00617B15"/>
    <w:rsid w:val="00617B6A"/>
    <w:rsid w:val="00617B6B"/>
    <w:rsid w:val="00617B83"/>
    <w:rsid w:val="00617BDE"/>
    <w:rsid w:val="00617C33"/>
    <w:rsid w:val="00617C6C"/>
    <w:rsid w:val="00617D2F"/>
    <w:rsid w:val="00617D6F"/>
    <w:rsid w:val="00617D9C"/>
    <w:rsid w:val="00617DBF"/>
    <w:rsid w:val="00617E20"/>
    <w:rsid w:val="00617EB1"/>
    <w:rsid w:val="00617EB3"/>
    <w:rsid w:val="00620072"/>
    <w:rsid w:val="00620082"/>
    <w:rsid w:val="00620086"/>
    <w:rsid w:val="0062008C"/>
    <w:rsid w:val="00620128"/>
    <w:rsid w:val="0062014C"/>
    <w:rsid w:val="00620157"/>
    <w:rsid w:val="00620161"/>
    <w:rsid w:val="006201C4"/>
    <w:rsid w:val="0062024B"/>
    <w:rsid w:val="00620272"/>
    <w:rsid w:val="006202D4"/>
    <w:rsid w:val="00620329"/>
    <w:rsid w:val="006203AD"/>
    <w:rsid w:val="006204E9"/>
    <w:rsid w:val="00620618"/>
    <w:rsid w:val="006206B5"/>
    <w:rsid w:val="00620780"/>
    <w:rsid w:val="0062089E"/>
    <w:rsid w:val="006208E5"/>
    <w:rsid w:val="00620967"/>
    <w:rsid w:val="0062097F"/>
    <w:rsid w:val="00620ADB"/>
    <w:rsid w:val="00620B01"/>
    <w:rsid w:val="00620B5B"/>
    <w:rsid w:val="00620BDC"/>
    <w:rsid w:val="00620C3F"/>
    <w:rsid w:val="00620D35"/>
    <w:rsid w:val="00620D91"/>
    <w:rsid w:val="00620DB5"/>
    <w:rsid w:val="00620E5F"/>
    <w:rsid w:val="00620EF5"/>
    <w:rsid w:val="00620F7A"/>
    <w:rsid w:val="00620F8C"/>
    <w:rsid w:val="00620FBA"/>
    <w:rsid w:val="00621107"/>
    <w:rsid w:val="0062110D"/>
    <w:rsid w:val="00621156"/>
    <w:rsid w:val="00621260"/>
    <w:rsid w:val="0062134E"/>
    <w:rsid w:val="00621375"/>
    <w:rsid w:val="006213AC"/>
    <w:rsid w:val="00621474"/>
    <w:rsid w:val="00621493"/>
    <w:rsid w:val="0062156D"/>
    <w:rsid w:val="00621579"/>
    <w:rsid w:val="006215D0"/>
    <w:rsid w:val="0062166F"/>
    <w:rsid w:val="006216C1"/>
    <w:rsid w:val="00621743"/>
    <w:rsid w:val="006217FC"/>
    <w:rsid w:val="0062180E"/>
    <w:rsid w:val="00621847"/>
    <w:rsid w:val="00621850"/>
    <w:rsid w:val="0062188C"/>
    <w:rsid w:val="006218B0"/>
    <w:rsid w:val="006218B4"/>
    <w:rsid w:val="00621910"/>
    <w:rsid w:val="00621A75"/>
    <w:rsid w:val="00621AE9"/>
    <w:rsid w:val="00621B25"/>
    <w:rsid w:val="00621B38"/>
    <w:rsid w:val="00621B39"/>
    <w:rsid w:val="00621B82"/>
    <w:rsid w:val="00621C37"/>
    <w:rsid w:val="00621C86"/>
    <w:rsid w:val="00621DC4"/>
    <w:rsid w:val="00621E04"/>
    <w:rsid w:val="00621E7F"/>
    <w:rsid w:val="00621F16"/>
    <w:rsid w:val="00621F38"/>
    <w:rsid w:val="00621F3C"/>
    <w:rsid w:val="00621F43"/>
    <w:rsid w:val="00621FD3"/>
    <w:rsid w:val="00622019"/>
    <w:rsid w:val="0062204E"/>
    <w:rsid w:val="006220A1"/>
    <w:rsid w:val="00622295"/>
    <w:rsid w:val="006222B4"/>
    <w:rsid w:val="006222E1"/>
    <w:rsid w:val="00622354"/>
    <w:rsid w:val="00622380"/>
    <w:rsid w:val="006223A8"/>
    <w:rsid w:val="006223AD"/>
    <w:rsid w:val="0062252B"/>
    <w:rsid w:val="00622584"/>
    <w:rsid w:val="006225B8"/>
    <w:rsid w:val="006225F1"/>
    <w:rsid w:val="00622741"/>
    <w:rsid w:val="006227C5"/>
    <w:rsid w:val="00622802"/>
    <w:rsid w:val="00622819"/>
    <w:rsid w:val="0062284C"/>
    <w:rsid w:val="00622975"/>
    <w:rsid w:val="006229C1"/>
    <w:rsid w:val="006229F6"/>
    <w:rsid w:val="00622A85"/>
    <w:rsid w:val="00622A88"/>
    <w:rsid w:val="00622B0D"/>
    <w:rsid w:val="00622BFD"/>
    <w:rsid w:val="00622C3C"/>
    <w:rsid w:val="00622C77"/>
    <w:rsid w:val="00622C88"/>
    <w:rsid w:val="00622CD5"/>
    <w:rsid w:val="00622CDB"/>
    <w:rsid w:val="00622D18"/>
    <w:rsid w:val="00622D49"/>
    <w:rsid w:val="00622DE4"/>
    <w:rsid w:val="0062305D"/>
    <w:rsid w:val="0062306D"/>
    <w:rsid w:val="0062308D"/>
    <w:rsid w:val="006230F4"/>
    <w:rsid w:val="0062316A"/>
    <w:rsid w:val="006231B2"/>
    <w:rsid w:val="006231F3"/>
    <w:rsid w:val="0062325E"/>
    <w:rsid w:val="006232E9"/>
    <w:rsid w:val="006233E1"/>
    <w:rsid w:val="006234BF"/>
    <w:rsid w:val="00623587"/>
    <w:rsid w:val="0062358A"/>
    <w:rsid w:val="0062359A"/>
    <w:rsid w:val="006235C6"/>
    <w:rsid w:val="0062362D"/>
    <w:rsid w:val="006236C1"/>
    <w:rsid w:val="006236C4"/>
    <w:rsid w:val="00623830"/>
    <w:rsid w:val="0062383B"/>
    <w:rsid w:val="006238A4"/>
    <w:rsid w:val="006238DF"/>
    <w:rsid w:val="0062394D"/>
    <w:rsid w:val="0062395F"/>
    <w:rsid w:val="006239C2"/>
    <w:rsid w:val="006239D8"/>
    <w:rsid w:val="00623AAF"/>
    <w:rsid w:val="00623B47"/>
    <w:rsid w:val="00623B5B"/>
    <w:rsid w:val="00623B62"/>
    <w:rsid w:val="00623D18"/>
    <w:rsid w:val="00623DE1"/>
    <w:rsid w:val="00623EF0"/>
    <w:rsid w:val="00623F31"/>
    <w:rsid w:val="00623FE2"/>
    <w:rsid w:val="00623FFF"/>
    <w:rsid w:val="0062400E"/>
    <w:rsid w:val="00624035"/>
    <w:rsid w:val="00624094"/>
    <w:rsid w:val="0062418C"/>
    <w:rsid w:val="006242DD"/>
    <w:rsid w:val="00624338"/>
    <w:rsid w:val="00624339"/>
    <w:rsid w:val="006243D6"/>
    <w:rsid w:val="006243FE"/>
    <w:rsid w:val="0062444E"/>
    <w:rsid w:val="00624511"/>
    <w:rsid w:val="00624512"/>
    <w:rsid w:val="00624639"/>
    <w:rsid w:val="006246A3"/>
    <w:rsid w:val="006246BF"/>
    <w:rsid w:val="0062476E"/>
    <w:rsid w:val="006247A2"/>
    <w:rsid w:val="00624884"/>
    <w:rsid w:val="0062491E"/>
    <w:rsid w:val="006249F2"/>
    <w:rsid w:val="00624A95"/>
    <w:rsid w:val="00624AB7"/>
    <w:rsid w:val="00624AE7"/>
    <w:rsid w:val="00624B2A"/>
    <w:rsid w:val="00624BBC"/>
    <w:rsid w:val="00624BC0"/>
    <w:rsid w:val="00624BD7"/>
    <w:rsid w:val="00624BD8"/>
    <w:rsid w:val="00624C2C"/>
    <w:rsid w:val="00624CD7"/>
    <w:rsid w:val="00624CF0"/>
    <w:rsid w:val="00624D81"/>
    <w:rsid w:val="00624DAE"/>
    <w:rsid w:val="00624F05"/>
    <w:rsid w:val="00624F0F"/>
    <w:rsid w:val="00624F1F"/>
    <w:rsid w:val="00624F38"/>
    <w:rsid w:val="00624F3B"/>
    <w:rsid w:val="00624F66"/>
    <w:rsid w:val="00624FAA"/>
    <w:rsid w:val="00624FC3"/>
    <w:rsid w:val="00625045"/>
    <w:rsid w:val="006250EB"/>
    <w:rsid w:val="0062519B"/>
    <w:rsid w:val="0062519E"/>
    <w:rsid w:val="006251BA"/>
    <w:rsid w:val="0062526B"/>
    <w:rsid w:val="006252CC"/>
    <w:rsid w:val="006252F0"/>
    <w:rsid w:val="006254A4"/>
    <w:rsid w:val="006254AD"/>
    <w:rsid w:val="0062556F"/>
    <w:rsid w:val="006255C5"/>
    <w:rsid w:val="006255E5"/>
    <w:rsid w:val="006255E7"/>
    <w:rsid w:val="00625641"/>
    <w:rsid w:val="00625675"/>
    <w:rsid w:val="00625799"/>
    <w:rsid w:val="00625868"/>
    <w:rsid w:val="006258CF"/>
    <w:rsid w:val="00625A62"/>
    <w:rsid w:val="00625A77"/>
    <w:rsid w:val="00625AB3"/>
    <w:rsid w:val="00625B66"/>
    <w:rsid w:val="00625B79"/>
    <w:rsid w:val="00625BCC"/>
    <w:rsid w:val="00625BDB"/>
    <w:rsid w:val="00625C2B"/>
    <w:rsid w:val="00625C6A"/>
    <w:rsid w:val="00625E68"/>
    <w:rsid w:val="00625E76"/>
    <w:rsid w:val="006261AE"/>
    <w:rsid w:val="00626269"/>
    <w:rsid w:val="00626272"/>
    <w:rsid w:val="00626291"/>
    <w:rsid w:val="006262B3"/>
    <w:rsid w:val="006262F2"/>
    <w:rsid w:val="006263B1"/>
    <w:rsid w:val="006263D7"/>
    <w:rsid w:val="00626426"/>
    <w:rsid w:val="0062649D"/>
    <w:rsid w:val="006264AA"/>
    <w:rsid w:val="006264FE"/>
    <w:rsid w:val="00626509"/>
    <w:rsid w:val="00626512"/>
    <w:rsid w:val="006265C2"/>
    <w:rsid w:val="006265D8"/>
    <w:rsid w:val="00626600"/>
    <w:rsid w:val="00626622"/>
    <w:rsid w:val="00626635"/>
    <w:rsid w:val="0062665B"/>
    <w:rsid w:val="00626693"/>
    <w:rsid w:val="0062669C"/>
    <w:rsid w:val="006266C6"/>
    <w:rsid w:val="0062681E"/>
    <w:rsid w:val="00626838"/>
    <w:rsid w:val="006268C2"/>
    <w:rsid w:val="00626910"/>
    <w:rsid w:val="00626998"/>
    <w:rsid w:val="006269B8"/>
    <w:rsid w:val="00626A54"/>
    <w:rsid w:val="00626B16"/>
    <w:rsid w:val="00626B81"/>
    <w:rsid w:val="00626B86"/>
    <w:rsid w:val="00626BB5"/>
    <w:rsid w:val="00626C56"/>
    <w:rsid w:val="00626C8B"/>
    <w:rsid w:val="00626D99"/>
    <w:rsid w:val="00626E40"/>
    <w:rsid w:val="00626E89"/>
    <w:rsid w:val="00626F84"/>
    <w:rsid w:val="00627050"/>
    <w:rsid w:val="006270B8"/>
    <w:rsid w:val="006270C5"/>
    <w:rsid w:val="00627102"/>
    <w:rsid w:val="00627113"/>
    <w:rsid w:val="00627135"/>
    <w:rsid w:val="00627155"/>
    <w:rsid w:val="0062719C"/>
    <w:rsid w:val="006271B3"/>
    <w:rsid w:val="006271D5"/>
    <w:rsid w:val="00627218"/>
    <w:rsid w:val="00627317"/>
    <w:rsid w:val="006273B7"/>
    <w:rsid w:val="00627432"/>
    <w:rsid w:val="00627464"/>
    <w:rsid w:val="00627497"/>
    <w:rsid w:val="006274BA"/>
    <w:rsid w:val="006274CE"/>
    <w:rsid w:val="00627525"/>
    <w:rsid w:val="00627551"/>
    <w:rsid w:val="00627560"/>
    <w:rsid w:val="00627574"/>
    <w:rsid w:val="0062762F"/>
    <w:rsid w:val="006276AC"/>
    <w:rsid w:val="006276F0"/>
    <w:rsid w:val="00627729"/>
    <w:rsid w:val="006277AF"/>
    <w:rsid w:val="00627893"/>
    <w:rsid w:val="00627A00"/>
    <w:rsid w:val="00627A3D"/>
    <w:rsid w:val="00627A9A"/>
    <w:rsid w:val="00627B41"/>
    <w:rsid w:val="00627BAE"/>
    <w:rsid w:val="00627BFB"/>
    <w:rsid w:val="00627C7E"/>
    <w:rsid w:val="00627D0C"/>
    <w:rsid w:val="00627D67"/>
    <w:rsid w:val="00627ED3"/>
    <w:rsid w:val="00627EDA"/>
    <w:rsid w:val="00627EDE"/>
    <w:rsid w:val="00627FFB"/>
    <w:rsid w:val="00627FFE"/>
    <w:rsid w:val="006300AD"/>
    <w:rsid w:val="006300D8"/>
    <w:rsid w:val="006300F6"/>
    <w:rsid w:val="0063014C"/>
    <w:rsid w:val="00630203"/>
    <w:rsid w:val="0063026F"/>
    <w:rsid w:val="006302E7"/>
    <w:rsid w:val="00630327"/>
    <w:rsid w:val="0063035B"/>
    <w:rsid w:val="006303B4"/>
    <w:rsid w:val="006303E3"/>
    <w:rsid w:val="0063043C"/>
    <w:rsid w:val="00630460"/>
    <w:rsid w:val="0063048C"/>
    <w:rsid w:val="006304CA"/>
    <w:rsid w:val="00630521"/>
    <w:rsid w:val="006305C6"/>
    <w:rsid w:val="0063068F"/>
    <w:rsid w:val="006306A1"/>
    <w:rsid w:val="006306E9"/>
    <w:rsid w:val="006306EF"/>
    <w:rsid w:val="0063072D"/>
    <w:rsid w:val="00630769"/>
    <w:rsid w:val="00630795"/>
    <w:rsid w:val="006307F1"/>
    <w:rsid w:val="00630879"/>
    <w:rsid w:val="006308BD"/>
    <w:rsid w:val="006309D9"/>
    <w:rsid w:val="00630A27"/>
    <w:rsid w:val="00630AB5"/>
    <w:rsid w:val="00630BC6"/>
    <w:rsid w:val="00630BCF"/>
    <w:rsid w:val="00630C21"/>
    <w:rsid w:val="00630C24"/>
    <w:rsid w:val="00630C26"/>
    <w:rsid w:val="00630C87"/>
    <w:rsid w:val="00630CB5"/>
    <w:rsid w:val="00630CC3"/>
    <w:rsid w:val="00630D26"/>
    <w:rsid w:val="00630DB0"/>
    <w:rsid w:val="00630DBA"/>
    <w:rsid w:val="00630E32"/>
    <w:rsid w:val="00630E4D"/>
    <w:rsid w:val="00630F42"/>
    <w:rsid w:val="00630F99"/>
    <w:rsid w:val="00630FF4"/>
    <w:rsid w:val="0063104D"/>
    <w:rsid w:val="0063110F"/>
    <w:rsid w:val="0063112E"/>
    <w:rsid w:val="00631155"/>
    <w:rsid w:val="0063117C"/>
    <w:rsid w:val="00631192"/>
    <w:rsid w:val="006311E4"/>
    <w:rsid w:val="00631244"/>
    <w:rsid w:val="00631261"/>
    <w:rsid w:val="0063129E"/>
    <w:rsid w:val="006312E1"/>
    <w:rsid w:val="0063130A"/>
    <w:rsid w:val="00631368"/>
    <w:rsid w:val="006313EB"/>
    <w:rsid w:val="0063141C"/>
    <w:rsid w:val="00631431"/>
    <w:rsid w:val="00631455"/>
    <w:rsid w:val="00631481"/>
    <w:rsid w:val="0063149B"/>
    <w:rsid w:val="006314BF"/>
    <w:rsid w:val="006314D4"/>
    <w:rsid w:val="006314F5"/>
    <w:rsid w:val="0063158C"/>
    <w:rsid w:val="006315DF"/>
    <w:rsid w:val="00631653"/>
    <w:rsid w:val="006316B2"/>
    <w:rsid w:val="006316EC"/>
    <w:rsid w:val="00631725"/>
    <w:rsid w:val="006317A3"/>
    <w:rsid w:val="00631825"/>
    <w:rsid w:val="00631890"/>
    <w:rsid w:val="006318E7"/>
    <w:rsid w:val="006319C4"/>
    <w:rsid w:val="006319C7"/>
    <w:rsid w:val="006319DE"/>
    <w:rsid w:val="00631A0A"/>
    <w:rsid w:val="00631A6D"/>
    <w:rsid w:val="00631ACF"/>
    <w:rsid w:val="00631B6B"/>
    <w:rsid w:val="00631BAE"/>
    <w:rsid w:val="00631C9F"/>
    <w:rsid w:val="00631CC4"/>
    <w:rsid w:val="00631CEE"/>
    <w:rsid w:val="00631D43"/>
    <w:rsid w:val="00631D58"/>
    <w:rsid w:val="00631EA3"/>
    <w:rsid w:val="00631EA9"/>
    <w:rsid w:val="00631F27"/>
    <w:rsid w:val="00631F4F"/>
    <w:rsid w:val="00631F66"/>
    <w:rsid w:val="00631F71"/>
    <w:rsid w:val="00632024"/>
    <w:rsid w:val="00632037"/>
    <w:rsid w:val="00632138"/>
    <w:rsid w:val="0063219D"/>
    <w:rsid w:val="006321A6"/>
    <w:rsid w:val="0063227F"/>
    <w:rsid w:val="00632281"/>
    <w:rsid w:val="0063228B"/>
    <w:rsid w:val="006322A7"/>
    <w:rsid w:val="006322C1"/>
    <w:rsid w:val="00632306"/>
    <w:rsid w:val="0063235E"/>
    <w:rsid w:val="00632375"/>
    <w:rsid w:val="006323B6"/>
    <w:rsid w:val="006323C5"/>
    <w:rsid w:val="006323E5"/>
    <w:rsid w:val="006323FB"/>
    <w:rsid w:val="0063240E"/>
    <w:rsid w:val="00632483"/>
    <w:rsid w:val="006324F3"/>
    <w:rsid w:val="0063257E"/>
    <w:rsid w:val="006325B0"/>
    <w:rsid w:val="006325BD"/>
    <w:rsid w:val="0063264E"/>
    <w:rsid w:val="0063266D"/>
    <w:rsid w:val="006326CF"/>
    <w:rsid w:val="006326EB"/>
    <w:rsid w:val="0063274D"/>
    <w:rsid w:val="00632757"/>
    <w:rsid w:val="0063275D"/>
    <w:rsid w:val="006327FD"/>
    <w:rsid w:val="0063287B"/>
    <w:rsid w:val="0063296A"/>
    <w:rsid w:val="0063299B"/>
    <w:rsid w:val="006329FC"/>
    <w:rsid w:val="00632B74"/>
    <w:rsid w:val="00632BA6"/>
    <w:rsid w:val="00632C05"/>
    <w:rsid w:val="00632C22"/>
    <w:rsid w:val="00632C6D"/>
    <w:rsid w:val="00632C8A"/>
    <w:rsid w:val="00632CC3"/>
    <w:rsid w:val="00632CE8"/>
    <w:rsid w:val="00632D2F"/>
    <w:rsid w:val="00632D7B"/>
    <w:rsid w:val="00632DA5"/>
    <w:rsid w:val="00632DB5"/>
    <w:rsid w:val="00632E1E"/>
    <w:rsid w:val="00632E9A"/>
    <w:rsid w:val="00632EBB"/>
    <w:rsid w:val="00632F29"/>
    <w:rsid w:val="006330B3"/>
    <w:rsid w:val="00633101"/>
    <w:rsid w:val="00633119"/>
    <w:rsid w:val="00633144"/>
    <w:rsid w:val="00633175"/>
    <w:rsid w:val="006331C5"/>
    <w:rsid w:val="0063325C"/>
    <w:rsid w:val="006332D9"/>
    <w:rsid w:val="006333E9"/>
    <w:rsid w:val="006336AA"/>
    <w:rsid w:val="006336B3"/>
    <w:rsid w:val="006336B6"/>
    <w:rsid w:val="00633774"/>
    <w:rsid w:val="006337E3"/>
    <w:rsid w:val="0063386E"/>
    <w:rsid w:val="00633927"/>
    <w:rsid w:val="00633A59"/>
    <w:rsid w:val="00633A79"/>
    <w:rsid w:val="00633B10"/>
    <w:rsid w:val="00633B80"/>
    <w:rsid w:val="00633BB7"/>
    <w:rsid w:val="00633BBC"/>
    <w:rsid w:val="00633C16"/>
    <w:rsid w:val="00633CDF"/>
    <w:rsid w:val="00633D03"/>
    <w:rsid w:val="00633D56"/>
    <w:rsid w:val="00633DA6"/>
    <w:rsid w:val="00633E28"/>
    <w:rsid w:val="00633E5C"/>
    <w:rsid w:val="00633EA7"/>
    <w:rsid w:val="00633ECD"/>
    <w:rsid w:val="00633EE2"/>
    <w:rsid w:val="00633EE7"/>
    <w:rsid w:val="00633F39"/>
    <w:rsid w:val="00633F52"/>
    <w:rsid w:val="00633F91"/>
    <w:rsid w:val="00634027"/>
    <w:rsid w:val="0063405B"/>
    <w:rsid w:val="00634173"/>
    <w:rsid w:val="006341CF"/>
    <w:rsid w:val="00634314"/>
    <w:rsid w:val="00634420"/>
    <w:rsid w:val="0063443F"/>
    <w:rsid w:val="00634448"/>
    <w:rsid w:val="0063450D"/>
    <w:rsid w:val="0063452B"/>
    <w:rsid w:val="006345B3"/>
    <w:rsid w:val="006345E8"/>
    <w:rsid w:val="00634619"/>
    <w:rsid w:val="006346A1"/>
    <w:rsid w:val="006346AD"/>
    <w:rsid w:val="006346CF"/>
    <w:rsid w:val="00634752"/>
    <w:rsid w:val="006347DF"/>
    <w:rsid w:val="0063482F"/>
    <w:rsid w:val="006348F8"/>
    <w:rsid w:val="0063499F"/>
    <w:rsid w:val="006349DC"/>
    <w:rsid w:val="00634AA7"/>
    <w:rsid w:val="00634ABD"/>
    <w:rsid w:val="00634B0E"/>
    <w:rsid w:val="00634B60"/>
    <w:rsid w:val="00634C67"/>
    <w:rsid w:val="00634C7A"/>
    <w:rsid w:val="00634CB8"/>
    <w:rsid w:val="00634CF3"/>
    <w:rsid w:val="00634D2C"/>
    <w:rsid w:val="00634D2F"/>
    <w:rsid w:val="00634E44"/>
    <w:rsid w:val="00634E74"/>
    <w:rsid w:val="00634EC2"/>
    <w:rsid w:val="00634EDB"/>
    <w:rsid w:val="00634EE4"/>
    <w:rsid w:val="00634EF2"/>
    <w:rsid w:val="00634EFB"/>
    <w:rsid w:val="00634F51"/>
    <w:rsid w:val="00634F7A"/>
    <w:rsid w:val="00634F7E"/>
    <w:rsid w:val="00635044"/>
    <w:rsid w:val="0063514D"/>
    <w:rsid w:val="00635200"/>
    <w:rsid w:val="00635226"/>
    <w:rsid w:val="0063532B"/>
    <w:rsid w:val="00635354"/>
    <w:rsid w:val="00635413"/>
    <w:rsid w:val="00635425"/>
    <w:rsid w:val="00635438"/>
    <w:rsid w:val="00635446"/>
    <w:rsid w:val="00635451"/>
    <w:rsid w:val="006354C0"/>
    <w:rsid w:val="006354DF"/>
    <w:rsid w:val="006355C1"/>
    <w:rsid w:val="00635643"/>
    <w:rsid w:val="0063564F"/>
    <w:rsid w:val="006356A8"/>
    <w:rsid w:val="006356CF"/>
    <w:rsid w:val="00635704"/>
    <w:rsid w:val="0063576D"/>
    <w:rsid w:val="00635792"/>
    <w:rsid w:val="0063583A"/>
    <w:rsid w:val="0063584B"/>
    <w:rsid w:val="00635887"/>
    <w:rsid w:val="006358E9"/>
    <w:rsid w:val="0063593C"/>
    <w:rsid w:val="006359C4"/>
    <w:rsid w:val="006359DE"/>
    <w:rsid w:val="00635A05"/>
    <w:rsid w:val="00635A60"/>
    <w:rsid w:val="00635A77"/>
    <w:rsid w:val="00635A82"/>
    <w:rsid w:val="00635AA9"/>
    <w:rsid w:val="00635B9C"/>
    <w:rsid w:val="00635C06"/>
    <w:rsid w:val="00635C7E"/>
    <w:rsid w:val="00635D7C"/>
    <w:rsid w:val="00635D9D"/>
    <w:rsid w:val="00635E04"/>
    <w:rsid w:val="00635E58"/>
    <w:rsid w:val="00635EB6"/>
    <w:rsid w:val="00635EE4"/>
    <w:rsid w:val="00635F01"/>
    <w:rsid w:val="00635F07"/>
    <w:rsid w:val="00635F55"/>
    <w:rsid w:val="00635F84"/>
    <w:rsid w:val="00635FE2"/>
    <w:rsid w:val="00635FE9"/>
    <w:rsid w:val="00635FFF"/>
    <w:rsid w:val="00636004"/>
    <w:rsid w:val="006361B9"/>
    <w:rsid w:val="006361D6"/>
    <w:rsid w:val="00636314"/>
    <w:rsid w:val="00636328"/>
    <w:rsid w:val="00636339"/>
    <w:rsid w:val="0063638D"/>
    <w:rsid w:val="006363F3"/>
    <w:rsid w:val="00636468"/>
    <w:rsid w:val="006364AA"/>
    <w:rsid w:val="00636706"/>
    <w:rsid w:val="00636739"/>
    <w:rsid w:val="0063674F"/>
    <w:rsid w:val="00636750"/>
    <w:rsid w:val="0063675A"/>
    <w:rsid w:val="00636780"/>
    <w:rsid w:val="006367C9"/>
    <w:rsid w:val="00636850"/>
    <w:rsid w:val="00636895"/>
    <w:rsid w:val="006369B7"/>
    <w:rsid w:val="006369CA"/>
    <w:rsid w:val="006369F5"/>
    <w:rsid w:val="00636A04"/>
    <w:rsid w:val="00636A0F"/>
    <w:rsid w:val="00636B44"/>
    <w:rsid w:val="00636C1F"/>
    <w:rsid w:val="00636CEB"/>
    <w:rsid w:val="00636CF2"/>
    <w:rsid w:val="00636D5E"/>
    <w:rsid w:val="00636D6D"/>
    <w:rsid w:val="00636E9D"/>
    <w:rsid w:val="00636F98"/>
    <w:rsid w:val="00636FBD"/>
    <w:rsid w:val="00637055"/>
    <w:rsid w:val="006370A5"/>
    <w:rsid w:val="0063728F"/>
    <w:rsid w:val="006372BD"/>
    <w:rsid w:val="00637339"/>
    <w:rsid w:val="006373EE"/>
    <w:rsid w:val="006373FB"/>
    <w:rsid w:val="006374B5"/>
    <w:rsid w:val="006375FC"/>
    <w:rsid w:val="0063773B"/>
    <w:rsid w:val="006377DE"/>
    <w:rsid w:val="00637821"/>
    <w:rsid w:val="00637926"/>
    <w:rsid w:val="0063796C"/>
    <w:rsid w:val="00637998"/>
    <w:rsid w:val="006379A3"/>
    <w:rsid w:val="006379CD"/>
    <w:rsid w:val="00637A10"/>
    <w:rsid w:val="00637AA7"/>
    <w:rsid w:val="00637B64"/>
    <w:rsid w:val="00637B9D"/>
    <w:rsid w:val="00637BA5"/>
    <w:rsid w:val="00637C22"/>
    <w:rsid w:val="00637C98"/>
    <w:rsid w:val="00637CDF"/>
    <w:rsid w:val="00637EB1"/>
    <w:rsid w:val="00637EFD"/>
    <w:rsid w:val="00637F02"/>
    <w:rsid w:val="00637F65"/>
    <w:rsid w:val="00640005"/>
    <w:rsid w:val="006400C3"/>
    <w:rsid w:val="006400CD"/>
    <w:rsid w:val="006400E2"/>
    <w:rsid w:val="00640227"/>
    <w:rsid w:val="00640247"/>
    <w:rsid w:val="006402B1"/>
    <w:rsid w:val="00640357"/>
    <w:rsid w:val="00640365"/>
    <w:rsid w:val="006403F5"/>
    <w:rsid w:val="0064045F"/>
    <w:rsid w:val="00640487"/>
    <w:rsid w:val="00640545"/>
    <w:rsid w:val="0064057C"/>
    <w:rsid w:val="006405A9"/>
    <w:rsid w:val="006405CF"/>
    <w:rsid w:val="006406F8"/>
    <w:rsid w:val="00640719"/>
    <w:rsid w:val="0064074B"/>
    <w:rsid w:val="00640775"/>
    <w:rsid w:val="006407F3"/>
    <w:rsid w:val="00640808"/>
    <w:rsid w:val="0064096D"/>
    <w:rsid w:val="00640987"/>
    <w:rsid w:val="00640A2D"/>
    <w:rsid w:val="00640A3A"/>
    <w:rsid w:val="00640A7F"/>
    <w:rsid w:val="00640A98"/>
    <w:rsid w:val="00640AB0"/>
    <w:rsid w:val="00640AC8"/>
    <w:rsid w:val="00640B4F"/>
    <w:rsid w:val="00640B6C"/>
    <w:rsid w:val="00640BD9"/>
    <w:rsid w:val="00640C6B"/>
    <w:rsid w:val="00640E14"/>
    <w:rsid w:val="00640EA7"/>
    <w:rsid w:val="00640EFB"/>
    <w:rsid w:val="00640F3E"/>
    <w:rsid w:val="00640F67"/>
    <w:rsid w:val="00641042"/>
    <w:rsid w:val="0064107D"/>
    <w:rsid w:val="00641081"/>
    <w:rsid w:val="006410EF"/>
    <w:rsid w:val="0064110E"/>
    <w:rsid w:val="0064112A"/>
    <w:rsid w:val="00641194"/>
    <w:rsid w:val="0064122C"/>
    <w:rsid w:val="0064125E"/>
    <w:rsid w:val="00641326"/>
    <w:rsid w:val="00641371"/>
    <w:rsid w:val="00641423"/>
    <w:rsid w:val="0064153D"/>
    <w:rsid w:val="00641562"/>
    <w:rsid w:val="00641587"/>
    <w:rsid w:val="00641592"/>
    <w:rsid w:val="00641596"/>
    <w:rsid w:val="006415C5"/>
    <w:rsid w:val="006417EF"/>
    <w:rsid w:val="00641813"/>
    <w:rsid w:val="00641836"/>
    <w:rsid w:val="006418C7"/>
    <w:rsid w:val="006418DC"/>
    <w:rsid w:val="006418E9"/>
    <w:rsid w:val="006418FB"/>
    <w:rsid w:val="006419EF"/>
    <w:rsid w:val="00641A98"/>
    <w:rsid w:val="00641AE2"/>
    <w:rsid w:val="00641B00"/>
    <w:rsid w:val="00641B9F"/>
    <w:rsid w:val="00641CE8"/>
    <w:rsid w:val="00641D18"/>
    <w:rsid w:val="00641E18"/>
    <w:rsid w:val="00641E1D"/>
    <w:rsid w:val="00641E56"/>
    <w:rsid w:val="00641E7A"/>
    <w:rsid w:val="00641E7C"/>
    <w:rsid w:val="00641E96"/>
    <w:rsid w:val="00641F01"/>
    <w:rsid w:val="00641F08"/>
    <w:rsid w:val="00641F0E"/>
    <w:rsid w:val="00641F12"/>
    <w:rsid w:val="00641F5B"/>
    <w:rsid w:val="00641F94"/>
    <w:rsid w:val="006420CC"/>
    <w:rsid w:val="00642185"/>
    <w:rsid w:val="006421BC"/>
    <w:rsid w:val="006421E3"/>
    <w:rsid w:val="00642282"/>
    <w:rsid w:val="00642294"/>
    <w:rsid w:val="006422C0"/>
    <w:rsid w:val="0064230A"/>
    <w:rsid w:val="00642312"/>
    <w:rsid w:val="0064239A"/>
    <w:rsid w:val="006423EF"/>
    <w:rsid w:val="006424CD"/>
    <w:rsid w:val="0064254E"/>
    <w:rsid w:val="0064256C"/>
    <w:rsid w:val="006425A2"/>
    <w:rsid w:val="00642698"/>
    <w:rsid w:val="0064270C"/>
    <w:rsid w:val="0064272D"/>
    <w:rsid w:val="00642734"/>
    <w:rsid w:val="00642789"/>
    <w:rsid w:val="006427D1"/>
    <w:rsid w:val="0064280E"/>
    <w:rsid w:val="00642826"/>
    <w:rsid w:val="0064282F"/>
    <w:rsid w:val="00642842"/>
    <w:rsid w:val="00642852"/>
    <w:rsid w:val="00642899"/>
    <w:rsid w:val="00642964"/>
    <w:rsid w:val="006429FC"/>
    <w:rsid w:val="00642A67"/>
    <w:rsid w:val="00642C5B"/>
    <w:rsid w:val="00642C7E"/>
    <w:rsid w:val="00642C9C"/>
    <w:rsid w:val="00642D7F"/>
    <w:rsid w:val="00642D8F"/>
    <w:rsid w:val="00642DA5"/>
    <w:rsid w:val="00642E7E"/>
    <w:rsid w:val="00642EA1"/>
    <w:rsid w:val="00642EC0"/>
    <w:rsid w:val="00642F5A"/>
    <w:rsid w:val="00642FF0"/>
    <w:rsid w:val="00642FFD"/>
    <w:rsid w:val="00643018"/>
    <w:rsid w:val="006430A1"/>
    <w:rsid w:val="006430F7"/>
    <w:rsid w:val="00643134"/>
    <w:rsid w:val="006432C5"/>
    <w:rsid w:val="0064335A"/>
    <w:rsid w:val="0064335E"/>
    <w:rsid w:val="0064337B"/>
    <w:rsid w:val="006433F7"/>
    <w:rsid w:val="00643405"/>
    <w:rsid w:val="00643408"/>
    <w:rsid w:val="00643479"/>
    <w:rsid w:val="006434DD"/>
    <w:rsid w:val="0064356E"/>
    <w:rsid w:val="00643597"/>
    <w:rsid w:val="0064362B"/>
    <w:rsid w:val="006436BC"/>
    <w:rsid w:val="006436FE"/>
    <w:rsid w:val="0064377E"/>
    <w:rsid w:val="006437C3"/>
    <w:rsid w:val="0064380C"/>
    <w:rsid w:val="00643845"/>
    <w:rsid w:val="0064391D"/>
    <w:rsid w:val="006439E0"/>
    <w:rsid w:val="00643A85"/>
    <w:rsid w:val="00643B4C"/>
    <w:rsid w:val="00643B5B"/>
    <w:rsid w:val="00643B75"/>
    <w:rsid w:val="00643B89"/>
    <w:rsid w:val="00643C06"/>
    <w:rsid w:val="00643C3C"/>
    <w:rsid w:val="00643C8F"/>
    <w:rsid w:val="00643CE8"/>
    <w:rsid w:val="00643CEE"/>
    <w:rsid w:val="00643D51"/>
    <w:rsid w:val="00643D62"/>
    <w:rsid w:val="00643DC6"/>
    <w:rsid w:val="00643DCA"/>
    <w:rsid w:val="00643DD2"/>
    <w:rsid w:val="00643DE7"/>
    <w:rsid w:val="00643DEB"/>
    <w:rsid w:val="00643E44"/>
    <w:rsid w:val="00643E76"/>
    <w:rsid w:val="00643E8B"/>
    <w:rsid w:val="00643EBA"/>
    <w:rsid w:val="00643EBD"/>
    <w:rsid w:val="00643F82"/>
    <w:rsid w:val="00643F97"/>
    <w:rsid w:val="00643FAA"/>
    <w:rsid w:val="0064400E"/>
    <w:rsid w:val="006441A5"/>
    <w:rsid w:val="006441AD"/>
    <w:rsid w:val="00644204"/>
    <w:rsid w:val="00644273"/>
    <w:rsid w:val="006442A8"/>
    <w:rsid w:val="0064431B"/>
    <w:rsid w:val="00644394"/>
    <w:rsid w:val="0064439C"/>
    <w:rsid w:val="00644401"/>
    <w:rsid w:val="00644404"/>
    <w:rsid w:val="006444B7"/>
    <w:rsid w:val="00644568"/>
    <w:rsid w:val="00644597"/>
    <w:rsid w:val="006445D6"/>
    <w:rsid w:val="00644703"/>
    <w:rsid w:val="0064471F"/>
    <w:rsid w:val="00644752"/>
    <w:rsid w:val="006448A6"/>
    <w:rsid w:val="006448B6"/>
    <w:rsid w:val="006448C4"/>
    <w:rsid w:val="006449A0"/>
    <w:rsid w:val="006449AC"/>
    <w:rsid w:val="006449D8"/>
    <w:rsid w:val="00644A70"/>
    <w:rsid w:val="00644AC7"/>
    <w:rsid w:val="00644ACD"/>
    <w:rsid w:val="00644B16"/>
    <w:rsid w:val="00644BE9"/>
    <w:rsid w:val="00644CD7"/>
    <w:rsid w:val="00644D04"/>
    <w:rsid w:val="00644D4F"/>
    <w:rsid w:val="00644DBD"/>
    <w:rsid w:val="00644E9C"/>
    <w:rsid w:val="00644ED1"/>
    <w:rsid w:val="00644ED6"/>
    <w:rsid w:val="00644F1A"/>
    <w:rsid w:val="00644F54"/>
    <w:rsid w:val="00644FE9"/>
    <w:rsid w:val="00645014"/>
    <w:rsid w:val="00645157"/>
    <w:rsid w:val="006451B1"/>
    <w:rsid w:val="006451FF"/>
    <w:rsid w:val="0064521A"/>
    <w:rsid w:val="0064525B"/>
    <w:rsid w:val="00645278"/>
    <w:rsid w:val="00645321"/>
    <w:rsid w:val="0064532F"/>
    <w:rsid w:val="0064533B"/>
    <w:rsid w:val="00645368"/>
    <w:rsid w:val="00645397"/>
    <w:rsid w:val="006453BF"/>
    <w:rsid w:val="006453C7"/>
    <w:rsid w:val="006453E9"/>
    <w:rsid w:val="006453F5"/>
    <w:rsid w:val="00645404"/>
    <w:rsid w:val="00645447"/>
    <w:rsid w:val="00645452"/>
    <w:rsid w:val="00645472"/>
    <w:rsid w:val="00645473"/>
    <w:rsid w:val="006454C6"/>
    <w:rsid w:val="0064574A"/>
    <w:rsid w:val="00645772"/>
    <w:rsid w:val="00645788"/>
    <w:rsid w:val="006457E3"/>
    <w:rsid w:val="00645802"/>
    <w:rsid w:val="00645821"/>
    <w:rsid w:val="0064582B"/>
    <w:rsid w:val="0064586A"/>
    <w:rsid w:val="006458AF"/>
    <w:rsid w:val="00645902"/>
    <w:rsid w:val="0064595F"/>
    <w:rsid w:val="00645984"/>
    <w:rsid w:val="00645A74"/>
    <w:rsid w:val="00645A77"/>
    <w:rsid w:val="00645B49"/>
    <w:rsid w:val="00645BCF"/>
    <w:rsid w:val="00645BDB"/>
    <w:rsid w:val="00645BE0"/>
    <w:rsid w:val="00645C05"/>
    <w:rsid w:val="00645C95"/>
    <w:rsid w:val="00645CDC"/>
    <w:rsid w:val="00645D0C"/>
    <w:rsid w:val="00645EFD"/>
    <w:rsid w:val="00645F58"/>
    <w:rsid w:val="00645F90"/>
    <w:rsid w:val="00645F9A"/>
    <w:rsid w:val="0064605F"/>
    <w:rsid w:val="00646123"/>
    <w:rsid w:val="0064620A"/>
    <w:rsid w:val="0064628B"/>
    <w:rsid w:val="006462B9"/>
    <w:rsid w:val="006463AF"/>
    <w:rsid w:val="006463D4"/>
    <w:rsid w:val="00646450"/>
    <w:rsid w:val="00646456"/>
    <w:rsid w:val="00646484"/>
    <w:rsid w:val="006464E6"/>
    <w:rsid w:val="006465F5"/>
    <w:rsid w:val="0064660D"/>
    <w:rsid w:val="00646675"/>
    <w:rsid w:val="006466D0"/>
    <w:rsid w:val="006467BF"/>
    <w:rsid w:val="00646841"/>
    <w:rsid w:val="00646908"/>
    <w:rsid w:val="0064698F"/>
    <w:rsid w:val="006469B1"/>
    <w:rsid w:val="006469E5"/>
    <w:rsid w:val="00646A63"/>
    <w:rsid w:val="00646AC2"/>
    <w:rsid w:val="00646ACB"/>
    <w:rsid w:val="00646AD0"/>
    <w:rsid w:val="00646AEE"/>
    <w:rsid w:val="00646B7A"/>
    <w:rsid w:val="00646B85"/>
    <w:rsid w:val="00646BC3"/>
    <w:rsid w:val="00646BF1"/>
    <w:rsid w:val="00646C05"/>
    <w:rsid w:val="00646C65"/>
    <w:rsid w:val="00646C8F"/>
    <w:rsid w:val="00646CBE"/>
    <w:rsid w:val="00646CD2"/>
    <w:rsid w:val="00646D41"/>
    <w:rsid w:val="00646D50"/>
    <w:rsid w:val="00646D51"/>
    <w:rsid w:val="00646DE6"/>
    <w:rsid w:val="00646EAC"/>
    <w:rsid w:val="00647087"/>
    <w:rsid w:val="006470A5"/>
    <w:rsid w:val="006470E8"/>
    <w:rsid w:val="006470F9"/>
    <w:rsid w:val="00647112"/>
    <w:rsid w:val="00647157"/>
    <w:rsid w:val="00647161"/>
    <w:rsid w:val="0064727D"/>
    <w:rsid w:val="006472AB"/>
    <w:rsid w:val="006472B2"/>
    <w:rsid w:val="006472DB"/>
    <w:rsid w:val="006472ED"/>
    <w:rsid w:val="00647389"/>
    <w:rsid w:val="006473BF"/>
    <w:rsid w:val="006474AB"/>
    <w:rsid w:val="006474DA"/>
    <w:rsid w:val="006474EC"/>
    <w:rsid w:val="0064755F"/>
    <w:rsid w:val="00647605"/>
    <w:rsid w:val="00647611"/>
    <w:rsid w:val="00647618"/>
    <w:rsid w:val="00647627"/>
    <w:rsid w:val="0064762F"/>
    <w:rsid w:val="006476F0"/>
    <w:rsid w:val="0064777D"/>
    <w:rsid w:val="0064778F"/>
    <w:rsid w:val="006477AF"/>
    <w:rsid w:val="006477D6"/>
    <w:rsid w:val="00647842"/>
    <w:rsid w:val="00647848"/>
    <w:rsid w:val="006478C2"/>
    <w:rsid w:val="006478C3"/>
    <w:rsid w:val="006479C0"/>
    <w:rsid w:val="00647B09"/>
    <w:rsid w:val="00647B32"/>
    <w:rsid w:val="00647B59"/>
    <w:rsid w:val="00647BEF"/>
    <w:rsid w:val="00647BF0"/>
    <w:rsid w:val="00647C1E"/>
    <w:rsid w:val="00647C51"/>
    <w:rsid w:val="00647C68"/>
    <w:rsid w:val="00647C7C"/>
    <w:rsid w:val="00647CB8"/>
    <w:rsid w:val="00647CC2"/>
    <w:rsid w:val="00647CCD"/>
    <w:rsid w:val="00647CF8"/>
    <w:rsid w:val="00647D21"/>
    <w:rsid w:val="00647D25"/>
    <w:rsid w:val="00647D8D"/>
    <w:rsid w:val="00647DB9"/>
    <w:rsid w:val="00647DC1"/>
    <w:rsid w:val="00647DC3"/>
    <w:rsid w:val="00647EC4"/>
    <w:rsid w:val="00647ED5"/>
    <w:rsid w:val="00647EF0"/>
    <w:rsid w:val="00647EFA"/>
    <w:rsid w:val="00647F36"/>
    <w:rsid w:val="00647F74"/>
    <w:rsid w:val="00647F94"/>
    <w:rsid w:val="006500D4"/>
    <w:rsid w:val="00650131"/>
    <w:rsid w:val="006502B5"/>
    <w:rsid w:val="006502B8"/>
    <w:rsid w:val="0065030E"/>
    <w:rsid w:val="006503A5"/>
    <w:rsid w:val="00650458"/>
    <w:rsid w:val="0065049F"/>
    <w:rsid w:val="00650540"/>
    <w:rsid w:val="00650573"/>
    <w:rsid w:val="00650608"/>
    <w:rsid w:val="00650657"/>
    <w:rsid w:val="006506B4"/>
    <w:rsid w:val="00650710"/>
    <w:rsid w:val="0065072E"/>
    <w:rsid w:val="006507AF"/>
    <w:rsid w:val="006509BB"/>
    <w:rsid w:val="00650AC5"/>
    <w:rsid w:val="00650AC9"/>
    <w:rsid w:val="00650B02"/>
    <w:rsid w:val="00650B6B"/>
    <w:rsid w:val="00650BB7"/>
    <w:rsid w:val="00650BF4"/>
    <w:rsid w:val="00650E2F"/>
    <w:rsid w:val="00650E80"/>
    <w:rsid w:val="00650F05"/>
    <w:rsid w:val="00650F67"/>
    <w:rsid w:val="00650FBC"/>
    <w:rsid w:val="00650FC4"/>
    <w:rsid w:val="00651006"/>
    <w:rsid w:val="00651033"/>
    <w:rsid w:val="006510BE"/>
    <w:rsid w:val="006510C6"/>
    <w:rsid w:val="00651122"/>
    <w:rsid w:val="006511B5"/>
    <w:rsid w:val="006511C8"/>
    <w:rsid w:val="006512CA"/>
    <w:rsid w:val="00651315"/>
    <w:rsid w:val="0065133D"/>
    <w:rsid w:val="00651429"/>
    <w:rsid w:val="0065144D"/>
    <w:rsid w:val="00651453"/>
    <w:rsid w:val="006514F6"/>
    <w:rsid w:val="00651537"/>
    <w:rsid w:val="00651579"/>
    <w:rsid w:val="006515A8"/>
    <w:rsid w:val="00651690"/>
    <w:rsid w:val="00651729"/>
    <w:rsid w:val="00651761"/>
    <w:rsid w:val="006517DD"/>
    <w:rsid w:val="00651968"/>
    <w:rsid w:val="00651A17"/>
    <w:rsid w:val="00651A5D"/>
    <w:rsid w:val="00651B02"/>
    <w:rsid w:val="00651B24"/>
    <w:rsid w:val="00651B48"/>
    <w:rsid w:val="00651B63"/>
    <w:rsid w:val="00651B7D"/>
    <w:rsid w:val="00651C5D"/>
    <w:rsid w:val="00651C7F"/>
    <w:rsid w:val="00651CA5"/>
    <w:rsid w:val="00651CB6"/>
    <w:rsid w:val="00651CE1"/>
    <w:rsid w:val="00651CF5"/>
    <w:rsid w:val="00651DFB"/>
    <w:rsid w:val="00651E01"/>
    <w:rsid w:val="00651E1D"/>
    <w:rsid w:val="00651E20"/>
    <w:rsid w:val="00651E22"/>
    <w:rsid w:val="00651EA1"/>
    <w:rsid w:val="00651EA7"/>
    <w:rsid w:val="00651EC2"/>
    <w:rsid w:val="00651EFF"/>
    <w:rsid w:val="00651F60"/>
    <w:rsid w:val="00651F86"/>
    <w:rsid w:val="00651FB7"/>
    <w:rsid w:val="00651FBC"/>
    <w:rsid w:val="00651FDD"/>
    <w:rsid w:val="00652160"/>
    <w:rsid w:val="00652217"/>
    <w:rsid w:val="00652228"/>
    <w:rsid w:val="00652231"/>
    <w:rsid w:val="006522AA"/>
    <w:rsid w:val="006522AC"/>
    <w:rsid w:val="0065233A"/>
    <w:rsid w:val="00652382"/>
    <w:rsid w:val="00652392"/>
    <w:rsid w:val="006523A7"/>
    <w:rsid w:val="0065244B"/>
    <w:rsid w:val="00652508"/>
    <w:rsid w:val="0065271C"/>
    <w:rsid w:val="00652759"/>
    <w:rsid w:val="00652803"/>
    <w:rsid w:val="00652818"/>
    <w:rsid w:val="00652882"/>
    <w:rsid w:val="006528EC"/>
    <w:rsid w:val="006529BC"/>
    <w:rsid w:val="00652A19"/>
    <w:rsid w:val="00652A4C"/>
    <w:rsid w:val="00652AA8"/>
    <w:rsid w:val="00652AC4"/>
    <w:rsid w:val="00652B7A"/>
    <w:rsid w:val="00652BCA"/>
    <w:rsid w:val="00652BE0"/>
    <w:rsid w:val="00652C02"/>
    <w:rsid w:val="00652CAD"/>
    <w:rsid w:val="00652CC1"/>
    <w:rsid w:val="00652CDD"/>
    <w:rsid w:val="00652D3C"/>
    <w:rsid w:val="00652D90"/>
    <w:rsid w:val="00652DA6"/>
    <w:rsid w:val="00652DC0"/>
    <w:rsid w:val="00652DD9"/>
    <w:rsid w:val="00652E37"/>
    <w:rsid w:val="00652F33"/>
    <w:rsid w:val="00652F5E"/>
    <w:rsid w:val="00652F74"/>
    <w:rsid w:val="00652F8F"/>
    <w:rsid w:val="00652FF6"/>
    <w:rsid w:val="0065302F"/>
    <w:rsid w:val="00653046"/>
    <w:rsid w:val="00653077"/>
    <w:rsid w:val="006530A6"/>
    <w:rsid w:val="006530B4"/>
    <w:rsid w:val="006530BD"/>
    <w:rsid w:val="006530D3"/>
    <w:rsid w:val="00653132"/>
    <w:rsid w:val="0065324A"/>
    <w:rsid w:val="006532E0"/>
    <w:rsid w:val="006532EB"/>
    <w:rsid w:val="0065332F"/>
    <w:rsid w:val="006533CE"/>
    <w:rsid w:val="0065350F"/>
    <w:rsid w:val="00653545"/>
    <w:rsid w:val="00653573"/>
    <w:rsid w:val="0065357F"/>
    <w:rsid w:val="006535A5"/>
    <w:rsid w:val="006535CB"/>
    <w:rsid w:val="0065366D"/>
    <w:rsid w:val="00653713"/>
    <w:rsid w:val="0065372C"/>
    <w:rsid w:val="00653766"/>
    <w:rsid w:val="0065376C"/>
    <w:rsid w:val="006537B2"/>
    <w:rsid w:val="006537D1"/>
    <w:rsid w:val="00653807"/>
    <w:rsid w:val="00653869"/>
    <w:rsid w:val="00653885"/>
    <w:rsid w:val="00653941"/>
    <w:rsid w:val="0065396C"/>
    <w:rsid w:val="00653977"/>
    <w:rsid w:val="006539AA"/>
    <w:rsid w:val="00653A82"/>
    <w:rsid w:val="00653B7B"/>
    <w:rsid w:val="00653C41"/>
    <w:rsid w:val="00653D8C"/>
    <w:rsid w:val="00653E03"/>
    <w:rsid w:val="00653E58"/>
    <w:rsid w:val="00653E5D"/>
    <w:rsid w:val="00653EAB"/>
    <w:rsid w:val="00653EFB"/>
    <w:rsid w:val="00653F58"/>
    <w:rsid w:val="00653FB3"/>
    <w:rsid w:val="00653FBE"/>
    <w:rsid w:val="00653FC9"/>
    <w:rsid w:val="00653FF6"/>
    <w:rsid w:val="00653FFE"/>
    <w:rsid w:val="006540B2"/>
    <w:rsid w:val="006540F4"/>
    <w:rsid w:val="006540FD"/>
    <w:rsid w:val="0065411B"/>
    <w:rsid w:val="006541B9"/>
    <w:rsid w:val="00654249"/>
    <w:rsid w:val="0065425D"/>
    <w:rsid w:val="006542A8"/>
    <w:rsid w:val="006542CE"/>
    <w:rsid w:val="006542E1"/>
    <w:rsid w:val="00654331"/>
    <w:rsid w:val="0065438E"/>
    <w:rsid w:val="006543BF"/>
    <w:rsid w:val="00654401"/>
    <w:rsid w:val="006544C9"/>
    <w:rsid w:val="0065454F"/>
    <w:rsid w:val="00654694"/>
    <w:rsid w:val="00654716"/>
    <w:rsid w:val="0065472B"/>
    <w:rsid w:val="006547F1"/>
    <w:rsid w:val="00654833"/>
    <w:rsid w:val="0065483B"/>
    <w:rsid w:val="00654843"/>
    <w:rsid w:val="00654868"/>
    <w:rsid w:val="006548B9"/>
    <w:rsid w:val="006548EF"/>
    <w:rsid w:val="00654930"/>
    <w:rsid w:val="00654941"/>
    <w:rsid w:val="006549AC"/>
    <w:rsid w:val="006549BD"/>
    <w:rsid w:val="006549F9"/>
    <w:rsid w:val="00654A22"/>
    <w:rsid w:val="00654A44"/>
    <w:rsid w:val="00654A69"/>
    <w:rsid w:val="00654AC5"/>
    <w:rsid w:val="00654B5F"/>
    <w:rsid w:val="00654B69"/>
    <w:rsid w:val="00654BE9"/>
    <w:rsid w:val="00654C84"/>
    <w:rsid w:val="00654CE0"/>
    <w:rsid w:val="00654CE1"/>
    <w:rsid w:val="00654D51"/>
    <w:rsid w:val="00654E4C"/>
    <w:rsid w:val="00654EEC"/>
    <w:rsid w:val="00654FB5"/>
    <w:rsid w:val="0065502A"/>
    <w:rsid w:val="0065502E"/>
    <w:rsid w:val="0065503D"/>
    <w:rsid w:val="00655090"/>
    <w:rsid w:val="00655168"/>
    <w:rsid w:val="006551A3"/>
    <w:rsid w:val="00655299"/>
    <w:rsid w:val="006552D8"/>
    <w:rsid w:val="00655346"/>
    <w:rsid w:val="0065537A"/>
    <w:rsid w:val="00655381"/>
    <w:rsid w:val="00655490"/>
    <w:rsid w:val="00655564"/>
    <w:rsid w:val="00655593"/>
    <w:rsid w:val="006555B9"/>
    <w:rsid w:val="006555C0"/>
    <w:rsid w:val="00655658"/>
    <w:rsid w:val="00655674"/>
    <w:rsid w:val="006556CF"/>
    <w:rsid w:val="0065571E"/>
    <w:rsid w:val="0065573E"/>
    <w:rsid w:val="00655796"/>
    <w:rsid w:val="006557F9"/>
    <w:rsid w:val="0065585A"/>
    <w:rsid w:val="0065589B"/>
    <w:rsid w:val="00655A2C"/>
    <w:rsid w:val="00655A55"/>
    <w:rsid w:val="00655C66"/>
    <w:rsid w:val="00655DCF"/>
    <w:rsid w:val="00655E78"/>
    <w:rsid w:val="00655F04"/>
    <w:rsid w:val="00655F25"/>
    <w:rsid w:val="00655F9F"/>
    <w:rsid w:val="00655FAD"/>
    <w:rsid w:val="00656051"/>
    <w:rsid w:val="0065605B"/>
    <w:rsid w:val="0065606D"/>
    <w:rsid w:val="006560CF"/>
    <w:rsid w:val="006560F8"/>
    <w:rsid w:val="0065616E"/>
    <w:rsid w:val="006561AC"/>
    <w:rsid w:val="00656242"/>
    <w:rsid w:val="00656267"/>
    <w:rsid w:val="0065626A"/>
    <w:rsid w:val="00656280"/>
    <w:rsid w:val="006562A0"/>
    <w:rsid w:val="006562E8"/>
    <w:rsid w:val="0065632D"/>
    <w:rsid w:val="00656330"/>
    <w:rsid w:val="0065643F"/>
    <w:rsid w:val="006564C2"/>
    <w:rsid w:val="00656509"/>
    <w:rsid w:val="0065659F"/>
    <w:rsid w:val="006565BC"/>
    <w:rsid w:val="00656633"/>
    <w:rsid w:val="006566AE"/>
    <w:rsid w:val="006566C2"/>
    <w:rsid w:val="00656705"/>
    <w:rsid w:val="006567D9"/>
    <w:rsid w:val="00656803"/>
    <w:rsid w:val="00656846"/>
    <w:rsid w:val="006568AA"/>
    <w:rsid w:val="00656919"/>
    <w:rsid w:val="00656A6B"/>
    <w:rsid w:val="00656ABD"/>
    <w:rsid w:val="00656B0E"/>
    <w:rsid w:val="00656B33"/>
    <w:rsid w:val="00656C59"/>
    <w:rsid w:val="00656D0D"/>
    <w:rsid w:val="00656DF5"/>
    <w:rsid w:val="00656E56"/>
    <w:rsid w:val="00656E91"/>
    <w:rsid w:val="00656F48"/>
    <w:rsid w:val="00656F6A"/>
    <w:rsid w:val="00656FDD"/>
    <w:rsid w:val="00657071"/>
    <w:rsid w:val="00657075"/>
    <w:rsid w:val="0065708C"/>
    <w:rsid w:val="006570AE"/>
    <w:rsid w:val="006570B1"/>
    <w:rsid w:val="006570B4"/>
    <w:rsid w:val="0065717D"/>
    <w:rsid w:val="00657192"/>
    <w:rsid w:val="006571AD"/>
    <w:rsid w:val="0065724A"/>
    <w:rsid w:val="0065727D"/>
    <w:rsid w:val="006572D3"/>
    <w:rsid w:val="006572E7"/>
    <w:rsid w:val="006572EB"/>
    <w:rsid w:val="00657336"/>
    <w:rsid w:val="0065740A"/>
    <w:rsid w:val="00657415"/>
    <w:rsid w:val="00657478"/>
    <w:rsid w:val="0065748A"/>
    <w:rsid w:val="006574E0"/>
    <w:rsid w:val="0065752D"/>
    <w:rsid w:val="00657547"/>
    <w:rsid w:val="00657553"/>
    <w:rsid w:val="006575A9"/>
    <w:rsid w:val="00657625"/>
    <w:rsid w:val="00657643"/>
    <w:rsid w:val="006576D3"/>
    <w:rsid w:val="006577B8"/>
    <w:rsid w:val="006577E3"/>
    <w:rsid w:val="0065788C"/>
    <w:rsid w:val="0065792A"/>
    <w:rsid w:val="00657A64"/>
    <w:rsid w:val="00657B0F"/>
    <w:rsid w:val="00657B41"/>
    <w:rsid w:val="00657B45"/>
    <w:rsid w:val="00657B49"/>
    <w:rsid w:val="00657B5E"/>
    <w:rsid w:val="00657B88"/>
    <w:rsid w:val="00657B99"/>
    <w:rsid w:val="00657BC6"/>
    <w:rsid w:val="00657C0E"/>
    <w:rsid w:val="00657C8F"/>
    <w:rsid w:val="00657CD5"/>
    <w:rsid w:val="00657CE9"/>
    <w:rsid w:val="00657D01"/>
    <w:rsid w:val="00657D97"/>
    <w:rsid w:val="00657E7D"/>
    <w:rsid w:val="00657E9D"/>
    <w:rsid w:val="00657EAF"/>
    <w:rsid w:val="00657EF8"/>
    <w:rsid w:val="00657F57"/>
    <w:rsid w:val="00657F89"/>
    <w:rsid w:val="00657FB2"/>
    <w:rsid w:val="00657FE5"/>
    <w:rsid w:val="00657FED"/>
    <w:rsid w:val="00660045"/>
    <w:rsid w:val="00660181"/>
    <w:rsid w:val="006601A3"/>
    <w:rsid w:val="00660259"/>
    <w:rsid w:val="00660278"/>
    <w:rsid w:val="0066038B"/>
    <w:rsid w:val="00660408"/>
    <w:rsid w:val="0066040D"/>
    <w:rsid w:val="00660410"/>
    <w:rsid w:val="00660457"/>
    <w:rsid w:val="006604E1"/>
    <w:rsid w:val="006604EA"/>
    <w:rsid w:val="00660503"/>
    <w:rsid w:val="00660658"/>
    <w:rsid w:val="006606EB"/>
    <w:rsid w:val="00660739"/>
    <w:rsid w:val="00660746"/>
    <w:rsid w:val="006607D5"/>
    <w:rsid w:val="006607DE"/>
    <w:rsid w:val="006609B3"/>
    <w:rsid w:val="00660A09"/>
    <w:rsid w:val="00660B8A"/>
    <w:rsid w:val="00660B8E"/>
    <w:rsid w:val="00660BAF"/>
    <w:rsid w:val="00660C86"/>
    <w:rsid w:val="00660D0B"/>
    <w:rsid w:val="00660D49"/>
    <w:rsid w:val="00660DBE"/>
    <w:rsid w:val="00660E22"/>
    <w:rsid w:val="00660E49"/>
    <w:rsid w:val="00660E52"/>
    <w:rsid w:val="00660E6F"/>
    <w:rsid w:val="00660E9D"/>
    <w:rsid w:val="00660EA0"/>
    <w:rsid w:val="00660EA5"/>
    <w:rsid w:val="00660ED6"/>
    <w:rsid w:val="00660EEA"/>
    <w:rsid w:val="00660F9F"/>
    <w:rsid w:val="00660FC2"/>
    <w:rsid w:val="00660FE3"/>
    <w:rsid w:val="00660FF3"/>
    <w:rsid w:val="00661042"/>
    <w:rsid w:val="0066108F"/>
    <w:rsid w:val="00661110"/>
    <w:rsid w:val="006611CD"/>
    <w:rsid w:val="006611E2"/>
    <w:rsid w:val="0066121F"/>
    <w:rsid w:val="00661244"/>
    <w:rsid w:val="006612CF"/>
    <w:rsid w:val="00661321"/>
    <w:rsid w:val="00661368"/>
    <w:rsid w:val="0066146D"/>
    <w:rsid w:val="00661478"/>
    <w:rsid w:val="006614D2"/>
    <w:rsid w:val="006614FC"/>
    <w:rsid w:val="00661543"/>
    <w:rsid w:val="006615AB"/>
    <w:rsid w:val="00661606"/>
    <w:rsid w:val="006616B0"/>
    <w:rsid w:val="006616B6"/>
    <w:rsid w:val="00661921"/>
    <w:rsid w:val="00661B11"/>
    <w:rsid w:val="00661B70"/>
    <w:rsid w:val="00661CC7"/>
    <w:rsid w:val="00661CE1"/>
    <w:rsid w:val="00661D75"/>
    <w:rsid w:val="00661DCA"/>
    <w:rsid w:val="00661E50"/>
    <w:rsid w:val="00661F0B"/>
    <w:rsid w:val="00661F32"/>
    <w:rsid w:val="00661F67"/>
    <w:rsid w:val="00661FA6"/>
    <w:rsid w:val="00662076"/>
    <w:rsid w:val="00662078"/>
    <w:rsid w:val="006620CE"/>
    <w:rsid w:val="0066212C"/>
    <w:rsid w:val="0066212F"/>
    <w:rsid w:val="00662159"/>
    <w:rsid w:val="0066215A"/>
    <w:rsid w:val="006621BE"/>
    <w:rsid w:val="00662251"/>
    <w:rsid w:val="00662280"/>
    <w:rsid w:val="0066232F"/>
    <w:rsid w:val="006623FD"/>
    <w:rsid w:val="00662436"/>
    <w:rsid w:val="00662450"/>
    <w:rsid w:val="00662523"/>
    <w:rsid w:val="00662541"/>
    <w:rsid w:val="00662599"/>
    <w:rsid w:val="006625A4"/>
    <w:rsid w:val="006625E8"/>
    <w:rsid w:val="00662654"/>
    <w:rsid w:val="006626A2"/>
    <w:rsid w:val="006626A4"/>
    <w:rsid w:val="006626BF"/>
    <w:rsid w:val="0066270B"/>
    <w:rsid w:val="00662727"/>
    <w:rsid w:val="006627A9"/>
    <w:rsid w:val="006627D1"/>
    <w:rsid w:val="00662898"/>
    <w:rsid w:val="0066290C"/>
    <w:rsid w:val="0066299D"/>
    <w:rsid w:val="006629E9"/>
    <w:rsid w:val="00662AB3"/>
    <w:rsid w:val="00662B02"/>
    <w:rsid w:val="00662BC6"/>
    <w:rsid w:val="00662C06"/>
    <w:rsid w:val="00662C46"/>
    <w:rsid w:val="00662C8B"/>
    <w:rsid w:val="00662D03"/>
    <w:rsid w:val="00662E11"/>
    <w:rsid w:val="00662EFD"/>
    <w:rsid w:val="00662F87"/>
    <w:rsid w:val="0066304C"/>
    <w:rsid w:val="006630C0"/>
    <w:rsid w:val="00663118"/>
    <w:rsid w:val="00663146"/>
    <w:rsid w:val="00663157"/>
    <w:rsid w:val="006631B5"/>
    <w:rsid w:val="006631D0"/>
    <w:rsid w:val="0066327F"/>
    <w:rsid w:val="006632C8"/>
    <w:rsid w:val="0066330E"/>
    <w:rsid w:val="0066333F"/>
    <w:rsid w:val="0066335A"/>
    <w:rsid w:val="00663382"/>
    <w:rsid w:val="00663448"/>
    <w:rsid w:val="006634A2"/>
    <w:rsid w:val="006634CE"/>
    <w:rsid w:val="006634E9"/>
    <w:rsid w:val="00663580"/>
    <w:rsid w:val="006635D3"/>
    <w:rsid w:val="00663656"/>
    <w:rsid w:val="00663753"/>
    <w:rsid w:val="006637B2"/>
    <w:rsid w:val="006637DF"/>
    <w:rsid w:val="006638D0"/>
    <w:rsid w:val="00663950"/>
    <w:rsid w:val="0066395B"/>
    <w:rsid w:val="00663969"/>
    <w:rsid w:val="006639C5"/>
    <w:rsid w:val="00663A5D"/>
    <w:rsid w:val="00663AA0"/>
    <w:rsid w:val="00663B0C"/>
    <w:rsid w:val="00663B58"/>
    <w:rsid w:val="00663B63"/>
    <w:rsid w:val="00663B78"/>
    <w:rsid w:val="00663BF4"/>
    <w:rsid w:val="00663C8C"/>
    <w:rsid w:val="00663D6F"/>
    <w:rsid w:val="00663DE8"/>
    <w:rsid w:val="00663E1A"/>
    <w:rsid w:val="00663F3A"/>
    <w:rsid w:val="00663FB9"/>
    <w:rsid w:val="00663FE2"/>
    <w:rsid w:val="00664079"/>
    <w:rsid w:val="00664105"/>
    <w:rsid w:val="00664121"/>
    <w:rsid w:val="0066415D"/>
    <w:rsid w:val="006641AB"/>
    <w:rsid w:val="0066424C"/>
    <w:rsid w:val="0066429D"/>
    <w:rsid w:val="006642E1"/>
    <w:rsid w:val="00664317"/>
    <w:rsid w:val="0066433F"/>
    <w:rsid w:val="0066435C"/>
    <w:rsid w:val="006643F5"/>
    <w:rsid w:val="00664439"/>
    <w:rsid w:val="0066447A"/>
    <w:rsid w:val="006644AA"/>
    <w:rsid w:val="0066451B"/>
    <w:rsid w:val="00664525"/>
    <w:rsid w:val="00664622"/>
    <w:rsid w:val="0066465F"/>
    <w:rsid w:val="00664686"/>
    <w:rsid w:val="006646BD"/>
    <w:rsid w:val="0066487C"/>
    <w:rsid w:val="00664882"/>
    <w:rsid w:val="006648AF"/>
    <w:rsid w:val="00664942"/>
    <w:rsid w:val="0066494D"/>
    <w:rsid w:val="006649AE"/>
    <w:rsid w:val="006649EE"/>
    <w:rsid w:val="006649FE"/>
    <w:rsid w:val="00664ABF"/>
    <w:rsid w:val="00664B8C"/>
    <w:rsid w:val="00664BA8"/>
    <w:rsid w:val="00664BCB"/>
    <w:rsid w:val="00664BCE"/>
    <w:rsid w:val="00664C73"/>
    <w:rsid w:val="00664CC4"/>
    <w:rsid w:val="00664D14"/>
    <w:rsid w:val="00664D6D"/>
    <w:rsid w:val="00664E44"/>
    <w:rsid w:val="00664E57"/>
    <w:rsid w:val="00664E64"/>
    <w:rsid w:val="00664EB2"/>
    <w:rsid w:val="00664EC1"/>
    <w:rsid w:val="00664F0C"/>
    <w:rsid w:val="00664F1B"/>
    <w:rsid w:val="00664F30"/>
    <w:rsid w:val="00664F47"/>
    <w:rsid w:val="00664F63"/>
    <w:rsid w:val="00664F69"/>
    <w:rsid w:val="00664F75"/>
    <w:rsid w:val="00664FC4"/>
    <w:rsid w:val="00664FEF"/>
    <w:rsid w:val="0066501F"/>
    <w:rsid w:val="0066511B"/>
    <w:rsid w:val="00665160"/>
    <w:rsid w:val="00665171"/>
    <w:rsid w:val="006651BC"/>
    <w:rsid w:val="006651C9"/>
    <w:rsid w:val="006651E4"/>
    <w:rsid w:val="006652A2"/>
    <w:rsid w:val="006653B2"/>
    <w:rsid w:val="00665413"/>
    <w:rsid w:val="0066544E"/>
    <w:rsid w:val="00665468"/>
    <w:rsid w:val="006654EC"/>
    <w:rsid w:val="00665515"/>
    <w:rsid w:val="006655A4"/>
    <w:rsid w:val="006655CA"/>
    <w:rsid w:val="00665601"/>
    <w:rsid w:val="0066562C"/>
    <w:rsid w:val="00665648"/>
    <w:rsid w:val="00665679"/>
    <w:rsid w:val="00665728"/>
    <w:rsid w:val="00665747"/>
    <w:rsid w:val="006657F8"/>
    <w:rsid w:val="0066582A"/>
    <w:rsid w:val="006658BE"/>
    <w:rsid w:val="006658E1"/>
    <w:rsid w:val="0066593E"/>
    <w:rsid w:val="00665A58"/>
    <w:rsid w:val="00665A7D"/>
    <w:rsid w:val="00665AF8"/>
    <w:rsid w:val="00665B1F"/>
    <w:rsid w:val="00665BB2"/>
    <w:rsid w:val="00665C65"/>
    <w:rsid w:val="00665CF1"/>
    <w:rsid w:val="00665DA1"/>
    <w:rsid w:val="00665E5D"/>
    <w:rsid w:val="00665F19"/>
    <w:rsid w:val="00665F4D"/>
    <w:rsid w:val="00665F51"/>
    <w:rsid w:val="00665F6F"/>
    <w:rsid w:val="00665FEC"/>
    <w:rsid w:val="00666036"/>
    <w:rsid w:val="00666063"/>
    <w:rsid w:val="006660D5"/>
    <w:rsid w:val="00666106"/>
    <w:rsid w:val="006661E8"/>
    <w:rsid w:val="0066622F"/>
    <w:rsid w:val="00666244"/>
    <w:rsid w:val="00666328"/>
    <w:rsid w:val="00666362"/>
    <w:rsid w:val="006663E6"/>
    <w:rsid w:val="0066643F"/>
    <w:rsid w:val="00666449"/>
    <w:rsid w:val="0066648C"/>
    <w:rsid w:val="006664E4"/>
    <w:rsid w:val="00666544"/>
    <w:rsid w:val="00666551"/>
    <w:rsid w:val="0066656F"/>
    <w:rsid w:val="00666578"/>
    <w:rsid w:val="006665AB"/>
    <w:rsid w:val="006665B2"/>
    <w:rsid w:val="00666614"/>
    <w:rsid w:val="0066666C"/>
    <w:rsid w:val="00666671"/>
    <w:rsid w:val="00666690"/>
    <w:rsid w:val="006666D2"/>
    <w:rsid w:val="006666F1"/>
    <w:rsid w:val="00666795"/>
    <w:rsid w:val="00666863"/>
    <w:rsid w:val="00666940"/>
    <w:rsid w:val="006669B0"/>
    <w:rsid w:val="006669C6"/>
    <w:rsid w:val="006669D1"/>
    <w:rsid w:val="00666AC2"/>
    <w:rsid w:val="00666BE4"/>
    <w:rsid w:val="00666C10"/>
    <w:rsid w:val="00666C4E"/>
    <w:rsid w:val="00666D40"/>
    <w:rsid w:val="00666D45"/>
    <w:rsid w:val="00666DFD"/>
    <w:rsid w:val="00666E0F"/>
    <w:rsid w:val="00666E23"/>
    <w:rsid w:val="00666E7D"/>
    <w:rsid w:val="00666ECA"/>
    <w:rsid w:val="00666ED5"/>
    <w:rsid w:val="00666EF3"/>
    <w:rsid w:val="00666F79"/>
    <w:rsid w:val="00667048"/>
    <w:rsid w:val="00667099"/>
    <w:rsid w:val="00667132"/>
    <w:rsid w:val="0066715B"/>
    <w:rsid w:val="0066715C"/>
    <w:rsid w:val="006671C9"/>
    <w:rsid w:val="0066729A"/>
    <w:rsid w:val="006672D3"/>
    <w:rsid w:val="00667329"/>
    <w:rsid w:val="00667357"/>
    <w:rsid w:val="00667367"/>
    <w:rsid w:val="00667448"/>
    <w:rsid w:val="006674A5"/>
    <w:rsid w:val="006674AB"/>
    <w:rsid w:val="006674B0"/>
    <w:rsid w:val="006674DA"/>
    <w:rsid w:val="0066752F"/>
    <w:rsid w:val="006675AA"/>
    <w:rsid w:val="006675CD"/>
    <w:rsid w:val="0066768C"/>
    <w:rsid w:val="006676C6"/>
    <w:rsid w:val="00667808"/>
    <w:rsid w:val="00667823"/>
    <w:rsid w:val="006678C3"/>
    <w:rsid w:val="006678E7"/>
    <w:rsid w:val="006679CA"/>
    <w:rsid w:val="006679CF"/>
    <w:rsid w:val="00667AD8"/>
    <w:rsid w:val="00667B27"/>
    <w:rsid w:val="00667B8C"/>
    <w:rsid w:val="00667C05"/>
    <w:rsid w:val="00667C50"/>
    <w:rsid w:val="00667C70"/>
    <w:rsid w:val="00667C8F"/>
    <w:rsid w:val="00667CD9"/>
    <w:rsid w:val="00667CDE"/>
    <w:rsid w:val="00667D1A"/>
    <w:rsid w:val="00667EC8"/>
    <w:rsid w:val="00667EC9"/>
    <w:rsid w:val="00667F33"/>
    <w:rsid w:val="0067005D"/>
    <w:rsid w:val="006700A4"/>
    <w:rsid w:val="00670122"/>
    <w:rsid w:val="00670126"/>
    <w:rsid w:val="00670163"/>
    <w:rsid w:val="00670206"/>
    <w:rsid w:val="0067029C"/>
    <w:rsid w:val="006702B3"/>
    <w:rsid w:val="006702D0"/>
    <w:rsid w:val="0067036C"/>
    <w:rsid w:val="006703AF"/>
    <w:rsid w:val="006703D7"/>
    <w:rsid w:val="006704A2"/>
    <w:rsid w:val="006704EE"/>
    <w:rsid w:val="00670532"/>
    <w:rsid w:val="00670572"/>
    <w:rsid w:val="00670645"/>
    <w:rsid w:val="00670659"/>
    <w:rsid w:val="0067068E"/>
    <w:rsid w:val="006707BB"/>
    <w:rsid w:val="006707C0"/>
    <w:rsid w:val="0067089F"/>
    <w:rsid w:val="006708F0"/>
    <w:rsid w:val="0067095C"/>
    <w:rsid w:val="00670989"/>
    <w:rsid w:val="00670A85"/>
    <w:rsid w:val="00670AA6"/>
    <w:rsid w:val="00670B24"/>
    <w:rsid w:val="00670C10"/>
    <w:rsid w:val="00670C14"/>
    <w:rsid w:val="00670C8E"/>
    <w:rsid w:val="00670CCD"/>
    <w:rsid w:val="00670CF6"/>
    <w:rsid w:val="00670D1E"/>
    <w:rsid w:val="00670D3A"/>
    <w:rsid w:val="00670D74"/>
    <w:rsid w:val="00670E91"/>
    <w:rsid w:val="00670EEF"/>
    <w:rsid w:val="00670EF6"/>
    <w:rsid w:val="00670F22"/>
    <w:rsid w:val="00670F2E"/>
    <w:rsid w:val="00670F54"/>
    <w:rsid w:val="00670F64"/>
    <w:rsid w:val="00670F81"/>
    <w:rsid w:val="00670FB1"/>
    <w:rsid w:val="00670FDC"/>
    <w:rsid w:val="006710CA"/>
    <w:rsid w:val="006710DD"/>
    <w:rsid w:val="006710E4"/>
    <w:rsid w:val="00671126"/>
    <w:rsid w:val="006711D8"/>
    <w:rsid w:val="0067122F"/>
    <w:rsid w:val="006712DF"/>
    <w:rsid w:val="006712FA"/>
    <w:rsid w:val="00671357"/>
    <w:rsid w:val="006713C8"/>
    <w:rsid w:val="006713F7"/>
    <w:rsid w:val="00671501"/>
    <w:rsid w:val="0067156C"/>
    <w:rsid w:val="006715E9"/>
    <w:rsid w:val="0067164E"/>
    <w:rsid w:val="006716D3"/>
    <w:rsid w:val="00671722"/>
    <w:rsid w:val="00671738"/>
    <w:rsid w:val="00671782"/>
    <w:rsid w:val="006717EE"/>
    <w:rsid w:val="006717F7"/>
    <w:rsid w:val="0067182C"/>
    <w:rsid w:val="00671848"/>
    <w:rsid w:val="0067185D"/>
    <w:rsid w:val="006718DA"/>
    <w:rsid w:val="00671984"/>
    <w:rsid w:val="006719CF"/>
    <w:rsid w:val="006719DB"/>
    <w:rsid w:val="006719EE"/>
    <w:rsid w:val="00671AE1"/>
    <w:rsid w:val="00671B0A"/>
    <w:rsid w:val="00671B15"/>
    <w:rsid w:val="00671BC8"/>
    <w:rsid w:val="00671BC9"/>
    <w:rsid w:val="00671C2B"/>
    <w:rsid w:val="00671C98"/>
    <w:rsid w:val="00671D63"/>
    <w:rsid w:val="00671D71"/>
    <w:rsid w:val="00671D8B"/>
    <w:rsid w:val="00671DE9"/>
    <w:rsid w:val="00671FCD"/>
    <w:rsid w:val="00672024"/>
    <w:rsid w:val="006720AE"/>
    <w:rsid w:val="00672128"/>
    <w:rsid w:val="00672176"/>
    <w:rsid w:val="0067217F"/>
    <w:rsid w:val="006721FF"/>
    <w:rsid w:val="0067228C"/>
    <w:rsid w:val="0067229C"/>
    <w:rsid w:val="00672315"/>
    <w:rsid w:val="00672322"/>
    <w:rsid w:val="0067238E"/>
    <w:rsid w:val="0067239F"/>
    <w:rsid w:val="00672423"/>
    <w:rsid w:val="00672484"/>
    <w:rsid w:val="00672605"/>
    <w:rsid w:val="00672685"/>
    <w:rsid w:val="006726F4"/>
    <w:rsid w:val="00672833"/>
    <w:rsid w:val="00672842"/>
    <w:rsid w:val="00672887"/>
    <w:rsid w:val="006728CD"/>
    <w:rsid w:val="006728DD"/>
    <w:rsid w:val="006728F3"/>
    <w:rsid w:val="0067294E"/>
    <w:rsid w:val="00672AB1"/>
    <w:rsid w:val="00672BA0"/>
    <w:rsid w:val="00672BC8"/>
    <w:rsid w:val="00672D3C"/>
    <w:rsid w:val="00672DD8"/>
    <w:rsid w:val="00672DFA"/>
    <w:rsid w:val="00672E1E"/>
    <w:rsid w:val="00672E3D"/>
    <w:rsid w:val="00672EF3"/>
    <w:rsid w:val="00672EFB"/>
    <w:rsid w:val="00672FF6"/>
    <w:rsid w:val="00673094"/>
    <w:rsid w:val="00673098"/>
    <w:rsid w:val="006730F0"/>
    <w:rsid w:val="006731F3"/>
    <w:rsid w:val="00673222"/>
    <w:rsid w:val="0067323E"/>
    <w:rsid w:val="00673292"/>
    <w:rsid w:val="006732AC"/>
    <w:rsid w:val="006732BC"/>
    <w:rsid w:val="006732C8"/>
    <w:rsid w:val="006732F3"/>
    <w:rsid w:val="0067333F"/>
    <w:rsid w:val="006733D3"/>
    <w:rsid w:val="006735D0"/>
    <w:rsid w:val="00673616"/>
    <w:rsid w:val="0067366A"/>
    <w:rsid w:val="006736AD"/>
    <w:rsid w:val="0067379E"/>
    <w:rsid w:val="00673800"/>
    <w:rsid w:val="00673817"/>
    <w:rsid w:val="0067386A"/>
    <w:rsid w:val="0067395A"/>
    <w:rsid w:val="006739AF"/>
    <w:rsid w:val="00673A14"/>
    <w:rsid w:val="00673A72"/>
    <w:rsid w:val="00673AB8"/>
    <w:rsid w:val="00673B2E"/>
    <w:rsid w:val="00673B30"/>
    <w:rsid w:val="00673B55"/>
    <w:rsid w:val="00673B64"/>
    <w:rsid w:val="00673B8B"/>
    <w:rsid w:val="00673BF5"/>
    <w:rsid w:val="00673C31"/>
    <w:rsid w:val="00673C9D"/>
    <w:rsid w:val="00673D0A"/>
    <w:rsid w:val="00673D7F"/>
    <w:rsid w:val="00673D86"/>
    <w:rsid w:val="00673DAA"/>
    <w:rsid w:val="00673E2F"/>
    <w:rsid w:val="00673E3A"/>
    <w:rsid w:val="00673F25"/>
    <w:rsid w:val="00673F6B"/>
    <w:rsid w:val="00673F9C"/>
    <w:rsid w:val="00673FAC"/>
    <w:rsid w:val="00673FD0"/>
    <w:rsid w:val="00674001"/>
    <w:rsid w:val="00674065"/>
    <w:rsid w:val="0067409C"/>
    <w:rsid w:val="006740C1"/>
    <w:rsid w:val="006740CF"/>
    <w:rsid w:val="0067428B"/>
    <w:rsid w:val="006742F5"/>
    <w:rsid w:val="0067434E"/>
    <w:rsid w:val="006743F0"/>
    <w:rsid w:val="00674402"/>
    <w:rsid w:val="006744F3"/>
    <w:rsid w:val="00674643"/>
    <w:rsid w:val="0067472F"/>
    <w:rsid w:val="006747B4"/>
    <w:rsid w:val="006747CD"/>
    <w:rsid w:val="006747DB"/>
    <w:rsid w:val="0067480B"/>
    <w:rsid w:val="00674829"/>
    <w:rsid w:val="00674949"/>
    <w:rsid w:val="0067497A"/>
    <w:rsid w:val="00674980"/>
    <w:rsid w:val="006749C1"/>
    <w:rsid w:val="006749C5"/>
    <w:rsid w:val="00674A2D"/>
    <w:rsid w:val="00674A4E"/>
    <w:rsid w:val="00674A5A"/>
    <w:rsid w:val="00674AC0"/>
    <w:rsid w:val="00674BB8"/>
    <w:rsid w:val="00674C0A"/>
    <w:rsid w:val="00674C62"/>
    <w:rsid w:val="00674D12"/>
    <w:rsid w:val="00674D97"/>
    <w:rsid w:val="00674E2C"/>
    <w:rsid w:val="00674E43"/>
    <w:rsid w:val="00674EAF"/>
    <w:rsid w:val="00674EC8"/>
    <w:rsid w:val="00674EC9"/>
    <w:rsid w:val="00674EDD"/>
    <w:rsid w:val="00674F68"/>
    <w:rsid w:val="00674F92"/>
    <w:rsid w:val="0067501A"/>
    <w:rsid w:val="0067515C"/>
    <w:rsid w:val="00675167"/>
    <w:rsid w:val="00675172"/>
    <w:rsid w:val="00675191"/>
    <w:rsid w:val="006751F3"/>
    <w:rsid w:val="006751F6"/>
    <w:rsid w:val="00675229"/>
    <w:rsid w:val="0067524A"/>
    <w:rsid w:val="0067524F"/>
    <w:rsid w:val="00675263"/>
    <w:rsid w:val="006752A8"/>
    <w:rsid w:val="006752D7"/>
    <w:rsid w:val="00675307"/>
    <w:rsid w:val="0067530E"/>
    <w:rsid w:val="0067533C"/>
    <w:rsid w:val="00675361"/>
    <w:rsid w:val="006753A6"/>
    <w:rsid w:val="006753AC"/>
    <w:rsid w:val="006753CA"/>
    <w:rsid w:val="00675428"/>
    <w:rsid w:val="00675429"/>
    <w:rsid w:val="00675468"/>
    <w:rsid w:val="006754EC"/>
    <w:rsid w:val="006754FD"/>
    <w:rsid w:val="00675515"/>
    <w:rsid w:val="0067557A"/>
    <w:rsid w:val="00675594"/>
    <w:rsid w:val="00675596"/>
    <w:rsid w:val="006755D8"/>
    <w:rsid w:val="006755E8"/>
    <w:rsid w:val="00675719"/>
    <w:rsid w:val="0067580B"/>
    <w:rsid w:val="0067584C"/>
    <w:rsid w:val="0067589C"/>
    <w:rsid w:val="006758EA"/>
    <w:rsid w:val="00675AE0"/>
    <w:rsid w:val="00675B6D"/>
    <w:rsid w:val="00675BAE"/>
    <w:rsid w:val="00675C12"/>
    <w:rsid w:val="00675C2B"/>
    <w:rsid w:val="00675C39"/>
    <w:rsid w:val="00675C88"/>
    <w:rsid w:val="00675D9D"/>
    <w:rsid w:val="00675DEB"/>
    <w:rsid w:val="00675DFD"/>
    <w:rsid w:val="00675E0D"/>
    <w:rsid w:val="00675E56"/>
    <w:rsid w:val="00675E65"/>
    <w:rsid w:val="00675EA0"/>
    <w:rsid w:val="00675EDC"/>
    <w:rsid w:val="00675EEA"/>
    <w:rsid w:val="00675F06"/>
    <w:rsid w:val="00675F14"/>
    <w:rsid w:val="00675F2C"/>
    <w:rsid w:val="00675F87"/>
    <w:rsid w:val="00675FA2"/>
    <w:rsid w:val="00675FDF"/>
    <w:rsid w:val="00675FE2"/>
    <w:rsid w:val="00676049"/>
    <w:rsid w:val="00676072"/>
    <w:rsid w:val="00676081"/>
    <w:rsid w:val="006760C4"/>
    <w:rsid w:val="006760C5"/>
    <w:rsid w:val="00676124"/>
    <w:rsid w:val="006761C9"/>
    <w:rsid w:val="006761E2"/>
    <w:rsid w:val="00676200"/>
    <w:rsid w:val="00676206"/>
    <w:rsid w:val="00676243"/>
    <w:rsid w:val="0067625A"/>
    <w:rsid w:val="00676298"/>
    <w:rsid w:val="00676356"/>
    <w:rsid w:val="006763AA"/>
    <w:rsid w:val="00676502"/>
    <w:rsid w:val="0067659D"/>
    <w:rsid w:val="006765C6"/>
    <w:rsid w:val="0067665C"/>
    <w:rsid w:val="006766B1"/>
    <w:rsid w:val="006766DD"/>
    <w:rsid w:val="006768BB"/>
    <w:rsid w:val="00676999"/>
    <w:rsid w:val="00676AA5"/>
    <w:rsid w:val="00676B1C"/>
    <w:rsid w:val="00676B7C"/>
    <w:rsid w:val="00676C18"/>
    <w:rsid w:val="00676C4D"/>
    <w:rsid w:val="00676CE4"/>
    <w:rsid w:val="00676CF0"/>
    <w:rsid w:val="00676D4B"/>
    <w:rsid w:val="00676DD8"/>
    <w:rsid w:val="00676EBA"/>
    <w:rsid w:val="00676F09"/>
    <w:rsid w:val="00676FF2"/>
    <w:rsid w:val="00677106"/>
    <w:rsid w:val="00677156"/>
    <w:rsid w:val="0067724C"/>
    <w:rsid w:val="006772E3"/>
    <w:rsid w:val="006772E8"/>
    <w:rsid w:val="006772F1"/>
    <w:rsid w:val="0067733A"/>
    <w:rsid w:val="006773B9"/>
    <w:rsid w:val="00677412"/>
    <w:rsid w:val="00677432"/>
    <w:rsid w:val="0067744F"/>
    <w:rsid w:val="0067747F"/>
    <w:rsid w:val="006774B2"/>
    <w:rsid w:val="006774DD"/>
    <w:rsid w:val="0067768C"/>
    <w:rsid w:val="006776DF"/>
    <w:rsid w:val="00677772"/>
    <w:rsid w:val="006777DC"/>
    <w:rsid w:val="0067781B"/>
    <w:rsid w:val="0067782B"/>
    <w:rsid w:val="00677859"/>
    <w:rsid w:val="00677933"/>
    <w:rsid w:val="0067793F"/>
    <w:rsid w:val="00677A03"/>
    <w:rsid w:val="00677A2C"/>
    <w:rsid w:val="00677AE2"/>
    <w:rsid w:val="00677B2D"/>
    <w:rsid w:val="00677B9E"/>
    <w:rsid w:val="00677BD5"/>
    <w:rsid w:val="00677C84"/>
    <w:rsid w:val="00677D65"/>
    <w:rsid w:val="00677D8B"/>
    <w:rsid w:val="00677DA3"/>
    <w:rsid w:val="00677E0C"/>
    <w:rsid w:val="00677E46"/>
    <w:rsid w:val="00677EA0"/>
    <w:rsid w:val="00677EBB"/>
    <w:rsid w:val="00677EBC"/>
    <w:rsid w:val="00677ED9"/>
    <w:rsid w:val="00677F43"/>
    <w:rsid w:val="00677F5E"/>
    <w:rsid w:val="00677FF1"/>
    <w:rsid w:val="0068007E"/>
    <w:rsid w:val="006800DB"/>
    <w:rsid w:val="00680112"/>
    <w:rsid w:val="0068013C"/>
    <w:rsid w:val="0068016D"/>
    <w:rsid w:val="00680186"/>
    <w:rsid w:val="006801B7"/>
    <w:rsid w:val="00680248"/>
    <w:rsid w:val="00680283"/>
    <w:rsid w:val="00680366"/>
    <w:rsid w:val="00680462"/>
    <w:rsid w:val="006804BA"/>
    <w:rsid w:val="006804F3"/>
    <w:rsid w:val="0068053E"/>
    <w:rsid w:val="006805AE"/>
    <w:rsid w:val="00680623"/>
    <w:rsid w:val="00680701"/>
    <w:rsid w:val="0068071D"/>
    <w:rsid w:val="00680721"/>
    <w:rsid w:val="00680760"/>
    <w:rsid w:val="00680768"/>
    <w:rsid w:val="0068087C"/>
    <w:rsid w:val="006809F1"/>
    <w:rsid w:val="00680A7E"/>
    <w:rsid w:val="00680ABA"/>
    <w:rsid w:val="00680AE0"/>
    <w:rsid w:val="00680B06"/>
    <w:rsid w:val="00680B37"/>
    <w:rsid w:val="00680B40"/>
    <w:rsid w:val="00680B53"/>
    <w:rsid w:val="00680B5C"/>
    <w:rsid w:val="00680BC8"/>
    <w:rsid w:val="00680BCB"/>
    <w:rsid w:val="00680C27"/>
    <w:rsid w:val="00680C40"/>
    <w:rsid w:val="00680D79"/>
    <w:rsid w:val="00680DA7"/>
    <w:rsid w:val="00680DD6"/>
    <w:rsid w:val="00680E67"/>
    <w:rsid w:val="00680EF6"/>
    <w:rsid w:val="00680F16"/>
    <w:rsid w:val="00680F35"/>
    <w:rsid w:val="00680FDB"/>
    <w:rsid w:val="00680FED"/>
    <w:rsid w:val="00681036"/>
    <w:rsid w:val="006810D3"/>
    <w:rsid w:val="00681150"/>
    <w:rsid w:val="00681188"/>
    <w:rsid w:val="0068118B"/>
    <w:rsid w:val="006811F7"/>
    <w:rsid w:val="006812F8"/>
    <w:rsid w:val="00681348"/>
    <w:rsid w:val="0068134E"/>
    <w:rsid w:val="00681357"/>
    <w:rsid w:val="00681361"/>
    <w:rsid w:val="0068152A"/>
    <w:rsid w:val="00681557"/>
    <w:rsid w:val="0068155B"/>
    <w:rsid w:val="006815A6"/>
    <w:rsid w:val="006815CF"/>
    <w:rsid w:val="00681615"/>
    <w:rsid w:val="0068164C"/>
    <w:rsid w:val="00681672"/>
    <w:rsid w:val="00681683"/>
    <w:rsid w:val="006816AF"/>
    <w:rsid w:val="006816B1"/>
    <w:rsid w:val="006816CC"/>
    <w:rsid w:val="006816E1"/>
    <w:rsid w:val="00681779"/>
    <w:rsid w:val="00681789"/>
    <w:rsid w:val="006817B2"/>
    <w:rsid w:val="00681856"/>
    <w:rsid w:val="006818CC"/>
    <w:rsid w:val="0068194F"/>
    <w:rsid w:val="00681999"/>
    <w:rsid w:val="00681A8A"/>
    <w:rsid w:val="00681AA4"/>
    <w:rsid w:val="00681B05"/>
    <w:rsid w:val="00681B47"/>
    <w:rsid w:val="00681B70"/>
    <w:rsid w:val="00681B8A"/>
    <w:rsid w:val="00681BE8"/>
    <w:rsid w:val="00681C5B"/>
    <w:rsid w:val="00681C5E"/>
    <w:rsid w:val="00681C7F"/>
    <w:rsid w:val="00681CB4"/>
    <w:rsid w:val="00681D11"/>
    <w:rsid w:val="00681D7E"/>
    <w:rsid w:val="00681D8B"/>
    <w:rsid w:val="00681E0B"/>
    <w:rsid w:val="00681EB5"/>
    <w:rsid w:val="00681FBC"/>
    <w:rsid w:val="00681FC1"/>
    <w:rsid w:val="0068200E"/>
    <w:rsid w:val="0068201D"/>
    <w:rsid w:val="0068202B"/>
    <w:rsid w:val="0068203F"/>
    <w:rsid w:val="00682056"/>
    <w:rsid w:val="006820CE"/>
    <w:rsid w:val="006820D8"/>
    <w:rsid w:val="006821B2"/>
    <w:rsid w:val="006821C3"/>
    <w:rsid w:val="0068221E"/>
    <w:rsid w:val="00682288"/>
    <w:rsid w:val="0068228F"/>
    <w:rsid w:val="0068229F"/>
    <w:rsid w:val="00682399"/>
    <w:rsid w:val="006824AE"/>
    <w:rsid w:val="006824AF"/>
    <w:rsid w:val="006824CC"/>
    <w:rsid w:val="00682503"/>
    <w:rsid w:val="0068250B"/>
    <w:rsid w:val="00682567"/>
    <w:rsid w:val="00682649"/>
    <w:rsid w:val="0068266D"/>
    <w:rsid w:val="00682710"/>
    <w:rsid w:val="00682734"/>
    <w:rsid w:val="0068273D"/>
    <w:rsid w:val="0068277C"/>
    <w:rsid w:val="00682790"/>
    <w:rsid w:val="0068294B"/>
    <w:rsid w:val="00682978"/>
    <w:rsid w:val="00682A08"/>
    <w:rsid w:val="00682A3C"/>
    <w:rsid w:val="00682AD8"/>
    <w:rsid w:val="00682C86"/>
    <w:rsid w:val="00682D05"/>
    <w:rsid w:val="00682D18"/>
    <w:rsid w:val="00682D1B"/>
    <w:rsid w:val="00682E8B"/>
    <w:rsid w:val="00682F32"/>
    <w:rsid w:val="00682F4B"/>
    <w:rsid w:val="00682F58"/>
    <w:rsid w:val="00682F67"/>
    <w:rsid w:val="00682F85"/>
    <w:rsid w:val="0068303C"/>
    <w:rsid w:val="00683075"/>
    <w:rsid w:val="006830CE"/>
    <w:rsid w:val="006830DE"/>
    <w:rsid w:val="00683156"/>
    <w:rsid w:val="006831AD"/>
    <w:rsid w:val="006831D2"/>
    <w:rsid w:val="006831D9"/>
    <w:rsid w:val="0068327B"/>
    <w:rsid w:val="00683378"/>
    <w:rsid w:val="006833EC"/>
    <w:rsid w:val="0068347B"/>
    <w:rsid w:val="00683480"/>
    <w:rsid w:val="00683489"/>
    <w:rsid w:val="006834E5"/>
    <w:rsid w:val="00683668"/>
    <w:rsid w:val="006836AF"/>
    <w:rsid w:val="00683732"/>
    <w:rsid w:val="0068376A"/>
    <w:rsid w:val="006837C6"/>
    <w:rsid w:val="00683837"/>
    <w:rsid w:val="006838BF"/>
    <w:rsid w:val="00683A53"/>
    <w:rsid w:val="00683A5D"/>
    <w:rsid w:val="00683A76"/>
    <w:rsid w:val="00683A7C"/>
    <w:rsid w:val="00683AAA"/>
    <w:rsid w:val="00683ACA"/>
    <w:rsid w:val="00683B7A"/>
    <w:rsid w:val="00683BD2"/>
    <w:rsid w:val="00683C27"/>
    <w:rsid w:val="00683C8F"/>
    <w:rsid w:val="00683CCF"/>
    <w:rsid w:val="00683CD1"/>
    <w:rsid w:val="00683D30"/>
    <w:rsid w:val="00683D53"/>
    <w:rsid w:val="00683D87"/>
    <w:rsid w:val="00683DE1"/>
    <w:rsid w:val="00683DF8"/>
    <w:rsid w:val="00683E1B"/>
    <w:rsid w:val="00683E88"/>
    <w:rsid w:val="00683EAA"/>
    <w:rsid w:val="00683EE2"/>
    <w:rsid w:val="00683F1F"/>
    <w:rsid w:val="00683FD7"/>
    <w:rsid w:val="0068411A"/>
    <w:rsid w:val="0068411E"/>
    <w:rsid w:val="0068427A"/>
    <w:rsid w:val="006842CD"/>
    <w:rsid w:val="0068437F"/>
    <w:rsid w:val="006843BA"/>
    <w:rsid w:val="006843D4"/>
    <w:rsid w:val="0068440C"/>
    <w:rsid w:val="0068442D"/>
    <w:rsid w:val="0068443C"/>
    <w:rsid w:val="00684495"/>
    <w:rsid w:val="006844C5"/>
    <w:rsid w:val="006845AC"/>
    <w:rsid w:val="006845D4"/>
    <w:rsid w:val="006845DA"/>
    <w:rsid w:val="006845DB"/>
    <w:rsid w:val="006845EF"/>
    <w:rsid w:val="00684637"/>
    <w:rsid w:val="0068465F"/>
    <w:rsid w:val="00684680"/>
    <w:rsid w:val="006846BE"/>
    <w:rsid w:val="006846E1"/>
    <w:rsid w:val="006846E5"/>
    <w:rsid w:val="00684726"/>
    <w:rsid w:val="00684769"/>
    <w:rsid w:val="00684780"/>
    <w:rsid w:val="0068478E"/>
    <w:rsid w:val="006847F4"/>
    <w:rsid w:val="006847F8"/>
    <w:rsid w:val="00684836"/>
    <w:rsid w:val="00684837"/>
    <w:rsid w:val="006848E5"/>
    <w:rsid w:val="00684967"/>
    <w:rsid w:val="0068499C"/>
    <w:rsid w:val="00684A51"/>
    <w:rsid w:val="00684A68"/>
    <w:rsid w:val="00684B2F"/>
    <w:rsid w:val="00684B32"/>
    <w:rsid w:val="00684B78"/>
    <w:rsid w:val="00684BB0"/>
    <w:rsid w:val="00684BFC"/>
    <w:rsid w:val="00684C71"/>
    <w:rsid w:val="00684D3A"/>
    <w:rsid w:val="00684D3B"/>
    <w:rsid w:val="00684D9B"/>
    <w:rsid w:val="00684E5A"/>
    <w:rsid w:val="0068509B"/>
    <w:rsid w:val="006850B0"/>
    <w:rsid w:val="006850D4"/>
    <w:rsid w:val="00685195"/>
    <w:rsid w:val="00685204"/>
    <w:rsid w:val="00685231"/>
    <w:rsid w:val="006853A7"/>
    <w:rsid w:val="00685421"/>
    <w:rsid w:val="006854A1"/>
    <w:rsid w:val="006854BC"/>
    <w:rsid w:val="00685510"/>
    <w:rsid w:val="006855DE"/>
    <w:rsid w:val="00685606"/>
    <w:rsid w:val="0068563E"/>
    <w:rsid w:val="0068567B"/>
    <w:rsid w:val="0068568E"/>
    <w:rsid w:val="006856DF"/>
    <w:rsid w:val="006857CB"/>
    <w:rsid w:val="006857F8"/>
    <w:rsid w:val="00685831"/>
    <w:rsid w:val="00685837"/>
    <w:rsid w:val="00685881"/>
    <w:rsid w:val="006858E9"/>
    <w:rsid w:val="00685923"/>
    <w:rsid w:val="006859EE"/>
    <w:rsid w:val="006859F4"/>
    <w:rsid w:val="00685AA0"/>
    <w:rsid w:val="00685AD3"/>
    <w:rsid w:val="00685B15"/>
    <w:rsid w:val="00685B3F"/>
    <w:rsid w:val="00685BBC"/>
    <w:rsid w:val="00685BF6"/>
    <w:rsid w:val="00685C0F"/>
    <w:rsid w:val="00685CA5"/>
    <w:rsid w:val="00685D02"/>
    <w:rsid w:val="00685D89"/>
    <w:rsid w:val="00685D96"/>
    <w:rsid w:val="00685E52"/>
    <w:rsid w:val="00685E62"/>
    <w:rsid w:val="00685FDC"/>
    <w:rsid w:val="00686028"/>
    <w:rsid w:val="0068617E"/>
    <w:rsid w:val="0068620B"/>
    <w:rsid w:val="00686225"/>
    <w:rsid w:val="006862B0"/>
    <w:rsid w:val="006862B6"/>
    <w:rsid w:val="006862DD"/>
    <w:rsid w:val="0068631F"/>
    <w:rsid w:val="006863B1"/>
    <w:rsid w:val="006863B7"/>
    <w:rsid w:val="006863FB"/>
    <w:rsid w:val="0068641E"/>
    <w:rsid w:val="00686439"/>
    <w:rsid w:val="00686475"/>
    <w:rsid w:val="006864CB"/>
    <w:rsid w:val="00686517"/>
    <w:rsid w:val="0068651B"/>
    <w:rsid w:val="0068653E"/>
    <w:rsid w:val="006865BA"/>
    <w:rsid w:val="0068669E"/>
    <w:rsid w:val="006866B5"/>
    <w:rsid w:val="006866E5"/>
    <w:rsid w:val="0068688B"/>
    <w:rsid w:val="00686959"/>
    <w:rsid w:val="0068695B"/>
    <w:rsid w:val="00686A93"/>
    <w:rsid w:val="00686AB5"/>
    <w:rsid w:val="00686B20"/>
    <w:rsid w:val="00686B21"/>
    <w:rsid w:val="00686BAC"/>
    <w:rsid w:val="00686BCF"/>
    <w:rsid w:val="00686BEF"/>
    <w:rsid w:val="00686C66"/>
    <w:rsid w:val="00686C7B"/>
    <w:rsid w:val="00686CB1"/>
    <w:rsid w:val="00686D2E"/>
    <w:rsid w:val="00686D30"/>
    <w:rsid w:val="00686DD9"/>
    <w:rsid w:val="00686E18"/>
    <w:rsid w:val="00686E45"/>
    <w:rsid w:val="00686EB4"/>
    <w:rsid w:val="00686F4C"/>
    <w:rsid w:val="00686F5A"/>
    <w:rsid w:val="00686FFA"/>
    <w:rsid w:val="0068700E"/>
    <w:rsid w:val="00687016"/>
    <w:rsid w:val="00687033"/>
    <w:rsid w:val="0068703B"/>
    <w:rsid w:val="0068704D"/>
    <w:rsid w:val="00687073"/>
    <w:rsid w:val="006871D0"/>
    <w:rsid w:val="00687262"/>
    <w:rsid w:val="00687267"/>
    <w:rsid w:val="006872CE"/>
    <w:rsid w:val="00687354"/>
    <w:rsid w:val="00687359"/>
    <w:rsid w:val="00687364"/>
    <w:rsid w:val="0068738F"/>
    <w:rsid w:val="006873B1"/>
    <w:rsid w:val="006873F7"/>
    <w:rsid w:val="00687463"/>
    <w:rsid w:val="006874B7"/>
    <w:rsid w:val="006874D4"/>
    <w:rsid w:val="006874FB"/>
    <w:rsid w:val="00687634"/>
    <w:rsid w:val="006876A6"/>
    <w:rsid w:val="006876C1"/>
    <w:rsid w:val="006876E5"/>
    <w:rsid w:val="006876F0"/>
    <w:rsid w:val="0068776F"/>
    <w:rsid w:val="00687791"/>
    <w:rsid w:val="00687814"/>
    <w:rsid w:val="0068783F"/>
    <w:rsid w:val="0068799A"/>
    <w:rsid w:val="00687A56"/>
    <w:rsid w:val="00687A61"/>
    <w:rsid w:val="00687C95"/>
    <w:rsid w:val="00687CE8"/>
    <w:rsid w:val="00687D35"/>
    <w:rsid w:val="00687E33"/>
    <w:rsid w:val="00687E9F"/>
    <w:rsid w:val="00687ECD"/>
    <w:rsid w:val="00687EF0"/>
    <w:rsid w:val="00690044"/>
    <w:rsid w:val="00690045"/>
    <w:rsid w:val="00690118"/>
    <w:rsid w:val="0069015D"/>
    <w:rsid w:val="00690301"/>
    <w:rsid w:val="006903A8"/>
    <w:rsid w:val="006903CE"/>
    <w:rsid w:val="00690411"/>
    <w:rsid w:val="00690442"/>
    <w:rsid w:val="00690502"/>
    <w:rsid w:val="00690556"/>
    <w:rsid w:val="006905E2"/>
    <w:rsid w:val="0069065A"/>
    <w:rsid w:val="00690687"/>
    <w:rsid w:val="006906C4"/>
    <w:rsid w:val="006906CE"/>
    <w:rsid w:val="006906EC"/>
    <w:rsid w:val="00690724"/>
    <w:rsid w:val="0069074F"/>
    <w:rsid w:val="006907FE"/>
    <w:rsid w:val="006908A3"/>
    <w:rsid w:val="006908FD"/>
    <w:rsid w:val="0069092D"/>
    <w:rsid w:val="0069099D"/>
    <w:rsid w:val="00690A0B"/>
    <w:rsid w:val="00690A38"/>
    <w:rsid w:val="00690A4D"/>
    <w:rsid w:val="00690A64"/>
    <w:rsid w:val="00690AD8"/>
    <w:rsid w:val="00690B53"/>
    <w:rsid w:val="00690B6E"/>
    <w:rsid w:val="00690BA1"/>
    <w:rsid w:val="00690C2C"/>
    <w:rsid w:val="00690C4C"/>
    <w:rsid w:val="00690C77"/>
    <w:rsid w:val="00690C93"/>
    <w:rsid w:val="00690CB1"/>
    <w:rsid w:val="00690CC7"/>
    <w:rsid w:val="00690D70"/>
    <w:rsid w:val="00690DD4"/>
    <w:rsid w:val="00690F27"/>
    <w:rsid w:val="00690F66"/>
    <w:rsid w:val="00690F6B"/>
    <w:rsid w:val="00690F83"/>
    <w:rsid w:val="0069102A"/>
    <w:rsid w:val="00691077"/>
    <w:rsid w:val="006910ED"/>
    <w:rsid w:val="00691147"/>
    <w:rsid w:val="00691188"/>
    <w:rsid w:val="0069134C"/>
    <w:rsid w:val="00691413"/>
    <w:rsid w:val="00691441"/>
    <w:rsid w:val="00691490"/>
    <w:rsid w:val="00691535"/>
    <w:rsid w:val="0069156F"/>
    <w:rsid w:val="006915C1"/>
    <w:rsid w:val="006917EC"/>
    <w:rsid w:val="0069183C"/>
    <w:rsid w:val="0069185B"/>
    <w:rsid w:val="006918F4"/>
    <w:rsid w:val="00691A91"/>
    <w:rsid w:val="00691AFB"/>
    <w:rsid w:val="00691B30"/>
    <w:rsid w:val="00691BA7"/>
    <w:rsid w:val="00691C4C"/>
    <w:rsid w:val="00691CE7"/>
    <w:rsid w:val="00691DD4"/>
    <w:rsid w:val="00691E08"/>
    <w:rsid w:val="00691E8B"/>
    <w:rsid w:val="00691E9D"/>
    <w:rsid w:val="00691EEB"/>
    <w:rsid w:val="00691EFE"/>
    <w:rsid w:val="00691F13"/>
    <w:rsid w:val="00691F26"/>
    <w:rsid w:val="00691FE6"/>
    <w:rsid w:val="00691FF3"/>
    <w:rsid w:val="00692011"/>
    <w:rsid w:val="0069201E"/>
    <w:rsid w:val="00692064"/>
    <w:rsid w:val="006920EF"/>
    <w:rsid w:val="00692105"/>
    <w:rsid w:val="00692108"/>
    <w:rsid w:val="0069216D"/>
    <w:rsid w:val="00692171"/>
    <w:rsid w:val="006921E8"/>
    <w:rsid w:val="00692267"/>
    <w:rsid w:val="006922B1"/>
    <w:rsid w:val="00692443"/>
    <w:rsid w:val="00692448"/>
    <w:rsid w:val="0069248B"/>
    <w:rsid w:val="006924A2"/>
    <w:rsid w:val="0069250C"/>
    <w:rsid w:val="006925A6"/>
    <w:rsid w:val="006925ED"/>
    <w:rsid w:val="00692601"/>
    <w:rsid w:val="00692650"/>
    <w:rsid w:val="0069267C"/>
    <w:rsid w:val="00692739"/>
    <w:rsid w:val="0069275D"/>
    <w:rsid w:val="00692794"/>
    <w:rsid w:val="006927F6"/>
    <w:rsid w:val="00692807"/>
    <w:rsid w:val="00692928"/>
    <w:rsid w:val="0069299D"/>
    <w:rsid w:val="006929A0"/>
    <w:rsid w:val="00692A7F"/>
    <w:rsid w:val="00692AA2"/>
    <w:rsid w:val="00692AEC"/>
    <w:rsid w:val="00692B1B"/>
    <w:rsid w:val="00692B20"/>
    <w:rsid w:val="00692BCB"/>
    <w:rsid w:val="00692BDC"/>
    <w:rsid w:val="00692BDF"/>
    <w:rsid w:val="00692BE7"/>
    <w:rsid w:val="00692C09"/>
    <w:rsid w:val="00692C47"/>
    <w:rsid w:val="00692CED"/>
    <w:rsid w:val="00692CF7"/>
    <w:rsid w:val="00692D15"/>
    <w:rsid w:val="00692D3B"/>
    <w:rsid w:val="00692D5B"/>
    <w:rsid w:val="00692DA8"/>
    <w:rsid w:val="00692DB3"/>
    <w:rsid w:val="00692E1B"/>
    <w:rsid w:val="00692E4D"/>
    <w:rsid w:val="00692E55"/>
    <w:rsid w:val="00692EF3"/>
    <w:rsid w:val="00692F0A"/>
    <w:rsid w:val="00692F9F"/>
    <w:rsid w:val="00693025"/>
    <w:rsid w:val="0069302E"/>
    <w:rsid w:val="006930FB"/>
    <w:rsid w:val="00693108"/>
    <w:rsid w:val="00693132"/>
    <w:rsid w:val="00693174"/>
    <w:rsid w:val="00693201"/>
    <w:rsid w:val="00693215"/>
    <w:rsid w:val="00693217"/>
    <w:rsid w:val="00693287"/>
    <w:rsid w:val="006932E9"/>
    <w:rsid w:val="006932EB"/>
    <w:rsid w:val="00693340"/>
    <w:rsid w:val="00693399"/>
    <w:rsid w:val="00693405"/>
    <w:rsid w:val="0069340C"/>
    <w:rsid w:val="00693469"/>
    <w:rsid w:val="00693480"/>
    <w:rsid w:val="006934C9"/>
    <w:rsid w:val="006935A7"/>
    <w:rsid w:val="006935E8"/>
    <w:rsid w:val="00693639"/>
    <w:rsid w:val="00693674"/>
    <w:rsid w:val="0069376F"/>
    <w:rsid w:val="00693789"/>
    <w:rsid w:val="00693793"/>
    <w:rsid w:val="006937D9"/>
    <w:rsid w:val="006938C4"/>
    <w:rsid w:val="006938C8"/>
    <w:rsid w:val="00693982"/>
    <w:rsid w:val="00693A09"/>
    <w:rsid w:val="00693A42"/>
    <w:rsid w:val="00693A48"/>
    <w:rsid w:val="00693ADC"/>
    <w:rsid w:val="00693AF2"/>
    <w:rsid w:val="00693B07"/>
    <w:rsid w:val="00693C68"/>
    <w:rsid w:val="00693CA8"/>
    <w:rsid w:val="00693CD9"/>
    <w:rsid w:val="00693D55"/>
    <w:rsid w:val="00693E8C"/>
    <w:rsid w:val="00693E94"/>
    <w:rsid w:val="00693EFA"/>
    <w:rsid w:val="00693F01"/>
    <w:rsid w:val="00693F31"/>
    <w:rsid w:val="00693F6F"/>
    <w:rsid w:val="00694104"/>
    <w:rsid w:val="0069412C"/>
    <w:rsid w:val="006941A9"/>
    <w:rsid w:val="006941E0"/>
    <w:rsid w:val="00694211"/>
    <w:rsid w:val="0069422E"/>
    <w:rsid w:val="00694255"/>
    <w:rsid w:val="00694309"/>
    <w:rsid w:val="0069433A"/>
    <w:rsid w:val="0069452E"/>
    <w:rsid w:val="0069456A"/>
    <w:rsid w:val="006945B6"/>
    <w:rsid w:val="006945BC"/>
    <w:rsid w:val="0069462C"/>
    <w:rsid w:val="006946D4"/>
    <w:rsid w:val="00694715"/>
    <w:rsid w:val="0069477B"/>
    <w:rsid w:val="006947A9"/>
    <w:rsid w:val="006948B7"/>
    <w:rsid w:val="0069490B"/>
    <w:rsid w:val="0069491A"/>
    <w:rsid w:val="00694921"/>
    <w:rsid w:val="00694966"/>
    <w:rsid w:val="00694984"/>
    <w:rsid w:val="006949C4"/>
    <w:rsid w:val="00694B4D"/>
    <w:rsid w:val="00694C03"/>
    <w:rsid w:val="00694CB7"/>
    <w:rsid w:val="00694CFE"/>
    <w:rsid w:val="00694D29"/>
    <w:rsid w:val="00694D51"/>
    <w:rsid w:val="00694D57"/>
    <w:rsid w:val="00694D7A"/>
    <w:rsid w:val="00694D94"/>
    <w:rsid w:val="00694DAA"/>
    <w:rsid w:val="00694E13"/>
    <w:rsid w:val="00694E7A"/>
    <w:rsid w:val="00694EFD"/>
    <w:rsid w:val="00694F11"/>
    <w:rsid w:val="00694F38"/>
    <w:rsid w:val="00694F3B"/>
    <w:rsid w:val="00694F66"/>
    <w:rsid w:val="0069507F"/>
    <w:rsid w:val="00695094"/>
    <w:rsid w:val="006950D7"/>
    <w:rsid w:val="00695191"/>
    <w:rsid w:val="006951F8"/>
    <w:rsid w:val="00695247"/>
    <w:rsid w:val="00695251"/>
    <w:rsid w:val="0069528D"/>
    <w:rsid w:val="006952D1"/>
    <w:rsid w:val="0069537C"/>
    <w:rsid w:val="006953BC"/>
    <w:rsid w:val="006953DC"/>
    <w:rsid w:val="0069540B"/>
    <w:rsid w:val="00695500"/>
    <w:rsid w:val="0069555E"/>
    <w:rsid w:val="00695651"/>
    <w:rsid w:val="00695678"/>
    <w:rsid w:val="006956D4"/>
    <w:rsid w:val="006956F1"/>
    <w:rsid w:val="00695844"/>
    <w:rsid w:val="0069585E"/>
    <w:rsid w:val="00695876"/>
    <w:rsid w:val="0069587C"/>
    <w:rsid w:val="00695885"/>
    <w:rsid w:val="006958D7"/>
    <w:rsid w:val="006959F4"/>
    <w:rsid w:val="006959FD"/>
    <w:rsid w:val="00695A23"/>
    <w:rsid w:val="00695ACC"/>
    <w:rsid w:val="00695ACF"/>
    <w:rsid w:val="00695B8A"/>
    <w:rsid w:val="00695BD6"/>
    <w:rsid w:val="00695C4E"/>
    <w:rsid w:val="00695C5B"/>
    <w:rsid w:val="00695C7C"/>
    <w:rsid w:val="00695C91"/>
    <w:rsid w:val="00695CC1"/>
    <w:rsid w:val="00695D26"/>
    <w:rsid w:val="00695D78"/>
    <w:rsid w:val="00695DE1"/>
    <w:rsid w:val="00695E43"/>
    <w:rsid w:val="00695E79"/>
    <w:rsid w:val="00695EC7"/>
    <w:rsid w:val="00695F4C"/>
    <w:rsid w:val="00695FE6"/>
    <w:rsid w:val="00696096"/>
    <w:rsid w:val="006960CC"/>
    <w:rsid w:val="006960D6"/>
    <w:rsid w:val="006961FD"/>
    <w:rsid w:val="00696239"/>
    <w:rsid w:val="006962CC"/>
    <w:rsid w:val="006962E2"/>
    <w:rsid w:val="0069630B"/>
    <w:rsid w:val="00696341"/>
    <w:rsid w:val="00696375"/>
    <w:rsid w:val="0069637A"/>
    <w:rsid w:val="0069639D"/>
    <w:rsid w:val="006963FE"/>
    <w:rsid w:val="006964B3"/>
    <w:rsid w:val="006964DA"/>
    <w:rsid w:val="00696500"/>
    <w:rsid w:val="00696553"/>
    <w:rsid w:val="006965B9"/>
    <w:rsid w:val="0069662F"/>
    <w:rsid w:val="0069667C"/>
    <w:rsid w:val="0069668E"/>
    <w:rsid w:val="006966E2"/>
    <w:rsid w:val="00696728"/>
    <w:rsid w:val="0069675E"/>
    <w:rsid w:val="00696773"/>
    <w:rsid w:val="00696802"/>
    <w:rsid w:val="006968C3"/>
    <w:rsid w:val="006968D6"/>
    <w:rsid w:val="006969A0"/>
    <w:rsid w:val="006969B7"/>
    <w:rsid w:val="006969E5"/>
    <w:rsid w:val="00696A26"/>
    <w:rsid w:val="00696AD3"/>
    <w:rsid w:val="00696B0E"/>
    <w:rsid w:val="00696B4F"/>
    <w:rsid w:val="00696C5D"/>
    <w:rsid w:val="00696C81"/>
    <w:rsid w:val="00696D2A"/>
    <w:rsid w:val="00696E50"/>
    <w:rsid w:val="00696E73"/>
    <w:rsid w:val="00696F41"/>
    <w:rsid w:val="00696F7D"/>
    <w:rsid w:val="00696F8D"/>
    <w:rsid w:val="00696FD9"/>
    <w:rsid w:val="006970C3"/>
    <w:rsid w:val="00697108"/>
    <w:rsid w:val="006971BA"/>
    <w:rsid w:val="006971C7"/>
    <w:rsid w:val="006971D5"/>
    <w:rsid w:val="006972C8"/>
    <w:rsid w:val="00697382"/>
    <w:rsid w:val="00697428"/>
    <w:rsid w:val="006974A5"/>
    <w:rsid w:val="00697513"/>
    <w:rsid w:val="00697523"/>
    <w:rsid w:val="00697532"/>
    <w:rsid w:val="0069757E"/>
    <w:rsid w:val="006975B2"/>
    <w:rsid w:val="006975F0"/>
    <w:rsid w:val="006975F3"/>
    <w:rsid w:val="0069767A"/>
    <w:rsid w:val="00697744"/>
    <w:rsid w:val="006977D1"/>
    <w:rsid w:val="00697803"/>
    <w:rsid w:val="00697826"/>
    <w:rsid w:val="006979A0"/>
    <w:rsid w:val="006979DB"/>
    <w:rsid w:val="006979E0"/>
    <w:rsid w:val="00697A12"/>
    <w:rsid w:val="00697A2C"/>
    <w:rsid w:val="00697A6B"/>
    <w:rsid w:val="00697AB8"/>
    <w:rsid w:val="00697B0A"/>
    <w:rsid w:val="00697B85"/>
    <w:rsid w:val="00697BE6"/>
    <w:rsid w:val="00697C20"/>
    <w:rsid w:val="00697C52"/>
    <w:rsid w:val="00697CC5"/>
    <w:rsid w:val="00697CDC"/>
    <w:rsid w:val="00697D10"/>
    <w:rsid w:val="00697D70"/>
    <w:rsid w:val="00697DED"/>
    <w:rsid w:val="00697E05"/>
    <w:rsid w:val="00697E54"/>
    <w:rsid w:val="00697EA8"/>
    <w:rsid w:val="00697F34"/>
    <w:rsid w:val="00697F38"/>
    <w:rsid w:val="006A0053"/>
    <w:rsid w:val="006A007C"/>
    <w:rsid w:val="006A00E2"/>
    <w:rsid w:val="006A00E3"/>
    <w:rsid w:val="006A01A5"/>
    <w:rsid w:val="006A01AA"/>
    <w:rsid w:val="006A0282"/>
    <w:rsid w:val="006A0294"/>
    <w:rsid w:val="006A029A"/>
    <w:rsid w:val="006A02B9"/>
    <w:rsid w:val="006A034D"/>
    <w:rsid w:val="006A0411"/>
    <w:rsid w:val="006A0482"/>
    <w:rsid w:val="006A04E4"/>
    <w:rsid w:val="006A05BB"/>
    <w:rsid w:val="006A05DA"/>
    <w:rsid w:val="006A0633"/>
    <w:rsid w:val="006A0675"/>
    <w:rsid w:val="006A0780"/>
    <w:rsid w:val="006A078D"/>
    <w:rsid w:val="006A07E7"/>
    <w:rsid w:val="006A0806"/>
    <w:rsid w:val="006A084E"/>
    <w:rsid w:val="006A091B"/>
    <w:rsid w:val="006A0986"/>
    <w:rsid w:val="006A0997"/>
    <w:rsid w:val="006A099F"/>
    <w:rsid w:val="006A09CB"/>
    <w:rsid w:val="006A09CE"/>
    <w:rsid w:val="006A0A10"/>
    <w:rsid w:val="006A0B5C"/>
    <w:rsid w:val="006A0B92"/>
    <w:rsid w:val="006A0C41"/>
    <w:rsid w:val="006A0D69"/>
    <w:rsid w:val="006A0E2D"/>
    <w:rsid w:val="006A0EAF"/>
    <w:rsid w:val="006A0F24"/>
    <w:rsid w:val="006A0F25"/>
    <w:rsid w:val="006A0F4F"/>
    <w:rsid w:val="006A0F55"/>
    <w:rsid w:val="006A111A"/>
    <w:rsid w:val="006A1163"/>
    <w:rsid w:val="006A119E"/>
    <w:rsid w:val="006A122C"/>
    <w:rsid w:val="006A126B"/>
    <w:rsid w:val="006A1300"/>
    <w:rsid w:val="006A13C1"/>
    <w:rsid w:val="006A13D1"/>
    <w:rsid w:val="006A1416"/>
    <w:rsid w:val="006A1442"/>
    <w:rsid w:val="006A149D"/>
    <w:rsid w:val="006A1511"/>
    <w:rsid w:val="006A1534"/>
    <w:rsid w:val="006A157A"/>
    <w:rsid w:val="006A15CD"/>
    <w:rsid w:val="006A1642"/>
    <w:rsid w:val="006A1702"/>
    <w:rsid w:val="006A173F"/>
    <w:rsid w:val="006A1747"/>
    <w:rsid w:val="006A1798"/>
    <w:rsid w:val="006A17AB"/>
    <w:rsid w:val="006A1824"/>
    <w:rsid w:val="006A182E"/>
    <w:rsid w:val="006A1949"/>
    <w:rsid w:val="006A19FA"/>
    <w:rsid w:val="006A1A07"/>
    <w:rsid w:val="006A1A37"/>
    <w:rsid w:val="006A1A77"/>
    <w:rsid w:val="006A1B31"/>
    <w:rsid w:val="006A1B5A"/>
    <w:rsid w:val="006A1BA1"/>
    <w:rsid w:val="006A1BD2"/>
    <w:rsid w:val="006A1BD6"/>
    <w:rsid w:val="006A1C3C"/>
    <w:rsid w:val="006A1CE9"/>
    <w:rsid w:val="006A1CF8"/>
    <w:rsid w:val="006A1D45"/>
    <w:rsid w:val="006A1D7D"/>
    <w:rsid w:val="006A1E98"/>
    <w:rsid w:val="006A1EDC"/>
    <w:rsid w:val="006A1F15"/>
    <w:rsid w:val="006A1F23"/>
    <w:rsid w:val="006A2001"/>
    <w:rsid w:val="006A2232"/>
    <w:rsid w:val="006A2354"/>
    <w:rsid w:val="006A23F2"/>
    <w:rsid w:val="006A2400"/>
    <w:rsid w:val="006A2456"/>
    <w:rsid w:val="006A2476"/>
    <w:rsid w:val="006A24BC"/>
    <w:rsid w:val="006A253A"/>
    <w:rsid w:val="006A2645"/>
    <w:rsid w:val="006A2648"/>
    <w:rsid w:val="006A2695"/>
    <w:rsid w:val="006A26CD"/>
    <w:rsid w:val="006A26E3"/>
    <w:rsid w:val="006A270A"/>
    <w:rsid w:val="006A272F"/>
    <w:rsid w:val="006A277D"/>
    <w:rsid w:val="006A278F"/>
    <w:rsid w:val="006A27A2"/>
    <w:rsid w:val="006A2863"/>
    <w:rsid w:val="006A2878"/>
    <w:rsid w:val="006A2882"/>
    <w:rsid w:val="006A2951"/>
    <w:rsid w:val="006A2979"/>
    <w:rsid w:val="006A29D9"/>
    <w:rsid w:val="006A2A28"/>
    <w:rsid w:val="006A2AA9"/>
    <w:rsid w:val="006A2B70"/>
    <w:rsid w:val="006A2B7E"/>
    <w:rsid w:val="006A2BAA"/>
    <w:rsid w:val="006A2BEA"/>
    <w:rsid w:val="006A2C5E"/>
    <w:rsid w:val="006A2CB0"/>
    <w:rsid w:val="006A2CC6"/>
    <w:rsid w:val="006A2CDB"/>
    <w:rsid w:val="006A2CFD"/>
    <w:rsid w:val="006A2D15"/>
    <w:rsid w:val="006A2D28"/>
    <w:rsid w:val="006A2D4A"/>
    <w:rsid w:val="006A2DD1"/>
    <w:rsid w:val="006A2DD2"/>
    <w:rsid w:val="006A2DEA"/>
    <w:rsid w:val="006A2E73"/>
    <w:rsid w:val="006A2E76"/>
    <w:rsid w:val="006A2E81"/>
    <w:rsid w:val="006A2ED2"/>
    <w:rsid w:val="006A2EE2"/>
    <w:rsid w:val="006A2EF1"/>
    <w:rsid w:val="006A2FAC"/>
    <w:rsid w:val="006A2FE4"/>
    <w:rsid w:val="006A3094"/>
    <w:rsid w:val="006A30AB"/>
    <w:rsid w:val="006A30F4"/>
    <w:rsid w:val="006A3109"/>
    <w:rsid w:val="006A3125"/>
    <w:rsid w:val="006A319A"/>
    <w:rsid w:val="006A31E5"/>
    <w:rsid w:val="006A32F4"/>
    <w:rsid w:val="006A3372"/>
    <w:rsid w:val="006A33BB"/>
    <w:rsid w:val="006A34C1"/>
    <w:rsid w:val="006A34D9"/>
    <w:rsid w:val="006A352E"/>
    <w:rsid w:val="006A353B"/>
    <w:rsid w:val="006A35E3"/>
    <w:rsid w:val="006A3629"/>
    <w:rsid w:val="006A363B"/>
    <w:rsid w:val="006A3677"/>
    <w:rsid w:val="006A3681"/>
    <w:rsid w:val="006A368E"/>
    <w:rsid w:val="006A3732"/>
    <w:rsid w:val="006A373B"/>
    <w:rsid w:val="006A3776"/>
    <w:rsid w:val="006A37B2"/>
    <w:rsid w:val="006A37DF"/>
    <w:rsid w:val="006A383C"/>
    <w:rsid w:val="006A389A"/>
    <w:rsid w:val="006A39A2"/>
    <w:rsid w:val="006A3A18"/>
    <w:rsid w:val="006A3ADC"/>
    <w:rsid w:val="006A3B1F"/>
    <w:rsid w:val="006A3BC0"/>
    <w:rsid w:val="006A3C4A"/>
    <w:rsid w:val="006A3C7D"/>
    <w:rsid w:val="006A3CAF"/>
    <w:rsid w:val="006A3D09"/>
    <w:rsid w:val="006A3D7B"/>
    <w:rsid w:val="006A3DF7"/>
    <w:rsid w:val="006A3E04"/>
    <w:rsid w:val="006A3FB3"/>
    <w:rsid w:val="006A405F"/>
    <w:rsid w:val="006A40B5"/>
    <w:rsid w:val="006A40FD"/>
    <w:rsid w:val="006A4109"/>
    <w:rsid w:val="006A4129"/>
    <w:rsid w:val="006A412A"/>
    <w:rsid w:val="006A414B"/>
    <w:rsid w:val="006A41C1"/>
    <w:rsid w:val="006A41D8"/>
    <w:rsid w:val="006A4230"/>
    <w:rsid w:val="006A423B"/>
    <w:rsid w:val="006A429A"/>
    <w:rsid w:val="006A4314"/>
    <w:rsid w:val="006A441D"/>
    <w:rsid w:val="006A442E"/>
    <w:rsid w:val="006A4458"/>
    <w:rsid w:val="006A449F"/>
    <w:rsid w:val="006A44CF"/>
    <w:rsid w:val="006A4511"/>
    <w:rsid w:val="006A45FE"/>
    <w:rsid w:val="006A4665"/>
    <w:rsid w:val="006A4675"/>
    <w:rsid w:val="006A46FE"/>
    <w:rsid w:val="006A470E"/>
    <w:rsid w:val="006A479F"/>
    <w:rsid w:val="006A47C6"/>
    <w:rsid w:val="006A47FD"/>
    <w:rsid w:val="006A483F"/>
    <w:rsid w:val="006A485F"/>
    <w:rsid w:val="006A4875"/>
    <w:rsid w:val="006A492B"/>
    <w:rsid w:val="006A492F"/>
    <w:rsid w:val="006A494D"/>
    <w:rsid w:val="006A4999"/>
    <w:rsid w:val="006A4A48"/>
    <w:rsid w:val="006A4A4D"/>
    <w:rsid w:val="006A4A57"/>
    <w:rsid w:val="006A4BAA"/>
    <w:rsid w:val="006A4CED"/>
    <w:rsid w:val="006A4D8E"/>
    <w:rsid w:val="006A4FF7"/>
    <w:rsid w:val="006A5065"/>
    <w:rsid w:val="006A506C"/>
    <w:rsid w:val="006A50D1"/>
    <w:rsid w:val="006A5151"/>
    <w:rsid w:val="006A515A"/>
    <w:rsid w:val="006A515C"/>
    <w:rsid w:val="006A520A"/>
    <w:rsid w:val="006A527F"/>
    <w:rsid w:val="006A5346"/>
    <w:rsid w:val="006A5389"/>
    <w:rsid w:val="006A5415"/>
    <w:rsid w:val="006A54B9"/>
    <w:rsid w:val="006A54D3"/>
    <w:rsid w:val="006A552C"/>
    <w:rsid w:val="006A5545"/>
    <w:rsid w:val="006A5556"/>
    <w:rsid w:val="006A5557"/>
    <w:rsid w:val="006A55CF"/>
    <w:rsid w:val="006A5616"/>
    <w:rsid w:val="006A56BB"/>
    <w:rsid w:val="006A571D"/>
    <w:rsid w:val="006A57C3"/>
    <w:rsid w:val="006A57FF"/>
    <w:rsid w:val="006A5808"/>
    <w:rsid w:val="006A580E"/>
    <w:rsid w:val="006A5823"/>
    <w:rsid w:val="006A584D"/>
    <w:rsid w:val="006A5889"/>
    <w:rsid w:val="006A58D9"/>
    <w:rsid w:val="006A58F6"/>
    <w:rsid w:val="006A5988"/>
    <w:rsid w:val="006A5A33"/>
    <w:rsid w:val="006A5A3F"/>
    <w:rsid w:val="006A5B0A"/>
    <w:rsid w:val="006A5C21"/>
    <w:rsid w:val="006A5C73"/>
    <w:rsid w:val="006A5D89"/>
    <w:rsid w:val="006A5DA5"/>
    <w:rsid w:val="006A5DF9"/>
    <w:rsid w:val="006A5E6D"/>
    <w:rsid w:val="006A5E7F"/>
    <w:rsid w:val="006A5E98"/>
    <w:rsid w:val="006A5EF3"/>
    <w:rsid w:val="006A5F23"/>
    <w:rsid w:val="006A5F5B"/>
    <w:rsid w:val="006A5FBE"/>
    <w:rsid w:val="006A5FF9"/>
    <w:rsid w:val="006A601E"/>
    <w:rsid w:val="006A612D"/>
    <w:rsid w:val="006A62A4"/>
    <w:rsid w:val="006A62AE"/>
    <w:rsid w:val="006A62FD"/>
    <w:rsid w:val="006A6349"/>
    <w:rsid w:val="006A6468"/>
    <w:rsid w:val="006A647B"/>
    <w:rsid w:val="006A65E6"/>
    <w:rsid w:val="006A65E9"/>
    <w:rsid w:val="006A6622"/>
    <w:rsid w:val="006A6648"/>
    <w:rsid w:val="006A666B"/>
    <w:rsid w:val="006A673E"/>
    <w:rsid w:val="006A674A"/>
    <w:rsid w:val="006A68D6"/>
    <w:rsid w:val="006A69F5"/>
    <w:rsid w:val="006A6A31"/>
    <w:rsid w:val="006A6A52"/>
    <w:rsid w:val="006A6AA6"/>
    <w:rsid w:val="006A6AB0"/>
    <w:rsid w:val="006A6ADF"/>
    <w:rsid w:val="006A6B3B"/>
    <w:rsid w:val="006A6B57"/>
    <w:rsid w:val="006A6D74"/>
    <w:rsid w:val="006A6D75"/>
    <w:rsid w:val="006A6D88"/>
    <w:rsid w:val="006A6F15"/>
    <w:rsid w:val="006A6F7E"/>
    <w:rsid w:val="006A7028"/>
    <w:rsid w:val="006A708E"/>
    <w:rsid w:val="006A70E3"/>
    <w:rsid w:val="006A71C5"/>
    <w:rsid w:val="006A7223"/>
    <w:rsid w:val="006A7251"/>
    <w:rsid w:val="006A7282"/>
    <w:rsid w:val="006A72DB"/>
    <w:rsid w:val="006A73FD"/>
    <w:rsid w:val="006A73FF"/>
    <w:rsid w:val="006A742E"/>
    <w:rsid w:val="006A7461"/>
    <w:rsid w:val="006A7479"/>
    <w:rsid w:val="006A763A"/>
    <w:rsid w:val="006A767A"/>
    <w:rsid w:val="006A76B2"/>
    <w:rsid w:val="006A7716"/>
    <w:rsid w:val="006A7732"/>
    <w:rsid w:val="006A774C"/>
    <w:rsid w:val="006A7751"/>
    <w:rsid w:val="006A776A"/>
    <w:rsid w:val="006A77C2"/>
    <w:rsid w:val="006A77D7"/>
    <w:rsid w:val="006A7851"/>
    <w:rsid w:val="006A78A0"/>
    <w:rsid w:val="006A78A8"/>
    <w:rsid w:val="006A78BB"/>
    <w:rsid w:val="006A78CD"/>
    <w:rsid w:val="006A797B"/>
    <w:rsid w:val="006A7986"/>
    <w:rsid w:val="006A79E5"/>
    <w:rsid w:val="006A79F0"/>
    <w:rsid w:val="006A7B88"/>
    <w:rsid w:val="006A7BE0"/>
    <w:rsid w:val="006A7C45"/>
    <w:rsid w:val="006A7CD2"/>
    <w:rsid w:val="006A7D27"/>
    <w:rsid w:val="006A7D58"/>
    <w:rsid w:val="006A7E23"/>
    <w:rsid w:val="006A7E75"/>
    <w:rsid w:val="006A7E77"/>
    <w:rsid w:val="006A7E92"/>
    <w:rsid w:val="006A7EA0"/>
    <w:rsid w:val="006A7F9C"/>
    <w:rsid w:val="006A7FA9"/>
    <w:rsid w:val="006A7FCE"/>
    <w:rsid w:val="006A7FFB"/>
    <w:rsid w:val="006B0013"/>
    <w:rsid w:val="006B001B"/>
    <w:rsid w:val="006B0055"/>
    <w:rsid w:val="006B00D2"/>
    <w:rsid w:val="006B011D"/>
    <w:rsid w:val="006B013A"/>
    <w:rsid w:val="006B0172"/>
    <w:rsid w:val="006B0285"/>
    <w:rsid w:val="006B028E"/>
    <w:rsid w:val="006B0324"/>
    <w:rsid w:val="006B034A"/>
    <w:rsid w:val="006B03BA"/>
    <w:rsid w:val="006B03C3"/>
    <w:rsid w:val="006B03E7"/>
    <w:rsid w:val="006B03F3"/>
    <w:rsid w:val="006B0425"/>
    <w:rsid w:val="006B043E"/>
    <w:rsid w:val="006B049C"/>
    <w:rsid w:val="006B04E5"/>
    <w:rsid w:val="006B0534"/>
    <w:rsid w:val="006B05BC"/>
    <w:rsid w:val="006B05D4"/>
    <w:rsid w:val="006B0662"/>
    <w:rsid w:val="006B06AB"/>
    <w:rsid w:val="006B06D1"/>
    <w:rsid w:val="006B06DD"/>
    <w:rsid w:val="006B0711"/>
    <w:rsid w:val="006B0725"/>
    <w:rsid w:val="006B07B1"/>
    <w:rsid w:val="006B07EA"/>
    <w:rsid w:val="006B07EE"/>
    <w:rsid w:val="006B0898"/>
    <w:rsid w:val="006B090C"/>
    <w:rsid w:val="006B09C5"/>
    <w:rsid w:val="006B0A56"/>
    <w:rsid w:val="006B0ADD"/>
    <w:rsid w:val="006B0AEB"/>
    <w:rsid w:val="006B0B3B"/>
    <w:rsid w:val="006B0B40"/>
    <w:rsid w:val="006B0B60"/>
    <w:rsid w:val="006B0BF5"/>
    <w:rsid w:val="006B0C02"/>
    <w:rsid w:val="006B0C4A"/>
    <w:rsid w:val="006B0C80"/>
    <w:rsid w:val="006B0CAD"/>
    <w:rsid w:val="006B0CE8"/>
    <w:rsid w:val="006B0CF9"/>
    <w:rsid w:val="006B0D34"/>
    <w:rsid w:val="006B0D3A"/>
    <w:rsid w:val="006B0D7E"/>
    <w:rsid w:val="006B0D98"/>
    <w:rsid w:val="006B0DD8"/>
    <w:rsid w:val="006B0F56"/>
    <w:rsid w:val="006B0F75"/>
    <w:rsid w:val="006B1013"/>
    <w:rsid w:val="006B101A"/>
    <w:rsid w:val="006B102E"/>
    <w:rsid w:val="006B1035"/>
    <w:rsid w:val="006B107C"/>
    <w:rsid w:val="006B10F0"/>
    <w:rsid w:val="006B11C4"/>
    <w:rsid w:val="006B11D4"/>
    <w:rsid w:val="006B11F5"/>
    <w:rsid w:val="006B136D"/>
    <w:rsid w:val="006B169F"/>
    <w:rsid w:val="006B16DE"/>
    <w:rsid w:val="006B1750"/>
    <w:rsid w:val="006B176E"/>
    <w:rsid w:val="006B17FF"/>
    <w:rsid w:val="006B1842"/>
    <w:rsid w:val="006B1849"/>
    <w:rsid w:val="006B1884"/>
    <w:rsid w:val="006B18AD"/>
    <w:rsid w:val="006B193F"/>
    <w:rsid w:val="006B1994"/>
    <w:rsid w:val="006B19D5"/>
    <w:rsid w:val="006B1B79"/>
    <w:rsid w:val="006B1BBF"/>
    <w:rsid w:val="006B1C54"/>
    <w:rsid w:val="006B1CF4"/>
    <w:rsid w:val="006B1D43"/>
    <w:rsid w:val="006B1E0A"/>
    <w:rsid w:val="006B1E8E"/>
    <w:rsid w:val="006B1EE7"/>
    <w:rsid w:val="006B1F4E"/>
    <w:rsid w:val="006B1F71"/>
    <w:rsid w:val="006B1FED"/>
    <w:rsid w:val="006B2094"/>
    <w:rsid w:val="006B20CF"/>
    <w:rsid w:val="006B2146"/>
    <w:rsid w:val="006B218D"/>
    <w:rsid w:val="006B2208"/>
    <w:rsid w:val="006B224D"/>
    <w:rsid w:val="006B2341"/>
    <w:rsid w:val="006B2374"/>
    <w:rsid w:val="006B23D4"/>
    <w:rsid w:val="006B23DC"/>
    <w:rsid w:val="006B2476"/>
    <w:rsid w:val="006B251D"/>
    <w:rsid w:val="006B258A"/>
    <w:rsid w:val="006B26D1"/>
    <w:rsid w:val="006B2721"/>
    <w:rsid w:val="006B2886"/>
    <w:rsid w:val="006B28AA"/>
    <w:rsid w:val="006B28ED"/>
    <w:rsid w:val="006B2928"/>
    <w:rsid w:val="006B2929"/>
    <w:rsid w:val="006B2950"/>
    <w:rsid w:val="006B29E9"/>
    <w:rsid w:val="006B2A51"/>
    <w:rsid w:val="006B2ADF"/>
    <w:rsid w:val="006B2BAD"/>
    <w:rsid w:val="006B2BD1"/>
    <w:rsid w:val="006B2C15"/>
    <w:rsid w:val="006B2C16"/>
    <w:rsid w:val="006B2C9A"/>
    <w:rsid w:val="006B2CC7"/>
    <w:rsid w:val="006B2EBC"/>
    <w:rsid w:val="006B3054"/>
    <w:rsid w:val="006B3176"/>
    <w:rsid w:val="006B31A5"/>
    <w:rsid w:val="006B31D8"/>
    <w:rsid w:val="006B3239"/>
    <w:rsid w:val="006B3255"/>
    <w:rsid w:val="006B32AD"/>
    <w:rsid w:val="006B32FD"/>
    <w:rsid w:val="006B3309"/>
    <w:rsid w:val="006B33A9"/>
    <w:rsid w:val="006B3421"/>
    <w:rsid w:val="006B342C"/>
    <w:rsid w:val="006B34E8"/>
    <w:rsid w:val="006B3541"/>
    <w:rsid w:val="006B3584"/>
    <w:rsid w:val="006B3621"/>
    <w:rsid w:val="006B3635"/>
    <w:rsid w:val="006B3665"/>
    <w:rsid w:val="006B367C"/>
    <w:rsid w:val="006B3688"/>
    <w:rsid w:val="006B370F"/>
    <w:rsid w:val="006B3717"/>
    <w:rsid w:val="006B373D"/>
    <w:rsid w:val="006B3745"/>
    <w:rsid w:val="006B3760"/>
    <w:rsid w:val="006B3777"/>
    <w:rsid w:val="006B37A4"/>
    <w:rsid w:val="006B3840"/>
    <w:rsid w:val="006B38F1"/>
    <w:rsid w:val="006B38F8"/>
    <w:rsid w:val="006B3957"/>
    <w:rsid w:val="006B39E9"/>
    <w:rsid w:val="006B39F2"/>
    <w:rsid w:val="006B3AB4"/>
    <w:rsid w:val="006B3AC9"/>
    <w:rsid w:val="006B3B43"/>
    <w:rsid w:val="006B3B5B"/>
    <w:rsid w:val="006B3B7D"/>
    <w:rsid w:val="006B3BC0"/>
    <w:rsid w:val="006B3C11"/>
    <w:rsid w:val="006B3C4F"/>
    <w:rsid w:val="006B3D74"/>
    <w:rsid w:val="006B3D79"/>
    <w:rsid w:val="006B3E09"/>
    <w:rsid w:val="006B3E0A"/>
    <w:rsid w:val="006B3E97"/>
    <w:rsid w:val="006B3EBA"/>
    <w:rsid w:val="006B3F02"/>
    <w:rsid w:val="006B3F03"/>
    <w:rsid w:val="006B3F6C"/>
    <w:rsid w:val="006B3FB1"/>
    <w:rsid w:val="006B3FBF"/>
    <w:rsid w:val="006B402F"/>
    <w:rsid w:val="006B405A"/>
    <w:rsid w:val="006B408B"/>
    <w:rsid w:val="006B40CA"/>
    <w:rsid w:val="006B40E3"/>
    <w:rsid w:val="006B4129"/>
    <w:rsid w:val="006B41BB"/>
    <w:rsid w:val="006B4208"/>
    <w:rsid w:val="006B4220"/>
    <w:rsid w:val="006B425F"/>
    <w:rsid w:val="006B4275"/>
    <w:rsid w:val="006B42B4"/>
    <w:rsid w:val="006B42DB"/>
    <w:rsid w:val="006B42E5"/>
    <w:rsid w:val="006B42E7"/>
    <w:rsid w:val="006B42F7"/>
    <w:rsid w:val="006B4334"/>
    <w:rsid w:val="006B43A2"/>
    <w:rsid w:val="006B43A6"/>
    <w:rsid w:val="006B43AB"/>
    <w:rsid w:val="006B440F"/>
    <w:rsid w:val="006B4423"/>
    <w:rsid w:val="006B4469"/>
    <w:rsid w:val="006B44A7"/>
    <w:rsid w:val="006B44FF"/>
    <w:rsid w:val="006B454B"/>
    <w:rsid w:val="006B455B"/>
    <w:rsid w:val="006B4589"/>
    <w:rsid w:val="006B458F"/>
    <w:rsid w:val="006B4625"/>
    <w:rsid w:val="006B46A8"/>
    <w:rsid w:val="006B46BA"/>
    <w:rsid w:val="006B46C0"/>
    <w:rsid w:val="006B4769"/>
    <w:rsid w:val="006B47D5"/>
    <w:rsid w:val="006B48E6"/>
    <w:rsid w:val="006B4903"/>
    <w:rsid w:val="006B493F"/>
    <w:rsid w:val="006B496D"/>
    <w:rsid w:val="006B4A88"/>
    <w:rsid w:val="006B4AE3"/>
    <w:rsid w:val="006B4CC8"/>
    <w:rsid w:val="006B4D04"/>
    <w:rsid w:val="006B4D52"/>
    <w:rsid w:val="006B4D7E"/>
    <w:rsid w:val="006B4DC9"/>
    <w:rsid w:val="006B4DCD"/>
    <w:rsid w:val="006B4E1D"/>
    <w:rsid w:val="006B4E3D"/>
    <w:rsid w:val="006B4E70"/>
    <w:rsid w:val="006B4E77"/>
    <w:rsid w:val="006B4F63"/>
    <w:rsid w:val="006B4FE4"/>
    <w:rsid w:val="006B5025"/>
    <w:rsid w:val="006B50E1"/>
    <w:rsid w:val="006B510A"/>
    <w:rsid w:val="006B5158"/>
    <w:rsid w:val="006B51C3"/>
    <w:rsid w:val="006B524A"/>
    <w:rsid w:val="006B533C"/>
    <w:rsid w:val="006B53B2"/>
    <w:rsid w:val="006B53B8"/>
    <w:rsid w:val="006B547F"/>
    <w:rsid w:val="006B54DD"/>
    <w:rsid w:val="006B557F"/>
    <w:rsid w:val="006B5596"/>
    <w:rsid w:val="006B5689"/>
    <w:rsid w:val="006B5702"/>
    <w:rsid w:val="006B571A"/>
    <w:rsid w:val="006B572A"/>
    <w:rsid w:val="006B5760"/>
    <w:rsid w:val="006B576E"/>
    <w:rsid w:val="006B577D"/>
    <w:rsid w:val="006B57B4"/>
    <w:rsid w:val="006B5823"/>
    <w:rsid w:val="006B5879"/>
    <w:rsid w:val="006B5886"/>
    <w:rsid w:val="006B5904"/>
    <w:rsid w:val="006B5939"/>
    <w:rsid w:val="006B5972"/>
    <w:rsid w:val="006B5A4E"/>
    <w:rsid w:val="006B5AEF"/>
    <w:rsid w:val="006B5AFA"/>
    <w:rsid w:val="006B5C42"/>
    <w:rsid w:val="006B5C64"/>
    <w:rsid w:val="006B5C6D"/>
    <w:rsid w:val="006B5C90"/>
    <w:rsid w:val="006B5C9D"/>
    <w:rsid w:val="006B5D81"/>
    <w:rsid w:val="006B5E10"/>
    <w:rsid w:val="006B5E1E"/>
    <w:rsid w:val="006B5E28"/>
    <w:rsid w:val="006B5E54"/>
    <w:rsid w:val="006B5F15"/>
    <w:rsid w:val="006B5F61"/>
    <w:rsid w:val="006B5F88"/>
    <w:rsid w:val="006B5FC5"/>
    <w:rsid w:val="006B5FD5"/>
    <w:rsid w:val="006B5FDF"/>
    <w:rsid w:val="006B606D"/>
    <w:rsid w:val="006B612A"/>
    <w:rsid w:val="006B6160"/>
    <w:rsid w:val="006B61D0"/>
    <w:rsid w:val="006B6224"/>
    <w:rsid w:val="006B624F"/>
    <w:rsid w:val="006B6281"/>
    <w:rsid w:val="006B628D"/>
    <w:rsid w:val="006B62E5"/>
    <w:rsid w:val="006B62F4"/>
    <w:rsid w:val="006B63A7"/>
    <w:rsid w:val="006B63F1"/>
    <w:rsid w:val="006B6499"/>
    <w:rsid w:val="006B651B"/>
    <w:rsid w:val="006B6593"/>
    <w:rsid w:val="006B661D"/>
    <w:rsid w:val="006B6680"/>
    <w:rsid w:val="006B6814"/>
    <w:rsid w:val="006B6838"/>
    <w:rsid w:val="006B684A"/>
    <w:rsid w:val="006B689D"/>
    <w:rsid w:val="006B68A4"/>
    <w:rsid w:val="006B68A6"/>
    <w:rsid w:val="006B691D"/>
    <w:rsid w:val="006B69F5"/>
    <w:rsid w:val="006B6A71"/>
    <w:rsid w:val="006B6A9A"/>
    <w:rsid w:val="006B6ABC"/>
    <w:rsid w:val="006B6B63"/>
    <w:rsid w:val="006B6B67"/>
    <w:rsid w:val="006B6BA8"/>
    <w:rsid w:val="006B6BBD"/>
    <w:rsid w:val="006B6C5E"/>
    <w:rsid w:val="006B6D19"/>
    <w:rsid w:val="006B6DAB"/>
    <w:rsid w:val="006B6DBE"/>
    <w:rsid w:val="006B6DD0"/>
    <w:rsid w:val="006B6E5E"/>
    <w:rsid w:val="006B6F85"/>
    <w:rsid w:val="006B70BD"/>
    <w:rsid w:val="006B7119"/>
    <w:rsid w:val="006B7137"/>
    <w:rsid w:val="006B7159"/>
    <w:rsid w:val="006B7217"/>
    <w:rsid w:val="006B7261"/>
    <w:rsid w:val="006B7268"/>
    <w:rsid w:val="006B73AA"/>
    <w:rsid w:val="006B73C5"/>
    <w:rsid w:val="006B743F"/>
    <w:rsid w:val="006B746A"/>
    <w:rsid w:val="006B74F4"/>
    <w:rsid w:val="006B751E"/>
    <w:rsid w:val="006B757C"/>
    <w:rsid w:val="006B75E6"/>
    <w:rsid w:val="006B75F0"/>
    <w:rsid w:val="006B7678"/>
    <w:rsid w:val="006B76A4"/>
    <w:rsid w:val="006B7840"/>
    <w:rsid w:val="006B7880"/>
    <w:rsid w:val="006B78A1"/>
    <w:rsid w:val="006B78DF"/>
    <w:rsid w:val="006B78F9"/>
    <w:rsid w:val="006B7915"/>
    <w:rsid w:val="006B792A"/>
    <w:rsid w:val="006B793F"/>
    <w:rsid w:val="006B7945"/>
    <w:rsid w:val="006B7998"/>
    <w:rsid w:val="006B79D8"/>
    <w:rsid w:val="006B7A78"/>
    <w:rsid w:val="006B7B34"/>
    <w:rsid w:val="006B7B5F"/>
    <w:rsid w:val="006B7B8D"/>
    <w:rsid w:val="006B7BFA"/>
    <w:rsid w:val="006B7C0B"/>
    <w:rsid w:val="006B7C2A"/>
    <w:rsid w:val="006B7C40"/>
    <w:rsid w:val="006B7D6F"/>
    <w:rsid w:val="006B7DA5"/>
    <w:rsid w:val="006B7E26"/>
    <w:rsid w:val="006B7ED8"/>
    <w:rsid w:val="006B7EE4"/>
    <w:rsid w:val="006B7F57"/>
    <w:rsid w:val="006B7F66"/>
    <w:rsid w:val="006C0082"/>
    <w:rsid w:val="006C00F0"/>
    <w:rsid w:val="006C0152"/>
    <w:rsid w:val="006C0170"/>
    <w:rsid w:val="006C01DA"/>
    <w:rsid w:val="006C01E2"/>
    <w:rsid w:val="006C0258"/>
    <w:rsid w:val="006C027E"/>
    <w:rsid w:val="006C02A6"/>
    <w:rsid w:val="006C02EC"/>
    <w:rsid w:val="006C0437"/>
    <w:rsid w:val="006C0495"/>
    <w:rsid w:val="006C04A9"/>
    <w:rsid w:val="006C04CF"/>
    <w:rsid w:val="006C0502"/>
    <w:rsid w:val="006C05AC"/>
    <w:rsid w:val="006C063B"/>
    <w:rsid w:val="006C070A"/>
    <w:rsid w:val="006C0713"/>
    <w:rsid w:val="006C0729"/>
    <w:rsid w:val="006C072F"/>
    <w:rsid w:val="006C079C"/>
    <w:rsid w:val="006C07B7"/>
    <w:rsid w:val="006C07C1"/>
    <w:rsid w:val="006C0816"/>
    <w:rsid w:val="006C08D4"/>
    <w:rsid w:val="006C0987"/>
    <w:rsid w:val="006C09AE"/>
    <w:rsid w:val="006C09EA"/>
    <w:rsid w:val="006C0A34"/>
    <w:rsid w:val="006C0A76"/>
    <w:rsid w:val="006C0A7D"/>
    <w:rsid w:val="006C0ACB"/>
    <w:rsid w:val="006C0AE7"/>
    <w:rsid w:val="006C0AF8"/>
    <w:rsid w:val="006C0AFE"/>
    <w:rsid w:val="006C0B16"/>
    <w:rsid w:val="006C0B6D"/>
    <w:rsid w:val="006C0B84"/>
    <w:rsid w:val="006C0C71"/>
    <w:rsid w:val="006C0D1A"/>
    <w:rsid w:val="006C0E8D"/>
    <w:rsid w:val="006C0ED5"/>
    <w:rsid w:val="006C0F28"/>
    <w:rsid w:val="006C0F5A"/>
    <w:rsid w:val="006C0FF7"/>
    <w:rsid w:val="006C1066"/>
    <w:rsid w:val="006C1092"/>
    <w:rsid w:val="006C10F5"/>
    <w:rsid w:val="006C113E"/>
    <w:rsid w:val="006C11AC"/>
    <w:rsid w:val="006C1284"/>
    <w:rsid w:val="006C12DD"/>
    <w:rsid w:val="006C1500"/>
    <w:rsid w:val="006C1529"/>
    <w:rsid w:val="006C1551"/>
    <w:rsid w:val="006C15B0"/>
    <w:rsid w:val="006C1611"/>
    <w:rsid w:val="006C1618"/>
    <w:rsid w:val="006C1670"/>
    <w:rsid w:val="006C1709"/>
    <w:rsid w:val="006C1788"/>
    <w:rsid w:val="006C17B8"/>
    <w:rsid w:val="006C17DB"/>
    <w:rsid w:val="006C17FD"/>
    <w:rsid w:val="006C1816"/>
    <w:rsid w:val="006C192F"/>
    <w:rsid w:val="006C1A26"/>
    <w:rsid w:val="006C1A34"/>
    <w:rsid w:val="006C1A92"/>
    <w:rsid w:val="006C1AAE"/>
    <w:rsid w:val="006C1ABB"/>
    <w:rsid w:val="006C1B16"/>
    <w:rsid w:val="006C1BC7"/>
    <w:rsid w:val="006C1BF4"/>
    <w:rsid w:val="006C1C06"/>
    <w:rsid w:val="006C1C28"/>
    <w:rsid w:val="006C1CE3"/>
    <w:rsid w:val="006C1D39"/>
    <w:rsid w:val="006C1D4F"/>
    <w:rsid w:val="006C1D9A"/>
    <w:rsid w:val="006C1EA6"/>
    <w:rsid w:val="006C1EBD"/>
    <w:rsid w:val="006C1ED2"/>
    <w:rsid w:val="006C1F34"/>
    <w:rsid w:val="006C1F36"/>
    <w:rsid w:val="006C1F87"/>
    <w:rsid w:val="006C1FB8"/>
    <w:rsid w:val="006C1FEB"/>
    <w:rsid w:val="006C1FEE"/>
    <w:rsid w:val="006C2131"/>
    <w:rsid w:val="006C22AB"/>
    <w:rsid w:val="006C233A"/>
    <w:rsid w:val="006C23C4"/>
    <w:rsid w:val="006C2415"/>
    <w:rsid w:val="006C2434"/>
    <w:rsid w:val="006C2447"/>
    <w:rsid w:val="006C245C"/>
    <w:rsid w:val="006C247F"/>
    <w:rsid w:val="006C24B6"/>
    <w:rsid w:val="006C24CF"/>
    <w:rsid w:val="006C2626"/>
    <w:rsid w:val="006C266F"/>
    <w:rsid w:val="006C2776"/>
    <w:rsid w:val="006C2792"/>
    <w:rsid w:val="006C27BF"/>
    <w:rsid w:val="006C2879"/>
    <w:rsid w:val="006C29E6"/>
    <w:rsid w:val="006C2AD9"/>
    <w:rsid w:val="006C2AEA"/>
    <w:rsid w:val="006C2B41"/>
    <w:rsid w:val="006C2BBC"/>
    <w:rsid w:val="006C2C23"/>
    <w:rsid w:val="006C2C29"/>
    <w:rsid w:val="006C2CAC"/>
    <w:rsid w:val="006C2D00"/>
    <w:rsid w:val="006C2D02"/>
    <w:rsid w:val="006C2D33"/>
    <w:rsid w:val="006C2D9F"/>
    <w:rsid w:val="006C2E89"/>
    <w:rsid w:val="006C2EA4"/>
    <w:rsid w:val="006C2EE1"/>
    <w:rsid w:val="006C2F3A"/>
    <w:rsid w:val="006C2F40"/>
    <w:rsid w:val="006C2F46"/>
    <w:rsid w:val="006C2F69"/>
    <w:rsid w:val="006C2F6D"/>
    <w:rsid w:val="006C2F73"/>
    <w:rsid w:val="006C2FC3"/>
    <w:rsid w:val="006C305E"/>
    <w:rsid w:val="006C3097"/>
    <w:rsid w:val="006C313E"/>
    <w:rsid w:val="006C3224"/>
    <w:rsid w:val="006C3242"/>
    <w:rsid w:val="006C3245"/>
    <w:rsid w:val="006C3284"/>
    <w:rsid w:val="006C3294"/>
    <w:rsid w:val="006C32D3"/>
    <w:rsid w:val="006C32F0"/>
    <w:rsid w:val="006C331D"/>
    <w:rsid w:val="006C3332"/>
    <w:rsid w:val="006C339F"/>
    <w:rsid w:val="006C33A2"/>
    <w:rsid w:val="006C340C"/>
    <w:rsid w:val="006C34B6"/>
    <w:rsid w:val="006C34DD"/>
    <w:rsid w:val="006C3576"/>
    <w:rsid w:val="006C35F1"/>
    <w:rsid w:val="006C3663"/>
    <w:rsid w:val="006C368A"/>
    <w:rsid w:val="006C36C5"/>
    <w:rsid w:val="006C375E"/>
    <w:rsid w:val="006C3766"/>
    <w:rsid w:val="006C3769"/>
    <w:rsid w:val="006C37B5"/>
    <w:rsid w:val="006C385C"/>
    <w:rsid w:val="006C3887"/>
    <w:rsid w:val="006C3907"/>
    <w:rsid w:val="006C392D"/>
    <w:rsid w:val="006C3971"/>
    <w:rsid w:val="006C39F8"/>
    <w:rsid w:val="006C3A21"/>
    <w:rsid w:val="006C3A68"/>
    <w:rsid w:val="006C3B1F"/>
    <w:rsid w:val="006C3B88"/>
    <w:rsid w:val="006C3BA0"/>
    <w:rsid w:val="006C3BD7"/>
    <w:rsid w:val="006C3C54"/>
    <w:rsid w:val="006C3CBB"/>
    <w:rsid w:val="006C3CCF"/>
    <w:rsid w:val="006C3D15"/>
    <w:rsid w:val="006C3E1F"/>
    <w:rsid w:val="006C3FDC"/>
    <w:rsid w:val="006C4087"/>
    <w:rsid w:val="006C40D6"/>
    <w:rsid w:val="006C42C3"/>
    <w:rsid w:val="006C42DF"/>
    <w:rsid w:val="006C435C"/>
    <w:rsid w:val="006C440B"/>
    <w:rsid w:val="006C4427"/>
    <w:rsid w:val="006C4439"/>
    <w:rsid w:val="006C4447"/>
    <w:rsid w:val="006C449A"/>
    <w:rsid w:val="006C44FF"/>
    <w:rsid w:val="006C452E"/>
    <w:rsid w:val="006C45D3"/>
    <w:rsid w:val="006C465D"/>
    <w:rsid w:val="006C46A3"/>
    <w:rsid w:val="006C46F4"/>
    <w:rsid w:val="006C4723"/>
    <w:rsid w:val="006C4741"/>
    <w:rsid w:val="006C4781"/>
    <w:rsid w:val="006C478F"/>
    <w:rsid w:val="006C4886"/>
    <w:rsid w:val="006C4888"/>
    <w:rsid w:val="006C48E7"/>
    <w:rsid w:val="006C4937"/>
    <w:rsid w:val="006C4A16"/>
    <w:rsid w:val="006C4A8E"/>
    <w:rsid w:val="006C4A90"/>
    <w:rsid w:val="006C4A9A"/>
    <w:rsid w:val="006C4AB5"/>
    <w:rsid w:val="006C4BB0"/>
    <w:rsid w:val="006C4C17"/>
    <w:rsid w:val="006C4C1E"/>
    <w:rsid w:val="006C4C90"/>
    <w:rsid w:val="006C4D38"/>
    <w:rsid w:val="006C4DA8"/>
    <w:rsid w:val="006C4DC2"/>
    <w:rsid w:val="006C4DEC"/>
    <w:rsid w:val="006C4DF5"/>
    <w:rsid w:val="006C4E06"/>
    <w:rsid w:val="006C4F62"/>
    <w:rsid w:val="006C5019"/>
    <w:rsid w:val="006C5065"/>
    <w:rsid w:val="006C507E"/>
    <w:rsid w:val="006C5139"/>
    <w:rsid w:val="006C5248"/>
    <w:rsid w:val="006C528B"/>
    <w:rsid w:val="006C52AA"/>
    <w:rsid w:val="006C5315"/>
    <w:rsid w:val="006C5323"/>
    <w:rsid w:val="006C539F"/>
    <w:rsid w:val="006C5401"/>
    <w:rsid w:val="006C5450"/>
    <w:rsid w:val="006C54DF"/>
    <w:rsid w:val="006C55D4"/>
    <w:rsid w:val="006C55FD"/>
    <w:rsid w:val="006C5654"/>
    <w:rsid w:val="006C5670"/>
    <w:rsid w:val="006C568A"/>
    <w:rsid w:val="006C568E"/>
    <w:rsid w:val="006C5714"/>
    <w:rsid w:val="006C57B6"/>
    <w:rsid w:val="006C57C1"/>
    <w:rsid w:val="006C57ED"/>
    <w:rsid w:val="006C5879"/>
    <w:rsid w:val="006C5939"/>
    <w:rsid w:val="006C59CC"/>
    <w:rsid w:val="006C59D6"/>
    <w:rsid w:val="006C59DE"/>
    <w:rsid w:val="006C5AA3"/>
    <w:rsid w:val="006C5B1D"/>
    <w:rsid w:val="006C5BB3"/>
    <w:rsid w:val="006C5C70"/>
    <w:rsid w:val="006C5C85"/>
    <w:rsid w:val="006C5CA0"/>
    <w:rsid w:val="006C5CFA"/>
    <w:rsid w:val="006C5D08"/>
    <w:rsid w:val="006C5D41"/>
    <w:rsid w:val="006C5D44"/>
    <w:rsid w:val="006C5D5B"/>
    <w:rsid w:val="006C5DE4"/>
    <w:rsid w:val="006C5E51"/>
    <w:rsid w:val="006C5EA0"/>
    <w:rsid w:val="006C5EBB"/>
    <w:rsid w:val="006C5F68"/>
    <w:rsid w:val="006C5F9E"/>
    <w:rsid w:val="006C6010"/>
    <w:rsid w:val="006C602C"/>
    <w:rsid w:val="006C6056"/>
    <w:rsid w:val="006C6059"/>
    <w:rsid w:val="006C6075"/>
    <w:rsid w:val="006C60C8"/>
    <w:rsid w:val="006C60D8"/>
    <w:rsid w:val="006C6131"/>
    <w:rsid w:val="006C6178"/>
    <w:rsid w:val="006C61B9"/>
    <w:rsid w:val="006C6241"/>
    <w:rsid w:val="006C6285"/>
    <w:rsid w:val="006C62B1"/>
    <w:rsid w:val="006C62F3"/>
    <w:rsid w:val="006C636C"/>
    <w:rsid w:val="006C6414"/>
    <w:rsid w:val="006C649C"/>
    <w:rsid w:val="006C64CC"/>
    <w:rsid w:val="006C64DF"/>
    <w:rsid w:val="006C650C"/>
    <w:rsid w:val="006C654E"/>
    <w:rsid w:val="006C65B8"/>
    <w:rsid w:val="006C65F0"/>
    <w:rsid w:val="006C65F6"/>
    <w:rsid w:val="006C66C2"/>
    <w:rsid w:val="006C66EF"/>
    <w:rsid w:val="006C679E"/>
    <w:rsid w:val="006C67B2"/>
    <w:rsid w:val="006C67D6"/>
    <w:rsid w:val="006C6854"/>
    <w:rsid w:val="006C68B6"/>
    <w:rsid w:val="006C68D3"/>
    <w:rsid w:val="006C68E4"/>
    <w:rsid w:val="006C6906"/>
    <w:rsid w:val="006C696F"/>
    <w:rsid w:val="006C69B7"/>
    <w:rsid w:val="006C6A39"/>
    <w:rsid w:val="006C6A61"/>
    <w:rsid w:val="006C6A82"/>
    <w:rsid w:val="006C6A85"/>
    <w:rsid w:val="006C6AA5"/>
    <w:rsid w:val="006C6B19"/>
    <w:rsid w:val="006C6B9F"/>
    <w:rsid w:val="006C6BD1"/>
    <w:rsid w:val="006C6C5C"/>
    <w:rsid w:val="006C6CF8"/>
    <w:rsid w:val="006C6D15"/>
    <w:rsid w:val="006C6D7F"/>
    <w:rsid w:val="006C6DAF"/>
    <w:rsid w:val="006C6E48"/>
    <w:rsid w:val="006C6EF9"/>
    <w:rsid w:val="006C6FB1"/>
    <w:rsid w:val="006C7083"/>
    <w:rsid w:val="006C7085"/>
    <w:rsid w:val="006C70DC"/>
    <w:rsid w:val="006C7193"/>
    <w:rsid w:val="006C71F6"/>
    <w:rsid w:val="006C727D"/>
    <w:rsid w:val="006C72B0"/>
    <w:rsid w:val="006C7311"/>
    <w:rsid w:val="006C73B8"/>
    <w:rsid w:val="006C7496"/>
    <w:rsid w:val="006C74F5"/>
    <w:rsid w:val="006C7583"/>
    <w:rsid w:val="006C7665"/>
    <w:rsid w:val="006C7694"/>
    <w:rsid w:val="006C7728"/>
    <w:rsid w:val="006C7796"/>
    <w:rsid w:val="006C77E1"/>
    <w:rsid w:val="006C77E9"/>
    <w:rsid w:val="006C77EE"/>
    <w:rsid w:val="006C787C"/>
    <w:rsid w:val="006C7934"/>
    <w:rsid w:val="006C7989"/>
    <w:rsid w:val="006C79CA"/>
    <w:rsid w:val="006C7A15"/>
    <w:rsid w:val="006C7AF9"/>
    <w:rsid w:val="006C7B47"/>
    <w:rsid w:val="006C7B80"/>
    <w:rsid w:val="006C7B92"/>
    <w:rsid w:val="006C7BF5"/>
    <w:rsid w:val="006C7C05"/>
    <w:rsid w:val="006C7C99"/>
    <w:rsid w:val="006C7E6C"/>
    <w:rsid w:val="006C7EE3"/>
    <w:rsid w:val="006C7F2F"/>
    <w:rsid w:val="006C7F84"/>
    <w:rsid w:val="006D0001"/>
    <w:rsid w:val="006D000D"/>
    <w:rsid w:val="006D00ED"/>
    <w:rsid w:val="006D0142"/>
    <w:rsid w:val="006D01C6"/>
    <w:rsid w:val="006D01DD"/>
    <w:rsid w:val="006D02A5"/>
    <w:rsid w:val="006D02F2"/>
    <w:rsid w:val="006D03B5"/>
    <w:rsid w:val="006D044B"/>
    <w:rsid w:val="006D0508"/>
    <w:rsid w:val="006D059D"/>
    <w:rsid w:val="006D05DC"/>
    <w:rsid w:val="006D0670"/>
    <w:rsid w:val="006D0678"/>
    <w:rsid w:val="006D0683"/>
    <w:rsid w:val="006D06BA"/>
    <w:rsid w:val="006D06BE"/>
    <w:rsid w:val="006D06C6"/>
    <w:rsid w:val="006D0703"/>
    <w:rsid w:val="006D0715"/>
    <w:rsid w:val="006D0769"/>
    <w:rsid w:val="006D07D4"/>
    <w:rsid w:val="006D0831"/>
    <w:rsid w:val="006D0833"/>
    <w:rsid w:val="006D09CF"/>
    <w:rsid w:val="006D09F7"/>
    <w:rsid w:val="006D0B6E"/>
    <w:rsid w:val="006D0B78"/>
    <w:rsid w:val="006D0BA4"/>
    <w:rsid w:val="006D0BA6"/>
    <w:rsid w:val="006D0BAA"/>
    <w:rsid w:val="006D0BAB"/>
    <w:rsid w:val="006D0BDA"/>
    <w:rsid w:val="006D0BE2"/>
    <w:rsid w:val="006D0C47"/>
    <w:rsid w:val="006D0C58"/>
    <w:rsid w:val="006D0D1F"/>
    <w:rsid w:val="006D0D8B"/>
    <w:rsid w:val="006D0E28"/>
    <w:rsid w:val="006D0E48"/>
    <w:rsid w:val="006D0F9E"/>
    <w:rsid w:val="006D1027"/>
    <w:rsid w:val="006D1049"/>
    <w:rsid w:val="006D10A0"/>
    <w:rsid w:val="006D10CC"/>
    <w:rsid w:val="006D111C"/>
    <w:rsid w:val="006D1191"/>
    <w:rsid w:val="006D11C4"/>
    <w:rsid w:val="006D13F4"/>
    <w:rsid w:val="006D13F9"/>
    <w:rsid w:val="006D1627"/>
    <w:rsid w:val="006D164A"/>
    <w:rsid w:val="006D16D7"/>
    <w:rsid w:val="006D18F7"/>
    <w:rsid w:val="006D1940"/>
    <w:rsid w:val="006D194F"/>
    <w:rsid w:val="006D19BD"/>
    <w:rsid w:val="006D1A2D"/>
    <w:rsid w:val="006D1A35"/>
    <w:rsid w:val="006D1AC4"/>
    <w:rsid w:val="006D1C2B"/>
    <w:rsid w:val="006D1C46"/>
    <w:rsid w:val="006D1C66"/>
    <w:rsid w:val="006D1CAF"/>
    <w:rsid w:val="006D1D2F"/>
    <w:rsid w:val="006D1D41"/>
    <w:rsid w:val="006D1E19"/>
    <w:rsid w:val="006D1E3F"/>
    <w:rsid w:val="006D1E68"/>
    <w:rsid w:val="006D1ECA"/>
    <w:rsid w:val="006D1F3C"/>
    <w:rsid w:val="006D1FAE"/>
    <w:rsid w:val="006D1FBA"/>
    <w:rsid w:val="006D2000"/>
    <w:rsid w:val="006D211C"/>
    <w:rsid w:val="006D2177"/>
    <w:rsid w:val="006D2266"/>
    <w:rsid w:val="006D237B"/>
    <w:rsid w:val="006D23C1"/>
    <w:rsid w:val="006D23C5"/>
    <w:rsid w:val="006D23CB"/>
    <w:rsid w:val="006D23EF"/>
    <w:rsid w:val="006D24CA"/>
    <w:rsid w:val="006D2517"/>
    <w:rsid w:val="006D2532"/>
    <w:rsid w:val="006D2536"/>
    <w:rsid w:val="006D266E"/>
    <w:rsid w:val="006D267C"/>
    <w:rsid w:val="006D272F"/>
    <w:rsid w:val="006D27A9"/>
    <w:rsid w:val="006D27BD"/>
    <w:rsid w:val="006D27D6"/>
    <w:rsid w:val="006D2812"/>
    <w:rsid w:val="006D2814"/>
    <w:rsid w:val="006D2836"/>
    <w:rsid w:val="006D284C"/>
    <w:rsid w:val="006D2947"/>
    <w:rsid w:val="006D2968"/>
    <w:rsid w:val="006D297A"/>
    <w:rsid w:val="006D299A"/>
    <w:rsid w:val="006D2AA3"/>
    <w:rsid w:val="006D2AAE"/>
    <w:rsid w:val="006D2AB3"/>
    <w:rsid w:val="006D2B50"/>
    <w:rsid w:val="006D2B8F"/>
    <w:rsid w:val="006D2B9E"/>
    <w:rsid w:val="006D2D0C"/>
    <w:rsid w:val="006D2D48"/>
    <w:rsid w:val="006D2DC3"/>
    <w:rsid w:val="006D2E34"/>
    <w:rsid w:val="006D2E46"/>
    <w:rsid w:val="006D2E68"/>
    <w:rsid w:val="006D2EEB"/>
    <w:rsid w:val="006D2F74"/>
    <w:rsid w:val="006D2FA2"/>
    <w:rsid w:val="006D301E"/>
    <w:rsid w:val="006D3068"/>
    <w:rsid w:val="006D3075"/>
    <w:rsid w:val="006D30A5"/>
    <w:rsid w:val="006D30B0"/>
    <w:rsid w:val="006D30DA"/>
    <w:rsid w:val="006D30EA"/>
    <w:rsid w:val="006D3116"/>
    <w:rsid w:val="006D3198"/>
    <w:rsid w:val="006D31E2"/>
    <w:rsid w:val="006D32EF"/>
    <w:rsid w:val="006D32F4"/>
    <w:rsid w:val="006D3371"/>
    <w:rsid w:val="006D33B6"/>
    <w:rsid w:val="006D33BE"/>
    <w:rsid w:val="006D3482"/>
    <w:rsid w:val="006D34E5"/>
    <w:rsid w:val="006D3503"/>
    <w:rsid w:val="006D3516"/>
    <w:rsid w:val="006D351C"/>
    <w:rsid w:val="006D3529"/>
    <w:rsid w:val="006D362E"/>
    <w:rsid w:val="006D3668"/>
    <w:rsid w:val="006D374C"/>
    <w:rsid w:val="006D3782"/>
    <w:rsid w:val="006D37F7"/>
    <w:rsid w:val="006D384F"/>
    <w:rsid w:val="006D38BB"/>
    <w:rsid w:val="006D392A"/>
    <w:rsid w:val="006D39D2"/>
    <w:rsid w:val="006D3AC8"/>
    <w:rsid w:val="006D3AED"/>
    <w:rsid w:val="006D3B20"/>
    <w:rsid w:val="006D3B37"/>
    <w:rsid w:val="006D3B46"/>
    <w:rsid w:val="006D3E06"/>
    <w:rsid w:val="006D3E4C"/>
    <w:rsid w:val="006D3E92"/>
    <w:rsid w:val="006D3EA0"/>
    <w:rsid w:val="006D3EE3"/>
    <w:rsid w:val="006D3F2D"/>
    <w:rsid w:val="006D3FA6"/>
    <w:rsid w:val="006D3FB1"/>
    <w:rsid w:val="006D3FDC"/>
    <w:rsid w:val="006D4085"/>
    <w:rsid w:val="006D40A5"/>
    <w:rsid w:val="006D410D"/>
    <w:rsid w:val="006D4114"/>
    <w:rsid w:val="006D4188"/>
    <w:rsid w:val="006D41FD"/>
    <w:rsid w:val="006D4212"/>
    <w:rsid w:val="006D422B"/>
    <w:rsid w:val="006D423D"/>
    <w:rsid w:val="006D42E2"/>
    <w:rsid w:val="006D4397"/>
    <w:rsid w:val="006D439A"/>
    <w:rsid w:val="006D43C2"/>
    <w:rsid w:val="006D4429"/>
    <w:rsid w:val="006D44DF"/>
    <w:rsid w:val="006D4512"/>
    <w:rsid w:val="006D45AF"/>
    <w:rsid w:val="006D45D5"/>
    <w:rsid w:val="006D45E0"/>
    <w:rsid w:val="006D47FA"/>
    <w:rsid w:val="006D4835"/>
    <w:rsid w:val="006D489F"/>
    <w:rsid w:val="006D48DD"/>
    <w:rsid w:val="006D490A"/>
    <w:rsid w:val="006D4974"/>
    <w:rsid w:val="006D4A4C"/>
    <w:rsid w:val="006D4A93"/>
    <w:rsid w:val="006D4AA3"/>
    <w:rsid w:val="006D4AF3"/>
    <w:rsid w:val="006D4B9C"/>
    <w:rsid w:val="006D4BF8"/>
    <w:rsid w:val="006D4C0A"/>
    <w:rsid w:val="006D4C16"/>
    <w:rsid w:val="006D4C5A"/>
    <w:rsid w:val="006D4D07"/>
    <w:rsid w:val="006D4D81"/>
    <w:rsid w:val="006D4E5B"/>
    <w:rsid w:val="006D4E78"/>
    <w:rsid w:val="006D4E81"/>
    <w:rsid w:val="006D4EA6"/>
    <w:rsid w:val="006D4EC0"/>
    <w:rsid w:val="006D4EC1"/>
    <w:rsid w:val="006D4FD9"/>
    <w:rsid w:val="006D503F"/>
    <w:rsid w:val="006D5074"/>
    <w:rsid w:val="006D5085"/>
    <w:rsid w:val="006D50A0"/>
    <w:rsid w:val="006D50C3"/>
    <w:rsid w:val="006D513C"/>
    <w:rsid w:val="006D514C"/>
    <w:rsid w:val="006D519D"/>
    <w:rsid w:val="006D51BB"/>
    <w:rsid w:val="006D5214"/>
    <w:rsid w:val="006D5225"/>
    <w:rsid w:val="006D5254"/>
    <w:rsid w:val="006D5263"/>
    <w:rsid w:val="006D540C"/>
    <w:rsid w:val="006D5429"/>
    <w:rsid w:val="006D5495"/>
    <w:rsid w:val="006D54F6"/>
    <w:rsid w:val="006D553B"/>
    <w:rsid w:val="006D555B"/>
    <w:rsid w:val="006D556C"/>
    <w:rsid w:val="006D55A2"/>
    <w:rsid w:val="006D55F3"/>
    <w:rsid w:val="006D5678"/>
    <w:rsid w:val="006D56E2"/>
    <w:rsid w:val="006D5707"/>
    <w:rsid w:val="006D587C"/>
    <w:rsid w:val="006D58D6"/>
    <w:rsid w:val="006D58EC"/>
    <w:rsid w:val="006D58F2"/>
    <w:rsid w:val="006D58F4"/>
    <w:rsid w:val="006D5910"/>
    <w:rsid w:val="006D593C"/>
    <w:rsid w:val="006D59AF"/>
    <w:rsid w:val="006D5A17"/>
    <w:rsid w:val="006D5A7F"/>
    <w:rsid w:val="006D5A8D"/>
    <w:rsid w:val="006D5A99"/>
    <w:rsid w:val="006D5AEC"/>
    <w:rsid w:val="006D5BAD"/>
    <w:rsid w:val="006D5C03"/>
    <w:rsid w:val="006D5C2F"/>
    <w:rsid w:val="006D5C95"/>
    <w:rsid w:val="006D5D76"/>
    <w:rsid w:val="006D5D77"/>
    <w:rsid w:val="006D5E62"/>
    <w:rsid w:val="006D5EC0"/>
    <w:rsid w:val="006D5F0C"/>
    <w:rsid w:val="006D5F7F"/>
    <w:rsid w:val="006D60C0"/>
    <w:rsid w:val="006D6124"/>
    <w:rsid w:val="006D6225"/>
    <w:rsid w:val="006D6259"/>
    <w:rsid w:val="006D6273"/>
    <w:rsid w:val="006D629F"/>
    <w:rsid w:val="006D62C8"/>
    <w:rsid w:val="006D62EA"/>
    <w:rsid w:val="006D6365"/>
    <w:rsid w:val="006D6400"/>
    <w:rsid w:val="006D6473"/>
    <w:rsid w:val="006D6587"/>
    <w:rsid w:val="006D65A4"/>
    <w:rsid w:val="006D65CC"/>
    <w:rsid w:val="006D65E1"/>
    <w:rsid w:val="006D65EF"/>
    <w:rsid w:val="006D66DA"/>
    <w:rsid w:val="006D670D"/>
    <w:rsid w:val="006D6715"/>
    <w:rsid w:val="006D6721"/>
    <w:rsid w:val="006D6790"/>
    <w:rsid w:val="006D67F5"/>
    <w:rsid w:val="006D686C"/>
    <w:rsid w:val="006D688B"/>
    <w:rsid w:val="006D68A8"/>
    <w:rsid w:val="006D68DD"/>
    <w:rsid w:val="006D69CF"/>
    <w:rsid w:val="006D6A8F"/>
    <w:rsid w:val="006D6AC5"/>
    <w:rsid w:val="006D6B25"/>
    <w:rsid w:val="006D6B5C"/>
    <w:rsid w:val="006D6B67"/>
    <w:rsid w:val="006D6BED"/>
    <w:rsid w:val="006D6CFB"/>
    <w:rsid w:val="006D6D11"/>
    <w:rsid w:val="006D6D19"/>
    <w:rsid w:val="006D6DB3"/>
    <w:rsid w:val="006D6DE6"/>
    <w:rsid w:val="006D6E9F"/>
    <w:rsid w:val="006D6EFE"/>
    <w:rsid w:val="006D6F0F"/>
    <w:rsid w:val="006D71A7"/>
    <w:rsid w:val="006D71DB"/>
    <w:rsid w:val="006D7243"/>
    <w:rsid w:val="006D7244"/>
    <w:rsid w:val="006D7251"/>
    <w:rsid w:val="006D7327"/>
    <w:rsid w:val="006D7386"/>
    <w:rsid w:val="006D7389"/>
    <w:rsid w:val="006D73BC"/>
    <w:rsid w:val="006D7433"/>
    <w:rsid w:val="006D7442"/>
    <w:rsid w:val="006D7478"/>
    <w:rsid w:val="006D74D1"/>
    <w:rsid w:val="006D755D"/>
    <w:rsid w:val="006D75CD"/>
    <w:rsid w:val="006D7644"/>
    <w:rsid w:val="006D7671"/>
    <w:rsid w:val="006D7675"/>
    <w:rsid w:val="006D7760"/>
    <w:rsid w:val="006D77F3"/>
    <w:rsid w:val="006D7831"/>
    <w:rsid w:val="006D7835"/>
    <w:rsid w:val="006D78E5"/>
    <w:rsid w:val="006D79A0"/>
    <w:rsid w:val="006D79DF"/>
    <w:rsid w:val="006D7A22"/>
    <w:rsid w:val="006D7AA1"/>
    <w:rsid w:val="006D7ACC"/>
    <w:rsid w:val="006D7AE2"/>
    <w:rsid w:val="006D7B6B"/>
    <w:rsid w:val="006D7B71"/>
    <w:rsid w:val="006D7B8E"/>
    <w:rsid w:val="006D7C43"/>
    <w:rsid w:val="006D7CCD"/>
    <w:rsid w:val="006D7CF0"/>
    <w:rsid w:val="006D7CFA"/>
    <w:rsid w:val="006D7D18"/>
    <w:rsid w:val="006D7D2B"/>
    <w:rsid w:val="006D7D83"/>
    <w:rsid w:val="006D7D92"/>
    <w:rsid w:val="006D7DC7"/>
    <w:rsid w:val="006D7E59"/>
    <w:rsid w:val="006D7E8B"/>
    <w:rsid w:val="006D7FF1"/>
    <w:rsid w:val="006D7FF7"/>
    <w:rsid w:val="006E002D"/>
    <w:rsid w:val="006E0099"/>
    <w:rsid w:val="006E00B6"/>
    <w:rsid w:val="006E00D2"/>
    <w:rsid w:val="006E00FB"/>
    <w:rsid w:val="006E01C8"/>
    <w:rsid w:val="006E0248"/>
    <w:rsid w:val="006E0290"/>
    <w:rsid w:val="006E0321"/>
    <w:rsid w:val="006E032C"/>
    <w:rsid w:val="006E03A5"/>
    <w:rsid w:val="006E040F"/>
    <w:rsid w:val="006E0443"/>
    <w:rsid w:val="006E04D5"/>
    <w:rsid w:val="006E050E"/>
    <w:rsid w:val="006E065E"/>
    <w:rsid w:val="006E06E5"/>
    <w:rsid w:val="006E0750"/>
    <w:rsid w:val="006E07A5"/>
    <w:rsid w:val="006E07DE"/>
    <w:rsid w:val="006E0876"/>
    <w:rsid w:val="006E08C2"/>
    <w:rsid w:val="006E092E"/>
    <w:rsid w:val="006E09FB"/>
    <w:rsid w:val="006E0A31"/>
    <w:rsid w:val="006E0A68"/>
    <w:rsid w:val="006E0A69"/>
    <w:rsid w:val="006E0A97"/>
    <w:rsid w:val="006E0ABD"/>
    <w:rsid w:val="006E0B11"/>
    <w:rsid w:val="006E0B5F"/>
    <w:rsid w:val="006E0B79"/>
    <w:rsid w:val="006E0B8A"/>
    <w:rsid w:val="006E0BA5"/>
    <w:rsid w:val="006E0BC2"/>
    <w:rsid w:val="006E0D84"/>
    <w:rsid w:val="006E0E02"/>
    <w:rsid w:val="006E0E34"/>
    <w:rsid w:val="006E0E57"/>
    <w:rsid w:val="006E0E5A"/>
    <w:rsid w:val="006E0E72"/>
    <w:rsid w:val="006E0E89"/>
    <w:rsid w:val="006E0EA1"/>
    <w:rsid w:val="006E0F38"/>
    <w:rsid w:val="006E101F"/>
    <w:rsid w:val="006E1070"/>
    <w:rsid w:val="006E109F"/>
    <w:rsid w:val="006E10D5"/>
    <w:rsid w:val="006E10F1"/>
    <w:rsid w:val="006E10F3"/>
    <w:rsid w:val="006E1117"/>
    <w:rsid w:val="006E1151"/>
    <w:rsid w:val="006E126E"/>
    <w:rsid w:val="006E1287"/>
    <w:rsid w:val="006E134E"/>
    <w:rsid w:val="006E1351"/>
    <w:rsid w:val="006E1373"/>
    <w:rsid w:val="006E1398"/>
    <w:rsid w:val="006E13C7"/>
    <w:rsid w:val="006E13DE"/>
    <w:rsid w:val="006E149D"/>
    <w:rsid w:val="006E14FC"/>
    <w:rsid w:val="006E1536"/>
    <w:rsid w:val="006E1547"/>
    <w:rsid w:val="006E15A4"/>
    <w:rsid w:val="006E15BB"/>
    <w:rsid w:val="006E161D"/>
    <w:rsid w:val="006E1715"/>
    <w:rsid w:val="006E1746"/>
    <w:rsid w:val="006E180C"/>
    <w:rsid w:val="006E1858"/>
    <w:rsid w:val="006E1909"/>
    <w:rsid w:val="006E19D6"/>
    <w:rsid w:val="006E19E8"/>
    <w:rsid w:val="006E1A02"/>
    <w:rsid w:val="006E1A4A"/>
    <w:rsid w:val="006E1A75"/>
    <w:rsid w:val="006E1AB1"/>
    <w:rsid w:val="006E1B0D"/>
    <w:rsid w:val="006E1B4C"/>
    <w:rsid w:val="006E1B4D"/>
    <w:rsid w:val="006E1CF2"/>
    <w:rsid w:val="006E1D36"/>
    <w:rsid w:val="006E1EFA"/>
    <w:rsid w:val="006E1F2B"/>
    <w:rsid w:val="006E2011"/>
    <w:rsid w:val="006E2018"/>
    <w:rsid w:val="006E2073"/>
    <w:rsid w:val="006E2094"/>
    <w:rsid w:val="006E214B"/>
    <w:rsid w:val="006E2166"/>
    <w:rsid w:val="006E2185"/>
    <w:rsid w:val="006E218C"/>
    <w:rsid w:val="006E21BF"/>
    <w:rsid w:val="006E21E6"/>
    <w:rsid w:val="006E229E"/>
    <w:rsid w:val="006E22A7"/>
    <w:rsid w:val="006E22AD"/>
    <w:rsid w:val="006E2314"/>
    <w:rsid w:val="006E235C"/>
    <w:rsid w:val="006E245E"/>
    <w:rsid w:val="006E24A8"/>
    <w:rsid w:val="006E24E3"/>
    <w:rsid w:val="006E2579"/>
    <w:rsid w:val="006E25CC"/>
    <w:rsid w:val="006E25CE"/>
    <w:rsid w:val="006E25E1"/>
    <w:rsid w:val="006E26A1"/>
    <w:rsid w:val="006E27B3"/>
    <w:rsid w:val="006E27D7"/>
    <w:rsid w:val="006E28A2"/>
    <w:rsid w:val="006E28AD"/>
    <w:rsid w:val="006E28D4"/>
    <w:rsid w:val="006E28EA"/>
    <w:rsid w:val="006E2908"/>
    <w:rsid w:val="006E293B"/>
    <w:rsid w:val="006E2A0D"/>
    <w:rsid w:val="006E2A21"/>
    <w:rsid w:val="006E2BE4"/>
    <w:rsid w:val="006E2C15"/>
    <w:rsid w:val="006E2C7F"/>
    <w:rsid w:val="006E2C95"/>
    <w:rsid w:val="006E2CE4"/>
    <w:rsid w:val="006E2CFB"/>
    <w:rsid w:val="006E2D56"/>
    <w:rsid w:val="006E2DA8"/>
    <w:rsid w:val="006E2DDD"/>
    <w:rsid w:val="006E2DED"/>
    <w:rsid w:val="006E2E51"/>
    <w:rsid w:val="006E2F08"/>
    <w:rsid w:val="006E2F31"/>
    <w:rsid w:val="006E2F61"/>
    <w:rsid w:val="006E30FC"/>
    <w:rsid w:val="006E3113"/>
    <w:rsid w:val="006E311B"/>
    <w:rsid w:val="006E313F"/>
    <w:rsid w:val="006E31FE"/>
    <w:rsid w:val="006E3298"/>
    <w:rsid w:val="006E32B3"/>
    <w:rsid w:val="006E32FA"/>
    <w:rsid w:val="006E3391"/>
    <w:rsid w:val="006E3422"/>
    <w:rsid w:val="006E3572"/>
    <w:rsid w:val="006E35A7"/>
    <w:rsid w:val="006E35D5"/>
    <w:rsid w:val="006E35E1"/>
    <w:rsid w:val="006E3679"/>
    <w:rsid w:val="006E3742"/>
    <w:rsid w:val="006E377A"/>
    <w:rsid w:val="006E37C3"/>
    <w:rsid w:val="006E37CB"/>
    <w:rsid w:val="006E3840"/>
    <w:rsid w:val="006E3896"/>
    <w:rsid w:val="006E38B4"/>
    <w:rsid w:val="006E38D8"/>
    <w:rsid w:val="006E38E1"/>
    <w:rsid w:val="006E3973"/>
    <w:rsid w:val="006E3A08"/>
    <w:rsid w:val="006E3A30"/>
    <w:rsid w:val="006E3AA7"/>
    <w:rsid w:val="006E3AD1"/>
    <w:rsid w:val="006E3B04"/>
    <w:rsid w:val="006E3B56"/>
    <w:rsid w:val="006E3B77"/>
    <w:rsid w:val="006E3C9E"/>
    <w:rsid w:val="006E3CDF"/>
    <w:rsid w:val="006E3D0C"/>
    <w:rsid w:val="006E3D55"/>
    <w:rsid w:val="006E3D6A"/>
    <w:rsid w:val="006E3D90"/>
    <w:rsid w:val="006E3DBC"/>
    <w:rsid w:val="006E3EC5"/>
    <w:rsid w:val="006E3F3C"/>
    <w:rsid w:val="006E403A"/>
    <w:rsid w:val="006E40A2"/>
    <w:rsid w:val="006E40C2"/>
    <w:rsid w:val="006E4127"/>
    <w:rsid w:val="006E4130"/>
    <w:rsid w:val="006E4135"/>
    <w:rsid w:val="006E41D7"/>
    <w:rsid w:val="006E41E6"/>
    <w:rsid w:val="006E42A3"/>
    <w:rsid w:val="006E42A9"/>
    <w:rsid w:val="006E4310"/>
    <w:rsid w:val="006E4361"/>
    <w:rsid w:val="006E439D"/>
    <w:rsid w:val="006E43B0"/>
    <w:rsid w:val="006E43D1"/>
    <w:rsid w:val="006E447A"/>
    <w:rsid w:val="006E44CE"/>
    <w:rsid w:val="006E44D5"/>
    <w:rsid w:val="006E44EF"/>
    <w:rsid w:val="006E4505"/>
    <w:rsid w:val="006E4512"/>
    <w:rsid w:val="006E45F0"/>
    <w:rsid w:val="006E461C"/>
    <w:rsid w:val="006E4625"/>
    <w:rsid w:val="006E4653"/>
    <w:rsid w:val="006E4769"/>
    <w:rsid w:val="006E4784"/>
    <w:rsid w:val="006E4834"/>
    <w:rsid w:val="006E48A3"/>
    <w:rsid w:val="006E4930"/>
    <w:rsid w:val="006E4942"/>
    <w:rsid w:val="006E4961"/>
    <w:rsid w:val="006E4A66"/>
    <w:rsid w:val="006E4B8F"/>
    <w:rsid w:val="006E4C26"/>
    <w:rsid w:val="006E4C4D"/>
    <w:rsid w:val="006E4C87"/>
    <w:rsid w:val="006E4D2D"/>
    <w:rsid w:val="006E4DF4"/>
    <w:rsid w:val="006E4E08"/>
    <w:rsid w:val="006E500A"/>
    <w:rsid w:val="006E5063"/>
    <w:rsid w:val="006E51A1"/>
    <w:rsid w:val="006E5217"/>
    <w:rsid w:val="006E5293"/>
    <w:rsid w:val="006E52F1"/>
    <w:rsid w:val="006E531A"/>
    <w:rsid w:val="006E5328"/>
    <w:rsid w:val="006E53AA"/>
    <w:rsid w:val="006E53C3"/>
    <w:rsid w:val="006E53F4"/>
    <w:rsid w:val="006E54A1"/>
    <w:rsid w:val="006E54AE"/>
    <w:rsid w:val="006E54F6"/>
    <w:rsid w:val="006E5553"/>
    <w:rsid w:val="006E5631"/>
    <w:rsid w:val="006E5663"/>
    <w:rsid w:val="006E57D4"/>
    <w:rsid w:val="006E57DC"/>
    <w:rsid w:val="006E580A"/>
    <w:rsid w:val="006E5823"/>
    <w:rsid w:val="006E5874"/>
    <w:rsid w:val="006E5891"/>
    <w:rsid w:val="006E5904"/>
    <w:rsid w:val="006E5996"/>
    <w:rsid w:val="006E5A6F"/>
    <w:rsid w:val="006E5B1C"/>
    <w:rsid w:val="006E5B5B"/>
    <w:rsid w:val="006E5B94"/>
    <w:rsid w:val="006E5BD5"/>
    <w:rsid w:val="006E5C3A"/>
    <w:rsid w:val="006E5C9E"/>
    <w:rsid w:val="006E5CBF"/>
    <w:rsid w:val="006E5CCE"/>
    <w:rsid w:val="006E5D4E"/>
    <w:rsid w:val="006E5D96"/>
    <w:rsid w:val="006E5DD4"/>
    <w:rsid w:val="006E5E90"/>
    <w:rsid w:val="006E5F99"/>
    <w:rsid w:val="006E601C"/>
    <w:rsid w:val="006E6021"/>
    <w:rsid w:val="006E603C"/>
    <w:rsid w:val="006E6052"/>
    <w:rsid w:val="006E6087"/>
    <w:rsid w:val="006E6093"/>
    <w:rsid w:val="006E628E"/>
    <w:rsid w:val="006E62D1"/>
    <w:rsid w:val="006E62D7"/>
    <w:rsid w:val="006E649D"/>
    <w:rsid w:val="006E64D6"/>
    <w:rsid w:val="006E6513"/>
    <w:rsid w:val="006E6533"/>
    <w:rsid w:val="006E65B8"/>
    <w:rsid w:val="006E65E4"/>
    <w:rsid w:val="006E66C8"/>
    <w:rsid w:val="006E66F9"/>
    <w:rsid w:val="006E670E"/>
    <w:rsid w:val="006E678B"/>
    <w:rsid w:val="006E691B"/>
    <w:rsid w:val="006E6960"/>
    <w:rsid w:val="006E696F"/>
    <w:rsid w:val="006E69D3"/>
    <w:rsid w:val="006E6A27"/>
    <w:rsid w:val="006E6A49"/>
    <w:rsid w:val="006E6B24"/>
    <w:rsid w:val="006E6BF4"/>
    <w:rsid w:val="006E6C90"/>
    <w:rsid w:val="006E6CA9"/>
    <w:rsid w:val="006E6D3D"/>
    <w:rsid w:val="006E6D61"/>
    <w:rsid w:val="006E6DB3"/>
    <w:rsid w:val="006E6DCF"/>
    <w:rsid w:val="006E6E0F"/>
    <w:rsid w:val="006E6E5A"/>
    <w:rsid w:val="006E6E97"/>
    <w:rsid w:val="006E6F02"/>
    <w:rsid w:val="006E6FDD"/>
    <w:rsid w:val="006E7130"/>
    <w:rsid w:val="006E715E"/>
    <w:rsid w:val="006E71A4"/>
    <w:rsid w:val="006E71CD"/>
    <w:rsid w:val="006E725B"/>
    <w:rsid w:val="006E72AC"/>
    <w:rsid w:val="006E72FA"/>
    <w:rsid w:val="006E7307"/>
    <w:rsid w:val="006E731D"/>
    <w:rsid w:val="006E73D0"/>
    <w:rsid w:val="006E74EC"/>
    <w:rsid w:val="006E74F0"/>
    <w:rsid w:val="006E7553"/>
    <w:rsid w:val="006E75A6"/>
    <w:rsid w:val="006E75C9"/>
    <w:rsid w:val="006E75F4"/>
    <w:rsid w:val="006E766D"/>
    <w:rsid w:val="006E770D"/>
    <w:rsid w:val="006E7719"/>
    <w:rsid w:val="006E7742"/>
    <w:rsid w:val="006E7748"/>
    <w:rsid w:val="006E7806"/>
    <w:rsid w:val="006E786B"/>
    <w:rsid w:val="006E789D"/>
    <w:rsid w:val="006E7935"/>
    <w:rsid w:val="006E79D9"/>
    <w:rsid w:val="006E7A11"/>
    <w:rsid w:val="006E7A6F"/>
    <w:rsid w:val="006E7A9A"/>
    <w:rsid w:val="006E7AA2"/>
    <w:rsid w:val="006E7B44"/>
    <w:rsid w:val="006E7B6E"/>
    <w:rsid w:val="006E7D13"/>
    <w:rsid w:val="006E7D7E"/>
    <w:rsid w:val="006E7DC7"/>
    <w:rsid w:val="006E7DD8"/>
    <w:rsid w:val="006E7DEE"/>
    <w:rsid w:val="006E7E3E"/>
    <w:rsid w:val="006E7E7B"/>
    <w:rsid w:val="006E7E83"/>
    <w:rsid w:val="006E7EA2"/>
    <w:rsid w:val="006E7F46"/>
    <w:rsid w:val="006E7FDC"/>
    <w:rsid w:val="006E7FE1"/>
    <w:rsid w:val="006F006F"/>
    <w:rsid w:val="006F0106"/>
    <w:rsid w:val="006F0112"/>
    <w:rsid w:val="006F0199"/>
    <w:rsid w:val="006F01D1"/>
    <w:rsid w:val="006F01D4"/>
    <w:rsid w:val="006F01F2"/>
    <w:rsid w:val="006F0209"/>
    <w:rsid w:val="006F0241"/>
    <w:rsid w:val="006F02CB"/>
    <w:rsid w:val="006F02EE"/>
    <w:rsid w:val="006F0323"/>
    <w:rsid w:val="006F03C9"/>
    <w:rsid w:val="006F03EB"/>
    <w:rsid w:val="006F03F0"/>
    <w:rsid w:val="006F048A"/>
    <w:rsid w:val="006F05F0"/>
    <w:rsid w:val="006F060F"/>
    <w:rsid w:val="006F064D"/>
    <w:rsid w:val="006F065B"/>
    <w:rsid w:val="006F069F"/>
    <w:rsid w:val="006F06B9"/>
    <w:rsid w:val="006F06BE"/>
    <w:rsid w:val="006F0732"/>
    <w:rsid w:val="006F0786"/>
    <w:rsid w:val="006F07A9"/>
    <w:rsid w:val="006F07C3"/>
    <w:rsid w:val="006F082E"/>
    <w:rsid w:val="006F0840"/>
    <w:rsid w:val="006F084A"/>
    <w:rsid w:val="006F0957"/>
    <w:rsid w:val="006F09A9"/>
    <w:rsid w:val="006F0A0D"/>
    <w:rsid w:val="006F0A8C"/>
    <w:rsid w:val="006F0AD7"/>
    <w:rsid w:val="006F0BF0"/>
    <w:rsid w:val="006F0D09"/>
    <w:rsid w:val="006F0D6A"/>
    <w:rsid w:val="006F0DA1"/>
    <w:rsid w:val="006F0DAD"/>
    <w:rsid w:val="006F0E91"/>
    <w:rsid w:val="006F0EBE"/>
    <w:rsid w:val="006F0F3F"/>
    <w:rsid w:val="006F0F42"/>
    <w:rsid w:val="006F0F4C"/>
    <w:rsid w:val="006F0FCA"/>
    <w:rsid w:val="006F0FE7"/>
    <w:rsid w:val="006F102B"/>
    <w:rsid w:val="006F1077"/>
    <w:rsid w:val="006F10AC"/>
    <w:rsid w:val="006F1124"/>
    <w:rsid w:val="006F1196"/>
    <w:rsid w:val="006F1248"/>
    <w:rsid w:val="006F1267"/>
    <w:rsid w:val="006F126A"/>
    <w:rsid w:val="006F12DB"/>
    <w:rsid w:val="006F134A"/>
    <w:rsid w:val="006F134F"/>
    <w:rsid w:val="006F1384"/>
    <w:rsid w:val="006F13CC"/>
    <w:rsid w:val="006F13EF"/>
    <w:rsid w:val="006F142F"/>
    <w:rsid w:val="006F146D"/>
    <w:rsid w:val="006F14B0"/>
    <w:rsid w:val="006F14BA"/>
    <w:rsid w:val="006F14C7"/>
    <w:rsid w:val="006F1533"/>
    <w:rsid w:val="006F157F"/>
    <w:rsid w:val="006F161F"/>
    <w:rsid w:val="006F162D"/>
    <w:rsid w:val="006F16A4"/>
    <w:rsid w:val="006F16B6"/>
    <w:rsid w:val="006F16BE"/>
    <w:rsid w:val="006F16C9"/>
    <w:rsid w:val="006F16F9"/>
    <w:rsid w:val="006F1849"/>
    <w:rsid w:val="006F1889"/>
    <w:rsid w:val="006F18BB"/>
    <w:rsid w:val="006F18F0"/>
    <w:rsid w:val="006F19E7"/>
    <w:rsid w:val="006F1ACB"/>
    <w:rsid w:val="006F1C62"/>
    <w:rsid w:val="006F1C90"/>
    <w:rsid w:val="006F1CC9"/>
    <w:rsid w:val="006F1CD3"/>
    <w:rsid w:val="006F1D1B"/>
    <w:rsid w:val="006F1D2A"/>
    <w:rsid w:val="006F1DD3"/>
    <w:rsid w:val="006F1DEF"/>
    <w:rsid w:val="006F1E17"/>
    <w:rsid w:val="006F1E42"/>
    <w:rsid w:val="006F1E93"/>
    <w:rsid w:val="006F1EA4"/>
    <w:rsid w:val="006F1EB7"/>
    <w:rsid w:val="006F1EE8"/>
    <w:rsid w:val="006F1F16"/>
    <w:rsid w:val="006F1F4B"/>
    <w:rsid w:val="006F1FA6"/>
    <w:rsid w:val="006F1FAD"/>
    <w:rsid w:val="006F2081"/>
    <w:rsid w:val="006F208B"/>
    <w:rsid w:val="006F2174"/>
    <w:rsid w:val="006F221F"/>
    <w:rsid w:val="006F22E4"/>
    <w:rsid w:val="006F23C5"/>
    <w:rsid w:val="006F241B"/>
    <w:rsid w:val="006F243B"/>
    <w:rsid w:val="006F244F"/>
    <w:rsid w:val="006F2461"/>
    <w:rsid w:val="006F2490"/>
    <w:rsid w:val="006F25AE"/>
    <w:rsid w:val="006F25C6"/>
    <w:rsid w:val="006F2671"/>
    <w:rsid w:val="006F2685"/>
    <w:rsid w:val="006F2695"/>
    <w:rsid w:val="006F2705"/>
    <w:rsid w:val="006F278D"/>
    <w:rsid w:val="006F27BA"/>
    <w:rsid w:val="006F280A"/>
    <w:rsid w:val="006F28D7"/>
    <w:rsid w:val="006F292A"/>
    <w:rsid w:val="006F2983"/>
    <w:rsid w:val="006F29BE"/>
    <w:rsid w:val="006F29D4"/>
    <w:rsid w:val="006F29E7"/>
    <w:rsid w:val="006F29FB"/>
    <w:rsid w:val="006F29FE"/>
    <w:rsid w:val="006F2A2C"/>
    <w:rsid w:val="006F2A35"/>
    <w:rsid w:val="006F2AB7"/>
    <w:rsid w:val="006F2ADB"/>
    <w:rsid w:val="006F2AEF"/>
    <w:rsid w:val="006F2B32"/>
    <w:rsid w:val="006F2B3F"/>
    <w:rsid w:val="006F2BBD"/>
    <w:rsid w:val="006F2C1F"/>
    <w:rsid w:val="006F2C22"/>
    <w:rsid w:val="006F2C2B"/>
    <w:rsid w:val="006F2C2D"/>
    <w:rsid w:val="006F2C68"/>
    <w:rsid w:val="006F2CC2"/>
    <w:rsid w:val="006F2D5A"/>
    <w:rsid w:val="006F2D87"/>
    <w:rsid w:val="006F2DCE"/>
    <w:rsid w:val="006F2F06"/>
    <w:rsid w:val="006F2F8F"/>
    <w:rsid w:val="006F2FBA"/>
    <w:rsid w:val="006F2FC1"/>
    <w:rsid w:val="006F2FC6"/>
    <w:rsid w:val="006F2FE6"/>
    <w:rsid w:val="006F30C5"/>
    <w:rsid w:val="006F30D5"/>
    <w:rsid w:val="006F30D6"/>
    <w:rsid w:val="006F313D"/>
    <w:rsid w:val="006F314F"/>
    <w:rsid w:val="006F3276"/>
    <w:rsid w:val="006F3284"/>
    <w:rsid w:val="006F3340"/>
    <w:rsid w:val="006F334F"/>
    <w:rsid w:val="006F338B"/>
    <w:rsid w:val="006F33B6"/>
    <w:rsid w:val="006F33C6"/>
    <w:rsid w:val="006F347B"/>
    <w:rsid w:val="006F3485"/>
    <w:rsid w:val="006F3516"/>
    <w:rsid w:val="006F351A"/>
    <w:rsid w:val="006F35E8"/>
    <w:rsid w:val="006F35F6"/>
    <w:rsid w:val="006F3607"/>
    <w:rsid w:val="006F380A"/>
    <w:rsid w:val="006F3835"/>
    <w:rsid w:val="006F3840"/>
    <w:rsid w:val="006F3849"/>
    <w:rsid w:val="006F3880"/>
    <w:rsid w:val="006F3897"/>
    <w:rsid w:val="006F38AB"/>
    <w:rsid w:val="006F3A12"/>
    <w:rsid w:val="006F3A48"/>
    <w:rsid w:val="006F3B0F"/>
    <w:rsid w:val="006F3B38"/>
    <w:rsid w:val="006F3BD6"/>
    <w:rsid w:val="006F3CA6"/>
    <w:rsid w:val="006F3D01"/>
    <w:rsid w:val="006F3D23"/>
    <w:rsid w:val="006F3E73"/>
    <w:rsid w:val="006F3E7B"/>
    <w:rsid w:val="006F3ED3"/>
    <w:rsid w:val="006F3F23"/>
    <w:rsid w:val="006F3FF4"/>
    <w:rsid w:val="006F4020"/>
    <w:rsid w:val="006F4026"/>
    <w:rsid w:val="006F4114"/>
    <w:rsid w:val="006F4181"/>
    <w:rsid w:val="006F420B"/>
    <w:rsid w:val="006F424A"/>
    <w:rsid w:val="006F4285"/>
    <w:rsid w:val="006F42CB"/>
    <w:rsid w:val="006F431A"/>
    <w:rsid w:val="006F437A"/>
    <w:rsid w:val="006F43B2"/>
    <w:rsid w:val="006F43BA"/>
    <w:rsid w:val="006F43D9"/>
    <w:rsid w:val="006F440D"/>
    <w:rsid w:val="006F446E"/>
    <w:rsid w:val="006F44CC"/>
    <w:rsid w:val="006F44D8"/>
    <w:rsid w:val="006F4502"/>
    <w:rsid w:val="006F454A"/>
    <w:rsid w:val="006F4550"/>
    <w:rsid w:val="006F456F"/>
    <w:rsid w:val="006F457E"/>
    <w:rsid w:val="006F459B"/>
    <w:rsid w:val="006F45BD"/>
    <w:rsid w:val="006F45EC"/>
    <w:rsid w:val="006F45F6"/>
    <w:rsid w:val="006F46FB"/>
    <w:rsid w:val="006F471A"/>
    <w:rsid w:val="006F474A"/>
    <w:rsid w:val="006F4864"/>
    <w:rsid w:val="006F494B"/>
    <w:rsid w:val="006F4A69"/>
    <w:rsid w:val="006F4AA8"/>
    <w:rsid w:val="006F4AB5"/>
    <w:rsid w:val="006F4AB6"/>
    <w:rsid w:val="006F4AEF"/>
    <w:rsid w:val="006F4B41"/>
    <w:rsid w:val="006F4B69"/>
    <w:rsid w:val="006F4B6E"/>
    <w:rsid w:val="006F4CE0"/>
    <w:rsid w:val="006F4CE5"/>
    <w:rsid w:val="006F4D65"/>
    <w:rsid w:val="006F4D7E"/>
    <w:rsid w:val="006F4E3D"/>
    <w:rsid w:val="006F4EEC"/>
    <w:rsid w:val="006F4EF9"/>
    <w:rsid w:val="006F4F7A"/>
    <w:rsid w:val="006F5022"/>
    <w:rsid w:val="006F50C2"/>
    <w:rsid w:val="006F5234"/>
    <w:rsid w:val="006F5269"/>
    <w:rsid w:val="006F5277"/>
    <w:rsid w:val="006F528B"/>
    <w:rsid w:val="006F52AF"/>
    <w:rsid w:val="006F534A"/>
    <w:rsid w:val="006F535D"/>
    <w:rsid w:val="006F547D"/>
    <w:rsid w:val="006F54F0"/>
    <w:rsid w:val="006F54F6"/>
    <w:rsid w:val="006F5506"/>
    <w:rsid w:val="006F5528"/>
    <w:rsid w:val="006F5554"/>
    <w:rsid w:val="006F5572"/>
    <w:rsid w:val="006F5578"/>
    <w:rsid w:val="006F5582"/>
    <w:rsid w:val="006F5645"/>
    <w:rsid w:val="006F56C2"/>
    <w:rsid w:val="006F5738"/>
    <w:rsid w:val="006F5767"/>
    <w:rsid w:val="006F57A8"/>
    <w:rsid w:val="006F57B6"/>
    <w:rsid w:val="006F57C6"/>
    <w:rsid w:val="006F5879"/>
    <w:rsid w:val="006F58D8"/>
    <w:rsid w:val="006F591F"/>
    <w:rsid w:val="006F5935"/>
    <w:rsid w:val="006F594F"/>
    <w:rsid w:val="006F597D"/>
    <w:rsid w:val="006F5A02"/>
    <w:rsid w:val="006F5A26"/>
    <w:rsid w:val="006F5AAE"/>
    <w:rsid w:val="006F5AB5"/>
    <w:rsid w:val="006F5AD8"/>
    <w:rsid w:val="006F5AF8"/>
    <w:rsid w:val="006F5BB3"/>
    <w:rsid w:val="006F5BE9"/>
    <w:rsid w:val="006F5BFC"/>
    <w:rsid w:val="006F5C2C"/>
    <w:rsid w:val="006F5D63"/>
    <w:rsid w:val="006F5E45"/>
    <w:rsid w:val="006F5E53"/>
    <w:rsid w:val="006F5E5D"/>
    <w:rsid w:val="006F5ECB"/>
    <w:rsid w:val="006F5F30"/>
    <w:rsid w:val="006F6089"/>
    <w:rsid w:val="006F6096"/>
    <w:rsid w:val="006F6125"/>
    <w:rsid w:val="006F61A5"/>
    <w:rsid w:val="006F61FB"/>
    <w:rsid w:val="006F621D"/>
    <w:rsid w:val="006F63FF"/>
    <w:rsid w:val="006F6462"/>
    <w:rsid w:val="006F64A3"/>
    <w:rsid w:val="006F64DE"/>
    <w:rsid w:val="006F6532"/>
    <w:rsid w:val="006F6580"/>
    <w:rsid w:val="006F65DC"/>
    <w:rsid w:val="006F6600"/>
    <w:rsid w:val="006F660F"/>
    <w:rsid w:val="006F6616"/>
    <w:rsid w:val="006F6683"/>
    <w:rsid w:val="006F66E7"/>
    <w:rsid w:val="006F6722"/>
    <w:rsid w:val="006F6739"/>
    <w:rsid w:val="006F67BB"/>
    <w:rsid w:val="006F6822"/>
    <w:rsid w:val="006F6927"/>
    <w:rsid w:val="006F6954"/>
    <w:rsid w:val="006F6972"/>
    <w:rsid w:val="006F6998"/>
    <w:rsid w:val="006F69A8"/>
    <w:rsid w:val="006F69C9"/>
    <w:rsid w:val="006F69D0"/>
    <w:rsid w:val="006F6A45"/>
    <w:rsid w:val="006F6B50"/>
    <w:rsid w:val="006F6C4D"/>
    <w:rsid w:val="006F6E71"/>
    <w:rsid w:val="006F6EF3"/>
    <w:rsid w:val="006F6EF9"/>
    <w:rsid w:val="006F6F3F"/>
    <w:rsid w:val="006F6F68"/>
    <w:rsid w:val="006F70A5"/>
    <w:rsid w:val="006F70D9"/>
    <w:rsid w:val="006F71E6"/>
    <w:rsid w:val="006F7210"/>
    <w:rsid w:val="006F723B"/>
    <w:rsid w:val="006F7268"/>
    <w:rsid w:val="006F7297"/>
    <w:rsid w:val="006F72E6"/>
    <w:rsid w:val="006F7303"/>
    <w:rsid w:val="006F7336"/>
    <w:rsid w:val="006F7383"/>
    <w:rsid w:val="006F73C1"/>
    <w:rsid w:val="006F73EF"/>
    <w:rsid w:val="006F7535"/>
    <w:rsid w:val="006F7548"/>
    <w:rsid w:val="006F756C"/>
    <w:rsid w:val="006F7589"/>
    <w:rsid w:val="006F759E"/>
    <w:rsid w:val="006F770D"/>
    <w:rsid w:val="006F7739"/>
    <w:rsid w:val="006F77DF"/>
    <w:rsid w:val="006F77F6"/>
    <w:rsid w:val="006F78A0"/>
    <w:rsid w:val="006F78DF"/>
    <w:rsid w:val="006F795B"/>
    <w:rsid w:val="006F7986"/>
    <w:rsid w:val="006F79E2"/>
    <w:rsid w:val="006F79F3"/>
    <w:rsid w:val="006F7A15"/>
    <w:rsid w:val="006F7A62"/>
    <w:rsid w:val="006F7AB3"/>
    <w:rsid w:val="006F7B26"/>
    <w:rsid w:val="006F7B7A"/>
    <w:rsid w:val="006F7B99"/>
    <w:rsid w:val="006F7BBD"/>
    <w:rsid w:val="006F7C45"/>
    <w:rsid w:val="006F7DC6"/>
    <w:rsid w:val="006F7DE3"/>
    <w:rsid w:val="006F7E07"/>
    <w:rsid w:val="006F7E4E"/>
    <w:rsid w:val="006F7E57"/>
    <w:rsid w:val="006F7EBF"/>
    <w:rsid w:val="006F7ED3"/>
    <w:rsid w:val="006F7EEB"/>
    <w:rsid w:val="006F7FED"/>
    <w:rsid w:val="00700021"/>
    <w:rsid w:val="00700039"/>
    <w:rsid w:val="00700051"/>
    <w:rsid w:val="007000D0"/>
    <w:rsid w:val="007001A0"/>
    <w:rsid w:val="00700217"/>
    <w:rsid w:val="0070025A"/>
    <w:rsid w:val="007002BE"/>
    <w:rsid w:val="007002D0"/>
    <w:rsid w:val="007002E3"/>
    <w:rsid w:val="007002FB"/>
    <w:rsid w:val="0070033E"/>
    <w:rsid w:val="00700394"/>
    <w:rsid w:val="007003EA"/>
    <w:rsid w:val="007003EB"/>
    <w:rsid w:val="007004C4"/>
    <w:rsid w:val="0070050A"/>
    <w:rsid w:val="0070057E"/>
    <w:rsid w:val="00700586"/>
    <w:rsid w:val="007005E5"/>
    <w:rsid w:val="007005FD"/>
    <w:rsid w:val="00700604"/>
    <w:rsid w:val="00700642"/>
    <w:rsid w:val="00700651"/>
    <w:rsid w:val="00700678"/>
    <w:rsid w:val="007006C6"/>
    <w:rsid w:val="00700737"/>
    <w:rsid w:val="00700738"/>
    <w:rsid w:val="00700752"/>
    <w:rsid w:val="00700764"/>
    <w:rsid w:val="00700806"/>
    <w:rsid w:val="0070087B"/>
    <w:rsid w:val="007008FC"/>
    <w:rsid w:val="0070093F"/>
    <w:rsid w:val="0070094A"/>
    <w:rsid w:val="00700A00"/>
    <w:rsid w:val="00700A4B"/>
    <w:rsid w:val="00700AA8"/>
    <w:rsid w:val="00700AC3"/>
    <w:rsid w:val="00700AED"/>
    <w:rsid w:val="00700B21"/>
    <w:rsid w:val="00700B54"/>
    <w:rsid w:val="00700B92"/>
    <w:rsid w:val="00700C10"/>
    <w:rsid w:val="00700C28"/>
    <w:rsid w:val="00700C53"/>
    <w:rsid w:val="00700C7E"/>
    <w:rsid w:val="00700D33"/>
    <w:rsid w:val="00700D42"/>
    <w:rsid w:val="00700DE5"/>
    <w:rsid w:val="00700E01"/>
    <w:rsid w:val="00700E28"/>
    <w:rsid w:val="00700ED6"/>
    <w:rsid w:val="0070102A"/>
    <w:rsid w:val="0070102B"/>
    <w:rsid w:val="0070107D"/>
    <w:rsid w:val="0070108F"/>
    <w:rsid w:val="007010E0"/>
    <w:rsid w:val="007010E3"/>
    <w:rsid w:val="00701140"/>
    <w:rsid w:val="007011C4"/>
    <w:rsid w:val="007011C8"/>
    <w:rsid w:val="007011D4"/>
    <w:rsid w:val="007011EE"/>
    <w:rsid w:val="007011FF"/>
    <w:rsid w:val="007012A1"/>
    <w:rsid w:val="00701337"/>
    <w:rsid w:val="00701340"/>
    <w:rsid w:val="00701483"/>
    <w:rsid w:val="00701526"/>
    <w:rsid w:val="0070153E"/>
    <w:rsid w:val="0070158D"/>
    <w:rsid w:val="00701611"/>
    <w:rsid w:val="00701616"/>
    <w:rsid w:val="00701622"/>
    <w:rsid w:val="0070168E"/>
    <w:rsid w:val="0070175C"/>
    <w:rsid w:val="00701787"/>
    <w:rsid w:val="007017F3"/>
    <w:rsid w:val="00701804"/>
    <w:rsid w:val="00701819"/>
    <w:rsid w:val="0070185C"/>
    <w:rsid w:val="007018AF"/>
    <w:rsid w:val="007018C3"/>
    <w:rsid w:val="007019C3"/>
    <w:rsid w:val="00701A0A"/>
    <w:rsid w:val="00701A20"/>
    <w:rsid w:val="00701AF0"/>
    <w:rsid w:val="00701BDB"/>
    <w:rsid w:val="00701BDE"/>
    <w:rsid w:val="00701C38"/>
    <w:rsid w:val="00701CDB"/>
    <w:rsid w:val="00701D87"/>
    <w:rsid w:val="00701DD2"/>
    <w:rsid w:val="00701EBF"/>
    <w:rsid w:val="00701F57"/>
    <w:rsid w:val="00702017"/>
    <w:rsid w:val="0070201F"/>
    <w:rsid w:val="007020DC"/>
    <w:rsid w:val="00702123"/>
    <w:rsid w:val="00702146"/>
    <w:rsid w:val="007022C1"/>
    <w:rsid w:val="007022DA"/>
    <w:rsid w:val="00702304"/>
    <w:rsid w:val="007023C6"/>
    <w:rsid w:val="007023F9"/>
    <w:rsid w:val="00702402"/>
    <w:rsid w:val="0070241F"/>
    <w:rsid w:val="007024E6"/>
    <w:rsid w:val="0070252A"/>
    <w:rsid w:val="00702531"/>
    <w:rsid w:val="0070253A"/>
    <w:rsid w:val="007025AB"/>
    <w:rsid w:val="00702613"/>
    <w:rsid w:val="00702627"/>
    <w:rsid w:val="0070269B"/>
    <w:rsid w:val="007026CE"/>
    <w:rsid w:val="007026F5"/>
    <w:rsid w:val="00702735"/>
    <w:rsid w:val="007027BE"/>
    <w:rsid w:val="00702800"/>
    <w:rsid w:val="0070285B"/>
    <w:rsid w:val="00702910"/>
    <w:rsid w:val="007029E3"/>
    <w:rsid w:val="00702A1D"/>
    <w:rsid w:val="00702A3F"/>
    <w:rsid w:val="00702AF1"/>
    <w:rsid w:val="00702AF5"/>
    <w:rsid w:val="00702B1C"/>
    <w:rsid w:val="00702C93"/>
    <w:rsid w:val="00702CF5"/>
    <w:rsid w:val="00702D43"/>
    <w:rsid w:val="00702E21"/>
    <w:rsid w:val="00702E32"/>
    <w:rsid w:val="00702E87"/>
    <w:rsid w:val="00702F01"/>
    <w:rsid w:val="00702F50"/>
    <w:rsid w:val="00702F95"/>
    <w:rsid w:val="00703001"/>
    <w:rsid w:val="007030CE"/>
    <w:rsid w:val="007030FF"/>
    <w:rsid w:val="00703110"/>
    <w:rsid w:val="0070316C"/>
    <w:rsid w:val="007031E8"/>
    <w:rsid w:val="007032B6"/>
    <w:rsid w:val="007032F6"/>
    <w:rsid w:val="00703345"/>
    <w:rsid w:val="0070334A"/>
    <w:rsid w:val="00703355"/>
    <w:rsid w:val="0070338D"/>
    <w:rsid w:val="00703396"/>
    <w:rsid w:val="007033D8"/>
    <w:rsid w:val="007034BE"/>
    <w:rsid w:val="00703599"/>
    <w:rsid w:val="007035A7"/>
    <w:rsid w:val="0070360E"/>
    <w:rsid w:val="007036BE"/>
    <w:rsid w:val="0070378F"/>
    <w:rsid w:val="007038FA"/>
    <w:rsid w:val="0070392A"/>
    <w:rsid w:val="00703997"/>
    <w:rsid w:val="00703A09"/>
    <w:rsid w:val="00703A59"/>
    <w:rsid w:val="00703A90"/>
    <w:rsid w:val="00703A9A"/>
    <w:rsid w:val="00703AED"/>
    <w:rsid w:val="00703B31"/>
    <w:rsid w:val="00703B51"/>
    <w:rsid w:val="00703C4A"/>
    <w:rsid w:val="00703CE7"/>
    <w:rsid w:val="00703CEE"/>
    <w:rsid w:val="00703CFE"/>
    <w:rsid w:val="00703D82"/>
    <w:rsid w:val="00703DC7"/>
    <w:rsid w:val="00703E12"/>
    <w:rsid w:val="00703E43"/>
    <w:rsid w:val="00703EA2"/>
    <w:rsid w:val="00703EBE"/>
    <w:rsid w:val="00703F50"/>
    <w:rsid w:val="00703F5C"/>
    <w:rsid w:val="00703F77"/>
    <w:rsid w:val="00703FA2"/>
    <w:rsid w:val="00703FAE"/>
    <w:rsid w:val="00703FF4"/>
    <w:rsid w:val="0070406B"/>
    <w:rsid w:val="0070413E"/>
    <w:rsid w:val="0070426E"/>
    <w:rsid w:val="00704274"/>
    <w:rsid w:val="00704280"/>
    <w:rsid w:val="00704308"/>
    <w:rsid w:val="0070433E"/>
    <w:rsid w:val="007043F6"/>
    <w:rsid w:val="00704414"/>
    <w:rsid w:val="00704434"/>
    <w:rsid w:val="0070457B"/>
    <w:rsid w:val="007045CA"/>
    <w:rsid w:val="00704639"/>
    <w:rsid w:val="00704660"/>
    <w:rsid w:val="007046A9"/>
    <w:rsid w:val="007046F9"/>
    <w:rsid w:val="0070475C"/>
    <w:rsid w:val="007047A0"/>
    <w:rsid w:val="007048CB"/>
    <w:rsid w:val="007048DC"/>
    <w:rsid w:val="007049EC"/>
    <w:rsid w:val="007049EE"/>
    <w:rsid w:val="00704AE0"/>
    <w:rsid w:val="00704B0B"/>
    <w:rsid w:val="00704B1C"/>
    <w:rsid w:val="00704B7A"/>
    <w:rsid w:val="00704B85"/>
    <w:rsid w:val="00704BAD"/>
    <w:rsid w:val="00704C53"/>
    <w:rsid w:val="00704C5F"/>
    <w:rsid w:val="00704D68"/>
    <w:rsid w:val="00704E48"/>
    <w:rsid w:val="00704EA5"/>
    <w:rsid w:val="00704F30"/>
    <w:rsid w:val="00704F7C"/>
    <w:rsid w:val="00705038"/>
    <w:rsid w:val="0070505F"/>
    <w:rsid w:val="00705067"/>
    <w:rsid w:val="0070516A"/>
    <w:rsid w:val="00705176"/>
    <w:rsid w:val="0070524F"/>
    <w:rsid w:val="0070532A"/>
    <w:rsid w:val="00705398"/>
    <w:rsid w:val="0070539D"/>
    <w:rsid w:val="007053DC"/>
    <w:rsid w:val="00705415"/>
    <w:rsid w:val="00705457"/>
    <w:rsid w:val="00705470"/>
    <w:rsid w:val="007054DA"/>
    <w:rsid w:val="007054E5"/>
    <w:rsid w:val="007054EB"/>
    <w:rsid w:val="00705520"/>
    <w:rsid w:val="00705564"/>
    <w:rsid w:val="0070558C"/>
    <w:rsid w:val="007055B0"/>
    <w:rsid w:val="007055C3"/>
    <w:rsid w:val="007056AB"/>
    <w:rsid w:val="007056F3"/>
    <w:rsid w:val="007057DE"/>
    <w:rsid w:val="00705873"/>
    <w:rsid w:val="0070588B"/>
    <w:rsid w:val="007058CF"/>
    <w:rsid w:val="00705947"/>
    <w:rsid w:val="00705957"/>
    <w:rsid w:val="007059A2"/>
    <w:rsid w:val="007059C7"/>
    <w:rsid w:val="00705A45"/>
    <w:rsid w:val="00705A62"/>
    <w:rsid w:val="00705A7A"/>
    <w:rsid w:val="00705BC4"/>
    <w:rsid w:val="00705BEA"/>
    <w:rsid w:val="00705C2C"/>
    <w:rsid w:val="00705C72"/>
    <w:rsid w:val="00705D1F"/>
    <w:rsid w:val="00705D3C"/>
    <w:rsid w:val="00705D93"/>
    <w:rsid w:val="00705E28"/>
    <w:rsid w:val="00705E89"/>
    <w:rsid w:val="00705F80"/>
    <w:rsid w:val="00706021"/>
    <w:rsid w:val="007060E0"/>
    <w:rsid w:val="0070610E"/>
    <w:rsid w:val="007061A2"/>
    <w:rsid w:val="007061B9"/>
    <w:rsid w:val="007061C9"/>
    <w:rsid w:val="007062D5"/>
    <w:rsid w:val="007062DE"/>
    <w:rsid w:val="007063D8"/>
    <w:rsid w:val="00706454"/>
    <w:rsid w:val="007064AF"/>
    <w:rsid w:val="007064CB"/>
    <w:rsid w:val="00706507"/>
    <w:rsid w:val="00706521"/>
    <w:rsid w:val="00706575"/>
    <w:rsid w:val="00706627"/>
    <w:rsid w:val="00706636"/>
    <w:rsid w:val="00706683"/>
    <w:rsid w:val="0070668D"/>
    <w:rsid w:val="007066B8"/>
    <w:rsid w:val="007066BA"/>
    <w:rsid w:val="00706727"/>
    <w:rsid w:val="00706778"/>
    <w:rsid w:val="00706791"/>
    <w:rsid w:val="007067C7"/>
    <w:rsid w:val="007067D4"/>
    <w:rsid w:val="007067DE"/>
    <w:rsid w:val="00706828"/>
    <w:rsid w:val="007068BB"/>
    <w:rsid w:val="007068C6"/>
    <w:rsid w:val="00706A2F"/>
    <w:rsid w:val="00706A59"/>
    <w:rsid w:val="00706B41"/>
    <w:rsid w:val="00706B4D"/>
    <w:rsid w:val="00706BBC"/>
    <w:rsid w:val="00706BEA"/>
    <w:rsid w:val="00706C0F"/>
    <w:rsid w:val="00706C36"/>
    <w:rsid w:val="00706CA8"/>
    <w:rsid w:val="00706D60"/>
    <w:rsid w:val="00706D66"/>
    <w:rsid w:val="00706D71"/>
    <w:rsid w:val="00706D89"/>
    <w:rsid w:val="00706E58"/>
    <w:rsid w:val="00706EBD"/>
    <w:rsid w:val="00706F44"/>
    <w:rsid w:val="00706F54"/>
    <w:rsid w:val="00706F84"/>
    <w:rsid w:val="007070E2"/>
    <w:rsid w:val="00707113"/>
    <w:rsid w:val="0070712C"/>
    <w:rsid w:val="00707234"/>
    <w:rsid w:val="007072A3"/>
    <w:rsid w:val="00707312"/>
    <w:rsid w:val="0070732D"/>
    <w:rsid w:val="00707343"/>
    <w:rsid w:val="00707389"/>
    <w:rsid w:val="00707392"/>
    <w:rsid w:val="00707407"/>
    <w:rsid w:val="0070741B"/>
    <w:rsid w:val="007074B7"/>
    <w:rsid w:val="0070755F"/>
    <w:rsid w:val="007075E5"/>
    <w:rsid w:val="007075EC"/>
    <w:rsid w:val="00707610"/>
    <w:rsid w:val="0070763F"/>
    <w:rsid w:val="007076D8"/>
    <w:rsid w:val="007077AA"/>
    <w:rsid w:val="0070782F"/>
    <w:rsid w:val="007078B3"/>
    <w:rsid w:val="007078D2"/>
    <w:rsid w:val="007079B7"/>
    <w:rsid w:val="00707A38"/>
    <w:rsid w:val="00707A81"/>
    <w:rsid w:val="00707B34"/>
    <w:rsid w:val="00707B47"/>
    <w:rsid w:val="00707B4F"/>
    <w:rsid w:val="00707B89"/>
    <w:rsid w:val="00707D32"/>
    <w:rsid w:val="00707D9F"/>
    <w:rsid w:val="00707E20"/>
    <w:rsid w:val="00707E2B"/>
    <w:rsid w:val="00707E7C"/>
    <w:rsid w:val="00707E92"/>
    <w:rsid w:val="00707E9B"/>
    <w:rsid w:val="00707EA7"/>
    <w:rsid w:val="00707F3C"/>
    <w:rsid w:val="00710060"/>
    <w:rsid w:val="0071006E"/>
    <w:rsid w:val="00710083"/>
    <w:rsid w:val="0071009B"/>
    <w:rsid w:val="00710122"/>
    <w:rsid w:val="0071021A"/>
    <w:rsid w:val="00710226"/>
    <w:rsid w:val="007102A5"/>
    <w:rsid w:val="007102DE"/>
    <w:rsid w:val="00710301"/>
    <w:rsid w:val="0071032B"/>
    <w:rsid w:val="0071042C"/>
    <w:rsid w:val="0071046C"/>
    <w:rsid w:val="00710470"/>
    <w:rsid w:val="00710474"/>
    <w:rsid w:val="0071056D"/>
    <w:rsid w:val="007105B8"/>
    <w:rsid w:val="0071060C"/>
    <w:rsid w:val="00710633"/>
    <w:rsid w:val="0071066E"/>
    <w:rsid w:val="007106E1"/>
    <w:rsid w:val="00710886"/>
    <w:rsid w:val="00710888"/>
    <w:rsid w:val="00710915"/>
    <w:rsid w:val="00710999"/>
    <w:rsid w:val="00710A4B"/>
    <w:rsid w:val="00710AA5"/>
    <w:rsid w:val="00710AE4"/>
    <w:rsid w:val="00710AF6"/>
    <w:rsid w:val="00710B37"/>
    <w:rsid w:val="00710B38"/>
    <w:rsid w:val="00710BA9"/>
    <w:rsid w:val="00710C82"/>
    <w:rsid w:val="00710D04"/>
    <w:rsid w:val="00710E1A"/>
    <w:rsid w:val="00710E30"/>
    <w:rsid w:val="00710F84"/>
    <w:rsid w:val="0071104A"/>
    <w:rsid w:val="007110A3"/>
    <w:rsid w:val="0071119A"/>
    <w:rsid w:val="007111A9"/>
    <w:rsid w:val="007111BF"/>
    <w:rsid w:val="00711345"/>
    <w:rsid w:val="00711391"/>
    <w:rsid w:val="00711401"/>
    <w:rsid w:val="007114AC"/>
    <w:rsid w:val="007114D8"/>
    <w:rsid w:val="0071151E"/>
    <w:rsid w:val="00711542"/>
    <w:rsid w:val="0071156F"/>
    <w:rsid w:val="00711612"/>
    <w:rsid w:val="0071166D"/>
    <w:rsid w:val="0071167D"/>
    <w:rsid w:val="007116E0"/>
    <w:rsid w:val="0071172E"/>
    <w:rsid w:val="007117D6"/>
    <w:rsid w:val="0071196B"/>
    <w:rsid w:val="0071198F"/>
    <w:rsid w:val="00711A1A"/>
    <w:rsid w:val="00711A47"/>
    <w:rsid w:val="00711A59"/>
    <w:rsid w:val="00711A5E"/>
    <w:rsid w:val="00711B68"/>
    <w:rsid w:val="00711C1C"/>
    <w:rsid w:val="00711C94"/>
    <w:rsid w:val="00711D58"/>
    <w:rsid w:val="00711D64"/>
    <w:rsid w:val="00711DA8"/>
    <w:rsid w:val="00711DCD"/>
    <w:rsid w:val="00711DDB"/>
    <w:rsid w:val="00711DF0"/>
    <w:rsid w:val="00711EB9"/>
    <w:rsid w:val="00711EC2"/>
    <w:rsid w:val="00711F3D"/>
    <w:rsid w:val="00711F42"/>
    <w:rsid w:val="00711F4F"/>
    <w:rsid w:val="00711F9A"/>
    <w:rsid w:val="00711FC1"/>
    <w:rsid w:val="00711FE7"/>
    <w:rsid w:val="00711FED"/>
    <w:rsid w:val="00712045"/>
    <w:rsid w:val="00712053"/>
    <w:rsid w:val="0071208F"/>
    <w:rsid w:val="00712201"/>
    <w:rsid w:val="00712272"/>
    <w:rsid w:val="00712294"/>
    <w:rsid w:val="007122A4"/>
    <w:rsid w:val="007122B5"/>
    <w:rsid w:val="00712306"/>
    <w:rsid w:val="00712315"/>
    <w:rsid w:val="007123DE"/>
    <w:rsid w:val="007123E4"/>
    <w:rsid w:val="007123F4"/>
    <w:rsid w:val="00712434"/>
    <w:rsid w:val="0071247C"/>
    <w:rsid w:val="007124A4"/>
    <w:rsid w:val="0071250E"/>
    <w:rsid w:val="0071253B"/>
    <w:rsid w:val="00712581"/>
    <w:rsid w:val="00712588"/>
    <w:rsid w:val="007125AF"/>
    <w:rsid w:val="007125B8"/>
    <w:rsid w:val="0071264C"/>
    <w:rsid w:val="00712650"/>
    <w:rsid w:val="0071276D"/>
    <w:rsid w:val="0071278E"/>
    <w:rsid w:val="007127A3"/>
    <w:rsid w:val="007127A9"/>
    <w:rsid w:val="007127EF"/>
    <w:rsid w:val="00712896"/>
    <w:rsid w:val="007128B7"/>
    <w:rsid w:val="007128F1"/>
    <w:rsid w:val="0071296C"/>
    <w:rsid w:val="00712A42"/>
    <w:rsid w:val="00712A4F"/>
    <w:rsid w:val="00712AA8"/>
    <w:rsid w:val="00712B22"/>
    <w:rsid w:val="00712BB1"/>
    <w:rsid w:val="00712BFB"/>
    <w:rsid w:val="00712C57"/>
    <w:rsid w:val="00712C95"/>
    <w:rsid w:val="00712DCF"/>
    <w:rsid w:val="00712E46"/>
    <w:rsid w:val="00712E6B"/>
    <w:rsid w:val="00712E8A"/>
    <w:rsid w:val="00712E96"/>
    <w:rsid w:val="00712ED9"/>
    <w:rsid w:val="00712EDB"/>
    <w:rsid w:val="00712EEF"/>
    <w:rsid w:val="00712F2A"/>
    <w:rsid w:val="00712F4B"/>
    <w:rsid w:val="00712FA8"/>
    <w:rsid w:val="00712FC6"/>
    <w:rsid w:val="00713049"/>
    <w:rsid w:val="0071305A"/>
    <w:rsid w:val="007130B5"/>
    <w:rsid w:val="007131D9"/>
    <w:rsid w:val="00713278"/>
    <w:rsid w:val="007132BD"/>
    <w:rsid w:val="007132E7"/>
    <w:rsid w:val="00713301"/>
    <w:rsid w:val="0071330B"/>
    <w:rsid w:val="00713323"/>
    <w:rsid w:val="00713341"/>
    <w:rsid w:val="007133C3"/>
    <w:rsid w:val="00713461"/>
    <w:rsid w:val="0071346F"/>
    <w:rsid w:val="007134B8"/>
    <w:rsid w:val="007134CE"/>
    <w:rsid w:val="0071354F"/>
    <w:rsid w:val="0071355F"/>
    <w:rsid w:val="007136A5"/>
    <w:rsid w:val="00713709"/>
    <w:rsid w:val="00713765"/>
    <w:rsid w:val="007137B4"/>
    <w:rsid w:val="007137B7"/>
    <w:rsid w:val="007137EF"/>
    <w:rsid w:val="00713856"/>
    <w:rsid w:val="007138AA"/>
    <w:rsid w:val="00713959"/>
    <w:rsid w:val="0071399F"/>
    <w:rsid w:val="007139FB"/>
    <w:rsid w:val="00713A77"/>
    <w:rsid w:val="00713AAE"/>
    <w:rsid w:val="00713B0A"/>
    <w:rsid w:val="00713B51"/>
    <w:rsid w:val="00713BD0"/>
    <w:rsid w:val="00713C25"/>
    <w:rsid w:val="00713C8F"/>
    <w:rsid w:val="00713D3E"/>
    <w:rsid w:val="00713D85"/>
    <w:rsid w:val="00713DF1"/>
    <w:rsid w:val="00713EC0"/>
    <w:rsid w:val="00713ED4"/>
    <w:rsid w:val="00713FBD"/>
    <w:rsid w:val="00713FE6"/>
    <w:rsid w:val="00714090"/>
    <w:rsid w:val="0071418F"/>
    <w:rsid w:val="007141D4"/>
    <w:rsid w:val="0071420D"/>
    <w:rsid w:val="007142A3"/>
    <w:rsid w:val="007142E3"/>
    <w:rsid w:val="007142ED"/>
    <w:rsid w:val="00714303"/>
    <w:rsid w:val="00714304"/>
    <w:rsid w:val="0071430E"/>
    <w:rsid w:val="00714360"/>
    <w:rsid w:val="007143D6"/>
    <w:rsid w:val="007143E1"/>
    <w:rsid w:val="007143F7"/>
    <w:rsid w:val="007143FF"/>
    <w:rsid w:val="00714411"/>
    <w:rsid w:val="00714422"/>
    <w:rsid w:val="00714447"/>
    <w:rsid w:val="00714469"/>
    <w:rsid w:val="007144A4"/>
    <w:rsid w:val="007144B5"/>
    <w:rsid w:val="007144CE"/>
    <w:rsid w:val="00714548"/>
    <w:rsid w:val="007146A7"/>
    <w:rsid w:val="007147D4"/>
    <w:rsid w:val="007148C4"/>
    <w:rsid w:val="007148DA"/>
    <w:rsid w:val="007149C3"/>
    <w:rsid w:val="00714AB7"/>
    <w:rsid w:val="00714AE2"/>
    <w:rsid w:val="00714B0D"/>
    <w:rsid w:val="00714B83"/>
    <w:rsid w:val="00714C13"/>
    <w:rsid w:val="00714C21"/>
    <w:rsid w:val="00714C43"/>
    <w:rsid w:val="00714C4B"/>
    <w:rsid w:val="00714C84"/>
    <w:rsid w:val="00714CA8"/>
    <w:rsid w:val="00714CD1"/>
    <w:rsid w:val="00714D95"/>
    <w:rsid w:val="00714DBC"/>
    <w:rsid w:val="00714DE5"/>
    <w:rsid w:val="00714E2C"/>
    <w:rsid w:val="00714E71"/>
    <w:rsid w:val="00714E7E"/>
    <w:rsid w:val="00714F10"/>
    <w:rsid w:val="00714FA6"/>
    <w:rsid w:val="007150C8"/>
    <w:rsid w:val="007150CA"/>
    <w:rsid w:val="00715150"/>
    <w:rsid w:val="0071518C"/>
    <w:rsid w:val="007151D6"/>
    <w:rsid w:val="00715213"/>
    <w:rsid w:val="0071530D"/>
    <w:rsid w:val="007153BE"/>
    <w:rsid w:val="0071541F"/>
    <w:rsid w:val="0071542F"/>
    <w:rsid w:val="0071549A"/>
    <w:rsid w:val="0071549B"/>
    <w:rsid w:val="007154A0"/>
    <w:rsid w:val="007154C9"/>
    <w:rsid w:val="00715575"/>
    <w:rsid w:val="007155C4"/>
    <w:rsid w:val="00715622"/>
    <w:rsid w:val="007156A6"/>
    <w:rsid w:val="007156DA"/>
    <w:rsid w:val="00715755"/>
    <w:rsid w:val="00715764"/>
    <w:rsid w:val="00715782"/>
    <w:rsid w:val="007157AA"/>
    <w:rsid w:val="007157CA"/>
    <w:rsid w:val="0071580E"/>
    <w:rsid w:val="007158F7"/>
    <w:rsid w:val="00715959"/>
    <w:rsid w:val="0071595F"/>
    <w:rsid w:val="00715B1A"/>
    <w:rsid w:val="00715BAB"/>
    <w:rsid w:val="00715C6C"/>
    <w:rsid w:val="00715C76"/>
    <w:rsid w:val="00715CB8"/>
    <w:rsid w:val="00715CCB"/>
    <w:rsid w:val="00715D5F"/>
    <w:rsid w:val="00715D6C"/>
    <w:rsid w:val="00715D8D"/>
    <w:rsid w:val="00715DA3"/>
    <w:rsid w:val="00715DC2"/>
    <w:rsid w:val="00715EAE"/>
    <w:rsid w:val="00715EB5"/>
    <w:rsid w:val="00715EC3"/>
    <w:rsid w:val="00715EEF"/>
    <w:rsid w:val="00715F34"/>
    <w:rsid w:val="00716015"/>
    <w:rsid w:val="007160BD"/>
    <w:rsid w:val="0071610C"/>
    <w:rsid w:val="0071619A"/>
    <w:rsid w:val="007161AD"/>
    <w:rsid w:val="00716264"/>
    <w:rsid w:val="007162C9"/>
    <w:rsid w:val="0071632C"/>
    <w:rsid w:val="007163F4"/>
    <w:rsid w:val="007164AC"/>
    <w:rsid w:val="00716567"/>
    <w:rsid w:val="007165DE"/>
    <w:rsid w:val="00716694"/>
    <w:rsid w:val="007166DB"/>
    <w:rsid w:val="0071689C"/>
    <w:rsid w:val="007169D7"/>
    <w:rsid w:val="00716A33"/>
    <w:rsid w:val="00716A37"/>
    <w:rsid w:val="00716B2F"/>
    <w:rsid w:val="00716B4C"/>
    <w:rsid w:val="00716B5A"/>
    <w:rsid w:val="00716BF9"/>
    <w:rsid w:val="00716C75"/>
    <w:rsid w:val="00716C85"/>
    <w:rsid w:val="00716C97"/>
    <w:rsid w:val="00716CBE"/>
    <w:rsid w:val="00716D7D"/>
    <w:rsid w:val="00716DBB"/>
    <w:rsid w:val="00716F15"/>
    <w:rsid w:val="00716F27"/>
    <w:rsid w:val="00716F90"/>
    <w:rsid w:val="00716FBB"/>
    <w:rsid w:val="00716FE0"/>
    <w:rsid w:val="00717027"/>
    <w:rsid w:val="00717100"/>
    <w:rsid w:val="00717142"/>
    <w:rsid w:val="007171D7"/>
    <w:rsid w:val="007172AC"/>
    <w:rsid w:val="007172B3"/>
    <w:rsid w:val="00717339"/>
    <w:rsid w:val="0071735A"/>
    <w:rsid w:val="0071735C"/>
    <w:rsid w:val="007173A3"/>
    <w:rsid w:val="0071747B"/>
    <w:rsid w:val="007174BA"/>
    <w:rsid w:val="007174D6"/>
    <w:rsid w:val="007174E6"/>
    <w:rsid w:val="007174E8"/>
    <w:rsid w:val="007174F9"/>
    <w:rsid w:val="0071753E"/>
    <w:rsid w:val="0071757C"/>
    <w:rsid w:val="007175C3"/>
    <w:rsid w:val="007176B9"/>
    <w:rsid w:val="007176EC"/>
    <w:rsid w:val="0071770F"/>
    <w:rsid w:val="00717716"/>
    <w:rsid w:val="00717717"/>
    <w:rsid w:val="00717853"/>
    <w:rsid w:val="00717884"/>
    <w:rsid w:val="007178AE"/>
    <w:rsid w:val="007178F0"/>
    <w:rsid w:val="00717907"/>
    <w:rsid w:val="007179A0"/>
    <w:rsid w:val="007179E7"/>
    <w:rsid w:val="00717A0E"/>
    <w:rsid w:val="00717A53"/>
    <w:rsid w:val="00717A54"/>
    <w:rsid w:val="00717A56"/>
    <w:rsid w:val="00717B9A"/>
    <w:rsid w:val="00717C1A"/>
    <w:rsid w:val="00717CF3"/>
    <w:rsid w:val="00717D8A"/>
    <w:rsid w:val="00717DC6"/>
    <w:rsid w:val="00717DDE"/>
    <w:rsid w:val="00717DEA"/>
    <w:rsid w:val="00717E22"/>
    <w:rsid w:val="00717E2A"/>
    <w:rsid w:val="00717E3A"/>
    <w:rsid w:val="00717E78"/>
    <w:rsid w:val="00717E8A"/>
    <w:rsid w:val="00717ECC"/>
    <w:rsid w:val="00717F8F"/>
    <w:rsid w:val="00717FAC"/>
    <w:rsid w:val="0072009F"/>
    <w:rsid w:val="007200BC"/>
    <w:rsid w:val="0072013B"/>
    <w:rsid w:val="00720241"/>
    <w:rsid w:val="00720294"/>
    <w:rsid w:val="007202CE"/>
    <w:rsid w:val="00720328"/>
    <w:rsid w:val="0072032B"/>
    <w:rsid w:val="0072035E"/>
    <w:rsid w:val="0072039E"/>
    <w:rsid w:val="007203A7"/>
    <w:rsid w:val="00720431"/>
    <w:rsid w:val="00720439"/>
    <w:rsid w:val="00720450"/>
    <w:rsid w:val="007204A2"/>
    <w:rsid w:val="007204FE"/>
    <w:rsid w:val="00720534"/>
    <w:rsid w:val="0072053F"/>
    <w:rsid w:val="0072057E"/>
    <w:rsid w:val="00720615"/>
    <w:rsid w:val="0072063A"/>
    <w:rsid w:val="00720797"/>
    <w:rsid w:val="007207F7"/>
    <w:rsid w:val="0072081E"/>
    <w:rsid w:val="007208D8"/>
    <w:rsid w:val="00720940"/>
    <w:rsid w:val="007209D7"/>
    <w:rsid w:val="00720A02"/>
    <w:rsid w:val="00720A55"/>
    <w:rsid w:val="00720A92"/>
    <w:rsid w:val="00720A9D"/>
    <w:rsid w:val="00720AC4"/>
    <w:rsid w:val="00720AC7"/>
    <w:rsid w:val="00720ADB"/>
    <w:rsid w:val="00720AF9"/>
    <w:rsid w:val="00720BDB"/>
    <w:rsid w:val="00720CED"/>
    <w:rsid w:val="00720D79"/>
    <w:rsid w:val="00720D82"/>
    <w:rsid w:val="00720D9A"/>
    <w:rsid w:val="00720D9E"/>
    <w:rsid w:val="00720E1D"/>
    <w:rsid w:val="00720E62"/>
    <w:rsid w:val="00720E71"/>
    <w:rsid w:val="00720EFD"/>
    <w:rsid w:val="00720F3B"/>
    <w:rsid w:val="00720FB1"/>
    <w:rsid w:val="00721025"/>
    <w:rsid w:val="00721080"/>
    <w:rsid w:val="00721145"/>
    <w:rsid w:val="007211E9"/>
    <w:rsid w:val="00721227"/>
    <w:rsid w:val="0072123D"/>
    <w:rsid w:val="00721275"/>
    <w:rsid w:val="0072127E"/>
    <w:rsid w:val="007212F4"/>
    <w:rsid w:val="0072131A"/>
    <w:rsid w:val="0072134F"/>
    <w:rsid w:val="00721359"/>
    <w:rsid w:val="00721360"/>
    <w:rsid w:val="00721412"/>
    <w:rsid w:val="00721483"/>
    <w:rsid w:val="0072148D"/>
    <w:rsid w:val="007214DE"/>
    <w:rsid w:val="007215E0"/>
    <w:rsid w:val="00721659"/>
    <w:rsid w:val="00721688"/>
    <w:rsid w:val="007216DC"/>
    <w:rsid w:val="0072173C"/>
    <w:rsid w:val="007217C4"/>
    <w:rsid w:val="007217DD"/>
    <w:rsid w:val="00721845"/>
    <w:rsid w:val="0072188C"/>
    <w:rsid w:val="007218C1"/>
    <w:rsid w:val="007219BA"/>
    <w:rsid w:val="00721A01"/>
    <w:rsid w:val="00721ACE"/>
    <w:rsid w:val="00721B82"/>
    <w:rsid w:val="00721BED"/>
    <w:rsid w:val="00721C58"/>
    <w:rsid w:val="00721C5E"/>
    <w:rsid w:val="00721CA0"/>
    <w:rsid w:val="00721CF1"/>
    <w:rsid w:val="00721D3B"/>
    <w:rsid w:val="00721D6C"/>
    <w:rsid w:val="00721D8E"/>
    <w:rsid w:val="00721DF1"/>
    <w:rsid w:val="00721E43"/>
    <w:rsid w:val="00721E53"/>
    <w:rsid w:val="00722057"/>
    <w:rsid w:val="0072209B"/>
    <w:rsid w:val="007220A8"/>
    <w:rsid w:val="00722287"/>
    <w:rsid w:val="007222C6"/>
    <w:rsid w:val="00722400"/>
    <w:rsid w:val="0072241F"/>
    <w:rsid w:val="00722433"/>
    <w:rsid w:val="00722591"/>
    <w:rsid w:val="00722630"/>
    <w:rsid w:val="00722699"/>
    <w:rsid w:val="007226CB"/>
    <w:rsid w:val="007226D6"/>
    <w:rsid w:val="007226E3"/>
    <w:rsid w:val="0072273C"/>
    <w:rsid w:val="0072280E"/>
    <w:rsid w:val="0072283E"/>
    <w:rsid w:val="00722844"/>
    <w:rsid w:val="00722864"/>
    <w:rsid w:val="007228DD"/>
    <w:rsid w:val="007228E0"/>
    <w:rsid w:val="00722913"/>
    <w:rsid w:val="00722974"/>
    <w:rsid w:val="00722A1D"/>
    <w:rsid w:val="00722A31"/>
    <w:rsid w:val="00722A4F"/>
    <w:rsid w:val="00722AA2"/>
    <w:rsid w:val="00722AB2"/>
    <w:rsid w:val="00722AC9"/>
    <w:rsid w:val="00722B56"/>
    <w:rsid w:val="00722B71"/>
    <w:rsid w:val="00722BEB"/>
    <w:rsid w:val="00722D0D"/>
    <w:rsid w:val="00722D6F"/>
    <w:rsid w:val="00722F13"/>
    <w:rsid w:val="00722FAE"/>
    <w:rsid w:val="00722FC6"/>
    <w:rsid w:val="00723054"/>
    <w:rsid w:val="007230EA"/>
    <w:rsid w:val="00723114"/>
    <w:rsid w:val="00723132"/>
    <w:rsid w:val="00723164"/>
    <w:rsid w:val="00723258"/>
    <w:rsid w:val="00723276"/>
    <w:rsid w:val="00723306"/>
    <w:rsid w:val="007234A2"/>
    <w:rsid w:val="00723528"/>
    <w:rsid w:val="00723541"/>
    <w:rsid w:val="00723549"/>
    <w:rsid w:val="0072357E"/>
    <w:rsid w:val="007235E2"/>
    <w:rsid w:val="0072360B"/>
    <w:rsid w:val="00723662"/>
    <w:rsid w:val="007236FA"/>
    <w:rsid w:val="0072375D"/>
    <w:rsid w:val="00723787"/>
    <w:rsid w:val="007237E2"/>
    <w:rsid w:val="00723825"/>
    <w:rsid w:val="00723840"/>
    <w:rsid w:val="00723869"/>
    <w:rsid w:val="00723912"/>
    <w:rsid w:val="00723988"/>
    <w:rsid w:val="007239AF"/>
    <w:rsid w:val="007239B2"/>
    <w:rsid w:val="00723A12"/>
    <w:rsid w:val="00723A7A"/>
    <w:rsid w:val="00723A8B"/>
    <w:rsid w:val="00723ABA"/>
    <w:rsid w:val="00723AF3"/>
    <w:rsid w:val="00723AFF"/>
    <w:rsid w:val="00723B0E"/>
    <w:rsid w:val="00723B57"/>
    <w:rsid w:val="00723B66"/>
    <w:rsid w:val="00723BC0"/>
    <w:rsid w:val="00723BDA"/>
    <w:rsid w:val="00723BEA"/>
    <w:rsid w:val="00723C5A"/>
    <w:rsid w:val="00723C76"/>
    <w:rsid w:val="00723CBD"/>
    <w:rsid w:val="00723CD8"/>
    <w:rsid w:val="00723CF5"/>
    <w:rsid w:val="00723E25"/>
    <w:rsid w:val="00723E8B"/>
    <w:rsid w:val="00723EDC"/>
    <w:rsid w:val="00723EEA"/>
    <w:rsid w:val="00723F2E"/>
    <w:rsid w:val="00723F8D"/>
    <w:rsid w:val="00723FE1"/>
    <w:rsid w:val="00724007"/>
    <w:rsid w:val="00724080"/>
    <w:rsid w:val="007240B8"/>
    <w:rsid w:val="007240D9"/>
    <w:rsid w:val="007241CB"/>
    <w:rsid w:val="00724295"/>
    <w:rsid w:val="007242AB"/>
    <w:rsid w:val="00724328"/>
    <w:rsid w:val="007243B4"/>
    <w:rsid w:val="0072444C"/>
    <w:rsid w:val="0072447B"/>
    <w:rsid w:val="0072449F"/>
    <w:rsid w:val="00724571"/>
    <w:rsid w:val="007245C6"/>
    <w:rsid w:val="00724622"/>
    <w:rsid w:val="00724857"/>
    <w:rsid w:val="0072485A"/>
    <w:rsid w:val="00724897"/>
    <w:rsid w:val="007248CD"/>
    <w:rsid w:val="007248EF"/>
    <w:rsid w:val="00724915"/>
    <w:rsid w:val="007249E3"/>
    <w:rsid w:val="007249FB"/>
    <w:rsid w:val="00724A26"/>
    <w:rsid w:val="00724B92"/>
    <w:rsid w:val="00724BEB"/>
    <w:rsid w:val="00724C7C"/>
    <w:rsid w:val="00724C90"/>
    <w:rsid w:val="00724D32"/>
    <w:rsid w:val="00724DAA"/>
    <w:rsid w:val="00724DC3"/>
    <w:rsid w:val="00724EB5"/>
    <w:rsid w:val="00724EFB"/>
    <w:rsid w:val="00724F22"/>
    <w:rsid w:val="00724F8F"/>
    <w:rsid w:val="00724F99"/>
    <w:rsid w:val="00725078"/>
    <w:rsid w:val="00725086"/>
    <w:rsid w:val="007250AA"/>
    <w:rsid w:val="0072518E"/>
    <w:rsid w:val="0072519B"/>
    <w:rsid w:val="007251D4"/>
    <w:rsid w:val="0072530C"/>
    <w:rsid w:val="007253C7"/>
    <w:rsid w:val="007253F2"/>
    <w:rsid w:val="00725457"/>
    <w:rsid w:val="007255C5"/>
    <w:rsid w:val="00725620"/>
    <w:rsid w:val="00725623"/>
    <w:rsid w:val="007256E9"/>
    <w:rsid w:val="0072570B"/>
    <w:rsid w:val="00725714"/>
    <w:rsid w:val="007257EA"/>
    <w:rsid w:val="00725872"/>
    <w:rsid w:val="00725947"/>
    <w:rsid w:val="00725981"/>
    <w:rsid w:val="007259D3"/>
    <w:rsid w:val="00725A20"/>
    <w:rsid w:val="00725A2C"/>
    <w:rsid w:val="00725A8F"/>
    <w:rsid w:val="00725BD1"/>
    <w:rsid w:val="00725D6B"/>
    <w:rsid w:val="00725E7B"/>
    <w:rsid w:val="00725E99"/>
    <w:rsid w:val="00725EE4"/>
    <w:rsid w:val="00725EE9"/>
    <w:rsid w:val="00725FC2"/>
    <w:rsid w:val="00725FC8"/>
    <w:rsid w:val="00726064"/>
    <w:rsid w:val="007260AE"/>
    <w:rsid w:val="007260E3"/>
    <w:rsid w:val="0072612E"/>
    <w:rsid w:val="0072615C"/>
    <w:rsid w:val="00726186"/>
    <w:rsid w:val="007261AE"/>
    <w:rsid w:val="007261FF"/>
    <w:rsid w:val="0072621F"/>
    <w:rsid w:val="00726236"/>
    <w:rsid w:val="00726249"/>
    <w:rsid w:val="007263BB"/>
    <w:rsid w:val="007263CC"/>
    <w:rsid w:val="007263CF"/>
    <w:rsid w:val="0072649A"/>
    <w:rsid w:val="007265EE"/>
    <w:rsid w:val="00726794"/>
    <w:rsid w:val="00726797"/>
    <w:rsid w:val="00726875"/>
    <w:rsid w:val="0072689A"/>
    <w:rsid w:val="007269BE"/>
    <w:rsid w:val="00726A16"/>
    <w:rsid w:val="00726A3D"/>
    <w:rsid w:val="00726A51"/>
    <w:rsid w:val="00726B56"/>
    <w:rsid w:val="00726B73"/>
    <w:rsid w:val="00726C77"/>
    <w:rsid w:val="00726CC1"/>
    <w:rsid w:val="00726D0B"/>
    <w:rsid w:val="00726D94"/>
    <w:rsid w:val="00726DA8"/>
    <w:rsid w:val="00726E13"/>
    <w:rsid w:val="00726E5A"/>
    <w:rsid w:val="00726E67"/>
    <w:rsid w:val="00726EC7"/>
    <w:rsid w:val="00726ED9"/>
    <w:rsid w:val="00726F1F"/>
    <w:rsid w:val="00726F91"/>
    <w:rsid w:val="00727006"/>
    <w:rsid w:val="0072702E"/>
    <w:rsid w:val="007271DA"/>
    <w:rsid w:val="007271F7"/>
    <w:rsid w:val="00727244"/>
    <w:rsid w:val="00727255"/>
    <w:rsid w:val="00727412"/>
    <w:rsid w:val="007274FF"/>
    <w:rsid w:val="007275AA"/>
    <w:rsid w:val="007275CC"/>
    <w:rsid w:val="00727641"/>
    <w:rsid w:val="0072766B"/>
    <w:rsid w:val="007276CF"/>
    <w:rsid w:val="007276D8"/>
    <w:rsid w:val="0072779D"/>
    <w:rsid w:val="007277E9"/>
    <w:rsid w:val="00727897"/>
    <w:rsid w:val="007278F5"/>
    <w:rsid w:val="00727911"/>
    <w:rsid w:val="00727936"/>
    <w:rsid w:val="0072796E"/>
    <w:rsid w:val="007279A8"/>
    <w:rsid w:val="00727A0B"/>
    <w:rsid w:val="00727B15"/>
    <w:rsid w:val="00727B70"/>
    <w:rsid w:val="00727B9B"/>
    <w:rsid w:val="00727BB8"/>
    <w:rsid w:val="00727DC2"/>
    <w:rsid w:val="00727DD8"/>
    <w:rsid w:val="00727E12"/>
    <w:rsid w:val="00727E22"/>
    <w:rsid w:val="00727E41"/>
    <w:rsid w:val="00727E45"/>
    <w:rsid w:val="00727E46"/>
    <w:rsid w:val="00727E50"/>
    <w:rsid w:val="00727E66"/>
    <w:rsid w:val="00727FAC"/>
    <w:rsid w:val="00727FB5"/>
    <w:rsid w:val="00730014"/>
    <w:rsid w:val="00730022"/>
    <w:rsid w:val="00730037"/>
    <w:rsid w:val="0073008C"/>
    <w:rsid w:val="007300DA"/>
    <w:rsid w:val="00730124"/>
    <w:rsid w:val="00730162"/>
    <w:rsid w:val="00730194"/>
    <w:rsid w:val="007301B5"/>
    <w:rsid w:val="007301D9"/>
    <w:rsid w:val="007301E4"/>
    <w:rsid w:val="0073025A"/>
    <w:rsid w:val="00730293"/>
    <w:rsid w:val="007302D0"/>
    <w:rsid w:val="00730460"/>
    <w:rsid w:val="00730477"/>
    <w:rsid w:val="007304DA"/>
    <w:rsid w:val="007304F2"/>
    <w:rsid w:val="0073050A"/>
    <w:rsid w:val="007305A8"/>
    <w:rsid w:val="007305D1"/>
    <w:rsid w:val="00730601"/>
    <w:rsid w:val="0073065C"/>
    <w:rsid w:val="007306D3"/>
    <w:rsid w:val="007306D5"/>
    <w:rsid w:val="007306FA"/>
    <w:rsid w:val="007307A5"/>
    <w:rsid w:val="007307AF"/>
    <w:rsid w:val="00730847"/>
    <w:rsid w:val="00730872"/>
    <w:rsid w:val="007308B6"/>
    <w:rsid w:val="007308B9"/>
    <w:rsid w:val="0073098E"/>
    <w:rsid w:val="007309C4"/>
    <w:rsid w:val="007309D2"/>
    <w:rsid w:val="00730A73"/>
    <w:rsid w:val="00730AAF"/>
    <w:rsid w:val="00730B0A"/>
    <w:rsid w:val="00730B2C"/>
    <w:rsid w:val="00730C26"/>
    <w:rsid w:val="00730C8F"/>
    <w:rsid w:val="00730CEC"/>
    <w:rsid w:val="00730DA9"/>
    <w:rsid w:val="00730E4A"/>
    <w:rsid w:val="00730E65"/>
    <w:rsid w:val="00730E8C"/>
    <w:rsid w:val="00730EBB"/>
    <w:rsid w:val="00730EFD"/>
    <w:rsid w:val="00730FC5"/>
    <w:rsid w:val="00731032"/>
    <w:rsid w:val="007310A7"/>
    <w:rsid w:val="007310B9"/>
    <w:rsid w:val="00731115"/>
    <w:rsid w:val="007311C6"/>
    <w:rsid w:val="00731230"/>
    <w:rsid w:val="00731245"/>
    <w:rsid w:val="00731274"/>
    <w:rsid w:val="00731364"/>
    <w:rsid w:val="00731400"/>
    <w:rsid w:val="0073144E"/>
    <w:rsid w:val="007314A3"/>
    <w:rsid w:val="0073152D"/>
    <w:rsid w:val="0073165D"/>
    <w:rsid w:val="0073166C"/>
    <w:rsid w:val="007316FA"/>
    <w:rsid w:val="0073173E"/>
    <w:rsid w:val="00731770"/>
    <w:rsid w:val="0073184B"/>
    <w:rsid w:val="0073189F"/>
    <w:rsid w:val="007318FA"/>
    <w:rsid w:val="007319C3"/>
    <w:rsid w:val="007319DC"/>
    <w:rsid w:val="00731A34"/>
    <w:rsid w:val="00731ACF"/>
    <w:rsid w:val="00731AEE"/>
    <w:rsid w:val="00731B12"/>
    <w:rsid w:val="00731B33"/>
    <w:rsid w:val="00731B7D"/>
    <w:rsid w:val="00731BB0"/>
    <w:rsid w:val="00731BD3"/>
    <w:rsid w:val="00731BF9"/>
    <w:rsid w:val="00731C5E"/>
    <w:rsid w:val="00731C7C"/>
    <w:rsid w:val="00731C98"/>
    <w:rsid w:val="00731CE5"/>
    <w:rsid w:val="00731D62"/>
    <w:rsid w:val="00731DB7"/>
    <w:rsid w:val="00731DCC"/>
    <w:rsid w:val="00731E72"/>
    <w:rsid w:val="00731EC7"/>
    <w:rsid w:val="00731EC8"/>
    <w:rsid w:val="00731EE6"/>
    <w:rsid w:val="00731F09"/>
    <w:rsid w:val="00731F0C"/>
    <w:rsid w:val="00732024"/>
    <w:rsid w:val="00732043"/>
    <w:rsid w:val="0073205F"/>
    <w:rsid w:val="00732064"/>
    <w:rsid w:val="007320A0"/>
    <w:rsid w:val="00732113"/>
    <w:rsid w:val="00732117"/>
    <w:rsid w:val="0073212E"/>
    <w:rsid w:val="007321A7"/>
    <w:rsid w:val="007321EC"/>
    <w:rsid w:val="007321F1"/>
    <w:rsid w:val="00732205"/>
    <w:rsid w:val="0073225C"/>
    <w:rsid w:val="0073239C"/>
    <w:rsid w:val="0073243D"/>
    <w:rsid w:val="00732450"/>
    <w:rsid w:val="00732476"/>
    <w:rsid w:val="007324AC"/>
    <w:rsid w:val="007324B3"/>
    <w:rsid w:val="007324E8"/>
    <w:rsid w:val="00732557"/>
    <w:rsid w:val="00732619"/>
    <w:rsid w:val="007326A2"/>
    <w:rsid w:val="007326E7"/>
    <w:rsid w:val="00732736"/>
    <w:rsid w:val="007327AC"/>
    <w:rsid w:val="007328EC"/>
    <w:rsid w:val="00732937"/>
    <w:rsid w:val="007329C1"/>
    <w:rsid w:val="00732A1B"/>
    <w:rsid w:val="00732AB9"/>
    <w:rsid w:val="00732ABC"/>
    <w:rsid w:val="00732B50"/>
    <w:rsid w:val="00732C15"/>
    <w:rsid w:val="00732C17"/>
    <w:rsid w:val="00732C9A"/>
    <w:rsid w:val="00732CB5"/>
    <w:rsid w:val="00732CC5"/>
    <w:rsid w:val="00732D71"/>
    <w:rsid w:val="00732E5F"/>
    <w:rsid w:val="00732E8B"/>
    <w:rsid w:val="00732EA7"/>
    <w:rsid w:val="00732ECD"/>
    <w:rsid w:val="00732F9B"/>
    <w:rsid w:val="0073307B"/>
    <w:rsid w:val="007330CF"/>
    <w:rsid w:val="00733148"/>
    <w:rsid w:val="00733193"/>
    <w:rsid w:val="0073324D"/>
    <w:rsid w:val="0073326C"/>
    <w:rsid w:val="0073331D"/>
    <w:rsid w:val="00733331"/>
    <w:rsid w:val="0073342A"/>
    <w:rsid w:val="0073348C"/>
    <w:rsid w:val="0073349D"/>
    <w:rsid w:val="007334BC"/>
    <w:rsid w:val="0073357B"/>
    <w:rsid w:val="00733597"/>
    <w:rsid w:val="007335C5"/>
    <w:rsid w:val="007335EB"/>
    <w:rsid w:val="00733640"/>
    <w:rsid w:val="007336ED"/>
    <w:rsid w:val="007336FA"/>
    <w:rsid w:val="0073371E"/>
    <w:rsid w:val="007338C3"/>
    <w:rsid w:val="007338D2"/>
    <w:rsid w:val="00733A2B"/>
    <w:rsid w:val="00733A5E"/>
    <w:rsid w:val="00733AC1"/>
    <w:rsid w:val="00733B23"/>
    <w:rsid w:val="00733B89"/>
    <w:rsid w:val="00733BAE"/>
    <w:rsid w:val="00733C00"/>
    <w:rsid w:val="00733C6A"/>
    <w:rsid w:val="00733D51"/>
    <w:rsid w:val="00733D9C"/>
    <w:rsid w:val="00733DD1"/>
    <w:rsid w:val="00733DF0"/>
    <w:rsid w:val="00733EC2"/>
    <w:rsid w:val="00733EDA"/>
    <w:rsid w:val="00733F1A"/>
    <w:rsid w:val="00733F30"/>
    <w:rsid w:val="00733F9B"/>
    <w:rsid w:val="00733FA4"/>
    <w:rsid w:val="00733FFF"/>
    <w:rsid w:val="00734026"/>
    <w:rsid w:val="00734086"/>
    <w:rsid w:val="007340E8"/>
    <w:rsid w:val="00734105"/>
    <w:rsid w:val="00734209"/>
    <w:rsid w:val="00734294"/>
    <w:rsid w:val="007342B1"/>
    <w:rsid w:val="0073434A"/>
    <w:rsid w:val="007343ED"/>
    <w:rsid w:val="0073441E"/>
    <w:rsid w:val="00734454"/>
    <w:rsid w:val="007345BE"/>
    <w:rsid w:val="007345CF"/>
    <w:rsid w:val="0073469D"/>
    <w:rsid w:val="00734723"/>
    <w:rsid w:val="00734739"/>
    <w:rsid w:val="007347A7"/>
    <w:rsid w:val="007347DE"/>
    <w:rsid w:val="00734809"/>
    <w:rsid w:val="00734866"/>
    <w:rsid w:val="007348B6"/>
    <w:rsid w:val="007348F5"/>
    <w:rsid w:val="00734907"/>
    <w:rsid w:val="0073494C"/>
    <w:rsid w:val="007349F7"/>
    <w:rsid w:val="00734A20"/>
    <w:rsid w:val="00734A4E"/>
    <w:rsid w:val="00734A66"/>
    <w:rsid w:val="00734AD1"/>
    <w:rsid w:val="00734AD5"/>
    <w:rsid w:val="00734BE2"/>
    <w:rsid w:val="00734C24"/>
    <w:rsid w:val="00734D51"/>
    <w:rsid w:val="00734D74"/>
    <w:rsid w:val="00734E03"/>
    <w:rsid w:val="00734F02"/>
    <w:rsid w:val="00734F1E"/>
    <w:rsid w:val="00734F35"/>
    <w:rsid w:val="007350C9"/>
    <w:rsid w:val="00735170"/>
    <w:rsid w:val="007351FA"/>
    <w:rsid w:val="0073526B"/>
    <w:rsid w:val="0073531F"/>
    <w:rsid w:val="00735327"/>
    <w:rsid w:val="0073533F"/>
    <w:rsid w:val="00735388"/>
    <w:rsid w:val="007353A8"/>
    <w:rsid w:val="00735402"/>
    <w:rsid w:val="00735457"/>
    <w:rsid w:val="00735480"/>
    <w:rsid w:val="00735483"/>
    <w:rsid w:val="007354AB"/>
    <w:rsid w:val="0073553F"/>
    <w:rsid w:val="00735554"/>
    <w:rsid w:val="00735606"/>
    <w:rsid w:val="0073565E"/>
    <w:rsid w:val="00735668"/>
    <w:rsid w:val="00735694"/>
    <w:rsid w:val="007356AD"/>
    <w:rsid w:val="00735709"/>
    <w:rsid w:val="007357D7"/>
    <w:rsid w:val="007357F7"/>
    <w:rsid w:val="0073581A"/>
    <w:rsid w:val="00735860"/>
    <w:rsid w:val="007358EE"/>
    <w:rsid w:val="007358F8"/>
    <w:rsid w:val="007359FA"/>
    <w:rsid w:val="00735A2F"/>
    <w:rsid w:val="00735A4C"/>
    <w:rsid w:val="00735B21"/>
    <w:rsid w:val="00735C18"/>
    <w:rsid w:val="00735CCC"/>
    <w:rsid w:val="00735D94"/>
    <w:rsid w:val="00735E26"/>
    <w:rsid w:val="00735F35"/>
    <w:rsid w:val="00735F75"/>
    <w:rsid w:val="00736079"/>
    <w:rsid w:val="00736094"/>
    <w:rsid w:val="00736152"/>
    <w:rsid w:val="0073617A"/>
    <w:rsid w:val="007362B3"/>
    <w:rsid w:val="007362FE"/>
    <w:rsid w:val="0073632C"/>
    <w:rsid w:val="0073642D"/>
    <w:rsid w:val="00736476"/>
    <w:rsid w:val="007364D4"/>
    <w:rsid w:val="00736504"/>
    <w:rsid w:val="007365F3"/>
    <w:rsid w:val="00736604"/>
    <w:rsid w:val="007367B3"/>
    <w:rsid w:val="00736836"/>
    <w:rsid w:val="007368B9"/>
    <w:rsid w:val="0073696B"/>
    <w:rsid w:val="00736A1D"/>
    <w:rsid w:val="00736A61"/>
    <w:rsid w:val="00736B13"/>
    <w:rsid w:val="00736B3E"/>
    <w:rsid w:val="00736B46"/>
    <w:rsid w:val="00736B55"/>
    <w:rsid w:val="00736BBF"/>
    <w:rsid w:val="00736CBD"/>
    <w:rsid w:val="00736CC2"/>
    <w:rsid w:val="00736CF2"/>
    <w:rsid w:val="00736D1F"/>
    <w:rsid w:val="00736D4C"/>
    <w:rsid w:val="00736DF6"/>
    <w:rsid w:val="00736E2F"/>
    <w:rsid w:val="00736F03"/>
    <w:rsid w:val="00736F24"/>
    <w:rsid w:val="00736F80"/>
    <w:rsid w:val="00736FAD"/>
    <w:rsid w:val="00736FF3"/>
    <w:rsid w:val="007370FA"/>
    <w:rsid w:val="00737138"/>
    <w:rsid w:val="0073713A"/>
    <w:rsid w:val="00737153"/>
    <w:rsid w:val="00737246"/>
    <w:rsid w:val="0073724A"/>
    <w:rsid w:val="00737254"/>
    <w:rsid w:val="007372B6"/>
    <w:rsid w:val="007372DE"/>
    <w:rsid w:val="00737382"/>
    <w:rsid w:val="00737383"/>
    <w:rsid w:val="007373AD"/>
    <w:rsid w:val="007373B8"/>
    <w:rsid w:val="00737400"/>
    <w:rsid w:val="00737453"/>
    <w:rsid w:val="00737501"/>
    <w:rsid w:val="00737649"/>
    <w:rsid w:val="0073765C"/>
    <w:rsid w:val="00737698"/>
    <w:rsid w:val="00737739"/>
    <w:rsid w:val="0073778B"/>
    <w:rsid w:val="00737799"/>
    <w:rsid w:val="007378AA"/>
    <w:rsid w:val="007378E8"/>
    <w:rsid w:val="00737901"/>
    <w:rsid w:val="0073796B"/>
    <w:rsid w:val="0073799C"/>
    <w:rsid w:val="00737AAF"/>
    <w:rsid w:val="00737AFF"/>
    <w:rsid w:val="00737B1F"/>
    <w:rsid w:val="00737B22"/>
    <w:rsid w:val="00737B79"/>
    <w:rsid w:val="00737C1F"/>
    <w:rsid w:val="00737C89"/>
    <w:rsid w:val="00737CEC"/>
    <w:rsid w:val="00737D65"/>
    <w:rsid w:val="00737DF5"/>
    <w:rsid w:val="00737E9F"/>
    <w:rsid w:val="00737EB7"/>
    <w:rsid w:val="00737F69"/>
    <w:rsid w:val="00737F6D"/>
    <w:rsid w:val="00737FBE"/>
    <w:rsid w:val="00737FC0"/>
    <w:rsid w:val="00740006"/>
    <w:rsid w:val="0074007B"/>
    <w:rsid w:val="0074016F"/>
    <w:rsid w:val="0074024E"/>
    <w:rsid w:val="00740315"/>
    <w:rsid w:val="0074034F"/>
    <w:rsid w:val="007403D8"/>
    <w:rsid w:val="00740425"/>
    <w:rsid w:val="007404AB"/>
    <w:rsid w:val="007404D3"/>
    <w:rsid w:val="0074053C"/>
    <w:rsid w:val="00740569"/>
    <w:rsid w:val="0074058C"/>
    <w:rsid w:val="00740590"/>
    <w:rsid w:val="00740594"/>
    <w:rsid w:val="007405F8"/>
    <w:rsid w:val="00740616"/>
    <w:rsid w:val="007406B0"/>
    <w:rsid w:val="00740787"/>
    <w:rsid w:val="007407EA"/>
    <w:rsid w:val="00740804"/>
    <w:rsid w:val="0074081A"/>
    <w:rsid w:val="00740847"/>
    <w:rsid w:val="00740965"/>
    <w:rsid w:val="007409B1"/>
    <w:rsid w:val="007409C9"/>
    <w:rsid w:val="007409E5"/>
    <w:rsid w:val="00740A6E"/>
    <w:rsid w:val="00740A87"/>
    <w:rsid w:val="00740A93"/>
    <w:rsid w:val="00740A9A"/>
    <w:rsid w:val="00740C1B"/>
    <w:rsid w:val="00740C1E"/>
    <w:rsid w:val="00740C26"/>
    <w:rsid w:val="00740C60"/>
    <w:rsid w:val="00740C9B"/>
    <w:rsid w:val="00740CB2"/>
    <w:rsid w:val="00740CBC"/>
    <w:rsid w:val="00740DFF"/>
    <w:rsid w:val="00740E3D"/>
    <w:rsid w:val="00740EA7"/>
    <w:rsid w:val="00740ECA"/>
    <w:rsid w:val="00740F53"/>
    <w:rsid w:val="00740F5B"/>
    <w:rsid w:val="0074102A"/>
    <w:rsid w:val="007410AD"/>
    <w:rsid w:val="007410F0"/>
    <w:rsid w:val="007411D7"/>
    <w:rsid w:val="007412A1"/>
    <w:rsid w:val="007412F7"/>
    <w:rsid w:val="0074134C"/>
    <w:rsid w:val="00741415"/>
    <w:rsid w:val="007414E7"/>
    <w:rsid w:val="0074154F"/>
    <w:rsid w:val="007415BA"/>
    <w:rsid w:val="007415D1"/>
    <w:rsid w:val="007415D6"/>
    <w:rsid w:val="007416B7"/>
    <w:rsid w:val="00741812"/>
    <w:rsid w:val="00741825"/>
    <w:rsid w:val="0074192F"/>
    <w:rsid w:val="00741965"/>
    <w:rsid w:val="007419BE"/>
    <w:rsid w:val="007419C2"/>
    <w:rsid w:val="00741A37"/>
    <w:rsid w:val="00741AEF"/>
    <w:rsid w:val="00741B0D"/>
    <w:rsid w:val="00741B52"/>
    <w:rsid w:val="00741C2A"/>
    <w:rsid w:val="00741C64"/>
    <w:rsid w:val="00741D5E"/>
    <w:rsid w:val="00741D6A"/>
    <w:rsid w:val="00741E11"/>
    <w:rsid w:val="00741E42"/>
    <w:rsid w:val="00741E56"/>
    <w:rsid w:val="00741E88"/>
    <w:rsid w:val="00741EC2"/>
    <w:rsid w:val="00741EF0"/>
    <w:rsid w:val="00741F30"/>
    <w:rsid w:val="0074209B"/>
    <w:rsid w:val="00742166"/>
    <w:rsid w:val="00742178"/>
    <w:rsid w:val="0074217B"/>
    <w:rsid w:val="007421BC"/>
    <w:rsid w:val="00742209"/>
    <w:rsid w:val="00742281"/>
    <w:rsid w:val="00742326"/>
    <w:rsid w:val="00742397"/>
    <w:rsid w:val="007423D2"/>
    <w:rsid w:val="007423D3"/>
    <w:rsid w:val="007423F7"/>
    <w:rsid w:val="00742463"/>
    <w:rsid w:val="00742468"/>
    <w:rsid w:val="00742491"/>
    <w:rsid w:val="0074249B"/>
    <w:rsid w:val="0074253C"/>
    <w:rsid w:val="007425CF"/>
    <w:rsid w:val="007426A4"/>
    <w:rsid w:val="007426F4"/>
    <w:rsid w:val="00742727"/>
    <w:rsid w:val="00742728"/>
    <w:rsid w:val="00742750"/>
    <w:rsid w:val="00742755"/>
    <w:rsid w:val="007427CA"/>
    <w:rsid w:val="007427D5"/>
    <w:rsid w:val="0074290E"/>
    <w:rsid w:val="0074295E"/>
    <w:rsid w:val="007429C9"/>
    <w:rsid w:val="00742A0E"/>
    <w:rsid w:val="00742A50"/>
    <w:rsid w:val="00742A63"/>
    <w:rsid w:val="00742A82"/>
    <w:rsid w:val="00742B5D"/>
    <w:rsid w:val="00742B66"/>
    <w:rsid w:val="00742BB0"/>
    <w:rsid w:val="00742BCE"/>
    <w:rsid w:val="00742C65"/>
    <w:rsid w:val="00742CEB"/>
    <w:rsid w:val="00742D6D"/>
    <w:rsid w:val="00742D97"/>
    <w:rsid w:val="00742DBF"/>
    <w:rsid w:val="00742DEA"/>
    <w:rsid w:val="00742DEB"/>
    <w:rsid w:val="00742E16"/>
    <w:rsid w:val="00742EB4"/>
    <w:rsid w:val="00742F18"/>
    <w:rsid w:val="00742F94"/>
    <w:rsid w:val="00742FD6"/>
    <w:rsid w:val="0074302D"/>
    <w:rsid w:val="00743038"/>
    <w:rsid w:val="007430D0"/>
    <w:rsid w:val="007430EF"/>
    <w:rsid w:val="0074311C"/>
    <w:rsid w:val="00743138"/>
    <w:rsid w:val="00743163"/>
    <w:rsid w:val="007431DE"/>
    <w:rsid w:val="007431EA"/>
    <w:rsid w:val="00743207"/>
    <w:rsid w:val="00743228"/>
    <w:rsid w:val="00743239"/>
    <w:rsid w:val="007432CB"/>
    <w:rsid w:val="00743330"/>
    <w:rsid w:val="007433E9"/>
    <w:rsid w:val="007434C4"/>
    <w:rsid w:val="0074354C"/>
    <w:rsid w:val="00743556"/>
    <w:rsid w:val="007435B6"/>
    <w:rsid w:val="00743639"/>
    <w:rsid w:val="00743661"/>
    <w:rsid w:val="007437E2"/>
    <w:rsid w:val="007438EC"/>
    <w:rsid w:val="007439CE"/>
    <w:rsid w:val="007439F9"/>
    <w:rsid w:val="00743A75"/>
    <w:rsid w:val="00743A80"/>
    <w:rsid w:val="00743AE6"/>
    <w:rsid w:val="00743B1F"/>
    <w:rsid w:val="00743BC5"/>
    <w:rsid w:val="00743C1B"/>
    <w:rsid w:val="00743D59"/>
    <w:rsid w:val="00743D7E"/>
    <w:rsid w:val="00743D8A"/>
    <w:rsid w:val="00743E00"/>
    <w:rsid w:val="00743E0A"/>
    <w:rsid w:val="00743E44"/>
    <w:rsid w:val="00743FB8"/>
    <w:rsid w:val="0074420C"/>
    <w:rsid w:val="0074422F"/>
    <w:rsid w:val="00744281"/>
    <w:rsid w:val="007442C5"/>
    <w:rsid w:val="007442C9"/>
    <w:rsid w:val="007442F6"/>
    <w:rsid w:val="0074439B"/>
    <w:rsid w:val="007443A7"/>
    <w:rsid w:val="0074446B"/>
    <w:rsid w:val="00744479"/>
    <w:rsid w:val="00744564"/>
    <w:rsid w:val="007445C2"/>
    <w:rsid w:val="007445D9"/>
    <w:rsid w:val="007445F5"/>
    <w:rsid w:val="0074460A"/>
    <w:rsid w:val="00744628"/>
    <w:rsid w:val="0074463B"/>
    <w:rsid w:val="007446A4"/>
    <w:rsid w:val="007446D2"/>
    <w:rsid w:val="00744752"/>
    <w:rsid w:val="00744755"/>
    <w:rsid w:val="00744774"/>
    <w:rsid w:val="007447CF"/>
    <w:rsid w:val="007448B6"/>
    <w:rsid w:val="007448F2"/>
    <w:rsid w:val="0074495C"/>
    <w:rsid w:val="00744995"/>
    <w:rsid w:val="007449F1"/>
    <w:rsid w:val="00744A00"/>
    <w:rsid w:val="00744A3B"/>
    <w:rsid w:val="00744A4A"/>
    <w:rsid w:val="00744A9E"/>
    <w:rsid w:val="00744AB1"/>
    <w:rsid w:val="00744ABC"/>
    <w:rsid w:val="00744B0D"/>
    <w:rsid w:val="00744B4A"/>
    <w:rsid w:val="00744B76"/>
    <w:rsid w:val="00744C35"/>
    <w:rsid w:val="00744CCB"/>
    <w:rsid w:val="00744CFB"/>
    <w:rsid w:val="00744D13"/>
    <w:rsid w:val="00744D3E"/>
    <w:rsid w:val="00744D9A"/>
    <w:rsid w:val="00744DD4"/>
    <w:rsid w:val="00744EDE"/>
    <w:rsid w:val="00744F60"/>
    <w:rsid w:val="00744F73"/>
    <w:rsid w:val="00745028"/>
    <w:rsid w:val="007450D4"/>
    <w:rsid w:val="00745104"/>
    <w:rsid w:val="0074511E"/>
    <w:rsid w:val="00745152"/>
    <w:rsid w:val="00745158"/>
    <w:rsid w:val="00745229"/>
    <w:rsid w:val="007452D5"/>
    <w:rsid w:val="007452FC"/>
    <w:rsid w:val="00745308"/>
    <w:rsid w:val="00745365"/>
    <w:rsid w:val="007453D0"/>
    <w:rsid w:val="0074547E"/>
    <w:rsid w:val="00745489"/>
    <w:rsid w:val="007454C3"/>
    <w:rsid w:val="00745569"/>
    <w:rsid w:val="0074557B"/>
    <w:rsid w:val="007455B9"/>
    <w:rsid w:val="0074564E"/>
    <w:rsid w:val="00745682"/>
    <w:rsid w:val="007456B1"/>
    <w:rsid w:val="007456EF"/>
    <w:rsid w:val="00745786"/>
    <w:rsid w:val="007457F4"/>
    <w:rsid w:val="007458FC"/>
    <w:rsid w:val="00745A2B"/>
    <w:rsid w:val="00745A9C"/>
    <w:rsid w:val="00745AC1"/>
    <w:rsid w:val="00745AF5"/>
    <w:rsid w:val="00745B14"/>
    <w:rsid w:val="00745B2B"/>
    <w:rsid w:val="00745B67"/>
    <w:rsid w:val="00745B7D"/>
    <w:rsid w:val="00745BCF"/>
    <w:rsid w:val="00745BDD"/>
    <w:rsid w:val="00745C3A"/>
    <w:rsid w:val="00745C58"/>
    <w:rsid w:val="00745C75"/>
    <w:rsid w:val="00745C93"/>
    <w:rsid w:val="00745D67"/>
    <w:rsid w:val="00745E15"/>
    <w:rsid w:val="00745E21"/>
    <w:rsid w:val="00745ED8"/>
    <w:rsid w:val="00745F4A"/>
    <w:rsid w:val="0074605A"/>
    <w:rsid w:val="0074605D"/>
    <w:rsid w:val="007460B0"/>
    <w:rsid w:val="00746103"/>
    <w:rsid w:val="00746108"/>
    <w:rsid w:val="007461D1"/>
    <w:rsid w:val="00746214"/>
    <w:rsid w:val="0074629F"/>
    <w:rsid w:val="007462E3"/>
    <w:rsid w:val="00746341"/>
    <w:rsid w:val="007463B7"/>
    <w:rsid w:val="007463D2"/>
    <w:rsid w:val="00746425"/>
    <w:rsid w:val="0074644E"/>
    <w:rsid w:val="00746518"/>
    <w:rsid w:val="0074651D"/>
    <w:rsid w:val="00746521"/>
    <w:rsid w:val="00746563"/>
    <w:rsid w:val="0074658D"/>
    <w:rsid w:val="007465BB"/>
    <w:rsid w:val="00746615"/>
    <w:rsid w:val="0074667F"/>
    <w:rsid w:val="007466ED"/>
    <w:rsid w:val="00746702"/>
    <w:rsid w:val="00746857"/>
    <w:rsid w:val="00746922"/>
    <w:rsid w:val="00746947"/>
    <w:rsid w:val="00746ADC"/>
    <w:rsid w:val="00746AF0"/>
    <w:rsid w:val="00746B0C"/>
    <w:rsid w:val="00746B1C"/>
    <w:rsid w:val="00746B62"/>
    <w:rsid w:val="00746C1F"/>
    <w:rsid w:val="00746C8E"/>
    <w:rsid w:val="00746CF8"/>
    <w:rsid w:val="00746D24"/>
    <w:rsid w:val="00746E31"/>
    <w:rsid w:val="00746F76"/>
    <w:rsid w:val="00746F9C"/>
    <w:rsid w:val="00746FF7"/>
    <w:rsid w:val="00747022"/>
    <w:rsid w:val="0074706F"/>
    <w:rsid w:val="00747181"/>
    <w:rsid w:val="007471A0"/>
    <w:rsid w:val="0074722B"/>
    <w:rsid w:val="00747257"/>
    <w:rsid w:val="0074728C"/>
    <w:rsid w:val="00747354"/>
    <w:rsid w:val="0074735B"/>
    <w:rsid w:val="0074735C"/>
    <w:rsid w:val="0074738E"/>
    <w:rsid w:val="007473E5"/>
    <w:rsid w:val="007473ED"/>
    <w:rsid w:val="00747422"/>
    <w:rsid w:val="0074742E"/>
    <w:rsid w:val="00747445"/>
    <w:rsid w:val="00747464"/>
    <w:rsid w:val="00747465"/>
    <w:rsid w:val="007474CB"/>
    <w:rsid w:val="007474D2"/>
    <w:rsid w:val="007474F9"/>
    <w:rsid w:val="00747539"/>
    <w:rsid w:val="007475C1"/>
    <w:rsid w:val="007475C6"/>
    <w:rsid w:val="007475F7"/>
    <w:rsid w:val="0074788C"/>
    <w:rsid w:val="007478C7"/>
    <w:rsid w:val="007478E3"/>
    <w:rsid w:val="007478E8"/>
    <w:rsid w:val="0074792B"/>
    <w:rsid w:val="00747A29"/>
    <w:rsid w:val="00747A55"/>
    <w:rsid w:val="00747AA9"/>
    <w:rsid w:val="00747AE1"/>
    <w:rsid w:val="00747B46"/>
    <w:rsid w:val="00747B47"/>
    <w:rsid w:val="00747B71"/>
    <w:rsid w:val="00747B75"/>
    <w:rsid w:val="00747BA4"/>
    <w:rsid w:val="00747CD5"/>
    <w:rsid w:val="00747D74"/>
    <w:rsid w:val="00747DB3"/>
    <w:rsid w:val="00747DBE"/>
    <w:rsid w:val="00747DDF"/>
    <w:rsid w:val="00747E34"/>
    <w:rsid w:val="00747E64"/>
    <w:rsid w:val="00747EB5"/>
    <w:rsid w:val="00747EEB"/>
    <w:rsid w:val="00747FA4"/>
    <w:rsid w:val="00747FBE"/>
    <w:rsid w:val="00747FCC"/>
    <w:rsid w:val="00750025"/>
    <w:rsid w:val="00750050"/>
    <w:rsid w:val="007500FA"/>
    <w:rsid w:val="007501B5"/>
    <w:rsid w:val="00750261"/>
    <w:rsid w:val="0075027B"/>
    <w:rsid w:val="00750294"/>
    <w:rsid w:val="007502A2"/>
    <w:rsid w:val="007502BC"/>
    <w:rsid w:val="00750363"/>
    <w:rsid w:val="007503A0"/>
    <w:rsid w:val="007503A5"/>
    <w:rsid w:val="007503E7"/>
    <w:rsid w:val="0075041B"/>
    <w:rsid w:val="00750420"/>
    <w:rsid w:val="00750563"/>
    <w:rsid w:val="00750565"/>
    <w:rsid w:val="007505CE"/>
    <w:rsid w:val="00750605"/>
    <w:rsid w:val="00750606"/>
    <w:rsid w:val="007506EF"/>
    <w:rsid w:val="0075074F"/>
    <w:rsid w:val="0075076A"/>
    <w:rsid w:val="0075077A"/>
    <w:rsid w:val="007508DE"/>
    <w:rsid w:val="007508E1"/>
    <w:rsid w:val="00750922"/>
    <w:rsid w:val="00750944"/>
    <w:rsid w:val="00750958"/>
    <w:rsid w:val="0075095F"/>
    <w:rsid w:val="00750977"/>
    <w:rsid w:val="007509C5"/>
    <w:rsid w:val="00750AAB"/>
    <w:rsid w:val="00750AC0"/>
    <w:rsid w:val="00750C58"/>
    <w:rsid w:val="00750C7B"/>
    <w:rsid w:val="00750CA4"/>
    <w:rsid w:val="00750CF6"/>
    <w:rsid w:val="00750D22"/>
    <w:rsid w:val="00750D4D"/>
    <w:rsid w:val="00750D8E"/>
    <w:rsid w:val="00750DB7"/>
    <w:rsid w:val="00750EFE"/>
    <w:rsid w:val="00750FF0"/>
    <w:rsid w:val="00751062"/>
    <w:rsid w:val="00751088"/>
    <w:rsid w:val="0075109D"/>
    <w:rsid w:val="007510B0"/>
    <w:rsid w:val="0075117E"/>
    <w:rsid w:val="007511A2"/>
    <w:rsid w:val="00751268"/>
    <w:rsid w:val="007512DE"/>
    <w:rsid w:val="007513B3"/>
    <w:rsid w:val="007513CB"/>
    <w:rsid w:val="00751484"/>
    <w:rsid w:val="007514D2"/>
    <w:rsid w:val="007514E8"/>
    <w:rsid w:val="0075151A"/>
    <w:rsid w:val="00751528"/>
    <w:rsid w:val="007515F6"/>
    <w:rsid w:val="00751687"/>
    <w:rsid w:val="007516C7"/>
    <w:rsid w:val="00751783"/>
    <w:rsid w:val="007517BF"/>
    <w:rsid w:val="007517C4"/>
    <w:rsid w:val="007517CC"/>
    <w:rsid w:val="00751801"/>
    <w:rsid w:val="00751837"/>
    <w:rsid w:val="00751931"/>
    <w:rsid w:val="0075195D"/>
    <w:rsid w:val="007519BD"/>
    <w:rsid w:val="007519E8"/>
    <w:rsid w:val="007519EC"/>
    <w:rsid w:val="00751A11"/>
    <w:rsid w:val="00751A5D"/>
    <w:rsid w:val="00751AA0"/>
    <w:rsid w:val="00751B01"/>
    <w:rsid w:val="00751B8B"/>
    <w:rsid w:val="00751B9C"/>
    <w:rsid w:val="00751BB5"/>
    <w:rsid w:val="00751BC7"/>
    <w:rsid w:val="00751C56"/>
    <w:rsid w:val="00751C62"/>
    <w:rsid w:val="00751C8C"/>
    <w:rsid w:val="00751CD0"/>
    <w:rsid w:val="00751D1A"/>
    <w:rsid w:val="00751F0E"/>
    <w:rsid w:val="00751F28"/>
    <w:rsid w:val="00752066"/>
    <w:rsid w:val="0075207D"/>
    <w:rsid w:val="007520FF"/>
    <w:rsid w:val="00752108"/>
    <w:rsid w:val="0075211E"/>
    <w:rsid w:val="00752122"/>
    <w:rsid w:val="007521C4"/>
    <w:rsid w:val="007521FD"/>
    <w:rsid w:val="0075228B"/>
    <w:rsid w:val="007522D7"/>
    <w:rsid w:val="007522E5"/>
    <w:rsid w:val="007523D7"/>
    <w:rsid w:val="00752421"/>
    <w:rsid w:val="007524F1"/>
    <w:rsid w:val="00752535"/>
    <w:rsid w:val="00752579"/>
    <w:rsid w:val="00752583"/>
    <w:rsid w:val="007525D5"/>
    <w:rsid w:val="007525DE"/>
    <w:rsid w:val="00752663"/>
    <w:rsid w:val="007526F9"/>
    <w:rsid w:val="007527A7"/>
    <w:rsid w:val="007527CD"/>
    <w:rsid w:val="007527E3"/>
    <w:rsid w:val="007527F8"/>
    <w:rsid w:val="0075282A"/>
    <w:rsid w:val="0075287F"/>
    <w:rsid w:val="007528A4"/>
    <w:rsid w:val="00752979"/>
    <w:rsid w:val="00752A7D"/>
    <w:rsid w:val="00752AD3"/>
    <w:rsid w:val="00752B0E"/>
    <w:rsid w:val="00752B1E"/>
    <w:rsid w:val="00752B23"/>
    <w:rsid w:val="00752B25"/>
    <w:rsid w:val="00752B74"/>
    <w:rsid w:val="00752B78"/>
    <w:rsid w:val="00752B90"/>
    <w:rsid w:val="00752BA0"/>
    <w:rsid w:val="00752BA9"/>
    <w:rsid w:val="00752C21"/>
    <w:rsid w:val="00752CBB"/>
    <w:rsid w:val="00752CE1"/>
    <w:rsid w:val="00752D79"/>
    <w:rsid w:val="00752D7C"/>
    <w:rsid w:val="00752D7E"/>
    <w:rsid w:val="00752DEF"/>
    <w:rsid w:val="00752E45"/>
    <w:rsid w:val="00752E58"/>
    <w:rsid w:val="00752E92"/>
    <w:rsid w:val="00753073"/>
    <w:rsid w:val="007530AD"/>
    <w:rsid w:val="007530B1"/>
    <w:rsid w:val="00753104"/>
    <w:rsid w:val="00753123"/>
    <w:rsid w:val="00753133"/>
    <w:rsid w:val="007531E5"/>
    <w:rsid w:val="007531EC"/>
    <w:rsid w:val="007532FC"/>
    <w:rsid w:val="0075340A"/>
    <w:rsid w:val="00753417"/>
    <w:rsid w:val="007534BC"/>
    <w:rsid w:val="00753534"/>
    <w:rsid w:val="0075356B"/>
    <w:rsid w:val="00753578"/>
    <w:rsid w:val="007535BF"/>
    <w:rsid w:val="0075361E"/>
    <w:rsid w:val="007536B6"/>
    <w:rsid w:val="0075376D"/>
    <w:rsid w:val="007537CC"/>
    <w:rsid w:val="0075380C"/>
    <w:rsid w:val="00753811"/>
    <w:rsid w:val="00753850"/>
    <w:rsid w:val="007538A8"/>
    <w:rsid w:val="007538D3"/>
    <w:rsid w:val="00753935"/>
    <w:rsid w:val="00753A1F"/>
    <w:rsid w:val="00753A4A"/>
    <w:rsid w:val="00753A89"/>
    <w:rsid w:val="00753B6B"/>
    <w:rsid w:val="00753CC0"/>
    <w:rsid w:val="00753D63"/>
    <w:rsid w:val="00753D76"/>
    <w:rsid w:val="00753DD6"/>
    <w:rsid w:val="00753DF6"/>
    <w:rsid w:val="00753EAC"/>
    <w:rsid w:val="00753F0C"/>
    <w:rsid w:val="00753F63"/>
    <w:rsid w:val="00753F65"/>
    <w:rsid w:val="00753F99"/>
    <w:rsid w:val="0075415D"/>
    <w:rsid w:val="0075421A"/>
    <w:rsid w:val="00754265"/>
    <w:rsid w:val="0075427F"/>
    <w:rsid w:val="00754291"/>
    <w:rsid w:val="007542DB"/>
    <w:rsid w:val="0075434A"/>
    <w:rsid w:val="0075449B"/>
    <w:rsid w:val="00754558"/>
    <w:rsid w:val="007545BA"/>
    <w:rsid w:val="007545F4"/>
    <w:rsid w:val="00754626"/>
    <w:rsid w:val="0075462A"/>
    <w:rsid w:val="0075466A"/>
    <w:rsid w:val="0075466D"/>
    <w:rsid w:val="007546A7"/>
    <w:rsid w:val="007546C6"/>
    <w:rsid w:val="007546F2"/>
    <w:rsid w:val="00754715"/>
    <w:rsid w:val="007547C6"/>
    <w:rsid w:val="007547CC"/>
    <w:rsid w:val="0075481D"/>
    <w:rsid w:val="00754930"/>
    <w:rsid w:val="00754975"/>
    <w:rsid w:val="007549E0"/>
    <w:rsid w:val="00754A41"/>
    <w:rsid w:val="00754A7C"/>
    <w:rsid w:val="00754AF9"/>
    <w:rsid w:val="00754B64"/>
    <w:rsid w:val="00754BD5"/>
    <w:rsid w:val="00754BE1"/>
    <w:rsid w:val="00754BF8"/>
    <w:rsid w:val="00754C9E"/>
    <w:rsid w:val="00754CAE"/>
    <w:rsid w:val="00754CF2"/>
    <w:rsid w:val="00754D12"/>
    <w:rsid w:val="00754DDE"/>
    <w:rsid w:val="00754E0B"/>
    <w:rsid w:val="00754E21"/>
    <w:rsid w:val="00754ED7"/>
    <w:rsid w:val="00754F04"/>
    <w:rsid w:val="00754F7F"/>
    <w:rsid w:val="00754FA5"/>
    <w:rsid w:val="00754FF9"/>
    <w:rsid w:val="00755003"/>
    <w:rsid w:val="00755029"/>
    <w:rsid w:val="00755071"/>
    <w:rsid w:val="007550DD"/>
    <w:rsid w:val="007550F8"/>
    <w:rsid w:val="0075510D"/>
    <w:rsid w:val="00755115"/>
    <w:rsid w:val="007551DC"/>
    <w:rsid w:val="00755211"/>
    <w:rsid w:val="00755244"/>
    <w:rsid w:val="007552A3"/>
    <w:rsid w:val="00755329"/>
    <w:rsid w:val="00755334"/>
    <w:rsid w:val="0075538C"/>
    <w:rsid w:val="007553B0"/>
    <w:rsid w:val="007553DB"/>
    <w:rsid w:val="00755417"/>
    <w:rsid w:val="00755482"/>
    <w:rsid w:val="007554E3"/>
    <w:rsid w:val="007554EC"/>
    <w:rsid w:val="00755509"/>
    <w:rsid w:val="00755536"/>
    <w:rsid w:val="00755557"/>
    <w:rsid w:val="007555C8"/>
    <w:rsid w:val="00755696"/>
    <w:rsid w:val="00755740"/>
    <w:rsid w:val="00755789"/>
    <w:rsid w:val="007557BA"/>
    <w:rsid w:val="007557CF"/>
    <w:rsid w:val="00755803"/>
    <w:rsid w:val="00755858"/>
    <w:rsid w:val="0075594A"/>
    <w:rsid w:val="0075596E"/>
    <w:rsid w:val="00755A9A"/>
    <w:rsid w:val="00755AB6"/>
    <w:rsid w:val="00755B05"/>
    <w:rsid w:val="00755B94"/>
    <w:rsid w:val="00755BB8"/>
    <w:rsid w:val="00755C14"/>
    <w:rsid w:val="00755D72"/>
    <w:rsid w:val="00755D73"/>
    <w:rsid w:val="00755DDD"/>
    <w:rsid w:val="00755E51"/>
    <w:rsid w:val="00755E53"/>
    <w:rsid w:val="00755E9C"/>
    <w:rsid w:val="00755ECB"/>
    <w:rsid w:val="00755F34"/>
    <w:rsid w:val="00755F60"/>
    <w:rsid w:val="00755FCE"/>
    <w:rsid w:val="00755FD0"/>
    <w:rsid w:val="00755FE2"/>
    <w:rsid w:val="0075608D"/>
    <w:rsid w:val="007560A7"/>
    <w:rsid w:val="007560AF"/>
    <w:rsid w:val="007560C3"/>
    <w:rsid w:val="007560D3"/>
    <w:rsid w:val="007560FB"/>
    <w:rsid w:val="0075614A"/>
    <w:rsid w:val="00756182"/>
    <w:rsid w:val="00756194"/>
    <w:rsid w:val="0075622B"/>
    <w:rsid w:val="00756251"/>
    <w:rsid w:val="00756337"/>
    <w:rsid w:val="007563B4"/>
    <w:rsid w:val="00756437"/>
    <w:rsid w:val="0075645A"/>
    <w:rsid w:val="00756472"/>
    <w:rsid w:val="0075647E"/>
    <w:rsid w:val="007565D6"/>
    <w:rsid w:val="00756611"/>
    <w:rsid w:val="00756620"/>
    <w:rsid w:val="00756663"/>
    <w:rsid w:val="007567C5"/>
    <w:rsid w:val="0075680E"/>
    <w:rsid w:val="0075686F"/>
    <w:rsid w:val="007569A4"/>
    <w:rsid w:val="00756A29"/>
    <w:rsid w:val="00756A83"/>
    <w:rsid w:val="00756A85"/>
    <w:rsid w:val="00756AD2"/>
    <w:rsid w:val="00756B05"/>
    <w:rsid w:val="00756C1C"/>
    <w:rsid w:val="00756CB7"/>
    <w:rsid w:val="00756E3C"/>
    <w:rsid w:val="00756EB9"/>
    <w:rsid w:val="00756EC7"/>
    <w:rsid w:val="00756EDF"/>
    <w:rsid w:val="00756F6F"/>
    <w:rsid w:val="0075700F"/>
    <w:rsid w:val="007570C8"/>
    <w:rsid w:val="0075717C"/>
    <w:rsid w:val="007571E4"/>
    <w:rsid w:val="0075721F"/>
    <w:rsid w:val="00757233"/>
    <w:rsid w:val="00757278"/>
    <w:rsid w:val="0075738F"/>
    <w:rsid w:val="007573FF"/>
    <w:rsid w:val="00757407"/>
    <w:rsid w:val="0075741F"/>
    <w:rsid w:val="00757479"/>
    <w:rsid w:val="007574B6"/>
    <w:rsid w:val="007574D7"/>
    <w:rsid w:val="007575F6"/>
    <w:rsid w:val="00757666"/>
    <w:rsid w:val="007576A7"/>
    <w:rsid w:val="007576D9"/>
    <w:rsid w:val="007576E6"/>
    <w:rsid w:val="0075770F"/>
    <w:rsid w:val="00757716"/>
    <w:rsid w:val="00757786"/>
    <w:rsid w:val="007578C3"/>
    <w:rsid w:val="00757917"/>
    <w:rsid w:val="0075793F"/>
    <w:rsid w:val="0075798C"/>
    <w:rsid w:val="007579E1"/>
    <w:rsid w:val="00757A10"/>
    <w:rsid w:val="00757A90"/>
    <w:rsid w:val="00757AA8"/>
    <w:rsid w:val="00757AEF"/>
    <w:rsid w:val="00757C32"/>
    <w:rsid w:val="00757CD9"/>
    <w:rsid w:val="00757D8C"/>
    <w:rsid w:val="00757DA4"/>
    <w:rsid w:val="00757E1F"/>
    <w:rsid w:val="00757E5F"/>
    <w:rsid w:val="00757EB3"/>
    <w:rsid w:val="00757EC6"/>
    <w:rsid w:val="00757ED2"/>
    <w:rsid w:val="00757F01"/>
    <w:rsid w:val="00757F9A"/>
    <w:rsid w:val="00760195"/>
    <w:rsid w:val="007601E3"/>
    <w:rsid w:val="007602A1"/>
    <w:rsid w:val="007602FF"/>
    <w:rsid w:val="00760332"/>
    <w:rsid w:val="00760389"/>
    <w:rsid w:val="0076039D"/>
    <w:rsid w:val="007603C8"/>
    <w:rsid w:val="007603CD"/>
    <w:rsid w:val="00760426"/>
    <w:rsid w:val="0076042E"/>
    <w:rsid w:val="0076042F"/>
    <w:rsid w:val="007604D1"/>
    <w:rsid w:val="0076057E"/>
    <w:rsid w:val="007605C6"/>
    <w:rsid w:val="0076069A"/>
    <w:rsid w:val="007606D2"/>
    <w:rsid w:val="007607B2"/>
    <w:rsid w:val="00760820"/>
    <w:rsid w:val="00760847"/>
    <w:rsid w:val="00760863"/>
    <w:rsid w:val="007608B4"/>
    <w:rsid w:val="00760A96"/>
    <w:rsid w:val="00760B2D"/>
    <w:rsid w:val="00760B85"/>
    <w:rsid w:val="00760BD4"/>
    <w:rsid w:val="00760C34"/>
    <w:rsid w:val="00760CC3"/>
    <w:rsid w:val="00760DDE"/>
    <w:rsid w:val="00760E27"/>
    <w:rsid w:val="00760E9D"/>
    <w:rsid w:val="00760E9E"/>
    <w:rsid w:val="00760EE9"/>
    <w:rsid w:val="00760F3C"/>
    <w:rsid w:val="00760F44"/>
    <w:rsid w:val="0076104F"/>
    <w:rsid w:val="007610B7"/>
    <w:rsid w:val="0076111F"/>
    <w:rsid w:val="00761146"/>
    <w:rsid w:val="00761191"/>
    <w:rsid w:val="007611CD"/>
    <w:rsid w:val="007611E9"/>
    <w:rsid w:val="007611ED"/>
    <w:rsid w:val="0076120D"/>
    <w:rsid w:val="00761285"/>
    <w:rsid w:val="007612D8"/>
    <w:rsid w:val="007612E8"/>
    <w:rsid w:val="00761386"/>
    <w:rsid w:val="007613FC"/>
    <w:rsid w:val="00761484"/>
    <w:rsid w:val="007614B1"/>
    <w:rsid w:val="007615B3"/>
    <w:rsid w:val="00761694"/>
    <w:rsid w:val="007616C0"/>
    <w:rsid w:val="00761751"/>
    <w:rsid w:val="007617EB"/>
    <w:rsid w:val="00761837"/>
    <w:rsid w:val="007618A8"/>
    <w:rsid w:val="007618C3"/>
    <w:rsid w:val="007618D9"/>
    <w:rsid w:val="0076196B"/>
    <w:rsid w:val="007619AA"/>
    <w:rsid w:val="007619B8"/>
    <w:rsid w:val="007619E2"/>
    <w:rsid w:val="00761A76"/>
    <w:rsid w:val="00761A9E"/>
    <w:rsid w:val="00761AAD"/>
    <w:rsid w:val="00761AE9"/>
    <w:rsid w:val="00761B12"/>
    <w:rsid w:val="00761B41"/>
    <w:rsid w:val="00761BC5"/>
    <w:rsid w:val="00761CA4"/>
    <w:rsid w:val="00761CD3"/>
    <w:rsid w:val="00761D4C"/>
    <w:rsid w:val="00761DB7"/>
    <w:rsid w:val="00761DD6"/>
    <w:rsid w:val="00761E30"/>
    <w:rsid w:val="00761EC2"/>
    <w:rsid w:val="00761ECC"/>
    <w:rsid w:val="00761F6E"/>
    <w:rsid w:val="00761FA8"/>
    <w:rsid w:val="00762020"/>
    <w:rsid w:val="00762047"/>
    <w:rsid w:val="007620BE"/>
    <w:rsid w:val="007620C4"/>
    <w:rsid w:val="00762101"/>
    <w:rsid w:val="0076211F"/>
    <w:rsid w:val="007621BB"/>
    <w:rsid w:val="007622E2"/>
    <w:rsid w:val="00762353"/>
    <w:rsid w:val="007623FA"/>
    <w:rsid w:val="0076240F"/>
    <w:rsid w:val="00762421"/>
    <w:rsid w:val="007625F4"/>
    <w:rsid w:val="007625F8"/>
    <w:rsid w:val="0076265C"/>
    <w:rsid w:val="007626AA"/>
    <w:rsid w:val="0076271D"/>
    <w:rsid w:val="00762756"/>
    <w:rsid w:val="007627A0"/>
    <w:rsid w:val="007627FD"/>
    <w:rsid w:val="007627FF"/>
    <w:rsid w:val="0076280E"/>
    <w:rsid w:val="0076285B"/>
    <w:rsid w:val="00762913"/>
    <w:rsid w:val="0076291E"/>
    <w:rsid w:val="00762989"/>
    <w:rsid w:val="007629F6"/>
    <w:rsid w:val="00762A19"/>
    <w:rsid w:val="00762A5D"/>
    <w:rsid w:val="00762A7B"/>
    <w:rsid w:val="00762A97"/>
    <w:rsid w:val="00762B66"/>
    <w:rsid w:val="00762B97"/>
    <w:rsid w:val="00762D42"/>
    <w:rsid w:val="00762D49"/>
    <w:rsid w:val="00762DDB"/>
    <w:rsid w:val="00762EAB"/>
    <w:rsid w:val="00762F83"/>
    <w:rsid w:val="00762FEB"/>
    <w:rsid w:val="00763053"/>
    <w:rsid w:val="007630CC"/>
    <w:rsid w:val="007630D9"/>
    <w:rsid w:val="007630E8"/>
    <w:rsid w:val="007631AB"/>
    <w:rsid w:val="00763204"/>
    <w:rsid w:val="0076320E"/>
    <w:rsid w:val="00763219"/>
    <w:rsid w:val="0076325B"/>
    <w:rsid w:val="0076327A"/>
    <w:rsid w:val="007632AB"/>
    <w:rsid w:val="00763323"/>
    <w:rsid w:val="0076334A"/>
    <w:rsid w:val="00763397"/>
    <w:rsid w:val="00763445"/>
    <w:rsid w:val="0076355B"/>
    <w:rsid w:val="0076357A"/>
    <w:rsid w:val="007635D0"/>
    <w:rsid w:val="007635FD"/>
    <w:rsid w:val="00763614"/>
    <w:rsid w:val="00763648"/>
    <w:rsid w:val="0076370A"/>
    <w:rsid w:val="00763729"/>
    <w:rsid w:val="007637C0"/>
    <w:rsid w:val="007637DF"/>
    <w:rsid w:val="00763905"/>
    <w:rsid w:val="00763916"/>
    <w:rsid w:val="00763944"/>
    <w:rsid w:val="0076398B"/>
    <w:rsid w:val="007639B8"/>
    <w:rsid w:val="007639D5"/>
    <w:rsid w:val="00763A87"/>
    <w:rsid w:val="00763AA2"/>
    <w:rsid w:val="00763AC2"/>
    <w:rsid w:val="00763BD0"/>
    <w:rsid w:val="00763CB3"/>
    <w:rsid w:val="00763DCF"/>
    <w:rsid w:val="00763E38"/>
    <w:rsid w:val="00763F03"/>
    <w:rsid w:val="00763F06"/>
    <w:rsid w:val="00763F3B"/>
    <w:rsid w:val="00764043"/>
    <w:rsid w:val="00764093"/>
    <w:rsid w:val="00764098"/>
    <w:rsid w:val="007640AD"/>
    <w:rsid w:val="00764118"/>
    <w:rsid w:val="007641A3"/>
    <w:rsid w:val="00764274"/>
    <w:rsid w:val="00764356"/>
    <w:rsid w:val="00764363"/>
    <w:rsid w:val="00764376"/>
    <w:rsid w:val="00764388"/>
    <w:rsid w:val="007644D4"/>
    <w:rsid w:val="0076455A"/>
    <w:rsid w:val="0076459C"/>
    <w:rsid w:val="007645B2"/>
    <w:rsid w:val="00764637"/>
    <w:rsid w:val="0076465F"/>
    <w:rsid w:val="0076469F"/>
    <w:rsid w:val="007646E3"/>
    <w:rsid w:val="00764720"/>
    <w:rsid w:val="00764821"/>
    <w:rsid w:val="00764893"/>
    <w:rsid w:val="0076491E"/>
    <w:rsid w:val="00764944"/>
    <w:rsid w:val="0076496F"/>
    <w:rsid w:val="0076498F"/>
    <w:rsid w:val="00764A25"/>
    <w:rsid w:val="00764B57"/>
    <w:rsid w:val="00764B82"/>
    <w:rsid w:val="00764C5E"/>
    <w:rsid w:val="00764CA7"/>
    <w:rsid w:val="00764D52"/>
    <w:rsid w:val="00764D5D"/>
    <w:rsid w:val="00764D6B"/>
    <w:rsid w:val="00764E0F"/>
    <w:rsid w:val="00764E5A"/>
    <w:rsid w:val="00764E7A"/>
    <w:rsid w:val="00764EB1"/>
    <w:rsid w:val="00764EFF"/>
    <w:rsid w:val="00764F28"/>
    <w:rsid w:val="00764F70"/>
    <w:rsid w:val="00764FFE"/>
    <w:rsid w:val="00765020"/>
    <w:rsid w:val="007650AB"/>
    <w:rsid w:val="007651BC"/>
    <w:rsid w:val="007654D3"/>
    <w:rsid w:val="0076557C"/>
    <w:rsid w:val="007655D7"/>
    <w:rsid w:val="007655DF"/>
    <w:rsid w:val="0076564C"/>
    <w:rsid w:val="007656B4"/>
    <w:rsid w:val="0076577D"/>
    <w:rsid w:val="00765782"/>
    <w:rsid w:val="0076578B"/>
    <w:rsid w:val="00765874"/>
    <w:rsid w:val="0076588A"/>
    <w:rsid w:val="007658C2"/>
    <w:rsid w:val="007659FA"/>
    <w:rsid w:val="007659FB"/>
    <w:rsid w:val="00765AB9"/>
    <w:rsid w:val="00765B86"/>
    <w:rsid w:val="00765BC5"/>
    <w:rsid w:val="00765C40"/>
    <w:rsid w:val="00765CCB"/>
    <w:rsid w:val="00765D2E"/>
    <w:rsid w:val="00765D2F"/>
    <w:rsid w:val="00765D8A"/>
    <w:rsid w:val="00765DA9"/>
    <w:rsid w:val="00765DDC"/>
    <w:rsid w:val="00765E48"/>
    <w:rsid w:val="00765EB1"/>
    <w:rsid w:val="00765EB4"/>
    <w:rsid w:val="00765F39"/>
    <w:rsid w:val="00766011"/>
    <w:rsid w:val="00766032"/>
    <w:rsid w:val="00766074"/>
    <w:rsid w:val="007660F1"/>
    <w:rsid w:val="0076618C"/>
    <w:rsid w:val="007661BC"/>
    <w:rsid w:val="00766278"/>
    <w:rsid w:val="00766361"/>
    <w:rsid w:val="00766362"/>
    <w:rsid w:val="0076637A"/>
    <w:rsid w:val="007663A9"/>
    <w:rsid w:val="007664E6"/>
    <w:rsid w:val="007664FE"/>
    <w:rsid w:val="0076659B"/>
    <w:rsid w:val="007665D7"/>
    <w:rsid w:val="007666C3"/>
    <w:rsid w:val="007666DC"/>
    <w:rsid w:val="007666F0"/>
    <w:rsid w:val="007666FC"/>
    <w:rsid w:val="00766718"/>
    <w:rsid w:val="00766766"/>
    <w:rsid w:val="00766861"/>
    <w:rsid w:val="00766882"/>
    <w:rsid w:val="00766901"/>
    <w:rsid w:val="0076692B"/>
    <w:rsid w:val="00766938"/>
    <w:rsid w:val="0076694B"/>
    <w:rsid w:val="00766985"/>
    <w:rsid w:val="00766997"/>
    <w:rsid w:val="00766A96"/>
    <w:rsid w:val="00766BAA"/>
    <w:rsid w:val="00766C59"/>
    <w:rsid w:val="00766D20"/>
    <w:rsid w:val="00766D4A"/>
    <w:rsid w:val="00766DC0"/>
    <w:rsid w:val="00766DD4"/>
    <w:rsid w:val="00766E44"/>
    <w:rsid w:val="00766E46"/>
    <w:rsid w:val="00766E5E"/>
    <w:rsid w:val="00766E8A"/>
    <w:rsid w:val="00766EEF"/>
    <w:rsid w:val="00766FDC"/>
    <w:rsid w:val="00767024"/>
    <w:rsid w:val="0076705B"/>
    <w:rsid w:val="00767173"/>
    <w:rsid w:val="007671E8"/>
    <w:rsid w:val="00767338"/>
    <w:rsid w:val="007673D0"/>
    <w:rsid w:val="007674A4"/>
    <w:rsid w:val="007674E6"/>
    <w:rsid w:val="007674F8"/>
    <w:rsid w:val="007676BE"/>
    <w:rsid w:val="007677D7"/>
    <w:rsid w:val="00767854"/>
    <w:rsid w:val="00767898"/>
    <w:rsid w:val="0076791A"/>
    <w:rsid w:val="0076792D"/>
    <w:rsid w:val="00767967"/>
    <w:rsid w:val="00767981"/>
    <w:rsid w:val="007679C0"/>
    <w:rsid w:val="007679D5"/>
    <w:rsid w:val="007679DB"/>
    <w:rsid w:val="00767A92"/>
    <w:rsid w:val="00767ABE"/>
    <w:rsid w:val="00767C41"/>
    <w:rsid w:val="00767C69"/>
    <w:rsid w:val="00767C8C"/>
    <w:rsid w:val="00767CB6"/>
    <w:rsid w:val="00767CC7"/>
    <w:rsid w:val="00767CD1"/>
    <w:rsid w:val="00767DBF"/>
    <w:rsid w:val="00767DEA"/>
    <w:rsid w:val="00767E50"/>
    <w:rsid w:val="00767E5E"/>
    <w:rsid w:val="00767F45"/>
    <w:rsid w:val="00767FD7"/>
    <w:rsid w:val="00767FEB"/>
    <w:rsid w:val="007700A0"/>
    <w:rsid w:val="007700C2"/>
    <w:rsid w:val="0077010E"/>
    <w:rsid w:val="00770120"/>
    <w:rsid w:val="00770199"/>
    <w:rsid w:val="0077021C"/>
    <w:rsid w:val="00770283"/>
    <w:rsid w:val="0077030A"/>
    <w:rsid w:val="007703A4"/>
    <w:rsid w:val="007703C7"/>
    <w:rsid w:val="007703E8"/>
    <w:rsid w:val="00770402"/>
    <w:rsid w:val="0077041A"/>
    <w:rsid w:val="0077048D"/>
    <w:rsid w:val="00770495"/>
    <w:rsid w:val="007704E4"/>
    <w:rsid w:val="00770556"/>
    <w:rsid w:val="0077056E"/>
    <w:rsid w:val="00770589"/>
    <w:rsid w:val="007705EC"/>
    <w:rsid w:val="0077060A"/>
    <w:rsid w:val="00770610"/>
    <w:rsid w:val="007706B4"/>
    <w:rsid w:val="007706EC"/>
    <w:rsid w:val="00770778"/>
    <w:rsid w:val="007707F0"/>
    <w:rsid w:val="00770880"/>
    <w:rsid w:val="007709A2"/>
    <w:rsid w:val="007709C8"/>
    <w:rsid w:val="007709C9"/>
    <w:rsid w:val="007709D7"/>
    <w:rsid w:val="00770A47"/>
    <w:rsid w:val="00770A62"/>
    <w:rsid w:val="00770A70"/>
    <w:rsid w:val="00770B13"/>
    <w:rsid w:val="00770BD8"/>
    <w:rsid w:val="00770C70"/>
    <w:rsid w:val="00770C96"/>
    <w:rsid w:val="00770CC8"/>
    <w:rsid w:val="00770CCA"/>
    <w:rsid w:val="00770CE9"/>
    <w:rsid w:val="00770D42"/>
    <w:rsid w:val="00770E0F"/>
    <w:rsid w:val="00770E14"/>
    <w:rsid w:val="00770E58"/>
    <w:rsid w:val="00770E61"/>
    <w:rsid w:val="00770F20"/>
    <w:rsid w:val="00770FE5"/>
    <w:rsid w:val="00771066"/>
    <w:rsid w:val="007710C9"/>
    <w:rsid w:val="0077111C"/>
    <w:rsid w:val="00771162"/>
    <w:rsid w:val="0077119C"/>
    <w:rsid w:val="007711A2"/>
    <w:rsid w:val="00771241"/>
    <w:rsid w:val="0077127C"/>
    <w:rsid w:val="0077128D"/>
    <w:rsid w:val="007713CC"/>
    <w:rsid w:val="007713F8"/>
    <w:rsid w:val="00771479"/>
    <w:rsid w:val="00771488"/>
    <w:rsid w:val="0077149B"/>
    <w:rsid w:val="007714AE"/>
    <w:rsid w:val="007714B9"/>
    <w:rsid w:val="0077158D"/>
    <w:rsid w:val="007715BF"/>
    <w:rsid w:val="007715F0"/>
    <w:rsid w:val="00771681"/>
    <w:rsid w:val="007717A7"/>
    <w:rsid w:val="007717D7"/>
    <w:rsid w:val="0077189E"/>
    <w:rsid w:val="0077192F"/>
    <w:rsid w:val="00771963"/>
    <w:rsid w:val="00771971"/>
    <w:rsid w:val="00771A0E"/>
    <w:rsid w:val="00771A21"/>
    <w:rsid w:val="00771A29"/>
    <w:rsid w:val="00771ABB"/>
    <w:rsid w:val="00771B48"/>
    <w:rsid w:val="00771B98"/>
    <w:rsid w:val="00771BF8"/>
    <w:rsid w:val="00771C2F"/>
    <w:rsid w:val="00771C33"/>
    <w:rsid w:val="00771CE8"/>
    <w:rsid w:val="00771D12"/>
    <w:rsid w:val="00771D5B"/>
    <w:rsid w:val="00771EB6"/>
    <w:rsid w:val="00771EB9"/>
    <w:rsid w:val="00771F1E"/>
    <w:rsid w:val="00771F51"/>
    <w:rsid w:val="00771F69"/>
    <w:rsid w:val="00771FBB"/>
    <w:rsid w:val="0077206A"/>
    <w:rsid w:val="007720DF"/>
    <w:rsid w:val="00772100"/>
    <w:rsid w:val="00772170"/>
    <w:rsid w:val="00772177"/>
    <w:rsid w:val="007721AA"/>
    <w:rsid w:val="007721FF"/>
    <w:rsid w:val="007722B3"/>
    <w:rsid w:val="0077231B"/>
    <w:rsid w:val="0077235F"/>
    <w:rsid w:val="00772374"/>
    <w:rsid w:val="0077237C"/>
    <w:rsid w:val="00772410"/>
    <w:rsid w:val="007724D2"/>
    <w:rsid w:val="007724E8"/>
    <w:rsid w:val="007724EB"/>
    <w:rsid w:val="0077250D"/>
    <w:rsid w:val="00772569"/>
    <w:rsid w:val="007725EC"/>
    <w:rsid w:val="007726F0"/>
    <w:rsid w:val="0077271A"/>
    <w:rsid w:val="00772732"/>
    <w:rsid w:val="0077274B"/>
    <w:rsid w:val="007727B0"/>
    <w:rsid w:val="0077280B"/>
    <w:rsid w:val="00772850"/>
    <w:rsid w:val="00772854"/>
    <w:rsid w:val="007728A2"/>
    <w:rsid w:val="0077298A"/>
    <w:rsid w:val="00772A5F"/>
    <w:rsid w:val="00772A69"/>
    <w:rsid w:val="00772A9F"/>
    <w:rsid w:val="00772B79"/>
    <w:rsid w:val="00772BF5"/>
    <w:rsid w:val="00772BFF"/>
    <w:rsid w:val="00772CC6"/>
    <w:rsid w:val="00772DAF"/>
    <w:rsid w:val="00772E37"/>
    <w:rsid w:val="00772E84"/>
    <w:rsid w:val="00772EE4"/>
    <w:rsid w:val="00772F00"/>
    <w:rsid w:val="00772F1F"/>
    <w:rsid w:val="00773020"/>
    <w:rsid w:val="00773037"/>
    <w:rsid w:val="00773053"/>
    <w:rsid w:val="007730D4"/>
    <w:rsid w:val="0077310B"/>
    <w:rsid w:val="00773269"/>
    <w:rsid w:val="007733CF"/>
    <w:rsid w:val="00773462"/>
    <w:rsid w:val="007734AA"/>
    <w:rsid w:val="007734D0"/>
    <w:rsid w:val="00773509"/>
    <w:rsid w:val="00773582"/>
    <w:rsid w:val="007735A2"/>
    <w:rsid w:val="0077363F"/>
    <w:rsid w:val="00773671"/>
    <w:rsid w:val="0077371F"/>
    <w:rsid w:val="0077376E"/>
    <w:rsid w:val="007737AD"/>
    <w:rsid w:val="007738C1"/>
    <w:rsid w:val="00773938"/>
    <w:rsid w:val="00773941"/>
    <w:rsid w:val="0077396C"/>
    <w:rsid w:val="007739F1"/>
    <w:rsid w:val="00773A39"/>
    <w:rsid w:val="00773B1B"/>
    <w:rsid w:val="00773B70"/>
    <w:rsid w:val="00773BFA"/>
    <w:rsid w:val="00773CC0"/>
    <w:rsid w:val="00773D2C"/>
    <w:rsid w:val="00773D83"/>
    <w:rsid w:val="00773E4A"/>
    <w:rsid w:val="00773E5E"/>
    <w:rsid w:val="00773EE7"/>
    <w:rsid w:val="00773F3E"/>
    <w:rsid w:val="00773F58"/>
    <w:rsid w:val="00773F71"/>
    <w:rsid w:val="0077412F"/>
    <w:rsid w:val="007741DC"/>
    <w:rsid w:val="007741E9"/>
    <w:rsid w:val="007741F9"/>
    <w:rsid w:val="00774203"/>
    <w:rsid w:val="00774265"/>
    <w:rsid w:val="00774287"/>
    <w:rsid w:val="007742FD"/>
    <w:rsid w:val="00774301"/>
    <w:rsid w:val="00774379"/>
    <w:rsid w:val="007743D9"/>
    <w:rsid w:val="007743F3"/>
    <w:rsid w:val="007743FB"/>
    <w:rsid w:val="00774422"/>
    <w:rsid w:val="0077445E"/>
    <w:rsid w:val="00774496"/>
    <w:rsid w:val="007744AD"/>
    <w:rsid w:val="007744C2"/>
    <w:rsid w:val="0077458D"/>
    <w:rsid w:val="0077465B"/>
    <w:rsid w:val="00774660"/>
    <w:rsid w:val="00774673"/>
    <w:rsid w:val="00774695"/>
    <w:rsid w:val="007747D4"/>
    <w:rsid w:val="00774825"/>
    <w:rsid w:val="0077482F"/>
    <w:rsid w:val="00774952"/>
    <w:rsid w:val="00774981"/>
    <w:rsid w:val="007749E8"/>
    <w:rsid w:val="00774A02"/>
    <w:rsid w:val="00774A1D"/>
    <w:rsid w:val="00774A70"/>
    <w:rsid w:val="00774A95"/>
    <w:rsid w:val="00774B62"/>
    <w:rsid w:val="00774BCE"/>
    <w:rsid w:val="00774BE9"/>
    <w:rsid w:val="00774CA0"/>
    <w:rsid w:val="00774CAB"/>
    <w:rsid w:val="00774CC6"/>
    <w:rsid w:val="00774E05"/>
    <w:rsid w:val="00774EE5"/>
    <w:rsid w:val="00774F25"/>
    <w:rsid w:val="00774FEC"/>
    <w:rsid w:val="00774FF9"/>
    <w:rsid w:val="00775003"/>
    <w:rsid w:val="00775021"/>
    <w:rsid w:val="007750F8"/>
    <w:rsid w:val="0077536C"/>
    <w:rsid w:val="00775393"/>
    <w:rsid w:val="0077540B"/>
    <w:rsid w:val="00775410"/>
    <w:rsid w:val="00775449"/>
    <w:rsid w:val="00775489"/>
    <w:rsid w:val="00775491"/>
    <w:rsid w:val="0077549E"/>
    <w:rsid w:val="00775581"/>
    <w:rsid w:val="007755AF"/>
    <w:rsid w:val="0077568D"/>
    <w:rsid w:val="007756A4"/>
    <w:rsid w:val="0077579D"/>
    <w:rsid w:val="00775862"/>
    <w:rsid w:val="0077586D"/>
    <w:rsid w:val="00775881"/>
    <w:rsid w:val="007758E0"/>
    <w:rsid w:val="0077599A"/>
    <w:rsid w:val="0077599E"/>
    <w:rsid w:val="00775AED"/>
    <w:rsid w:val="00775BAD"/>
    <w:rsid w:val="00775BB0"/>
    <w:rsid w:val="00775C2E"/>
    <w:rsid w:val="00775CC1"/>
    <w:rsid w:val="00775CD3"/>
    <w:rsid w:val="00775D75"/>
    <w:rsid w:val="00775DEA"/>
    <w:rsid w:val="00775E70"/>
    <w:rsid w:val="00775E79"/>
    <w:rsid w:val="00775EEF"/>
    <w:rsid w:val="00775F11"/>
    <w:rsid w:val="00775F18"/>
    <w:rsid w:val="00775F25"/>
    <w:rsid w:val="00776001"/>
    <w:rsid w:val="00776067"/>
    <w:rsid w:val="0077612B"/>
    <w:rsid w:val="007761BA"/>
    <w:rsid w:val="00776256"/>
    <w:rsid w:val="00776293"/>
    <w:rsid w:val="00776339"/>
    <w:rsid w:val="00776365"/>
    <w:rsid w:val="007763E3"/>
    <w:rsid w:val="007764FF"/>
    <w:rsid w:val="00776511"/>
    <w:rsid w:val="00776549"/>
    <w:rsid w:val="007766AF"/>
    <w:rsid w:val="0077670C"/>
    <w:rsid w:val="0077670E"/>
    <w:rsid w:val="00776746"/>
    <w:rsid w:val="00776785"/>
    <w:rsid w:val="007767B7"/>
    <w:rsid w:val="0077695B"/>
    <w:rsid w:val="0077697B"/>
    <w:rsid w:val="00776995"/>
    <w:rsid w:val="00776997"/>
    <w:rsid w:val="0077699B"/>
    <w:rsid w:val="00776A11"/>
    <w:rsid w:val="00776AEC"/>
    <w:rsid w:val="00776B4D"/>
    <w:rsid w:val="00776B68"/>
    <w:rsid w:val="00776BB6"/>
    <w:rsid w:val="00776C28"/>
    <w:rsid w:val="00776C43"/>
    <w:rsid w:val="00776C9B"/>
    <w:rsid w:val="00776CA5"/>
    <w:rsid w:val="00776CDF"/>
    <w:rsid w:val="00776D1F"/>
    <w:rsid w:val="00776D50"/>
    <w:rsid w:val="00776D7E"/>
    <w:rsid w:val="00776DC5"/>
    <w:rsid w:val="00776DCA"/>
    <w:rsid w:val="00776DEF"/>
    <w:rsid w:val="00776E51"/>
    <w:rsid w:val="00776E8C"/>
    <w:rsid w:val="00776ED6"/>
    <w:rsid w:val="00776EF5"/>
    <w:rsid w:val="00776F09"/>
    <w:rsid w:val="00776F88"/>
    <w:rsid w:val="00776FBA"/>
    <w:rsid w:val="00776FC5"/>
    <w:rsid w:val="00776FD8"/>
    <w:rsid w:val="0077703F"/>
    <w:rsid w:val="007770CF"/>
    <w:rsid w:val="007770E0"/>
    <w:rsid w:val="00777186"/>
    <w:rsid w:val="007771FC"/>
    <w:rsid w:val="0077726F"/>
    <w:rsid w:val="007772A2"/>
    <w:rsid w:val="007772B5"/>
    <w:rsid w:val="007772D5"/>
    <w:rsid w:val="00777324"/>
    <w:rsid w:val="007773AC"/>
    <w:rsid w:val="007773E7"/>
    <w:rsid w:val="00777428"/>
    <w:rsid w:val="0077748D"/>
    <w:rsid w:val="00777502"/>
    <w:rsid w:val="007775AA"/>
    <w:rsid w:val="007775E5"/>
    <w:rsid w:val="007775F3"/>
    <w:rsid w:val="007776F0"/>
    <w:rsid w:val="007776FF"/>
    <w:rsid w:val="0077777A"/>
    <w:rsid w:val="007777E5"/>
    <w:rsid w:val="00777803"/>
    <w:rsid w:val="0077784F"/>
    <w:rsid w:val="00777884"/>
    <w:rsid w:val="0077789E"/>
    <w:rsid w:val="007778AF"/>
    <w:rsid w:val="0077793A"/>
    <w:rsid w:val="0077793B"/>
    <w:rsid w:val="00777992"/>
    <w:rsid w:val="00777A09"/>
    <w:rsid w:val="00777A4A"/>
    <w:rsid w:val="00777ACD"/>
    <w:rsid w:val="00777B7A"/>
    <w:rsid w:val="00777BA9"/>
    <w:rsid w:val="00777BAA"/>
    <w:rsid w:val="00777BB2"/>
    <w:rsid w:val="00777BFF"/>
    <w:rsid w:val="00777C6C"/>
    <w:rsid w:val="00777C9F"/>
    <w:rsid w:val="00777CD5"/>
    <w:rsid w:val="00777CED"/>
    <w:rsid w:val="00777D8B"/>
    <w:rsid w:val="00777E3B"/>
    <w:rsid w:val="00777EAD"/>
    <w:rsid w:val="00777F03"/>
    <w:rsid w:val="00777F26"/>
    <w:rsid w:val="00777F59"/>
    <w:rsid w:val="00777FCE"/>
    <w:rsid w:val="00780023"/>
    <w:rsid w:val="0078014D"/>
    <w:rsid w:val="007801E9"/>
    <w:rsid w:val="007801F2"/>
    <w:rsid w:val="007801F8"/>
    <w:rsid w:val="00780220"/>
    <w:rsid w:val="0078023B"/>
    <w:rsid w:val="0078027C"/>
    <w:rsid w:val="00780285"/>
    <w:rsid w:val="007802AA"/>
    <w:rsid w:val="007802BB"/>
    <w:rsid w:val="007802BD"/>
    <w:rsid w:val="007802D2"/>
    <w:rsid w:val="007802F2"/>
    <w:rsid w:val="00780323"/>
    <w:rsid w:val="00780379"/>
    <w:rsid w:val="007804A5"/>
    <w:rsid w:val="007804C0"/>
    <w:rsid w:val="00780527"/>
    <w:rsid w:val="0078058E"/>
    <w:rsid w:val="00780612"/>
    <w:rsid w:val="00780667"/>
    <w:rsid w:val="007806CD"/>
    <w:rsid w:val="00780750"/>
    <w:rsid w:val="0078075D"/>
    <w:rsid w:val="007807F7"/>
    <w:rsid w:val="00780819"/>
    <w:rsid w:val="0078092C"/>
    <w:rsid w:val="0078099B"/>
    <w:rsid w:val="007809AE"/>
    <w:rsid w:val="007809C5"/>
    <w:rsid w:val="00780A10"/>
    <w:rsid w:val="00780A86"/>
    <w:rsid w:val="00780AE9"/>
    <w:rsid w:val="00780BD6"/>
    <w:rsid w:val="00780D0F"/>
    <w:rsid w:val="00780D58"/>
    <w:rsid w:val="00780D90"/>
    <w:rsid w:val="00780E25"/>
    <w:rsid w:val="00780E59"/>
    <w:rsid w:val="00780F2E"/>
    <w:rsid w:val="00780FAC"/>
    <w:rsid w:val="00781045"/>
    <w:rsid w:val="007810DA"/>
    <w:rsid w:val="007810FF"/>
    <w:rsid w:val="00781195"/>
    <w:rsid w:val="00781199"/>
    <w:rsid w:val="00781204"/>
    <w:rsid w:val="0078121F"/>
    <w:rsid w:val="00781303"/>
    <w:rsid w:val="00781381"/>
    <w:rsid w:val="00781417"/>
    <w:rsid w:val="00781513"/>
    <w:rsid w:val="00781553"/>
    <w:rsid w:val="007815B7"/>
    <w:rsid w:val="007815CC"/>
    <w:rsid w:val="007815F4"/>
    <w:rsid w:val="00781677"/>
    <w:rsid w:val="00781696"/>
    <w:rsid w:val="007816CB"/>
    <w:rsid w:val="007816D9"/>
    <w:rsid w:val="007816E1"/>
    <w:rsid w:val="0078172E"/>
    <w:rsid w:val="0078173A"/>
    <w:rsid w:val="007817A3"/>
    <w:rsid w:val="007817C5"/>
    <w:rsid w:val="0078183C"/>
    <w:rsid w:val="0078185B"/>
    <w:rsid w:val="00781865"/>
    <w:rsid w:val="007818EB"/>
    <w:rsid w:val="00781949"/>
    <w:rsid w:val="00781958"/>
    <w:rsid w:val="00781961"/>
    <w:rsid w:val="007819E1"/>
    <w:rsid w:val="00781ACC"/>
    <w:rsid w:val="00781AEF"/>
    <w:rsid w:val="00781B31"/>
    <w:rsid w:val="00781BA0"/>
    <w:rsid w:val="00781BDF"/>
    <w:rsid w:val="00781BE0"/>
    <w:rsid w:val="00781C20"/>
    <w:rsid w:val="00781CAB"/>
    <w:rsid w:val="00781DEE"/>
    <w:rsid w:val="00781E73"/>
    <w:rsid w:val="00781EF3"/>
    <w:rsid w:val="00781FAF"/>
    <w:rsid w:val="0078207E"/>
    <w:rsid w:val="007820EF"/>
    <w:rsid w:val="0078210B"/>
    <w:rsid w:val="00782150"/>
    <w:rsid w:val="007821AA"/>
    <w:rsid w:val="00782206"/>
    <w:rsid w:val="007822B5"/>
    <w:rsid w:val="00782354"/>
    <w:rsid w:val="007823AA"/>
    <w:rsid w:val="007823F3"/>
    <w:rsid w:val="007823FA"/>
    <w:rsid w:val="0078243F"/>
    <w:rsid w:val="007824B8"/>
    <w:rsid w:val="00782566"/>
    <w:rsid w:val="00782578"/>
    <w:rsid w:val="00782589"/>
    <w:rsid w:val="00782617"/>
    <w:rsid w:val="00782639"/>
    <w:rsid w:val="00782683"/>
    <w:rsid w:val="0078273F"/>
    <w:rsid w:val="00782760"/>
    <w:rsid w:val="00782776"/>
    <w:rsid w:val="00782777"/>
    <w:rsid w:val="0078287C"/>
    <w:rsid w:val="007828CE"/>
    <w:rsid w:val="007828F8"/>
    <w:rsid w:val="00782909"/>
    <w:rsid w:val="00782946"/>
    <w:rsid w:val="00782A3B"/>
    <w:rsid w:val="00782A6C"/>
    <w:rsid w:val="00782AC7"/>
    <w:rsid w:val="00782AE5"/>
    <w:rsid w:val="00782B1A"/>
    <w:rsid w:val="00782B23"/>
    <w:rsid w:val="00782B6B"/>
    <w:rsid w:val="00782B98"/>
    <w:rsid w:val="00782BCF"/>
    <w:rsid w:val="00782C09"/>
    <w:rsid w:val="00782C41"/>
    <w:rsid w:val="00782C53"/>
    <w:rsid w:val="00782C5F"/>
    <w:rsid w:val="00782C6E"/>
    <w:rsid w:val="00782CBF"/>
    <w:rsid w:val="00782CD3"/>
    <w:rsid w:val="00782D8F"/>
    <w:rsid w:val="00782E32"/>
    <w:rsid w:val="00782E5E"/>
    <w:rsid w:val="0078302D"/>
    <w:rsid w:val="0078308D"/>
    <w:rsid w:val="007830A4"/>
    <w:rsid w:val="007830E6"/>
    <w:rsid w:val="00783135"/>
    <w:rsid w:val="0078317A"/>
    <w:rsid w:val="007831AF"/>
    <w:rsid w:val="007831C8"/>
    <w:rsid w:val="0078323F"/>
    <w:rsid w:val="00783280"/>
    <w:rsid w:val="00783326"/>
    <w:rsid w:val="007833A3"/>
    <w:rsid w:val="007833BB"/>
    <w:rsid w:val="00783470"/>
    <w:rsid w:val="007834C5"/>
    <w:rsid w:val="007834C8"/>
    <w:rsid w:val="0078352E"/>
    <w:rsid w:val="0078353C"/>
    <w:rsid w:val="00783544"/>
    <w:rsid w:val="00783555"/>
    <w:rsid w:val="007835A6"/>
    <w:rsid w:val="0078362A"/>
    <w:rsid w:val="00783665"/>
    <w:rsid w:val="00783699"/>
    <w:rsid w:val="0078371D"/>
    <w:rsid w:val="0078373D"/>
    <w:rsid w:val="007837DF"/>
    <w:rsid w:val="007837F4"/>
    <w:rsid w:val="007837FD"/>
    <w:rsid w:val="00783826"/>
    <w:rsid w:val="00783852"/>
    <w:rsid w:val="00783886"/>
    <w:rsid w:val="007838D9"/>
    <w:rsid w:val="0078391A"/>
    <w:rsid w:val="00783940"/>
    <w:rsid w:val="007839E8"/>
    <w:rsid w:val="00783A02"/>
    <w:rsid w:val="00783A39"/>
    <w:rsid w:val="00783BAD"/>
    <w:rsid w:val="00783BEB"/>
    <w:rsid w:val="00783C01"/>
    <w:rsid w:val="00783C08"/>
    <w:rsid w:val="00783C6D"/>
    <w:rsid w:val="00783C7F"/>
    <w:rsid w:val="00783CC0"/>
    <w:rsid w:val="00783CC4"/>
    <w:rsid w:val="00783D20"/>
    <w:rsid w:val="00783E09"/>
    <w:rsid w:val="00783E30"/>
    <w:rsid w:val="00783EBC"/>
    <w:rsid w:val="00784014"/>
    <w:rsid w:val="00784049"/>
    <w:rsid w:val="007840F6"/>
    <w:rsid w:val="00784167"/>
    <w:rsid w:val="007842A3"/>
    <w:rsid w:val="007842A9"/>
    <w:rsid w:val="0078433A"/>
    <w:rsid w:val="007843A5"/>
    <w:rsid w:val="007843CC"/>
    <w:rsid w:val="00784639"/>
    <w:rsid w:val="0078467C"/>
    <w:rsid w:val="00784718"/>
    <w:rsid w:val="00784849"/>
    <w:rsid w:val="00784863"/>
    <w:rsid w:val="0078496A"/>
    <w:rsid w:val="0078497E"/>
    <w:rsid w:val="0078499B"/>
    <w:rsid w:val="007849CD"/>
    <w:rsid w:val="00784A99"/>
    <w:rsid w:val="00784B18"/>
    <w:rsid w:val="00784B7E"/>
    <w:rsid w:val="00784C20"/>
    <w:rsid w:val="00784C39"/>
    <w:rsid w:val="00784D38"/>
    <w:rsid w:val="00784D5D"/>
    <w:rsid w:val="00784DF6"/>
    <w:rsid w:val="00784E25"/>
    <w:rsid w:val="00784E54"/>
    <w:rsid w:val="00784EA1"/>
    <w:rsid w:val="00784F5E"/>
    <w:rsid w:val="00784F6B"/>
    <w:rsid w:val="00784F8F"/>
    <w:rsid w:val="0078505B"/>
    <w:rsid w:val="00785068"/>
    <w:rsid w:val="00785252"/>
    <w:rsid w:val="0078528C"/>
    <w:rsid w:val="007852A9"/>
    <w:rsid w:val="0078532D"/>
    <w:rsid w:val="0078535F"/>
    <w:rsid w:val="00785374"/>
    <w:rsid w:val="0078539A"/>
    <w:rsid w:val="007853BC"/>
    <w:rsid w:val="00785456"/>
    <w:rsid w:val="00785494"/>
    <w:rsid w:val="007854BB"/>
    <w:rsid w:val="007854F9"/>
    <w:rsid w:val="0078553E"/>
    <w:rsid w:val="007855B6"/>
    <w:rsid w:val="0078562A"/>
    <w:rsid w:val="00785636"/>
    <w:rsid w:val="007856E6"/>
    <w:rsid w:val="007856ED"/>
    <w:rsid w:val="00785705"/>
    <w:rsid w:val="00785781"/>
    <w:rsid w:val="007857CC"/>
    <w:rsid w:val="00785807"/>
    <w:rsid w:val="00785810"/>
    <w:rsid w:val="00785853"/>
    <w:rsid w:val="00785873"/>
    <w:rsid w:val="007858A7"/>
    <w:rsid w:val="007858D8"/>
    <w:rsid w:val="00785939"/>
    <w:rsid w:val="00785978"/>
    <w:rsid w:val="0078599A"/>
    <w:rsid w:val="0078599B"/>
    <w:rsid w:val="00785A5D"/>
    <w:rsid w:val="00785ABC"/>
    <w:rsid w:val="00785C44"/>
    <w:rsid w:val="00785E8E"/>
    <w:rsid w:val="00785EB0"/>
    <w:rsid w:val="00785ED4"/>
    <w:rsid w:val="00785FA6"/>
    <w:rsid w:val="00785FD5"/>
    <w:rsid w:val="0078603A"/>
    <w:rsid w:val="0078603B"/>
    <w:rsid w:val="00786056"/>
    <w:rsid w:val="007860AC"/>
    <w:rsid w:val="007860EC"/>
    <w:rsid w:val="0078610E"/>
    <w:rsid w:val="007861DC"/>
    <w:rsid w:val="00786231"/>
    <w:rsid w:val="00786269"/>
    <w:rsid w:val="00786293"/>
    <w:rsid w:val="007863C0"/>
    <w:rsid w:val="00786439"/>
    <w:rsid w:val="0078648D"/>
    <w:rsid w:val="0078649E"/>
    <w:rsid w:val="007864C8"/>
    <w:rsid w:val="007864FD"/>
    <w:rsid w:val="00786584"/>
    <w:rsid w:val="007865A1"/>
    <w:rsid w:val="007866D7"/>
    <w:rsid w:val="007866DC"/>
    <w:rsid w:val="0078676F"/>
    <w:rsid w:val="0078686F"/>
    <w:rsid w:val="00786880"/>
    <w:rsid w:val="007868B7"/>
    <w:rsid w:val="007868C9"/>
    <w:rsid w:val="00786933"/>
    <w:rsid w:val="007869F2"/>
    <w:rsid w:val="007869FA"/>
    <w:rsid w:val="00786A46"/>
    <w:rsid w:val="00786AE9"/>
    <w:rsid w:val="00786AF0"/>
    <w:rsid w:val="00786B44"/>
    <w:rsid w:val="00786B6E"/>
    <w:rsid w:val="00786BD9"/>
    <w:rsid w:val="00786C48"/>
    <w:rsid w:val="00786C8A"/>
    <w:rsid w:val="00786D0E"/>
    <w:rsid w:val="00786DA2"/>
    <w:rsid w:val="00786E1C"/>
    <w:rsid w:val="00786E98"/>
    <w:rsid w:val="00786ECA"/>
    <w:rsid w:val="00786EDD"/>
    <w:rsid w:val="00786EE1"/>
    <w:rsid w:val="00786FA7"/>
    <w:rsid w:val="00786FF9"/>
    <w:rsid w:val="00787011"/>
    <w:rsid w:val="007871B6"/>
    <w:rsid w:val="007872F3"/>
    <w:rsid w:val="00787335"/>
    <w:rsid w:val="00787342"/>
    <w:rsid w:val="00787369"/>
    <w:rsid w:val="0078739F"/>
    <w:rsid w:val="007873C4"/>
    <w:rsid w:val="007873ED"/>
    <w:rsid w:val="007874E4"/>
    <w:rsid w:val="007875AB"/>
    <w:rsid w:val="00787626"/>
    <w:rsid w:val="00787654"/>
    <w:rsid w:val="00787678"/>
    <w:rsid w:val="0078768F"/>
    <w:rsid w:val="00787694"/>
    <w:rsid w:val="007876F3"/>
    <w:rsid w:val="00787737"/>
    <w:rsid w:val="0078785E"/>
    <w:rsid w:val="0078787A"/>
    <w:rsid w:val="00787A1D"/>
    <w:rsid w:val="00787A3D"/>
    <w:rsid w:val="00787A59"/>
    <w:rsid w:val="00787A5B"/>
    <w:rsid w:val="00787A5E"/>
    <w:rsid w:val="00787A87"/>
    <w:rsid w:val="00787AC9"/>
    <w:rsid w:val="00787AED"/>
    <w:rsid w:val="00787B1A"/>
    <w:rsid w:val="00787B5A"/>
    <w:rsid w:val="00787B7C"/>
    <w:rsid w:val="00787BE5"/>
    <w:rsid w:val="00787BE9"/>
    <w:rsid w:val="00787C34"/>
    <w:rsid w:val="00787C36"/>
    <w:rsid w:val="00787D6F"/>
    <w:rsid w:val="00787DB0"/>
    <w:rsid w:val="00787EB0"/>
    <w:rsid w:val="00787EC6"/>
    <w:rsid w:val="00787EF0"/>
    <w:rsid w:val="00787F94"/>
    <w:rsid w:val="00787F98"/>
    <w:rsid w:val="00787FAC"/>
    <w:rsid w:val="00787FBA"/>
    <w:rsid w:val="007900AF"/>
    <w:rsid w:val="007901BB"/>
    <w:rsid w:val="00790286"/>
    <w:rsid w:val="0079035A"/>
    <w:rsid w:val="007903A4"/>
    <w:rsid w:val="00790451"/>
    <w:rsid w:val="00790467"/>
    <w:rsid w:val="00790490"/>
    <w:rsid w:val="007904D8"/>
    <w:rsid w:val="007905DB"/>
    <w:rsid w:val="00790629"/>
    <w:rsid w:val="007906D2"/>
    <w:rsid w:val="007906EB"/>
    <w:rsid w:val="0079072B"/>
    <w:rsid w:val="00790742"/>
    <w:rsid w:val="00790757"/>
    <w:rsid w:val="0079078F"/>
    <w:rsid w:val="007907E6"/>
    <w:rsid w:val="0079080C"/>
    <w:rsid w:val="00790811"/>
    <w:rsid w:val="00790855"/>
    <w:rsid w:val="007908A4"/>
    <w:rsid w:val="0079097A"/>
    <w:rsid w:val="00790985"/>
    <w:rsid w:val="007909CF"/>
    <w:rsid w:val="00790A1B"/>
    <w:rsid w:val="00790B12"/>
    <w:rsid w:val="00790B32"/>
    <w:rsid w:val="00790C0D"/>
    <w:rsid w:val="00790C17"/>
    <w:rsid w:val="00790C4F"/>
    <w:rsid w:val="00790C5B"/>
    <w:rsid w:val="00790C86"/>
    <w:rsid w:val="00790D42"/>
    <w:rsid w:val="00790D4B"/>
    <w:rsid w:val="00790D5A"/>
    <w:rsid w:val="00790D9C"/>
    <w:rsid w:val="00790DC6"/>
    <w:rsid w:val="00790DC8"/>
    <w:rsid w:val="00790E63"/>
    <w:rsid w:val="00790E68"/>
    <w:rsid w:val="00790EDC"/>
    <w:rsid w:val="00790F05"/>
    <w:rsid w:val="00790F1E"/>
    <w:rsid w:val="00790F5E"/>
    <w:rsid w:val="00791019"/>
    <w:rsid w:val="007910F6"/>
    <w:rsid w:val="00791105"/>
    <w:rsid w:val="00791146"/>
    <w:rsid w:val="007911D0"/>
    <w:rsid w:val="007911EC"/>
    <w:rsid w:val="0079123A"/>
    <w:rsid w:val="0079123B"/>
    <w:rsid w:val="00791248"/>
    <w:rsid w:val="00791275"/>
    <w:rsid w:val="00791284"/>
    <w:rsid w:val="007912F3"/>
    <w:rsid w:val="007913C6"/>
    <w:rsid w:val="007913DD"/>
    <w:rsid w:val="007913FE"/>
    <w:rsid w:val="007914F2"/>
    <w:rsid w:val="007914F9"/>
    <w:rsid w:val="00791518"/>
    <w:rsid w:val="00791584"/>
    <w:rsid w:val="007915BE"/>
    <w:rsid w:val="00791613"/>
    <w:rsid w:val="00791663"/>
    <w:rsid w:val="00791724"/>
    <w:rsid w:val="0079172E"/>
    <w:rsid w:val="00791739"/>
    <w:rsid w:val="0079175D"/>
    <w:rsid w:val="007917CD"/>
    <w:rsid w:val="00791809"/>
    <w:rsid w:val="0079181A"/>
    <w:rsid w:val="0079181C"/>
    <w:rsid w:val="0079182A"/>
    <w:rsid w:val="00791856"/>
    <w:rsid w:val="0079186C"/>
    <w:rsid w:val="00791877"/>
    <w:rsid w:val="007918A1"/>
    <w:rsid w:val="007918C8"/>
    <w:rsid w:val="007918CE"/>
    <w:rsid w:val="007918D7"/>
    <w:rsid w:val="00791910"/>
    <w:rsid w:val="0079193B"/>
    <w:rsid w:val="00791993"/>
    <w:rsid w:val="00791ACB"/>
    <w:rsid w:val="00791B2D"/>
    <w:rsid w:val="00791B41"/>
    <w:rsid w:val="00791B9F"/>
    <w:rsid w:val="00791BA1"/>
    <w:rsid w:val="00791BF8"/>
    <w:rsid w:val="00791C20"/>
    <w:rsid w:val="00791C4D"/>
    <w:rsid w:val="00791C6C"/>
    <w:rsid w:val="00791D96"/>
    <w:rsid w:val="00791E7C"/>
    <w:rsid w:val="00791EE1"/>
    <w:rsid w:val="00791FDA"/>
    <w:rsid w:val="00791FF2"/>
    <w:rsid w:val="0079200D"/>
    <w:rsid w:val="007920F7"/>
    <w:rsid w:val="00792138"/>
    <w:rsid w:val="00792201"/>
    <w:rsid w:val="00792249"/>
    <w:rsid w:val="0079224C"/>
    <w:rsid w:val="007922AB"/>
    <w:rsid w:val="00792371"/>
    <w:rsid w:val="007923F5"/>
    <w:rsid w:val="0079240B"/>
    <w:rsid w:val="0079256E"/>
    <w:rsid w:val="00792675"/>
    <w:rsid w:val="007926B3"/>
    <w:rsid w:val="007926F1"/>
    <w:rsid w:val="00792784"/>
    <w:rsid w:val="0079278E"/>
    <w:rsid w:val="00792814"/>
    <w:rsid w:val="007928DF"/>
    <w:rsid w:val="00792902"/>
    <w:rsid w:val="00792998"/>
    <w:rsid w:val="007929EA"/>
    <w:rsid w:val="007929FF"/>
    <w:rsid w:val="00792A46"/>
    <w:rsid w:val="00792AF7"/>
    <w:rsid w:val="00792B79"/>
    <w:rsid w:val="00792BDE"/>
    <w:rsid w:val="00792C39"/>
    <w:rsid w:val="00792CE7"/>
    <w:rsid w:val="00792D06"/>
    <w:rsid w:val="00792DB3"/>
    <w:rsid w:val="00792DED"/>
    <w:rsid w:val="00792E06"/>
    <w:rsid w:val="00792E5B"/>
    <w:rsid w:val="00792E8E"/>
    <w:rsid w:val="00792EE1"/>
    <w:rsid w:val="00792F0C"/>
    <w:rsid w:val="00792F83"/>
    <w:rsid w:val="00792F8E"/>
    <w:rsid w:val="00792FF0"/>
    <w:rsid w:val="0079300F"/>
    <w:rsid w:val="007930BB"/>
    <w:rsid w:val="00793101"/>
    <w:rsid w:val="00793220"/>
    <w:rsid w:val="0079326C"/>
    <w:rsid w:val="007932C9"/>
    <w:rsid w:val="00793317"/>
    <w:rsid w:val="007933A7"/>
    <w:rsid w:val="007933BC"/>
    <w:rsid w:val="00793451"/>
    <w:rsid w:val="00793468"/>
    <w:rsid w:val="00793477"/>
    <w:rsid w:val="0079348B"/>
    <w:rsid w:val="007934FC"/>
    <w:rsid w:val="0079351A"/>
    <w:rsid w:val="0079355A"/>
    <w:rsid w:val="007936CA"/>
    <w:rsid w:val="007936F0"/>
    <w:rsid w:val="00793706"/>
    <w:rsid w:val="007937AA"/>
    <w:rsid w:val="00793866"/>
    <w:rsid w:val="007938CC"/>
    <w:rsid w:val="007938D1"/>
    <w:rsid w:val="00793932"/>
    <w:rsid w:val="0079394E"/>
    <w:rsid w:val="0079396A"/>
    <w:rsid w:val="00793992"/>
    <w:rsid w:val="0079399C"/>
    <w:rsid w:val="00793A43"/>
    <w:rsid w:val="00793AA3"/>
    <w:rsid w:val="00793B7E"/>
    <w:rsid w:val="00793BF4"/>
    <w:rsid w:val="00793C64"/>
    <w:rsid w:val="00793CDB"/>
    <w:rsid w:val="00793D68"/>
    <w:rsid w:val="00793D72"/>
    <w:rsid w:val="00793DB8"/>
    <w:rsid w:val="00793DD6"/>
    <w:rsid w:val="00793EB1"/>
    <w:rsid w:val="00793EC4"/>
    <w:rsid w:val="00793F45"/>
    <w:rsid w:val="00793F5E"/>
    <w:rsid w:val="00793FC6"/>
    <w:rsid w:val="0079401C"/>
    <w:rsid w:val="00794112"/>
    <w:rsid w:val="00794124"/>
    <w:rsid w:val="00794125"/>
    <w:rsid w:val="0079413C"/>
    <w:rsid w:val="0079418A"/>
    <w:rsid w:val="00794194"/>
    <w:rsid w:val="007941B8"/>
    <w:rsid w:val="0079421D"/>
    <w:rsid w:val="0079421F"/>
    <w:rsid w:val="00794279"/>
    <w:rsid w:val="0079429C"/>
    <w:rsid w:val="007942F0"/>
    <w:rsid w:val="007942FE"/>
    <w:rsid w:val="00794303"/>
    <w:rsid w:val="00794364"/>
    <w:rsid w:val="007943C3"/>
    <w:rsid w:val="007943E7"/>
    <w:rsid w:val="0079443A"/>
    <w:rsid w:val="007944A0"/>
    <w:rsid w:val="00794575"/>
    <w:rsid w:val="007946F2"/>
    <w:rsid w:val="00794747"/>
    <w:rsid w:val="00794829"/>
    <w:rsid w:val="00794833"/>
    <w:rsid w:val="00794899"/>
    <w:rsid w:val="007949D0"/>
    <w:rsid w:val="00794A26"/>
    <w:rsid w:val="00794BEE"/>
    <w:rsid w:val="00794C25"/>
    <w:rsid w:val="00794C49"/>
    <w:rsid w:val="00794C6F"/>
    <w:rsid w:val="00794E2F"/>
    <w:rsid w:val="00794EE1"/>
    <w:rsid w:val="00794F02"/>
    <w:rsid w:val="00794F31"/>
    <w:rsid w:val="00794F46"/>
    <w:rsid w:val="00794F71"/>
    <w:rsid w:val="00794FF8"/>
    <w:rsid w:val="00795099"/>
    <w:rsid w:val="007950AC"/>
    <w:rsid w:val="0079517F"/>
    <w:rsid w:val="007951AA"/>
    <w:rsid w:val="0079533B"/>
    <w:rsid w:val="00795365"/>
    <w:rsid w:val="00795367"/>
    <w:rsid w:val="0079540D"/>
    <w:rsid w:val="007954D8"/>
    <w:rsid w:val="00795511"/>
    <w:rsid w:val="00795546"/>
    <w:rsid w:val="007955C8"/>
    <w:rsid w:val="00795637"/>
    <w:rsid w:val="0079568C"/>
    <w:rsid w:val="00795692"/>
    <w:rsid w:val="007956BC"/>
    <w:rsid w:val="00795740"/>
    <w:rsid w:val="007957D4"/>
    <w:rsid w:val="0079581D"/>
    <w:rsid w:val="00795837"/>
    <w:rsid w:val="007958FD"/>
    <w:rsid w:val="00795975"/>
    <w:rsid w:val="00795982"/>
    <w:rsid w:val="00795A47"/>
    <w:rsid w:val="00795A7D"/>
    <w:rsid w:val="00795AF6"/>
    <w:rsid w:val="00795B7F"/>
    <w:rsid w:val="00795BC8"/>
    <w:rsid w:val="00795BF0"/>
    <w:rsid w:val="00795C14"/>
    <w:rsid w:val="00795C25"/>
    <w:rsid w:val="00795C46"/>
    <w:rsid w:val="00795C8A"/>
    <w:rsid w:val="00795C9C"/>
    <w:rsid w:val="00795CAC"/>
    <w:rsid w:val="00795D50"/>
    <w:rsid w:val="00795DF6"/>
    <w:rsid w:val="00795EF0"/>
    <w:rsid w:val="00795F0F"/>
    <w:rsid w:val="00795F47"/>
    <w:rsid w:val="00795F5F"/>
    <w:rsid w:val="00795F8D"/>
    <w:rsid w:val="0079603B"/>
    <w:rsid w:val="00796049"/>
    <w:rsid w:val="0079604A"/>
    <w:rsid w:val="00796051"/>
    <w:rsid w:val="00796065"/>
    <w:rsid w:val="00796072"/>
    <w:rsid w:val="00796093"/>
    <w:rsid w:val="0079609F"/>
    <w:rsid w:val="0079611C"/>
    <w:rsid w:val="00796148"/>
    <w:rsid w:val="00796163"/>
    <w:rsid w:val="00796199"/>
    <w:rsid w:val="00796221"/>
    <w:rsid w:val="0079624D"/>
    <w:rsid w:val="00796268"/>
    <w:rsid w:val="00796275"/>
    <w:rsid w:val="0079628D"/>
    <w:rsid w:val="007962B1"/>
    <w:rsid w:val="007962E1"/>
    <w:rsid w:val="0079641E"/>
    <w:rsid w:val="007964D7"/>
    <w:rsid w:val="007964E9"/>
    <w:rsid w:val="00796516"/>
    <w:rsid w:val="0079678E"/>
    <w:rsid w:val="00796823"/>
    <w:rsid w:val="00796885"/>
    <w:rsid w:val="0079696D"/>
    <w:rsid w:val="007969BD"/>
    <w:rsid w:val="00796A10"/>
    <w:rsid w:val="00796A35"/>
    <w:rsid w:val="00796A58"/>
    <w:rsid w:val="00796A7E"/>
    <w:rsid w:val="00796AA0"/>
    <w:rsid w:val="00796AAC"/>
    <w:rsid w:val="00796ADA"/>
    <w:rsid w:val="00796B70"/>
    <w:rsid w:val="00796B7E"/>
    <w:rsid w:val="00796BCF"/>
    <w:rsid w:val="00796CBE"/>
    <w:rsid w:val="00796CBF"/>
    <w:rsid w:val="00796CD1"/>
    <w:rsid w:val="00796DBD"/>
    <w:rsid w:val="00796E09"/>
    <w:rsid w:val="00796F58"/>
    <w:rsid w:val="00796F7C"/>
    <w:rsid w:val="00797023"/>
    <w:rsid w:val="0079710B"/>
    <w:rsid w:val="007972D3"/>
    <w:rsid w:val="007972F6"/>
    <w:rsid w:val="00797369"/>
    <w:rsid w:val="00797451"/>
    <w:rsid w:val="00797482"/>
    <w:rsid w:val="007974FD"/>
    <w:rsid w:val="00797534"/>
    <w:rsid w:val="007975DE"/>
    <w:rsid w:val="00797637"/>
    <w:rsid w:val="0079773A"/>
    <w:rsid w:val="007977B9"/>
    <w:rsid w:val="007977F9"/>
    <w:rsid w:val="00797806"/>
    <w:rsid w:val="00797893"/>
    <w:rsid w:val="007978F5"/>
    <w:rsid w:val="007978F7"/>
    <w:rsid w:val="00797A61"/>
    <w:rsid w:val="00797A9A"/>
    <w:rsid w:val="00797AAF"/>
    <w:rsid w:val="00797AE7"/>
    <w:rsid w:val="00797AFC"/>
    <w:rsid w:val="00797B01"/>
    <w:rsid w:val="00797B02"/>
    <w:rsid w:val="00797B29"/>
    <w:rsid w:val="00797B2C"/>
    <w:rsid w:val="00797B66"/>
    <w:rsid w:val="00797B9F"/>
    <w:rsid w:val="00797BDA"/>
    <w:rsid w:val="00797BDC"/>
    <w:rsid w:val="00797C18"/>
    <w:rsid w:val="00797C7B"/>
    <w:rsid w:val="00797D63"/>
    <w:rsid w:val="00797D73"/>
    <w:rsid w:val="00797D88"/>
    <w:rsid w:val="00797DEC"/>
    <w:rsid w:val="00797EE8"/>
    <w:rsid w:val="00797F2E"/>
    <w:rsid w:val="00797F47"/>
    <w:rsid w:val="00797FA2"/>
    <w:rsid w:val="007A0000"/>
    <w:rsid w:val="007A005E"/>
    <w:rsid w:val="007A00A9"/>
    <w:rsid w:val="007A010D"/>
    <w:rsid w:val="007A0175"/>
    <w:rsid w:val="007A0187"/>
    <w:rsid w:val="007A0196"/>
    <w:rsid w:val="007A0230"/>
    <w:rsid w:val="007A02AB"/>
    <w:rsid w:val="007A02FB"/>
    <w:rsid w:val="007A0313"/>
    <w:rsid w:val="007A032A"/>
    <w:rsid w:val="007A03F5"/>
    <w:rsid w:val="007A041F"/>
    <w:rsid w:val="007A0429"/>
    <w:rsid w:val="007A0436"/>
    <w:rsid w:val="007A0463"/>
    <w:rsid w:val="007A0499"/>
    <w:rsid w:val="007A04B5"/>
    <w:rsid w:val="007A04FF"/>
    <w:rsid w:val="007A0572"/>
    <w:rsid w:val="007A067C"/>
    <w:rsid w:val="007A06BE"/>
    <w:rsid w:val="007A06CE"/>
    <w:rsid w:val="007A06F3"/>
    <w:rsid w:val="007A0790"/>
    <w:rsid w:val="007A07AA"/>
    <w:rsid w:val="007A0807"/>
    <w:rsid w:val="007A0813"/>
    <w:rsid w:val="007A0847"/>
    <w:rsid w:val="007A08CC"/>
    <w:rsid w:val="007A0930"/>
    <w:rsid w:val="007A0984"/>
    <w:rsid w:val="007A0A91"/>
    <w:rsid w:val="007A0A9B"/>
    <w:rsid w:val="007A0AAE"/>
    <w:rsid w:val="007A0B72"/>
    <w:rsid w:val="007A0B7F"/>
    <w:rsid w:val="007A0B83"/>
    <w:rsid w:val="007A0BBD"/>
    <w:rsid w:val="007A0CA3"/>
    <w:rsid w:val="007A0CCD"/>
    <w:rsid w:val="007A0CEF"/>
    <w:rsid w:val="007A0D23"/>
    <w:rsid w:val="007A0D27"/>
    <w:rsid w:val="007A0E2D"/>
    <w:rsid w:val="007A0E2E"/>
    <w:rsid w:val="007A0EBA"/>
    <w:rsid w:val="007A0EF5"/>
    <w:rsid w:val="007A0F64"/>
    <w:rsid w:val="007A0FBF"/>
    <w:rsid w:val="007A0FC7"/>
    <w:rsid w:val="007A100C"/>
    <w:rsid w:val="007A1142"/>
    <w:rsid w:val="007A11E1"/>
    <w:rsid w:val="007A1227"/>
    <w:rsid w:val="007A1334"/>
    <w:rsid w:val="007A13A3"/>
    <w:rsid w:val="007A13C9"/>
    <w:rsid w:val="007A13FA"/>
    <w:rsid w:val="007A1409"/>
    <w:rsid w:val="007A1547"/>
    <w:rsid w:val="007A15BA"/>
    <w:rsid w:val="007A1636"/>
    <w:rsid w:val="007A1680"/>
    <w:rsid w:val="007A16CD"/>
    <w:rsid w:val="007A16E7"/>
    <w:rsid w:val="007A1731"/>
    <w:rsid w:val="007A1732"/>
    <w:rsid w:val="007A179C"/>
    <w:rsid w:val="007A186A"/>
    <w:rsid w:val="007A18B8"/>
    <w:rsid w:val="007A1946"/>
    <w:rsid w:val="007A1959"/>
    <w:rsid w:val="007A19DE"/>
    <w:rsid w:val="007A1A9E"/>
    <w:rsid w:val="007A1AE5"/>
    <w:rsid w:val="007A1AEA"/>
    <w:rsid w:val="007A1B2F"/>
    <w:rsid w:val="007A1CF3"/>
    <w:rsid w:val="007A1DA2"/>
    <w:rsid w:val="007A1DF0"/>
    <w:rsid w:val="007A1E00"/>
    <w:rsid w:val="007A1E2D"/>
    <w:rsid w:val="007A1E45"/>
    <w:rsid w:val="007A206A"/>
    <w:rsid w:val="007A212B"/>
    <w:rsid w:val="007A2171"/>
    <w:rsid w:val="007A2175"/>
    <w:rsid w:val="007A2271"/>
    <w:rsid w:val="007A2282"/>
    <w:rsid w:val="007A238A"/>
    <w:rsid w:val="007A2404"/>
    <w:rsid w:val="007A243B"/>
    <w:rsid w:val="007A2464"/>
    <w:rsid w:val="007A2561"/>
    <w:rsid w:val="007A2673"/>
    <w:rsid w:val="007A268D"/>
    <w:rsid w:val="007A269F"/>
    <w:rsid w:val="007A26A6"/>
    <w:rsid w:val="007A26D8"/>
    <w:rsid w:val="007A26F9"/>
    <w:rsid w:val="007A26FA"/>
    <w:rsid w:val="007A2892"/>
    <w:rsid w:val="007A28BC"/>
    <w:rsid w:val="007A28E4"/>
    <w:rsid w:val="007A2A08"/>
    <w:rsid w:val="007A2A0E"/>
    <w:rsid w:val="007A2A16"/>
    <w:rsid w:val="007A2A91"/>
    <w:rsid w:val="007A2AE0"/>
    <w:rsid w:val="007A2AE4"/>
    <w:rsid w:val="007A2B7E"/>
    <w:rsid w:val="007A2C1F"/>
    <w:rsid w:val="007A2C93"/>
    <w:rsid w:val="007A2CA1"/>
    <w:rsid w:val="007A2D3E"/>
    <w:rsid w:val="007A2DB5"/>
    <w:rsid w:val="007A2DE0"/>
    <w:rsid w:val="007A2E6D"/>
    <w:rsid w:val="007A2E8E"/>
    <w:rsid w:val="007A2EF0"/>
    <w:rsid w:val="007A2EF2"/>
    <w:rsid w:val="007A2EF9"/>
    <w:rsid w:val="007A2F56"/>
    <w:rsid w:val="007A308B"/>
    <w:rsid w:val="007A3101"/>
    <w:rsid w:val="007A316D"/>
    <w:rsid w:val="007A3254"/>
    <w:rsid w:val="007A3291"/>
    <w:rsid w:val="007A3293"/>
    <w:rsid w:val="007A33F9"/>
    <w:rsid w:val="007A341E"/>
    <w:rsid w:val="007A3460"/>
    <w:rsid w:val="007A34BE"/>
    <w:rsid w:val="007A34C1"/>
    <w:rsid w:val="007A3540"/>
    <w:rsid w:val="007A356E"/>
    <w:rsid w:val="007A3583"/>
    <w:rsid w:val="007A358E"/>
    <w:rsid w:val="007A36DC"/>
    <w:rsid w:val="007A3706"/>
    <w:rsid w:val="007A3781"/>
    <w:rsid w:val="007A379B"/>
    <w:rsid w:val="007A379C"/>
    <w:rsid w:val="007A37CD"/>
    <w:rsid w:val="007A37F1"/>
    <w:rsid w:val="007A3930"/>
    <w:rsid w:val="007A3944"/>
    <w:rsid w:val="007A397B"/>
    <w:rsid w:val="007A398B"/>
    <w:rsid w:val="007A3AD5"/>
    <w:rsid w:val="007A3B30"/>
    <w:rsid w:val="007A3B3C"/>
    <w:rsid w:val="007A3B75"/>
    <w:rsid w:val="007A3BA6"/>
    <w:rsid w:val="007A3C1C"/>
    <w:rsid w:val="007A3C25"/>
    <w:rsid w:val="007A3D9F"/>
    <w:rsid w:val="007A3E1E"/>
    <w:rsid w:val="007A3E65"/>
    <w:rsid w:val="007A3E87"/>
    <w:rsid w:val="007A3EE6"/>
    <w:rsid w:val="007A3EF9"/>
    <w:rsid w:val="007A3F19"/>
    <w:rsid w:val="007A3F59"/>
    <w:rsid w:val="007A4032"/>
    <w:rsid w:val="007A417A"/>
    <w:rsid w:val="007A41B0"/>
    <w:rsid w:val="007A421F"/>
    <w:rsid w:val="007A4245"/>
    <w:rsid w:val="007A4254"/>
    <w:rsid w:val="007A4295"/>
    <w:rsid w:val="007A4296"/>
    <w:rsid w:val="007A42E4"/>
    <w:rsid w:val="007A4444"/>
    <w:rsid w:val="007A444F"/>
    <w:rsid w:val="007A445B"/>
    <w:rsid w:val="007A455C"/>
    <w:rsid w:val="007A4722"/>
    <w:rsid w:val="007A48BB"/>
    <w:rsid w:val="007A48D5"/>
    <w:rsid w:val="007A4A42"/>
    <w:rsid w:val="007A4AA5"/>
    <w:rsid w:val="007A4ADC"/>
    <w:rsid w:val="007A4ADD"/>
    <w:rsid w:val="007A4AF6"/>
    <w:rsid w:val="007A4B54"/>
    <w:rsid w:val="007A4C30"/>
    <w:rsid w:val="007A4CA5"/>
    <w:rsid w:val="007A4CA7"/>
    <w:rsid w:val="007A4CAC"/>
    <w:rsid w:val="007A4F14"/>
    <w:rsid w:val="007A4F15"/>
    <w:rsid w:val="007A4F1D"/>
    <w:rsid w:val="007A4F43"/>
    <w:rsid w:val="007A4F58"/>
    <w:rsid w:val="007A4FB6"/>
    <w:rsid w:val="007A5018"/>
    <w:rsid w:val="007A5023"/>
    <w:rsid w:val="007A506F"/>
    <w:rsid w:val="007A50E5"/>
    <w:rsid w:val="007A5104"/>
    <w:rsid w:val="007A5117"/>
    <w:rsid w:val="007A517E"/>
    <w:rsid w:val="007A51AA"/>
    <w:rsid w:val="007A5244"/>
    <w:rsid w:val="007A525B"/>
    <w:rsid w:val="007A5321"/>
    <w:rsid w:val="007A53B5"/>
    <w:rsid w:val="007A53BB"/>
    <w:rsid w:val="007A543E"/>
    <w:rsid w:val="007A54CD"/>
    <w:rsid w:val="007A54F9"/>
    <w:rsid w:val="007A558C"/>
    <w:rsid w:val="007A55D9"/>
    <w:rsid w:val="007A55F6"/>
    <w:rsid w:val="007A5609"/>
    <w:rsid w:val="007A566A"/>
    <w:rsid w:val="007A5673"/>
    <w:rsid w:val="007A5792"/>
    <w:rsid w:val="007A5828"/>
    <w:rsid w:val="007A5857"/>
    <w:rsid w:val="007A5903"/>
    <w:rsid w:val="007A5952"/>
    <w:rsid w:val="007A5983"/>
    <w:rsid w:val="007A5993"/>
    <w:rsid w:val="007A5A93"/>
    <w:rsid w:val="007A5AA3"/>
    <w:rsid w:val="007A5AF3"/>
    <w:rsid w:val="007A5B56"/>
    <w:rsid w:val="007A5B65"/>
    <w:rsid w:val="007A5C31"/>
    <w:rsid w:val="007A5C76"/>
    <w:rsid w:val="007A5D05"/>
    <w:rsid w:val="007A5D12"/>
    <w:rsid w:val="007A5E4D"/>
    <w:rsid w:val="007A5ED5"/>
    <w:rsid w:val="007A5F20"/>
    <w:rsid w:val="007A5F89"/>
    <w:rsid w:val="007A5FAC"/>
    <w:rsid w:val="007A60C5"/>
    <w:rsid w:val="007A6113"/>
    <w:rsid w:val="007A611C"/>
    <w:rsid w:val="007A615C"/>
    <w:rsid w:val="007A6191"/>
    <w:rsid w:val="007A626F"/>
    <w:rsid w:val="007A62BB"/>
    <w:rsid w:val="007A62C1"/>
    <w:rsid w:val="007A6301"/>
    <w:rsid w:val="007A63C6"/>
    <w:rsid w:val="007A645A"/>
    <w:rsid w:val="007A645E"/>
    <w:rsid w:val="007A652D"/>
    <w:rsid w:val="007A6531"/>
    <w:rsid w:val="007A6537"/>
    <w:rsid w:val="007A65A9"/>
    <w:rsid w:val="007A65CA"/>
    <w:rsid w:val="007A65F9"/>
    <w:rsid w:val="007A662C"/>
    <w:rsid w:val="007A66D4"/>
    <w:rsid w:val="007A66E0"/>
    <w:rsid w:val="007A6725"/>
    <w:rsid w:val="007A6746"/>
    <w:rsid w:val="007A680A"/>
    <w:rsid w:val="007A6813"/>
    <w:rsid w:val="007A683A"/>
    <w:rsid w:val="007A683B"/>
    <w:rsid w:val="007A6862"/>
    <w:rsid w:val="007A6924"/>
    <w:rsid w:val="007A6930"/>
    <w:rsid w:val="007A693A"/>
    <w:rsid w:val="007A6998"/>
    <w:rsid w:val="007A6A97"/>
    <w:rsid w:val="007A6B46"/>
    <w:rsid w:val="007A6B47"/>
    <w:rsid w:val="007A6B58"/>
    <w:rsid w:val="007A6C9C"/>
    <w:rsid w:val="007A6CC4"/>
    <w:rsid w:val="007A6CF7"/>
    <w:rsid w:val="007A6D41"/>
    <w:rsid w:val="007A6D42"/>
    <w:rsid w:val="007A6E23"/>
    <w:rsid w:val="007A6E4C"/>
    <w:rsid w:val="007A6F05"/>
    <w:rsid w:val="007A6F81"/>
    <w:rsid w:val="007A6FA2"/>
    <w:rsid w:val="007A7010"/>
    <w:rsid w:val="007A7043"/>
    <w:rsid w:val="007A70F1"/>
    <w:rsid w:val="007A7133"/>
    <w:rsid w:val="007A723A"/>
    <w:rsid w:val="007A7248"/>
    <w:rsid w:val="007A72CF"/>
    <w:rsid w:val="007A72E1"/>
    <w:rsid w:val="007A72F4"/>
    <w:rsid w:val="007A7465"/>
    <w:rsid w:val="007A749B"/>
    <w:rsid w:val="007A7572"/>
    <w:rsid w:val="007A75C6"/>
    <w:rsid w:val="007A75CC"/>
    <w:rsid w:val="007A75E6"/>
    <w:rsid w:val="007A76E6"/>
    <w:rsid w:val="007A7721"/>
    <w:rsid w:val="007A7771"/>
    <w:rsid w:val="007A77D5"/>
    <w:rsid w:val="007A77E3"/>
    <w:rsid w:val="007A786C"/>
    <w:rsid w:val="007A79AD"/>
    <w:rsid w:val="007A79FF"/>
    <w:rsid w:val="007A7A0B"/>
    <w:rsid w:val="007A7A43"/>
    <w:rsid w:val="007A7B08"/>
    <w:rsid w:val="007A7B3C"/>
    <w:rsid w:val="007A7C55"/>
    <w:rsid w:val="007A7CA5"/>
    <w:rsid w:val="007A7CDE"/>
    <w:rsid w:val="007A7D3F"/>
    <w:rsid w:val="007A7DBB"/>
    <w:rsid w:val="007A7DC9"/>
    <w:rsid w:val="007A7DEA"/>
    <w:rsid w:val="007A7E88"/>
    <w:rsid w:val="007A7ED5"/>
    <w:rsid w:val="007A7EE1"/>
    <w:rsid w:val="007A7F2C"/>
    <w:rsid w:val="007A7F69"/>
    <w:rsid w:val="007A7F79"/>
    <w:rsid w:val="007A7FA0"/>
    <w:rsid w:val="007A7FA2"/>
    <w:rsid w:val="007A7FDD"/>
    <w:rsid w:val="007B00A4"/>
    <w:rsid w:val="007B00FE"/>
    <w:rsid w:val="007B0142"/>
    <w:rsid w:val="007B01F9"/>
    <w:rsid w:val="007B02F6"/>
    <w:rsid w:val="007B0321"/>
    <w:rsid w:val="007B034B"/>
    <w:rsid w:val="007B0387"/>
    <w:rsid w:val="007B03CB"/>
    <w:rsid w:val="007B03EE"/>
    <w:rsid w:val="007B0492"/>
    <w:rsid w:val="007B04D5"/>
    <w:rsid w:val="007B04E7"/>
    <w:rsid w:val="007B055A"/>
    <w:rsid w:val="007B0596"/>
    <w:rsid w:val="007B05A7"/>
    <w:rsid w:val="007B06CC"/>
    <w:rsid w:val="007B081D"/>
    <w:rsid w:val="007B0864"/>
    <w:rsid w:val="007B089A"/>
    <w:rsid w:val="007B08B2"/>
    <w:rsid w:val="007B08DC"/>
    <w:rsid w:val="007B0906"/>
    <w:rsid w:val="007B093A"/>
    <w:rsid w:val="007B099F"/>
    <w:rsid w:val="007B09D9"/>
    <w:rsid w:val="007B0A05"/>
    <w:rsid w:val="007B0B19"/>
    <w:rsid w:val="007B0BD6"/>
    <w:rsid w:val="007B0C1B"/>
    <w:rsid w:val="007B0C75"/>
    <w:rsid w:val="007B0D2C"/>
    <w:rsid w:val="007B0D62"/>
    <w:rsid w:val="007B0D76"/>
    <w:rsid w:val="007B0E19"/>
    <w:rsid w:val="007B0E1F"/>
    <w:rsid w:val="007B0E6D"/>
    <w:rsid w:val="007B0E9E"/>
    <w:rsid w:val="007B0ED9"/>
    <w:rsid w:val="007B0EEF"/>
    <w:rsid w:val="007B0F3D"/>
    <w:rsid w:val="007B101F"/>
    <w:rsid w:val="007B10CC"/>
    <w:rsid w:val="007B10F1"/>
    <w:rsid w:val="007B1198"/>
    <w:rsid w:val="007B11A7"/>
    <w:rsid w:val="007B126D"/>
    <w:rsid w:val="007B1301"/>
    <w:rsid w:val="007B1341"/>
    <w:rsid w:val="007B1423"/>
    <w:rsid w:val="007B14F0"/>
    <w:rsid w:val="007B1509"/>
    <w:rsid w:val="007B1608"/>
    <w:rsid w:val="007B1628"/>
    <w:rsid w:val="007B1665"/>
    <w:rsid w:val="007B167D"/>
    <w:rsid w:val="007B1714"/>
    <w:rsid w:val="007B1850"/>
    <w:rsid w:val="007B186E"/>
    <w:rsid w:val="007B18CA"/>
    <w:rsid w:val="007B1910"/>
    <w:rsid w:val="007B1920"/>
    <w:rsid w:val="007B1992"/>
    <w:rsid w:val="007B1993"/>
    <w:rsid w:val="007B1A95"/>
    <w:rsid w:val="007B1B79"/>
    <w:rsid w:val="007B1B85"/>
    <w:rsid w:val="007B1B8B"/>
    <w:rsid w:val="007B1BF1"/>
    <w:rsid w:val="007B1C45"/>
    <w:rsid w:val="007B1C49"/>
    <w:rsid w:val="007B1CB5"/>
    <w:rsid w:val="007B1CC9"/>
    <w:rsid w:val="007B1D28"/>
    <w:rsid w:val="007B1D2A"/>
    <w:rsid w:val="007B1D79"/>
    <w:rsid w:val="007B1D92"/>
    <w:rsid w:val="007B1D99"/>
    <w:rsid w:val="007B1DA8"/>
    <w:rsid w:val="007B1DF0"/>
    <w:rsid w:val="007B1DF8"/>
    <w:rsid w:val="007B1E04"/>
    <w:rsid w:val="007B1E1F"/>
    <w:rsid w:val="007B1E80"/>
    <w:rsid w:val="007B1EC0"/>
    <w:rsid w:val="007B1F1E"/>
    <w:rsid w:val="007B1F5A"/>
    <w:rsid w:val="007B1F7A"/>
    <w:rsid w:val="007B1F95"/>
    <w:rsid w:val="007B1FAD"/>
    <w:rsid w:val="007B1FC7"/>
    <w:rsid w:val="007B1FEA"/>
    <w:rsid w:val="007B1FFA"/>
    <w:rsid w:val="007B2113"/>
    <w:rsid w:val="007B2119"/>
    <w:rsid w:val="007B2151"/>
    <w:rsid w:val="007B21D7"/>
    <w:rsid w:val="007B21F3"/>
    <w:rsid w:val="007B2211"/>
    <w:rsid w:val="007B2219"/>
    <w:rsid w:val="007B22D1"/>
    <w:rsid w:val="007B2386"/>
    <w:rsid w:val="007B23F8"/>
    <w:rsid w:val="007B2403"/>
    <w:rsid w:val="007B24F3"/>
    <w:rsid w:val="007B2574"/>
    <w:rsid w:val="007B2580"/>
    <w:rsid w:val="007B259D"/>
    <w:rsid w:val="007B2643"/>
    <w:rsid w:val="007B26C7"/>
    <w:rsid w:val="007B275E"/>
    <w:rsid w:val="007B2774"/>
    <w:rsid w:val="007B2993"/>
    <w:rsid w:val="007B2A65"/>
    <w:rsid w:val="007B2AD4"/>
    <w:rsid w:val="007B2ADA"/>
    <w:rsid w:val="007B2ADD"/>
    <w:rsid w:val="007B2AEE"/>
    <w:rsid w:val="007B2B27"/>
    <w:rsid w:val="007B2B4A"/>
    <w:rsid w:val="007B2BAF"/>
    <w:rsid w:val="007B2BBA"/>
    <w:rsid w:val="007B2CB7"/>
    <w:rsid w:val="007B2CC7"/>
    <w:rsid w:val="007B2D18"/>
    <w:rsid w:val="007B2D35"/>
    <w:rsid w:val="007B2DE9"/>
    <w:rsid w:val="007B2E2F"/>
    <w:rsid w:val="007B2F13"/>
    <w:rsid w:val="007B30E4"/>
    <w:rsid w:val="007B30F7"/>
    <w:rsid w:val="007B30F8"/>
    <w:rsid w:val="007B3134"/>
    <w:rsid w:val="007B3141"/>
    <w:rsid w:val="007B316C"/>
    <w:rsid w:val="007B3177"/>
    <w:rsid w:val="007B3187"/>
    <w:rsid w:val="007B325A"/>
    <w:rsid w:val="007B32A0"/>
    <w:rsid w:val="007B32E2"/>
    <w:rsid w:val="007B32F7"/>
    <w:rsid w:val="007B3336"/>
    <w:rsid w:val="007B340E"/>
    <w:rsid w:val="007B344F"/>
    <w:rsid w:val="007B3459"/>
    <w:rsid w:val="007B34FF"/>
    <w:rsid w:val="007B3524"/>
    <w:rsid w:val="007B3534"/>
    <w:rsid w:val="007B353D"/>
    <w:rsid w:val="007B3573"/>
    <w:rsid w:val="007B3591"/>
    <w:rsid w:val="007B37A7"/>
    <w:rsid w:val="007B381F"/>
    <w:rsid w:val="007B3850"/>
    <w:rsid w:val="007B38AA"/>
    <w:rsid w:val="007B38FD"/>
    <w:rsid w:val="007B3B0F"/>
    <w:rsid w:val="007B3B37"/>
    <w:rsid w:val="007B3B40"/>
    <w:rsid w:val="007B3BF9"/>
    <w:rsid w:val="007B3C29"/>
    <w:rsid w:val="007B3C8B"/>
    <w:rsid w:val="007B3C97"/>
    <w:rsid w:val="007B3CA3"/>
    <w:rsid w:val="007B3D44"/>
    <w:rsid w:val="007B3D47"/>
    <w:rsid w:val="007B3D7D"/>
    <w:rsid w:val="007B3D82"/>
    <w:rsid w:val="007B3EC3"/>
    <w:rsid w:val="007B3EC7"/>
    <w:rsid w:val="007B3F1C"/>
    <w:rsid w:val="007B4023"/>
    <w:rsid w:val="007B40EF"/>
    <w:rsid w:val="007B4146"/>
    <w:rsid w:val="007B4153"/>
    <w:rsid w:val="007B41D8"/>
    <w:rsid w:val="007B42F0"/>
    <w:rsid w:val="007B4391"/>
    <w:rsid w:val="007B43D9"/>
    <w:rsid w:val="007B440E"/>
    <w:rsid w:val="007B444B"/>
    <w:rsid w:val="007B446D"/>
    <w:rsid w:val="007B4528"/>
    <w:rsid w:val="007B454B"/>
    <w:rsid w:val="007B4573"/>
    <w:rsid w:val="007B4697"/>
    <w:rsid w:val="007B472C"/>
    <w:rsid w:val="007B47A7"/>
    <w:rsid w:val="007B4820"/>
    <w:rsid w:val="007B48EA"/>
    <w:rsid w:val="007B4A80"/>
    <w:rsid w:val="007B4B88"/>
    <w:rsid w:val="007B4BEA"/>
    <w:rsid w:val="007B4BFF"/>
    <w:rsid w:val="007B4C16"/>
    <w:rsid w:val="007B4E13"/>
    <w:rsid w:val="007B4E54"/>
    <w:rsid w:val="007B4E67"/>
    <w:rsid w:val="007B4EC9"/>
    <w:rsid w:val="007B4F4D"/>
    <w:rsid w:val="007B4F61"/>
    <w:rsid w:val="007B4F9A"/>
    <w:rsid w:val="007B5007"/>
    <w:rsid w:val="007B5011"/>
    <w:rsid w:val="007B5076"/>
    <w:rsid w:val="007B50A4"/>
    <w:rsid w:val="007B516F"/>
    <w:rsid w:val="007B51BF"/>
    <w:rsid w:val="007B52AF"/>
    <w:rsid w:val="007B5352"/>
    <w:rsid w:val="007B53ED"/>
    <w:rsid w:val="007B542D"/>
    <w:rsid w:val="007B543D"/>
    <w:rsid w:val="007B5491"/>
    <w:rsid w:val="007B54C5"/>
    <w:rsid w:val="007B54DB"/>
    <w:rsid w:val="007B556D"/>
    <w:rsid w:val="007B5578"/>
    <w:rsid w:val="007B557E"/>
    <w:rsid w:val="007B55D7"/>
    <w:rsid w:val="007B5619"/>
    <w:rsid w:val="007B572B"/>
    <w:rsid w:val="007B5898"/>
    <w:rsid w:val="007B5957"/>
    <w:rsid w:val="007B5972"/>
    <w:rsid w:val="007B59B6"/>
    <w:rsid w:val="007B59E4"/>
    <w:rsid w:val="007B5AF2"/>
    <w:rsid w:val="007B5B83"/>
    <w:rsid w:val="007B5BAD"/>
    <w:rsid w:val="007B5C0C"/>
    <w:rsid w:val="007B5C2E"/>
    <w:rsid w:val="007B5CF7"/>
    <w:rsid w:val="007B5CFB"/>
    <w:rsid w:val="007B5D06"/>
    <w:rsid w:val="007B5D5C"/>
    <w:rsid w:val="007B5D92"/>
    <w:rsid w:val="007B5DD8"/>
    <w:rsid w:val="007B5DF2"/>
    <w:rsid w:val="007B5E36"/>
    <w:rsid w:val="007B5E92"/>
    <w:rsid w:val="007B5E95"/>
    <w:rsid w:val="007B5E9E"/>
    <w:rsid w:val="007B5EBB"/>
    <w:rsid w:val="007B5EBE"/>
    <w:rsid w:val="007B5ED5"/>
    <w:rsid w:val="007B5F38"/>
    <w:rsid w:val="007B5F7D"/>
    <w:rsid w:val="007B5FDC"/>
    <w:rsid w:val="007B5FF7"/>
    <w:rsid w:val="007B6001"/>
    <w:rsid w:val="007B60B3"/>
    <w:rsid w:val="007B6153"/>
    <w:rsid w:val="007B6163"/>
    <w:rsid w:val="007B61DA"/>
    <w:rsid w:val="007B629F"/>
    <w:rsid w:val="007B62E7"/>
    <w:rsid w:val="007B62F0"/>
    <w:rsid w:val="007B6377"/>
    <w:rsid w:val="007B637C"/>
    <w:rsid w:val="007B63A6"/>
    <w:rsid w:val="007B6456"/>
    <w:rsid w:val="007B645F"/>
    <w:rsid w:val="007B64BE"/>
    <w:rsid w:val="007B6603"/>
    <w:rsid w:val="007B662E"/>
    <w:rsid w:val="007B6719"/>
    <w:rsid w:val="007B67C1"/>
    <w:rsid w:val="007B683D"/>
    <w:rsid w:val="007B683F"/>
    <w:rsid w:val="007B6857"/>
    <w:rsid w:val="007B6866"/>
    <w:rsid w:val="007B6887"/>
    <w:rsid w:val="007B68A1"/>
    <w:rsid w:val="007B6939"/>
    <w:rsid w:val="007B6949"/>
    <w:rsid w:val="007B695A"/>
    <w:rsid w:val="007B6965"/>
    <w:rsid w:val="007B6A1A"/>
    <w:rsid w:val="007B6AC9"/>
    <w:rsid w:val="007B6B0E"/>
    <w:rsid w:val="007B6B43"/>
    <w:rsid w:val="007B6C16"/>
    <w:rsid w:val="007B6DD2"/>
    <w:rsid w:val="007B6DDC"/>
    <w:rsid w:val="007B6E0D"/>
    <w:rsid w:val="007B6E87"/>
    <w:rsid w:val="007B700D"/>
    <w:rsid w:val="007B7023"/>
    <w:rsid w:val="007B70C2"/>
    <w:rsid w:val="007B70C3"/>
    <w:rsid w:val="007B70E5"/>
    <w:rsid w:val="007B70EC"/>
    <w:rsid w:val="007B72CE"/>
    <w:rsid w:val="007B731A"/>
    <w:rsid w:val="007B7355"/>
    <w:rsid w:val="007B736D"/>
    <w:rsid w:val="007B73BC"/>
    <w:rsid w:val="007B73FA"/>
    <w:rsid w:val="007B7487"/>
    <w:rsid w:val="007B753F"/>
    <w:rsid w:val="007B755D"/>
    <w:rsid w:val="007B7596"/>
    <w:rsid w:val="007B75DE"/>
    <w:rsid w:val="007B7652"/>
    <w:rsid w:val="007B7680"/>
    <w:rsid w:val="007B76BC"/>
    <w:rsid w:val="007B76BE"/>
    <w:rsid w:val="007B7733"/>
    <w:rsid w:val="007B7771"/>
    <w:rsid w:val="007B77C6"/>
    <w:rsid w:val="007B7815"/>
    <w:rsid w:val="007B7877"/>
    <w:rsid w:val="007B787D"/>
    <w:rsid w:val="007B78D5"/>
    <w:rsid w:val="007B7980"/>
    <w:rsid w:val="007B7998"/>
    <w:rsid w:val="007B79C4"/>
    <w:rsid w:val="007B7A2C"/>
    <w:rsid w:val="007B7A61"/>
    <w:rsid w:val="007B7A87"/>
    <w:rsid w:val="007B7A96"/>
    <w:rsid w:val="007B7ACC"/>
    <w:rsid w:val="007B7B04"/>
    <w:rsid w:val="007B7C5B"/>
    <w:rsid w:val="007B7CAF"/>
    <w:rsid w:val="007B7CD3"/>
    <w:rsid w:val="007B7D0F"/>
    <w:rsid w:val="007B7D14"/>
    <w:rsid w:val="007B7D19"/>
    <w:rsid w:val="007B7D5A"/>
    <w:rsid w:val="007B7E26"/>
    <w:rsid w:val="007B7EA7"/>
    <w:rsid w:val="007B7EC1"/>
    <w:rsid w:val="007B7EE1"/>
    <w:rsid w:val="007B7F70"/>
    <w:rsid w:val="007B7F96"/>
    <w:rsid w:val="007B7FDB"/>
    <w:rsid w:val="007C0063"/>
    <w:rsid w:val="007C00D7"/>
    <w:rsid w:val="007C00F1"/>
    <w:rsid w:val="007C013A"/>
    <w:rsid w:val="007C01CE"/>
    <w:rsid w:val="007C024F"/>
    <w:rsid w:val="007C025F"/>
    <w:rsid w:val="007C029E"/>
    <w:rsid w:val="007C02E0"/>
    <w:rsid w:val="007C032C"/>
    <w:rsid w:val="007C0337"/>
    <w:rsid w:val="007C0376"/>
    <w:rsid w:val="007C0379"/>
    <w:rsid w:val="007C047C"/>
    <w:rsid w:val="007C04CE"/>
    <w:rsid w:val="007C0515"/>
    <w:rsid w:val="007C0536"/>
    <w:rsid w:val="007C0600"/>
    <w:rsid w:val="007C065E"/>
    <w:rsid w:val="007C0682"/>
    <w:rsid w:val="007C06BB"/>
    <w:rsid w:val="007C06D3"/>
    <w:rsid w:val="007C06E1"/>
    <w:rsid w:val="007C0701"/>
    <w:rsid w:val="007C08AF"/>
    <w:rsid w:val="007C08C4"/>
    <w:rsid w:val="007C0918"/>
    <w:rsid w:val="007C0A39"/>
    <w:rsid w:val="007C0A40"/>
    <w:rsid w:val="007C0A53"/>
    <w:rsid w:val="007C0A7E"/>
    <w:rsid w:val="007C0A7F"/>
    <w:rsid w:val="007C0A89"/>
    <w:rsid w:val="007C0AE9"/>
    <w:rsid w:val="007C0B5E"/>
    <w:rsid w:val="007C0B75"/>
    <w:rsid w:val="007C0BA1"/>
    <w:rsid w:val="007C0C5D"/>
    <w:rsid w:val="007C0C90"/>
    <w:rsid w:val="007C0D0C"/>
    <w:rsid w:val="007C0D1A"/>
    <w:rsid w:val="007C0D9E"/>
    <w:rsid w:val="007C0E1B"/>
    <w:rsid w:val="007C0EE6"/>
    <w:rsid w:val="007C0F41"/>
    <w:rsid w:val="007C0F7D"/>
    <w:rsid w:val="007C100F"/>
    <w:rsid w:val="007C10FE"/>
    <w:rsid w:val="007C1127"/>
    <w:rsid w:val="007C1144"/>
    <w:rsid w:val="007C126E"/>
    <w:rsid w:val="007C12CB"/>
    <w:rsid w:val="007C1361"/>
    <w:rsid w:val="007C1364"/>
    <w:rsid w:val="007C136A"/>
    <w:rsid w:val="007C1430"/>
    <w:rsid w:val="007C1434"/>
    <w:rsid w:val="007C144A"/>
    <w:rsid w:val="007C145C"/>
    <w:rsid w:val="007C146F"/>
    <w:rsid w:val="007C147E"/>
    <w:rsid w:val="007C14B8"/>
    <w:rsid w:val="007C14C8"/>
    <w:rsid w:val="007C14D3"/>
    <w:rsid w:val="007C14E2"/>
    <w:rsid w:val="007C1540"/>
    <w:rsid w:val="007C15FF"/>
    <w:rsid w:val="007C1651"/>
    <w:rsid w:val="007C170D"/>
    <w:rsid w:val="007C17B0"/>
    <w:rsid w:val="007C17BB"/>
    <w:rsid w:val="007C187E"/>
    <w:rsid w:val="007C18C6"/>
    <w:rsid w:val="007C1923"/>
    <w:rsid w:val="007C1927"/>
    <w:rsid w:val="007C1953"/>
    <w:rsid w:val="007C19ED"/>
    <w:rsid w:val="007C1A17"/>
    <w:rsid w:val="007C1A30"/>
    <w:rsid w:val="007C1A9A"/>
    <w:rsid w:val="007C1AB1"/>
    <w:rsid w:val="007C1AB9"/>
    <w:rsid w:val="007C1B25"/>
    <w:rsid w:val="007C1B4A"/>
    <w:rsid w:val="007C1B71"/>
    <w:rsid w:val="007C1B72"/>
    <w:rsid w:val="007C1B87"/>
    <w:rsid w:val="007C1B90"/>
    <w:rsid w:val="007C1CBF"/>
    <w:rsid w:val="007C1D48"/>
    <w:rsid w:val="007C1D71"/>
    <w:rsid w:val="007C1D73"/>
    <w:rsid w:val="007C1D8A"/>
    <w:rsid w:val="007C1DA4"/>
    <w:rsid w:val="007C1DBB"/>
    <w:rsid w:val="007C1E44"/>
    <w:rsid w:val="007C1E99"/>
    <w:rsid w:val="007C1EBD"/>
    <w:rsid w:val="007C1F14"/>
    <w:rsid w:val="007C1F22"/>
    <w:rsid w:val="007C1F5A"/>
    <w:rsid w:val="007C2022"/>
    <w:rsid w:val="007C20B0"/>
    <w:rsid w:val="007C20C3"/>
    <w:rsid w:val="007C20EB"/>
    <w:rsid w:val="007C225F"/>
    <w:rsid w:val="007C22F8"/>
    <w:rsid w:val="007C2315"/>
    <w:rsid w:val="007C231B"/>
    <w:rsid w:val="007C237A"/>
    <w:rsid w:val="007C23CF"/>
    <w:rsid w:val="007C23E5"/>
    <w:rsid w:val="007C242F"/>
    <w:rsid w:val="007C24A2"/>
    <w:rsid w:val="007C24D9"/>
    <w:rsid w:val="007C24FF"/>
    <w:rsid w:val="007C2534"/>
    <w:rsid w:val="007C2578"/>
    <w:rsid w:val="007C2583"/>
    <w:rsid w:val="007C267F"/>
    <w:rsid w:val="007C2685"/>
    <w:rsid w:val="007C26CB"/>
    <w:rsid w:val="007C271B"/>
    <w:rsid w:val="007C271D"/>
    <w:rsid w:val="007C2767"/>
    <w:rsid w:val="007C278D"/>
    <w:rsid w:val="007C27B6"/>
    <w:rsid w:val="007C288D"/>
    <w:rsid w:val="007C2890"/>
    <w:rsid w:val="007C2948"/>
    <w:rsid w:val="007C29DC"/>
    <w:rsid w:val="007C2A12"/>
    <w:rsid w:val="007C2A65"/>
    <w:rsid w:val="007C2A7F"/>
    <w:rsid w:val="007C2AFD"/>
    <w:rsid w:val="007C2BD8"/>
    <w:rsid w:val="007C2C1B"/>
    <w:rsid w:val="007C2C33"/>
    <w:rsid w:val="007C2C54"/>
    <w:rsid w:val="007C2C72"/>
    <w:rsid w:val="007C2CB0"/>
    <w:rsid w:val="007C2CE7"/>
    <w:rsid w:val="007C2D00"/>
    <w:rsid w:val="007C2D46"/>
    <w:rsid w:val="007C2D52"/>
    <w:rsid w:val="007C2E01"/>
    <w:rsid w:val="007C2E0E"/>
    <w:rsid w:val="007C2E32"/>
    <w:rsid w:val="007C2E38"/>
    <w:rsid w:val="007C2E3D"/>
    <w:rsid w:val="007C2F7B"/>
    <w:rsid w:val="007C2FC1"/>
    <w:rsid w:val="007C2FD9"/>
    <w:rsid w:val="007C30A2"/>
    <w:rsid w:val="007C312B"/>
    <w:rsid w:val="007C3162"/>
    <w:rsid w:val="007C3164"/>
    <w:rsid w:val="007C317A"/>
    <w:rsid w:val="007C31CA"/>
    <w:rsid w:val="007C31DA"/>
    <w:rsid w:val="007C31FF"/>
    <w:rsid w:val="007C3211"/>
    <w:rsid w:val="007C3213"/>
    <w:rsid w:val="007C3286"/>
    <w:rsid w:val="007C32BA"/>
    <w:rsid w:val="007C32C3"/>
    <w:rsid w:val="007C3326"/>
    <w:rsid w:val="007C3435"/>
    <w:rsid w:val="007C343B"/>
    <w:rsid w:val="007C34A4"/>
    <w:rsid w:val="007C34C3"/>
    <w:rsid w:val="007C35F1"/>
    <w:rsid w:val="007C3657"/>
    <w:rsid w:val="007C36A2"/>
    <w:rsid w:val="007C36C2"/>
    <w:rsid w:val="007C3760"/>
    <w:rsid w:val="007C376E"/>
    <w:rsid w:val="007C3773"/>
    <w:rsid w:val="007C37EB"/>
    <w:rsid w:val="007C37FB"/>
    <w:rsid w:val="007C3887"/>
    <w:rsid w:val="007C38A6"/>
    <w:rsid w:val="007C38AB"/>
    <w:rsid w:val="007C391F"/>
    <w:rsid w:val="007C3931"/>
    <w:rsid w:val="007C39E4"/>
    <w:rsid w:val="007C3AFC"/>
    <w:rsid w:val="007C3BB3"/>
    <w:rsid w:val="007C3BC2"/>
    <w:rsid w:val="007C3BE3"/>
    <w:rsid w:val="007C3CD6"/>
    <w:rsid w:val="007C3D8F"/>
    <w:rsid w:val="007C3E34"/>
    <w:rsid w:val="007C3E99"/>
    <w:rsid w:val="007C3F2F"/>
    <w:rsid w:val="007C3F64"/>
    <w:rsid w:val="007C4061"/>
    <w:rsid w:val="007C406A"/>
    <w:rsid w:val="007C40B0"/>
    <w:rsid w:val="007C40BE"/>
    <w:rsid w:val="007C40C7"/>
    <w:rsid w:val="007C412F"/>
    <w:rsid w:val="007C413F"/>
    <w:rsid w:val="007C419B"/>
    <w:rsid w:val="007C41AB"/>
    <w:rsid w:val="007C41B3"/>
    <w:rsid w:val="007C4280"/>
    <w:rsid w:val="007C42AC"/>
    <w:rsid w:val="007C42CE"/>
    <w:rsid w:val="007C4302"/>
    <w:rsid w:val="007C43CE"/>
    <w:rsid w:val="007C44AD"/>
    <w:rsid w:val="007C44E2"/>
    <w:rsid w:val="007C4528"/>
    <w:rsid w:val="007C454B"/>
    <w:rsid w:val="007C4605"/>
    <w:rsid w:val="007C4655"/>
    <w:rsid w:val="007C4661"/>
    <w:rsid w:val="007C4710"/>
    <w:rsid w:val="007C472A"/>
    <w:rsid w:val="007C4760"/>
    <w:rsid w:val="007C478D"/>
    <w:rsid w:val="007C4796"/>
    <w:rsid w:val="007C47C4"/>
    <w:rsid w:val="007C483C"/>
    <w:rsid w:val="007C4854"/>
    <w:rsid w:val="007C4855"/>
    <w:rsid w:val="007C485A"/>
    <w:rsid w:val="007C4936"/>
    <w:rsid w:val="007C49F4"/>
    <w:rsid w:val="007C49F7"/>
    <w:rsid w:val="007C4A04"/>
    <w:rsid w:val="007C4A22"/>
    <w:rsid w:val="007C4A4F"/>
    <w:rsid w:val="007C4A74"/>
    <w:rsid w:val="007C4B81"/>
    <w:rsid w:val="007C4CB0"/>
    <w:rsid w:val="007C4D0A"/>
    <w:rsid w:val="007C4E61"/>
    <w:rsid w:val="007C4F1F"/>
    <w:rsid w:val="007C4F9D"/>
    <w:rsid w:val="007C4FE9"/>
    <w:rsid w:val="007C50E0"/>
    <w:rsid w:val="007C512C"/>
    <w:rsid w:val="007C5153"/>
    <w:rsid w:val="007C526D"/>
    <w:rsid w:val="007C52B4"/>
    <w:rsid w:val="007C52F2"/>
    <w:rsid w:val="007C530B"/>
    <w:rsid w:val="007C532C"/>
    <w:rsid w:val="007C543F"/>
    <w:rsid w:val="007C54C4"/>
    <w:rsid w:val="007C554B"/>
    <w:rsid w:val="007C55DA"/>
    <w:rsid w:val="007C563E"/>
    <w:rsid w:val="007C5653"/>
    <w:rsid w:val="007C56C5"/>
    <w:rsid w:val="007C5710"/>
    <w:rsid w:val="007C5863"/>
    <w:rsid w:val="007C5889"/>
    <w:rsid w:val="007C58C1"/>
    <w:rsid w:val="007C58EA"/>
    <w:rsid w:val="007C5921"/>
    <w:rsid w:val="007C5965"/>
    <w:rsid w:val="007C59DB"/>
    <w:rsid w:val="007C59F8"/>
    <w:rsid w:val="007C5A56"/>
    <w:rsid w:val="007C5B83"/>
    <w:rsid w:val="007C5BD5"/>
    <w:rsid w:val="007C5C52"/>
    <w:rsid w:val="007C5C8A"/>
    <w:rsid w:val="007C5D71"/>
    <w:rsid w:val="007C5D8D"/>
    <w:rsid w:val="007C5E92"/>
    <w:rsid w:val="007C5EF6"/>
    <w:rsid w:val="007C5F66"/>
    <w:rsid w:val="007C5FF9"/>
    <w:rsid w:val="007C6033"/>
    <w:rsid w:val="007C606D"/>
    <w:rsid w:val="007C60E0"/>
    <w:rsid w:val="007C6109"/>
    <w:rsid w:val="007C6111"/>
    <w:rsid w:val="007C6144"/>
    <w:rsid w:val="007C61AC"/>
    <w:rsid w:val="007C61E4"/>
    <w:rsid w:val="007C6209"/>
    <w:rsid w:val="007C6222"/>
    <w:rsid w:val="007C62AC"/>
    <w:rsid w:val="007C62BD"/>
    <w:rsid w:val="007C63C3"/>
    <w:rsid w:val="007C63D3"/>
    <w:rsid w:val="007C63D8"/>
    <w:rsid w:val="007C63F7"/>
    <w:rsid w:val="007C6430"/>
    <w:rsid w:val="007C6431"/>
    <w:rsid w:val="007C6537"/>
    <w:rsid w:val="007C656F"/>
    <w:rsid w:val="007C6590"/>
    <w:rsid w:val="007C662C"/>
    <w:rsid w:val="007C664F"/>
    <w:rsid w:val="007C6695"/>
    <w:rsid w:val="007C66BC"/>
    <w:rsid w:val="007C66BE"/>
    <w:rsid w:val="007C66E7"/>
    <w:rsid w:val="007C6758"/>
    <w:rsid w:val="007C67AF"/>
    <w:rsid w:val="007C681F"/>
    <w:rsid w:val="007C682F"/>
    <w:rsid w:val="007C68DA"/>
    <w:rsid w:val="007C69C8"/>
    <w:rsid w:val="007C69FA"/>
    <w:rsid w:val="007C6A05"/>
    <w:rsid w:val="007C6A46"/>
    <w:rsid w:val="007C6A4A"/>
    <w:rsid w:val="007C6B16"/>
    <w:rsid w:val="007C6B25"/>
    <w:rsid w:val="007C6B4C"/>
    <w:rsid w:val="007C6B90"/>
    <w:rsid w:val="007C6C22"/>
    <w:rsid w:val="007C6CAB"/>
    <w:rsid w:val="007C6CD2"/>
    <w:rsid w:val="007C6CED"/>
    <w:rsid w:val="007C6D07"/>
    <w:rsid w:val="007C6D3F"/>
    <w:rsid w:val="007C6D46"/>
    <w:rsid w:val="007C6DC8"/>
    <w:rsid w:val="007C6DF5"/>
    <w:rsid w:val="007C6DFF"/>
    <w:rsid w:val="007C6E7F"/>
    <w:rsid w:val="007C6E93"/>
    <w:rsid w:val="007C6EAB"/>
    <w:rsid w:val="007C6F3B"/>
    <w:rsid w:val="007C6FF2"/>
    <w:rsid w:val="007C701F"/>
    <w:rsid w:val="007C7052"/>
    <w:rsid w:val="007C7066"/>
    <w:rsid w:val="007C7068"/>
    <w:rsid w:val="007C7082"/>
    <w:rsid w:val="007C70FD"/>
    <w:rsid w:val="007C7128"/>
    <w:rsid w:val="007C7151"/>
    <w:rsid w:val="007C71BA"/>
    <w:rsid w:val="007C71FF"/>
    <w:rsid w:val="007C725F"/>
    <w:rsid w:val="007C7269"/>
    <w:rsid w:val="007C7296"/>
    <w:rsid w:val="007C729C"/>
    <w:rsid w:val="007C73CF"/>
    <w:rsid w:val="007C7430"/>
    <w:rsid w:val="007C7498"/>
    <w:rsid w:val="007C74C5"/>
    <w:rsid w:val="007C7508"/>
    <w:rsid w:val="007C7550"/>
    <w:rsid w:val="007C757D"/>
    <w:rsid w:val="007C75B9"/>
    <w:rsid w:val="007C75D9"/>
    <w:rsid w:val="007C75DD"/>
    <w:rsid w:val="007C761A"/>
    <w:rsid w:val="007C765E"/>
    <w:rsid w:val="007C76E3"/>
    <w:rsid w:val="007C779C"/>
    <w:rsid w:val="007C77E9"/>
    <w:rsid w:val="007C77EA"/>
    <w:rsid w:val="007C781E"/>
    <w:rsid w:val="007C78C4"/>
    <w:rsid w:val="007C7903"/>
    <w:rsid w:val="007C7932"/>
    <w:rsid w:val="007C7B51"/>
    <w:rsid w:val="007C7CEC"/>
    <w:rsid w:val="007C7D07"/>
    <w:rsid w:val="007C7D0B"/>
    <w:rsid w:val="007C7D9E"/>
    <w:rsid w:val="007C7E7C"/>
    <w:rsid w:val="007C7ED1"/>
    <w:rsid w:val="007C7F5B"/>
    <w:rsid w:val="007C7F7E"/>
    <w:rsid w:val="007D0100"/>
    <w:rsid w:val="007D010D"/>
    <w:rsid w:val="007D016E"/>
    <w:rsid w:val="007D0186"/>
    <w:rsid w:val="007D01D3"/>
    <w:rsid w:val="007D0219"/>
    <w:rsid w:val="007D0267"/>
    <w:rsid w:val="007D02C6"/>
    <w:rsid w:val="007D02DD"/>
    <w:rsid w:val="007D0336"/>
    <w:rsid w:val="007D03A5"/>
    <w:rsid w:val="007D03C7"/>
    <w:rsid w:val="007D042B"/>
    <w:rsid w:val="007D0509"/>
    <w:rsid w:val="007D0579"/>
    <w:rsid w:val="007D05B3"/>
    <w:rsid w:val="007D05ED"/>
    <w:rsid w:val="007D062D"/>
    <w:rsid w:val="007D07DD"/>
    <w:rsid w:val="007D083E"/>
    <w:rsid w:val="007D088A"/>
    <w:rsid w:val="007D089D"/>
    <w:rsid w:val="007D08F3"/>
    <w:rsid w:val="007D09C1"/>
    <w:rsid w:val="007D09FA"/>
    <w:rsid w:val="007D0A01"/>
    <w:rsid w:val="007D0A27"/>
    <w:rsid w:val="007D0AA2"/>
    <w:rsid w:val="007D0BCB"/>
    <w:rsid w:val="007D0D1C"/>
    <w:rsid w:val="007D0D87"/>
    <w:rsid w:val="007D0DD8"/>
    <w:rsid w:val="007D0E1A"/>
    <w:rsid w:val="007D0E27"/>
    <w:rsid w:val="007D0F0E"/>
    <w:rsid w:val="007D0F83"/>
    <w:rsid w:val="007D0F84"/>
    <w:rsid w:val="007D0F89"/>
    <w:rsid w:val="007D1027"/>
    <w:rsid w:val="007D1032"/>
    <w:rsid w:val="007D108C"/>
    <w:rsid w:val="007D118C"/>
    <w:rsid w:val="007D1215"/>
    <w:rsid w:val="007D126E"/>
    <w:rsid w:val="007D1368"/>
    <w:rsid w:val="007D1388"/>
    <w:rsid w:val="007D1448"/>
    <w:rsid w:val="007D1494"/>
    <w:rsid w:val="007D1500"/>
    <w:rsid w:val="007D15CC"/>
    <w:rsid w:val="007D160C"/>
    <w:rsid w:val="007D1659"/>
    <w:rsid w:val="007D16EA"/>
    <w:rsid w:val="007D1711"/>
    <w:rsid w:val="007D1735"/>
    <w:rsid w:val="007D173D"/>
    <w:rsid w:val="007D1752"/>
    <w:rsid w:val="007D17DE"/>
    <w:rsid w:val="007D1805"/>
    <w:rsid w:val="007D1819"/>
    <w:rsid w:val="007D18BF"/>
    <w:rsid w:val="007D18DB"/>
    <w:rsid w:val="007D18E5"/>
    <w:rsid w:val="007D19B8"/>
    <w:rsid w:val="007D1A7E"/>
    <w:rsid w:val="007D1AEF"/>
    <w:rsid w:val="007D1AF1"/>
    <w:rsid w:val="007D1C5D"/>
    <w:rsid w:val="007D1CCC"/>
    <w:rsid w:val="007D1D88"/>
    <w:rsid w:val="007D1EF8"/>
    <w:rsid w:val="007D1F02"/>
    <w:rsid w:val="007D1F68"/>
    <w:rsid w:val="007D1F9F"/>
    <w:rsid w:val="007D1FE7"/>
    <w:rsid w:val="007D200E"/>
    <w:rsid w:val="007D20B2"/>
    <w:rsid w:val="007D218E"/>
    <w:rsid w:val="007D219F"/>
    <w:rsid w:val="007D21D3"/>
    <w:rsid w:val="007D2203"/>
    <w:rsid w:val="007D221C"/>
    <w:rsid w:val="007D2236"/>
    <w:rsid w:val="007D228E"/>
    <w:rsid w:val="007D22FB"/>
    <w:rsid w:val="007D2382"/>
    <w:rsid w:val="007D240D"/>
    <w:rsid w:val="007D243A"/>
    <w:rsid w:val="007D2447"/>
    <w:rsid w:val="007D248F"/>
    <w:rsid w:val="007D255D"/>
    <w:rsid w:val="007D2598"/>
    <w:rsid w:val="007D25B8"/>
    <w:rsid w:val="007D25FF"/>
    <w:rsid w:val="007D261B"/>
    <w:rsid w:val="007D2739"/>
    <w:rsid w:val="007D277A"/>
    <w:rsid w:val="007D277D"/>
    <w:rsid w:val="007D2896"/>
    <w:rsid w:val="007D28AA"/>
    <w:rsid w:val="007D29B6"/>
    <w:rsid w:val="007D29E5"/>
    <w:rsid w:val="007D2A04"/>
    <w:rsid w:val="007D2A81"/>
    <w:rsid w:val="007D2A92"/>
    <w:rsid w:val="007D2AC8"/>
    <w:rsid w:val="007D2AF6"/>
    <w:rsid w:val="007D2B4A"/>
    <w:rsid w:val="007D2B58"/>
    <w:rsid w:val="007D2B76"/>
    <w:rsid w:val="007D2BEE"/>
    <w:rsid w:val="007D2C48"/>
    <w:rsid w:val="007D2C97"/>
    <w:rsid w:val="007D2CA2"/>
    <w:rsid w:val="007D2CDA"/>
    <w:rsid w:val="007D2CDB"/>
    <w:rsid w:val="007D2D20"/>
    <w:rsid w:val="007D2D22"/>
    <w:rsid w:val="007D2D34"/>
    <w:rsid w:val="007D2DBA"/>
    <w:rsid w:val="007D2DF4"/>
    <w:rsid w:val="007D2E26"/>
    <w:rsid w:val="007D2E91"/>
    <w:rsid w:val="007D2E95"/>
    <w:rsid w:val="007D2EB9"/>
    <w:rsid w:val="007D2F86"/>
    <w:rsid w:val="007D2F91"/>
    <w:rsid w:val="007D3005"/>
    <w:rsid w:val="007D3085"/>
    <w:rsid w:val="007D308F"/>
    <w:rsid w:val="007D30DC"/>
    <w:rsid w:val="007D31A5"/>
    <w:rsid w:val="007D3278"/>
    <w:rsid w:val="007D33D1"/>
    <w:rsid w:val="007D33FE"/>
    <w:rsid w:val="007D3400"/>
    <w:rsid w:val="007D35C1"/>
    <w:rsid w:val="007D35C7"/>
    <w:rsid w:val="007D35E8"/>
    <w:rsid w:val="007D3695"/>
    <w:rsid w:val="007D37A6"/>
    <w:rsid w:val="007D3810"/>
    <w:rsid w:val="007D383F"/>
    <w:rsid w:val="007D385C"/>
    <w:rsid w:val="007D3B56"/>
    <w:rsid w:val="007D3B6B"/>
    <w:rsid w:val="007D3B8D"/>
    <w:rsid w:val="007D3BEB"/>
    <w:rsid w:val="007D3D7A"/>
    <w:rsid w:val="007D3DCE"/>
    <w:rsid w:val="007D3E2D"/>
    <w:rsid w:val="007D3F44"/>
    <w:rsid w:val="007D3F9B"/>
    <w:rsid w:val="007D400B"/>
    <w:rsid w:val="007D4021"/>
    <w:rsid w:val="007D4070"/>
    <w:rsid w:val="007D409C"/>
    <w:rsid w:val="007D40BB"/>
    <w:rsid w:val="007D40E6"/>
    <w:rsid w:val="007D4134"/>
    <w:rsid w:val="007D4142"/>
    <w:rsid w:val="007D4246"/>
    <w:rsid w:val="007D42FB"/>
    <w:rsid w:val="007D430F"/>
    <w:rsid w:val="007D43C2"/>
    <w:rsid w:val="007D442D"/>
    <w:rsid w:val="007D4547"/>
    <w:rsid w:val="007D45C8"/>
    <w:rsid w:val="007D45EC"/>
    <w:rsid w:val="007D46EA"/>
    <w:rsid w:val="007D4727"/>
    <w:rsid w:val="007D475D"/>
    <w:rsid w:val="007D477D"/>
    <w:rsid w:val="007D4826"/>
    <w:rsid w:val="007D489D"/>
    <w:rsid w:val="007D48BA"/>
    <w:rsid w:val="007D48D2"/>
    <w:rsid w:val="007D48FF"/>
    <w:rsid w:val="007D494F"/>
    <w:rsid w:val="007D499A"/>
    <w:rsid w:val="007D49EC"/>
    <w:rsid w:val="007D4A20"/>
    <w:rsid w:val="007D4A31"/>
    <w:rsid w:val="007D4B15"/>
    <w:rsid w:val="007D4BB7"/>
    <w:rsid w:val="007D4BF1"/>
    <w:rsid w:val="007D4C60"/>
    <w:rsid w:val="007D4C70"/>
    <w:rsid w:val="007D4C87"/>
    <w:rsid w:val="007D4C8B"/>
    <w:rsid w:val="007D4CC6"/>
    <w:rsid w:val="007D4D52"/>
    <w:rsid w:val="007D4ED2"/>
    <w:rsid w:val="007D4F32"/>
    <w:rsid w:val="007D4F37"/>
    <w:rsid w:val="007D4FA2"/>
    <w:rsid w:val="007D4FF3"/>
    <w:rsid w:val="007D5022"/>
    <w:rsid w:val="007D503E"/>
    <w:rsid w:val="007D5074"/>
    <w:rsid w:val="007D5129"/>
    <w:rsid w:val="007D530F"/>
    <w:rsid w:val="007D532D"/>
    <w:rsid w:val="007D54D9"/>
    <w:rsid w:val="007D5522"/>
    <w:rsid w:val="007D5543"/>
    <w:rsid w:val="007D55E6"/>
    <w:rsid w:val="007D563B"/>
    <w:rsid w:val="007D56DA"/>
    <w:rsid w:val="007D57E3"/>
    <w:rsid w:val="007D582C"/>
    <w:rsid w:val="007D58B9"/>
    <w:rsid w:val="007D58CC"/>
    <w:rsid w:val="007D58EF"/>
    <w:rsid w:val="007D5952"/>
    <w:rsid w:val="007D5961"/>
    <w:rsid w:val="007D5A23"/>
    <w:rsid w:val="007D5A30"/>
    <w:rsid w:val="007D5A6B"/>
    <w:rsid w:val="007D5AC7"/>
    <w:rsid w:val="007D5AEF"/>
    <w:rsid w:val="007D5B40"/>
    <w:rsid w:val="007D5B92"/>
    <w:rsid w:val="007D5C8E"/>
    <w:rsid w:val="007D5D2F"/>
    <w:rsid w:val="007D5D46"/>
    <w:rsid w:val="007D5E9C"/>
    <w:rsid w:val="007D5EBB"/>
    <w:rsid w:val="007D5EC7"/>
    <w:rsid w:val="007D5F12"/>
    <w:rsid w:val="007D5F28"/>
    <w:rsid w:val="007D5F8B"/>
    <w:rsid w:val="007D6041"/>
    <w:rsid w:val="007D6043"/>
    <w:rsid w:val="007D618C"/>
    <w:rsid w:val="007D61C4"/>
    <w:rsid w:val="007D61DB"/>
    <w:rsid w:val="007D625D"/>
    <w:rsid w:val="007D6267"/>
    <w:rsid w:val="007D62DC"/>
    <w:rsid w:val="007D630D"/>
    <w:rsid w:val="007D638B"/>
    <w:rsid w:val="007D6399"/>
    <w:rsid w:val="007D63BF"/>
    <w:rsid w:val="007D6420"/>
    <w:rsid w:val="007D6430"/>
    <w:rsid w:val="007D64FF"/>
    <w:rsid w:val="007D6589"/>
    <w:rsid w:val="007D65D2"/>
    <w:rsid w:val="007D65EC"/>
    <w:rsid w:val="007D662F"/>
    <w:rsid w:val="007D664E"/>
    <w:rsid w:val="007D669A"/>
    <w:rsid w:val="007D66CB"/>
    <w:rsid w:val="007D66FD"/>
    <w:rsid w:val="007D670F"/>
    <w:rsid w:val="007D677E"/>
    <w:rsid w:val="007D678D"/>
    <w:rsid w:val="007D6809"/>
    <w:rsid w:val="007D684E"/>
    <w:rsid w:val="007D692C"/>
    <w:rsid w:val="007D6958"/>
    <w:rsid w:val="007D69E0"/>
    <w:rsid w:val="007D6A4D"/>
    <w:rsid w:val="007D6A58"/>
    <w:rsid w:val="007D6A6B"/>
    <w:rsid w:val="007D6AA0"/>
    <w:rsid w:val="007D6AD8"/>
    <w:rsid w:val="007D6D58"/>
    <w:rsid w:val="007D6E4B"/>
    <w:rsid w:val="007D6EA0"/>
    <w:rsid w:val="007D6EEB"/>
    <w:rsid w:val="007D6F0F"/>
    <w:rsid w:val="007D6F19"/>
    <w:rsid w:val="007D6F2B"/>
    <w:rsid w:val="007D6F50"/>
    <w:rsid w:val="007D6F99"/>
    <w:rsid w:val="007D6FC0"/>
    <w:rsid w:val="007D7035"/>
    <w:rsid w:val="007D72D1"/>
    <w:rsid w:val="007D7305"/>
    <w:rsid w:val="007D7436"/>
    <w:rsid w:val="007D74D7"/>
    <w:rsid w:val="007D750C"/>
    <w:rsid w:val="007D765B"/>
    <w:rsid w:val="007D76E2"/>
    <w:rsid w:val="007D76E9"/>
    <w:rsid w:val="007D76FF"/>
    <w:rsid w:val="007D7728"/>
    <w:rsid w:val="007D7742"/>
    <w:rsid w:val="007D77C4"/>
    <w:rsid w:val="007D7801"/>
    <w:rsid w:val="007D7802"/>
    <w:rsid w:val="007D7816"/>
    <w:rsid w:val="007D7910"/>
    <w:rsid w:val="007D7913"/>
    <w:rsid w:val="007D798E"/>
    <w:rsid w:val="007D7B90"/>
    <w:rsid w:val="007D7BBE"/>
    <w:rsid w:val="007D7C32"/>
    <w:rsid w:val="007D7CB9"/>
    <w:rsid w:val="007D7D6A"/>
    <w:rsid w:val="007D7E32"/>
    <w:rsid w:val="007D7E6B"/>
    <w:rsid w:val="007D7EB8"/>
    <w:rsid w:val="007D7ECC"/>
    <w:rsid w:val="007D7EE8"/>
    <w:rsid w:val="007D7F22"/>
    <w:rsid w:val="007D7F27"/>
    <w:rsid w:val="007D7F2B"/>
    <w:rsid w:val="007D7F3D"/>
    <w:rsid w:val="007D7F6B"/>
    <w:rsid w:val="007E0087"/>
    <w:rsid w:val="007E00BF"/>
    <w:rsid w:val="007E00C4"/>
    <w:rsid w:val="007E0136"/>
    <w:rsid w:val="007E0152"/>
    <w:rsid w:val="007E015B"/>
    <w:rsid w:val="007E019E"/>
    <w:rsid w:val="007E01A3"/>
    <w:rsid w:val="007E0240"/>
    <w:rsid w:val="007E025A"/>
    <w:rsid w:val="007E026C"/>
    <w:rsid w:val="007E026D"/>
    <w:rsid w:val="007E0289"/>
    <w:rsid w:val="007E036E"/>
    <w:rsid w:val="007E03B1"/>
    <w:rsid w:val="007E043B"/>
    <w:rsid w:val="007E04A6"/>
    <w:rsid w:val="007E054C"/>
    <w:rsid w:val="007E05E2"/>
    <w:rsid w:val="007E05E9"/>
    <w:rsid w:val="007E0630"/>
    <w:rsid w:val="007E0632"/>
    <w:rsid w:val="007E0672"/>
    <w:rsid w:val="007E06CF"/>
    <w:rsid w:val="007E0724"/>
    <w:rsid w:val="007E0770"/>
    <w:rsid w:val="007E0787"/>
    <w:rsid w:val="007E07E7"/>
    <w:rsid w:val="007E0945"/>
    <w:rsid w:val="007E09D7"/>
    <w:rsid w:val="007E0A23"/>
    <w:rsid w:val="007E0B4B"/>
    <w:rsid w:val="007E0B52"/>
    <w:rsid w:val="007E0B78"/>
    <w:rsid w:val="007E0C61"/>
    <w:rsid w:val="007E0C86"/>
    <w:rsid w:val="007E0CCF"/>
    <w:rsid w:val="007E0D38"/>
    <w:rsid w:val="007E0E71"/>
    <w:rsid w:val="007E0E92"/>
    <w:rsid w:val="007E0E9A"/>
    <w:rsid w:val="007E0FB6"/>
    <w:rsid w:val="007E0FDB"/>
    <w:rsid w:val="007E1048"/>
    <w:rsid w:val="007E1051"/>
    <w:rsid w:val="007E106A"/>
    <w:rsid w:val="007E11CE"/>
    <w:rsid w:val="007E11FF"/>
    <w:rsid w:val="007E126E"/>
    <w:rsid w:val="007E1430"/>
    <w:rsid w:val="007E144D"/>
    <w:rsid w:val="007E1483"/>
    <w:rsid w:val="007E14C9"/>
    <w:rsid w:val="007E1521"/>
    <w:rsid w:val="007E1538"/>
    <w:rsid w:val="007E1554"/>
    <w:rsid w:val="007E15FB"/>
    <w:rsid w:val="007E16F3"/>
    <w:rsid w:val="007E176F"/>
    <w:rsid w:val="007E1771"/>
    <w:rsid w:val="007E1781"/>
    <w:rsid w:val="007E17B4"/>
    <w:rsid w:val="007E183C"/>
    <w:rsid w:val="007E183E"/>
    <w:rsid w:val="007E184A"/>
    <w:rsid w:val="007E188A"/>
    <w:rsid w:val="007E18E8"/>
    <w:rsid w:val="007E1951"/>
    <w:rsid w:val="007E1971"/>
    <w:rsid w:val="007E198B"/>
    <w:rsid w:val="007E19C8"/>
    <w:rsid w:val="007E19CF"/>
    <w:rsid w:val="007E1A47"/>
    <w:rsid w:val="007E1A65"/>
    <w:rsid w:val="007E1A98"/>
    <w:rsid w:val="007E1B6C"/>
    <w:rsid w:val="007E1BAD"/>
    <w:rsid w:val="007E1BE6"/>
    <w:rsid w:val="007E1CA2"/>
    <w:rsid w:val="007E1CCF"/>
    <w:rsid w:val="007E1CDC"/>
    <w:rsid w:val="007E1D3A"/>
    <w:rsid w:val="007E1D98"/>
    <w:rsid w:val="007E1DB0"/>
    <w:rsid w:val="007E1E47"/>
    <w:rsid w:val="007E1E93"/>
    <w:rsid w:val="007E1E98"/>
    <w:rsid w:val="007E1EC1"/>
    <w:rsid w:val="007E1EE6"/>
    <w:rsid w:val="007E1F14"/>
    <w:rsid w:val="007E1F98"/>
    <w:rsid w:val="007E1F9E"/>
    <w:rsid w:val="007E1FF1"/>
    <w:rsid w:val="007E1FF7"/>
    <w:rsid w:val="007E2027"/>
    <w:rsid w:val="007E2031"/>
    <w:rsid w:val="007E2086"/>
    <w:rsid w:val="007E20E4"/>
    <w:rsid w:val="007E213C"/>
    <w:rsid w:val="007E2146"/>
    <w:rsid w:val="007E221B"/>
    <w:rsid w:val="007E2248"/>
    <w:rsid w:val="007E225A"/>
    <w:rsid w:val="007E228A"/>
    <w:rsid w:val="007E2330"/>
    <w:rsid w:val="007E233B"/>
    <w:rsid w:val="007E2364"/>
    <w:rsid w:val="007E23FB"/>
    <w:rsid w:val="007E2451"/>
    <w:rsid w:val="007E247C"/>
    <w:rsid w:val="007E24E4"/>
    <w:rsid w:val="007E2515"/>
    <w:rsid w:val="007E2613"/>
    <w:rsid w:val="007E2626"/>
    <w:rsid w:val="007E2665"/>
    <w:rsid w:val="007E275E"/>
    <w:rsid w:val="007E2767"/>
    <w:rsid w:val="007E27AA"/>
    <w:rsid w:val="007E27D6"/>
    <w:rsid w:val="007E2874"/>
    <w:rsid w:val="007E28D2"/>
    <w:rsid w:val="007E2A79"/>
    <w:rsid w:val="007E2AE4"/>
    <w:rsid w:val="007E2B11"/>
    <w:rsid w:val="007E2B66"/>
    <w:rsid w:val="007E2B75"/>
    <w:rsid w:val="007E2BDB"/>
    <w:rsid w:val="007E2C4F"/>
    <w:rsid w:val="007E2C54"/>
    <w:rsid w:val="007E2C61"/>
    <w:rsid w:val="007E2C9F"/>
    <w:rsid w:val="007E2CAC"/>
    <w:rsid w:val="007E2D59"/>
    <w:rsid w:val="007E2EB3"/>
    <w:rsid w:val="007E2EB4"/>
    <w:rsid w:val="007E2EF3"/>
    <w:rsid w:val="007E2F77"/>
    <w:rsid w:val="007E308B"/>
    <w:rsid w:val="007E30AC"/>
    <w:rsid w:val="007E30C4"/>
    <w:rsid w:val="007E30ED"/>
    <w:rsid w:val="007E31BC"/>
    <w:rsid w:val="007E31FE"/>
    <w:rsid w:val="007E3271"/>
    <w:rsid w:val="007E32C2"/>
    <w:rsid w:val="007E33AD"/>
    <w:rsid w:val="007E33C4"/>
    <w:rsid w:val="007E33D6"/>
    <w:rsid w:val="007E33DB"/>
    <w:rsid w:val="007E33DE"/>
    <w:rsid w:val="007E341A"/>
    <w:rsid w:val="007E3428"/>
    <w:rsid w:val="007E3449"/>
    <w:rsid w:val="007E347A"/>
    <w:rsid w:val="007E347C"/>
    <w:rsid w:val="007E34C0"/>
    <w:rsid w:val="007E3619"/>
    <w:rsid w:val="007E365A"/>
    <w:rsid w:val="007E3685"/>
    <w:rsid w:val="007E370C"/>
    <w:rsid w:val="007E3761"/>
    <w:rsid w:val="007E37B7"/>
    <w:rsid w:val="007E37F7"/>
    <w:rsid w:val="007E383C"/>
    <w:rsid w:val="007E388F"/>
    <w:rsid w:val="007E3986"/>
    <w:rsid w:val="007E39CB"/>
    <w:rsid w:val="007E39E3"/>
    <w:rsid w:val="007E3A4F"/>
    <w:rsid w:val="007E3AB6"/>
    <w:rsid w:val="007E3ACC"/>
    <w:rsid w:val="007E3AF0"/>
    <w:rsid w:val="007E3B39"/>
    <w:rsid w:val="007E3B47"/>
    <w:rsid w:val="007E3BD9"/>
    <w:rsid w:val="007E3CB3"/>
    <w:rsid w:val="007E3D1B"/>
    <w:rsid w:val="007E3E59"/>
    <w:rsid w:val="007E3E6F"/>
    <w:rsid w:val="007E3E7D"/>
    <w:rsid w:val="007E3EDC"/>
    <w:rsid w:val="007E3F52"/>
    <w:rsid w:val="007E3F55"/>
    <w:rsid w:val="007E3F8B"/>
    <w:rsid w:val="007E4049"/>
    <w:rsid w:val="007E404A"/>
    <w:rsid w:val="007E4201"/>
    <w:rsid w:val="007E4263"/>
    <w:rsid w:val="007E4299"/>
    <w:rsid w:val="007E42B1"/>
    <w:rsid w:val="007E42D1"/>
    <w:rsid w:val="007E42E4"/>
    <w:rsid w:val="007E4317"/>
    <w:rsid w:val="007E4336"/>
    <w:rsid w:val="007E4356"/>
    <w:rsid w:val="007E435F"/>
    <w:rsid w:val="007E4452"/>
    <w:rsid w:val="007E4490"/>
    <w:rsid w:val="007E44E9"/>
    <w:rsid w:val="007E44EC"/>
    <w:rsid w:val="007E452C"/>
    <w:rsid w:val="007E454C"/>
    <w:rsid w:val="007E4599"/>
    <w:rsid w:val="007E4656"/>
    <w:rsid w:val="007E4690"/>
    <w:rsid w:val="007E476B"/>
    <w:rsid w:val="007E483F"/>
    <w:rsid w:val="007E4845"/>
    <w:rsid w:val="007E487E"/>
    <w:rsid w:val="007E4881"/>
    <w:rsid w:val="007E489E"/>
    <w:rsid w:val="007E48E3"/>
    <w:rsid w:val="007E4917"/>
    <w:rsid w:val="007E496F"/>
    <w:rsid w:val="007E49DB"/>
    <w:rsid w:val="007E4A25"/>
    <w:rsid w:val="007E4A92"/>
    <w:rsid w:val="007E4AA5"/>
    <w:rsid w:val="007E4AB6"/>
    <w:rsid w:val="007E4ABD"/>
    <w:rsid w:val="007E4B01"/>
    <w:rsid w:val="007E4B19"/>
    <w:rsid w:val="007E4B2B"/>
    <w:rsid w:val="007E4B32"/>
    <w:rsid w:val="007E4BD5"/>
    <w:rsid w:val="007E4BDA"/>
    <w:rsid w:val="007E4BDF"/>
    <w:rsid w:val="007E4C08"/>
    <w:rsid w:val="007E4C2F"/>
    <w:rsid w:val="007E4E3E"/>
    <w:rsid w:val="007E4EFD"/>
    <w:rsid w:val="007E4F3F"/>
    <w:rsid w:val="007E4F50"/>
    <w:rsid w:val="007E4F91"/>
    <w:rsid w:val="007E4FB4"/>
    <w:rsid w:val="007E5021"/>
    <w:rsid w:val="007E5054"/>
    <w:rsid w:val="007E5090"/>
    <w:rsid w:val="007E50C5"/>
    <w:rsid w:val="007E5137"/>
    <w:rsid w:val="007E533F"/>
    <w:rsid w:val="007E537F"/>
    <w:rsid w:val="007E53E1"/>
    <w:rsid w:val="007E5416"/>
    <w:rsid w:val="007E54A2"/>
    <w:rsid w:val="007E54AF"/>
    <w:rsid w:val="007E54CB"/>
    <w:rsid w:val="007E5601"/>
    <w:rsid w:val="007E5687"/>
    <w:rsid w:val="007E5688"/>
    <w:rsid w:val="007E56A8"/>
    <w:rsid w:val="007E56DE"/>
    <w:rsid w:val="007E5730"/>
    <w:rsid w:val="007E575C"/>
    <w:rsid w:val="007E575D"/>
    <w:rsid w:val="007E57A4"/>
    <w:rsid w:val="007E57DC"/>
    <w:rsid w:val="007E5836"/>
    <w:rsid w:val="007E584C"/>
    <w:rsid w:val="007E5885"/>
    <w:rsid w:val="007E58B6"/>
    <w:rsid w:val="007E58D4"/>
    <w:rsid w:val="007E58E5"/>
    <w:rsid w:val="007E5911"/>
    <w:rsid w:val="007E59AE"/>
    <w:rsid w:val="007E5B19"/>
    <w:rsid w:val="007E5B5B"/>
    <w:rsid w:val="007E5B7F"/>
    <w:rsid w:val="007E5BD6"/>
    <w:rsid w:val="007E5C75"/>
    <w:rsid w:val="007E5D7E"/>
    <w:rsid w:val="007E5D8C"/>
    <w:rsid w:val="007E5DA9"/>
    <w:rsid w:val="007E5DAF"/>
    <w:rsid w:val="007E5DE8"/>
    <w:rsid w:val="007E5DEE"/>
    <w:rsid w:val="007E5DF5"/>
    <w:rsid w:val="007E5E03"/>
    <w:rsid w:val="007E5E33"/>
    <w:rsid w:val="007E5EC2"/>
    <w:rsid w:val="007E5EFC"/>
    <w:rsid w:val="007E5F52"/>
    <w:rsid w:val="007E5FF0"/>
    <w:rsid w:val="007E5FF1"/>
    <w:rsid w:val="007E60A7"/>
    <w:rsid w:val="007E6114"/>
    <w:rsid w:val="007E615E"/>
    <w:rsid w:val="007E61AD"/>
    <w:rsid w:val="007E61B7"/>
    <w:rsid w:val="007E61F6"/>
    <w:rsid w:val="007E6241"/>
    <w:rsid w:val="007E6278"/>
    <w:rsid w:val="007E62C1"/>
    <w:rsid w:val="007E63A8"/>
    <w:rsid w:val="007E63CF"/>
    <w:rsid w:val="007E650E"/>
    <w:rsid w:val="007E6519"/>
    <w:rsid w:val="007E65C0"/>
    <w:rsid w:val="007E65C5"/>
    <w:rsid w:val="007E65FD"/>
    <w:rsid w:val="007E66FD"/>
    <w:rsid w:val="007E6737"/>
    <w:rsid w:val="007E67B8"/>
    <w:rsid w:val="007E67D6"/>
    <w:rsid w:val="007E6894"/>
    <w:rsid w:val="007E68D8"/>
    <w:rsid w:val="007E6924"/>
    <w:rsid w:val="007E69AD"/>
    <w:rsid w:val="007E69B8"/>
    <w:rsid w:val="007E6A2E"/>
    <w:rsid w:val="007E6B10"/>
    <w:rsid w:val="007E6B1B"/>
    <w:rsid w:val="007E6BD8"/>
    <w:rsid w:val="007E6C7E"/>
    <w:rsid w:val="007E6CC2"/>
    <w:rsid w:val="007E6D34"/>
    <w:rsid w:val="007E6DB3"/>
    <w:rsid w:val="007E6DF3"/>
    <w:rsid w:val="007E6DF8"/>
    <w:rsid w:val="007E6DFC"/>
    <w:rsid w:val="007E6E66"/>
    <w:rsid w:val="007E6EBB"/>
    <w:rsid w:val="007E6F7C"/>
    <w:rsid w:val="007E6F8C"/>
    <w:rsid w:val="007E7151"/>
    <w:rsid w:val="007E715C"/>
    <w:rsid w:val="007E7174"/>
    <w:rsid w:val="007E72B3"/>
    <w:rsid w:val="007E72E7"/>
    <w:rsid w:val="007E73D7"/>
    <w:rsid w:val="007E73DF"/>
    <w:rsid w:val="007E7424"/>
    <w:rsid w:val="007E7488"/>
    <w:rsid w:val="007E74CC"/>
    <w:rsid w:val="007E75BE"/>
    <w:rsid w:val="007E75C3"/>
    <w:rsid w:val="007E75F4"/>
    <w:rsid w:val="007E75F7"/>
    <w:rsid w:val="007E7675"/>
    <w:rsid w:val="007E7691"/>
    <w:rsid w:val="007E76A8"/>
    <w:rsid w:val="007E7700"/>
    <w:rsid w:val="007E770F"/>
    <w:rsid w:val="007E77BF"/>
    <w:rsid w:val="007E7806"/>
    <w:rsid w:val="007E78AB"/>
    <w:rsid w:val="007E78AC"/>
    <w:rsid w:val="007E78EE"/>
    <w:rsid w:val="007E79D8"/>
    <w:rsid w:val="007E7AAC"/>
    <w:rsid w:val="007E7AD3"/>
    <w:rsid w:val="007E7AED"/>
    <w:rsid w:val="007E7B1F"/>
    <w:rsid w:val="007E7B23"/>
    <w:rsid w:val="007E7B38"/>
    <w:rsid w:val="007E7B74"/>
    <w:rsid w:val="007E7B77"/>
    <w:rsid w:val="007E7BC2"/>
    <w:rsid w:val="007E7BE2"/>
    <w:rsid w:val="007E7C95"/>
    <w:rsid w:val="007E7CD9"/>
    <w:rsid w:val="007E7DC9"/>
    <w:rsid w:val="007E7DF6"/>
    <w:rsid w:val="007E7EF0"/>
    <w:rsid w:val="007E7F32"/>
    <w:rsid w:val="007F005A"/>
    <w:rsid w:val="007F007B"/>
    <w:rsid w:val="007F007F"/>
    <w:rsid w:val="007F00A9"/>
    <w:rsid w:val="007F00B3"/>
    <w:rsid w:val="007F00D3"/>
    <w:rsid w:val="007F010E"/>
    <w:rsid w:val="007F0152"/>
    <w:rsid w:val="007F0161"/>
    <w:rsid w:val="007F01BE"/>
    <w:rsid w:val="007F0257"/>
    <w:rsid w:val="007F0283"/>
    <w:rsid w:val="007F0307"/>
    <w:rsid w:val="007F0366"/>
    <w:rsid w:val="007F0422"/>
    <w:rsid w:val="007F04A8"/>
    <w:rsid w:val="007F04E2"/>
    <w:rsid w:val="007F055A"/>
    <w:rsid w:val="007F066F"/>
    <w:rsid w:val="007F06E6"/>
    <w:rsid w:val="007F0750"/>
    <w:rsid w:val="007F0754"/>
    <w:rsid w:val="007F07A7"/>
    <w:rsid w:val="007F07ED"/>
    <w:rsid w:val="007F084B"/>
    <w:rsid w:val="007F091A"/>
    <w:rsid w:val="007F0952"/>
    <w:rsid w:val="007F0A2D"/>
    <w:rsid w:val="007F0AB0"/>
    <w:rsid w:val="007F0AC5"/>
    <w:rsid w:val="007F0AC9"/>
    <w:rsid w:val="007F0B19"/>
    <w:rsid w:val="007F0BCA"/>
    <w:rsid w:val="007F0C32"/>
    <w:rsid w:val="007F0C45"/>
    <w:rsid w:val="007F0CB2"/>
    <w:rsid w:val="007F0D13"/>
    <w:rsid w:val="007F0D74"/>
    <w:rsid w:val="007F0E0A"/>
    <w:rsid w:val="007F0E96"/>
    <w:rsid w:val="007F0EA5"/>
    <w:rsid w:val="007F0F09"/>
    <w:rsid w:val="007F0F96"/>
    <w:rsid w:val="007F10B9"/>
    <w:rsid w:val="007F10BD"/>
    <w:rsid w:val="007F10EF"/>
    <w:rsid w:val="007F1104"/>
    <w:rsid w:val="007F110A"/>
    <w:rsid w:val="007F1147"/>
    <w:rsid w:val="007F1152"/>
    <w:rsid w:val="007F116B"/>
    <w:rsid w:val="007F11D2"/>
    <w:rsid w:val="007F1373"/>
    <w:rsid w:val="007F143E"/>
    <w:rsid w:val="007F14DD"/>
    <w:rsid w:val="007F150D"/>
    <w:rsid w:val="007F152F"/>
    <w:rsid w:val="007F1542"/>
    <w:rsid w:val="007F1554"/>
    <w:rsid w:val="007F1616"/>
    <w:rsid w:val="007F161B"/>
    <w:rsid w:val="007F1687"/>
    <w:rsid w:val="007F16A6"/>
    <w:rsid w:val="007F16A7"/>
    <w:rsid w:val="007F16B3"/>
    <w:rsid w:val="007F16E5"/>
    <w:rsid w:val="007F1704"/>
    <w:rsid w:val="007F1732"/>
    <w:rsid w:val="007F1739"/>
    <w:rsid w:val="007F17C7"/>
    <w:rsid w:val="007F185E"/>
    <w:rsid w:val="007F18C8"/>
    <w:rsid w:val="007F19C7"/>
    <w:rsid w:val="007F1A83"/>
    <w:rsid w:val="007F1ADE"/>
    <w:rsid w:val="007F1BAF"/>
    <w:rsid w:val="007F1C17"/>
    <w:rsid w:val="007F1C3F"/>
    <w:rsid w:val="007F1C4F"/>
    <w:rsid w:val="007F1C7E"/>
    <w:rsid w:val="007F1C80"/>
    <w:rsid w:val="007F1CAD"/>
    <w:rsid w:val="007F1D2D"/>
    <w:rsid w:val="007F1D39"/>
    <w:rsid w:val="007F1D71"/>
    <w:rsid w:val="007F1D82"/>
    <w:rsid w:val="007F1D8D"/>
    <w:rsid w:val="007F1DA5"/>
    <w:rsid w:val="007F1EFB"/>
    <w:rsid w:val="007F1F3F"/>
    <w:rsid w:val="007F1F95"/>
    <w:rsid w:val="007F1FFD"/>
    <w:rsid w:val="007F2024"/>
    <w:rsid w:val="007F2065"/>
    <w:rsid w:val="007F2139"/>
    <w:rsid w:val="007F21CC"/>
    <w:rsid w:val="007F2308"/>
    <w:rsid w:val="007F2322"/>
    <w:rsid w:val="007F23FB"/>
    <w:rsid w:val="007F242E"/>
    <w:rsid w:val="007F249E"/>
    <w:rsid w:val="007F2551"/>
    <w:rsid w:val="007F2652"/>
    <w:rsid w:val="007F2656"/>
    <w:rsid w:val="007F2661"/>
    <w:rsid w:val="007F2686"/>
    <w:rsid w:val="007F26D1"/>
    <w:rsid w:val="007F2789"/>
    <w:rsid w:val="007F27F1"/>
    <w:rsid w:val="007F2865"/>
    <w:rsid w:val="007F287D"/>
    <w:rsid w:val="007F289A"/>
    <w:rsid w:val="007F28B4"/>
    <w:rsid w:val="007F2981"/>
    <w:rsid w:val="007F29DD"/>
    <w:rsid w:val="007F2AA5"/>
    <w:rsid w:val="007F2AC4"/>
    <w:rsid w:val="007F2B05"/>
    <w:rsid w:val="007F2B22"/>
    <w:rsid w:val="007F2B59"/>
    <w:rsid w:val="007F2B5D"/>
    <w:rsid w:val="007F2B6C"/>
    <w:rsid w:val="007F2C0C"/>
    <w:rsid w:val="007F2CEE"/>
    <w:rsid w:val="007F2D05"/>
    <w:rsid w:val="007F2D44"/>
    <w:rsid w:val="007F2F71"/>
    <w:rsid w:val="007F3019"/>
    <w:rsid w:val="007F3044"/>
    <w:rsid w:val="007F3077"/>
    <w:rsid w:val="007F30CA"/>
    <w:rsid w:val="007F30D6"/>
    <w:rsid w:val="007F312F"/>
    <w:rsid w:val="007F3210"/>
    <w:rsid w:val="007F322E"/>
    <w:rsid w:val="007F3249"/>
    <w:rsid w:val="007F32C5"/>
    <w:rsid w:val="007F32FE"/>
    <w:rsid w:val="007F339B"/>
    <w:rsid w:val="007F33DD"/>
    <w:rsid w:val="007F3499"/>
    <w:rsid w:val="007F359C"/>
    <w:rsid w:val="007F35E3"/>
    <w:rsid w:val="007F35E9"/>
    <w:rsid w:val="007F3600"/>
    <w:rsid w:val="007F361D"/>
    <w:rsid w:val="007F36D2"/>
    <w:rsid w:val="007F3760"/>
    <w:rsid w:val="007F3768"/>
    <w:rsid w:val="007F3772"/>
    <w:rsid w:val="007F37B7"/>
    <w:rsid w:val="007F37C1"/>
    <w:rsid w:val="007F3819"/>
    <w:rsid w:val="007F3854"/>
    <w:rsid w:val="007F3871"/>
    <w:rsid w:val="007F38F3"/>
    <w:rsid w:val="007F3966"/>
    <w:rsid w:val="007F3A01"/>
    <w:rsid w:val="007F3AE1"/>
    <w:rsid w:val="007F3B00"/>
    <w:rsid w:val="007F3B0B"/>
    <w:rsid w:val="007F3BF1"/>
    <w:rsid w:val="007F3C0F"/>
    <w:rsid w:val="007F3CA2"/>
    <w:rsid w:val="007F3CB5"/>
    <w:rsid w:val="007F3CBB"/>
    <w:rsid w:val="007F3D0A"/>
    <w:rsid w:val="007F3D1E"/>
    <w:rsid w:val="007F3E3C"/>
    <w:rsid w:val="007F3E9C"/>
    <w:rsid w:val="007F3EB3"/>
    <w:rsid w:val="007F3EE1"/>
    <w:rsid w:val="007F3F41"/>
    <w:rsid w:val="007F3F93"/>
    <w:rsid w:val="007F3FD9"/>
    <w:rsid w:val="007F406F"/>
    <w:rsid w:val="007F4125"/>
    <w:rsid w:val="007F4129"/>
    <w:rsid w:val="007F420D"/>
    <w:rsid w:val="007F4239"/>
    <w:rsid w:val="007F425C"/>
    <w:rsid w:val="007F42DC"/>
    <w:rsid w:val="007F4371"/>
    <w:rsid w:val="007F4384"/>
    <w:rsid w:val="007F43D4"/>
    <w:rsid w:val="007F43E0"/>
    <w:rsid w:val="007F43EB"/>
    <w:rsid w:val="007F44F3"/>
    <w:rsid w:val="007F45CD"/>
    <w:rsid w:val="007F4660"/>
    <w:rsid w:val="007F4778"/>
    <w:rsid w:val="007F47F8"/>
    <w:rsid w:val="007F4817"/>
    <w:rsid w:val="007F485E"/>
    <w:rsid w:val="007F48A5"/>
    <w:rsid w:val="007F48ED"/>
    <w:rsid w:val="007F4909"/>
    <w:rsid w:val="007F4930"/>
    <w:rsid w:val="007F49F9"/>
    <w:rsid w:val="007F4A25"/>
    <w:rsid w:val="007F4A47"/>
    <w:rsid w:val="007F4AF5"/>
    <w:rsid w:val="007F4B1F"/>
    <w:rsid w:val="007F4BE5"/>
    <w:rsid w:val="007F4CAC"/>
    <w:rsid w:val="007F4CF7"/>
    <w:rsid w:val="007F4DD7"/>
    <w:rsid w:val="007F4EDE"/>
    <w:rsid w:val="007F4EEB"/>
    <w:rsid w:val="007F4F7C"/>
    <w:rsid w:val="007F4F82"/>
    <w:rsid w:val="007F4FE5"/>
    <w:rsid w:val="007F500C"/>
    <w:rsid w:val="007F5041"/>
    <w:rsid w:val="007F504F"/>
    <w:rsid w:val="007F505A"/>
    <w:rsid w:val="007F5091"/>
    <w:rsid w:val="007F510C"/>
    <w:rsid w:val="007F5110"/>
    <w:rsid w:val="007F518E"/>
    <w:rsid w:val="007F5220"/>
    <w:rsid w:val="007F5478"/>
    <w:rsid w:val="007F54A4"/>
    <w:rsid w:val="007F54FE"/>
    <w:rsid w:val="007F5519"/>
    <w:rsid w:val="007F5584"/>
    <w:rsid w:val="007F55C8"/>
    <w:rsid w:val="007F56B7"/>
    <w:rsid w:val="007F5841"/>
    <w:rsid w:val="007F585F"/>
    <w:rsid w:val="007F5889"/>
    <w:rsid w:val="007F599E"/>
    <w:rsid w:val="007F59D9"/>
    <w:rsid w:val="007F5AA7"/>
    <w:rsid w:val="007F5AB1"/>
    <w:rsid w:val="007F5AF9"/>
    <w:rsid w:val="007F5B20"/>
    <w:rsid w:val="007F5B62"/>
    <w:rsid w:val="007F5C8A"/>
    <w:rsid w:val="007F5E23"/>
    <w:rsid w:val="007F5E8A"/>
    <w:rsid w:val="007F5F30"/>
    <w:rsid w:val="007F5F69"/>
    <w:rsid w:val="007F5F70"/>
    <w:rsid w:val="007F5F9C"/>
    <w:rsid w:val="007F5FBE"/>
    <w:rsid w:val="007F5FEB"/>
    <w:rsid w:val="007F6082"/>
    <w:rsid w:val="007F60D7"/>
    <w:rsid w:val="007F6136"/>
    <w:rsid w:val="007F617D"/>
    <w:rsid w:val="007F62A7"/>
    <w:rsid w:val="007F6300"/>
    <w:rsid w:val="007F6345"/>
    <w:rsid w:val="007F6353"/>
    <w:rsid w:val="007F6367"/>
    <w:rsid w:val="007F638F"/>
    <w:rsid w:val="007F643E"/>
    <w:rsid w:val="007F6460"/>
    <w:rsid w:val="007F649F"/>
    <w:rsid w:val="007F64A4"/>
    <w:rsid w:val="007F6525"/>
    <w:rsid w:val="007F65AC"/>
    <w:rsid w:val="007F665A"/>
    <w:rsid w:val="007F66DA"/>
    <w:rsid w:val="007F66EA"/>
    <w:rsid w:val="007F673F"/>
    <w:rsid w:val="007F67B9"/>
    <w:rsid w:val="007F68FF"/>
    <w:rsid w:val="007F6967"/>
    <w:rsid w:val="007F696A"/>
    <w:rsid w:val="007F69B6"/>
    <w:rsid w:val="007F6A3C"/>
    <w:rsid w:val="007F6BCF"/>
    <w:rsid w:val="007F6C1D"/>
    <w:rsid w:val="007F6C62"/>
    <w:rsid w:val="007F6CED"/>
    <w:rsid w:val="007F6D28"/>
    <w:rsid w:val="007F6DD7"/>
    <w:rsid w:val="007F6E9D"/>
    <w:rsid w:val="007F6EB7"/>
    <w:rsid w:val="007F6ED7"/>
    <w:rsid w:val="007F6EF7"/>
    <w:rsid w:val="007F6F81"/>
    <w:rsid w:val="007F6F82"/>
    <w:rsid w:val="007F7011"/>
    <w:rsid w:val="007F7044"/>
    <w:rsid w:val="007F7108"/>
    <w:rsid w:val="007F715D"/>
    <w:rsid w:val="007F71D9"/>
    <w:rsid w:val="007F721B"/>
    <w:rsid w:val="007F722E"/>
    <w:rsid w:val="007F7295"/>
    <w:rsid w:val="007F72CD"/>
    <w:rsid w:val="007F733E"/>
    <w:rsid w:val="007F7353"/>
    <w:rsid w:val="007F7365"/>
    <w:rsid w:val="007F736F"/>
    <w:rsid w:val="007F73AA"/>
    <w:rsid w:val="007F73E0"/>
    <w:rsid w:val="007F7443"/>
    <w:rsid w:val="007F759C"/>
    <w:rsid w:val="007F75E9"/>
    <w:rsid w:val="007F7612"/>
    <w:rsid w:val="007F765F"/>
    <w:rsid w:val="007F7676"/>
    <w:rsid w:val="007F783B"/>
    <w:rsid w:val="007F7855"/>
    <w:rsid w:val="007F787B"/>
    <w:rsid w:val="007F793F"/>
    <w:rsid w:val="007F7945"/>
    <w:rsid w:val="007F796C"/>
    <w:rsid w:val="007F7993"/>
    <w:rsid w:val="007F79B0"/>
    <w:rsid w:val="007F7A3C"/>
    <w:rsid w:val="007F7A5A"/>
    <w:rsid w:val="007F7BE0"/>
    <w:rsid w:val="007F7C4B"/>
    <w:rsid w:val="007F7CEF"/>
    <w:rsid w:val="007F7D5B"/>
    <w:rsid w:val="007F7DA2"/>
    <w:rsid w:val="007F7DFE"/>
    <w:rsid w:val="007F7E5E"/>
    <w:rsid w:val="007F7ED5"/>
    <w:rsid w:val="007F7F52"/>
    <w:rsid w:val="007F7F7C"/>
    <w:rsid w:val="0080005D"/>
    <w:rsid w:val="00800070"/>
    <w:rsid w:val="0080009C"/>
    <w:rsid w:val="00800119"/>
    <w:rsid w:val="00800191"/>
    <w:rsid w:val="00800240"/>
    <w:rsid w:val="008002AD"/>
    <w:rsid w:val="00800317"/>
    <w:rsid w:val="00800418"/>
    <w:rsid w:val="00800447"/>
    <w:rsid w:val="008004BB"/>
    <w:rsid w:val="008004C0"/>
    <w:rsid w:val="008004C2"/>
    <w:rsid w:val="008004DF"/>
    <w:rsid w:val="0080052F"/>
    <w:rsid w:val="00800548"/>
    <w:rsid w:val="00800629"/>
    <w:rsid w:val="00800644"/>
    <w:rsid w:val="0080069C"/>
    <w:rsid w:val="008006F5"/>
    <w:rsid w:val="00800783"/>
    <w:rsid w:val="00800794"/>
    <w:rsid w:val="00800956"/>
    <w:rsid w:val="008009DC"/>
    <w:rsid w:val="00800A88"/>
    <w:rsid w:val="00800B17"/>
    <w:rsid w:val="00800C69"/>
    <w:rsid w:val="00800D2C"/>
    <w:rsid w:val="00800DB9"/>
    <w:rsid w:val="00800E0B"/>
    <w:rsid w:val="00800E71"/>
    <w:rsid w:val="00800E9A"/>
    <w:rsid w:val="00800EF3"/>
    <w:rsid w:val="00800F4E"/>
    <w:rsid w:val="00800FE3"/>
    <w:rsid w:val="008011CF"/>
    <w:rsid w:val="0080120F"/>
    <w:rsid w:val="0080133B"/>
    <w:rsid w:val="00801342"/>
    <w:rsid w:val="0080151B"/>
    <w:rsid w:val="0080155B"/>
    <w:rsid w:val="0080159E"/>
    <w:rsid w:val="00801639"/>
    <w:rsid w:val="008016F5"/>
    <w:rsid w:val="00801703"/>
    <w:rsid w:val="008017E8"/>
    <w:rsid w:val="00801847"/>
    <w:rsid w:val="0080196B"/>
    <w:rsid w:val="0080196E"/>
    <w:rsid w:val="00801971"/>
    <w:rsid w:val="008019B5"/>
    <w:rsid w:val="008019EF"/>
    <w:rsid w:val="00801A4F"/>
    <w:rsid w:val="00801AEB"/>
    <w:rsid w:val="00801BC9"/>
    <w:rsid w:val="00801BE1"/>
    <w:rsid w:val="00801D13"/>
    <w:rsid w:val="00801D6D"/>
    <w:rsid w:val="00801DAA"/>
    <w:rsid w:val="00801DF0"/>
    <w:rsid w:val="00801EB7"/>
    <w:rsid w:val="00801EC3"/>
    <w:rsid w:val="00801EE0"/>
    <w:rsid w:val="00801EFF"/>
    <w:rsid w:val="00801F3E"/>
    <w:rsid w:val="00801F91"/>
    <w:rsid w:val="00801FEA"/>
    <w:rsid w:val="00802058"/>
    <w:rsid w:val="008020B4"/>
    <w:rsid w:val="008021AB"/>
    <w:rsid w:val="008021C3"/>
    <w:rsid w:val="00802231"/>
    <w:rsid w:val="00802276"/>
    <w:rsid w:val="00802298"/>
    <w:rsid w:val="008022B2"/>
    <w:rsid w:val="008022C2"/>
    <w:rsid w:val="008022F7"/>
    <w:rsid w:val="00802319"/>
    <w:rsid w:val="0080233A"/>
    <w:rsid w:val="00802348"/>
    <w:rsid w:val="00802358"/>
    <w:rsid w:val="008024DF"/>
    <w:rsid w:val="0080251A"/>
    <w:rsid w:val="00802630"/>
    <w:rsid w:val="0080268C"/>
    <w:rsid w:val="008026AD"/>
    <w:rsid w:val="008026C4"/>
    <w:rsid w:val="00802760"/>
    <w:rsid w:val="0080281F"/>
    <w:rsid w:val="00802892"/>
    <w:rsid w:val="008028B0"/>
    <w:rsid w:val="008028DE"/>
    <w:rsid w:val="0080294D"/>
    <w:rsid w:val="00802965"/>
    <w:rsid w:val="008029A8"/>
    <w:rsid w:val="008029C2"/>
    <w:rsid w:val="008029CB"/>
    <w:rsid w:val="00802A37"/>
    <w:rsid w:val="00802A6F"/>
    <w:rsid w:val="00802A74"/>
    <w:rsid w:val="00802AB1"/>
    <w:rsid w:val="00802AB7"/>
    <w:rsid w:val="00802AFC"/>
    <w:rsid w:val="00802B27"/>
    <w:rsid w:val="00802B41"/>
    <w:rsid w:val="00802B47"/>
    <w:rsid w:val="00802B55"/>
    <w:rsid w:val="00802B99"/>
    <w:rsid w:val="00802BA0"/>
    <w:rsid w:val="00802BB5"/>
    <w:rsid w:val="00802BCB"/>
    <w:rsid w:val="00802BE6"/>
    <w:rsid w:val="00802CB9"/>
    <w:rsid w:val="00802CC8"/>
    <w:rsid w:val="00802CF2"/>
    <w:rsid w:val="00802CF4"/>
    <w:rsid w:val="00802CF6"/>
    <w:rsid w:val="00802D35"/>
    <w:rsid w:val="00802D4B"/>
    <w:rsid w:val="00802DF5"/>
    <w:rsid w:val="00802E15"/>
    <w:rsid w:val="00802E52"/>
    <w:rsid w:val="00802E83"/>
    <w:rsid w:val="00802EF6"/>
    <w:rsid w:val="00802F4B"/>
    <w:rsid w:val="00802F52"/>
    <w:rsid w:val="00802F79"/>
    <w:rsid w:val="00802FD2"/>
    <w:rsid w:val="00803091"/>
    <w:rsid w:val="00803154"/>
    <w:rsid w:val="00803164"/>
    <w:rsid w:val="0080316C"/>
    <w:rsid w:val="00803192"/>
    <w:rsid w:val="008031D2"/>
    <w:rsid w:val="008032B9"/>
    <w:rsid w:val="0080337B"/>
    <w:rsid w:val="008033A6"/>
    <w:rsid w:val="00803434"/>
    <w:rsid w:val="008034AC"/>
    <w:rsid w:val="008034E8"/>
    <w:rsid w:val="00803545"/>
    <w:rsid w:val="008035B4"/>
    <w:rsid w:val="00803697"/>
    <w:rsid w:val="008036D8"/>
    <w:rsid w:val="008036FF"/>
    <w:rsid w:val="008037DB"/>
    <w:rsid w:val="008037EB"/>
    <w:rsid w:val="00803860"/>
    <w:rsid w:val="00803861"/>
    <w:rsid w:val="0080388C"/>
    <w:rsid w:val="00803938"/>
    <w:rsid w:val="0080395F"/>
    <w:rsid w:val="00803A1B"/>
    <w:rsid w:val="00803A95"/>
    <w:rsid w:val="00803B6C"/>
    <w:rsid w:val="00803BA0"/>
    <w:rsid w:val="00803BBC"/>
    <w:rsid w:val="00803C3E"/>
    <w:rsid w:val="00803C68"/>
    <w:rsid w:val="00803CCD"/>
    <w:rsid w:val="00803DC2"/>
    <w:rsid w:val="00803E78"/>
    <w:rsid w:val="00803EA6"/>
    <w:rsid w:val="00803EF9"/>
    <w:rsid w:val="00803F13"/>
    <w:rsid w:val="00803F8A"/>
    <w:rsid w:val="00804046"/>
    <w:rsid w:val="0080408C"/>
    <w:rsid w:val="0080414A"/>
    <w:rsid w:val="0080417C"/>
    <w:rsid w:val="008041B2"/>
    <w:rsid w:val="008041C8"/>
    <w:rsid w:val="008041D5"/>
    <w:rsid w:val="008041DD"/>
    <w:rsid w:val="0080420B"/>
    <w:rsid w:val="00804212"/>
    <w:rsid w:val="00804264"/>
    <w:rsid w:val="008042EC"/>
    <w:rsid w:val="00804334"/>
    <w:rsid w:val="00804390"/>
    <w:rsid w:val="00804393"/>
    <w:rsid w:val="00804414"/>
    <w:rsid w:val="00804418"/>
    <w:rsid w:val="0080441F"/>
    <w:rsid w:val="0080446B"/>
    <w:rsid w:val="008044AD"/>
    <w:rsid w:val="00804556"/>
    <w:rsid w:val="00804565"/>
    <w:rsid w:val="008045A0"/>
    <w:rsid w:val="008045BD"/>
    <w:rsid w:val="0080460D"/>
    <w:rsid w:val="008046DE"/>
    <w:rsid w:val="008046F2"/>
    <w:rsid w:val="008046F8"/>
    <w:rsid w:val="00804740"/>
    <w:rsid w:val="0080475E"/>
    <w:rsid w:val="00804788"/>
    <w:rsid w:val="00804865"/>
    <w:rsid w:val="00804877"/>
    <w:rsid w:val="008048ED"/>
    <w:rsid w:val="00804934"/>
    <w:rsid w:val="00804950"/>
    <w:rsid w:val="0080498A"/>
    <w:rsid w:val="008049CB"/>
    <w:rsid w:val="00804AA4"/>
    <w:rsid w:val="00804B82"/>
    <w:rsid w:val="00804B94"/>
    <w:rsid w:val="00804C0B"/>
    <w:rsid w:val="00804E01"/>
    <w:rsid w:val="00804E22"/>
    <w:rsid w:val="00804E86"/>
    <w:rsid w:val="00804EA4"/>
    <w:rsid w:val="00804ED3"/>
    <w:rsid w:val="00804EE4"/>
    <w:rsid w:val="008050FD"/>
    <w:rsid w:val="0080513A"/>
    <w:rsid w:val="0080520B"/>
    <w:rsid w:val="00805236"/>
    <w:rsid w:val="008053BE"/>
    <w:rsid w:val="008053CA"/>
    <w:rsid w:val="008053CC"/>
    <w:rsid w:val="0080540D"/>
    <w:rsid w:val="00805542"/>
    <w:rsid w:val="0080554C"/>
    <w:rsid w:val="008055F4"/>
    <w:rsid w:val="0080566D"/>
    <w:rsid w:val="00805707"/>
    <w:rsid w:val="00805758"/>
    <w:rsid w:val="008057FE"/>
    <w:rsid w:val="0080585B"/>
    <w:rsid w:val="0080586C"/>
    <w:rsid w:val="00805949"/>
    <w:rsid w:val="008059A0"/>
    <w:rsid w:val="008059BE"/>
    <w:rsid w:val="008059E1"/>
    <w:rsid w:val="00805A60"/>
    <w:rsid w:val="00805A89"/>
    <w:rsid w:val="00805AA9"/>
    <w:rsid w:val="00805B4D"/>
    <w:rsid w:val="00805B5A"/>
    <w:rsid w:val="00805BD8"/>
    <w:rsid w:val="00805BF8"/>
    <w:rsid w:val="00805C35"/>
    <w:rsid w:val="00805C3A"/>
    <w:rsid w:val="00805C52"/>
    <w:rsid w:val="00805C71"/>
    <w:rsid w:val="00805CE5"/>
    <w:rsid w:val="00805D01"/>
    <w:rsid w:val="00805D41"/>
    <w:rsid w:val="00805D6A"/>
    <w:rsid w:val="00805DBF"/>
    <w:rsid w:val="00805DFE"/>
    <w:rsid w:val="00805E76"/>
    <w:rsid w:val="00805F7A"/>
    <w:rsid w:val="00805FE6"/>
    <w:rsid w:val="0080602F"/>
    <w:rsid w:val="00806107"/>
    <w:rsid w:val="008061EB"/>
    <w:rsid w:val="00806234"/>
    <w:rsid w:val="00806255"/>
    <w:rsid w:val="00806295"/>
    <w:rsid w:val="008062AF"/>
    <w:rsid w:val="0080638F"/>
    <w:rsid w:val="008063D2"/>
    <w:rsid w:val="00806484"/>
    <w:rsid w:val="00806565"/>
    <w:rsid w:val="0080656E"/>
    <w:rsid w:val="00806583"/>
    <w:rsid w:val="008065D4"/>
    <w:rsid w:val="008065FA"/>
    <w:rsid w:val="00806759"/>
    <w:rsid w:val="00806785"/>
    <w:rsid w:val="00806837"/>
    <w:rsid w:val="0080685C"/>
    <w:rsid w:val="0080689F"/>
    <w:rsid w:val="00806921"/>
    <w:rsid w:val="0080699A"/>
    <w:rsid w:val="00806AAC"/>
    <w:rsid w:val="00806AD0"/>
    <w:rsid w:val="00806B13"/>
    <w:rsid w:val="00806B42"/>
    <w:rsid w:val="00806B7D"/>
    <w:rsid w:val="00806B9C"/>
    <w:rsid w:val="00806BF5"/>
    <w:rsid w:val="00806C31"/>
    <w:rsid w:val="00806C87"/>
    <w:rsid w:val="00806CC4"/>
    <w:rsid w:val="00806DB4"/>
    <w:rsid w:val="00806DFB"/>
    <w:rsid w:val="00806E40"/>
    <w:rsid w:val="00806E55"/>
    <w:rsid w:val="00806EB5"/>
    <w:rsid w:val="00806EBC"/>
    <w:rsid w:val="00806F39"/>
    <w:rsid w:val="00806FD5"/>
    <w:rsid w:val="00807098"/>
    <w:rsid w:val="008070ED"/>
    <w:rsid w:val="0080714C"/>
    <w:rsid w:val="0080717A"/>
    <w:rsid w:val="008072A2"/>
    <w:rsid w:val="008072BC"/>
    <w:rsid w:val="00807398"/>
    <w:rsid w:val="008073E8"/>
    <w:rsid w:val="008073F3"/>
    <w:rsid w:val="0080742A"/>
    <w:rsid w:val="0080749F"/>
    <w:rsid w:val="008074AD"/>
    <w:rsid w:val="008074B7"/>
    <w:rsid w:val="00807509"/>
    <w:rsid w:val="008075D4"/>
    <w:rsid w:val="008076E9"/>
    <w:rsid w:val="00807778"/>
    <w:rsid w:val="00807785"/>
    <w:rsid w:val="008077A4"/>
    <w:rsid w:val="00807807"/>
    <w:rsid w:val="00807852"/>
    <w:rsid w:val="0080788E"/>
    <w:rsid w:val="0080794F"/>
    <w:rsid w:val="0080795E"/>
    <w:rsid w:val="008079A7"/>
    <w:rsid w:val="00807A71"/>
    <w:rsid w:val="00807A72"/>
    <w:rsid w:val="00807ADE"/>
    <w:rsid w:val="00807B5D"/>
    <w:rsid w:val="00807B64"/>
    <w:rsid w:val="00807C82"/>
    <w:rsid w:val="00807CD4"/>
    <w:rsid w:val="00807DA5"/>
    <w:rsid w:val="00807E02"/>
    <w:rsid w:val="00807EC1"/>
    <w:rsid w:val="00807F52"/>
    <w:rsid w:val="00807F62"/>
    <w:rsid w:val="00807F78"/>
    <w:rsid w:val="00807FB1"/>
    <w:rsid w:val="00807FF1"/>
    <w:rsid w:val="0081003A"/>
    <w:rsid w:val="008100C9"/>
    <w:rsid w:val="0081010D"/>
    <w:rsid w:val="008101BA"/>
    <w:rsid w:val="008101E6"/>
    <w:rsid w:val="0081028F"/>
    <w:rsid w:val="00810313"/>
    <w:rsid w:val="00810369"/>
    <w:rsid w:val="00810390"/>
    <w:rsid w:val="008103A7"/>
    <w:rsid w:val="008103E2"/>
    <w:rsid w:val="008103ED"/>
    <w:rsid w:val="008103FF"/>
    <w:rsid w:val="00810403"/>
    <w:rsid w:val="00810441"/>
    <w:rsid w:val="00810497"/>
    <w:rsid w:val="008104FA"/>
    <w:rsid w:val="0081052E"/>
    <w:rsid w:val="00810593"/>
    <w:rsid w:val="00810648"/>
    <w:rsid w:val="00810671"/>
    <w:rsid w:val="00810680"/>
    <w:rsid w:val="00810682"/>
    <w:rsid w:val="0081072B"/>
    <w:rsid w:val="00810774"/>
    <w:rsid w:val="008107C6"/>
    <w:rsid w:val="008107CB"/>
    <w:rsid w:val="00810837"/>
    <w:rsid w:val="00810946"/>
    <w:rsid w:val="00810956"/>
    <w:rsid w:val="00810978"/>
    <w:rsid w:val="008109BB"/>
    <w:rsid w:val="008109F0"/>
    <w:rsid w:val="00810A64"/>
    <w:rsid w:val="00810A8B"/>
    <w:rsid w:val="00810AC7"/>
    <w:rsid w:val="00810ACF"/>
    <w:rsid w:val="00810ADA"/>
    <w:rsid w:val="00810B67"/>
    <w:rsid w:val="00810BC2"/>
    <w:rsid w:val="00810BF2"/>
    <w:rsid w:val="00810C0E"/>
    <w:rsid w:val="00810CE0"/>
    <w:rsid w:val="00810E03"/>
    <w:rsid w:val="00810E1A"/>
    <w:rsid w:val="00810E21"/>
    <w:rsid w:val="00810E3F"/>
    <w:rsid w:val="00810EFA"/>
    <w:rsid w:val="00811018"/>
    <w:rsid w:val="008110A9"/>
    <w:rsid w:val="00811101"/>
    <w:rsid w:val="00811134"/>
    <w:rsid w:val="00811174"/>
    <w:rsid w:val="00811190"/>
    <w:rsid w:val="0081123B"/>
    <w:rsid w:val="00811316"/>
    <w:rsid w:val="00811335"/>
    <w:rsid w:val="0081138C"/>
    <w:rsid w:val="0081141F"/>
    <w:rsid w:val="00811421"/>
    <w:rsid w:val="0081148F"/>
    <w:rsid w:val="00811556"/>
    <w:rsid w:val="0081156A"/>
    <w:rsid w:val="008115B0"/>
    <w:rsid w:val="008115D4"/>
    <w:rsid w:val="008115EC"/>
    <w:rsid w:val="008115EE"/>
    <w:rsid w:val="008116A5"/>
    <w:rsid w:val="008116F1"/>
    <w:rsid w:val="00811717"/>
    <w:rsid w:val="0081185B"/>
    <w:rsid w:val="00811890"/>
    <w:rsid w:val="0081189D"/>
    <w:rsid w:val="008118B3"/>
    <w:rsid w:val="008118E6"/>
    <w:rsid w:val="00811909"/>
    <w:rsid w:val="0081194B"/>
    <w:rsid w:val="00811973"/>
    <w:rsid w:val="008119C0"/>
    <w:rsid w:val="008119C2"/>
    <w:rsid w:val="00811A4C"/>
    <w:rsid w:val="00811BD2"/>
    <w:rsid w:val="00811CF5"/>
    <w:rsid w:val="00811D3C"/>
    <w:rsid w:val="00811E42"/>
    <w:rsid w:val="00811E72"/>
    <w:rsid w:val="00811EA9"/>
    <w:rsid w:val="00811EB7"/>
    <w:rsid w:val="00811F39"/>
    <w:rsid w:val="00811F54"/>
    <w:rsid w:val="00811FC7"/>
    <w:rsid w:val="0081206A"/>
    <w:rsid w:val="0081211D"/>
    <w:rsid w:val="00812125"/>
    <w:rsid w:val="00812186"/>
    <w:rsid w:val="0081225B"/>
    <w:rsid w:val="008122BE"/>
    <w:rsid w:val="008122E2"/>
    <w:rsid w:val="0081235C"/>
    <w:rsid w:val="008123C3"/>
    <w:rsid w:val="008123E9"/>
    <w:rsid w:val="00812417"/>
    <w:rsid w:val="00812426"/>
    <w:rsid w:val="0081243C"/>
    <w:rsid w:val="0081246A"/>
    <w:rsid w:val="00812549"/>
    <w:rsid w:val="00812567"/>
    <w:rsid w:val="008125F4"/>
    <w:rsid w:val="00812606"/>
    <w:rsid w:val="00812698"/>
    <w:rsid w:val="008126D5"/>
    <w:rsid w:val="00812775"/>
    <w:rsid w:val="00812798"/>
    <w:rsid w:val="008127D6"/>
    <w:rsid w:val="00812818"/>
    <w:rsid w:val="008128D5"/>
    <w:rsid w:val="00812927"/>
    <w:rsid w:val="00812929"/>
    <w:rsid w:val="00812995"/>
    <w:rsid w:val="00812A0B"/>
    <w:rsid w:val="00812A74"/>
    <w:rsid w:val="00812A9D"/>
    <w:rsid w:val="00812B23"/>
    <w:rsid w:val="00812B71"/>
    <w:rsid w:val="00812B8B"/>
    <w:rsid w:val="00812C23"/>
    <w:rsid w:val="00812C3F"/>
    <w:rsid w:val="00812CC3"/>
    <w:rsid w:val="00812CEE"/>
    <w:rsid w:val="00812D04"/>
    <w:rsid w:val="00812D20"/>
    <w:rsid w:val="00812D2B"/>
    <w:rsid w:val="00812D40"/>
    <w:rsid w:val="00812DB7"/>
    <w:rsid w:val="00812DDC"/>
    <w:rsid w:val="00812E08"/>
    <w:rsid w:val="00812F81"/>
    <w:rsid w:val="0081301D"/>
    <w:rsid w:val="0081321F"/>
    <w:rsid w:val="00813220"/>
    <w:rsid w:val="00813297"/>
    <w:rsid w:val="008132A6"/>
    <w:rsid w:val="008132D8"/>
    <w:rsid w:val="0081332F"/>
    <w:rsid w:val="0081347B"/>
    <w:rsid w:val="0081351D"/>
    <w:rsid w:val="00813524"/>
    <w:rsid w:val="00813527"/>
    <w:rsid w:val="0081352C"/>
    <w:rsid w:val="008136AA"/>
    <w:rsid w:val="008136C7"/>
    <w:rsid w:val="008136FB"/>
    <w:rsid w:val="008137D5"/>
    <w:rsid w:val="008137EE"/>
    <w:rsid w:val="00813801"/>
    <w:rsid w:val="00813900"/>
    <w:rsid w:val="008139F1"/>
    <w:rsid w:val="00813A46"/>
    <w:rsid w:val="00813ABD"/>
    <w:rsid w:val="00813BB4"/>
    <w:rsid w:val="00813D55"/>
    <w:rsid w:val="00813DE1"/>
    <w:rsid w:val="00813E09"/>
    <w:rsid w:val="00813F2F"/>
    <w:rsid w:val="00813FDD"/>
    <w:rsid w:val="00814066"/>
    <w:rsid w:val="0081406A"/>
    <w:rsid w:val="00814076"/>
    <w:rsid w:val="00814077"/>
    <w:rsid w:val="008140C9"/>
    <w:rsid w:val="008142A9"/>
    <w:rsid w:val="008142DC"/>
    <w:rsid w:val="00814367"/>
    <w:rsid w:val="008143BA"/>
    <w:rsid w:val="00814427"/>
    <w:rsid w:val="0081449C"/>
    <w:rsid w:val="008144FA"/>
    <w:rsid w:val="00814531"/>
    <w:rsid w:val="00814575"/>
    <w:rsid w:val="008145FD"/>
    <w:rsid w:val="00814682"/>
    <w:rsid w:val="0081469E"/>
    <w:rsid w:val="008146D0"/>
    <w:rsid w:val="008147D2"/>
    <w:rsid w:val="00814818"/>
    <w:rsid w:val="00814838"/>
    <w:rsid w:val="0081489F"/>
    <w:rsid w:val="008148D1"/>
    <w:rsid w:val="00814977"/>
    <w:rsid w:val="0081498A"/>
    <w:rsid w:val="00814996"/>
    <w:rsid w:val="008149CE"/>
    <w:rsid w:val="00814A17"/>
    <w:rsid w:val="00814A19"/>
    <w:rsid w:val="00814A94"/>
    <w:rsid w:val="00814B84"/>
    <w:rsid w:val="00814C13"/>
    <w:rsid w:val="00814C45"/>
    <w:rsid w:val="00814C70"/>
    <w:rsid w:val="00814D29"/>
    <w:rsid w:val="00814D95"/>
    <w:rsid w:val="00814DA3"/>
    <w:rsid w:val="00814DE3"/>
    <w:rsid w:val="00814E81"/>
    <w:rsid w:val="00814EAB"/>
    <w:rsid w:val="00814EE8"/>
    <w:rsid w:val="00814F17"/>
    <w:rsid w:val="00814F25"/>
    <w:rsid w:val="00814FAA"/>
    <w:rsid w:val="00815077"/>
    <w:rsid w:val="008150EC"/>
    <w:rsid w:val="0081514D"/>
    <w:rsid w:val="008152BC"/>
    <w:rsid w:val="008152EC"/>
    <w:rsid w:val="00815353"/>
    <w:rsid w:val="00815364"/>
    <w:rsid w:val="0081536E"/>
    <w:rsid w:val="008153AF"/>
    <w:rsid w:val="00815404"/>
    <w:rsid w:val="00815431"/>
    <w:rsid w:val="008154A0"/>
    <w:rsid w:val="0081552F"/>
    <w:rsid w:val="00815600"/>
    <w:rsid w:val="00815632"/>
    <w:rsid w:val="0081565F"/>
    <w:rsid w:val="0081566B"/>
    <w:rsid w:val="008156E0"/>
    <w:rsid w:val="00815765"/>
    <w:rsid w:val="0081586B"/>
    <w:rsid w:val="00815917"/>
    <w:rsid w:val="00815974"/>
    <w:rsid w:val="0081597C"/>
    <w:rsid w:val="008159CE"/>
    <w:rsid w:val="00815A4E"/>
    <w:rsid w:val="00815B3D"/>
    <w:rsid w:val="00815C26"/>
    <w:rsid w:val="00815C36"/>
    <w:rsid w:val="00815CD4"/>
    <w:rsid w:val="00815CFB"/>
    <w:rsid w:val="00815D50"/>
    <w:rsid w:val="00815D60"/>
    <w:rsid w:val="00815DA8"/>
    <w:rsid w:val="00815E2E"/>
    <w:rsid w:val="00815E72"/>
    <w:rsid w:val="00815ED4"/>
    <w:rsid w:val="00815EF1"/>
    <w:rsid w:val="00815F52"/>
    <w:rsid w:val="00815FDC"/>
    <w:rsid w:val="0081600A"/>
    <w:rsid w:val="00816099"/>
    <w:rsid w:val="008160BC"/>
    <w:rsid w:val="008160CC"/>
    <w:rsid w:val="00816101"/>
    <w:rsid w:val="0081621A"/>
    <w:rsid w:val="0081626F"/>
    <w:rsid w:val="00816286"/>
    <w:rsid w:val="0081628E"/>
    <w:rsid w:val="008162C7"/>
    <w:rsid w:val="008162D6"/>
    <w:rsid w:val="008162ED"/>
    <w:rsid w:val="0081643F"/>
    <w:rsid w:val="0081645B"/>
    <w:rsid w:val="00816475"/>
    <w:rsid w:val="008164F2"/>
    <w:rsid w:val="00816518"/>
    <w:rsid w:val="0081651D"/>
    <w:rsid w:val="0081655D"/>
    <w:rsid w:val="008166C3"/>
    <w:rsid w:val="008167F9"/>
    <w:rsid w:val="00816827"/>
    <w:rsid w:val="0081688B"/>
    <w:rsid w:val="008168DA"/>
    <w:rsid w:val="00816A05"/>
    <w:rsid w:val="00816A51"/>
    <w:rsid w:val="00816A5B"/>
    <w:rsid w:val="00816A8C"/>
    <w:rsid w:val="00816B7F"/>
    <w:rsid w:val="00816BDE"/>
    <w:rsid w:val="00816BF8"/>
    <w:rsid w:val="00816C1E"/>
    <w:rsid w:val="00816D4D"/>
    <w:rsid w:val="00816EC5"/>
    <w:rsid w:val="00816F7C"/>
    <w:rsid w:val="00816FDE"/>
    <w:rsid w:val="00816FE7"/>
    <w:rsid w:val="008170BB"/>
    <w:rsid w:val="0081713F"/>
    <w:rsid w:val="0081722B"/>
    <w:rsid w:val="008172A5"/>
    <w:rsid w:val="008172AC"/>
    <w:rsid w:val="0081730F"/>
    <w:rsid w:val="00817320"/>
    <w:rsid w:val="00817355"/>
    <w:rsid w:val="00817380"/>
    <w:rsid w:val="0081739B"/>
    <w:rsid w:val="008173A1"/>
    <w:rsid w:val="0081743D"/>
    <w:rsid w:val="00817470"/>
    <w:rsid w:val="00817504"/>
    <w:rsid w:val="00817566"/>
    <w:rsid w:val="008175C9"/>
    <w:rsid w:val="008175CE"/>
    <w:rsid w:val="008175E1"/>
    <w:rsid w:val="00817619"/>
    <w:rsid w:val="0081762B"/>
    <w:rsid w:val="00817632"/>
    <w:rsid w:val="00817647"/>
    <w:rsid w:val="008176E3"/>
    <w:rsid w:val="008177BE"/>
    <w:rsid w:val="008177D1"/>
    <w:rsid w:val="00817874"/>
    <w:rsid w:val="00817882"/>
    <w:rsid w:val="008179C1"/>
    <w:rsid w:val="00817B3F"/>
    <w:rsid w:val="00817B57"/>
    <w:rsid w:val="00817B81"/>
    <w:rsid w:val="00817BDA"/>
    <w:rsid w:val="00817BFE"/>
    <w:rsid w:val="00817CB0"/>
    <w:rsid w:val="00817CDC"/>
    <w:rsid w:val="00817D38"/>
    <w:rsid w:val="00817D52"/>
    <w:rsid w:val="00817D90"/>
    <w:rsid w:val="00817D95"/>
    <w:rsid w:val="00817DD6"/>
    <w:rsid w:val="00817DD7"/>
    <w:rsid w:val="00817E86"/>
    <w:rsid w:val="00817E9F"/>
    <w:rsid w:val="00817EB8"/>
    <w:rsid w:val="00817F13"/>
    <w:rsid w:val="00817F51"/>
    <w:rsid w:val="00817F84"/>
    <w:rsid w:val="00817FDE"/>
    <w:rsid w:val="008200CF"/>
    <w:rsid w:val="00820113"/>
    <w:rsid w:val="0082013B"/>
    <w:rsid w:val="0082019F"/>
    <w:rsid w:val="0082020E"/>
    <w:rsid w:val="00820217"/>
    <w:rsid w:val="008202B8"/>
    <w:rsid w:val="008202D7"/>
    <w:rsid w:val="00820374"/>
    <w:rsid w:val="008203CF"/>
    <w:rsid w:val="008203ED"/>
    <w:rsid w:val="00820416"/>
    <w:rsid w:val="0082042F"/>
    <w:rsid w:val="008204B7"/>
    <w:rsid w:val="00820502"/>
    <w:rsid w:val="00820606"/>
    <w:rsid w:val="00820694"/>
    <w:rsid w:val="00820708"/>
    <w:rsid w:val="00820769"/>
    <w:rsid w:val="00820838"/>
    <w:rsid w:val="00820840"/>
    <w:rsid w:val="00820900"/>
    <w:rsid w:val="0082090A"/>
    <w:rsid w:val="0082090F"/>
    <w:rsid w:val="00820913"/>
    <w:rsid w:val="00820948"/>
    <w:rsid w:val="0082097F"/>
    <w:rsid w:val="00820A86"/>
    <w:rsid w:val="00820AA9"/>
    <w:rsid w:val="00820B4D"/>
    <w:rsid w:val="00820BAB"/>
    <w:rsid w:val="00820C5B"/>
    <w:rsid w:val="00820C8E"/>
    <w:rsid w:val="00820E9D"/>
    <w:rsid w:val="00820EEE"/>
    <w:rsid w:val="00820F82"/>
    <w:rsid w:val="008210AB"/>
    <w:rsid w:val="00821140"/>
    <w:rsid w:val="0082116F"/>
    <w:rsid w:val="008211D3"/>
    <w:rsid w:val="008211F7"/>
    <w:rsid w:val="0082122A"/>
    <w:rsid w:val="00821299"/>
    <w:rsid w:val="008212B8"/>
    <w:rsid w:val="00821319"/>
    <w:rsid w:val="00821349"/>
    <w:rsid w:val="0082144A"/>
    <w:rsid w:val="00821490"/>
    <w:rsid w:val="008214C0"/>
    <w:rsid w:val="0082151A"/>
    <w:rsid w:val="00821618"/>
    <w:rsid w:val="0082165B"/>
    <w:rsid w:val="00821699"/>
    <w:rsid w:val="00821713"/>
    <w:rsid w:val="00821723"/>
    <w:rsid w:val="0082172D"/>
    <w:rsid w:val="00821805"/>
    <w:rsid w:val="0082185C"/>
    <w:rsid w:val="00821893"/>
    <w:rsid w:val="008219D5"/>
    <w:rsid w:val="008219D8"/>
    <w:rsid w:val="00821ABE"/>
    <w:rsid w:val="00821AD5"/>
    <w:rsid w:val="00821ADA"/>
    <w:rsid w:val="00821B1D"/>
    <w:rsid w:val="00821BAE"/>
    <w:rsid w:val="00821C3D"/>
    <w:rsid w:val="00821C5A"/>
    <w:rsid w:val="00821D18"/>
    <w:rsid w:val="00821D6E"/>
    <w:rsid w:val="00821DC2"/>
    <w:rsid w:val="00821E75"/>
    <w:rsid w:val="00821F25"/>
    <w:rsid w:val="00822058"/>
    <w:rsid w:val="00822083"/>
    <w:rsid w:val="00822084"/>
    <w:rsid w:val="008221B2"/>
    <w:rsid w:val="008221F2"/>
    <w:rsid w:val="0082221F"/>
    <w:rsid w:val="00822224"/>
    <w:rsid w:val="00822237"/>
    <w:rsid w:val="00822472"/>
    <w:rsid w:val="00822496"/>
    <w:rsid w:val="008224CF"/>
    <w:rsid w:val="008224DE"/>
    <w:rsid w:val="008224EC"/>
    <w:rsid w:val="0082251B"/>
    <w:rsid w:val="00822520"/>
    <w:rsid w:val="008225F0"/>
    <w:rsid w:val="008226C8"/>
    <w:rsid w:val="008226F1"/>
    <w:rsid w:val="00822748"/>
    <w:rsid w:val="008227F6"/>
    <w:rsid w:val="00822824"/>
    <w:rsid w:val="00822870"/>
    <w:rsid w:val="008228A7"/>
    <w:rsid w:val="008228DD"/>
    <w:rsid w:val="0082295A"/>
    <w:rsid w:val="00822A59"/>
    <w:rsid w:val="00822A72"/>
    <w:rsid w:val="00822B16"/>
    <w:rsid w:val="00822C33"/>
    <w:rsid w:val="00822C43"/>
    <w:rsid w:val="00822C67"/>
    <w:rsid w:val="00822CB8"/>
    <w:rsid w:val="00822CD0"/>
    <w:rsid w:val="00822CE0"/>
    <w:rsid w:val="00822DEB"/>
    <w:rsid w:val="00822E10"/>
    <w:rsid w:val="00822E84"/>
    <w:rsid w:val="00822E9D"/>
    <w:rsid w:val="00822EA5"/>
    <w:rsid w:val="00822EEE"/>
    <w:rsid w:val="00822F0D"/>
    <w:rsid w:val="00822FAA"/>
    <w:rsid w:val="00822FCD"/>
    <w:rsid w:val="00822FDB"/>
    <w:rsid w:val="00823000"/>
    <w:rsid w:val="00823022"/>
    <w:rsid w:val="00823042"/>
    <w:rsid w:val="0082307D"/>
    <w:rsid w:val="0082311A"/>
    <w:rsid w:val="0082313C"/>
    <w:rsid w:val="0082316D"/>
    <w:rsid w:val="00823183"/>
    <w:rsid w:val="00823271"/>
    <w:rsid w:val="008232CA"/>
    <w:rsid w:val="008232DE"/>
    <w:rsid w:val="008232EF"/>
    <w:rsid w:val="00823375"/>
    <w:rsid w:val="008233D0"/>
    <w:rsid w:val="0082341F"/>
    <w:rsid w:val="008234F6"/>
    <w:rsid w:val="0082356D"/>
    <w:rsid w:val="00823632"/>
    <w:rsid w:val="008236E8"/>
    <w:rsid w:val="0082382F"/>
    <w:rsid w:val="00823831"/>
    <w:rsid w:val="00823898"/>
    <w:rsid w:val="008238DA"/>
    <w:rsid w:val="00823976"/>
    <w:rsid w:val="00823980"/>
    <w:rsid w:val="008239E1"/>
    <w:rsid w:val="00823A10"/>
    <w:rsid w:val="00823A26"/>
    <w:rsid w:val="00823A42"/>
    <w:rsid w:val="00823A8F"/>
    <w:rsid w:val="00823A9B"/>
    <w:rsid w:val="00823AA6"/>
    <w:rsid w:val="00823AFF"/>
    <w:rsid w:val="00823BF6"/>
    <w:rsid w:val="00823C39"/>
    <w:rsid w:val="00823C4C"/>
    <w:rsid w:val="00823C65"/>
    <w:rsid w:val="00823D1B"/>
    <w:rsid w:val="00823D55"/>
    <w:rsid w:val="00823D64"/>
    <w:rsid w:val="00823DE6"/>
    <w:rsid w:val="00823E0C"/>
    <w:rsid w:val="00823E26"/>
    <w:rsid w:val="00823E9A"/>
    <w:rsid w:val="00823FF2"/>
    <w:rsid w:val="00824098"/>
    <w:rsid w:val="008240F9"/>
    <w:rsid w:val="008240FD"/>
    <w:rsid w:val="00824160"/>
    <w:rsid w:val="00824216"/>
    <w:rsid w:val="0082429D"/>
    <w:rsid w:val="0082438D"/>
    <w:rsid w:val="008243CC"/>
    <w:rsid w:val="0082456A"/>
    <w:rsid w:val="008245DB"/>
    <w:rsid w:val="008245E3"/>
    <w:rsid w:val="0082466C"/>
    <w:rsid w:val="008246FA"/>
    <w:rsid w:val="00824784"/>
    <w:rsid w:val="00824796"/>
    <w:rsid w:val="00824836"/>
    <w:rsid w:val="0082498A"/>
    <w:rsid w:val="00824A15"/>
    <w:rsid w:val="00824A89"/>
    <w:rsid w:val="00824BAA"/>
    <w:rsid w:val="00824C1D"/>
    <w:rsid w:val="00824E07"/>
    <w:rsid w:val="00824E0E"/>
    <w:rsid w:val="00824E43"/>
    <w:rsid w:val="00824E65"/>
    <w:rsid w:val="00824EA2"/>
    <w:rsid w:val="00824EAB"/>
    <w:rsid w:val="00824EDC"/>
    <w:rsid w:val="00824F49"/>
    <w:rsid w:val="00824FA3"/>
    <w:rsid w:val="00824FCE"/>
    <w:rsid w:val="008250DD"/>
    <w:rsid w:val="008250FD"/>
    <w:rsid w:val="0082513C"/>
    <w:rsid w:val="00825155"/>
    <w:rsid w:val="00825169"/>
    <w:rsid w:val="00825188"/>
    <w:rsid w:val="0082524F"/>
    <w:rsid w:val="0082538B"/>
    <w:rsid w:val="008253FB"/>
    <w:rsid w:val="00825405"/>
    <w:rsid w:val="0082541C"/>
    <w:rsid w:val="00825440"/>
    <w:rsid w:val="008254E3"/>
    <w:rsid w:val="008255DC"/>
    <w:rsid w:val="00825650"/>
    <w:rsid w:val="0082567C"/>
    <w:rsid w:val="0082580F"/>
    <w:rsid w:val="0082581F"/>
    <w:rsid w:val="0082584D"/>
    <w:rsid w:val="00825878"/>
    <w:rsid w:val="008258B1"/>
    <w:rsid w:val="008258B5"/>
    <w:rsid w:val="008258B7"/>
    <w:rsid w:val="00825B17"/>
    <w:rsid w:val="00825C0D"/>
    <w:rsid w:val="00825D04"/>
    <w:rsid w:val="00825D48"/>
    <w:rsid w:val="00825DD3"/>
    <w:rsid w:val="00825DE4"/>
    <w:rsid w:val="00825E19"/>
    <w:rsid w:val="00825E49"/>
    <w:rsid w:val="00825EC0"/>
    <w:rsid w:val="00825EDA"/>
    <w:rsid w:val="00825F3B"/>
    <w:rsid w:val="00825F50"/>
    <w:rsid w:val="00825FBB"/>
    <w:rsid w:val="00826034"/>
    <w:rsid w:val="00826097"/>
    <w:rsid w:val="008260C8"/>
    <w:rsid w:val="008260F1"/>
    <w:rsid w:val="00826156"/>
    <w:rsid w:val="00826161"/>
    <w:rsid w:val="008261CD"/>
    <w:rsid w:val="0082625D"/>
    <w:rsid w:val="00826293"/>
    <w:rsid w:val="008262D6"/>
    <w:rsid w:val="008262DD"/>
    <w:rsid w:val="00826358"/>
    <w:rsid w:val="00826365"/>
    <w:rsid w:val="0082638B"/>
    <w:rsid w:val="008263AB"/>
    <w:rsid w:val="008263CB"/>
    <w:rsid w:val="0082640D"/>
    <w:rsid w:val="0082648A"/>
    <w:rsid w:val="008264B0"/>
    <w:rsid w:val="00826570"/>
    <w:rsid w:val="008265A0"/>
    <w:rsid w:val="00826664"/>
    <w:rsid w:val="0082667B"/>
    <w:rsid w:val="0082669B"/>
    <w:rsid w:val="0082670B"/>
    <w:rsid w:val="00826715"/>
    <w:rsid w:val="00826774"/>
    <w:rsid w:val="0082679C"/>
    <w:rsid w:val="008267B9"/>
    <w:rsid w:val="008267E6"/>
    <w:rsid w:val="008268D3"/>
    <w:rsid w:val="0082695C"/>
    <w:rsid w:val="00826997"/>
    <w:rsid w:val="008269FB"/>
    <w:rsid w:val="00826AB4"/>
    <w:rsid w:val="00826ACE"/>
    <w:rsid w:val="00826AFE"/>
    <w:rsid w:val="00826B2F"/>
    <w:rsid w:val="00826B86"/>
    <w:rsid w:val="00826B92"/>
    <w:rsid w:val="00826C21"/>
    <w:rsid w:val="00826D4F"/>
    <w:rsid w:val="00826DB9"/>
    <w:rsid w:val="00826EE8"/>
    <w:rsid w:val="00826EF1"/>
    <w:rsid w:val="00826F62"/>
    <w:rsid w:val="00826F87"/>
    <w:rsid w:val="00827049"/>
    <w:rsid w:val="00827076"/>
    <w:rsid w:val="00827120"/>
    <w:rsid w:val="0082715F"/>
    <w:rsid w:val="0082719D"/>
    <w:rsid w:val="008271A2"/>
    <w:rsid w:val="00827303"/>
    <w:rsid w:val="00827385"/>
    <w:rsid w:val="008273FB"/>
    <w:rsid w:val="00827428"/>
    <w:rsid w:val="00827451"/>
    <w:rsid w:val="0082745C"/>
    <w:rsid w:val="008274FA"/>
    <w:rsid w:val="0082750A"/>
    <w:rsid w:val="00827521"/>
    <w:rsid w:val="008275A7"/>
    <w:rsid w:val="00827629"/>
    <w:rsid w:val="008276AF"/>
    <w:rsid w:val="00827737"/>
    <w:rsid w:val="008277AC"/>
    <w:rsid w:val="008277D1"/>
    <w:rsid w:val="00827801"/>
    <w:rsid w:val="00827843"/>
    <w:rsid w:val="008278A4"/>
    <w:rsid w:val="00827947"/>
    <w:rsid w:val="00827949"/>
    <w:rsid w:val="00827981"/>
    <w:rsid w:val="008279C0"/>
    <w:rsid w:val="008279DF"/>
    <w:rsid w:val="008279F6"/>
    <w:rsid w:val="00827A09"/>
    <w:rsid w:val="00827A69"/>
    <w:rsid w:val="00827A99"/>
    <w:rsid w:val="00827AC8"/>
    <w:rsid w:val="00827B1F"/>
    <w:rsid w:val="00827BDC"/>
    <w:rsid w:val="00827C16"/>
    <w:rsid w:val="00827C3A"/>
    <w:rsid w:val="00827D96"/>
    <w:rsid w:val="00827DC2"/>
    <w:rsid w:val="00827DFF"/>
    <w:rsid w:val="00827E66"/>
    <w:rsid w:val="00827E68"/>
    <w:rsid w:val="00827FDF"/>
    <w:rsid w:val="0083003B"/>
    <w:rsid w:val="00830050"/>
    <w:rsid w:val="00830073"/>
    <w:rsid w:val="008300AC"/>
    <w:rsid w:val="00830137"/>
    <w:rsid w:val="008301DF"/>
    <w:rsid w:val="00830207"/>
    <w:rsid w:val="00830306"/>
    <w:rsid w:val="0083037E"/>
    <w:rsid w:val="00830387"/>
    <w:rsid w:val="008303EC"/>
    <w:rsid w:val="00830434"/>
    <w:rsid w:val="0083044C"/>
    <w:rsid w:val="008304A6"/>
    <w:rsid w:val="008304C0"/>
    <w:rsid w:val="008304C7"/>
    <w:rsid w:val="008304DE"/>
    <w:rsid w:val="008305ED"/>
    <w:rsid w:val="00830697"/>
    <w:rsid w:val="0083072D"/>
    <w:rsid w:val="00830746"/>
    <w:rsid w:val="0083082C"/>
    <w:rsid w:val="00830845"/>
    <w:rsid w:val="00830865"/>
    <w:rsid w:val="00830879"/>
    <w:rsid w:val="00830A25"/>
    <w:rsid w:val="00830AC2"/>
    <w:rsid w:val="00830AE1"/>
    <w:rsid w:val="00830AE9"/>
    <w:rsid w:val="00830AFC"/>
    <w:rsid w:val="00830BD0"/>
    <w:rsid w:val="00830BE5"/>
    <w:rsid w:val="00830BE9"/>
    <w:rsid w:val="00830BEB"/>
    <w:rsid w:val="00830C06"/>
    <w:rsid w:val="00830C0E"/>
    <w:rsid w:val="00830CCE"/>
    <w:rsid w:val="00830D44"/>
    <w:rsid w:val="00830DAA"/>
    <w:rsid w:val="00830DF7"/>
    <w:rsid w:val="00830EE7"/>
    <w:rsid w:val="00830EF0"/>
    <w:rsid w:val="00830F1B"/>
    <w:rsid w:val="00830FDC"/>
    <w:rsid w:val="00831083"/>
    <w:rsid w:val="0083108A"/>
    <w:rsid w:val="0083108B"/>
    <w:rsid w:val="008310D1"/>
    <w:rsid w:val="008310DC"/>
    <w:rsid w:val="0083118A"/>
    <w:rsid w:val="008311C4"/>
    <w:rsid w:val="008311D0"/>
    <w:rsid w:val="00831359"/>
    <w:rsid w:val="008313CF"/>
    <w:rsid w:val="008314C3"/>
    <w:rsid w:val="008314C7"/>
    <w:rsid w:val="008314C9"/>
    <w:rsid w:val="00831505"/>
    <w:rsid w:val="008315A4"/>
    <w:rsid w:val="00831660"/>
    <w:rsid w:val="0083167B"/>
    <w:rsid w:val="00831699"/>
    <w:rsid w:val="00831730"/>
    <w:rsid w:val="0083175E"/>
    <w:rsid w:val="008317F1"/>
    <w:rsid w:val="00831856"/>
    <w:rsid w:val="008318C9"/>
    <w:rsid w:val="0083190B"/>
    <w:rsid w:val="0083191B"/>
    <w:rsid w:val="00831949"/>
    <w:rsid w:val="00831976"/>
    <w:rsid w:val="00831998"/>
    <w:rsid w:val="00831AB9"/>
    <w:rsid w:val="00831AF6"/>
    <w:rsid w:val="00831B28"/>
    <w:rsid w:val="00831B99"/>
    <w:rsid w:val="00831CDD"/>
    <w:rsid w:val="00831CE4"/>
    <w:rsid w:val="00831D09"/>
    <w:rsid w:val="00831D0B"/>
    <w:rsid w:val="00831D66"/>
    <w:rsid w:val="00831D92"/>
    <w:rsid w:val="00831E17"/>
    <w:rsid w:val="00831E24"/>
    <w:rsid w:val="00831E27"/>
    <w:rsid w:val="00831E39"/>
    <w:rsid w:val="00831E84"/>
    <w:rsid w:val="00831FCF"/>
    <w:rsid w:val="0083201A"/>
    <w:rsid w:val="0083208A"/>
    <w:rsid w:val="0083211D"/>
    <w:rsid w:val="00832188"/>
    <w:rsid w:val="00832193"/>
    <w:rsid w:val="008321C8"/>
    <w:rsid w:val="00832220"/>
    <w:rsid w:val="00832274"/>
    <w:rsid w:val="00832286"/>
    <w:rsid w:val="008322D2"/>
    <w:rsid w:val="00832307"/>
    <w:rsid w:val="00832394"/>
    <w:rsid w:val="008323BC"/>
    <w:rsid w:val="008323F2"/>
    <w:rsid w:val="00832444"/>
    <w:rsid w:val="0083246A"/>
    <w:rsid w:val="00832520"/>
    <w:rsid w:val="0083253A"/>
    <w:rsid w:val="00832552"/>
    <w:rsid w:val="0083255B"/>
    <w:rsid w:val="0083258C"/>
    <w:rsid w:val="008325DC"/>
    <w:rsid w:val="008325F1"/>
    <w:rsid w:val="00832632"/>
    <w:rsid w:val="00832678"/>
    <w:rsid w:val="00832707"/>
    <w:rsid w:val="0083272E"/>
    <w:rsid w:val="0083274A"/>
    <w:rsid w:val="008327BB"/>
    <w:rsid w:val="008327DE"/>
    <w:rsid w:val="0083280B"/>
    <w:rsid w:val="00832822"/>
    <w:rsid w:val="008328BA"/>
    <w:rsid w:val="008328D0"/>
    <w:rsid w:val="0083298C"/>
    <w:rsid w:val="008329CE"/>
    <w:rsid w:val="00832A32"/>
    <w:rsid w:val="00832AC8"/>
    <w:rsid w:val="00832ACD"/>
    <w:rsid w:val="00832AE4"/>
    <w:rsid w:val="00832B20"/>
    <w:rsid w:val="00832BE5"/>
    <w:rsid w:val="00832C0E"/>
    <w:rsid w:val="00832C44"/>
    <w:rsid w:val="00832C96"/>
    <w:rsid w:val="00832CAF"/>
    <w:rsid w:val="00832D17"/>
    <w:rsid w:val="00832DBE"/>
    <w:rsid w:val="00832E7A"/>
    <w:rsid w:val="00832E7D"/>
    <w:rsid w:val="00832F05"/>
    <w:rsid w:val="00832F07"/>
    <w:rsid w:val="00832F65"/>
    <w:rsid w:val="00832F84"/>
    <w:rsid w:val="00832F89"/>
    <w:rsid w:val="00833033"/>
    <w:rsid w:val="008330D5"/>
    <w:rsid w:val="00833107"/>
    <w:rsid w:val="00833133"/>
    <w:rsid w:val="00833157"/>
    <w:rsid w:val="0083326A"/>
    <w:rsid w:val="008332AB"/>
    <w:rsid w:val="008332AC"/>
    <w:rsid w:val="008332CD"/>
    <w:rsid w:val="008332F0"/>
    <w:rsid w:val="008332FD"/>
    <w:rsid w:val="00833336"/>
    <w:rsid w:val="00833391"/>
    <w:rsid w:val="0083339E"/>
    <w:rsid w:val="008333FA"/>
    <w:rsid w:val="00833446"/>
    <w:rsid w:val="0083357D"/>
    <w:rsid w:val="0083360B"/>
    <w:rsid w:val="00833611"/>
    <w:rsid w:val="0083369F"/>
    <w:rsid w:val="00833747"/>
    <w:rsid w:val="008337A4"/>
    <w:rsid w:val="008337BF"/>
    <w:rsid w:val="008337CB"/>
    <w:rsid w:val="00833818"/>
    <w:rsid w:val="0083388A"/>
    <w:rsid w:val="008338F1"/>
    <w:rsid w:val="00833980"/>
    <w:rsid w:val="00833A34"/>
    <w:rsid w:val="00833A7A"/>
    <w:rsid w:val="00833AB9"/>
    <w:rsid w:val="00833B2A"/>
    <w:rsid w:val="00833BAE"/>
    <w:rsid w:val="00833BB5"/>
    <w:rsid w:val="00833BBA"/>
    <w:rsid w:val="00833C24"/>
    <w:rsid w:val="00833C3A"/>
    <w:rsid w:val="00833CB2"/>
    <w:rsid w:val="00833CE5"/>
    <w:rsid w:val="00833DF6"/>
    <w:rsid w:val="00833E5E"/>
    <w:rsid w:val="00833ECA"/>
    <w:rsid w:val="00833EFB"/>
    <w:rsid w:val="00833EFD"/>
    <w:rsid w:val="00833F79"/>
    <w:rsid w:val="00833FB9"/>
    <w:rsid w:val="0083400E"/>
    <w:rsid w:val="00834029"/>
    <w:rsid w:val="0083406B"/>
    <w:rsid w:val="008340AC"/>
    <w:rsid w:val="008340B9"/>
    <w:rsid w:val="008340D1"/>
    <w:rsid w:val="008341F1"/>
    <w:rsid w:val="00834213"/>
    <w:rsid w:val="00834306"/>
    <w:rsid w:val="00834318"/>
    <w:rsid w:val="0083446D"/>
    <w:rsid w:val="008344B7"/>
    <w:rsid w:val="00834531"/>
    <w:rsid w:val="008345C3"/>
    <w:rsid w:val="0083461E"/>
    <w:rsid w:val="00834690"/>
    <w:rsid w:val="00834726"/>
    <w:rsid w:val="0083481F"/>
    <w:rsid w:val="0083483F"/>
    <w:rsid w:val="008348BE"/>
    <w:rsid w:val="0083490B"/>
    <w:rsid w:val="00834955"/>
    <w:rsid w:val="00834A3A"/>
    <w:rsid w:val="00834B01"/>
    <w:rsid w:val="00834BA2"/>
    <w:rsid w:val="00834BCE"/>
    <w:rsid w:val="00834C15"/>
    <w:rsid w:val="00834C2F"/>
    <w:rsid w:val="00834D28"/>
    <w:rsid w:val="00834D43"/>
    <w:rsid w:val="00834D57"/>
    <w:rsid w:val="00834EA4"/>
    <w:rsid w:val="00834F9A"/>
    <w:rsid w:val="00834FB6"/>
    <w:rsid w:val="00835066"/>
    <w:rsid w:val="008350EF"/>
    <w:rsid w:val="00835116"/>
    <w:rsid w:val="00835191"/>
    <w:rsid w:val="008351AF"/>
    <w:rsid w:val="00835206"/>
    <w:rsid w:val="008353B3"/>
    <w:rsid w:val="008353D7"/>
    <w:rsid w:val="0083543E"/>
    <w:rsid w:val="00835476"/>
    <w:rsid w:val="008354AE"/>
    <w:rsid w:val="008354DA"/>
    <w:rsid w:val="008354DD"/>
    <w:rsid w:val="0083551A"/>
    <w:rsid w:val="00835529"/>
    <w:rsid w:val="0083552D"/>
    <w:rsid w:val="00835552"/>
    <w:rsid w:val="00835566"/>
    <w:rsid w:val="0083556F"/>
    <w:rsid w:val="00835598"/>
    <w:rsid w:val="00835626"/>
    <w:rsid w:val="00835671"/>
    <w:rsid w:val="00835766"/>
    <w:rsid w:val="00835783"/>
    <w:rsid w:val="0083583D"/>
    <w:rsid w:val="008358E9"/>
    <w:rsid w:val="0083590B"/>
    <w:rsid w:val="00835A14"/>
    <w:rsid w:val="00835A2C"/>
    <w:rsid w:val="00835A37"/>
    <w:rsid w:val="00835AEF"/>
    <w:rsid w:val="00835BFD"/>
    <w:rsid w:val="00835D22"/>
    <w:rsid w:val="00835D71"/>
    <w:rsid w:val="00835DC1"/>
    <w:rsid w:val="00835DCD"/>
    <w:rsid w:val="00835E4D"/>
    <w:rsid w:val="00835FE7"/>
    <w:rsid w:val="00836006"/>
    <w:rsid w:val="00836049"/>
    <w:rsid w:val="00836054"/>
    <w:rsid w:val="00836073"/>
    <w:rsid w:val="0083619D"/>
    <w:rsid w:val="008361D2"/>
    <w:rsid w:val="008362B3"/>
    <w:rsid w:val="00836300"/>
    <w:rsid w:val="008363B3"/>
    <w:rsid w:val="008363C6"/>
    <w:rsid w:val="008363D1"/>
    <w:rsid w:val="0083640F"/>
    <w:rsid w:val="008364BD"/>
    <w:rsid w:val="008364EC"/>
    <w:rsid w:val="008364F5"/>
    <w:rsid w:val="00836555"/>
    <w:rsid w:val="0083657B"/>
    <w:rsid w:val="00836662"/>
    <w:rsid w:val="008366C9"/>
    <w:rsid w:val="00836795"/>
    <w:rsid w:val="008367E7"/>
    <w:rsid w:val="00836822"/>
    <w:rsid w:val="0083686A"/>
    <w:rsid w:val="0083686B"/>
    <w:rsid w:val="008368C1"/>
    <w:rsid w:val="00836900"/>
    <w:rsid w:val="0083695F"/>
    <w:rsid w:val="00836979"/>
    <w:rsid w:val="008369A4"/>
    <w:rsid w:val="008369E8"/>
    <w:rsid w:val="00836A05"/>
    <w:rsid w:val="00836A1C"/>
    <w:rsid w:val="00836A78"/>
    <w:rsid w:val="00836ADE"/>
    <w:rsid w:val="00836B41"/>
    <w:rsid w:val="00836B49"/>
    <w:rsid w:val="00836C1B"/>
    <w:rsid w:val="00836C1D"/>
    <w:rsid w:val="00836C60"/>
    <w:rsid w:val="00836C96"/>
    <w:rsid w:val="00836CAC"/>
    <w:rsid w:val="00836D34"/>
    <w:rsid w:val="00836EEE"/>
    <w:rsid w:val="00836F90"/>
    <w:rsid w:val="008370BA"/>
    <w:rsid w:val="008370D3"/>
    <w:rsid w:val="008370E0"/>
    <w:rsid w:val="00837101"/>
    <w:rsid w:val="00837108"/>
    <w:rsid w:val="0083711F"/>
    <w:rsid w:val="00837167"/>
    <w:rsid w:val="0083716C"/>
    <w:rsid w:val="008371E8"/>
    <w:rsid w:val="00837208"/>
    <w:rsid w:val="0083722A"/>
    <w:rsid w:val="0083735E"/>
    <w:rsid w:val="00837395"/>
    <w:rsid w:val="0083739E"/>
    <w:rsid w:val="00837489"/>
    <w:rsid w:val="008376B5"/>
    <w:rsid w:val="00837738"/>
    <w:rsid w:val="008377E4"/>
    <w:rsid w:val="008377E8"/>
    <w:rsid w:val="00837825"/>
    <w:rsid w:val="00837828"/>
    <w:rsid w:val="00837A20"/>
    <w:rsid w:val="00837A29"/>
    <w:rsid w:val="00837AA7"/>
    <w:rsid w:val="00837B97"/>
    <w:rsid w:val="00837BA1"/>
    <w:rsid w:val="00837BAA"/>
    <w:rsid w:val="00837BD2"/>
    <w:rsid w:val="00837C66"/>
    <w:rsid w:val="00837D0F"/>
    <w:rsid w:val="00837D58"/>
    <w:rsid w:val="00837DBF"/>
    <w:rsid w:val="00837EAC"/>
    <w:rsid w:val="00837EC9"/>
    <w:rsid w:val="00837F3D"/>
    <w:rsid w:val="00837F82"/>
    <w:rsid w:val="0083D538"/>
    <w:rsid w:val="0084000F"/>
    <w:rsid w:val="0084003B"/>
    <w:rsid w:val="0084005B"/>
    <w:rsid w:val="00840075"/>
    <w:rsid w:val="008400BC"/>
    <w:rsid w:val="008400E2"/>
    <w:rsid w:val="008401DF"/>
    <w:rsid w:val="008404A5"/>
    <w:rsid w:val="008404C3"/>
    <w:rsid w:val="008404DD"/>
    <w:rsid w:val="00840534"/>
    <w:rsid w:val="008405ED"/>
    <w:rsid w:val="0084060C"/>
    <w:rsid w:val="0084063D"/>
    <w:rsid w:val="0084072D"/>
    <w:rsid w:val="0084074B"/>
    <w:rsid w:val="008407A0"/>
    <w:rsid w:val="00840807"/>
    <w:rsid w:val="0084086E"/>
    <w:rsid w:val="008408EE"/>
    <w:rsid w:val="008408F1"/>
    <w:rsid w:val="00840926"/>
    <w:rsid w:val="00840991"/>
    <w:rsid w:val="00840AE6"/>
    <w:rsid w:val="00840B23"/>
    <w:rsid w:val="00840B89"/>
    <w:rsid w:val="00840BB6"/>
    <w:rsid w:val="00840BD4"/>
    <w:rsid w:val="00840CA1"/>
    <w:rsid w:val="00840D25"/>
    <w:rsid w:val="00840D89"/>
    <w:rsid w:val="00840E3A"/>
    <w:rsid w:val="00840E6D"/>
    <w:rsid w:val="00840EA7"/>
    <w:rsid w:val="00840F07"/>
    <w:rsid w:val="00840F3D"/>
    <w:rsid w:val="00840FA7"/>
    <w:rsid w:val="00840FAF"/>
    <w:rsid w:val="0084106C"/>
    <w:rsid w:val="00841124"/>
    <w:rsid w:val="00841246"/>
    <w:rsid w:val="00841305"/>
    <w:rsid w:val="00841358"/>
    <w:rsid w:val="0084137D"/>
    <w:rsid w:val="00841388"/>
    <w:rsid w:val="0084138A"/>
    <w:rsid w:val="008413BC"/>
    <w:rsid w:val="008413D1"/>
    <w:rsid w:val="00841493"/>
    <w:rsid w:val="008414D5"/>
    <w:rsid w:val="0084150C"/>
    <w:rsid w:val="00841545"/>
    <w:rsid w:val="008415ED"/>
    <w:rsid w:val="008415F0"/>
    <w:rsid w:val="008415FB"/>
    <w:rsid w:val="00841600"/>
    <w:rsid w:val="00841676"/>
    <w:rsid w:val="008416E0"/>
    <w:rsid w:val="0084170A"/>
    <w:rsid w:val="008417E2"/>
    <w:rsid w:val="00841944"/>
    <w:rsid w:val="0084198F"/>
    <w:rsid w:val="008419B3"/>
    <w:rsid w:val="008419C6"/>
    <w:rsid w:val="00841AB3"/>
    <w:rsid w:val="00841AC0"/>
    <w:rsid w:val="00841AC6"/>
    <w:rsid w:val="00841AF8"/>
    <w:rsid w:val="00841C85"/>
    <w:rsid w:val="00841CE4"/>
    <w:rsid w:val="00841D0A"/>
    <w:rsid w:val="00841D3E"/>
    <w:rsid w:val="00841DC9"/>
    <w:rsid w:val="00841DFA"/>
    <w:rsid w:val="00841E0A"/>
    <w:rsid w:val="00841E1D"/>
    <w:rsid w:val="00841E65"/>
    <w:rsid w:val="00841E77"/>
    <w:rsid w:val="00841EA1"/>
    <w:rsid w:val="00841ED1"/>
    <w:rsid w:val="00841F05"/>
    <w:rsid w:val="00841F0D"/>
    <w:rsid w:val="00841FDA"/>
    <w:rsid w:val="00841FF8"/>
    <w:rsid w:val="00841FFB"/>
    <w:rsid w:val="0084204C"/>
    <w:rsid w:val="0084205E"/>
    <w:rsid w:val="0084210F"/>
    <w:rsid w:val="008421FC"/>
    <w:rsid w:val="00842271"/>
    <w:rsid w:val="00842341"/>
    <w:rsid w:val="00842342"/>
    <w:rsid w:val="00842361"/>
    <w:rsid w:val="008423C8"/>
    <w:rsid w:val="00842428"/>
    <w:rsid w:val="00842495"/>
    <w:rsid w:val="00842500"/>
    <w:rsid w:val="00842505"/>
    <w:rsid w:val="00842553"/>
    <w:rsid w:val="0084258B"/>
    <w:rsid w:val="0084265D"/>
    <w:rsid w:val="00842686"/>
    <w:rsid w:val="00842758"/>
    <w:rsid w:val="0084275B"/>
    <w:rsid w:val="00842798"/>
    <w:rsid w:val="008427DF"/>
    <w:rsid w:val="008427E6"/>
    <w:rsid w:val="008427EC"/>
    <w:rsid w:val="0084281A"/>
    <w:rsid w:val="00842829"/>
    <w:rsid w:val="008428B1"/>
    <w:rsid w:val="00842931"/>
    <w:rsid w:val="0084296F"/>
    <w:rsid w:val="008429BD"/>
    <w:rsid w:val="008429CC"/>
    <w:rsid w:val="008429F8"/>
    <w:rsid w:val="00842A35"/>
    <w:rsid w:val="00842A39"/>
    <w:rsid w:val="00842AC7"/>
    <w:rsid w:val="00842AD7"/>
    <w:rsid w:val="00842AD8"/>
    <w:rsid w:val="00842B35"/>
    <w:rsid w:val="00842BC7"/>
    <w:rsid w:val="00842BEF"/>
    <w:rsid w:val="00842BFB"/>
    <w:rsid w:val="00842C38"/>
    <w:rsid w:val="00842C3A"/>
    <w:rsid w:val="00842C40"/>
    <w:rsid w:val="00842CA2"/>
    <w:rsid w:val="00842CB5"/>
    <w:rsid w:val="00842CC3"/>
    <w:rsid w:val="00842CF0"/>
    <w:rsid w:val="00842D44"/>
    <w:rsid w:val="00842E01"/>
    <w:rsid w:val="00842E35"/>
    <w:rsid w:val="00842EEA"/>
    <w:rsid w:val="00843013"/>
    <w:rsid w:val="008430B1"/>
    <w:rsid w:val="00843253"/>
    <w:rsid w:val="00843259"/>
    <w:rsid w:val="00843295"/>
    <w:rsid w:val="00843439"/>
    <w:rsid w:val="008434AD"/>
    <w:rsid w:val="008434EF"/>
    <w:rsid w:val="0084350F"/>
    <w:rsid w:val="00843557"/>
    <w:rsid w:val="008435B0"/>
    <w:rsid w:val="0084361B"/>
    <w:rsid w:val="00843628"/>
    <w:rsid w:val="00843662"/>
    <w:rsid w:val="00843701"/>
    <w:rsid w:val="00843720"/>
    <w:rsid w:val="00843746"/>
    <w:rsid w:val="00843764"/>
    <w:rsid w:val="008437CC"/>
    <w:rsid w:val="00843808"/>
    <w:rsid w:val="00843851"/>
    <w:rsid w:val="00843970"/>
    <w:rsid w:val="00843A23"/>
    <w:rsid w:val="00843A57"/>
    <w:rsid w:val="00843B6E"/>
    <w:rsid w:val="00843C0B"/>
    <w:rsid w:val="00843C1E"/>
    <w:rsid w:val="00843D45"/>
    <w:rsid w:val="00843D76"/>
    <w:rsid w:val="00843D77"/>
    <w:rsid w:val="00843DB9"/>
    <w:rsid w:val="00843DBF"/>
    <w:rsid w:val="00843E1D"/>
    <w:rsid w:val="00843E7D"/>
    <w:rsid w:val="00843E92"/>
    <w:rsid w:val="00843E9B"/>
    <w:rsid w:val="00843ED6"/>
    <w:rsid w:val="00843EEF"/>
    <w:rsid w:val="00843EF5"/>
    <w:rsid w:val="00843EFD"/>
    <w:rsid w:val="00843FA3"/>
    <w:rsid w:val="00843FD0"/>
    <w:rsid w:val="008440CC"/>
    <w:rsid w:val="00844151"/>
    <w:rsid w:val="008441CB"/>
    <w:rsid w:val="00844223"/>
    <w:rsid w:val="0084423A"/>
    <w:rsid w:val="00844289"/>
    <w:rsid w:val="008442EB"/>
    <w:rsid w:val="0084436F"/>
    <w:rsid w:val="00844378"/>
    <w:rsid w:val="0084441A"/>
    <w:rsid w:val="008444CA"/>
    <w:rsid w:val="008444F2"/>
    <w:rsid w:val="00844515"/>
    <w:rsid w:val="008445AD"/>
    <w:rsid w:val="00844600"/>
    <w:rsid w:val="00844633"/>
    <w:rsid w:val="00844661"/>
    <w:rsid w:val="00844693"/>
    <w:rsid w:val="00844698"/>
    <w:rsid w:val="008446BD"/>
    <w:rsid w:val="008446C9"/>
    <w:rsid w:val="008447EC"/>
    <w:rsid w:val="00844806"/>
    <w:rsid w:val="00844831"/>
    <w:rsid w:val="00844846"/>
    <w:rsid w:val="00844869"/>
    <w:rsid w:val="0084487C"/>
    <w:rsid w:val="0084494A"/>
    <w:rsid w:val="0084496B"/>
    <w:rsid w:val="00844AF3"/>
    <w:rsid w:val="00844B4F"/>
    <w:rsid w:val="00844B8A"/>
    <w:rsid w:val="00844BB8"/>
    <w:rsid w:val="00844DFB"/>
    <w:rsid w:val="00844E6F"/>
    <w:rsid w:val="00844E78"/>
    <w:rsid w:val="00844F6B"/>
    <w:rsid w:val="00844FED"/>
    <w:rsid w:val="00845016"/>
    <w:rsid w:val="00845026"/>
    <w:rsid w:val="00845059"/>
    <w:rsid w:val="00845089"/>
    <w:rsid w:val="008450D1"/>
    <w:rsid w:val="008450D2"/>
    <w:rsid w:val="0084512F"/>
    <w:rsid w:val="00845139"/>
    <w:rsid w:val="008451EF"/>
    <w:rsid w:val="008452EE"/>
    <w:rsid w:val="008452F1"/>
    <w:rsid w:val="0084542A"/>
    <w:rsid w:val="008455AF"/>
    <w:rsid w:val="00845602"/>
    <w:rsid w:val="0084562E"/>
    <w:rsid w:val="0084566A"/>
    <w:rsid w:val="00845699"/>
    <w:rsid w:val="008456DE"/>
    <w:rsid w:val="00845752"/>
    <w:rsid w:val="00845793"/>
    <w:rsid w:val="008457FB"/>
    <w:rsid w:val="0084585D"/>
    <w:rsid w:val="0084587D"/>
    <w:rsid w:val="00845885"/>
    <w:rsid w:val="008458A3"/>
    <w:rsid w:val="00845917"/>
    <w:rsid w:val="00845976"/>
    <w:rsid w:val="0084597A"/>
    <w:rsid w:val="00845986"/>
    <w:rsid w:val="008459BD"/>
    <w:rsid w:val="008459DC"/>
    <w:rsid w:val="00845C51"/>
    <w:rsid w:val="00845CDC"/>
    <w:rsid w:val="00845D92"/>
    <w:rsid w:val="00845E6E"/>
    <w:rsid w:val="00845E84"/>
    <w:rsid w:val="00845ED9"/>
    <w:rsid w:val="00845F55"/>
    <w:rsid w:val="00845F99"/>
    <w:rsid w:val="00845FF8"/>
    <w:rsid w:val="0084608D"/>
    <w:rsid w:val="0084619E"/>
    <w:rsid w:val="008462F4"/>
    <w:rsid w:val="0084632C"/>
    <w:rsid w:val="00846354"/>
    <w:rsid w:val="00846375"/>
    <w:rsid w:val="008463BD"/>
    <w:rsid w:val="008463D6"/>
    <w:rsid w:val="008464E9"/>
    <w:rsid w:val="00846566"/>
    <w:rsid w:val="00846579"/>
    <w:rsid w:val="008465C1"/>
    <w:rsid w:val="008465D1"/>
    <w:rsid w:val="0084662A"/>
    <w:rsid w:val="008466A9"/>
    <w:rsid w:val="008466E7"/>
    <w:rsid w:val="0084673B"/>
    <w:rsid w:val="00846763"/>
    <w:rsid w:val="008467A1"/>
    <w:rsid w:val="0084680A"/>
    <w:rsid w:val="00846955"/>
    <w:rsid w:val="00846AB6"/>
    <w:rsid w:val="00846AF4"/>
    <w:rsid w:val="00846B35"/>
    <w:rsid w:val="00846BC2"/>
    <w:rsid w:val="00846C1F"/>
    <w:rsid w:val="00846C33"/>
    <w:rsid w:val="00846C74"/>
    <w:rsid w:val="00846D32"/>
    <w:rsid w:val="00846DDD"/>
    <w:rsid w:val="00846E4B"/>
    <w:rsid w:val="00846F32"/>
    <w:rsid w:val="00847067"/>
    <w:rsid w:val="00847142"/>
    <w:rsid w:val="0084714F"/>
    <w:rsid w:val="00847223"/>
    <w:rsid w:val="00847280"/>
    <w:rsid w:val="00847362"/>
    <w:rsid w:val="00847373"/>
    <w:rsid w:val="00847386"/>
    <w:rsid w:val="00847392"/>
    <w:rsid w:val="00847439"/>
    <w:rsid w:val="0084743F"/>
    <w:rsid w:val="0084749C"/>
    <w:rsid w:val="008474B2"/>
    <w:rsid w:val="008474C7"/>
    <w:rsid w:val="008474C8"/>
    <w:rsid w:val="008474C9"/>
    <w:rsid w:val="008474E8"/>
    <w:rsid w:val="008474F1"/>
    <w:rsid w:val="0084759C"/>
    <w:rsid w:val="008476B6"/>
    <w:rsid w:val="008476C7"/>
    <w:rsid w:val="008476D2"/>
    <w:rsid w:val="00847776"/>
    <w:rsid w:val="0084778E"/>
    <w:rsid w:val="008477F5"/>
    <w:rsid w:val="00847949"/>
    <w:rsid w:val="008479BF"/>
    <w:rsid w:val="008479D4"/>
    <w:rsid w:val="00847A45"/>
    <w:rsid w:val="00847A67"/>
    <w:rsid w:val="00847A80"/>
    <w:rsid w:val="00847B06"/>
    <w:rsid w:val="00847B12"/>
    <w:rsid w:val="00847B2B"/>
    <w:rsid w:val="00847B3B"/>
    <w:rsid w:val="00847C17"/>
    <w:rsid w:val="00847CAF"/>
    <w:rsid w:val="00847D9F"/>
    <w:rsid w:val="00847DFB"/>
    <w:rsid w:val="00847E54"/>
    <w:rsid w:val="00847E62"/>
    <w:rsid w:val="00847F43"/>
    <w:rsid w:val="00847F85"/>
    <w:rsid w:val="0085002B"/>
    <w:rsid w:val="0085022D"/>
    <w:rsid w:val="00850243"/>
    <w:rsid w:val="00850349"/>
    <w:rsid w:val="008503AC"/>
    <w:rsid w:val="008503E4"/>
    <w:rsid w:val="00850418"/>
    <w:rsid w:val="00850475"/>
    <w:rsid w:val="00850481"/>
    <w:rsid w:val="008504AE"/>
    <w:rsid w:val="008504E0"/>
    <w:rsid w:val="00850501"/>
    <w:rsid w:val="00850504"/>
    <w:rsid w:val="0085058E"/>
    <w:rsid w:val="00850683"/>
    <w:rsid w:val="008506A1"/>
    <w:rsid w:val="00850764"/>
    <w:rsid w:val="0085085D"/>
    <w:rsid w:val="008508FF"/>
    <w:rsid w:val="00850900"/>
    <w:rsid w:val="0085090A"/>
    <w:rsid w:val="00850956"/>
    <w:rsid w:val="008509DB"/>
    <w:rsid w:val="00850A1B"/>
    <w:rsid w:val="00850A35"/>
    <w:rsid w:val="00850A3F"/>
    <w:rsid w:val="00850A8F"/>
    <w:rsid w:val="00850C47"/>
    <w:rsid w:val="00850C65"/>
    <w:rsid w:val="00850C7E"/>
    <w:rsid w:val="00850D2B"/>
    <w:rsid w:val="00850D6B"/>
    <w:rsid w:val="00850D6D"/>
    <w:rsid w:val="00850DEF"/>
    <w:rsid w:val="00850E04"/>
    <w:rsid w:val="00850E1B"/>
    <w:rsid w:val="00850E45"/>
    <w:rsid w:val="00850E55"/>
    <w:rsid w:val="00850E83"/>
    <w:rsid w:val="00850EEC"/>
    <w:rsid w:val="00850F12"/>
    <w:rsid w:val="00850F19"/>
    <w:rsid w:val="00850F8A"/>
    <w:rsid w:val="0085103A"/>
    <w:rsid w:val="00851063"/>
    <w:rsid w:val="00851068"/>
    <w:rsid w:val="008510A6"/>
    <w:rsid w:val="008510BC"/>
    <w:rsid w:val="00851146"/>
    <w:rsid w:val="008511ED"/>
    <w:rsid w:val="00851247"/>
    <w:rsid w:val="008512C7"/>
    <w:rsid w:val="008512F2"/>
    <w:rsid w:val="0085133C"/>
    <w:rsid w:val="008513E0"/>
    <w:rsid w:val="008513EE"/>
    <w:rsid w:val="00851457"/>
    <w:rsid w:val="00851462"/>
    <w:rsid w:val="00851488"/>
    <w:rsid w:val="008514D7"/>
    <w:rsid w:val="00851511"/>
    <w:rsid w:val="008515A2"/>
    <w:rsid w:val="008515DE"/>
    <w:rsid w:val="008516C6"/>
    <w:rsid w:val="008516D6"/>
    <w:rsid w:val="00851774"/>
    <w:rsid w:val="008517A3"/>
    <w:rsid w:val="008517A8"/>
    <w:rsid w:val="008517B3"/>
    <w:rsid w:val="008517C7"/>
    <w:rsid w:val="008517C8"/>
    <w:rsid w:val="00851816"/>
    <w:rsid w:val="008518BE"/>
    <w:rsid w:val="00851936"/>
    <w:rsid w:val="0085195B"/>
    <w:rsid w:val="008519DE"/>
    <w:rsid w:val="00851A31"/>
    <w:rsid w:val="00851AA7"/>
    <w:rsid w:val="00851B03"/>
    <w:rsid w:val="00851B6B"/>
    <w:rsid w:val="00851BDA"/>
    <w:rsid w:val="00851BF3"/>
    <w:rsid w:val="00851C0D"/>
    <w:rsid w:val="00851C18"/>
    <w:rsid w:val="00851C83"/>
    <w:rsid w:val="00851CA2"/>
    <w:rsid w:val="00851CF6"/>
    <w:rsid w:val="00851E15"/>
    <w:rsid w:val="00851E6A"/>
    <w:rsid w:val="00851EEC"/>
    <w:rsid w:val="00851F1F"/>
    <w:rsid w:val="00851FBD"/>
    <w:rsid w:val="00851FE4"/>
    <w:rsid w:val="00852005"/>
    <w:rsid w:val="0085203B"/>
    <w:rsid w:val="008520D3"/>
    <w:rsid w:val="0085212B"/>
    <w:rsid w:val="00852190"/>
    <w:rsid w:val="008521E9"/>
    <w:rsid w:val="008521FD"/>
    <w:rsid w:val="00852220"/>
    <w:rsid w:val="00852303"/>
    <w:rsid w:val="0085231E"/>
    <w:rsid w:val="00852353"/>
    <w:rsid w:val="00852376"/>
    <w:rsid w:val="008523EC"/>
    <w:rsid w:val="008523EE"/>
    <w:rsid w:val="008524F7"/>
    <w:rsid w:val="008524FA"/>
    <w:rsid w:val="00852583"/>
    <w:rsid w:val="00852636"/>
    <w:rsid w:val="00852667"/>
    <w:rsid w:val="0085272E"/>
    <w:rsid w:val="0085276B"/>
    <w:rsid w:val="008527D8"/>
    <w:rsid w:val="00852907"/>
    <w:rsid w:val="00852909"/>
    <w:rsid w:val="00852942"/>
    <w:rsid w:val="008529B1"/>
    <w:rsid w:val="008529E4"/>
    <w:rsid w:val="00852B41"/>
    <w:rsid w:val="00852B4B"/>
    <w:rsid w:val="00852B58"/>
    <w:rsid w:val="00852BDB"/>
    <w:rsid w:val="00852BFC"/>
    <w:rsid w:val="00852C05"/>
    <w:rsid w:val="00852C3B"/>
    <w:rsid w:val="00852C7B"/>
    <w:rsid w:val="00852C7E"/>
    <w:rsid w:val="00852E0D"/>
    <w:rsid w:val="00852F1C"/>
    <w:rsid w:val="00852FC4"/>
    <w:rsid w:val="00852FD0"/>
    <w:rsid w:val="00852FEB"/>
    <w:rsid w:val="0085316C"/>
    <w:rsid w:val="008531E3"/>
    <w:rsid w:val="008531ED"/>
    <w:rsid w:val="0085320A"/>
    <w:rsid w:val="0085320C"/>
    <w:rsid w:val="00853358"/>
    <w:rsid w:val="008533C9"/>
    <w:rsid w:val="00853424"/>
    <w:rsid w:val="0085343B"/>
    <w:rsid w:val="0085351A"/>
    <w:rsid w:val="00853595"/>
    <w:rsid w:val="00853598"/>
    <w:rsid w:val="008535DE"/>
    <w:rsid w:val="00853618"/>
    <w:rsid w:val="0085364C"/>
    <w:rsid w:val="008536AD"/>
    <w:rsid w:val="00853706"/>
    <w:rsid w:val="00853762"/>
    <w:rsid w:val="0085376B"/>
    <w:rsid w:val="00853786"/>
    <w:rsid w:val="00853840"/>
    <w:rsid w:val="008539B7"/>
    <w:rsid w:val="008539FF"/>
    <w:rsid w:val="00853A42"/>
    <w:rsid w:val="00853A59"/>
    <w:rsid w:val="00853ACD"/>
    <w:rsid w:val="00853B8A"/>
    <w:rsid w:val="00853BD4"/>
    <w:rsid w:val="00853C9C"/>
    <w:rsid w:val="00853DB8"/>
    <w:rsid w:val="00853DF9"/>
    <w:rsid w:val="00853E30"/>
    <w:rsid w:val="00853F7A"/>
    <w:rsid w:val="00853FC6"/>
    <w:rsid w:val="00854037"/>
    <w:rsid w:val="00854078"/>
    <w:rsid w:val="00854082"/>
    <w:rsid w:val="00854087"/>
    <w:rsid w:val="008540B0"/>
    <w:rsid w:val="00854151"/>
    <w:rsid w:val="0085431E"/>
    <w:rsid w:val="00854359"/>
    <w:rsid w:val="0085438E"/>
    <w:rsid w:val="008543AB"/>
    <w:rsid w:val="008544AB"/>
    <w:rsid w:val="008544D8"/>
    <w:rsid w:val="0085454C"/>
    <w:rsid w:val="0085463B"/>
    <w:rsid w:val="0085466B"/>
    <w:rsid w:val="0085467C"/>
    <w:rsid w:val="008546B1"/>
    <w:rsid w:val="008546D7"/>
    <w:rsid w:val="00854745"/>
    <w:rsid w:val="00854760"/>
    <w:rsid w:val="0085476D"/>
    <w:rsid w:val="008547A9"/>
    <w:rsid w:val="008548BA"/>
    <w:rsid w:val="00854905"/>
    <w:rsid w:val="00854978"/>
    <w:rsid w:val="0085498B"/>
    <w:rsid w:val="00854A04"/>
    <w:rsid w:val="00854A26"/>
    <w:rsid w:val="00854ABF"/>
    <w:rsid w:val="00854B13"/>
    <w:rsid w:val="00854B9E"/>
    <w:rsid w:val="00854BA0"/>
    <w:rsid w:val="00854BE4"/>
    <w:rsid w:val="00854C86"/>
    <w:rsid w:val="00854D91"/>
    <w:rsid w:val="00854DD4"/>
    <w:rsid w:val="00854E48"/>
    <w:rsid w:val="00854E9A"/>
    <w:rsid w:val="00854EFF"/>
    <w:rsid w:val="00854F03"/>
    <w:rsid w:val="00855011"/>
    <w:rsid w:val="0085502C"/>
    <w:rsid w:val="008550DD"/>
    <w:rsid w:val="0085514A"/>
    <w:rsid w:val="00855164"/>
    <w:rsid w:val="008551C7"/>
    <w:rsid w:val="008551DE"/>
    <w:rsid w:val="00855270"/>
    <w:rsid w:val="008552B5"/>
    <w:rsid w:val="008552F8"/>
    <w:rsid w:val="0085535F"/>
    <w:rsid w:val="008553BC"/>
    <w:rsid w:val="008553DE"/>
    <w:rsid w:val="008554B3"/>
    <w:rsid w:val="008554CC"/>
    <w:rsid w:val="008554E8"/>
    <w:rsid w:val="008556D6"/>
    <w:rsid w:val="008556FA"/>
    <w:rsid w:val="00855791"/>
    <w:rsid w:val="00855794"/>
    <w:rsid w:val="0085579B"/>
    <w:rsid w:val="008557A0"/>
    <w:rsid w:val="008557B7"/>
    <w:rsid w:val="008557D4"/>
    <w:rsid w:val="008557DC"/>
    <w:rsid w:val="00855970"/>
    <w:rsid w:val="00855990"/>
    <w:rsid w:val="00855A42"/>
    <w:rsid w:val="00855AB9"/>
    <w:rsid w:val="00855B3E"/>
    <w:rsid w:val="00855B59"/>
    <w:rsid w:val="00855C03"/>
    <w:rsid w:val="00855C70"/>
    <w:rsid w:val="00855CE9"/>
    <w:rsid w:val="00855CF1"/>
    <w:rsid w:val="00855D8D"/>
    <w:rsid w:val="00855D90"/>
    <w:rsid w:val="00855D97"/>
    <w:rsid w:val="00855F05"/>
    <w:rsid w:val="00855F63"/>
    <w:rsid w:val="00855FCD"/>
    <w:rsid w:val="00855FED"/>
    <w:rsid w:val="00855FF5"/>
    <w:rsid w:val="0085600A"/>
    <w:rsid w:val="008560A6"/>
    <w:rsid w:val="008560B0"/>
    <w:rsid w:val="00856168"/>
    <w:rsid w:val="0085618F"/>
    <w:rsid w:val="008561FB"/>
    <w:rsid w:val="00856213"/>
    <w:rsid w:val="00856256"/>
    <w:rsid w:val="008562C3"/>
    <w:rsid w:val="008562F1"/>
    <w:rsid w:val="00856350"/>
    <w:rsid w:val="008563A6"/>
    <w:rsid w:val="008563E6"/>
    <w:rsid w:val="008564B5"/>
    <w:rsid w:val="008566FC"/>
    <w:rsid w:val="00856729"/>
    <w:rsid w:val="0085673A"/>
    <w:rsid w:val="00856740"/>
    <w:rsid w:val="00856747"/>
    <w:rsid w:val="008567B9"/>
    <w:rsid w:val="008567DD"/>
    <w:rsid w:val="008568DB"/>
    <w:rsid w:val="0085692D"/>
    <w:rsid w:val="00856933"/>
    <w:rsid w:val="00856952"/>
    <w:rsid w:val="00856988"/>
    <w:rsid w:val="00856A2D"/>
    <w:rsid w:val="00856B46"/>
    <w:rsid w:val="00856B8D"/>
    <w:rsid w:val="00856BBC"/>
    <w:rsid w:val="00856C5F"/>
    <w:rsid w:val="00856C6F"/>
    <w:rsid w:val="00856CBC"/>
    <w:rsid w:val="00856DFD"/>
    <w:rsid w:val="00856E2D"/>
    <w:rsid w:val="00856E47"/>
    <w:rsid w:val="00856E4D"/>
    <w:rsid w:val="00856E82"/>
    <w:rsid w:val="00856FA2"/>
    <w:rsid w:val="0085701D"/>
    <w:rsid w:val="008570FD"/>
    <w:rsid w:val="00857132"/>
    <w:rsid w:val="00857134"/>
    <w:rsid w:val="0085719D"/>
    <w:rsid w:val="008572D9"/>
    <w:rsid w:val="00857336"/>
    <w:rsid w:val="00857354"/>
    <w:rsid w:val="00857363"/>
    <w:rsid w:val="00857365"/>
    <w:rsid w:val="0085745B"/>
    <w:rsid w:val="0085748D"/>
    <w:rsid w:val="00857538"/>
    <w:rsid w:val="00857564"/>
    <w:rsid w:val="008575C5"/>
    <w:rsid w:val="00857634"/>
    <w:rsid w:val="0085763D"/>
    <w:rsid w:val="00857659"/>
    <w:rsid w:val="00857684"/>
    <w:rsid w:val="0085776E"/>
    <w:rsid w:val="008577D9"/>
    <w:rsid w:val="0085781B"/>
    <w:rsid w:val="0085782F"/>
    <w:rsid w:val="0085784A"/>
    <w:rsid w:val="0085789A"/>
    <w:rsid w:val="008578D9"/>
    <w:rsid w:val="008578F3"/>
    <w:rsid w:val="00857906"/>
    <w:rsid w:val="00857965"/>
    <w:rsid w:val="00857A7F"/>
    <w:rsid w:val="00857AF2"/>
    <w:rsid w:val="00857B4E"/>
    <w:rsid w:val="00857BA5"/>
    <w:rsid w:val="00857BB5"/>
    <w:rsid w:val="00857C22"/>
    <w:rsid w:val="00857C68"/>
    <w:rsid w:val="00857C6C"/>
    <w:rsid w:val="00857C96"/>
    <w:rsid w:val="00857E67"/>
    <w:rsid w:val="00857E78"/>
    <w:rsid w:val="00857F3C"/>
    <w:rsid w:val="00857FA1"/>
    <w:rsid w:val="00857FA2"/>
    <w:rsid w:val="00857FDE"/>
    <w:rsid w:val="00857FF3"/>
    <w:rsid w:val="00860034"/>
    <w:rsid w:val="008600BC"/>
    <w:rsid w:val="0086010B"/>
    <w:rsid w:val="00860144"/>
    <w:rsid w:val="0086015C"/>
    <w:rsid w:val="0086016F"/>
    <w:rsid w:val="008601D4"/>
    <w:rsid w:val="008601DB"/>
    <w:rsid w:val="008602C5"/>
    <w:rsid w:val="0086044B"/>
    <w:rsid w:val="008604B4"/>
    <w:rsid w:val="008606D4"/>
    <w:rsid w:val="00860776"/>
    <w:rsid w:val="0086079E"/>
    <w:rsid w:val="008607BD"/>
    <w:rsid w:val="008607BF"/>
    <w:rsid w:val="008608B4"/>
    <w:rsid w:val="008608B7"/>
    <w:rsid w:val="00860907"/>
    <w:rsid w:val="00860971"/>
    <w:rsid w:val="008609CC"/>
    <w:rsid w:val="008609FB"/>
    <w:rsid w:val="00860B5A"/>
    <w:rsid w:val="00860BAD"/>
    <w:rsid w:val="00860BE4"/>
    <w:rsid w:val="00860BE8"/>
    <w:rsid w:val="00860BF7"/>
    <w:rsid w:val="00860C3C"/>
    <w:rsid w:val="00860C79"/>
    <w:rsid w:val="00860D15"/>
    <w:rsid w:val="00860D53"/>
    <w:rsid w:val="00860E07"/>
    <w:rsid w:val="00860E13"/>
    <w:rsid w:val="00860EA2"/>
    <w:rsid w:val="00860F03"/>
    <w:rsid w:val="00860F2A"/>
    <w:rsid w:val="0086101F"/>
    <w:rsid w:val="00861027"/>
    <w:rsid w:val="00861067"/>
    <w:rsid w:val="0086109A"/>
    <w:rsid w:val="00861137"/>
    <w:rsid w:val="0086118E"/>
    <w:rsid w:val="00861209"/>
    <w:rsid w:val="00861365"/>
    <w:rsid w:val="008613AD"/>
    <w:rsid w:val="00861451"/>
    <w:rsid w:val="008615AE"/>
    <w:rsid w:val="008615B8"/>
    <w:rsid w:val="0086167F"/>
    <w:rsid w:val="00861696"/>
    <w:rsid w:val="008616A1"/>
    <w:rsid w:val="00861809"/>
    <w:rsid w:val="00861878"/>
    <w:rsid w:val="00861974"/>
    <w:rsid w:val="008619A1"/>
    <w:rsid w:val="008619B9"/>
    <w:rsid w:val="008619BD"/>
    <w:rsid w:val="00861A4C"/>
    <w:rsid w:val="00861ACF"/>
    <w:rsid w:val="00861B7E"/>
    <w:rsid w:val="00861BDC"/>
    <w:rsid w:val="00861C16"/>
    <w:rsid w:val="00861C39"/>
    <w:rsid w:val="00861C3C"/>
    <w:rsid w:val="00861D12"/>
    <w:rsid w:val="00861DEE"/>
    <w:rsid w:val="00861E55"/>
    <w:rsid w:val="00862020"/>
    <w:rsid w:val="00862029"/>
    <w:rsid w:val="00862035"/>
    <w:rsid w:val="0086209D"/>
    <w:rsid w:val="008621C5"/>
    <w:rsid w:val="008621DF"/>
    <w:rsid w:val="00862270"/>
    <w:rsid w:val="008622C7"/>
    <w:rsid w:val="008622CA"/>
    <w:rsid w:val="00862304"/>
    <w:rsid w:val="0086230D"/>
    <w:rsid w:val="00862330"/>
    <w:rsid w:val="008623E0"/>
    <w:rsid w:val="00862442"/>
    <w:rsid w:val="008624F0"/>
    <w:rsid w:val="00862567"/>
    <w:rsid w:val="0086261C"/>
    <w:rsid w:val="00862753"/>
    <w:rsid w:val="008627A5"/>
    <w:rsid w:val="008627DB"/>
    <w:rsid w:val="0086282F"/>
    <w:rsid w:val="008628D3"/>
    <w:rsid w:val="00862954"/>
    <w:rsid w:val="00862959"/>
    <w:rsid w:val="008629B4"/>
    <w:rsid w:val="00862A63"/>
    <w:rsid w:val="00862A88"/>
    <w:rsid w:val="00862AD8"/>
    <w:rsid w:val="00862C06"/>
    <w:rsid w:val="00862CCF"/>
    <w:rsid w:val="00862CDE"/>
    <w:rsid w:val="00862D2D"/>
    <w:rsid w:val="00862D87"/>
    <w:rsid w:val="00862EAC"/>
    <w:rsid w:val="00862EDA"/>
    <w:rsid w:val="00862F09"/>
    <w:rsid w:val="00862F2F"/>
    <w:rsid w:val="00862F43"/>
    <w:rsid w:val="00862F4F"/>
    <w:rsid w:val="00862FC4"/>
    <w:rsid w:val="00862FC6"/>
    <w:rsid w:val="00863052"/>
    <w:rsid w:val="008630BD"/>
    <w:rsid w:val="0086315F"/>
    <w:rsid w:val="008631D4"/>
    <w:rsid w:val="008632C5"/>
    <w:rsid w:val="008632C9"/>
    <w:rsid w:val="008632F0"/>
    <w:rsid w:val="0086335D"/>
    <w:rsid w:val="00863453"/>
    <w:rsid w:val="0086351D"/>
    <w:rsid w:val="0086356E"/>
    <w:rsid w:val="0086358B"/>
    <w:rsid w:val="00863601"/>
    <w:rsid w:val="00863623"/>
    <w:rsid w:val="008636B4"/>
    <w:rsid w:val="0086373D"/>
    <w:rsid w:val="0086375C"/>
    <w:rsid w:val="00863763"/>
    <w:rsid w:val="0086376C"/>
    <w:rsid w:val="00863775"/>
    <w:rsid w:val="00863782"/>
    <w:rsid w:val="0086386E"/>
    <w:rsid w:val="008638BE"/>
    <w:rsid w:val="008638EA"/>
    <w:rsid w:val="0086393D"/>
    <w:rsid w:val="008639DD"/>
    <w:rsid w:val="00863A47"/>
    <w:rsid w:val="00863B55"/>
    <w:rsid w:val="00863B5F"/>
    <w:rsid w:val="00863B6D"/>
    <w:rsid w:val="00863BFF"/>
    <w:rsid w:val="00863C0C"/>
    <w:rsid w:val="00863C4E"/>
    <w:rsid w:val="00863CB8"/>
    <w:rsid w:val="00863CBE"/>
    <w:rsid w:val="00863D1C"/>
    <w:rsid w:val="00863D31"/>
    <w:rsid w:val="00863DB9"/>
    <w:rsid w:val="00863E5E"/>
    <w:rsid w:val="00863ECC"/>
    <w:rsid w:val="00863F19"/>
    <w:rsid w:val="00863F39"/>
    <w:rsid w:val="00863FD8"/>
    <w:rsid w:val="0086402B"/>
    <w:rsid w:val="0086403E"/>
    <w:rsid w:val="0086408D"/>
    <w:rsid w:val="0086419A"/>
    <w:rsid w:val="0086426A"/>
    <w:rsid w:val="0086432F"/>
    <w:rsid w:val="00864379"/>
    <w:rsid w:val="0086440E"/>
    <w:rsid w:val="0086451F"/>
    <w:rsid w:val="008645CE"/>
    <w:rsid w:val="00864641"/>
    <w:rsid w:val="00864674"/>
    <w:rsid w:val="008646B1"/>
    <w:rsid w:val="00864713"/>
    <w:rsid w:val="00864715"/>
    <w:rsid w:val="00864779"/>
    <w:rsid w:val="00864793"/>
    <w:rsid w:val="008647B0"/>
    <w:rsid w:val="008647E1"/>
    <w:rsid w:val="0086486A"/>
    <w:rsid w:val="008648CC"/>
    <w:rsid w:val="00864915"/>
    <w:rsid w:val="0086497D"/>
    <w:rsid w:val="008649BB"/>
    <w:rsid w:val="00864A53"/>
    <w:rsid w:val="00864AAF"/>
    <w:rsid w:val="00864B30"/>
    <w:rsid w:val="00864BC8"/>
    <w:rsid w:val="00864D3B"/>
    <w:rsid w:val="00864D78"/>
    <w:rsid w:val="00864D99"/>
    <w:rsid w:val="00864DB7"/>
    <w:rsid w:val="00864DC3"/>
    <w:rsid w:val="00864DD0"/>
    <w:rsid w:val="00864DE6"/>
    <w:rsid w:val="00864DFD"/>
    <w:rsid w:val="00864F91"/>
    <w:rsid w:val="00865012"/>
    <w:rsid w:val="00865055"/>
    <w:rsid w:val="00865114"/>
    <w:rsid w:val="0086511F"/>
    <w:rsid w:val="0086512A"/>
    <w:rsid w:val="00865154"/>
    <w:rsid w:val="00865184"/>
    <w:rsid w:val="008651AE"/>
    <w:rsid w:val="00865204"/>
    <w:rsid w:val="008652CE"/>
    <w:rsid w:val="0086533A"/>
    <w:rsid w:val="008653B6"/>
    <w:rsid w:val="00865408"/>
    <w:rsid w:val="0086541C"/>
    <w:rsid w:val="00865487"/>
    <w:rsid w:val="00865494"/>
    <w:rsid w:val="008654E0"/>
    <w:rsid w:val="00865504"/>
    <w:rsid w:val="008655A3"/>
    <w:rsid w:val="008655BD"/>
    <w:rsid w:val="008655E6"/>
    <w:rsid w:val="00865661"/>
    <w:rsid w:val="00865690"/>
    <w:rsid w:val="00865705"/>
    <w:rsid w:val="0086573B"/>
    <w:rsid w:val="0086575B"/>
    <w:rsid w:val="00865789"/>
    <w:rsid w:val="008657DC"/>
    <w:rsid w:val="008657F1"/>
    <w:rsid w:val="0086584F"/>
    <w:rsid w:val="00865872"/>
    <w:rsid w:val="008658F4"/>
    <w:rsid w:val="00865A88"/>
    <w:rsid w:val="00865ACE"/>
    <w:rsid w:val="00865B02"/>
    <w:rsid w:val="00865C13"/>
    <w:rsid w:val="00865C1B"/>
    <w:rsid w:val="00865C4B"/>
    <w:rsid w:val="00865C93"/>
    <w:rsid w:val="00865D15"/>
    <w:rsid w:val="00865D32"/>
    <w:rsid w:val="00865D93"/>
    <w:rsid w:val="00865F50"/>
    <w:rsid w:val="00865F76"/>
    <w:rsid w:val="00865FF5"/>
    <w:rsid w:val="00866100"/>
    <w:rsid w:val="00866143"/>
    <w:rsid w:val="0086624B"/>
    <w:rsid w:val="0086631E"/>
    <w:rsid w:val="0086637E"/>
    <w:rsid w:val="008663B0"/>
    <w:rsid w:val="00866417"/>
    <w:rsid w:val="00866499"/>
    <w:rsid w:val="008664E5"/>
    <w:rsid w:val="0086653A"/>
    <w:rsid w:val="008665F3"/>
    <w:rsid w:val="008666E2"/>
    <w:rsid w:val="0086670F"/>
    <w:rsid w:val="0086677F"/>
    <w:rsid w:val="00866782"/>
    <w:rsid w:val="008667E2"/>
    <w:rsid w:val="00866888"/>
    <w:rsid w:val="008668D7"/>
    <w:rsid w:val="0086691A"/>
    <w:rsid w:val="008669C9"/>
    <w:rsid w:val="00866AA2"/>
    <w:rsid w:val="00866AB7"/>
    <w:rsid w:val="00866AF7"/>
    <w:rsid w:val="00866B57"/>
    <w:rsid w:val="00866BD6"/>
    <w:rsid w:val="00866C86"/>
    <w:rsid w:val="00866C90"/>
    <w:rsid w:val="00866CB0"/>
    <w:rsid w:val="00866CC0"/>
    <w:rsid w:val="00866D2F"/>
    <w:rsid w:val="00866D66"/>
    <w:rsid w:val="00866D7E"/>
    <w:rsid w:val="00866DDF"/>
    <w:rsid w:val="00866E2E"/>
    <w:rsid w:val="00866E99"/>
    <w:rsid w:val="00866EFD"/>
    <w:rsid w:val="00866FD8"/>
    <w:rsid w:val="00867007"/>
    <w:rsid w:val="00867030"/>
    <w:rsid w:val="00867073"/>
    <w:rsid w:val="0086714A"/>
    <w:rsid w:val="00867284"/>
    <w:rsid w:val="00867364"/>
    <w:rsid w:val="0086736D"/>
    <w:rsid w:val="008673C0"/>
    <w:rsid w:val="008673CE"/>
    <w:rsid w:val="008673FF"/>
    <w:rsid w:val="00867413"/>
    <w:rsid w:val="00867443"/>
    <w:rsid w:val="008674CC"/>
    <w:rsid w:val="0086751B"/>
    <w:rsid w:val="00867557"/>
    <w:rsid w:val="0086755D"/>
    <w:rsid w:val="0086758C"/>
    <w:rsid w:val="008675C2"/>
    <w:rsid w:val="008675FF"/>
    <w:rsid w:val="00867632"/>
    <w:rsid w:val="00867633"/>
    <w:rsid w:val="008676A0"/>
    <w:rsid w:val="00867750"/>
    <w:rsid w:val="00867763"/>
    <w:rsid w:val="008677B2"/>
    <w:rsid w:val="008677BF"/>
    <w:rsid w:val="008677FA"/>
    <w:rsid w:val="0086781A"/>
    <w:rsid w:val="00867868"/>
    <w:rsid w:val="0086787B"/>
    <w:rsid w:val="00867893"/>
    <w:rsid w:val="008678F1"/>
    <w:rsid w:val="00867915"/>
    <w:rsid w:val="0086799A"/>
    <w:rsid w:val="008679B8"/>
    <w:rsid w:val="008679FD"/>
    <w:rsid w:val="00867B94"/>
    <w:rsid w:val="00867BC6"/>
    <w:rsid w:val="00867BC9"/>
    <w:rsid w:val="00867BEE"/>
    <w:rsid w:val="00867CAB"/>
    <w:rsid w:val="00867D37"/>
    <w:rsid w:val="00867D3A"/>
    <w:rsid w:val="00867D6E"/>
    <w:rsid w:val="00867D8E"/>
    <w:rsid w:val="00867D94"/>
    <w:rsid w:val="00867DF3"/>
    <w:rsid w:val="00867ED0"/>
    <w:rsid w:val="00867FE3"/>
    <w:rsid w:val="00870008"/>
    <w:rsid w:val="00870037"/>
    <w:rsid w:val="00870083"/>
    <w:rsid w:val="0087008C"/>
    <w:rsid w:val="00870103"/>
    <w:rsid w:val="00870112"/>
    <w:rsid w:val="0087012D"/>
    <w:rsid w:val="0087019D"/>
    <w:rsid w:val="0087023A"/>
    <w:rsid w:val="008702D7"/>
    <w:rsid w:val="00870323"/>
    <w:rsid w:val="0087034E"/>
    <w:rsid w:val="0087040C"/>
    <w:rsid w:val="00870468"/>
    <w:rsid w:val="0087048D"/>
    <w:rsid w:val="0087057C"/>
    <w:rsid w:val="00870591"/>
    <w:rsid w:val="0087069C"/>
    <w:rsid w:val="0087070E"/>
    <w:rsid w:val="00870841"/>
    <w:rsid w:val="00870844"/>
    <w:rsid w:val="0087089C"/>
    <w:rsid w:val="0087092D"/>
    <w:rsid w:val="008709D0"/>
    <w:rsid w:val="008709EF"/>
    <w:rsid w:val="00870A59"/>
    <w:rsid w:val="00870A80"/>
    <w:rsid w:val="00870AD9"/>
    <w:rsid w:val="00870B32"/>
    <w:rsid w:val="00870B45"/>
    <w:rsid w:val="00870B7D"/>
    <w:rsid w:val="00870C34"/>
    <w:rsid w:val="00870C8A"/>
    <w:rsid w:val="00870CE8"/>
    <w:rsid w:val="00870D0B"/>
    <w:rsid w:val="00870D19"/>
    <w:rsid w:val="00870D64"/>
    <w:rsid w:val="00870D74"/>
    <w:rsid w:val="00870E87"/>
    <w:rsid w:val="00870F9C"/>
    <w:rsid w:val="00870FAF"/>
    <w:rsid w:val="008710E8"/>
    <w:rsid w:val="0087113C"/>
    <w:rsid w:val="0087117A"/>
    <w:rsid w:val="008711A6"/>
    <w:rsid w:val="008711EB"/>
    <w:rsid w:val="00871285"/>
    <w:rsid w:val="008712A9"/>
    <w:rsid w:val="008712B5"/>
    <w:rsid w:val="00871325"/>
    <w:rsid w:val="00871390"/>
    <w:rsid w:val="00871406"/>
    <w:rsid w:val="0087144F"/>
    <w:rsid w:val="0087145F"/>
    <w:rsid w:val="0087147B"/>
    <w:rsid w:val="008714B9"/>
    <w:rsid w:val="008714D6"/>
    <w:rsid w:val="008714FE"/>
    <w:rsid w:val="00871570"/>
    <w:rsid w:val="00871575"/>
    <w:rsid w:val="008715E3"/>
    <w:rsid w:val="008717B9"/>
    <w:rsid w:val="00871955"/>
    <w:rsid w:val="00871956"/>
    <w:rsid w:val="00871A4A"/>
    <w:rsid w:val="00871ABF"/>
    <w:rsid w:val="00871BD4"/>
    <w:rsid w:val="00871C13"/>
    <w:rsid w:val="00871C40"/>
    <w:rsid w:val="00871CC5"/>
    <w:rsid w:val="00871D23"/>
    <w:rsid w:val="00871DEC"/>
    <w:rsid w:val="00871DFD"/>
    <w:rsid w:val="00871E79"/>
    <w:rsid w:val="00871E8A"/>
    <w:rsid w:val="00871E8F"/>
    <w:rsid w:val="00871ED4"/>
    <w:rsid w:val="00871F4B"/>
    <w:rsid w:val="00871F64"/>
    <w:rsid w:val="00871F74"/>
    <w:rsid w:val="0087201C"/>
    <w:rsid w:val="0087201F"/>
    <w:rsid w:val="008720B5"/>
    <w:rsid w:val="0087210C"/>
    <w:rsid w:val="00872139"/>
    <w:rsid w:val="008721CA"/>
    <w:rsid w:val="00872209"/>
    <w:rsid w:val="00872218"/>
    <w:rsid w:val="00872231"/>
    <w:rsid w:val="0087223A"/>
    <w:rsid w:val="00872242"/>
    <w:rsid w:val="0087225F"/>
    <w:rsid w:val="008722E5"/>
    <w:rsid w:val="008723F9"/>
    <w:rsid w:val="008724A1"/>
    <w:rsid w:val="008724BC"/>
    <w:rsid w:val="008724C4"/>
    <w:rsid w:val="0087251A"/>
    <w:rsid w:val="00872534"/>
    <w:rsid w:val="00872570"/>
    <w:rsid w:val="008725E9"/>
    <w:rsid w:val="00872685"/>
    <w:rsid w:val="008726FE"/>
    <w:rsid w:val="00872745"/>
    <w:rsid w:val="00872821"/>
    <w:rsid w:val="0087283F"/>
    <w:rsid w:val="00872956"/>
    <w:rsid w:val="008729AA"/>
    <w:rsid w:val="00872A9E"/>
    <w:rsid w:val="00872AB1"/>
    <w:rsid w:val="00872B69"/>
    <w:rsid w:val="00872BF0"/>
    <w:rsid w:val="00872D7E"/>
    <w:rsid w:val="00872DB9"/>
    <w:rsid w:val="00872E06"/>
    <w:rsid w:val="00872E23"/>
    <w:rsid w:val="00872ED1"/>
    <w:rsid w:val="00872EDB"/>
    <w:rsid w:val="00872F4C"/>
    <w:rsid w:val="00872F84"/>
    <w:rsid w:val="008731EB"/>
    <w:rsid w:val="0087329C"/>
    <w:rsid w:val="008733C9"/>
    <w:rsid w:val="0087340D"/>
    <w:rsid w:val="00873462"/>
    <w:rsid w:val="008734F7"/>
    <w:rsid w:val="0087352F"/>
    <w:rsid w:val="00873633"/>
    <w:rsid w:val="008736BC"/>
    <w:rsid w:val="00873786"/>
    <w:rsid w:val="0087379A"/>
    <w:rsid w:val="008737CA"/>
    <w:rsid w:val="008737FE"/>
    <w:rsid w:val="00873801"/>
    <w:rsid w:val="00873819"/>
    <w:rsid w:val="0087386C"/>
    <w:rsid w:val="00873875"/>
    <w:rsid w:val="00873878"/>
    <w:rsid w:val="008738B2"/>
    <w:rsid w:val="008738DE"/>
    <w:rsid w:val="0087394A"/>
    <w:rsid w:val="00873957"/>
    <w:rsid w:val="00873963"/>
    <w:rsid w:val="008739CB"/>
    <w:rsid w:val="00873A21"/>
    <w:rsid w:val="00873A4C"/>
    <w:rsid w:val="00873B28"/>
    <w:rsid w:val="00873B94"/>
    <w:rsid w:val="00873B9A"/>
    <w:rsid w:val="00873C04"/>
    <w:rsid w:val="00873C3E"/>
    <w:rsid w:val="00873C50"/>
    <w:rsid w:val="00873C6C"/>
    <w:rsid w:val="00873CC6"/>
    <w:rsid w:val="00873D9B"/>
    <w:rsid w:val="00873DB5"/>
    <w:rsid w:val="00873DBA"/>
    <w:rsid w:val="00873E86"/>
    <w:rsid w:val="00873E8E"/>
    <w:rsid w:val="00873E9F"/>
    <w:rsid w:val="00873EBD"/>
    <w:rsid w:val="00873F71"/>
    <w:rsid w:val="00874072"/>
    <w:rsid w:val="0087408C"/>
    <w:rsid w:val="0087410C"/>
    <w:rsid w:val="0087416B"/>
    <w:rsid w:val="0087422C"/>
    <w:rsid w:val="00874296"/>
    <w:rsid w:val="008742A5"/>
    <w:rsid w:val="008742D3"/>
    <w:rsid w:val="008742DC"/>
    <w:rsid w:val="008742E9"/>
    <w:rsid w:val="00874381"/>
    <w:rsid w:val="008743B7"/>
    <w:rsid w:val="008743C2"/>
    <w:rsid w:val="0087441D"/>
    <w:rsid w:val="00874420"/>
    <w:rsid w:val="00874472"/>
    <w:rsid w:val="00874478"/>
    <w:rsid w:val="008744B0"/>
    <w:rsid w:val="008744E5"/>
    <w:rsid w:val="008745D8"/>
    <w:rsid w:val="0087473A"/>
    <w:rsid w:val="00874743"/>
    <w:rsid w:val="0087478F"/>
    <w:rsid w:val="008747B4"/>
    <w:rsid w:val="008747B7"/>
    <w:rsid w:val="008747BA"/>
    <w:rsid w:val="008747C4"/>
    <w:rsid w:val="00874878"/>
    <w:rsid w:val="008748EA"/>
    <w:rsid w:val="0087494C"/>
    <w:rsid w:val="00874971"/>
    <w:rsid w:val="00874A6A"/>
    <w:rsid w:val="00874BE4"/>
    <w:rsid w:val="00874C1B"/>
    <w:rsid w:val="00874CF6"/>
    <w:rsid w:val="00874E06"/>
    <w:rsid w:val="00874E1A"/>
    <w:rsid w:val="00874E2C"/>
    <w:rsid w:val="00874E81"/>
    <w:rsid w:val="00874F67"/>
    <w:rsid w:val="00874FBD"/>
    <w:rsid w:val="00875087"/>
    <w:rsid w:val="008750A3"/>
    <w:rsid w:val="008750E7"/>
    <w:rsid w:val="00875128"/>
    <w:rsid w:val="00875186"/>
    <w:rsid w:val="00875224"/>
    <w:rsid w:val="00875272"/>
    <w:rsid w:val="00875304"/>
    <w:rsid w:val="00875325"/>
    <w:rsid w:val="00875382"/>
    <w:rsid w:val="00875548"/>
    <w:rsid w:val="0087563B"/>
    <w:rsid w:val="0087566B"/>
    <w:rsid w:val="008756B7"/>
    <w:rsid w:val="00875856"/>
    <w:rsid w:val="0087585D"/>
    <w:rsid w:val="00875A4E"/>
    <w:rsid w:val="00875A6D"/>
    <w:rsid w:val="00875A75"/>
    <w:rsid w:val="00875A92"/>
    <w:rsid w:val="00875AA3"/>
    <w:rsid w:val="00875ABA"/>
    <w:rsid w:val="00875B1E"/>
    <w:rsid w:val="00875B5B"/>
    <w:rsid w:val="00875C7E"/>
    <w:rsid w:val="00875CCF"/>
    <w:rsid w:val="00875CEC"/>
    <w:rsid w:val="00875D73"/>
    <w:rsid w:val="00875D89"/>
    <w:rsid w:val="00875E37"/>
    <w:rsid w:val="00875E90"/>
    <w:rsid w:val="00875EC3"/>
    <w:rsid w:val="00875F19"/>
    <w:rsid w:val="00875F5D"/>
    <w:rsid w:val="00875F74"/>
    <w:rsid w:val="0087616B"/>
    <w:rsid w:val="0087617F"/>
    <w:rsid w:val="00876198"/>
    <w:rsid w:val="0087623E"/>
    <w:rsid w:val="00876249"/>
    <w:rsid w:val="0087626C"/>
    <w:rsid w:val="00876283"/>
    <w:rsid w:val="008762FB"/>
    <w:rsid w:val="00876318"/>
    <w:rsid w:val="00876381"/>
    <w:rsid w:val="008763CB"/>
    <w:rsid w:val="008763ED"/>
    <w:rsid w:val="008763F3"/>
    <w:rsid w:val="00876464"/>
    <w:rsid w:val="008764CD"/>
    <w:rsid w:val="00876502"/>
    <w:rsid w:val="00876581"/>
    <w:rsid w:val="00876603"/>
    <w:rsid w:val="0087664B"/>
    <w:rsid w:val="00876657"/>
    <w:rsid w:val="0087667F"/>
    <w:rsid w:val="00876733"/>
    <w:rsid w:val="008767DE"/>
    <w:rsid w:val="008767F0"/>
    <w:rsid w:val="00876840"/>
    <w:rsid w:val="00876857"/>
    <w:rsid w:val="008768B7"/>
    <w:rsid w:val="008768C3"/>
    <w:rsid w:val="00876A7B"/>
    <w:rsid w:val="00876B2B"/>
    <w:rsid w:val="00876B5A"/>
    <w:rsid w:val="00876BAA"/>
    <w:rsid w:val="00876BF9"/>
    <w:rsid w:val="00876CAE"/>
    <w:rsid w:val="00876D3E"/>
    <w:rsid w:val="00876DDF"/>
    <w:rsid w:val="00876EB4"/>
    <w:rsid w:val="00876F5E"/>
    <w:rsid w:val="00876FC6"/>
    <w:rsid w:val="00877046"/>
    <w:rsid w:val="00877093"/>
    <w:rsid w:val="008771CA"/>
    <w:rsid w:val="008771CB"/>
    <w:rsid w:val="00877265"/>
    <w:rsid w:val="00877270"/>
    <w:rsid w:val="00877272"/>
    <w:rsid w:val="0087727F"/>
    <w:rsid w:val="008772FF"/>
    <w:rsid w:val="008773EC"/>
    <w:rsid w:val="0087740C"/>
    <w:rsid w:val="0087749B"/>
    <w:rsid w:val="0087756D"/>
    <w:rsid w:val="0087759B"/>
    <w:rsid w:val="00877626"/>
    <w:rsid w:val="0087762A"/>
    <w:rsid w:val="00877643"/>
    <w:rsid w:val="008776AA"/>
    <w:rsid w:val="00877751"/>
    <w:rsid w:val="00877756"/>
    <w:rsid w:val="00877766"/>
    <w:rsid w:val="0087785C"/>
    <w:rsid w:val="00877886"/>
    <w:rsid w:val="00877A07"/>
    <w:rsid w:val="00877A63"/>
    <w:rsid w:val="00877A6E"/>
    <w:rsid w:val="00877AEE"/>
    <w:rsid w:val="00877B1D"/>
    <w:rsid w:val="00877B57"/>
    <w:rsid w:val="00877B66"/>
    <w:rsid w:val="00877B76"/>
    <w:rsid w:val="00877BB0"/>
    <w:rsid w:val="00877CD3"/>
    <w:rsid w:val="00877D31"/>
    <w:rsid w:val="00877DCF"/>
    <w:rsid w:val="00877DFB"/>
    <w:rsid w:val="00877E85"/>
    <w:rsid w:val="00877E8C"/>
    <w:rsid w:val="00877EAB"/>
    <w:rsid w:val="00877F3B"/>
    <w:rsid w:val="00877F65"/>
    <w:rsid w:val="00877FC2"/>
    <w:rsid w:val="0087CBF4"/>
    <w:rsid w:val="0088029F"/>
    <w:rsid w:val="008802AD"/>
    <w:rsid w:val="008802C3"/>
    <w:rsid w:val="008802F1"/>
    <w:rsid w:val="00880309"/>
    <w:rsid w:val="0088032D"/>
    <w:rsid w:val="0088048D"/>
    <w:rsid w:val="0088050A"/>
    <w:rsid w:val="00880599"/>
    <w:rsid w:val="008805BE"/>
    <w:rsid w:val="008805C7"/>
    <w:rsid w:val="008805EB"/>
    <w:rsid w:val="00880643"/>
    <w:rsid w:val="00880678"/>
    <w:rsid w:val="008806E4"/>
    <w:rsid w:val="00880703"/>
    <w:rsid w:val="008807D8"/>
    <w:rsid w:val="00880807"/>
    <w:rsid w:val="008809C6"/>
    <w:rsid w:val="008809CF"/>
    <w:rsid w:val="00880A1E"/>
    <w:rsid w:val="00880AD2"/>
    <w:rsid w:val="00880AE5"/>
    <w:rsid w:val="00880B30"/>
    <w:rsid w:val="00880B7A"/>
    <w:rsid w:val="00880B8D"/>
    <w:rsid w:val="00880BBA"/>
    <w:rsid w:val="00880BC9"/>
    <w:rsid w:val="00880C9F"/>
    <w:rsid w:val="00880CCD"/>
    <w:rsid w:val="00880DA1"/>
    <w:rsid w:val="00880E1D"/>
    <w:rsid w:val="00880F31"/>
    <w:rsid w:val="00880F5B"/>
    <w:rsid w:val="00880F86"/>
    <w:rsid w:val="008810DE"/>
    <w:rsid w:val="00881108"/>
    <w:rsid w:val="00881166"/>
    <w:rsid w:val="00881214"/>
    <w:rsid w:val="0088125E"/>
    <w:rsid w:val="00881280"/>
    <w:rsid w:val="008812F5"/>
    <w:rsid w:val="008814BE"/>
    <w:rsid w:val="00881517"/>
    <w:rsid w:val="008815EF"/>
    <w:rsid w:val="0088171F"/>
    <w:rsid w:val="00881758"/>
    <w:rsid w:val="008817F8"/>
    <w:rsid w:val="00881890"/>
    <w:rsid w:val="00881933"/>
    <w:rsid w:val="008819A6"/>
    <w:rsid w:val="008819C0"/>
    <w:rsid w:val="008819E8"/>
    <w:rsid w:val="00881A43"/>
    <w:rsid w:val="00881BDC"/>
    <w:rsid w:val="00881C54"/>
    <w:rsid w:val="00881CCA"/>
    <w:rsid w:val="00881D59"/>
    <w:rsid w:val="00881DB5"/>
    <w:rsid w:val="00881EE2"/>
    <w:rsid w:val="00881F17"/>
    <w:rsid w:val="008820BF"/>
    <w:rsid w:val="0088210F"/>
    <w:rsid w:val="008821D0"/>
    <w:rsid w:val="008821D1"/>
    <w:rsid w:val="00882222"/>
    <w:rsid w:val="0088225E"/>
    <w:rsid w:val="00882296"/>
    <w:rsid w:val="00882380"/>
    <w:rsid w:val="00882470"/>
    <w:rsid w:val="00882543"/>
    <w:rsid w:val="00882671"/>
    <w:rsid w:val="008826BB"/>
    <w:rsid w:val="0088277D"/>
    <w:rsid w:val="008827DB"/>
    <w:rsid w:val="00882801"/>
    <w:rsid w:val="008828A4"/>
    <w:rsid w:val="008828A9"/>
    <w:rsid w:val="008828B1"/>
    <w:rsid w:val="008829C8"/>
    <w:rsid w:val="00882A17"/>
    <w:rsid w:val="00882A4A"/>
    <w:rsid w:val="00882A8E"/>
    <w:rsid w:val="00882AAD"/>
    <w:rsid w:val="00882AC4"/>
    <w:rsid w:val="00882B35"/>
    <w:rsid w:val="00882BA0"/>
    <w:rsid w:val="00882BF8"/>
    <w:rsid w:val="00882BFE"/>
    <w:rsid w:val="00882C29"/>
    <w:rsid w:val="00882C9B"/>
    <w:rsid w:val="00882CC0"/>
    <w:rsid w:val="00882CE1"/>
    <w:rsid w:val="00882D82"/>
    <w:rsid w:val="00882D95"/>
    <w:rsid w:val="00882DBC"/>
    <w:rsid w:val="00882E33"/>
    <w:rsid w:val="00882E45"/>
    <w:rsid w:val="00882EDB"/>
    <w:rsid w:val="00882EED"/>
    <w:rsid w:val="00882F3C"/>
    <w:rsid w:val="00882F85"/>
    <w:rsid w:val="00882FEE"/>
    <w:rsid w:val="00882FF1"/>
    <w:rsid w:val="00883152"/>
    <w:rsid w:val="008831D9"/>
    <w:rsid w:val="0088323E"/>
    <w:rsid w:val="00883249"/>
    <w:rsid w:val="00883270"/>
    <w:rsid w:val="0088330C"/>
    <w:rsid w:val="008833C1"/>
    <w:rsid w:val="008834FA"/>
    <w:rsid w:val="0088352E"/>
    <w:rsid w:val="00883542"/>
    <w:rsid w:val="008835DE"/>
    <w:rsid w:val="008836AA"/>
    <w:rsid w:val="008836D8"/>
    <w:rsid w:val="008837C3"/>
    <w:rsid w:val="008837DF"/>
    <w:rsid w:val="00883806"/>
    <w:rsid w:val="00883808"/>
    <w:rsid w:val="00883896"/>
    <w:rsid w:val="0088389C"/>
    <w:rsid w:val="0088392E"/>
    <w:rsid w:val="00883969"/>
    <w:rsid w:val="00883982"/>
    <w:rsid w:val="008839B5"/>
    <w:rsid w:val="008839D7"/>
    <w:rsid w:val="008839F4"/>
    <w:rsid w:val="008839FF"/>
    <w:rsid w:val="00883C92"/>
    <w:rsid w:val="00883CDB"/>
    <w:rsid w:val="00883CE1"/>
    <w:rsid w:val="00883D79"/>
    <w:rsid w:val="00883D87"/>
    <w:rsid w:val="00883E21"/>
    <w:rsid w:val="00883FE5"/>
    <w:rsid w:val="00884097"/>
    <w:rsid w:val="00884115"/>
    <w:rsid w:val="008841BC"/>
    <w:rsid w:val="00884205"/>
    <w:rsid w:val="0088430D"/>
    <w:rsid w:val="0088433D"/>
    <w:rsid w:val="008843F9"/>
    <w:rsid w:val="0088440C"/>
    <w:rsid w:val="008844BF"/>
    <w:rsid w:val="008844EF"/>
    <w:rsid w:val="00884504"/>
    <w:rsid w:val="00884567"/>
    <w:rsid w:val="00884586"/>
    <w:rsid w:val="008846B9"/>
    <w:rsid w:val="008847D2"/>
    <w:rsid w:val="008847ED"/>
    <w:rsid w:val="008848AC"/>
    <w:rsid w:val="008848D7"/>
    <w:rsid w:val="0088490C"/>
    <w:rsid w:val="00884949"/>
    <w:rsid w:val="008849D6"/>
    <w:rsid w:val="00884A3D"/>
    <w:rsid w:val="00884A53"/>
    <w:rsid w:val="00884AC5"/>
    <w:rsid w:val="00884BF6"/>
    <w:rsid w:val="00884C6D"/>
    <w:rsid w:val="00884CA8"/>
    <w:rsid w:val="00884CC3"/>
    <w:rsid w:val="00884CEF"/>
    <w:rsid w:val="00884D70"/>
    <w:rsid w:val="00884D8F"/>
    <w:rsid w:val="00884EEC"/>
    <w:rsid w:val="00885050"/>
    <w:rsid w:val="00885074"/>
    <w:rsid w:val="0088508C"/>
    <w:rsid w:val="008851E4"/>
    <w:rsid w:val="0088521D"/>
    <w:rsid w:val="008853D2"/>
    <w:rsid w:val="008853DA"/>
    <w:rsid w:val="0088540E"/>
    <w:rsid w:val="008854D8"/>
    <w:rsid w:val="008854FE"/>
    <w:rsid w:val="00885620"/>
    <w:rsid w:val="0088562E"/>
    <w:rsid w:val="00885651"/>
    <w:rsid w:val="008856D1"/>
    <w:rsid w:val="00885845"/>
    <w:rsid w:val="0088584D"/>
    <w:rsid w:val="008858B7"/>
    <w:rsid w:val="008858E3"/>
    <w:rsid w:val="00885949"/>
    <w:rsid w:val="00885A12"/>
    <w:rsid w:val="00885A2E"/>
    <w:rsid w:val="00885A5B"/>
    <w:rsid w:val="00885A89"/>
    <w:rsid w:val="00885AD4"/>
    <w:rsid w:val="00885C10"/>
    <w:rsid w:val="00885CB1"/>
    <w:rsid w:val="00885CFB"/>
    <w:rsid w:val="00885D14"/>
    <w:rsid w:val="00885D51"/>
    <w:rsid w:val="00885D59"/>
    <w:rsid w:val="00885D83"/>
    <w:rsid w:val="00885D89"/>
    <w:rsid w:val="00885DB6"/>
    <w:rsid w:val="00885DBC"/>
    <w:rsid w:val="00885EC4"/>
    <w:rsid w:val="00885F31"/>
    <w:rsid w:val="00885FC0"/>
    <w:rsid w:val="00885FDD"/>
    <w:rsid w:val="00886063"/>
    <w:rsid w:val="008860B3"/>
    <w:rsid w:val="008860B6"/>
    <w:rsid w:val="00886265"/>
    <w:rsid w:val="00886399"/>
    <w:rsid w:val="0088639D"/>
    <w:rsid w:val="00886400"/>
    <w:rsid w:val="0088658C"/>
    <w:rsid w:val="008865F1"/>
    <w:rsid w:val="00886747"/>
    <w:rsid w:val="008867D4"/>
    <w:rsid w:val="00886843"/>
    <w:rsid w:val="00886881"/>
    <w:rsid w:val="008868F0"/>
    <w:rsid w:val="0088693C"/>
    <w:rsid w:val="0088693D"/>
    <w:rsid w:val="008869A7"/>
    <w:rsid w:val="00886A2A"/>
    <w:rsid w:val="00886A2C"/>
    <w:rsid w:val="00886A60"/>
    <w:rsid w:val="00886AB2"/>
    <w:rsid w:val="00886ABA"/>
    <w:rsid w:val="00886AED"/>
    <w:rsid w:val="00886B2C"/>
    <w:rsid w:val="00886BE9"/>
    <w:rsid w:val="00886C3A"/>
    <w:rsid w:val="00886C3E"/>
    <w:rsid w:val="00886C67"/>
    <w:rsid w:val="00886C99"/>
    <w:rsid w:val="00886CF8"/>
    <w:rsid w:val="00886D40"/>
    <w:rsid w:val="00886D6E"/>
    <w:rsid w:val="00886D84"/>
    <w:rsid w:val="00886E0D"/>
    <w:rsid w:val="00886E1B"/>
    <w:rsid w:val="00886E3B"/>
    <w:rsid w:val="00886E4C"/>
    <w:rsid w:val="00886EB6"/>
    <w:rsid w:val="00886EFA"/>
    <w:rsid w:val="008871A7"/>
    <w:rsid w:val="00887217"/>
    <w:rsid w:val="0088721A"/>
    <w:rsid w:val="0088722A"/>
    <w:rsid w:val="0088723D"/>
    <w:rsid w:val="0088728C"/>
    <w:rsid w:val="008872BB"/>
    <w:rsid w:val="008872F3"/>
    <w:rsid w:val="0088735B"/>
    <w:rsid w:val="008873B5"/>
    <w:rsid w:val="008873BE"/>
    <w:rsid w:val="0088746E"/>
    <w:rsid w:val="00887488"/>
    <w:rsid w:val="00887520"/>
    <w:rsid w:val="00887555"/>
    <w:rsid w:val="00887584"/>
    <w:rsid w:val="008875DB"/>
    <w:rsid w:val="00887615"/>
    <w:rsid w:val="00887620"/>
    <w:rsid w:val="008876AD"/>
    <w:rsid w:val="008876CF"/>
    <w:rsid w:val="00887784"/>
    <w:rsid w:val="00887795"/>
    <w:rsid w:val="008877A7"/>
    <w:rsid w:val="008877FE"/>
    <w:rsid w:val="0088787A"/>
    <w:rsid w:val="0088789B"/>
    <w:rsid w:val="0088789C"/>
    <w:rsid w:val="008878C0"/>
    <w:rsid w:val="00887A00"/>
    <w:rsid w:val="00887A3D"/>
    <w:rsid w:val="00887B03"/>
    <w:rsid w:val="00887B51"/>
    <w:rsid w:val="00887B5A"/>
    <w:rsid w:val="00887B7F"/>
    <w:rsid w:val="00887C38"/>
    <w:rsid w:val="00887C8C"/>
    <w:rsid w:val="00887CA2"/>
    <w:rsid w:val="00887D5D"/>
    <w:rsid w:val="00887DDA"/>
    <w:rsid w:val="00887DF8"/>
    <w:rsid w:val="00887E0D"/>
    <w:rsid w:val="00887F7E"/>
    <w:rsid w:val="00887FC7"/>
    <w:rsid w:val="00890003"/>
    <w:rsid w:val="0089001C"/>
    <w:rsid w:val="0089003F"/>
    <w:rsid w:val="0089004C"/>
    <w:rsid w:val="008900DE"/>
    <w:rsid w:val="0089013B"/>
    <w:rsid w:val="00890140"/>
    <w:rsid w:val="008901AA"/>
    <w:rsid w:val="008901B5"/>
    <w:rsid w:val="008901FF"/>
    <w:rsid w:val="0089020E"/>
    <w:rsid w:val="00890259"/>
    <w:rsid w:val="0089030B"/>
    <w:rsid w:val="00890358"/>
    <w:rsid w:val="008903B0"/>
    <w:rsid w:val="008904E3"/>
    <w:rsid w:val="0089062F"/>
    <w:rsid w:val="00890666"/>
    <w:rsid w:val="0089079E"/>
    <w:rsid w:val="008907DA"/>
    <w:rsid w:val="0089097D"/>
    <w:rsid w:val="008909A2"/>
    <w:rsid w:val="00890A2F"/>
    <w:rsid w:val="00890A7B"/>
    <w:rsid w:val="00890A8A"/>
    <w:rsid w:val="00890B2A"/>
    <w:rsid w:val="00890B5E"/>
    <w:rsid w:val="00890B96"/>
    <w:rsid w:val="00890C7E"/>
    <w:rsid w:val="00890CC8"/>
    <w:rsid w:val="00890D02"/>
    <w:rsid w:val="00890D1E"/>
    <w:rsid w:val="00890D38"/>
    <w:rsid w:val="00890D5A"/>
    <w:rsid w:val="00890DA4"/>
    <w:rsid w:val="00890E17"/>
    <w:rsid w:val="00890E4B"/>
    <w:rsid w:val="00890E58"/>
    <w:rsid w:val="00890E66"/>
    <w:rsid w:val="00890FFD"/>
    <w:rsid w:val="008910B7"/>
    <w:rsid w:val="008911E6"/>
    <w:rsid w:val="00891397"/>
    <w:rsid w:val="008913AF"/>
    <w:rsid w:val="008913EC"/>
    <w:rsid w:val="00891439"/>
    <w:rsid w:val="00891441"/>
    <w:rsid w:val="0089144B"/>
    <w:rsid w:val="0089144F"/>
    <w:rsid w:val="0089149D"/>
    <w:rsid w:val="00891507"/>
    <w:rsid w:val="00891541"/>
    <w:rsid w:val="00891587"/>
    <w:rsid w:val="00891596"/>
    <w:rsid w:val="008915C3"/>
    <w:rsid w:val="008915E8"/>
    <w:rsid w:val="00891639"/>
    <w:rsid w:val="0089168E"/>
    <w:rsid w:val="00891692"/>
    <w:rsid w:val="008916AE"/>
    <w:rsid w:val="00891712"/>
    <w:rsid w:val="0089178A"/>
    <w:rsid w:val="008917C7"/>
    <w:rsid w:val="0089180E"/>
    <w:rsid w:val="008918BD"/>
    <w:rsid w:val="00891909"/>
    <w:rsid w:val="00891927"/>
    <w:rsid w:val="00891987"/>
    <w:rsid w:val="00891A14"/>
    <w:rsid w:val="00891A40"/>
    <w:rsid w:val="00891A6E"/>
    <w:rsid w:val="00891A89"/>
    <w:rsid w:val="00891A95"/>
    <w:rsid w:val="00891B0E"/>
    <w:rsid w:val="00891B4F"/>
    <w:rsid w:val="00891C36"/>
    <w:rsid w:val="00891C4E"/>
    <w:rsid w:val="00891CA3"/>
    <w:rsid w:val="00891D60"/>
    <w:rsid w:val="00891DDD"/>
    <w:rsid w:val="00891E09"/>
    <w:rsid w:val="00891E67"/>
    <w:rsid w:val="00891EED"/>
    <w:rsid w:val="00891F42"/>
    <w:rsid w:val="00891F5C"/>
    <w:rsid w:val="00891F5F"/>
    <w:rsid w:val="00891FA5"/>
    <w:rsid w:val="00891FAC"/>
    <w:rsid w:val="00892002"/>
    <w:rsid w:val="0089202B"/>
    <w:rsid w:val="00892037"/>
    <w:rsid w:val="00892069"/>
    <w:rsid w:val="00892158"/>
    <w:rsid w:val="0089215D"/>
    <w:rsid w:val="0089221D"/>
    <w:rsid w:val="00892335"/>
    <w:rsid w:val="008923AE"/>
    <w:rsid w:val="008923BE"/>
    <w:rsid w:val="0089247F"/>
    <w:rsid w:val="008924C7"/>
    <w:rsid w:val="00892627"/>
    <w:rsid w:val="0089267B"/>
    <w:rsid w:val="00892686"/>
    <w:rsid w:val="0089274C"/>
    <w:rsid w:val="00892776"/>
    <w:rsid w:val="00892778"/>
    <w:rsid w:val="0089279A"/>
    <w:rsid w:val="0089282A"/>
    <w:rsid w:val="0089282D"/>
    <w:rsid w:val="00892864"/>
    <w:rsid w:val="0089289A"/>
    <w:rsid w:val="00892939"/>
    <w:rsid w:val="008929AC"/>
    <w:rsid w:val="00892A5E"/>
    <w:rsid w:val="00892AD6"/>
    <w:rsid w:val="00892C8A"/>
    <w:rsid w:val="00892CBC"/>
    <w:rsid w:val="00892D29"/>
    <w:rsid w:val="00892E03"/>
    <w:rsid w:val="00892E04"/>
    <w:rsid w:val="00892E81"/>
    <w:rsid w:val="00892EB4"/>
    <w:rsid w:val="00892EB7"/>
    <w:rsid w:val="00892EC1"/>
    <w:rsid w:val="00892F3B"/>
    <w:rsid w:val="00892F43"/>
    <w:rsid w:val="00892FBC"/>
    <w:rsid w:val="00892FD1"/>
    <w:rsid w:val="00892FF8"/>
    <w:rsid w:val="0089302F"/>
    <w:rsid w:val="00893044"/>
    <w:rsid w:val="0089304D"/>
    <w:rsid w:val="00893152"/>
    <w:rsid w:val="00893158"/>
    <w:rsid w:val="008931D9"/>
    <w:rsid w:val="008931FC"/>
    <w:rsid w:val="0089324D"/>
    <w:rsid w:val="008932A2"/>
    <w:rsid w:val="008932C6"/>
    <w:rsid w:val="00893372"/>
    <w:rsid w:val="00893393"/>
    <w:rsid w:val="008933DC"/>
    <w:rsid w:val="00893405"/>
    <w:rsid w:val="0089340F"/>
    <w:rsid w:val="00893454"/>
    <w:rsid w:val="008934CA"/>
    <w:rsid w:val="008935AE"/>
    <w:rsid w:val="0089363D"/>
    <w:rsid w:val="008936C6"/>
    <w:rsid w:val="00893737"/>
    <w:rsid w:val="00893757"/>
    <w:rsid w:val="008939AA"/>
    <w:rsid w:val="00893A19"/>
    <w:rsid w:val="00893AC4"/>
    <w:rsid w:val="00893BC2"/>
    <w:rsid w:val="00893C17"/>
    <w:rsid w:val="00893C22"/>
    <w:rsid w:val="00893C49"/>
    <w:rsid w:val="00893C7A"/>
    <w:rsid w:val="00893CDD"/>
    <w:rsid w:val="00893CE3"/>
    <w:rsid w:val="00893D21"/>
    <w:rsid w:val="00893D96"/>
    <w:rsid w:val="00893DC6"/>
    <w:rsid w:val="00893E95"/>
    <w:rsid w:val="00893EA1"/>
    <w:rsid w:val="00893EFD"/>
    <w:rsid w:val="00893F29"/>
    <w:rsid w:val="00893F4B"/>
    <w:rsid w:val="00893FC8"/>
    <w:rsid w:val="00893FE4"/>
    <w:rsid w:val="0089401C"/>
    <w:rsid w:val="00894041"/>
    <w:rsid w:val="0089406A"/>
    <w:rsid w:val="008940C0"/>
    <w:rsid w:val="008940C4"/>
    <w:rsid w:val="008941C1"/>
    <w:rsid w:val="008941E5"/>
    <w:rsid w:val="008942D4"/>
    <w:rsid w:val="008942FA"/>
    <w:rsid w:val="0089437A"/>
    <w:rsid w:val="00894381"/>
    <w:rsid w:val="008943FF"/>
    <w:rsid w:val="0089446F"/>
    <w:rsid w:val="00894480"/>
    <w:rsid w:val="008944C3"/>
    <w:rsid w:val="00894559"/>
    <w:rsid w:val="00894561"/>
    <w:rsid w:val="0089457E"/>
    <w:rsid w:val="008945A2"/>
    <w:rsid w:val="008945B9"/>
    <w:rsid w:val="0089468B"/>
    <w:rsid w:val="008946B2"/>
    <w:rsid w:val="008946FE"/>
    <w:rsid w:val="0089473B"/>
    <w:rsid w:val="008947C6"/>
    <w:rsid w:val="00894829"/>
    <w:rsid w:val="0089484E"/>
    <w:rsid w:val="008948F6"/>
    <w:rsid w:val="0089494D"/>
    <w:rsid w:val="00894975"/>
    <w:rsid w:val="00894A39"/>
    <w:rsid w:val="00894A55"/>
    <w:rsid w:val="00894AEB"/>
    <w:rsid w:val="00894B8A"/>
    <w:rsid w:val="00894BD8"/>
    <w:rsid w:val="00894BFC"/>
    <w:rsid w:val="00894C5D"/>
    <w:rsid w:val="00894CAD"/>
    <w:rsid w:val="00894D0F"/>
    <w:rsid w:val="00894D43"/>
    <w:rsid w:val="00894D5C"/>
    <w:rsid w:val="00894DCC"/>
    <w:rsid w:val="00894DD1"/>
    <w:rsid w:val="00894DE2"/>
    <w:rsid w:val="00894DF3"/>
    <w:rsid w:val="00894E29"/>
    <w:rsid w:val="00894E34"/>
    <w:rsid w:val="00894EB3"/>
    <w:rsid w:val="00894EDA"/>
    <w:rsid w:val="00894FAE"/>
    <w:rsid w:val="00894FEE"/>
    <w:rsid w:val="00895004"/>
    <w:rsid w:val="00895018"/>
    <w:rsid w:val="00895157"/>
    <w:rsid w:val="00895193"/>
    <w:rsid w:val="008951C9"/>
    <w:rsid w:val="00895221"/>
    <w:rsid w:val="00895236"/>
    <w:rsid w:val="00895309"/>
    <w:rsid w:val="0089533D"/>
    <w:rsid w:val="008953DB"/>
    <w:rsid w:val="008953F8"/>
    <w:rsid w:val="008953F9"/>
    <w:rsid w:val="00895412"/>
    <w:rsid w:val="0089548E"/>
    <w:rsid w:val="008954A7"/>
    <w:rsid w:val="0089557F"/>
    <w:rsid w:val="008957C0"/>
    <w:rsid w:val="00895806"/>
    <w:rsid w:val="0089586A"/>
    <w:rsid w:val="00895871"/>
    <w:rsid w:val="0089595F"/>
    <w:rsid w:val="008959C4"/>
    <w:rsid w:val="00895B3E"/>
    <w:rsid w:val="00895B6B"/>
    <w:rsid w:val="00895BA3"/>
    <w:rsid w:val="00895BCE"/>
    <w:rsid w:val="00895BD3"/>
    <w:rsid w:val="00895BE6"/>
    <w:rsid w:val="00895C37"/>
    <w:rsid w:val="00895C39"/>
    <w:rsid w:val="00895CC8"/>
    <w:rsid w:val="00895CEE"/>
    <w:rsid w:val="00895CF9"/>
    <w:rsid w:val="00895D0B"/>
    <w:rsid w:val="00895E33"/>
    <w:rsid w:val="00895E43"/>
    <w:rsid w:val="00895F2E"/>
    <w:rsid w:val="00896093"/>
    <w:rsid w:val="0089611C"/>
    <w:rsid w:val="00896228"/>
    <w:rsid w:val="0089627F"/>
    <w:rsid w:val="00896280"/>
    <w:rsid w:val="00896342"/>
    <w:rsid w:val="0089634E"/>
    <w:rsid w:val="008963A9"/>
    <w:rsid w:val="008963B7"/>
    <w:rsid w:val="008963C3"/>
    <w:rsid w:val="0089640A"/>
    <w:rsid w:val="0089640F"/>
    <w:rsid w:val="0089657B"/>
    <w:rsid w:val="008965B5"/>
    <w:rsid w:val="00896606"/>
    <w:rsid w:val="0089665C"/>
    <w:rsid w:val="008966AD"/>
    <w:rsid w:val="008966AF"/>
    <w:rsid w:val="008966F3"/>
    <w:rsid w:val="00896721"/>
    <w:rsid w:val="00896793"/>
    <w:rsid w:val="00896889"/>
    <w:rsid w:val="00896957"/>
    <w:rsid w:val="008969CE"/>
    <w:rsid w:val="00896AC0"/>
    <w:rsid w:val="00896B78"/>
    <w:rsid w:val="00896BC3"/>
    <w:rsid w:val="00896BC6"/>
    <w:rsid w:val="00896C21"/>
    <w:rsid w:val="00896D28"/>
    <w:rsid w:val="00896DF2"/>
    <w:rsid w:val="00896E44"/>
    <w:rsid w:val="00896E4E"/>
    <w:rsid w:val="00896E68"/>
    <w:rsid w:val="00896EF2"/>
    <w:rsid w:val="00896EF5"/>
    <w:rsid w:val="00896FC1"/>
    <w:rsid w:val="00897008"/>
    <w:rsid w:val="008970CE"/>
    <w:rsid w:val="008970FC"/>
    <w:rsid w:val="00897130"/>
    <w:rsid w:val="008971F7"/>
    <w:rsid w:val="00897370"/>
    <w:rsid w:val="00897383"/>
    <w:rsid w:val="008973AC"/>
    <w:rsid w:val="00897422"/>
    <w:rsid w:val="0089745F"/>
    <w:rsid w:val="00897469"/>
    <w:rsid w:val="0089746F"/>
    <w:rsid w:val="008974FA"/>
    <w:rsid w:val="00897562"/>
    <w:rsid w:val="0089766C"/>
    <w:rsid w:val="00897694"/>
    <w:rsid w:val="008976DC"/>
    <w:rsid w:val="008977C8"/>
    <w:rsid w:val="008977EF"/>
    <w:rsid w:val="008978B6"/>
    <w:rsid w:val="00897933"/>
    <w:rsid w:val="0089797D"/>
    <w:rsid w:val="008979D2"/>
    <w:rsid w:val="00897A1E"/>
    <w:rsid w:val="00897B78"/>
    <w:rsid w:val="00897B92"/>
    <w:rsid w:val="00897BB4"/>
    <w:rsid w:val="00897BF4"/>
    <w:rsid w:val="00897CB6"/>
    <w:rsid w:val="00897CD2"/>
    <w:rsid w:val="00897D03"/>
    <w:rsid w:val="00897D31"/>
    <w:rsid w:val="00897DE3"/>
    <w:rsid w:val="00897E1C"/>
    <w:rsid w:val="00897E73"/>
    <w:rsid w:val="00897EC8"/>
    <w:rsid w:val="00897F40"/>
    <w:rsid w:val="00897F88"/>
    <w:rsid w:val="00897FBA"/>
    <w:rsid w:val="00897FEE"/>
    <w:rsid w:val="00897FF1"/>
    <w:rsid w:val="008A009F"/>
    <w:rsid w:val="008A00D3"/>
    <w:rsid w:val="008A011C"/>
    <w:rsid w:val="008A016C"/>
    <w:rsid w:val="008A0187"/>
    <w:rsid w:val="008A019E"/>
    <w:rsid w:val="008A01AB"/>
    <w:rsid w:val="008A02B6"/>
    <w:rsid w:val="008A0430"/>
    <w:rsid w:val="008A0487"/>
    <w:rsid w:val="008A04AF"/>
    <w:rsid w:val="008A0542"/>
    <w:rsid w:val="008A0623"/>
    <w:rsid w:val="008A06B5"/>
    <w:rsid w:val="008A0711"/>
    <w:rsid w:val="008A071A"/>
    <w:rsid w:val="008A0842"/>
    <w:rsid w:val="008A085F"/>
    <w:rsid w:val="008A08C4"/>
    <w:rsid w:val="008A08CA"/>
    <w:rsid w:val="008A08DE"/>
    <w:rsid w:val="008A08DF"/>
    <w:rsid w:val="008A09A3"/>
    <w:rsid w:val="008A09BA"/>
    <w:rsid w:val="008A0A98"/>
    <w:rsid w:val="008A0B54"/>
    <w:rsid w:val="008A0BAE"/>
    <w:rsid w:val="008A0CDF"/>
    <w:rsid w:val="008A0CF2"/>
    <w:rsid w:val="008A0D06"/>
    <w:rsid w:val="008A0E6D"/>
    <w:rsid w:val="008A0F15"/>
    <w:rsid w:val="008A0F67"/>
    <w:rsid w:val="008A0FB4"/>
    <w:rsid w:val="008A1072"/>
    <w:rsid w:val="008A10DD"/>
    <w:rsid w:val="008A1101"/>
    <w:rsid w:val="008A1143"/>
    <w:rsid w:val="008A1161"/>
    <w:rsid w:val="008A11F3"/>
    <w:rsid w:val="008A128A"/>
    <w:rsid w:val="008A12C8"/>
    <w:rsid w:val="008A1347"/>
    <w:rsid w:val="008A14A8"/>
    <w:rsid w:val="008A156C"/>
    <w:rsid w:val="008A15F1"/>
    <w:rsid w:val="008A1613"/>
    <w:rsid w:val="008A1679"/>
    <w:rsid w:val="008A1683"/>
    <w:rsid w:val="008A169F"/>
    <w:rsid w:val="008A1714"/>
    <w:rsid w:val="008A179A"/>
    <w:rsid w:val="008A17E7"/>
    <w:rsid w:val="008A1875"/>
    <w:rsid w:val="008A18CB"/>
    <w:rsid w:val="008A1912"/>
    <w:rsid w:val="008A1988"/>
    <w:rsid w:val="008A19D5"/>
    <w:rsid w:val="008A1A03"/>
    <w:rsid w:val="008A1A9D"/>
    <w:rsid w:val="008A1AEA"/>
    <w:rsid w:val="008A1B0D"/>
    <w:rsid w:val="008A1B25"/>
    <w:rsid w:val="008A1B37"/>
    <w:rsid w:val="008A1B9A"/>
    <w:rsid w:val="008A1BD2"/>
    <w:rsid w:val="008A1BD7"/>
    <w:rsid w:val="008A1BD8"/>
    <w:rsid w:val="008A1BDF"/>
    <w:rsid w:val="008A1BE1"/>
    <w:rsid w:val="008A1BE6"/>
    <w:rsid w:val="008A1C3C"/>
    <w:rsid w:val="008A1C3D"/>
    <w:rsid w:val="008A1C9A"/>
    <w:rsid w:val="008A1D96"/>
    <w:rsid w:val="008A1E91"/>
    <w:rsid w:val="008A1EDA"/>
    <w:rsid w:val="008A1F19"/>
    <w:rsid w:val="008A1F56"/>
    <w:rsid w:val="008A1FA3"/>
    <w:rsid w:val="008A1FDA"/>
    <w:rsid w:val="008A1FF0"/>
    <w:rsid w:val="008A206B"/>
    <w:rsid w:val="008A219B"/>
    <w:rsid w:val="008A21E5"/>
    <w:rsid w:val="008A2217"/>
    <w:rsid w:val="008A230C"/>
    <w:rsid w:val="008A2333"/>
    <w:rsid w:val="008A2356"/>
    <w:rsid w:val="008A238B"/>
    <w:rsid w:val="008A23EA"/>
    <w:rsid w:val="008A2480"/>
    <w:rsid w:val="008A24BB"/>
    <w:rsid w:val="008A2534"/>
    <w:rsid w:val="008A259A"/>
    <w:rsid w:val="008A2604"/>
    <w:rsid w:val="008A26B1"/>
    <w:rsid w:val="008A26CB"/>
    <w:rsid w:val="008A270C"/>
    <w:rsid w:val="008A2753"/>
    <w:rsid w:val="008A2776"/>
    <w:rsid w:val="008A27F3"/>
    <w:rsid w:val="008A27F8"/>
    <w:rsid w:val="008A2927"/>
    <w:rsid w:val="008A29D4"/>
    <w:rsid w:val="008A2A9F"/>
    <w:rsid w:val="008A2AB5"/>
    <w:rsid w:val="008A2B61"/>
    <w:rsid w:val="008A2C46"/>
    <w:rsid w:val="008A2E1A"/>
    <w:rsid w:val="008A2FCC"/>
    <w:rsid w:val="008A30C2"/>
    <w:rsid w:val="008A311F"/>
    <w:rsid w:val="008A3278"/>
    <w:rsid w:val="008A3285"/>
    <w:rsid w:val="008A32DB"/>
    <w:rsid w:val="008A336F"/>
    <w:rsid w:val="008A33E3"/>
    <w:rsid w:val="008A345F"/>
    <w:rsid w:val="008A348A"/>
    <w:rsid w:val="008A34B2"/>
    <w:rsid w:val="008A34D2"/>
    <w:rsid w:val="008A35D4"/>
    <w:rsid w:val="008A3679"/>
    <w:rsid w:val="008A3689"/>
    <w:rsid w:val="008A36B4"/>
    <w:rsid w:val="008A36C6"/>
    <w:rsid w:val="008A3753"/>
    <w:rsid w:val="008A37B0"/>
    <w:rsid w:val="008A3896"/>
    <w:rsid w:val="008A393B"/>
    <w:rsid w:val="008A39DC"/>
    <w:rsid w:val="008A3A08"/>
    <w:rsid w:val="008A3A10"/>
    <w:rsid w:val="008A3ADD"/>
    <w:rsid w:val="008A3B6E"/>
    <w:rsid w:val="008A3B7F"/>
    <w:rsid w:val="008A3BD6"/>
    <w:rsid w:val="008A3BF7"/>
    <w:rsid w:val="008A3C37"/>
    <w:rsid w:val="008A3CAC"/>
    <w:rsid w:val="008A3D80"/>
    <w:rsid w:val="008A3DA9"/>
    <w:rsid w:val="008A3E47"/>
    <w:rsid w:val="008A3ED6"/>
    <w:rsid w:val="008A3F66"/>
    <w:rsid w:val="008A409F"/>
    <w:rsid w:val="008A4294"/>
    <w:rsid w:val="008A42AE"/>
    <w:rsid w:val="008A42CC"/>
    <w:rsid w:val="008A42DC"/>
    <w:rsid w:val="008A42FB"/>
    <w:rsid w:val="008A435C"/>
    <w:rsid w:val="008A43AA"/>
    <w:rsid w:val="008A43DC"/>
    <w:rsid w:val="008A443F"/>
    <w:rsid w:val="008A4445"/>
    <w:rsid w:val="008A4471"/>
    <w:rsid w:val="008A4478"/>
    <w:rsid w:val="008A4506"/>
    <w:rsid w:val="008A4520"/>
    <w:rsid w:val="008A4566"/>
    <w:rsid w:val="008A4586"/>
    <w:rsid w:val="008A45C2"/>
    <w:rsid w:val="008A46A6"/>
    <w:rsid w:val="008A46D5"/>
    <w:rsid w:val="008A4893"/>
    <w:rsid w:val="008A4901"/>
    <w:rsid w:val="008A4905"/>
    <w:rsid w:val="008A497A"/>
    <w:rsid w:val="008A4999"/>
    <w:rsid w:val="008A49CB"/>
    <w:rsid w:val="008A4A05"/>
    <w:rsid w:val="008A4A3A"/>
    <w:rsid w:val="008A4A5C"/>
    <w:rsid w:val="008A4A67"/>
    <w:rsid w:val="008A4A83"/>
    <w:rsid w:val="008A4B40"/>
    <w:rsid w:val="008A4C1C"/>
    <w:rsid w:val="008A4C3C"/>
    <w:rsid w:val="008A4C50"/>
    <w:rsid w:val="008A4CC1"/>
    <w:rsid w:val="008A4D8D"/>
    <w:rsid w:val="008A4EC1"/>
    <w:rsid w:val="008A4EF8"/>
    <w:rsid w:val="008A4F4D"/>
    <w:rsid w:val="008A4FF7"/>
    <w:rsid w:val="008A5104"/>
    <w:rsid w:val="008A5117"/>
    <w:rsid w:val="008A516F"/>
    <w:rsid w:val="008A526A"/>
    <w:rsid w:val="008A52B7"/>
    <w:rsid w:val="008A52EC"/>
    <w:rsid w:val="008A5352"/>
    <w:rsid w:val="008A53D7"/>
    <w:rsid w:val="008A53E4"/>
    <w:rsid w:val="008A53FC"/>
    <w:rsid w:val="008A53FD"/>
    <w:rsid w:val="008A54D6"/>
    <w:rsid w:val="008A552F"/>
    <w:rsid w:val="008A5532"/>
    <w:rsid w:val="008A563A"/>
    <w:rsid w:val="008A5644"/>
    <w:rsid w:val="008A5666"/>
    <w:rsid w:val="008A5691"/>
    <w:rsid w:val="008A5820"/>
    <w:rsid w:val="008A5852"/>
    <w:rsid w:val="008A587D"/>
    <w:rsid w:val="008A5912"/>
    <w:rsid w:val="008A5941"/>
    <w:rsid w:val="008A5951"/>
    <w:rsid w:val="008A59C1"/>
    <w:rsid w:val="008A5A0F"/>
    <w:rsid w:val="008A5A5E"/>
    <w:rsid w:val="008A5A7F"/>
    <w:rsid w:val="008A5AAF"/>
    <w:rsid w:val="008A5C32"/>
    <w:rsid w:val="008A5C60"/>
    <w:rsid w:val="008A5CE8"/>
    <w:rsid w:val="008A5D4C"/>
    <w:rsid w:val="008A5F61"/>
    <w:rsid w:val="008A5FF1"/>
    <w:rsid w:val="008A601E"/>
    <w:rsid w:val="008A60D0"/>
    <w:rsid w:val="008A612B"/>
    <w:rsid w:val="008A6154"/>
    <w:rsid w:val="008A617B"/>
    <w:rsid w:val="008A618B"/>
    <w:rsid w:val="008A61B4"/>
    <w:rsid w:val="008A61FA"/>
    <w:rsid w:val="008A6255"/>
    <w:rsid w:val="008A6379"/>
    <w:rsid w:val="008A638F"/>
    <w:rsid w:val="008A6440"/>
    <w:rsid w:val="008A649B"/>
    <w:rsid w:val="008A64C8"/>
    <w:rsid w:val="008A6526"/>
    <w:rsid w:val="008A6552"/>
    <w:rsid w:val="008A65B7"/>
    <w:rsid w:val="008A65D0"/>
    <w:rsid w:val="008A6607"/>
    <w:rsid w:val="008A66CD"/>
    <w:rsid w:val="008A66E2"/>
    <w:rsid w:val="008A66EB"/>
    <w:rsid w:val="008A672B"/>
    <w:rsid w:val="008A6733"/>
    <w:rsid w:val="008A6749"/>
    <w:rsid w:val="008A67FE"/>
    <w:rsid w:val="008A6802"/>
    <w:rsid w:val="008A681A"/>
    <w:rsid w:val="008A6821"/>
    <w:rsid w:val="008A68AD"/>
    <w:rsid w:val="008A6915"/>
    <w:rsid w:val="008A6925"/>
    <w:rsid w:val="008A69AF"/>
    <w:rsid w:val="008A69BC"/>
    <w:rsid w:val="008A69F9"/>
    <w:rsid w:val="008A6A65"/>
    <w:rsid w:val="008A6A8D"/>
    <w:rsid w:val="008A6A9B"/>
    <w:rsid w:val="008A6B2D"/>
    <w:rsid w:val="008A6BB4"/>
    <w:rsid w:val="008A6BBC"/>
    <w:rsid w:val="008A6BF7"/>
    <w:rsid w:val="008A6CBB"/>
    <w:rsid w:val="008A6CDC"/>
    <w:rsid w:val="008A6D16"/>
    <w:rsid w:val="008A6D26"/>
    <w:rsid w:val="008A6D5A"/>
    <w:rsid w:val="008A6DA1"/>
    <w:rsid w:val="008A6DED"/>
    <w:rsid w:val="008A6F38"/>
    <w:rsid w:val="008A6F41"/>
    <w:rsid w:val="008A6F72"/>
    <w:rsid w:val="008A6FE5"/>
    <w:rsid w:val="008A6FEF"/>
    <w:rsid w:val="008A7046"/>
    <w:rsid w:val="008A707F"/>
    <w:rsid w:val="008A70CD"/>
    <w:rsid w:val="008A7184"/>
    <w:rsid w:val="008A71A6"/>
    <w:rsid w:val="008A72D1"/>
    <w:rsid w:val="008A7324"/>
    <w:rsid w:val="008A741B"/>
    <w:rsid w:val="008A74C3"/>
    <w:rsid w:val="008A75D2"/>
    <w:rsid w:val="008A7623"/>
    <w:rsid w:val="008A769B"/>
    <w:rsid w:val="008A76EC"/>
    <w:rsid w:val="008A781E"/>
    <w:rsid w:val="008A7899"/>
    <w:rsid w:val="008A78F4"/>
    <w:rsid w:val="008A78FD"/>
    <w:rsid w:val="008A7931"/>
    <w:rsid w:val="008A794C"/>
    <w:rsid w:val="008A7957"/>
    <w:rsid w:val="008A7A39"/>
    <w:rsid w:val="008A7AF3"/>
    <w:rsid w:val="008A7BA0"/>
    <w:rsid w:val="008A7CAF"/>
    <w:rsid w:val="008A7CD0"/>
    <w:rsid w:val="008A7D22"/>
    <w:rsid w:val="008A7D5B"/>
    <w:rsid w:val="008A7DBE"/>
    <w:rsid w:val="008A7DCC"/>
    <w:rsid w:val="008A7E04"/>
    <w:rsid w:val="008A7E0D"/>
    <w:rsid w:val="008A7E29"/>
    <w:rsid w:val="008A7E65"/>
    <w:rsid w:val="008A7EB9"/>
    <w:rsid w:val="008A7EF4"/>
    <w:rsid w:val="008A7EFC"/>
    <w:rsid w:val="008A7FC3"/>
    <w:rsid w:val="008A7FD1"/>
    <w:rsid w:val="008B0038"/>
    <w:rsid w:val="008B00A8"/>
    <w:rsid w:val="008B00B5"/>
    <w:rsid w:val="008B0146"/>
    <w:rsid w:val="008B01B8"/>
    <w:rsid w:val="008B01CD"/>
    <w:rsid w:val="008B020B"/>
    <w:rsid w:val="008B023F"/>
    <w:rsid w:val="008B0253"/>
    <w:rsid w:val="008B0312"/>
    <w:rsid w:val="008B036D"/>
    <w:rsid w:val="008B0370"/>
    <w:rsid w:val="008B0379"/>
    <w:rsid w:val="008B03C3"/>
    <w:rsid w:val="008B043D"/>
    <w:rsid w:val="008B047D"/>
    <w:rsid w:val="008B0481"/>
    <w:rsid w:val="008B0497"/>
    <w:rsid w:val="008B0522"/>
    <w:rsid w:val="008B053D"/>
    <w:rsid w:val="008B05F6"/>
    <w:rsid w:val="008B062B"/>
    <w:rsid w:val="008B0659"/>
    <w:rsid w:val="008B0668"/>
    <w:rsid w:val="008B06C0"/>
    <w:rsid w:val="008B07EB"/>
    <w:rsid w:val="008B087A"/>
    <w:rsid w:val="008B08E7"/>
    <w:rsid w:val="008B0912"/>
    <w:rsid w:val="008B095B"/>
    <w:rsid w:val="008B0968"/>
    <w:rsid w:val="008B09B6"/>
    <w:rsid w:val="008B09E0"/>
    <w:rsid w:val="008B0A7F"/>
    <w:rsid w:val="008B0B17"/>
    <w:rsid w:val="008B0B7E"/>
    <w:rsid w:val="008B0B81"/>
    <w:rsid w:val="008B0C46"/>
    <w:rsid w:val="008B0C65"/>
    <w:rsid w:val="008B0C7A"/>
    <w:rsid w:val="008B0CD2"/>
    <w:rsid w:val="008B0CF4"/>
    <w:rsid w:val="008B0D34"/>
    <w:rsid w:val="008B0D6C"/>
    <w:rsid w:val="008B0DD1"/>
    <w:rsid w:val="008B0DE9"/>
    <w:rsid w:val="008B0E18"/>
    <w:rsid w:val="008B0E71"/>
    <w:rsid w:val="008B0EB4"/>
    <w:rsid w:val="008B0F1D"/>
    <w:rsid w:val="008B0F2B"/>
    <w:rsid w:val="008B0F5F"/>
    <w:rsid w:val="008B0FF1"/>
    <w:rsid w:val="008B0FFE"/>
    <w:rsid w:val="008B1008"/>
    <w:rsid w:val="008B1032"/>
    <w:rsid w:val="008B1041"/>
    <w:rsid w:val="008B1179"/>
    <w:rsid w:val="008B121E"/>
    <w:rsid w:val="008B127D"/>
    <w:rsid w:val="008B12C5"/>
    <w:rsid w:val="008B1320"/>
    <w:rsid w:val="008B1382"/>
    <w:rsid w:val="008B13BF"/>
    <w:rsid w:val="008B13D4"/>
    <w:rsid w:val="008B148C"/>
    <w:rsid w:val="008B149D"/>
    <w:rsid w:val="008B14B7"/>
    <w:rsid w:val="008B14CE"/>
    <w:rsid w:val="008B1537"/>
    <w:rsid w:val="008B1562"/>
    <w:rsid w:val="008B157B"/>
    <w:rsid w:val="008B1630"/>
    <w:rsid w:val="008B1652"/>
    <w:rsid w:val="008B1685"/>
    <w:rsid w:val="008B168E"/>
    <w:rsid w:val="008B16CD"/>
    <w:rsid w:val="008B17CD"/>
    <w:rsid w:val="008B1897"/>
    <w:rsid w:val="008B18B6"/>
    <w:rsid w:val="008B1931"/>
    <w:rsid w:val="008B1955"/>
    <w:rsid w:val="008B198B"/>
    <w:rsid w:val="008B1B4D"/>
    <w:rsid w:val="008B1B74"/>
    <w:rsid w:val="008B1B90"/>
    <w:rsid w:val="008B1BA9"/>
    <w:rsid w:val="008B1BE6"/>
    <w:rsid w:val="008B1CE1"/>
    <w:rsid w:val="008B1CEC"/>
    <w:rsid w:val="008B1CF3"/>
    <w:rsid w:val="008B1DCA"/>
    <w:rsid w:val="008B1E25"/>
    <w:rsid w:val="008B1E3E"/>
    <w:rsid w:val="008B1EF2"/>
    <w:rsid w:val="008B1FA1"/>
    <w:rsid w:val="008B1FBC"/>
    <w:rsid w:val="008B2082"/>
    <w:rsid w:val="008B20FC"/>
    <w:rsid w:val="008B2144"/>
    <w:rsid w:val="008B21F1"/>
    <w:rsid w:val="008B21F9"/>
    <w:rsid w:val="008B22D4"/>
    <w:rsid w:val="008B232F"/>
    <w:rsid w:val="008B2354"/>
    <w:rsid w:val="008B243F"/>
    <w:rsid w:val="008B2512"/>
    <w:rsid w:val="008B251E"/>
    <w:rsid w:val="008B2582"/>
    <w:rsid w:val="008B2622"/>
    <w:rsid w:val="008B265F"/>
    <w:rsid w:val="008B2681"/>
    <w:rsid w:val="008B268F"/>
    <w:rsid w:val="008B26A7"/>
    <w:rsid w:val="008B2787"/>
    <w:rsid w:val="008B28B7"/>
    <w:rsid w:val="008B28EB"/>
    <w:rsid w:val="008B29D8"/>
    <w:rsid w:val="008B29DC"/>
    <w:rsid w:val="008B2A17"/>
    <w:rsid w:val="008B2A2D"/>
    <w:rsid w:val="008B2A37"/>
    <w:rsid w:val="008B2AD9"/>
    <w:rsid w:val="008B2B76"/>
    <w:rsid w:val="008B2C70"/>
    <w:rsid w:val="008B2C71"/>
    <w:rsid w:val="008B2C8D"/>
    <w:rsid w:val="008B2CA0"/>
    <w:rsid w:val="008B2D32"/>
    <w:rsid w:val="008B2E08"/>
    <w:rsid w:val="008B2E69"/>
    <w:rsid w:val="008B2E83"/>
    <w:rsid w:val="008B2E8E"/>
    <w:rsid w:val="008B2EAF"/>
    <w:rsid w:val="008B2F10"/>
    <w:rsid w:val="008B2F37"/>
    <w:rsid w:val="008B303A"/>
    <w:rsid w:val="008B306A"/>
    <w:rsid w:val="008B30A1"/>
    <w:rsid w:val="008B30AF"/>
    <w:rsid w:val="008B3128"/>
    <w:rsid w:val="008B31DB"/>
    <w:rsid w:val="008B341A"/>
    <w:rsid w:val="008B341F"/>
    <w:rsid w:val="008B353A"/>
    <w:rsid w:val="008B3643"/>
    <w:rsid w:val="008B3684"/>
    <w:rsid w:val="008B3736"/>
    <w:rsid w:val="008B37D1"/>
    <w:rsid w:val="008B3854"/>
    <w:rsid w:val="008B396C"/>
    <w:rsid w:val="008B3986"/>
    <w:rsid w:val="008B39A4"/>
    <w:rsid w:val="008B39FA"/>
    <w:rsid w:val="008B3A10"/>
    <w:rsid w:val="008B3A3A"/>
    <w:rsid w:val="008B3A44"/>
    <w:rsid w:val="008B3A85"/>
    <w:rsid w:val="008B3B6D"/>
    <w:rsid w:val="008B3BCA"/>
    <w:rsid w:val="008B3BCE"/>
    <w:rsid w:val="008B3BF0"/>
    <w:rsid w:val="008B3BFA"/>
    <w:rsid w:val="008B3BFF"/>
    <w:rsid w:val="008B3C30"/>
    <w:rsid w:val="008B3C6C"/>
    <w:rsid w:val="008B3CF8"/>
    <w:rsid w:val="008B3DF4"/>
    <w:rsid w:val="008B3F05"/>
    <w:rsid w:val="008B4177"/>
    <w:rsid w:val="008B4258"/>
    <w:rsid w:val="008B428E"/>
    <w:rsid w:val="008B42D0"/>
    <w:rsid w:val="008B4318"/>
    <w:rsid w:val="008B4349"/>
    <w:rsid w:val="008B4457"/>
    <w:rsid w:val="008B44A0"/>
    <w:rsid w:val="008B44C3"/>
    <w:rsid w:val="008B44E0"/>
    <w:rsid w:val="008B4502"/>
    <w:rsid w:val="008B4516"/>
    <w:rsid w:val="008B4521"/>
    <w:rsid w:val="008B460A"/>
    <w:rsid w:val="008B4632"/>
    <w:rsid w:val="008B467C"/>
    <w:rsid w:val="008B4685"/>
    <w:rsid w:val="008B4691"/>
    <w:rsid w:val="008B46A5"/>
    <w:rsid w:val="008B46B9"/>
    <w:rsid w:val="008B46BA"/>
    <w:rsid w:val="008B4709"/>
    <w:rsid w:val="008B471B"/>
    <w:rsid w:val="008B472F"/>
    <w:rsid w:val="008B474B"/>
    <w:rsid w:val="008B47F9"/>
    <w:rsid w:val="008B4955"/>
    <w:rsid w:val="008B496E"/>
    <w:rsid w:val="008B4977"/>
    <w:rsid w:val="008B4993"/>
    <w:rsid w:val="008B49B4"/>
    <w:rsid w:val="008B4A42"/>
    <w:rsid w:val="008B4B65"/>
    <w:rsid w:val="008B4C09"/>
    <w:rsid w:val="008B4C0C"/>
    <w:rsid w:val="008B4C30"/>
    <w:rsid w:val="008B4C39"/>
    <w:rsid w:val="008B4C9C"/>
    <w:rsid w:val="008B4CAB"/>
    <w:rsid w:val="008B4D47"/>
    <w:rsid w:val="008B4D59"/>
    <w:rsid w:val="008B4D8C"/>
    <w:rsid w:val="008B4DA4"/>
    <w:rsid w:val="008B4DD8"/>
    <w:rsid w:val="008B4F3C"/>
    <w:rsid w:val="008B4F58"/>
    <w:rsid w:val="008B4F97"/>
    <w:rsid w:val="008B4FDA"/>
    <w:rsid w:val="008B5097"/>
    <w:rsid w:val="008B50D8"/>
    <w:rsid w:val="008B5115"/>
    <w:rsid w:val="008B51C8"/>
    <w:rsid w:val="008B5237"/>
    <w:rsid w:val="008B5265"/>
    <w:rsid w:val="008B5289"/>
    <w:rsid w:val="008B532F"/>
    <w:rsid w:val="008B53B1"/>
    <w:rsid w:val="008B5413"/>
    <w:rsid w:val="008B5495"/>
    <w:rsid w:val="008B54C8"/>
    <w:rsid w:val="008B54DE"/>
    <w:rsid w:val="008B5512"/>
    <w:rsid w:val="008B559E"/>
    <w:rsid w:val="008B55F0"/>
    <w:rsid w:val="008B5604"/>
    <w:rsid w:val="008B5617"/>
    <w:rsid w:val="008B56BE"/>
    <w:rsid w:val="008B56CA"/>
    <w:rsid w:val="008B574F"/>
    <w:rsid w:val="008B58BA"/>
    <w:rsid w:val="008B590B"/>
    <w:rsid w:val="008B5941"/>
    <w:rsid w:val="008B59EC"/>
    <w:rsid w:val="008B5B1E"/>
    <w:rsid w:val="008B5B4B"/>
    <w:rsid w:val="008B5B7B"/>
    <w:rsid w:val="008B5B7E"/>
    <w:rsid w:val="008B5B9E"/>
    <w:rsid w:val="008B5BF4"/>
    <w:rsid w:val="008B5BFA"/>
    <w:rsid w:val="008B5C50"/>
    <w:rsid w:val="008B5C54"/>
    <w:rsid w:val="008B5D0B"/>
    <w:rsid w:val="008B5DAF"/>
    <w:rsid w:val="008B5E56"/>
    <w:rsid w:val="008B5F7A"/>
    <w:rsid w:val="008B5F8D"/>
    <w:rsid w:val="008B5FB4"/>
    <w:rsid w:val="008B5FD7"/>
    <w:rsid w:val="008B6004"/>
    <w:rsid w:val="008B609E"/>
    <w:rsid w:val="008B60B1"/>
    <w:rsid w:val="008B60F7"/>
    <w:rsid w:val="008B6116"/>
    <w:rsid w:val="008B61A0"/>
    <w:rsid w:val="008B61C7"/>
    <w:rsid w:val="008B62AE"/>
    <w:rsid w:val="008B62C6"/>
    <w:rsid w:val="008B6309"/>
    <w:rsid w:val="008B639D"/>
    <w:rsid w:val="008B63FA"/>
    <w:rsid w:val="008B6417"/>
    <w:rsid w:val="008B6457"/>
    <w:rsid w:val="008B6495"/>
    <w:rsid w:val="008B65B7"/>
    <w:rsid w:val="008B6705"/>
    <w:rsid w:val="008B6744"/>
    <w:rsid w:val="008B6751"/>
    <w:rsid w:val="008B6756"/>
    <w:rsid w:val="008B6847"/>
    <w:rsid w:val="008B6927"/>
    <w:rsid w:val="008B69B7"/>
    <w:rsid w:val="008B69E0"/>
    <w:rsid w:val="008B69E4"/>
    <w:rsid w:val="008B69E7"/>
    <w:rsid w:val="008B6A3D"/>
    <w:rsid w:val="008B6ACC"/>
    <w:rsid w:val="008B6AEA"/>
    <w:rsid w:val="008B6AF3"/>
    <w:rsid w:val="008B6B45"/>
    <w:rsid w:val="008B6B53"/>
    <w:rsid w:val="008B6B8C"/>
    <w:rsid w:val="008B6C40"/>
    <w:rsid w:val="008B6CB8"/>
    <w:rsid w:val="008B6F68"/>
    <w:rsid w:val="008B6F97"/>
    <w:rsid w:val="008B6FA3"/>
    <w:rsid w:val="008B700F"/>
    <w:rsid w:val="008B70D3"/>
    <w:rsid w:val="008B70D6"/>
    <w:rsid w:val="008B7140"/>
    <w:rsid w:val="008B7164"/>
    <w:rsid w:val="008B719C"/>
    <w:rsid w:val="008B71AD"/>
    <w:rsid w:val="008B71F2"/>
    <w:rsid w:val="008B7253"/>
    <w:rsid w:val="008B7345"/>
    <w:rsid w:val="008B734F"/>
    <w:rsid w:val="008B7363"/>
    <w:rsid w:val="008B737D"/>
    <w:rsid w:val="008B74B3"/>
    <w:rsid w:val="008B74CF"/>
    <w:rsid w:val="008B7516"/>
    <w:rsid w:val="008B757A"/>
    <w:rsid w:val="008B7607"/>
    <w:rsid w:val="008B7655"/>
    <w:rsid w:val="008B76A9"/>
    <w:rsid w:val="008B76C0"/>
    <w:rsid w:val="008B772F"/>
    <w:rsid w:val="008B773B"/>
    <w:rsid w:val="008B7770"/>
    <w:rsid w:val="008B77B2"/>
    <w:rsid w:val="008B77B7"/>
    <w:rsid w:val="008B7878"/>
    <w:rsid w:val="008B788F"/>
    <w:rsid w:val="008B7A16"/>
    <w:rsid w:val="008B7AA8"/>
    <w:rsid w:val="008B7AC2"/>
    <w:rsid w:val="008B7AC8"/>
    <w:rsid w:val="008B7AFA"/>
    <w:rsid w:val="008B7B79"/>
    <w:rsid w:val="008B7BCB"/>
    <w:rsid w:val="008B7BEC"/>
    <w:rsid w:val="008B7C76"/>
    <w:rsid w:val="008B7D08"/>
    <w:rsid w:val="008B7D2F"/>
    <w:rsid w:val="008B7D4B"/>
    <w:rsid w:val="008B7D96"/>
    <w:rsid w:val="008B7DB3"/>
    <w:rsid w:val="008B7DBC"/>
    <w:rsid w:val="008B7E23"/>
    <w:rsid w:val="008B7E2E"/>
    <w:rsid w:val="008B7EA5"/>
    <w:rsid w:val="008B7EBA"/>
    <w:rsid w:val="008B7EBC"/>
    <w:rsid w:val="008B7ED1"/>
    <w:rsid w:val="008B7F7C"/>
    <w:rsid w:val="008C0085"/>
    <w:rsid w:val="008C0093"/>
    <w:rsid w:val="008C01C8"/>
    <w:rsid w:val="008C01D8"/>
    <w:rsid w:val="008C01DA"/>
    <w:rsid w:val="008C0271"/>
    <w:rsid w:val="008C02A1"/>
    <w:rsid w:val="008C02F0"/>
    <w:rsid w:val="008C03AE"/>
    <w:rsid w:val="008C03CF"/>
    <w:rsid w:val="008C03E1"/>
    <w:rsid w:val="008C0417"/>
    <w:rsid w:val="008C0434"/>
    <w:rsid w:val="008C04C5"/>
    <w:rsid w:val="008C04F7"/>
    <w:rsid w:val="008C054B"/>
    <w:rsid w:val="008C0568"/>
    <w:rsid w:val="008C05BB"/>
    <w:rsid w:val="008C05E9"/>
    <w:rsid w:val="008C06E0"/>
    <w:rsid w:val="008C0751"/>
    <w:rsid w:val="008C0922"/>
    <w:rsid w:val="008C094D"/>
    <w:rsid w:val="008C0996"/>
    <w:rsid w:val="008C0A19"/>
    <w:rsid w:val="008C0A40"/>
    <w:rsid w:val="008C0B0B"/>
    <w:rsid w:val="008C0B19"/>
    <w:rsid w:val="008C0B6A"/>
    <w:rsid w:val="008C0B71"/>
    <w:rsid w:val="008C0B9E"/>
    <w:rsid w:val="008C0BE2"/>
    <w:rsid w:val="008C0BF0"/>
    <w:rsid w:val="008C0D01"/>
    <w:rsid w:val="008C0D0E"/>
    <w:rsid w:val="008C0D2E"/>
    <w:rsid w:val="008C0DF4"/>
    <w:rsid w:val="008C0DFA"/>
    <w:rsid w:val="008C0E5B"/>
    <w:rsid w:val="008C0E62"/>
    <w:rsid w:val="008C0E6C"/>
    <w:rsid w:val="008C0E75"/>
    <w:rsid w:val="008C0ECB"/>
    <w:rsid w:val="008C0EE3"/>
    <w:rsid w:val="008C0F0D"/>
    <w:rsid w:val="008C0F4E"/>
    <w:rsid w:val="008C0FC8"/>
    <w:rsid w:val="008C100A"/>
    <w:rsid w:val="008C100B"/>
    <w:rsid w:val="008C11CE"/>
    <w:rsid w:val="008C1216"/>
    <w:rsid w:val="008C1218"/>
    <w:rsid w:val="008C123E"/>
    <w:rsid w:val="008C125A"/>
    <w:rsid w:val="008C12F4"/>
    <w:rsid w:val="008C130C"/>
    <w:rsid w:val="008C1374"/>
    <w:rsid w:val="008C138C"/>
    <w:rsid w:val="008C14A0"/>
    <w:rsid w:val="008C14B9"/>
    <w:rsid w:val="008C14DE"/>
    <w:rsid w:val="008C1551"/>
    <w:rsid w:val="008C15E1"/>
    <w:rsid w:val="008C1603"/>
    <w:rsid w:val="008C165A"/>
    <w:rsid w:val="008C166F"/>
    <w:rsid w:val="008C16CB"/>
    <w:rsid w:val="008C1705"/>
    <w:rsid w:val="008C17A8"/>
    <w:rsid w:val="008C17B1"/>
    <w:rsid w:val="008C1896"/>
    <w:rsid w:val="008C189C"/>
    <w:rsid w:val="008C18A7"/>
    <w:rsid w:val="008C18E1"/>
    <w:rsid w:val="008C198B"/>
    <w:rsid w:val="008C1A9F"/>
    <w:rsid w:val="008C1B49"/>
    <w:rsid w:val="008C1C67"/>
    <w:rsid w:val="008C1C7C"/>
    <w:rsid w:val="008C1CC1"/>
    <w:rsid w:val="008C1CD9"/>
    <w:rsid w:val="008C1D44"/>
    <w:rsid w:val="008C1DCA"/>
    <w:rsid w:val="008C1EDD"/>
    <w:rsid w:val="008C1F3E"/>
    <w:rsid w:val="008C2069"/>
    <w:rsid w:val="008C2088"/>
    <w:rsid w:val="008C20EF"/>
    <w:rsid w:val="008C2117"/>
    <w:rsid w:val="008C2130"/>
    <w:rsid w:val="008C220E"/>
    <w:rsid w:val="008C227A"/>
    <w:rsid w:val="008C227F"/>
    <w:rsid w:val="008C2319"/>
    <w:rsid w:val="008C2341"/>
    <w:rsid w:val="008C236A"/>
    <w:rsid w:val="008C2398"/>
    <w:rsid w:val="008C2399"/>
    <w:rsid w:val="008C23E4"/>
    <w:rsid w:val="008C23FD"/>
    <w:rsid w:val="008C2400"/>
    <w:rsid w:val="008C2452"/>
    <w:rsid w:val="008C2489"/>
    <w:rsid w:val="008C24B3"/>
    <w:rsid w:val="008C2527"/>
    <w:rsid w:val="008C257F"/>
    <w:rsid w:val="008C2582"/>
    <w:rsid w:val="008C260C"/>
    <w:rsid w:val="008C2729"/>
    <w:rsid w:val="008C27BD"/>
    <w:rsid w:val="008C28FE"/>
    <w:rsid w:val="008C2901"/>
    <w:rsid w:val="008C2906"/>
    <w:rsid w:val="008C2933"/>
    <w:rsid w:val="008C29E9"/>
    <w:rsid w:val="008C2A9D"/>
    <w:rsid w:val="008C2AEA"/>
    <w:rsid w:val="008C2AF1"/>
    <w:rsid w:val="008C2B20"/>
    <w:rsid w:val="008C2BF4"/>
    <w:rsid w:val="008C2C25"/>
    <w:rsid w:val="008C2DA0"/>
    <w:rsid w:val="008C2E0F"/>
    <w:rsid w:val="008C2E81"/>
    <w:rsid w:val="008C2FD2"/>
    <w:rsid w:val="008C2FD6"/>
    <w:rsid w:val="008C3027"/>
    <w:rsid w:val="008C30F1"/>
    <w:rsid w:val="008C314F"/>
    <w:rsid w:val="008C315E"/>
    <w:rsid w:val="008C321A"/>
    <w:rsid w:val="008C3277"/>
    <w:rsid w:val="008C32FB"/>
    <w:rsid w:val="008C336D"/>
    <w:rsid w:val="008C3370"/>
    <w:rsid w:val="008C3383"/>
    <w:rsid w:val="008C341F"/>
    <w:rsid w:val="008C348B"/>
    <w:rsid w:val="008C362B"/>
    <w:rsid w:val="008C36BB"/>
    <w:rsid w:val="008C3720"/>
    <w:rsid w:val="008C37BD"/>
    <w:rsid w:val="008C37DB"/>
    <w:rsid w:val="008C380C"/>
    <w:rsid w:val="008C3878"/>
    <w:rsid w:val="008C3A1B"/>
    <w:rsid w:val="008C3B2B"/>
    <w:rsid w:val="008C3B86"/>
    <w:rsid w:val="008C3BCA"/>
    <w:rsid w:val="008C3BCE"/>
    <w:rsid w:val="008C3D25"/>
    <w:rsid w:val="008C3D9D"/>
    <w:rsid w:val="008C3E08"/>
    <w:rsid w:val="008C3E38"/>
    <w:rsid w:val="008C3E46"/>
    <w:rsid w:val="008C3E4E"/>
    <w:rsid w:val="008C3F37"/>
    <w:rsid w:val="008C3F89"/>
    <w:rsid w:val="008C4008"/>
    <w:rsid w:val="008C4011"/>
    <w:rsid w:val="008C40E9"/>
    <w:rsid w:val="008C419D"/>
    <w:rsid w:val="008C41BB"/>
    <w:rsid w:val="008C41C5"/>
    <w:rsid w:val="008C42EB"/>
    <w:rsid w:val="008C42FD"/>
    <w:rsid w:val="008C431C"/>
    <w:rsid w:val="008C43A6"/>
    <w:rsid w:val="008C43C0"/>
    <w:rsid w:val="008C4452"/>
    <w:rsid w:val="008C4475"/>
    <w:rsid w:val="008C44D2"/>
    <w:rsid w:val="008C4576"/>
    <w:rsid w:val="008C457D"/>
    <w:rsid w:val="008C457F"/>
    <w:rsid w:val="008C45AF"/>
    <w:rsid w:val="008C45B7"/>
    <w:rsid w:val="008C45CC"/>
    <w:rsid w:val="008C45D5"/>
    <w:rsid w:val="008C461A"/>
    <w:rsid w:val="008C463A"/>
    <w:rsid w:val="008C46C2"/>
    <w:rsid w:val="008C46E0"/>
    <w:rsid w:val="008C46EF"/>
    <w:rsid w:val="008C474E"/>
    <w:rsid w:val="008C4827"/>
    <w:rsid w:val="008C48C2"/>
    <w:rsid w:val="008C48ED"/>
    <w:rsid w:val="008C49BD"/>
    <w:rsid w:val="008C49E8"/>
    <w:rsid w:val="008C4A7F"/>
    <w:rsid w:val="008C4BAC"/>
    <w:rsid w:val="008C4BF9"/>
    <w:rsid w:val="008C4C2F"/>
    <w:rsid w:val="008C4C6A"/>
    <w:rsid w:val="008C4CBC"/>
    <w:rsid w:val="008C4E0B"/>
    <w:rsid w:val="008C4F03"/>
    <w:rsid w:val="008C4F21"/>
    <w:rsid w:val="008C4F5B"/>
    <w:rsid w:val="008C4FAC"/>
    <w:rsid w:val="008C4FE6"/>
    <w:rsid w:val="008C4FFC"/>
    <w:rsid w:val="008C5002"/>
    <w:rsid w:val="008C5096"/>
    <w:rsid w:val="008C515E"/>
    <w:rsid w:val="008C5193"/>
    <w:rsid w:val="008C51BA"/>
    <w:rsid w:val="008C520A"/>
    <w:rsid w:val="008C526E"/>
    <w:rsid w:val="008C52E5"/>
    <w:rsid w:val="008C52F1"/>
    <w:rsid w:val="008C5306"/>
    <w:rsid w:val="008C55AC"/>
    <w:rsid w:val="008C55CB"/>
    <w:rsid w:val="008C5653"/>
    <w:rsid w:val="008C565D"/>
    <w:rsid w:val="008C5668"/>
    <w:rsid w:val="008C5774"/>
    <w:rsid w:val="008C578D"/>
    <w:rsid w:val="008C57E3"/>
    <w:rsid w:val="008C589A"/>
    <w:rsid w:val="008C58C9"/>
    <w:rsid w:val="008C598B"/>
    <w:rsid w:val="008C5A4F"/>
    <w:rsid w:val="008C5B74"/>
    <w:rsid w:val="008C5B83"/>
    <w:rsid w:val="008C5C29"/>
    <w:rsid w:val="008C5CF1"/>
    <w:rsid w:val="008C5D3E"/>
    <w:rsid w:val="008C5D45"/>
    <w:rsid w:val="008C5D60"/>
    <w:rsid w:val="008C5DC4"/>
    <w:rsid w:val="008C5DCA"/>
    <w:rsid w:val="008C5E6D"/>
    <w:rsid w:val="008C5EB6"/>
    <w:rsid w:val="008C5EE0"/>
    <w:rsid w:val="008C5F70"/>
    <w:rsid w:val="008C5F7A"/>
    <w:rsid w:val="008C60DD"/>
    <w:rsid w:val="008C628D"/>
    <w:rsid w:val="008C62C6"/>
    <w:rsid w:val="008C62D3"/>
    <w:rsid w:val="008C62F8"/>
    <w:rsid w:val="008C6312"/>
    <w:rsid w:val="008C632F"/>
    <w:rsid w:val="008C6344"/>
    <w:rsid w:val="008C6347"/>
    <w:rsid w:val="008C63E1"/>
    <w:rsid w:val="008C6407"/>
    <w:rsid w:val="008C6413"/>
    <w:rsid w:val="008C64BA"/>
    <w:rsid w:val="008C64DF"/>
    <w:rsid w:val="008C6610"/>
    <w:rsid w:val="008C661F"/>
    <w:rsid w:val="008C6622"/>
    <w:rsid w:val="008C667C"/>
    <w:rsid w:val="008C674F"/>
    <w:rsid w:val="008C675D"/>
    <w:rsid w:val="008C6821"/>
    <w:rsid w:val="008C683A"/>
    <w:rsid w:val="008C6876"/>
    <w:rsid w:val="008C68D4"/>
    <w:rsid w:val="008C6A20"/>
    <w:rsid w:val="008C6AE9"/>
    <w:rsid w:val="008C6AFA"/>
    <w:rsid w:val="008C6B0F"/>
    <w:rsid w:val="008C6C08"/>
    <w:rsid w:val="008C6C12"/>
    <w:rsid w:val="008C6D42"/>
    <w:rsid w:val="008C6E0C"/>
    <w:rsid w:val="008C6E3E"/>
    <w:rsid w:val="008C6E7E"/>
    <w:rsid w:val="008C6EC1"/>
    <w:rsid w:val="008C6EC6"/>
    <w:rsid w:val="008C6F10"/>
    <w:rsid w:val="008C6FB0"/>
    <w:rsid w:val="008C7149"/>
    <w:rsid w:val="008C7175"/>
    <w:rsid w:val="008C71B5"/>
    <w:rsid w:val="008C7242"/>
    <w:rsid w:val="008C72DB"/>
    <w:rsid w:val="008C732D"/>
    <w:rsid w:val="008C7347"/>
    <w:rsid w:val="008C736C"/>
    <w:rsid w:val="008C73EB"/>
    <w:rsid w:val="008C73FF"/>
    <w:rsid w:val="008C740A"/>
    <w:rsid w:val="008C7421"/>
    <w:rsid w:val="008C745C"/>
    <w:rsid w:val="008C7532"/>
    <w:rsid w:val="008C7545"/>
    <w:rsid w:val="008C758C"/>
    <w:rsid w:val="008C7617"/>
    <w:rsid w:val="008C761C"/>
    <w:rsid w:val="008C7652"/>
    <w:rsid w:val="008C7759"/>
    <w:rsid w:val="008C777E"/>
    <w:rsid w:val="008C7781"/>
    <w:rsid w:val="008C77D6"/>
    <w:rsid w:val="008C780C"/>
    <w:rsid w:val="008C790B"/>
    <w:rsid w:val="008C7930"/>
    <w:rsid w:val="008C7931"/>
    <w:rsid w:val="008C7932"/>
    <w:rsid w:val="008C7978"/>
    <w:rsid w:val="008C7A1A"/>
    <w:rsid w:val="008C7A56"/>
    <w:rsid w:val="008C7A5C"/>
    <w:rsid w:val="008C7C15"/>
    <w:rsid w:val="008C7C5A"/>
    <w:rsid w:val="008C7D38"/>
    <w:rsid w:val="008C7D6D"/>
    <w:rsid w:val="008C7E05"/>
    <w:rsid w:val="008C7EA0"/>
    <w:rsid w:val="008C7EC6"/>
    <w:rsid w:val="008C7EC8"/>
    <w:rsid w:val="008C7F0D"/>
    <w:rsid w:val="008C7F23"/>
    <w:rsid w:val="008C7FD7"/>
    <w:rsid w:val="008C7FEB"/>
    <w:rsid w:val="008D0023"/>
    <w:rsid w:val="008D0158"/>
    <w:rsid w:val="008D0162"/>
    <w:rsid w:val="008D0179"/>
    <w:rsid w:val="008D01B3"/>
    <w:rsid w:val="008D02E1"/>
    <w:rsid w:val="008D0338"/>
    <w:rsid w:val="008D0346"/>
    <w:rsid w:val="008D0428"/>
    <w:rsid w:val="008D044C"/>
    <w:rsid w:val="008D047B"/>
    <w:rsid w:val="008D04B7"/>
    <w:rsid w:val="008D05C9"/>
    <w:rsid w:val="008D05E8"/>
    <w:rsid w:val="008D062A"/>
    <w:rsid w:val="008D0655"/>
    <w:rsid w:val="008D0666"/>
    <w:rsid w:val="008D06A2"/>
    <w:rsid w:val="008D06F0"/>
    <w:rsid w:val="008D072B"/>
    <w:rsid w:val="008D073B"/>
    <w:rsid w:val="008D074A"/>
    <w:rsid w:val="008D0757"/>
    <w:rsid w:val="008D07C2"/>
    <w:rsid w:val="008D0830"/>
    <w:rsid w:val="008D08A6"/>
    <w:rsid w:val="008D0978"/>
    <w:rsid w:val="008D0994"/>
    <w:rsid w:val="008D0A0E"/>
    <w:rsid w:val="008D0A32"/>
    <w:rsid w:val="008D0AA1"/>
    <w:rsid w:val="008D0AA5"/>
    <w:rsid w:val="008D0AD5"/>
    <w:rsid w:val="008D0B01"/>
    <w:rsid w:val="008D0B08"/>
    <w:rsid w:val="008D0B5C"/>
    <w:rsid w:val="008D0B85"/>
    <w:rsid w:val="008D0BF4"/>
    <w:rsid w:val="008D0C13"/>
    <w:rsid w:val="008D0C27"/>
    <w:rsid w:val="008D0C65"/>
    <w:rsid w:val="008D0CA6"/>
    <w:rsid w:val="008D0CC3"/>
    <w:rsid w:val="008D0CE5"/>
    <w:rsid w:val="008D0D11"/>
    <w:rsid w:val="008D0D27"/>
    <w:rsid w:val="008D0D8B"/>
    <w:rsid w:val="008D0E92"/>
    <w:rsid w:val="008D0F7B"/>
    <w:rsid w:val="008D0FEB"/>
    <w:rsid w:val="008D1000"/>
    <w:rsid w:val="008D106B"/>
    <w:rsid w:val="008D1110"/>
    <w:rsid w:val="008D113B"/>
    <w:rsid w:val="008D11A2"/>
    <w:rsid w:val="008D1264"/>
    <w:rsid w:val="008D128B"/>
    <w:rsid w:val="008D12C2"/>
    <w:rsid w:val="008D12DC"/>
    <w:rsid w:val="008D1359"/>
    <w:rsid w:val="008D13A1"/>
    <w:rsid w:val="008D13A7"/>
    <w:rsid w:val="008D13B7"/>
    <w:rsid w:val="008D13CF"/>
    <w:rsid w:val="008D13E5"/>
    <w:rsid w:val="008D13FD"/>
    <w:rsid w:val="008D1422"/>
    <w:rsid w:val="008D146D"/>
    <w:rsid w:val="008D149D"/>
    <w:rsid w:val="008D14AE"/>
    <w:rsid w:val="008D14F7"/>
    <w:rsid w:val="008D1554"/>
    <w:rsid w:val="008D163A"/>
    <w:rsid w:val="008D16D9"/>
    <w:rsid w:val="008D1873"/>
    <w:rsid w:val="008D1890"/>
    <w:rsid w:val="008D1911"/>
    <w:rsid w:val="008D197D"/>
    <w:rsid w:val="008D1A12"/>
    <w:rsid w:val="008D1A21"/>
    <w:rsid w:val="008D1AAE"/>
    <w:rsid w:val="008D1B85"/>
    <w:rsid w:val="008D1BF7"/>
    <w:rsid w:val="008D1CB6"/>
    <w:rsid w:val="008D1D14"/>
    <w:rsid w:val="008D1D17"/>
    <w:rsid w:val="008D1D2A"/>
    <w:rsid w:val="008D1D3B"/>
    <w:rsid w:val="008D1D4F"/>
    <w:rsid w:val="008D1D68"/>
    <w:rsid w:val="008D1E73"/>
    <w:rsid w:val="008D1E85"/>
    <w:rsid w:val="008D1E88"/>
    <w:rsid w:val="008D1EBC"/>
    <w:rsid w:val="008D1EEB"/>
    <w:rsid w:val="008D1F93"/>
    <w:rsid w:val="008D1FA5"/>
    <w:rsid w:val="008D1FDF"/>
    <w:rsid w:val="008D1FFF"/>
    <w:rsid w:val="008D20B9"/>
    <w:rsid w:val="008D20BC"/>
    <w:rsid w:val="008D213C"/>
    <w:rsid w:val="008D2149"/>
    <w:rsid w:val="008D21D9"/>
    <w:rsid w:val="008D22AA"/>
    <w:rsid w:val="008D22BA"/>
    <w:rsid w:val="008D22BE"/>
    <w:rsid w:val="008D2394"/>
    <w:rsid w:val="008D2407"/>
    <w:rsid w:val="008D241D"/>
    <w:rsid w:val="008D248D"/>
    <w:rsid w:val="008D25E9"/>
    <w:rsid w:val="008D25EE"/>
    <w:rsid w:val="008D2686"/>
    <w:rsid w:val="008D269A"/>
    <w:rsid w:val="008D271E"/>
    <w:rsid w:val="008D2744"/>
    <w:rsid w:val="008D278F"/>
    <w:rsid w:val="008D27AF"/>
    <w:rsid w:val="008D2813"/>
    <w:rsid w:val="008D2827"/>
    <w:rsid w:val="008D287D"/>
    <w:rsid w:val="008D28A4"/>
    <w:rsid w:val="008D28C5"/>
    <w:rsid w:val="008D28DE"/>
    <w:rsid w:val="008D2AE8"/>
    <w:rsid w:val="008D2B2C"/>
    <w:rsid w:val="008D2B4B"/>
    <w:rsid w:val="008D2BB6"/>
    <w:rsid w:val="008D2BC5"/>
    <w:rsid w:val="008D2C52"/>
    <w:rsid w:val="008D2CEE"/>
    <w:rsid w:val="008D2D92"/>
    <w:rsid w:val="008D2DD0"/>
    <w:rsid w:val="008D2DE7"/>
    <w:rsid w:val="008D2F46"/>
    <w:rsid w:val="008D2F8B"/>
    <w:rsid w:val="008D2FCB"/>
    <w:rsid w:val="008D30B1"/>
    <w:rsid w:val="008D30CD"/>
    <w:rsid w:val="008D30DC"/>
    <w:rsid w:val="008D311C"/>
    <w:rsid w:val="008D31CB"/>
    <w:rsid w:val="008D3203"/>
    <w:rsid w:val="008D325C"/>
    <w:rsid w:val="008D32D5"/>
    <w:rsid w:val="008D3342"/>
    <w:rsid w:val="008D3389"/>
    <w:rsid w:val="008D33B3"/>
    <w:rsid w:val="008D33CD"/>
    <w:rsid w:val="008D342A"/>
    <w:rsid w:val="008D3446"/>
    <w:rsid w:val="008D3481"/>
    <w:rsid w:val="008D34EA"/>
    <w:rsid w:val="008D3506"/>
    <w:rsid w:val="008D3584"/>
    <w:rsid w:val="008D3589"/>
    <w:rsid w:val="008D36C0"/>
    <w:rsid w:val="008D37E0"/>
    <w:rsid w:val="008D37E2"/>
    <w:rsid w:val="008D37F9"/>
    <w:rsid w:val="008D387D"/>
    <w:rsid w:val="008D38DD"/>
    <w:rsid w:val="008D39B1"/>
    <w:rsid w:val="008D3A23"/>
    <w:rsid w:val="008D3A96"/>
    <w:rsid w:val="008D3B1E"/>
    <w:rsid w:val="008D3B80"/>
    <w:rsid w:val="008D3BA5"/>
    <w:rsid w:val="008D3C14"/>
    <w:rsid w:val="008D3C56"/>
    <w:rsid w:val="008D3C59"/>
    <w:rsid w:val="008D3CA1"/>
    <w:rsid w:val="008D3CF0"/>
    <w:rsid w:val="008D3D79"/>
    <w:rsid w:val="008D3E28"/>
    <w:rsid w:val="008D3F14"/>
    <w:rsid w:val="008D3F1B"/>
    <w:rsid w:val="008D3F52"/>
    <w:rsid w:val="008D3FAE"/>
    <w:rsid w:val="008D401B"/>
    <w:rsid w:val="008D4072"/>
    <w:rsid w:val="008D4098"/>
    <w:rsid w:val="008D40C9"/>
    <w:rsid w:val="008D4186"/>
    <w:rsid w:val="008D4199"/>
    <w:rsid w:val="008D41E7"/>
    <w:rsid w:val="008D41FB"/>
    <w:rsid w:val="008D42BD"/>
    <w:rsid w:val="008D4335"/>
    <w:rsid w:val="008D435B"/>
    <w:rsid w:val="008D443D"/>
    <w:rsid w:val="008D4489"/>
    <w:rsid w:val="008D4566"/>
    <w:rsid w:val="008D45BB"/>
    <w:rsid w:val="008D45DE"/>
    <w:rsid w:val="008D46A5"/>
    <w:rsid w:val="008D4785"/>
    <w:rsid w:val="008D479D"/>
    <w:rsid w:val="008D4866"/>
    <w:rsid w:val="008D48C7"/>
    <w:rsid w:val="008D4935"/>
    <w:rsid w:val="008D4956"/>
    <w:rsid w:val="008D4AA4"/>
    <w:rsid w:val="008D4B4F"/>
    <w:rsid w:val="008D4B66"/>
    <w:rsid w:val="008D4B91"/>
    <w:rsid w:val="008D4B96"/>
    <w:rsid w:val="008D4BCB"/>
    <w:rsid w:val="008D4C2A"/>
    <w:rsid w:val="008D4C2C"/>
    <w:rsid w:val="008D4C7C"/>
    <w:rsid w:val="008D4CDD"/>
    <w:rsid w:val="008D4D3A"/>
    <w:rsid w:val="008D4D85"/>
    <w:rsid w:val="008D4DDD"/>
    <w:rsid w:val="008D4E09"/>
    <w:rsid w:val="008D4EA4"/>
    <w:rsid w:val="008D4F06"/>
    <w:rsid w:val="008D4F9A"/>
    <w:rsid w:val="008D5017"/>
    <w:rsid w:val="008D502B"/>
    <w:rsid w:val="008D505E"/>
    <w:rsid w:val="008D507C"/>
    <w:rsid w:val="008D5186"/>
    <w:rsid w:val="008D51CF"/>
    <w:rsid w:val="008D5294"/>
    <w:rsid w:val="008D53AF"/>
    <w:rsid w:val="008D53B5"/>
    <w:rsid w:val="008D53E0"/>
    <w:rsid w:val="008D53EB"/>
    <w:rsid w:val="008D54BC"/>
    <w:rsid w:val="008D54DB"/>
    <w:rsid w:val="008D556D"/>
    <w:rsid w:val="008D55F2"/>
    <w:rsid w:val="008D561A"/>
    <w:rsid w:val="008D563E"/>
    <w:rsid w:val="008D56AF"/>
    <w:rsid w:val="008D56B2"/>
    <w:rsid w:val="008D5711"/>
    <w:rsid w:val="008D57E5"/>
    <w:rsid w:val="008D581C"/>
    <w:rsid w:val="008D5855"/>
    <w:rsid w:val="008D5944"/>
    <w:rsid w:val="008D596E"/>
    <w:rsid w:val="008D59F5"/>
    <w:rsid w:val="008D5A28"/>
    <w:rsid w:val="008D5A6D"/>
    <w:rsid w:val="008D5A95"/>
    <w:rsid w:val="008D5AC7"/>
    <w:rsid w:val="008D5C4E"/>
    <w:rsid w:val="008D5C8F"/>
    <w:rsid w:val="008D5CFB"/>
    <w:rsid w:val="008D5D26"/>
    <w:rsid w:val="008D5DD6"/>
    <w:rsid w:val="008D5DD7"/>
    <w:rsid w:val="008D5E04"/>
    <w:rsid w:val="008D5E10"/>
    <w:rsid w:val="008D5F0D"/>
    <w:rsid w:val="008D5F27"/>
    <w:rsid w:val="008D6073"/>
    <w:rsid w:val="008D609D"/>
    <w:rsid w:val="008D60A8"/>
    <w:rsid w:val="008D613F"/>
    <w:rsid w:val="008D6190"/>
    <w:rsid w:val="008D6241"/>
    <w:rsid w:val="008D634C"/>
    <w:rsid w:val="008D63A4"/>
    <w:rsid w:val="008D6420"/>
    <w:rsid w:val="008D6435"/>
    <w:rsid w:val="008D65EB"/>
    <w:rsid w:val="008D66F7"/>
    <w:rsid w:val="008D6851"/>
    <w:rsid w:val="008D695A"/>
    <w:rsid w:val="008D6AD5"/>
    <w:rsid w:val="008D6B05"/>
    <w:rsid w:val="008D6B10"/>
    <w:rsid w:val="008D6B37"/>
    <w:rsid w:val="008D6BDD"/>
    <w:rsid w:val="008D6BE0"/>
    <w:rsid w:val="008D6CB3"/>
    <w:rsid w:val="008D6CFC"/>
    <w:rsid w:val="008D6D3F"/>
    <w:rsid w:val="008D6D78"/>
    <w:rsid w:val="008D6D79"/>
    <w:rsid w:val="008D6E1A"/>
    <w:rsid w:val="008D6F6C"/>
    <w:rsid w:val="008D7003"/>
    <w:rsid w:val="008D7016"/>
    <w:rsid w:val="008D7040"/>
    <w:rsid w:val="008D70AC"/>
    <w:rsid w:val="008D7114"/>
    <w:rsid w:val="008D7147"/>
    <w:rsid w:val="008D7179"/>
    <w:rsid w:val="008D717E"/>
    <w:rsid w:val="008D71DA"/>
    <w:rsid w:val="008D71E5"/>
    <w:rsid w:val="008D7241"/>
    <w:rsid w:val="008D7353"/>
    <w:rsid w:val="008D7394"/>
    <w:rsid w:val="008D7443"/>
    <w:rsid w:val="008D7447"/>
    <w:rsid w:val="008D74EF"/>
    <w:rsid w:val="008D7536"/>
    <w:rsid w:val="008D75C1"/>
    <w:rsid w:val="008D75D1"/>
    <w:rsid w:val="008D7600"/>
    <w:rsid w:val="008D76CB"/>
    <w:rsid w:val="008D779A"/>
    <w:rsid w:val="008D7869"/>
    <w:rsid w:val="008D78D0"/>
    <w:rsid w:val="008D78D5"/>
    <w:rsid w:val="008D796D"/>
    <w:rsid w:val="008D7977"/>
    <w:rsid w:val="008D79B8"/>
    <w:rsid w:val="008D79E6"/>
    <w:rsid w:val="008D7A3A"/>
    <w:rsid w:val="008D7A43"/>
    <w:rsid w:val="008D7A60"/>
    <w:rsid w:val="008D7B1C"/>
    <w:rsid w:val="008D7B72"/>
    <w:rsid w:val="008D7B86"/>
    <w:rsid w:val="008D7B9B"/>
    <w:rsid w:val="008D7B9E"/>
    <w:rsid w:val="008D7BA2"/>
    <w:rsid w:val="008D7C21"/>
    <w:rsid w:val="008D7C49"/>
    <w:rsid w:val="008D7C55"/>
    <w:rsid w:val="008D7CCF"/>
    <w:rsid w:val="008D7CD7"/>
    <w:rsid w:val="008D7CDC"/>
    <w:rsid w:val="008D7D1F"/>
    <w:rsid w:val="008D7D29"/>
    <w:rsid w:val="008D7D3D"/>
    <w:rsid w:val="008D7D49"/>
    <w:rsid w:val="008D7EA0"/>
    <w:rsid w:val="008D7EBF"/>
    <w:rsid w:val="008D7ECA"/>
    <w:rsid w:val="008D7F5E"/>
    <w:rsid w:val="008D7F9D"/>
    <w:rsid w:val="008E004B"/>
    <w:rsid w:val="008E00E3"/>
    <w:rsid w:val="008E0118"/>
    <w:rsid w:val="008E0181"/>
    <w:rsid w:val="008E019E"/>
    <w:rsid w:val="008E025E"/>
    <w:rsid w:val="008E0272"/>
    <w:rsid w:val="008E029B"/>
    <w:rsid w:val="008E034B"/>
    <w:rsid w:val="008E0374"/>
    <w:rsid w:val="008E03C2"/>
    <w:rsid w:val="008E03D3"/>
    <w:rsid w:val="008E0438"/>
    <w:rsid w:val="008E043B"/>
    <w:rsid w:val="008E0574"/>
    <w:rsid w:val="008E06C3"/>
    <w:rsid w:val="008E073F"/>
    <w:rsid w:val="008E0789"/>
    <w:rsid w:val="008E07CE"/>
    <w:rsid w:val="008E07E1"/>
    <w:rsid w:val="008E0824"/>
    <w:rsid w:val="008E089D"/>
    <w:rsid w:val="008E092A"/>
    <w:rsid w:val="008E0A78"/>
    <w:rsid w:val="008E0A93"/>
    <w:rsid w:val="008E0AF3"/>
    <w:rsid w:val="008E0B6D"/>
    <w:rsid w:val="008E0B72"/>
    <w:rsid w:val="008E0BA5"/>
    <w:rsid w:val="008E0BC8"/>
    <w:rsid w:val="008E0C22"/>
    <w:rsid w:val="008E0D24"/>
    <w:rsid w:val="008E0D32"/>
    <w:rsid w:val="008E0D9D"/>
    <w:rsid w:val="008E0F0F"/>
    <w:rsid w:val="008E0F85"/>
    <w:rsid w:val="008E100F"/>
    <w:rsid w:val="008E1046"/>
    <w:rsid w:val="008E107B"/>
    <w:rsid w:val="008E114E"/>
    <w:rsid w:val="008E1251"/>
    <w:rsid w:val="008E128E"/>
    <w:rsid w:val="008E12D9"/>
    <w:rsid w:val="008E12E9"/>
    <w:rsid w:val="008E1346"/>
    <w:rsid w:val="008E1400"/>
    <w:rsid w:val="008E140A"/>
    <w:rsid w:val="008E1452"/>
    <w:rsid w:val="008E1464"/>
    <w:rsid w:val="008E14C1"/>
    <w:rsid w:val="008E14DA"/>
    <w:rsid w:val="008E1533"/>
    <w:rsid w:val="008E1599"/>
    <w:rsid w:val="008E1657"/>
    <w:rsid w:val="008E167C"/>
    <w:rsid w:val="008E16A3"/>
    <w:rsid w:val="008E16AA"/>
    <w:rsid w:val="008E16E3"/>
    <w:rsid w:val="008E170C"/>
    <w:rsid w:val="008E17FC"/>
    <w:rsid w:val="008E1905"/>
    <w:rsid w:val="008E1933"/>
    <w:rsid w:val="008E194B"/>
    <w:rsid w:val="008E19E9"/>
    <w:rsid w:val="008E1A4C"/>
    <w:rsid w:val="008E1A5F"/>
    <w:rsid w:val="008E1AF1"/>
    <w:rsid w:val="008E1B0F"/>
    <w:rsid w:val="008E1B7A"/>
    <w:rsid w:val="008E1C11"/>
    <w:rsid w:val="008E1D13"/>
    <w:rsid w:val="008E1D2C"/>
    <w:rsid w:val="008E1DCE"/>
    <w:rsid w:val="008E1EBF"/>
    <w:rsid w:val="008E1EE1"/>
    <w:rsid w:val="008E1F2E"/>
    <w:rsid w:val="008E1F85"/>
    <w:rsid w:val="008E1FB4"/>
    <w:rsid w:val="008E1FFA"/>
    <w:rsid w:val="008E20D9"/>
    <w:rsid w:val="008E2182"/>
    <w:rsid w:val="008E2190"/>
    <w:rsid w:val="008E220C"/>
    <w:rsid w:val="008E230B"/>
    <w:rsid w:val="008E2312"/>
    <w:rsid w:val="008E24F3"/>
    <w:rsid w:val="008E25D4"/>
    <w:rsid w:val="008E261D"/>
    <w:rsid w:val="008E2690"/>
    <w:rsid w:val="008E271B"/>
    <w:rsid w:val="008E273A"/>
    <w:rsid w:val="008E2874"/>
    <w:rsid w:val="008E2897"/>
    <w:rsid w:val="008E28AA"/>
    <w:rsid w:val="008E291B"/>
    <w:rsid w:val="008E293F"/>
    <w:rsid w:val="008E297E"/>
    <w:rsid w:val="008E29F9"/>
    <w:rsid w:val="008E2A4F"/>
    <w:rsid w:val="008E2A6B"/>
    <w:rsid w:val="008E2A9B"/>
    <w:rsid w:val="008E2A9F"/>
    <w:rsid w:val="008E2B9D"/>
    <w:rsid w:val="008E2C10"/>
    <w:rsid w:val="008E2C38"/>
    <w:rsid w:val="008E2C53"/>
    <w:rsid w:val="008E2C83"/>
    <w:rsid w:val="008E2C94"/>
    <w:rsid w:val="008E2CC3"/>
    <w:rsid w:val="008E2D29"/>
    <w:rsid w:val="008E2DA0"/>
    <w:rsid w:val="008E2DF4"/>
    <w:rsid w:val="008E2E0A"/>
    <w:rsid w:val="008E2E4B"/>
    <w:rsid w:val="008E2E95"/>
    <w:rsid w:val="008E2F13"/>
    <w:rsid w:val="008E2F5D"/>
    <w:rsid w:val="008E2FF3"/>
    <w:rsid w:val="008E3001"/>
    <w:rsid w:val="008E301D"/>
    <w:rsid w:val="008E3029"/>
    <w:rsid w:val="008E30A2"/>
    <w:rsid w:val="008E30A7"/>
    <w:rsid w:val="008E30AD"/>
    <w:rsid w:val="008E30FE"/>
    <w:rsid w:val="008E3133"/>
    <w:rsid w:val="008E31F7"/>
    <w:rsid w:val="008E348B"/>
    <w:rsid w:val="008E34E4"/>
    <w:rsid w:val="008E35AF"/>
    <w:rsid w:val="008E35B4"/>
    <w:rsid w:val="008E3638"/>
    <w:rsid w:val="008E36F6"/>
    <w:rsid w:val="008E3746"/>
    <w:rsid w:val="008E3913"/>
    <w:rsid w:val="008E3974"/>
    <w:rsid w:val="008E39BC"/>
    <w:rsid w:val="008E39FF"/>
    <w:rsid w:val="008E3A1E"/>
    <w:rsid w:val="008E3A4F"/>
    <w:rsid w:val="008E3A59"/>
    <w:rsid w:val="008E3A6F"/>
    <w:rsid w:val="008E3A89"/>
    <w:rsid w:val="008E3A92"/>
    <w:rsid w:val="008E3AD3"/>
    <w:rsid w:val="008E3ADD"/>
    <w:rsid w:val="008E3AE8"/>
    <w:rsid w:val="008E3B28"/>
    <w:rsid w:val="008E3B84"/>
    <w:rsid w:val="008E3BA3"/>
    <w:rsid w:val="008E3BA9"/>
    <w:rsid w:val="008E3C25"/>
    <w:rsid w:val="008E3C2D"/>
    <w:rsid w:val="008E3D24"/>
    <w:rsid w:val="008E3D2F"/>
    <w:rsid w:val="008E3D52"/>
    <w:rsid w:val="008E3D7B"/>
    <w:rsid w:val="008E3E3E"/>
    <w:rsid w:val="008E3E4A"/>
    <w:rsid w:val="008E3E57"/>
    <w:rsid w:val="008E3E87"/>
    <w:rsid w:val="008E3E9B"/>
    <w:rsid w:val="008E3ECB"/>
    <w:rsid w:val="008E3FC2"/>
    <w:rsid w:val="008E3FC4"/>
    <w:rsid w:val="008E4017"/>
    <w:rsid w:val="008E408A"/>
    <w:rsid w:val="008E4117"/>
    <w:rsid w:val="008E4138"/>
    <w:rsid w:val="008E41A1"/>
    <w:rsid w:val="008E41DD"/>
    <w:rsid w:val="008E41F5"/>
    <w:rsid w:val="008E426F"/>
    <w:rsid w:val="008E427A"/>
    <w:rsid w:val="008E4298"/>
    <w:rsid w:val="008E429F"/>
    <w:rsid w:val="008E4392"/>
    <w:rsid w:val="008E43BF"/>
    <w:rsid w:val="008E4407"/>
    <w:rsid w:val="008E44A9"/>
    <w:rsid w:val="008E4538"/>
    <w:rsid w:val="008E453F"/>
    <w:rsid w:val="008E457A"/>
    <w:rsid w:val="008E45A7"/>
    <w:rsid w:val="008E469B"/>
    <w:rsid w:val="008E46CA"/>
    <w:rsid w:val="008E471B"/>
    <w:rsid w:val="008E476D"/>
    <w:rsid w:val="008E478B"/>
    <w:rsid w:val="008E4845"/>
    <w:rsid w:val="008E48C9"/>
    <w:rsid w:val="008E48D6"/>
    <w:rsid w:val="008E48F2"/>
    <w:rsid w:val="008E48FB"/>
    <w:rsid w:val="008E4920"/>
    <w:rsid w:val="008E4A1C"/>
    <w:rsid w:val="008E4AD2"/>
    <w:rsid w:val="008E4AF0"/>
    <w:rsid w:val="008E4BEC"/>
    <w:rsid w:val="008E4BF4"/>
    <w:rsid w:val="008E4C3F"/>
    <w:rsid w:val="008E4D6B"/>
    <w:rsid w:val="008E4D76"/>
    <w:rsid w:val="008E4DF5"/>
    <w:rsid w:val="008E4E0A"/>
    <w:rsid w:val="008E4E30"/>
    <w:rsid w:val="008E4E74"/>
    <w:rsid w:val="008E4EBA"/>
    <w:rsid w:val="008E4EC5"/>
    <w:rsid w:val="008E4FCD"/>
    <w:rsid w:val="008E4FE0"/>
    <w:rsid w:val="008E4FEF"/>
    <w:rsid w:val="008E5024"/>
    <w:rsid w:val="008E5065"/>
    <w:rsid w:val="008E5086"/>
    <w:rsid w:val="008E50BA"/>
    <w:rsid w:val="008E50E6"/>
    <w:rsid w:val="008E5121"/>
    <w:rsid w:val="008E519A"/>
    <w:rsid w:val="008E51F6"/>
    <w:rsid w:val="008E5287"/>
    <w:rsid w:val="008E5296"/>
    <w:rsid w:val="008E530C"/>
    <w:rsid w:val="008E53E0"/>
    <w:rsid w:val="008E53FA"/>
    <w:rsid w:val="008E5459"/>
    <w:rsid w:val="008E54E1"/>
    <w:rsid w:val="008E54F5"/>
    <w:rsid w:val="008E5556"/>
    <w:rsid w:val="008E560D"/>
    <w:rsid w:val="008E56EE"/>
    <w:rsid w:val="008E5722"/>
    <w:rsid w:val="008E574B"/>
    <w:rsid w:val="008E57A7"/>
    <w:rsid w:val="008E5859"/>
    <w:rsid w:val="008E58AE"/>
    <w:rsid w:val="008E5913"/>
    <w:rsid w:val="008E59AF"/>
    <w:rsid w:val="008E5AAA"/>
    <w:rsid w:val="008E5AAF"/>
    <w:rsid w:val="008E5AD5"/>
    <w:rsid w:val="008E5B05"/>
    <w:rsid w:val="008E5B2F"/>
    <w:rsid w:val="008E5B33"/>
    <w:rsid w:val="008E5BE9"/>
    <w:rsid w:val="008E5C0A"/>
    <w:rsid w:val="008E5C26"/>
    <w:rsid w:val="008E5D0F"/>
    <w:rsid w:val="008E5D19"/>
    <w:rsid w:val="008E5D30"/>
    <w:rsid w:val="008E5D63"/>
    <w:rsid w:val="008E5D79"/>
    <w:rsid w:val="008E5DCB"/>
    <w:rsid w:val="008E5E31"/>
    <w:rsid w:val="008E5EA0"/>
    <w:rsid w:val="008E5EB1"/>
    <w:rsid w:val="008E5EBE"/>
    <w:rsid w:val="008E5EE9"/>
    <w:rsid w:val="008E6173"/>
    <w:rsid w:val="008E6194"/>
    <w:rsid w:val="008E61B5"/>
    <w:rsid w:val="008E6223"/>
    <w:rsid w:val="008E625C"/>
    <w:rsid w:val="008E628B"/>
    <w:rsid w:val="008E6338"/>
    <w:rsid w:val="008E6368"/>
    <w:rsid w:val="008E639E"/>
    <w:rsid w:val="008E63AA"/>
    <w:rsid w:val="008E6451"/>
    <w:rsid w:val="008E6464"/>
    <w:rsid w:val="008E64AA"/>
    <w:rsid w:val="008E64E7"/>
    <w:rsid w:val="008E65B0"/>
    <w:rsid w:val="008E65CA"/>
    <w:rsid w:val="008E65E5"/>
    <w:rsid w:val="008E65ED"/>
    <w:rsid w:val="008E6633"/>
    <w:rsid w:val="008E667C"/>
    <w:rsid w:val="008E6782"/>
    <w:rsid w:val="008E6788"/>
    <w:rsid w:val="008E67BA"/>
    <w:rsid w:val="008E67C6"/>
    <w:rsid w:val="008E685E"/>
    <w:rsid w:val="008E692D"/>
    <w:rsid w:val="008E69B5"/>
    <w:rsid w:val="008E6A1C"/>
    <w:rsid w:val="008E6A85"/>
    <w:rsid w:val="008E6A88"/>
    <w:rsid w:val="008E6AC8"/>
    <w:rsid w:val="008E6AF5"/>
    <w:rsid w:val="008E6B0F"/>
    <w:rsid w:val="008E6B7C"/>
    <w:rsid w:val="008E6BBD"/>
    <w:rsid w:val="008E6CB0"/>
    <w:rsid w:val="008E6D04"/>
    <w:rsid w:val="008E6D1F"/>
    <w:rsid w:val="008E6DD5"/>
    <w:rsid w:val="008E6E22"/>
    <w:rsid w:val="008E6EF1"/>
    <w:rsid w:val="008E6F01"/>
    <w:rsid w:val="008E6F1A"/>
    <w:rsid w:val="008E6F4F"/>
    <w:rsid w:val="008E6F86"/>
    <w:rsid w:val="008E6FF1"/>
    <w:rsid w:val="008E7062"/>
    <w:rsid w:val="008E70A5"/>
    <w:rsid w:val="008E70F1"/>
    <w:rsid w:val="008E7105"/>
    <w:rsid w:val="008E7107"/>
    <w:rsid w:val="008E717B"/>
    <w:rsid w:val="008E7225"/>
    <w:rsid w:val="008E727B"/>
    <w:rsid w:val="008E7281"/>
    <w:rsid w:val="008E7392"/>
    <w:rsid w:val="008E74A5"/>
    <w:rsid w:val="008E74D2"/>
    <w:rsid w:val="008E74D4"/>
    <w:rsid w:val="008E74E7"/>
    <w:rsid w:val="008E74E9"/>
    <w:rsid w:val="008E7524"/>
    <w:rsid w:val="008E7573"/>
    <w:rsid w:val="008E7677"/>
    <w:rsid w:val="008E774D"/>
    <w:rsid w:val="008E7794"/>
    <w:rsid w:val="008E77E3"/>
    <w:rsid w:val="008E77E9"/>
    <w:rsid w:val="008E787D"/>
    <w:rsid w:val="008E7882"/>
    <w:rsid w:val="008E78C6"/>
    <w:rsid w:val="008E78EB"/>
    <w:rsid w:val="008E78F9"/>
    <w:rsid w:val="008E7954"/>
    <w:rsid w:val="008E7AA5"/>
    <w:rsid w:val="008E7B58"/>
    <w:rsid w:val="008E7B97"/>
    <w:rsid w:val="008E7CB7"/>
    <w:rsid w:val="008E7D3E"/>
    <w:rsid w:val="008E7D91"/>
    <w:rsid w:val="008E7DB5"/>
    <w:rsid w:val="008E7DDD"/>
    <w:rsid w:val="008E7DF5"/>
    <w:rsid w:val="008E7DFD"/>
    <w:rsid w:val="008E7F03"/>
    <w:rsid w:val="008E7F62"/>
    <w:rsid w:val="008E7F89"/>
    <w:rsid w:val="008F00FA"/>
    <w:rsid w:val="008F0159"/>
    <w:rsid w:val="008F01E1"/>
    <w:rsid w:val="008F0226"/>
    <w:rsid w:val="008F022B"/>
    <w:rsid w:val="008F028B"/>
    <w:rsid w:val="008F02E5"/>
    <w:rsid w:val="008F036A"/>
    <w:rsid w:val="008F036E"/>
    <w:rsid w:val="008F03DF"/>
    <w:rsid w:val="008F0486"/>
    <w:rsid w:val="008F04E4"/>
    <w:rsid w:val="008F0505"/>
    <w:rsid w:val="008F052D"/>
    <w:rsid w:val="008F053E"/>
    <w:rsid w:val="008F054A"/>
    <w:rsid w:val="008F05B5"/>
    <w:rsid w:val="008F05EA"/>
    <w:rsid w:val="008F0670"/>
    <w:rsid w:val="008F06B2"/>
    <w:rsid w:val="008F06C7"/>
    <w:rsid w:val="008F06D8"/>
    <w:rsid w:val="008F0722"/>
    <w:rsid w:val="008F0750"/>
    <w:rsid w:val="008F0765"/>
    <w:rsid w:val="008F0766"/>
    <w:rsid w:val="008F0801"/>
    <w:rsid w:val="008F0816"/>
    <w:rsid w:val="008F081F"/>
    <w:rsid w:val="008F0847"/>
    <w:rsid w:val="008F088D"/>
    <w:rsid w:val="008F08C7"/>
    <w:rsid w:val="008F0923"/>
    <w:rsid w:val="008F099E"/>
    <w:rsid w:val="008F0A3F"/>
    <w:rsid w:val="008F0AD2"/>
    <w:rsid w:val="008F0B31"/>
    <w:rsid w:val="008F0B43"/>
    <w:rsid w:val="008F0B68"/>
    <w:rsid w:val="008F0BF0"/>
    <w:rsid w:val="008F0C0A"/>
    <w:rsid w:val="008F0D06"/>
    <w:rsid w:val="008F0D5F"/>
    <w:rsid w:val="008F0D76"/>
    <w:rsid w:val="008F0D85"/>
    <w:rsid w:val="008F0D92"/>
    <w:rsid w:val="008F0DC0"/>
    <w:rsid w:val="008F0E67"/>
    <w:rsid w:val="008F0F51"/>
    <w:rsid w:val="008F0F7E"/>
    <w:rsid w:val="008F1037"/>
    <w:rsid w:val="008F1063"/>
    <w:rsid w:val="008F106D"/>
    <w:rsid w:val="008F107A"/>
    <w:rsid w:val="008F1133"/>
    <w:rsid w:val="008F113C"/>
    <w:rsid w:val="008F11E8"/>
    <w:rsid w:val="008F11EF"/>
    <w:rsid w:val="008F1222"/>
    <w:rsid w:val="008F12CD"/>
    <w:rsid w:val="008F12D6"/>
    <w:rsid w:val="008F12E7"/>
    <w:rsid w:val="008F1314"/>
    <w:rsid w:val="008F13C1"/>
    <w:rsid w:val="008F1405"/>
    <w:rsid w:val="008F1419"/>
    <w:rsid w:val="008F1451"/>
    <w:rsid w:val="008F145A"/>
    <w:rsid w:val="008F1506"/>
    <w:rsid w:val="008F1542"/>
    <w:rsid w:val="008F15D1"/>
    <w:rsid w:val="008F15F4"/>
    <w:rsid w:val="008F15FA"/>
    <w:rsid w:val="008F16A1"/>
    <w:rsid w:val="008F16D5"/>
    <w:rsid w:val="008F170C"/>
    <w:rsid w:val="008F1793"/>
    <w:rsid w:val="008F179C"/>
    <w:rsid w:val="008F17DB"/>
    <w:rsid w:val="008F17E7"/>
    <w:rsid w:val="008F1848"/>
    <w:rsid w:val="008F1902"/>
    <w:rsid w:val="008F19C2"/>
    <w:rsid w:val="008F19FB"/>
    <w:rsid w:val="008F1AC9"/>
    <w:rsid w:val="008F1B12"/>
    <w:rsid w:val="008F1B1E"/>
    <w:rsid w:val="008F1B41"/>
    <w:rsid w:val="008F1B58"/>
    <w:rsid w:val="008F1B5C"/>
    <w:rsid w:val="008F1B89"/>
    <w:rsid w:val="008F1B95"/>
    <w:rsid w:val="008F1B9D"/>
    <w:rsid w:val="008F1C44"/>
    <w:rsid w:val="008F1C50"/>
    <w:rsid w:val="008F1CC4"/>
    <w:rsid w:val="008F1CE7"/>
    <w:rsid w:val="008F1D73"/>
    <w:rsid w:val="008F1E3A"/>
    <w:rsid w:val="008F1F1A"/>
    <w:rsid w:val="008F2018"/>
    <w:rsid w:val="008F206D"/>
    <w:rsid w:val="008F20C9"/>
    <w:rsid w:val="008F2157"/>
    <w:rsid w:val="008F21EE"/>
    <w:rsid w:val="008F22B9"/>
    <w:rsid w:val="008F22ED"/>
    <w:rsid w:val="008F232E"/>
    <w:rsid w:val="008F2347"/>
    <w:rsid w:val="008F239A"/>
    <w:rsid w:val="008F23B2"/>
    <w:rsid w:val="008F240D"/>
    <w:rsid w:val="008F2522"/>
    <w:rsid w:val="008F25E5"/>
    <w:rsid w:val="008F263A"/>
    <w:rsid w:val="008F2690"/>
    <w:rsid w:val="008F2764"/>
    <w:rsid w:val="008F2770"/>
    <w:rsid w:val="008F27B0"/>
    <w:rsid w:val="008F28F2"/>
    <w:rsid w:val="008F2A07"/>
    <w:rsid w:val="008F2A0F"/>
    <w:rsid w:val="008F2ACA"/>
    <w:rsid w:val="008F2AFE"/>
    <w:rsid w:val="008F2B19"/>
    <w:rsid w:val="008F2B4E"/>
    <w:rsid w:val="008F2B93"/>
    <w:rsid w:val="008F2BCA"/>
    <w:rsid w:val="008F2C0A"/>
    <w:rsid w:val="008F2C67"/>
    <w:rsid w:val="008F2D84"/>
    <w:rsid w:val="008F2D8E"/>
    <w:rsid w:val="008F2D9C"/>
    <w:rsid w:val="008F2EE3"/>
    <w:rsid w:val="008F2F06"/>
    <w:rsid w:val="008F3008"/>
    <w:rsid w:val="008F3062"/>
    <w:rsid w:val="008F30DE"/>
    <w:rsid w:val="008F3239"/>
    <w:rsid w:val="008F325C"/>
    <w:rsid w:val="008F3297"/>
    <w:rsid w:val="008F32BE"/>
    <w:rsid w:val="008F3304"/>
    <w:rsid w:val="008F332A"/>
    <w:rsid w:val="008F3335"/>
    <w:rsid w:val="008F3425"/>
    <w:rsid w:val="008F347F"/>
    <w:rsid w:val="008F35C0"/>
    <w:rsid w:val="008F35D3"/>
    <w:rsid w:val="008F3649"/>
    <w:rsid w:val="008F36CA"/>
    <w:rsid w:val="008F36E0"/>
    <w:rsid w:val="008F3709"/>
    <w:rsid w:val="008F376F"/>
    <w:rsid w:val="008F3805"/>
    <w:rsid w:val="008F3876"/>
    <w:rsid w:val="008F3887"/>
    <w:rsid w:val="008F38D9"/>
    <w:rsid w:val="008F395B"/>
    <w:rsid w:val="008F3983"/>
    <w:rsid w:val="008F3BC6"/>
    <w:rsid w:val="008F3BEE"/>
    <w:rsid w:val="008F3C07"/>
    <w:rsid w:val="008F3C2E"/>
    <w:rsid w:val="008F3C90"/>
    <w:rsid w:val="008F3C98"/>
    <w:rsid w:val="008F3EC7"/>
    <w:rsid w:val="008F3F0E"/>
    <w:rsid w:val="008F4006"/>
    <w:rsid w:val="008F4037"/>
    <w:rsid w:val="008F4062"/>
    <w:rsid w:val="008F409E"/>
    <w:rsid w:val="008F4227"/>
    <w:rsid w:val="008F425E"/>
    <w:rsid w:val="008F4292"/>
    <w:rsid w:val="008F429E"/>
    <w:rsid w:val="008F42C9"/>
    <w:rsid w:val="008F42E2"/>
    <w:rsid w:val="008F42E9"/>
    <w:rsid w:val="008F439E"/>
    <w:rsid w:val="008F43B2"/>
    <w:rsid w:val="008F43DA"/>
    <w:rsid w:val="008F44B6"/>
    <w:rsid w:val="008F45E6"/>
    <w:rsid w:val="008F4783"/>
    <w:rsid w:val="008F478B"/>
    <w:rsid w:val="008F482E"/>
    <w:rsid w:val="008F4845"/>
    <w:rsid w:val="008F484A"/>
    <w:rsid w:val="008F48A5"/>
    <w:rsid w:val="008F48D8"/>
    <w:rsid w:val="008F48FD"/>
    <w:rsid w:val="008F490B"/>
    <w:rsid w:val="008F49F7"/>
    <w:rsid w:val="008F4ABA"/>
    <w:rsid w:val="008F4B26"/>
    <w:rsid w:val="008F4BA5"/>
    <w:rsid w:val="008F4C02"/>
    <w:rsid w:val="008F4CDB"/>
    <w:rsid w:val="008F4D7B"/>
    <w:rsid w:val="008F4D8F"/>
    <w:rsid w:val="008F4DC0"/>
    <w:rsid w:val="008F4E76"/>
    <w:rsid w:val="008F4ED3"/>
    <w:rsid w:val="008F4EDE"/>
    <w:rsid w:val="008F4F82"/>
    <w:rsid w:val="008F4F8C"/>
    <w:rsid w:val="008F4FDB"/>
    <w:rsid w:val="008F5077"/>
    <w:rsid w:val="008F50AA"/>
    <w:rsid w:val="008F50EC"/>
    <w:rsid w:val="008F511D"/>
    <w:rsid w:val="008F5218"/>
    <w:rsid w:val="008F5284"/>
    <w:rsid w:val="008F5293"/>
    <w:rsid w:val="008F52A9"/>
    <w:rsid w:val="008F531D"/>
    <w:rsid w:val="008F5359"/>
    <w:rsid w:val="008F5415"/>
    <w:rsid w:val="008F5493"/>
    <w:rsid w:val="008F54D2"/>
    <w:rsid w:val="008F54FF"/>
    <w:rsid w:val="008F550E"/>
    <w:rsid w:val="008F5552"/>
    <w:rsid w:val="008F55BC"/>
    <w:rsid w:val="008F55F8"/>
    <w:rsid w:val="008F567E"/>
    <w:rsid w:val="008F5782"/>
    <w:rsid w:val="008F5844"/>
    <w:rsid w:val="008F5939"/>
    <w:rsid w:val="008F5941"/>
    <w:rsid w:val="008F5A2C"/>
    <w:rsid w:val="008F5AA6"/>
    <w:rsid w:val="008F5B61"/>
    <w:rsid w:val="008F5BD4"/>
    <w:rsid w:val="008F5C64"/>
    <w:rsid w:val="008F5C6A"/>
    <w:rsid w:val="008F5E0D"/>
    <w:rsid w:val="008F5E4A"/>
    <w:rsid w:val="008F5E4C"/>
    <w:rsid w:val="008F5E91"/>
    <w:rsid w:val="008F5F6B"/>
    <w:rsid w:val="008F5FA3"/>
    <w:rsid w:val="008F5FBE"/>
    <w:rsid w:val="008F6118"/>
    <w:rsid w:val="008F61A0"/>
    <w:rsid w:val="008F61DA"/>
    <w:rsid w:val="008F6243"/>
    <w:rsid w:val="008F63A9"/>
    <w:rsid w:val="008F63BB"/>
    <w:rsid w:val="008F63BF"/>
    <w:rsid w:val="008F6425"/>
    <w:rsid w:val="008F64F7"/>
    <w:rsid w:val="008F651A"/>
    <w:rsid w:val="008F6561"/>
    <w:rsid w:val="008F658C"/>
    <w:rsid w:val="008F6733"/>
    <w:rsid w:val="008F67B4"/>
    <w:rsid w:val="008F6814"/>
    <w:rsid w:val="008F68A2"/>
    <w:rsid w:val="008F68B7"/>
    <w:rsid w:val="008F6936"/>
    <w:rsid w:val="008F6A2E"/>
    <w:rsid w:val="008F6A90"/>
    <w:rsid w:val="008F6ADE"/>
    <w:rsid w:val="008F6C52"/>
    <w:rsid w:val="008F6CCD"/>
    <w:rsid w:val="008F6CE5"/>
    <w:rsid w:val="008F6DD4"/>
    <w:rsid w:val="008F6E4B"/>
    <w:rsid w:val="008F6F10"/>
    <w:rsid w:val="008F6F1B"/>
    <w:rsid w:val="008F6FA0"/>
    <w:rsid w:val="008F6FF8"/>
    <w:rsid w:val="008F712B"/>
    <w:rsid w:val="008F71DD"/>
    <w:rsid w:val="008F7222"/>
    <w:rsid w:val="008F7297"/>
    <w:rsid w:val="008F72BE"/>
    <w:rsid w:val="008F72DA"/>
    <w:rsid w:val="008F72E0"/>
    <w:rsid w:val="008F72EE"/>
    <w:rsid w:val="008F7307"/>
    <w:rsid w:val="008F735A"/>
    <w:rsid w:val="008F7381"/>
    <w:rsid w:val="008F7385"/>
    <w:rsid w:val="008F73FE"/>
    <w:rsid w:val="008F7437"/>
    <w:rsid w:val="008F7455"/>
    <w:rsid w:val="008F74AB"/>
    <w:rsid w:val="008F74CF"/>
    <w:rsid w:val="008F75BE"/>
    <w:rsid w:val="008F76E0"/>
    <w:rsid w:val="008F76E8"/>
    <w:rsid w:val="008F770A"/>
    <w:rsid w:val="008F7741"/>
    <w:rsid w:val="008F7799"/>
    <w:rsid w:val="008F77C0"/>
    <w:rsid w:val="008F78AF"/>
    <w:rsid w:val="008F78F7"/>
    <w:rsid w:val="008F7998"/>
    <w:rsid w:val="008F7A5E"/>
    <w:rsid w:val="008F7AAD"/>
    <w:rsid w:val="008F7B7A"/>
    <w:rsid w:val="008F7C29"/>
    <w:rsid w:val="008F7C68"/>
    <w:rsid w:val="008F7C85"/>
    <w:rsid w:val="008F7CB2"/>
    <w:rsid w:val="008F7D23"/>
    <w:rsid w:val="008F7EA3"/>
    <w:rsid w:val="008F7EEE"/>
    <w:rsid w:val="008F7FA8"/>
    <w:rsid w:val="008F7FCC"/>
    <w:rsid w:val="008F7FDE"/>
    <w:rsid w:val="008F7FF4"/>
    <w:rsid w:val="0090009B"/>
    <w:rsid w:val="009000EE"/>
    <w:rsid w:val="009000F1"/>
    <w:rsid w:val="0090011B"/>
    <w:rsid w:val="009001C6"/>
    <w:rsid w:val="009001CB"/>
    <w:rsid w:val="009002CB"/>
    <w:rsid w:val="00900398"/>
    <w:rsid w:val="009003C3"/>
    <w:rsid w:val="00900448"/>
    <w:rsid w:val="009004CB"/>
    <w:rsid w:val="0090067D"/>
    <w:rsid w:val="009006BC"/>
    <w:rsid w:val="00900806"/>
    <w:rsid w:val="0090087A"/>
    <w:rsid w:val="009008A8"/>
    <w:rsid w:val="009008E3"/>
    <w:rsid w:val="009009EB"/>
    <w:rsid w:val="00900AB5"/>
    <w:rsid w:val="00900AE2"/>
    <w:rsid w:val="00900AF9"/>
    <w:rsid w:val="00900B25"/>
    <w:rsid w:val="00900B8E"/>
    <w:rsid w:val="00900B9C"/>
    <w:rsid w:val="00900C06"/>
    <w:rsid w:val="00900C0B"/>
    <w:rsid w:val="00900C34"/>
    <w:rsid w:val="00900C50"/>
    <w:rsid w:val="00900CD3"/>
    <w:rsid w:val="00900CE1"/>
    <w:rsid w:val="00900CF5"/>
    <w:rsid w:val="00900D99"/>
    <w:rsid w:val="00900EE0"/>
    <w:rsid w:val="00900F0A"/>
    <w:rsid w:val="00900F39"/>
    <w:rsid w:val="00900F8E"/>
    <w:rsid w:val="00901058"/>
    <w:rsid w:val="00901190"/>
    <w:rsid w:val="0090120A"/>
    <w:rsid w:val="00901232"/>
    <w:rsid w:val="00901258"/>
    <w:rsid w:val="00901281"/>
    <w:rsid w:val="00901363"/>
    <w:rsid w:val="00901445"/>
    <w:rsid w:val="00901477"/>
    <w:rsid w:val="009014A3"/>
    <w:rsid w:val="00901513"/>
    <w:rsid w:val="00901547"/>
    <w:rsid w:val="00901549"/>
    <w:rsid w:val="0090154E"/>
    <w:rsid w:val="00901573"/>
    <w:rsid w:val="009015D4"/>
    <w:rsid w:val="0090165F"/>
    <w:rsid w:val="00901694"/>
    <w:rsid w:val="009016B8"/>
    <w:rsid w:val="009016E2"/>
    <w:rsid w:val="0090177E"/>
    <w:rsid w:val="009017A9"/>
    <w:rsid w:val="00901850"/>
    <w:rsid w:val="00901A73"/>
    <w:rsid w:val="00901B77"/>
    <w:rsid w:val="00901BA7"/>
    <w:rsid w:val="00901BAC"/>
    <w:rsid w:val="00901BB7"/>
    <w:rsid w:val="00901BDB"/>
    <w:rsid w:val="00901BE1"/>
    <w:rsid w:val="00901C5F"/>
    <w:rsid w:val="00901C76"/>
    <w:rsid w:val="00901CDC"/>
    <w:rsid w:val="00901CFC"/>
    <w:rsid w:val="00901D70"/>
    <w:rsid w:val="00901D87"/>
    <w:rsid w:val="00901D8E"/>
    <w:rsid w:val="00901DB0"/>
    <w:rsid w:val="00901DFB"/>
    <w:rsid w:val="00901ED2"/>
    <w:rsid w:val="00901FF6"/>
    <w:rsid w:val="00902005"/>
    <w:rsid w:val="00902053"/>
    <w:rsid w:val="0090206B"/>
    <w:rsid w:val="00902166"/>
    <w:rsid w:val="009021AE"/>
    <w:rsid w:val="009021B2"/>
    <w:rsid w:val="009021EC"/>
    <w:rsid w:val="009021FE"/>
    <w:rsid w:val="00902260"/>
    <w:rsid w:val="00902306"/>
    <w:rsid w:val="0090234A"/>
    <w:rsid w:val="00902371"/>
    <w:rsid w:val="0090245B"/>
    <w:rsid w:val="009025B2"/>
    <w:rsid w:val="00902606"/>
    <w:rsid w:val="00902700"/>
    <w:rsid w:val="00902724"/>
    <w:rsid w:val="00902758"/>
    <w:rsid w:val="0090279F"/>
    <w:rsid w:val="009027D7"/>
    <w:rsid w:val="009027FC"/>
    <w:rsid w:val="009029FC"/>
    <w:rsid w:val="00902ABA"/>
    <w:rsid w:val="00902B8C"/>
    <w:rsid w:val="00902BB1"/>
    <w:rsid w:val="00902D3D"/>
    <w:rsid w:val="00902D5E"/>
    <w:rsid w:val="00902DB0"/>
    <w:rsid w:val="00902E1E"/>
    <w:rsid w:val="00902F40"/>
    <w:rsid w:val="00902FB0"/>
    <w:rsid w:val="00903019"/>
    <w:rsid w:val="0090301E"/>
    <w:rsid w:val="009030C8"/>
    <w:rsid w:val="0090326C"/>
    <w:rsid w:val="00903271"/>
    <w:rsid w:val="0090327D"/>
    <w:rsid w:val="00903299"/>
    <w:rsid w:val="00903322"/>
    <w:rsid w:val="00903341"/>
    <w:rsid w:val="0090336C"/>
    <w:rsid w:val="009033BB"/>
    <w:rsid w:val="009033E9"/>
    <w:rsid w:val="00903402"/>
    <w:rsid w:val="00903403"/>
    <w:rsid w:val="00903439"/>
    <w:rsid w:val="0090343F"/>
    <w:rsid w:val="00903474"/>
    <w:rsid w:val="00903529"/>
    <w:rsid w:val="00903539"/>
    <w:rsid w:val="0090355C"/>
    <w:rsid w:val="00903569"/>
    <w:rsid w:val="0090360C"/>
    <w:rsid w:val="0090369C"/>
    <w:rsid w:val="00903791"/>
    <w:rsid w:val="00903826"/>
    <w:rsid w:val="00903876"/>
    <w:rsid w:val="00903888"/>
    <w:rsid w:val="009038B5"/>
    <w:rsid w:val="009038B6"/>
    <w:rsid w:val="0090390D"/>
    <w:rsid w:val="00903931"/>
    <w:rsid w:val="00903961"/>
    <w:rsid w:val="009039B7"/>
    <w:rsid w:val="009039EE"/>
    <w:rsid w:val="00903A6F"/>
    <w:rsid w:val="00903A81"/>
    <w:rsid w:val="00903AE0"/>
    <w:rsid w:val="00903AEA"/>
    <w:rsid w:val="00903B14"/>
    <w:rsid w:val="00903C1B"/>
    <w:rsid w:val="00903C86"/>
    <w:rsid w:val="00903D0A"/>
    <w:rsid w:val="00903E31"/>
    <w:rsid w:val="00903E43"/>
    <w:rsid w:val="00903E79"/>
    <w:rsid w:val="00903E99"/>
    <w:rsid w:val="00903EAC"/>
    <w:rsid w:val="00903EBC"/>
    <w:rsid w:val="00903FFC"/>
    <w:rsid w:val="009040B2"/>
    <w:rsid w:val="009040E7"/>
    <w:rsid w:val="009041D8"/>
    <w:rsid w:val="0090423A"/>
    <w:rsid w:val="00904277"/>
    <w:rsid w:val="009042D1"/>
    <w:rsid w:val="00904335"/>
    <w:rsid w:val="009043E3"/>
    <w:rsid w:val="00904459"/>
    <w:rsid w:val="00904502"/>
    <w:rsid w:val="009045A5"/>
    <w:rsid w:val="009046D7"/>
    <w:rsid w:val="0090487C"/>
    <w:rsid w:val="0090496E"/>
    <w:rsid w:val="009049AC"/>
    <w:rsid w:val="009049EC"/>
    <w:rsid w:val="00904A14"/>
    <w:rsid w:val="00904B1B"/>
    <w:rsid w:val="00904C32"/>
    <w:rsid w:val="00904C80"/>
    <w:rsid w:val="00904CDF"/>
    <w:rsid w:val="00904D54"/>
    <w:rsid w:val="00904D71"/>
    <w:rsid w:val="00904DD6"/>
    <w:rsid w:val="00904DDA"/>
    <w:rsid w:val="00904E6F"/>
    <w:rsid w:val="00904EA9"/>
    <w:rsid w:val="00904F53"/>
    <w:rsid w:val="00904F64"/>
    <w:rsid w:val="00904FEB"/>
    <w:rsid w:val="00904FFC"/>
    <w:rsid w:val="0090501E"/>
    <w:rsid w:val="0090501F"/>
    <w:rsid w:val="009050E4"/>
    <w:rsid w:val="0090512A"/>
    <w:rsid w:val="009051BE"/>
    <w:rsid w:val="00905271"/>
    <w:rsid w:val="009052B5"/>
    <w:rsid w:val="00905324"/>
    <w:rsid w:val="00905337"/>
    <w:rsid w:val="009055CC"/>
    <w:rsid w:val="00905636"/>
    <w:rsid w:val="00905652"/>
    <w:rsid w:val="00905768"/>
    <w:rsid w:val="00905865"/>
    <w:rsid w:val="00905879"/>
    <w:rsid w:val="0090599B"/>
    <w:rsid w:val="009059BA"/>
    <w:rsid w:val="00905A41"/>
    <w:rsid w:val="00905A4B"/>
    <w:rsid w:val="00905A7A"/>
    <w:rsid w:val="00905AAB"/>
    <w:rsid w:val="00905B12"/>
    <w:rsid w:val="00905B56"/>
    <w:rsid w:val="00905B6F"/>
    <w:rsid w:val="00905CDB"/>
    <w:rsid w:val="00905CEB"/>
    <w:rsid w:val="00905D15"/>
    <w:rsid w:val="00905D1B"/>
    <w:rsid w:val="00905D20"/>
    <w:rsid w:val="00905D29"/>
    <w:rsid w:val="00905E6A"/>
    <w:rsid w:val="00905E97"/>
    <w:rsid w:val="00905ED1"/>
    <w:rsid w:val="00905EE6"/>
    <w:rsid w:val="00905F08"/>
    <w:rsid w:val="00905F4C"/>
    <w:rsid w:val="00905F52"/>
    <w:rsid w:val="00905FF9"/>
    <w:rsid w:val="00906048"/>
    <w:rsid w:val="009060AE"/>
    <w:rsid w:val="00906156"/>
    <w:rsid w:val="009061B8"/>
    <w:rsid w:val="009061B9"/>
    <w:rsid w:val="009061E7"/>
    <w:rsid w:val="009061ED"/>
    <w:rsid w:val="009061FC"/>
    <w:rsid w:val="0090621C"/>
    <w:rsid w:val="00906248"/>
    <w:rsid w:val="0090626E"/>
    <w:rsid w:val="0090629A"/>
    <w:rsid w:val="0090632B"/>
    <w:rsid w:val="00906333"/>
    <w:rsid w:val="009063DE"/>
    <w:rsid w:val="009063E1"/>
    <w:rsid w:val="0090641B"/>
    <w:rsid w:val="0090645B"/>
    <w:rsid w:val="0090662C"/>
    <w:rsid w:val="00906749"/>
    <w:rsid w:val="009067AD"/>
    <w:rsid w:val="00906837"/>
    <w:rsid w:val="00906905"/>
    <w:rsid w:val="00906945"/>
    <w:rsid w:val="00906965"/>
    <w:rsid w:val="009069A6"/>
    <w:rsid w:val="00906A0E"/>
    <w:rsid w:val="00906A87"/>
    <w:rsid w:val="00906BD2"/>
    <w:rsid w:val="00906C07"/>
    <w:rsid w:val="00906C0E"/>
    <w:rsid w:val="00906C58"/>
    <w:rsid w:val="00906CA8"/>
    <w:rsid w:val="00906D13"/>
    <w:rsid w:val="00906DE9"/>
    <w:rsid w:val="00906DF1"/>
    <w:rsid w:val="00906E2A"/>
    <w:rsid w:val="00906E5A"/>
    <w:rsid w:val="00906EF2"/>
    <w:rsid w:val="00906F7A"/>
    <w:rsid w:val="00906F7E"/>
    <w:rsid w:val="00906FC4"/>
    <w:rsid w:val="00907019"/>
    <w:rsid w:val="009070EC"/>
    <w:rsid w:val="0090719E"/>
    <w:rsid w:val="009071AF"/>
    <w:rsid w:val="009071D5"/>
    <w:rsid w:val="0090726D"/>
    <w:rsid w:val="009072A5"/>
    <w:rsid w:val="009072A8"/>
    <w:rsid w:val="009072FC"/>
    <w:rsid w:val="009073A5"/>
    <w:rsid w:val="009073A6"/>
    <w:rsid w:val="009073AC"/>
    <w:rsid w:val="00907441"/>
    <w:rsid w:val="0090747F"/>
    <w:rsid w:val="009074A1"/>
    <w:rsid w:val="009074BF"/>
    <w:rsid w:val="00907509"/>
    <w:rsid w:val="00907541"/>
    <w:rsid w:val="00907565"/>
    <w:rsid w:val="009075D5"/>
    <w:rsid w:val="00907637"/>
    <w:rsid w:val="00907690"/>
    <w:rsid w:val="009076E0"/>
    <w:rsid w:val="00907808"/>
    <w:rsid w:val="00907814"/>
    <w:rsid w:val="00907829"/>
    <w:rsid w:val="009078BD"/>
    <w:rsid w:val="0090795E"/>
    <w:rsid w:val="00907A0F"/>
    <w:rsid w:val="00907A23"/>
    <w:rsid w:val="00907A37"/>
    <w:rsid w:val="00907B3B"/>
    <w:rsid w:val="00907B5C"/>
    <w:rsid w:val="00907C93"/>
    <w:rsid w:val="00907D66"/>
    <w:rsid w:val="00907E4B"/>
    <w:rsid w:val="00907F23"/>
    <w:rsid w:val="00907F54"/>
    <w:rsid w:val="00910031"/>
    <w:rsid w:val="009100DF"/>
    <w:rsid w:val="009100EE"/>
    <w:rsid w:val="0091010F"/>
    <w:rsid w:val="0091014F"/>
    <w:rsid w:val="009101BE"/>
    <w:rsid w:val="00910267"/>
    <w:rsid w:val="0091030C"/>
    <w:rsid w:val="00910341"/>
    <w:rsid w:val="00910346"/>
    <w:rsid w:val="0091035F"/>
    <w:rsid w:val="009103A8"/>
    <w:rsid w:val="00910418"/>
    <w:rsid w:val="00910477"/>
    <w:rsid w:val="009104EB"/>
    <w:rsid w:val="0091059C"/>
    <w:rsid w:val="009105B4"/>
    <w:rsid w:val="009105E0"/>
    <w:rsid w:val="0091069C"/>
    <w:rsid w:val="009106DE"/>
    <w:rsid w:val="00910732"/>
    <w:rsid w:val="0091073D"/>
    <w:rsid w:val="00910798"/>
    <w:rsid w:val="009107AD"/>
    <w:rsid w:val="00910806"/>
    <w:rsid w:val="0091082E"/>
    <w:rsid w:val="00910832"/>
    <w:rsid w:val="0091086C"/>
    <w:rsid w:val="009108B7"/>
    <w:rsid w:val="00910955"/>
    <w:rsid w:val="009109B8"/>
    <w:rsid w:val="00910A02"/>
    <w:rsid w:val="00910A21"/>
    <w:rsid w:val="00910A73"/>
    <w:rsid w:val="00910AF4"/>
    <w:rsid w:val="00910BD5"/>
    <w:rsid w:val="00910C07"/>
    <w:rsid w:val="00910C77"/>
    <w:rsid w:val="00910D1F"/>
    <w:rsid w:val="00910D36"/>
    <w:rsid w:val="00910E4B"/>
    <w:rsid w:val="00910ECC"/>
    <w:rsid w:val="00910ED2"/>
    <w:rsid w:val="00910EE4"/>
    <w:rsid w:val="00910F1A"/>
    <w:rsid w:val="00911008"/>
    <w:rsid w:val="00911010"/>
    <w:rsid w:val="0091104F"/>
    <w:rsid w:val="00911097"/>
    <w:rsid w:val="009110E6"/>
    <w:rsid w:val="00911179"/>
    <w:rsid w:val="009111D1"/>
    <w:rsid w:val="0091128A"/>
    <w:rsid w:val="009112AA"/>
    <w:rsid w:val="00911377"/>
    <w:rsid w:val="0091142B"/>
    <w:rsid w:val="009114DF"/>
    <w:rsid w:val="009114F9"/>
    <w:rsid w:val="0091150B"/>
    <w:rsid w:val="00911544"/>
    <w:rsid w:val="009115D7"/>
    <w:rsid w:val="0091161D"/>
    <w:rsid w:val="00911675"/>
    <w:rsid w:val="00911722"/>
    <w:rsid w:val="009117B9"/>
    <w:rsid w:val="009117ED"/>
    <w:rsid w:val="00911824"/>
    <w:rsid w:val="00911884"/>
    <w:rsid w:val="00911891"/>
    <w:rsid w:val="0091189C"/>
    <w:rsid w:val="009118A0"/>
    <w:rsid w:val="0091193B"/>
    <w:rsid w:val="009119C6"/>
    <w:rsid w:val="00911A0A"/>
    <w:rsid w:val="00911A12"/>
    <w:rsid w:val="00911A2B"/>
    <w:rsid w:val="00911A4E"/>
    <w:rsid w:val="00911A66"/>
    <w:rsid w:val="00911A7F"/>
    <w:rsid w:val="00911C0C"/>
    <w:rsid w:val="00911C3E"/>
    <w:rsid w:val="00911CEF"/>
    <w:rsid w:val="00911D31"/>
    <w:rsid w:val="00911D78"/>
    <w:rsid w:val="00911D85"/>
    <w:rsid w:val="00911EAE"/>
    <w:rsid w:val="00911F2C"/>
    <w:rsid w:val="00911F70"/>
    <w:rsid w:val="00911FB2"/>
    <w:rsid w:val="0091201B"/>
    <w:rsid w:val="00912031"/>
    <w:rsid w:val="0091215A"/>
    <w:rsid w:val="009121A6"/>
    <w:rsid w:val="009121B4"/>
    <w:rsid w:val="00912330"/>
    <w:rsid w:val="00912427"/>
    <w:rsid w:val="00912449"/>
    <w:rsid w:val="009124F5"/>
    <w:rsid w:val="0091254E"/>
    <w:rsid w:val="00912563"/>
    <w:rsid w:val="009125D7"/>
    <w:rsid w:val="009125DC"/>
    <w:rsid w:val="0091266C"/>
    <w:rsid w:val="00912678"/>
    <w:rsid w:val="009126C8"/>
    <w:rsid w:val="0091277F"/>
    <w:rsid w:val="009129D2"/>
    <w:rsid w:val="009129F1"/>
    <w:rsid w:val="00912A9D"/>
    <w:rsid w:val="00912AC9"/>
    <w:rsid w:val="00912AE0"/>
    <w:rsid w:val="00912C0F"/>
    <w:rsid w:val="00912C13"/>
    <w:rsid w:val="00912C41"/>
    <w:rsid w:val="00912CD0"/>
    <w:rsid w:val="00912E1A"/>
    <w:rsid w:val="00912F33"/>
    <w:rsid w:val="00912F50"/>
    <w:rsid w:val="00913095"/>
    <w:rsid w:val="0091310D"/>
    <w:rsid w:val="00913179"/>
    <w:rsid w:val="00913209"/>
    <w:rsid w:val="00913249"/>
    <w:rsid w:val="009132DC"/>
    <w:rsid w:val="00913341"/>
    <w:rsid w:val="00913367"/>
    <w:rsid w:val="00913370"/>
    <w:rsid w:val="0091339A"/>
    <w:rsid w:val="00913458"/>
    <w:rsid w:val="009136E6"/>
    <w:rsid w:val="00913727"/>
    <w:rsid w:val="0091386D"/>
    <w:rsid w:val="0091387B"/>
    <w:rsid w:val="00913953"/>
    <w:rsid w:val="00913959"/>
    <w:rsid w:val="00913978"/>
    <w:rsid w:val="009139EE"/>
    <w:rsid w:val="00913A9B"/>
    <w:rsid w:val="00913AE1"/>
    <w:rsid w:val="00913B84"/>
    <w:rsid w:val="00913C18"/>
    <w:rsid w:val="00913C9E"/>
    <w:rsid w:val="00913CB9"/>
    <w:rsid w:val="00913CF9"/>
    <w:rsid w:val="00913D13"/>
    <w:rsid w:val="00913D2E"/>
    <w:rsid w:val="00913D3B"/>
    <w:rsid w:val="00913D77"/>
    <w:rsid w:val="00913D7D"/>
    <w:rsid w:val="00913DC8"/>
    <w:rsid w:val="00913DE9"/>
    <w:rsid w:val="00913ED9"/>
    <w:rsid w:val="00913F00"/>
    <w:rsid w:val="00913F7E"/>
    <w:rsid w:val="009140EE"/>
    <w:rsid w:val="0091413A"/>
    <w:rsid w:val="009141AC"/>
    <w:rsid w:val="00914325"/>
    <w:rsid w:val="00914353"/>
    <w:rsid w:val="0091438F"/>
    <w:rsid w:val="009143E9"/>
    <w:rsid w:val="00914405"/>
    <w:rsid w:val="0091455B"/>
    <w:rsid w:val="009145FA"/>
    <w:rsid w:val="009146AC"/>
    <w:rsid w:val="009146D1"/>
    <w:rsid w:val="009146F6"/>
    <w:rsid w:val="00914795"/>
    <w:rsid w:val="009147A0"/>
    <w:rsid w:val="009148A0"/>
    <w:rsid w:val="009148F4"/>
    <w:rsid w:val="0091492C"/>
    <w:rsid w:val="009149FD"/>
    <w:rsid w:val="00914A45"/>
    <w:rsid w:val="00914B8E"/>
    <w:rsid w:val="00914C02"/>
    <w:rsid w:val="00914C44"/>
    <w:rsid w:val="00914DAE"/>
    <w:rsid w:val="00914E1C"/>
    <w:rsid w:val="00914E3B"/>
    <w:rsid w:val="00914E79"/>
    <w:rsid w:val="00914EA9"/>
    <w:rsid w:val="00914FA6"/>
    <w:rsid w:val="00914FC0"/>
    <w:rsid w:val="00914FE3"/>
    <w:rsid w:val="0091501E"/>
    <w:rsid w:val="00915047"/>
    <w:rsid w:val="0091504D"/>
    <w:rsid w:val="00915115"/>
    <w:rsid w:val="0091514B"/>
    <w:rsid w:val="0091517F"/>
    <w:rsid w:val="0091518D"/>
    <w:rsid w:val="009151AB"/>
    <w:rsid w:val="009151B1"/>
    <w:rsid w:val="009151BD"/>
    <w:rsid w:val="00915247"/>
    <w:rsid w:val="00915351"/>
    <w:rsid w:val="00915370"/>
    <w:rsid w:val="00915399"/>
    <w:rsid w:val="009154A1"/>
    <w:rsid w:val="009155F1"/>
    <w:rsid w:val="00915619"/>
    <w:rsid w:val="00915640"/>
    <w:rsid w:val="009157C0"/>
    <w:rsid w:val="009157D4"/>
    <w:rsid w:val="009157D6"/>
    <w:rsid w:val="00915857"/>
    <w:rsid w:val="00915868"/>
    <w:rsid w:val="009158B2"/>
    <w:rsid w:val="009159B9"/>
    <w:rsid w:val="00915A2D"/>
    <w:rsid w:val="00915A82"/>
    <w:rsid w:val="00915A89"/>
    <w:rsid w:val="00915AC7"/>
    <w:rsid w:val="00915BEE"/>
    <w:rsid w:val="00915C25"/>
    <w:rsid w:val="00915C2B"/>
    <w:rsid w:val="00915D33"/>
    <w:rsid w:val="00915D5A"/>
    <w:rsid w:val="00915DF2"/>
    <w:rsid w:val="00915E00"/>
    <w:rsid w:val="00915E0E"/>
    <w:rsid w:val="00915EAC"/>
    <w:rsid w:val="00915FD0"/>
    <w:rsid w:val="00916034"/>
    <w:rsid w:val="00916065"/>
    <w:rsid w:val="0091606D"/>
    <w:rsid w:val="00916073"/>
    <w:rsid w:val="0091612A"/>
    <w:rsid w:val="0091615C"/>
    <w:rsid w:val="00916197"/>
    <w:rsid w:val="00916216"/>
    <w:rsid w:val="00916329"/>
    <w:rsid w:val="0091633F"/>
    <w:rsid w:val="009163B9"/>
    <w:rsid w:val="009163D1"/>
    <w:rsid w:val="00916424"/>
    <w:rsid w:val="00916491"/>
    <w:rsid w:val="009164AB"/>
    <w:rsid w:val="009164F6"/>
    <w:rsid w:val="0091660C"/>
    <w:rsid w:val="0091660D"/>
    <w:rsid w:val="0091661C"/>
    <w:rsid w:val="0091662C"/>
    <w:rsid w:val="009166ED"/>
    <w:rsid w:val="0091674A"/>
    <w:rsid w:val="009167BB"/>
    <w:rsid w:val="009167C0"/>
    <w:rsid w:val="00916834"/>
    <w:rsid w:val="0091685E"/>
    <w:rsid w:val="00916875"/>
    <w:rsid w:val="0091688E"/>
    <w:rsid w:val="0091697C"/>
    <w:rsid w:val="00916999"/>
    <w:rsid w:val="009169CC"/>
    <w:rsid w:val="00916A46"/>
    <w:rsid w:val="00916AAC"/>
    <w:rsid w:val="00916AC6"/>
    <w:rsid w:val="00916B03"/>
    <w:rsid w:val="00916B33"/>
    <w:rsid w:val="00916B52"/>
    <w:rsid w:val="00916B90"/>
    <w:rsid w:val="00916BE5"/>
    <w:rsid w:val="00916C7E"/>
    <w:rsid w:val="00916CA7"/>
    <w:rsid w:val="00916D82"/>
    <w:rsid w:val="00916DB8"/>
    <w:rsid w:val="00916E4C"/>
    <w:rsid w:val="00916E56"/>
    <w:rsid w:val="00916F45"/>
    <w:rsid w:val="00916F53"/>
    <w:rsid w:val="00916FEA"/>
    <w:rsid w:val="00916FF4"/>
    <w:rsid w:val="0091706C"/>
    <w:rsid w:val="009170C7"/>
    <w:rsid w:val="009170EF"/>
    <w:rsid w:val="00917103"/>
    <w:rsid w:val="009171B7"/>
    <w:rsid w:val="009171F2"/>
    <w:rsid w:val="0091727B"/>
    <w:rsid w:val="0091728A"/>
    <w:rsid w:val="0091740A"/>
    <w:rsid w:val="00917497"/>
    <w:rsid w:val="009174B1"/>
    <w:rsid w:val="009174B5"/>
    <w:rsid w:val="009174E2"/>
    <w:rsid w:val="0091753C"/>
    <w:rsid w:val="009175A1"/>
    <w:rsid w:val="009175FA"/>
    <w:rsid w:val="00917655"/>
    <w:rsid w:val="00917656"/>
    <w:rsid w:val="00917657"/>
    <w:rsid w:val="009176DB"/>
    <w:rsid w:val="00917707"/>
    <w:rsid w:val="0091778A"/>
    <w:rsid w:val="0091788D"/>
    <w:rsid w:val="009178A9"/>
    <w:rsid w:val="00917999"/>
    <w:rsid w:val="00917A0C"/>
    <w:rsid w:val="00917B3E"/>
    <w:rsid w:val="00917B42"/>
    <w:rsid w:val="00917BA8"/>
    <w:rsid w:val="00917C46"/>
    <w:rsid w:val="00917C76"/>
    <w:rsid w:val="00917C7E"/>
    <w:rsid w:val="00917CEF"/>
    <w:rsid w:val="00917D62"/>
    <w:rsid w:val="00917D74"/>
    <w:rsid w:val="00917D96"/>
    <w:rsid w:val="00917D9C"/>
    <w:rsid w:val="00917DD1"/>
    <w:rsid w:val="00917EB2"/>
    <w:rsid w:val="00917ED2"/>
    <w:rsid w:val="00917EF4"/>
    <w:rsid w:val="00917FDC"/>
    <w:rsid w:val="00920093"/>
    <w:rsid w:val="00920098"/>
    <w:rsid w:val="00920114"/>
    <w:rsid w:val="00920130"/>
    <w:rsid w:val="00920144"/>
    <w:rsid w:val="00920189"/>
    <w:rsid w:val="009201F6"/>
    <w:rsid w:val="00920240"/>
    <w:rsid w:val="0092029A"/>
    <w:rsid w:val="009202DF"/>
    <w:rsid w:val="00920339"/>
    <w:rsid w:val="009203AA"/>
    <w:rsid w:val="009203D2"/>
    <w:rsid w:val="009203E1"/>
    <w:rsid w:val="00920446"/>
    <w:rsid w:val="00920517"/>
    <w:rsid w:val="0092056E"/>
    <w:rsid w:val="00920613"/>
    <w:rsid w:val="00920635"/>
    <w:rsid w:val="0092069F"/>
    <w:rsid w:val="00920724"/>
    <w:rsid w:val="00920742"/>
    <w:rsid w:val="00920838"/>
    <w:rsid w:val="00920894"/>
    <w:rsid w:val="00920918"/>
    <w:rsid w:val="0092091B"/>
    <w:rsid w:val="009209E1"/>
    <w:rsid w:val="009209E5"/>
    <w:rsid w:val="00920A1A"/>
    <w:rsid w:val="00920A82"/>
    <w:rsid w:val="00920A9E"/>
    <w:rsid w:val="00920B5A"/>
    <w:rsid w:val="00920B7E"/>
    <w:rsid w:val="00920BDD"/>
    <w:rsid w:val="00920BF4"/>
    <w:rsid w:val="00920D7E"/>
    <w:rsid w:val="00920EC8"/>
    <w:rsid w:val="00920EE9"/>
    <w:rsid w:val="00920F7C"/>
    <w:rsid w:val="00921038"/>
    <w:rsid w:val="0092103D"/>
    <w:rsid w:val="00921073"/>
    <w:rsid w:val="00921087"/>
    <w:rsid w:val="0092108B"/>
    <w:rsid w:val="00921094"/>
    <w:rsid w:val="0092109E"/>
    <w:rsid w:val="0092112E"/>
    <w:rsid w:val="0092125C"/>
    <w:rsid w:val="009212BA"/>
    <w:rsid w:val="009212EF"/>
    <w:rsid w:val="0092132C"/>
    <w:rsid w:val="00921367"/>
    <w:rsid w:val="00921368"/>
    <w:rsid w:val="0092147D"/>
    <w:rsid w:val="009214A6"/>
    <w:rsid w:val="009214C8"/>
    <w:rsid w:val="00921510"/>
    <w:rsid w:val="0092152D"/>
    <w:rsid w:val="0092156D"/>
    <w:rsid w:val="009215BB"/>
    <w:rsid w:val="009215EB"/>
    <w:rsid w:val="00921640"/>
    <w:rsid w:val="00921713"/>
    <w:rsid w:val="009217A5"/>
    <w:rsid w:val="009217E9"/>
    <w:rsid w:val="0092182D"/>
    <w:rsid w:val="0092187B"/>
    <w:rsid w:val="009219FC"/>
    <w:rsid w:val="00921A9A"/>
    <w:rsid w:val="00921B96"/>
    <w:rsid w:val="00921BC0"/>
    <w:rsid w:val="00921BEF"/>
    <w:rsid w:val="00921C32"/>
    <w:rsid w:val="00921D5C"/>
    <w:rsid w:val="00921F12"/>
    <w:rsid w:val="00921F44"/>
    <w:rsid w:val="00921F5B"/>
    <w:rsid w:val="00921F8D"/>
    <w:rsid w:val="00921F95"/>
    <w:rsid w:val="00921FEC"/>
    <w:rsid w:val="00921FFB"/>
    <w:rsid w:val="00922080"/>
    <w:rsid w:val="009220B3"/>
    <w:rsid w:val="00922156"/>
    <w:rsid w:val="0092220B"/>
    <w:rsid w:val="0092228C"/>
    <w:rsid w:val="009222AB"/>
    <w:rsid w:val="00922393"/>
    <w:rsid w:val="0092239E"/>
    <w:rsid w:val="0092244D"/>
    <w:rsid w:val="009224C9"/>
    <w:rsid w:val="0092253D"/>
    <w:rsid w:val="009225C8"/>
    <w:rsid w:val="009226E8"/>
    <w:rsid w:val="0092273D"/>
    <w:rsid w:val="00922768"/>
    <w:rsid w:val="0092289F"/>
    <w:rsid w:val="009228C0"/>
    <w:rsid w:val="0092291E"/>
    <w:rsid w:val="009229C9"/>
    <w:rsid w:val="009229F4"/>
    <w:rsid w:val="009229FF"/>
    <w:rsid w:val="00922AA4"/>
    <w:rsid w:val="00922AC0"/>
    <w:rsid w:val="00922B12"/>
    <w:rsid w:val="00922B7B"/>
    <w:rsid w:val="00922C0C"/>
    <w:rsid w:val="00922C3F"/>
    <w:rsid w:val="00922C63"/>
    <w:rsid w:val="00922C74"/>
    <w:rsid w:val="00922CB5"/>
    <w:rsid w:val="00922CEF"/>
    <w:rsid w:val="00922D75"/>
    <w:rsid w:val="00922D9F"/>
    <w:rsid w:val="00922DC1"/>
    <w:rsid w:val="00922E24"/>
    <w:rsid w:val="00922E2E"/>
    <w:rsid w:val="00922E5E"/>
    <w:rsid w:val="00922E8C"/>
    <w:rsid w:val="00922EA5"/>
    <w:rsid w:val="00922EC0"/>
    <w:rsid w:val="00922F1F"/>
    <w:rsid w:val="00922F7A"/>
    <w:rsid w:val="00922FDC"/>
    <w:rsid w:val="00923023"/>
    <w:rsid w:val="00923154"/>
    <w:rsid w:val="009232DE"/>
    <w:rsid w:val="00923398"/>
    <w:rsid w:val="009233CF"/>
    <w:rsid w:val="009233DE"/>
    <w:rsid w:val="00923458"/>
    <w:rsid w:val="0092345D"/>
    <w:rsid w:val="009234C8"/>
    <w:rsid w:val="009234FD"/>
    <w:rsid w:val="009235E5"/>
    <w:rsid w:val="00923631"/>
    <w:rsid w:val="0092369E"/>
    <w:rsid w:val="009236DD"/>
    <w:rsid w:val="00923806"/>
    <w:rsid w:val="00923813"/>
    <w:rsid w:val="0092382D"/>
    <w:rsid w:val="00923853"/>
    <w:rsid w:val="009238BC"/>
    <w:rsid w:val="00923961"/>
    <w:rsid w:val="00923A11"/>
    <w:rsid w:val="00923A86"/>
    <w:rsid w:val="00923BDE"/>
    <w:rsid w:val="00923C56"/>
    <w:rsid w:val="00923C75"/>
    <w:rsid w:val="00923C7A"/>
    <w:rsid w:val="00923CA0"/>
    <w:rsid w:val="00923D89"/>
    <w:rsid w:val="00923E0A"/>
    <w:rsid w:val="00923E1E"/>
    <w:rsid w:val="00923E9D"/>
    <w:rsid w:val="00923FC4"/>
    <w:rsid w:val="00923FD2"/>
    <w:rsid w:val="00923FF1"/>
    <w:rsid w:val="0092405A"/>
    <w:rsid w:val="0092409C"/>
    <w:rsid w:val="009240B3"/>
    <w:rsid w:val="009240E1"/>
    <w:rsid w:val="009240F1"/>
    <w:rsid w:val="00924152"/>
    <w:rsid w:val="009241E1"/>
    <w:rsid w:val="00924281"/>
    <w:rsid w:val="009242F0"/>
    <w:rsid w:val="00924320"/>
    <w:rsid w:val="00924361"/>
    <w:rsid w:val="00924399"/>
    <w:rsid w:val="00924519"/>
    <w:rsid w:val="00924552"/>
    <w:rsid w:val="009245A1"/>
    <w:rsid w:val="009245D5"/>
    <w:rsid w:val="009245FE"/>
    <w:rsid w:val="00924644"/>
    <w:rsid w:val="009246CD"/>
    <w:rsid w:val="0092473C"/>
    <w:rsid w:val="00924765"/>
    <w:rsid w:val="0092478B"/>
    <w:rsid w:val="00924841"/>
    <w:rsid w:val="00924867"/>
    <w:rsid w:val="00924882"/>
    <w:rsid w:val="00924999"/>
    <w:rsid w:val="00924A72"/>
    <w:rsid w:val="00924B6F"/>
    <w:rsid w:val="00924BB3"/>
    <w:rsid w:val="00924C60"/>
    <w:rsid w:val="00924D16"/>
    <w:rsid w:val="00924D20"/>
    <w:rsid w:val="00924DED"/>
    <w:rsid w:val="00924F07"/>
    <w:rsid w:val="00924FB8"/>
    <w:rsid w:val="00924FCB"/>
    <w:rsid w:val="00925059"/>
    <w:rsid w:val="0092505F"/>
    <w:rsid w:val="009250C9"/>
    <w:rsid w:val="00925112"/>
    <w:rsid w:val="00925237"/>
    <w:rsid w:val="009253A8"/>
    <w:rsid w:val="009253C8"/>
    <w:rsid w:val="009253EC"/>
    <w:rsid w:val="00925441"/>
    <w:rsid w:val="0092545B"/>
    <w:rsid w:val="00925525"/>
    <w:rsid w:val="0092554F"/>
    <w:rsid w:val="009255A5"/>
    <w:rsid w:val="00925608"/>
    <w:rsid w:val="0092562F"/>
    <w:rsid w:val="00925659"/>
    <w:rsid w:val="009256D8"/>
    <w:rsid w:val="0092570D"/>
    <w:rsid w:val="00925771"/>
    <w:rsid w:val="0092579C"/>
    <w:rsid w:val="009257DE"/>
    <w:rsid w:val="00925821"/>
    <w:rsid w:val="00925822"/>
    <w:rsid w:val="009258BF"/>
    <w:rsid w:val="009258CA"/>
    <w:rsid w:val="009258FD"/>
    <w:rsid w:val="0092594E"/>
    <w:rsid w:val="00925969"/>
    <w:rsid w:val="00925974"/>
    <w:rsid w:val="009259CD"/>
    <w:rsid w:val="009259DB"/>
    <w:rsid w:val="009259F2"/>
    <w:rsid w:val="00925B3A"/>
    <w:rsid w:val="00925BB4"/>
    <w:rsid w:val="00925BF2"/>
    <w:rsid w:val="00925C33"/>
    <w:rsid w:val="00925CED"/>
    <w:rsid w:val="00925D19"/>
    <w:rsid w:val="00925D51"/>
    <w:rsid w:val="00925DA9"/>
    <w:rsid w:val="00925DC7"/>
    <w:rsid w:val="00925E0B"/>
    <w:rsid w:val="00925E33"/>
    <w:rsid w:val="00925E3D"/>
    <w:rsid w:val="00925EDD"/>
    <w:rsid w:val="00925F1C"/>
    <w:rsid w:val="00925F2E"/>
    <w:rsid w:val="00925F53"/>
    <w:rsid w:val="00925FFB"/>
    <w:rsid w:val="00926015"/>
    <w:rsid w:val="00926052"/>
    <w:rsid w:val="0092605C"/>
    <w:rsid w:val="00926126"/>
    <w:rsid w:val="00926132"/>
    <w:rsid w:val="00926151"/>
    <w:rsid w:val="0092620C"/>
    <w:rsid w:val="0092623D"/>
    <w:rsid w:val="009262A6"/>
    <w:rsid w:val="009262D5"/>
    <w:rsid w:val="0092639B"/>
    <w:rsid w:val="009263CA"/>
    <w:rsid w:val="009263EA"/>
    <w:rsid w:val="00926468"/>
    <w:rsid w:val="00926470"/>
    <w:rsid w:val="00926647"/>
    <w:rsid w:val="009266AE"/>
    <w:rsid w:val="0092672D"/>
    <w:rsid w:val="00926747"/>
    <w:rsid w:val="00926760"/>
    <w:rsid w:val="0092676F"/>
    <w:rsid w:val="00926778"/>
    <w:rsid w:val="009267AC"/>
    <w:rsid w:val="009267CC"/>
    <w:rsid w:val="009267F7"/>
    <w:rsid w:val="0092684A"/>
    <w:rsid w:val="009268AC"/>
    <w:rsid w:val="00926914"/>
    <w:rsid w:val="00926915"/>
    <w:rsid w:val="00926918"/>
    <w:rsid w:val="00926925"/>
    <w:rsid w:val="00926A05"/>
    <w:rsid w:val="00926A08"/>
    <w:rsid w:val="00926A13"/>
    <w:rsid w:val="00926A37"/>
    <w:rsid w:val="00926AB7"/>
    <w:rsid w:val="00926B49"/>
    <w:rsid w:val="00926BF6"/>
    <w:rsid w:val="00926CA3"/>
    <w:rsid w:val="00926CD9"/>
    <w:rsid w:val="00926D64"/>
    <w:rsid w:val="00926D8E"/>
    <w:rsid w:val="00926D9B"/>
    <w:rsid w:val="00926E73"/>
    <w:rsid w:val="00926EB0"/>
    <w:rsid w:val="00926EBB"/>
    <w:rsid w:val="00926EDC"/>
    <w:rsid w:val="00926EF0"/>
    <w:rsid w:val="00926F28"/>
    <w:rsid w:val="00926F2A"/>
    <w:rsid w:val="00926F4B"/>
    <w:rsid w:val="00926FB6"/>
    <w:rsid w:val="00927013"/>
    <w:rsid w:val="00927027"/>
    <w:rsid w:val="0092703C"/>
    <w:rsid w:val="00927068"/>
    <w:rsid w:val="00927072"/>
    <w:rsid w:val="00927272"/>
    <w:rsid w:val="009272A1"/>
    <w:rsid w:val="009272F4"/>
    <w:rsid w:val="00927309"/>
    <w:rsid w:val="009273CE"/>
    <w:rsid w:val="00927498"/>
    <w:rsid w:val="009275CD"/>
    <w:rsid w:val="009275EF"/>
    <w:rsid w:val="0092761B"/>
    <w:rsid w:val="0092764D"/>
    <w:rsid w:val="00927676"/>
    <w:rsid w:val="00927689"/>
    <w:rsid w:val="009277B7"/>
    <w:rsid w:val="0092791C"/>
    <w:rsid w:val="0092793D"/>
    <w:rsid w:val="00927964"/>
    <w:rsid w:val="00927988"/>
    <w:rsid w:val="009279B0"/>
    <w:rsid w:val="009279DB"/>
    <w:rsid w:val="009279E9"/>
    <w:rsid w:val="00927A1B"/>
    <w:rsid w:val="00927A34"/>
    <w:rsid w:val="00927A35"/>
    <w:rsid w:val="00927A66"/>
    <w:rsid w:val="00927A9D"/>
    <w:rsid w:val="00927B08"/>
    <w:rsid w:val="00927B95"/>
    <w:rsid w:val="00927BB9"/>
    <w:rsid w:val="00927BD2"/>
    <w:rsid w:val="00927C0B"/>
    <w:rsid w:val="00927CFB"/>
    <w:rsid w:val="00927D27"/>
    <w:rsid w:val="00927D46"/>
    <w:rsid w:val="00927D87"/>
    <w:rsid w:val="00927D97"/>
    <w:rsid w:val="00927D9E"/>
    <w:rsid w:val="00927DED"/>
    <w:rsid w:val="00927E33"/>
    <w:rsid w:val="00927EAC"/>
    <w:rsid w:val="00927EDA"/>
    <w:rsid w:val="00927EFE"/>
    <w:rsid w:val="0093002E"/>
    <w:rsid w:val="00930093"/>
    <w:rsid w:val="00930192"/>
    <w:rsid w:val="009301BF"/>
    <w:rsid w:val="00930233"/>
    <w:rsid w:val="00930296"/>
    <w:rsid w:val="00930340"/>
    <w:rsid w:val="00930354"/>
    <w:rsid w:val="0093041C"/>
    <w:rsid w:val="00930445"/>
    <w:rsid w:val="00930451"/>
    <w:rsid w:val="00930457"/>
    <w:rsid w:val="009304E8"/>
    <w:rsid w:val="009304FA"/>
    <w:rsid w:val="0093052C"/>
    <w:rsid w:val="009306A8"/>
    <w:rsid w:val="009306B4"/>
    <w:rsid w:val="009306C2"/>
    <w:rsid w:val="0093072A"/>
    <w:rsid w:val="00930781"/>
    <w:rsid w:val="009307A5"/>
    <w:rsid w:val="009307C1"/>
    <w:rsid w:val="009307E4"/>
    <w:rsid w:val="009307E7"/>
    <w:rsid w:val="00930852"/>
    <w:rsid w:val="0093091C"/>
    <w:rsid w:val="009309E6"/>
    <w:rsid w:val="00930A3C"/>
    <w:rsid w:val="00930A62"/>
    <w:rsid w:val="00930A84"/>
    <w:rsid w:val="00930A9E"/>
    <w:rsid w:val="00930AEE"/>
    <w:rsid w:val="00930B36"/>
    <w:rsid w:val="00930B5D"/>
    <w:rsid w:val="00930B6D"/>
    <w:rsid w:val="00930C38"/>
    <w:rsid w:val="00930C7F"/>
    <w:rsid w:val="00930D23"/>
    <w:rsid w:val="00930D42"/>
    <w:rsid w:val="00930DBD"/>
    <w:rsid w:val="00930DCA"/>
    <w:rsid w:val="00930E1E"/>
    <w:rsid w:val="00930E93"/>
    <w:rsid w:val="00930EC8"/>
    <w:rsid w:val="00930ED6"/>
    <w:rsid w:val="00930F00"/>
    <w:rsid w:val="00930F3A"/>
    <w:rsid w:val="00930F7F"/>
    <w:rsid w:val="00931006"/>
    <w:rsid w:val="00931057"/>
    <w:rsid w:val="009310B1"/>
    <w:rsid w:val="009310EC"/>
    <w:rsid w:val="0093113F"/>
    <w:rsid w:val="009311FB"/>
    <w:rsid w:val="009312CD"/>
    <w:rsid w:val="00931442"/>
    <w:rsid w:val="0093151A"/>
    <w:rsid w:val="0093171F"/>
    <w:rsid w:val="009317BB"/>
    <w:rsid w:val="009317ED"/>
    <w:rsid w:val="009317FA"/>
    <w:rsid w:val="009317FB"/>
    <w:rsid w:val="0093181E"/>
    <w:rsid w:val="0093185D"/>
    <w:rsid w:val="00931869"/>
    <w:rsid w:val="0093187F"/>
    <w:rsid w:val="00931929"/>
    <w:rsid w:val="0093193D"/>
    <w:rsid w:val="00931962"/>
    <w:rsid w:val="009319C1"/>
    <w:rsid w:val="00931A3E"/>
    <w:rsid w:val="00931ABE"/>
    <w:rsid w:val="00931AD7"/>
    <w:rsid w:val="00931B2F"/>
    <w:rsid w:val="00931B67"/>
    <w:rsid w:val="00931B94"/>
    <w:rsid w:val="00931B9A"/>
    <w:rsid w:val="00931C39"/>
    <w:rsid w:val="00931C83"/>
    <w:rsid w:val="00931C84"/>
    <w:rsid w:val="00931C8E"/>
    <w:rsid w:val="00931D07"/>
    <w:rsid w:val="00931DBA"/>
    <w:rsid w:val="00931E19"/>
    <w:rsid w:val="00931E50"/>
    <w:rsid w:val="00931F9E"/>
    <w:rsid w:val="0093213E"/>
    <w:rsid w:val="0093222C"/>
    <w:rsid w:val="009322D6"/>
    <w:rsid w:val="009323AC"/>
    <w:rsid w:val="0093241A"/>
    <w:rsid w:val="00932497"/>
    <w:rsid w:val="009324D6"/>
    <w:rsid w:val="0093250A"/>
    <w:rsid w:val="0093250F"/>
    <w:rsid w:val="0093251A"/>
    <w:rsid w:val="0093256B"/>
    <w:rsid w:val="00932674"/>
    <w:rsid w:val="009326A5"/>
    <w:rsid w:val="0093270C"/>
    <w:rsid w:val="0093270D"/>
    <w:rsid w:val="0093276E"/>
    <w:rsid w:val="0093285B"/>
    <w:rsid w:val="009328AD"/>
    <w:rsid w:val="009328C5"/>
    <w:rsid w:val="00932936"/>
    <w:rsid w:val="00932AEB"/>
    <w:rsid w:val="00932B8A"/>
    <w:rsid w:val="00932CE1"/>
    <w:rsid w:val="00932CEB"/>
    <w:rsid w:val="00932D3D"/>
    <w:rsid w:val="00932D81"/>
    <w:rsid w:val="00932DD2"/>
    <w:rsid w:val="00932DD4"/>
    <w:rsid w:val="00932DD6"/>
    <w:rsid w:val="00932E50"/>
    <w:rsid w:val="00932E86"/>
    <w:rsid w:val="00932F2D"/>
    <w:rsid w:val="00932F8B"/>
    <w:rsid w:val="00933004"/>
    <w:rsid w:val="00933060"/>
    <w:rsid w:val="0093306C"/>
    <w:rsid w:val="009331DA"/>
    <w:rsid w:val="009332C0"/>
    <w:rsid w:val="0093332F"/>
    <w:rsid w:val="00933396"/>
    <w:rsid w:val="00933499"/>
    <w:rsid w:val="009334D4"/>
    <w:rsid w:val="0093350D"/>
    <w:rsid w:val="0093350E"/>
    <w:rsid w:val="0093363A"/>
    <w:rsid w:val="0093363E"/>
    <w:rsid w:val="0093364D"/>
    <w:rsid w:val="0093368A"/>
    <w:rsid w:val="009336BF"/>
    <w:rsid w:val="0093381C"/>
    <w:rsid w:val="00933859"/>
    <w:rsid w:val="009338F1"/>
    <w:rsid w:val="00933AB0"/>
    <w:rsid w:val="00933AB5"/>
    <w:rsid w:val="00933C06"/>
    <w:rsid w:val="00933C09"/>
    <w:rsid w:val="00933C88"/>
    <w:rsid w:val="00933CC3"/>
    <w:rsid w:val="00933DC7"/>
    <w:rsid w:val="00933E3A"/>
    <w:rsid w:val="0093402E"/>
    <w:rsid w:val="009340F8"/>
    <w:rsid w:val="00934188"/>
    <w:rsid w:val="009341BC"/>
    <w:rsid w:val="009341D0"/>
    <w:rsid w:val="0093421D"/>
    <w:rsid w:val="00934280"/>
    <w:rsid w:val="009342FA"/>
    <w:rsid w:val="009342FD"/>
    <w:rsid w:val="0093443C"/>
    <w:rsid w:val="0093447B"/>
    <w:rsid w:val="009344EC"/>
    <w:rsid w:val="009344F0"/>
    <w:rsid w:val="0093452E"/>
    <w:rsid w:val="009345C5"/>
    <w:rsid w:val="00934615"/>
    <w:rsid w:val="009346D5"/>
    <w:rsid w:val="009346E0"/>
    <w:rsid w:val="00934717"/>
    <w:rsid w:val="00934771"/>
    <w:rsid w:val="00934776"/>
    <w:rsid w:val="0093484B"/>
    <w:rsid w:val="009348BD"/>
    <w:rsid w:val="0093494E"/>
    <w:rsid w:val="00934966"/>
    <w:rsid w:val="00934A38"/>
    <w:rsid w:val="00934A68"/>
    <w:rsid w:val="00934AFF"/>
    <w:rsid w:val="00934B48"/>
    <w:rsid w:val="00934C1C"/>
    <w:rsid w:val="00934C1D"/>
    <w:rsid w:val="00934C76"/>
    <w:rsid w:val="00934CB3"/>
    <w:rsid w:val="00934CCF"/>
    <w:rsid w:val="00934CD2"/>
    <w:rsid w:val="00934D22"/>
    <w:rsid w:val="00934D49"/>
    <w:rsid w:val="00934E2D"/>
    <w:rsid w:val="00934E42"/>
    <w:rsid w:val="00934ECD"/>
    <w:rsid w:val="00934EE3"/>
    <w:rsid w:val="00934F6B"/>
    <w:rsid w:val="00934F88"/>
    <w:rsid w:val="00934FE4"/>
    <w:rsid w:val="00935040"/>
    <w:rsid w:val="00935092"/>
    <w:rsid w:val="00935152"/>
    <w:rsid w:val="00935169"/>
    <w:rsid w:val="009351EB"/>
    <w:rsid w:val="00935211"/>
    <w:rsid w:val="0093528C"/>
    <w:rsid w:val="0093534C"/>
    <w:rsid w:val="00935373"/>
    <w:rsid w:val="00935381"/>
    <w:rsid w:val="009353CC"/>
    <w:rsid w:val="009353DC"/>
    <w:rsid w:val="009353F3"/>
    <w:rsid w:val="00935431"/>
    <w:rsid w:val="0093545C"/>
    <w:rsid w:val="00935463"/>
    <w:rsid w:val="00935472"/>
    <w:rsid w:val="00935493"/>
    <w:rsid w:val="009354B9"/>
    <w:rsid w:val="00935529"/>
    <w:rsid w:val="0093556F"/>
    <w:rsid w:val="0093559D"/>
    <w:rsid w:val="009355A5"/>
    <w:rsid w:val="00935626"/>
    <w:rsid w:val="00935635"/>
    <w:rsid w:val="0093565B"/>
    <w:rsid w:val="00935669"/>
    <w:rsid w:val="0093587F"/>
    <w:rsid w:val="00935893"/>
    <w:rsid w:val="00935901"/>
    <w:rsid w:val="0093590F"/>
    <w:rsid w:val="00935912"/>
    <w:rsid w:val="0093599E"/>
    <w:rsid w:val="009359CE"/>
    <w:rsid w:val="009359EC"/>
    <w:rsid w:val="009359EF"/>
    <w:rsid w:val="00935AD8"/>
    <w:rsid w:val="00935B08"/>
    <w:rsid w:val="00935B1B"/>
    <w:rsid w:val="00935C45"/>
    <w:rsid w:val="00935CC8"/>
    <w:rsid w:val="00935CFA"/>
    <w:rsid w:val="00935D2C"/>
    <w:rsid w:val="00935D79"/>
    <w:rsid w:val="00935D84"/>
    <w:rsid w:val="00935DBC"/>
    <w:rsid w:val="00935E64"/>
    <w:rsid w:val="00935E6B"/>
    <w:rsid w:val="00936037"/>
    <w:rsid w:val="00936068"/>
    <w:rsid w:val="0093607E"/>
    <w:rsid w:val="00936081"/>
    <w:rsid w:val="009360CB"/>
    <w:rsid w:val="009360D9"/>
    <w:rsid w:val="009360FF"/>
    <w:rsid w:val="00936186"/>
    <w:rsid w:val="009361B2"/>
    <w:rsid w:val="00936203"/>
    <w:rsid w:val="00936235"/>
    <w:rsid w:val="009362D2"/>
    <w:rsid w:val="00936356"/>
    <w:rsid w:val="009363E6"/>
    <w:rsid w:val="0093643C"/>
    <w:rsid w:val="0093644E"/>
    <w:rsid w:val="009364A5"/>
    <w:rsid w:val="009364C9"/>
    <w:rsid w:val="009366B9"/>
    <w:rsid w:val="0093672D"/>
    <w:rsid w:val="009367F9"/>
    <w:rsid w:val="0093683E"/>
    <w:rsid w:val="0093687D"/>
    <w:rsid w:val="009368C3"/>
    <w:rsid w:val="00936905"/>
    <w:rsid w:val="009369B8"/>
    <w:rsid w:val="00936A00"/>
    <w:rsid w:val="00936AC9"/>
    <w:rsid w:val="00936AD7"/>
    <w:rsid w:val="00936B07"/>
    <w:rsid w:val="00936B89"/>
    <w:rsid w:val="00936C10"/>
    <w:rsid w:val="00936C4F"/>
    <w:rsid w:val="00936CEE"/>
    <w:rsid w:val="00936D13"/>
    <w:rsid w:val="00936D19"/>
    <w:rsid w:val="00936D3A"/>
    <w:rsid w:val="00936D5E"/>
    <w:rsid w:val="00936EBC"/>
    <w:rsid w:val="00936EC7"/>
    <w:rsid w:val="00936F49"/>
    <w:rsid w:val="00936FB6"/>
    <w:rsid w:val="00937000"/>
    <w:rsid w:val="0093700A"/>
    <w:rsid w:val="0093700F"/>
    <w:rsid w:val="009370A3"/>
    <w:rsid w:val="009370F8"/>
    <w:rsid w:val="00937121"/>
    <w:rsid w:val="00937136"/>
    <w:rsid w:val="00937173"/>
    <w:rsid w:val="009372E9"/>
    <w:rsid w:val="0093730D"/>
    <w:rsid w:val="009373AB"/>
    <w:rsid w:val="009373B1"/>
    <w:rsid w:val="00937412"/>
    <w:rsid w:val="0093752B"/>
    <w:rsid w:val="00937593"/>
    <w:rsid w:val="00937616"/>
    <w:rsid w:val="00937622"/>
    <w:rsid w:val="00937686"/>
    <w:rsid w:val="0093769F"/>
    <w:rsid w:val="009376A0"/>
    <w:rsid w:val="009376B2"/>
    <w:rsid w:val="009376BD"/>
    <w:rsid w:val="009377F4"/>
    <w:rsid w:val="00937804"/>
    <w:rsid w:val="00937867"/>
    <w:rsid w:val="0093793B"/>
    <w:rsid w:val="00937A59"/>
    <w:rsid w:val="00937AD1"/>
    <w:rsid w:val="00937AFD"/>
    <w:rsid w:val="00937C3E"/>
    <w:rsid w:val="00937CAF"/>
    <w:rsid w:val="00937D61"/>
    <w:rsid w:val="00937DA7"/>
    <w:rsid w:val="00937DAE"/>
    <w:rsid w:val="00937EC6"/>
    <w:rsid w:val="00937F47"/>
    <w:rsid w:val="00937F77"/>
    <w:rsid w:val="0094003C"/>
    <w:rsid w:val="00940072"/>
    <w:rsid w:val="009402C7"/>
    <w:rsid w:val="00940377"/>
    <w:rsid w:val="0094037C"/>
    <w:rsid w:val="009403F1"/>
    <w:rsid w:val="009403F2"/>
    <w:rsid w:val="0094042B"/>
    <w:rsid w:val="00940437"/>
    <w:rsid w:val="009404C1"/>
    <w:rsid w:val="00940550"/>
    <w:rsid w:val="009405A0"/>
    <w:rsid w:val="009405BD"/>
    <w:rsid w:val="009405F5"/>
    <w:rsid w:val="00940667"/>
    <w:rsid w:val="00940697"/>
    <w:rsid w:val="009406C4"/>
    <w:rsid w:val="009406EE"/>
    <w:rsid w:val="009407C2"/>
    <w:rsid w:val="009407C9"/>
    <w:rsid w:val="0094082F"/>
    <w:rsid w:val="00940887"/>
    <w:rsid w:val="009408D8"/>
    <w:rsid w:val="009409BA"/>
    <w:rsid w:val="00940A95"/>
    <w:rsid w:val="00940B85"/>
    <w:rsid w:val="00940BE5"/>
    <w:rsid w:val="00940CB6"/>
    <w:rsid w:val="00940D44"/>
    <w:rsid w:val="00940D9E"/>
    <w:rsid w:val="00940E32"/>
    <w:rsid w:val="00940E8A"/>
    <w:rsid w:val="00940F7A"/>
    <w:rsid w:val="0094100A"/>
    <w:rsid w:val="00941018"/>
    <w:rsid w:val="00941119"/>
    <w:rsid w:val="009411B1"/>
    <w:rsid w:val="009411CE"/>
    <w:rsid w:val="009411D7"/>
    <w:rsid w:val="009411E6"/>
    <w:rsid w:val="00941205"/>
    <w:rsid w:val="00941356"/>
    <w:rsid w:val="00941367"/>
    <w:rsid w:val="00941587"/>
    <w:rsid w:val="009415D3"/>
    <w:rsid w:val="009416CD"/>
    <w:rsid w:val="009416FB"/>
    <w:rsid w:val="009417E6"/>
    <w:rsid w:val="00941811"/>
    <w:rsid w:val="00941832"/>
    <w:rsid w:val="009418D8"/>
    <w:rsid w:val="00941A76"/>
    <w:rsid w:val="00941AAB"/>
    <w:rsid w:val="00941ABC"/>
    <w:rsid w:val="00941B69"/>
    <w:rsid w:val="00941B70"/>
    <w:rsid w:val="00941C27"/>
    <w:rsid w:val="00941CD2"/>
    <w:rsid w:val="00941CDD"/>
    <w:rsid w:val="00941D53"/>
    <w:rsid w:val="00941DD4"/>
    <w:rsid w:val="00941E14"/>
    <w:rsid w:val="00941E25"/>
    <w:rsid w:val="00941E62"/>
    <w:rsid w:val="00941E8C"/>
    <w:rsid w:val="00941E91"/>
    <w:rsid w:val="00941E96"/>
    <w:rsid w:val="00941EF0"/>
    <w:rsid w:val="00941F03"/>
    <w:rsid w:val="0094206D"/>
    <w:rsid w:val="0094207D"/>
    <w:rsid w:val="009420E6"/>
    <w:rsid w:val="00942109"/>
    <w:rsid w:val="0094219B"/>
    <w:rsid w:val="009421A1"/>
    <w:rsid w:val="009421EA"/>
    <w:rsid w:val="009422EF"/>
    <w:rsid w:val="009422FB"/>
    <w:rsid w:val="00942322"/>
    <w:rsid w:val="00942400"/>
    <w:rsid w:val="00942433"/>
    <w:rsid w:val="009424C4"/>
    <w:rsid w:val="0094256B"/>
    <w:rsid w:val="009425DD"/>
    <w:rsid w:val="00942671"/>
    <w:rsid w:val="0094268D"/>
    <w:rsid w:val="009426B5"/>
    <w:rsid w:val="00942773"/>
    <w:rsid w:val="009427FD"/>
    <w:rsid w:val="0094287B"/>
    <w:rsid w:val="0094287E"/>
    <w:rsid w:val="009428AD"/>
    <w:rsid w:val="009428E0"/>
    <w:rsid w:val="009429F3"/>
    <w:rsid w:val="00942A31"/>
    <w:rsid w:val="00942A38"/>
    <w:rsid w:val="00942A3F"/>
    <w:rsid w:val="00942B5C"/>
    <w:rsid w:val="00942BA9"/>
    <w:rsid w:val="00942BD6"/>
    <w:rsid w:val="00942BE2"/>
    <w:rsid w:val="00942C90"/>
    <w:rsid w:val="00942D3B"/>
    <w:rsid w:val="00942D47"/>
    <w:rsid w:val="00942DB1"/>
    <w:rsid w:val="00942E2B"/>
    <w:rsid w:val="00942E2E"/>
    <w:rsid w:val="00942E55"/>
    <w:rsid w:val="00942EE8"/>
    <w:rsid w:val="00942F11"/>
    <w:rsid w:val="00942F44"/>
    <w:rsid w:val="00942F57"/>
    <w:rsid w:val="00942F78"/>
    <w:rsid w:val="00942FC6"/>
    <w:rsid w:val="00942FE0"/>
    <w:rsid w:val="00942FE4"/>
    <w:rsid w:val="009430D8"/>
    <w:rsid w:val="00943111"/>
    <w:rsid w:val="00943132"/>
    <w:rsid w:val="00943155"/>
    <w:rsid w:val="00943208"/>
    <w:rsid w:val="00943210"/>
    <w:rsid w:val="00943218"/>
    <w:rsid w:val="00943294"/>
    <w:rsid w:val="009432E3"/>
    <w:rsid w:val="009432EE"/>
    <w:rsid w:val="00943338"/>
    <w:rsid w:val="00943360"/>
    <w:rsid w:val="009433DB"/>
    <w:rsid w:val="00943432"/>
    <w:rsid w:val="009434AA"/>
    <w:rsid w:val="009434AB"/>
    <w:rsid w:val="009434AE"/>
    <w:rsid w:val="009434B1"/>
    <w:rsid w:val="009434C1"/>
    <w:rsid w:val="00943550"/>
    <w:rsid w:val="0094357F"/>
    <w:rsid w:val="009435B5"/>
    <w:rsid w:val="0094361D"/>
    <w:rsid w:val="00943684"/>
    <w:rsid w:val="009436CB"/>
    <w:rsid w:val="009436EC"/>
    <w:rsid w:val="009437D2"/>
    <w:rsid w:val="009437DD"/>
    <w:rsid w:val="0094389B"/>
    <w:rsid w:val="009438E5"/>
    <w:rsid w:val="0094390A"/>
    <w:rsid w:val="009439E2"/>
    <w:rsid w:val="00943A1F"/>
    <w:rsid w:val="00943A60"/>
    <w:rsid w:val="00943AE1"/>
    <w:rsid w:val="00943BB6"/>
    <w:rsid w:val="00943C09"/>
    <w:rsid w:val="00943C4F"/>
    <w:rsid w:val="00943C5C"/>
    <w:rsid w:val="00943C8B"/>
    <w:rsid w:val="00943CAB"/>
    <w:rsid w:val="00943CAD"/>
    <w:rsid w:val="00943CD3"/>
    <w:rsid w:val="00943CDF"/>
    <w:rsid w:val="00943D17"/>
    <w:rsid w:val="00943DF9"/>
    <w:rsid w:val="00943E23"/>
    <w:rsid w:val="00943E78"/>
    <w:rsid w:val="00943E98"/>
    <w:rsid w:val="00943EBA"/>
    <w:rsid w:val="00943F1C"/>
    <w:rsid w:val="00943F27"/>
    <w:rsid w:val="00943F5F"/>
    <w:rsid w:val="00944012"/>
    <w:rsid w:val="0094403C"/>
    <w:rsid w:val="009440B5"/>
    <w:rsid w:val="00944129"/>
    <w:rsid w:val="0094422D"/>
    <w:rsid w:val="00944242"/>
    <w:rsid w:val="009442B0"/>
    <w:rsid w:val="00944306"/>
    <w:rsid w:val="00944366"/>
    <w:rsid w:val="009443E8"/>
    <w:rsid w:val="009443FB"/>
    <w:rsid w:val="00944412"/>
    <w:rsid w:val="00944486"/>
    <w:rsid w:val="0094450D"/>
    <w:rsid w:val="00944569"/>
    <w:rsid w:val="00944662"/>
    <w:rsid w:val="00944679"/>
    <w:rsid w:val="009446B6"/>
    <w:rsid w:val="00944852"/>
    <w:rsid w:val="00944863"/>
    <w:rsid w:val="00944880"/>
    <w:rsid w:val="00944939"/>
    <w:rsid w:val="009449C6"/>
    <w:rsid w:val="00944A3F"/>
    <w:rsid w:val="00944A51"/>
    <w:rsid w:val="00944AC2"/>
    <w:rsid w:val="00944B1D"/>
    <w:rsid w:val="00944B6E"/>
    <w:rsid w:val="00944B9E"/>
    <w:rsid w:val="00944BCC"/>
    <w:rsid w:val="00944BE8"/>
    <w:rsid w:val="00944C18"/>
    <w:rsid w:val="00944CC4"/>
    <w:rsid w:val="00944CC6"/>
    <w:rsid w:val="00944D3D"/>
    <w:rsid w:val="00944DEE"/>
    <w:rsid w:val="00944E33"/>
    <w:rsid w:val="00944E71"/>
    <w:rsid w:val="00944ECD"/>
    <w:rsid w:val="00944EFF"/>
    <w:rsid w:val="00944F25"/>
    <w:rsid w:val="00944F3C"/>
    <w:rsid w:val="00944F4A"/>
    <w:rsid w:val="00944F9E"/>
    <w:rsid w:val="00945062"/>
    <w:rsid w:val="0094506E"/>
    <w:rsid w:val="009450A1"/>
    <w:rsid w:val="009450FC"/>
    <w:rsid w:val="00945138"/>
    <w:rsid w:val="0094517C"/>
    <w:rsid w:val="0094517F"/>
    <w:rsid w:val="009451BE"/>
    <w:rsid w:val="00945237"/>
    <w:rsid w:val="009452CB"/>
    <w:rsid w:val="009452FD"/>
    <w:rsid w:val="00945399"/>
    <w:rsid w:val="009453C0"/>
    <w:rsid w:val="00945406"/>
    <w:rsid w:val="0094542A"/>
    <w:rsid w:val="00945460"/>
    <w:rsid w:val="0094546B"/>
    <w:rsid w:val="00945479"/>
    <w:rsid w:val="0094547B"/>
    <w:rsid w:val="0094547D"/>
    <w:rsid w:val="00945575"/>
    <w:rsid w:val="00945587"/>
    <w:rsid w:val="009455B6"/>
    <w:rsid w:val="00945615"/>
    <w:rsid w:val="00945621"/>
    <w:rsid w:val="00945655"/>
    <w:rsid w:val="0094567D"/>
    <w:rsid w:val="0094573B"/>
    <w:rsid w:val="0094580C"/>
    <w:rsid w:val="00945814"/>
    <w:rsid w:val="009458E2"/>
    <w:rsid w:val="009458FA"/>
    <w:rsid w:val="00945926"/>
    <w:rsid w:val="00945929"/>
    <w:rsid w:val="00945980"/>
    <w:rsid w:val="009459A4"/>
    <w:rsid w:val="009459A7"/>
    <w:rsid w:val="009459FC"/>
    <w:rsid w:val="00945A2A"/>
    <w:rsid w:val="00945A49"/>
    <w:rsid w:val="00945AAE"/>
    <w:rsid w:val="00945AF2"/>
    <w:rsid w:val="00945B38"/>
    <w:rsid w:val="00945B44"/>
    <w:rsid w:val="00945D29"/>
    <w:rsid w:val="00945D31"/>
    <w:rsid w:val="00945D40"/>
    <w:rsid w:val="00945E14"/>
    <w:rsid w:val="00945E20"/>
    <w:rsid w:val="00945E2C"/>
    <w:rsid w:val="00945EE3"/>
    <w:rsid w:val="00945F8D"/>
    <w:rsid w:val="00945FB1"/>
    <w:rsid w:val="00946108"/>
    <w:rsid w:val="009461A8"/>
    <w:rsid w:val="009461E0"/>
    <w:rsid w:val="00946206"/>
    <w:rsid w:val="0094623D"/>
    <w:rsid w:val="00946257"/>
    <w:rsid w:val="00946372"/>
    <w:rsid w:val="0094638B"/>
    <w:rsid w:val="0094639D"/>
    <w:rsid w:val="009463A4"/>
    <w:rsid w:val="00946417"/>
    <w:rsid w:val="00946422"/>
    <w:rsid w:val="0094642C"/>
    <w:rsid w:val="0094644E"/>
    <w:rsid w:val="00946482"/>
    <w:rsid w:val="009464F3"/>
    <w:rsid w:val="00946552"/>
    <w:rsid w:val="009465E0"/>
    <w:rsid w:val="009465E3"/>
    <w:rsid w:val="00946646"/>
    <w:rsid w:val="009466B8"/>
    <w:rsid w:val="009466DE"/>
    <w:rsid w:val="00946712"/>
    <w:rsid w:val="00946767"/>
    <w:rsid w:val="00946798"/>
    <w:rsid w:val="009467F1"/>
    <w:rsid w:val="00946876"/>
    <w:rsid w:val="00946897"/>
    <w:rsid w:val="009468A7"/>
    <w:rsid w:val="009468AF"/>
    <w:rsid w:val="00946922"/>
    <w:rsid w:val="00946950"/>
    <w:rsid w:val="00946960"/>
    <w:rsid w:val="0094698B"/>
    <w:rsid w:val="00946A4B"/>
    <w:rsid w:val="00946B0F"/>
    <w:rsid w:val="00946B46"/>
    <w:rsid w:val="00946B64"/>
    <w:rsid w:val="00946BE3"/>
    <w:rsid w:val="00946C20"/>
    <w:rsid w:val="00946D73"/>
    <w:rsid w:val="00946D9B"/>
    <w:rsid w:val="00946DDE"/>
    <w:rsid w:val="00946DF0"/>
    <w:rsid w:val="00946E61"/>
    <w:rsid w:val="00946EC7"/>
    <w:rsid w:val="00946F7D"/>
    <w:rsid w:val="00946F88"/>
    <w:rsid w:val="0094704F"/>
    <w:rsid w:val="0094706C"/>
    <w:rsid w:val="009470BD"/>
    <w:rsid w:val="00947150"/>
    <w:rsid w:val="009471F9"/>
    <w:rsid w:val="0094722C"/>
    <w:rsid w:val="00947254"/>
    <w:rsid w:val="009472D0"/>
    <w:rsid w:val="009472D2"/>
    <w:rsid w:val="00947305"/>
    <w:rsid w:val="0094738B"/>
    <w:rsid w:val="0094743F"/>
    <w:rsid w:val="009474EE"/>
    <w:rsid w:val="0094750E"/>
    <w:rsid w:val="0094760A"/>
    <w:rsid w:val="009476E9"/>
    <w:rsid w:val="00947727"/>
    <w:rsid w:val="00947772"/>
    <w:rsid w:val="0094778A"/>
    <w:rsid w:val="009477BE"/>
    <w:rsid w:val="00947832"/>
    <w:rsid w:val="00947888"/>
    <w:rsid w:val="009478C1"/>
    <w:rsid w:val="0094798E"/>
    <w:rsid w:val="009479EF"/>
    <w:rsid w:val="009479FF"/>
    <w:rsid w:val="00947AEF"/>
    <w:rsid w:val="00947B44"/>
    <w:rsid w:val="00947BAB"/>
    <w:rsid w:val="00947BAD"/>
    <w:rsid w:val="00947C2B"/>
    <w:rsid w:val="00947C6D"/>
    <w:rsid w:val="00947C6F"/>
    <w:rsid w:val="00947C83"/>
    <w:rsid w:val="00947C97"/>
    <w:rsid w:val="00947CAE"/>
    <w:rsid w:val="00947CC5"/>
    <w:rsid w:val="00947CF0"/>
    <w:rsid w:val="00947CF6"/>
    <w:rsid w:val="00947D55"/>
    <w:rsid w:val="00947D72"/>
    <w:rsid w:val="00947DBC"/>
    <w:rsid w:val="00947DF2"/>
    <w:rsid w:val="00947E08"/>
    <w:rsid w:val="00947E09"/>
    <w:rsid w:val="00947E70"/>
    <w:rsid w:val="00947E82"/>
    <w:rsid w:val="00947EA8"/>
    <w:rsid w:val="00947F80"/>
    <w:rsid w:val="00950081"/>
    <w:rsid w:val="0095009D"/>
    <w:rsid w:val="00950154"/>
    <w:rsid w:val="00950172"/>
    <w:rsid w:val="009501CC"/>
    <w:rsid w:val="0095020A"/>
    <w:rsid w:val="009503B8"/>
    <w:rsid w:val="00950410"/>
    <w:rsid w:val="009504C8"/>
    <w:rsid w:val="009504E9"/>
    <w:rsid w:val="009504F1"/>
    <w:rsid w:val="009504FC"/>
    <w:rsid w:val="0095051F"/>
    <w:rsid w:val="009505BB"/>
    <w:rsid w:val="009505FA"/>
    <w:rsid w:val="00950655"/>
    <w:rsid w:val="009506B1"/>
    <w:rsid w:val="009507A6"/>
    <w:rsid w:val="009507F3"/>
    <w:rsid w:val="009507FE"/>
    <w:rsid w:val="009508A8"/>
    <w:rsid w:val="009508EC"/>
    <w:rsid w:val="00950924"/>
    <w:rsid w:val="00950B14"/>
    <w:rsid w:val="00950C94"/>
    <w:rsid w:val="00950CA6"/>
    <w:rsid w:val="00950DB1"/>
    <w:rsid w:val="00950E05"/>
    <w:rsid w:val="00950E57"/>
    <w:rsid w:val="00950F0F"/>
    <w:rsid w:val="00950F64"/>
    <w:rsid w:val="00950F90"/>
    <w:rsid w:val="00951022"/>
    <w:rsid w:val="00951054"/>
    <w:rsid w:val="0095111D"/>
    <w:rsid w:val="00951123"/>
    <w:rsid w:val="00951154"/>
    <w:rsid w:val="00951159"/>
    <w:rsid w:val="00951260"/>
    <w:rsid w:val="009512F4"/>
    <w:rsid w:val="00951393"/>
    <w:rsid w:val="009513E4"/>
    <w:rsid w:val="009513F6"/>
    <w:rsid w:val="0095142A"/>
    <w:rsid w:val="009514A9"/>
    <w:rsid w:val="00951575"/>
    <w:rsid w:val="009515B6"/>
    <w:rsid w:val="009515CC"/>
    <w:rsid w:val="0095164C"/>
    <w:rsid w:val="00951659"/>
    <w:rsid w:val="00951671"/>
    <w:rsid w:val="009517F8"/>
    <w:rsid w:val="009518F2"/>
    <w:rsid w:val="00951902"/>
    <w:rsid w:val="00951936"/>
    <w:rsid w:val="00951951"/>
    <w:rsid w:val="0095195E"/>
    <w:rsid w:val="00951988"/>
    <w:rsid w:val="0095199F"/>
    <w:rsid w:val="009519AF"/>
    <w:rsid w:val="009519FB"/>
    <w:rsid w:val="00951A34"/>
    <w:rsid w:val="00951AE4"/>
    <w:rsid w:val="00951B61"/>
    <w:rsid w:val="00951B63"/>
    <w:rsid w:val="00951B9A"/>
    <w:rsid w:val="00951B9D"/>
    <w:rsid w:val="00951D87"/>
    <w:rsid w:val="00951DC1"/>
    <w:rsid w:val="00951E03"/>
    <w:rsid w:val="00951F53"/>
    <w:rsid w:val="00951F9D"/>
    <w:rsid w:val="00951FDD"/>
    <w:rsid w:val="0095201F"/>
    <w:rsid w:val="00952025"/>
    <w:rsid w:val="00952060"/>
    <w:rsid w:val="009520E2"/>
    <w:rsid w:val="009521A5"/>
    <w:rsid w:val="009521CC"/>
    <w:rsid w:val="009521F3"/>
    <w:rsid w:val="009521FC"/>
    <w:rsid w:val="0095222E"/>
    <w:rsid w:val="009522BB"/>
    <w:rsid w:val="0095240B"/>
    <w:rsid w:val="00952413"/>
    <w:rsid w:val="00952421"/>
    <w:rsid w:val="009524F9"/>
    <w:rsid w:val="00952536"/>
    <w:rsid w:val="009525B2"/>
    <w:rsid w:val="009525E7"/>
    <w:rsid w:val="009527D9"/>
    <w:rsid w:val="009528E7"/>
    <w:rsid w:val="0095293B"/>
    <w:rsid w:val="00952983"/>
    <w:rsid w:val="009529CC"/>
    <w:rsid w:val="00952A04"/>
    <w:rsid w:val="00952A26"/>
    <w:rsid w:val="00952A3D"/>
    <w:rsid w:val="00952ABD"/>
    <w:rsid w:val="00952AD7"/>
    <w:rsid w:val="00952B53"/>
    <w:rsid w:val="00952C17"/>
    <w:rsid w:val="00952CF0"/>
    <w:rsid w:val="00952D6A"/>
    <w:rsid w:val="00952DF6"/>
    <w:rsid w:val="00952E0B"/>
    <w:rsid w:val="00952E3C"/>
    <w:rsid w:val="00952E67"/>
    <w:rsid w:val="00952F2C"/>
    <w:rsid w:val="00953013"/>
    <w:rsid w:val="009530C8"/>
    <w:rsid w:val="009530FF"/>
    <w:rsid w:val="00953177"/>
    <w:rsid w:val="00953193"/>
    <w:rsid w:val="009531B0"/>
    <w:rsid w:val="00953206"/>
    <w:rsid w:val="00953208"/>
    <w:rsid w:val="0095325C"/>
    <w:rsid w:val="009532B4"/>
    <w:rsid w:val="00953369"/>
    <w:rsid w:val="0095353A"/>
    <w:rsid w:val="00953595"/>
    <w:rsid w:val="0095359E"/>
    <w:rsid w:val="009535C7"/>
    <w:rsid w:val="009536C0"/>
    <w:rsid w:val="0095372C"/>
    <w:rsid w:val="0095379C"/>
    <w:rsid w:val="00953809"/>
    <w:rsid w:val="0095384F"/>
    <w:rsid w:val="00953872"/>
    <w:rsid w:val="00953896"/>
    <w:rsid w:val="009538CC"/>
    <w:rsid w:val="009539C4"/>
    <w:rsid w:val="009539CC"/>
    <w:rsid w:val="00953A2E"/>
    <w:rsid w:val="00953AA8"/>
    <w:rsid w:val="00953AC2"/>
    <w:rsid w:val="00953BF9"/>
    <w:rsid w:val="00953C2E"/>
    <w:rsid w:val="00953C3B"/>
    <w:rsid w:val="00953C93"/>
    <w:rsid w:val="00953C97"/>
    <w:rsid w:val="00953CB9"/>
    <w:rsid w:val="00953CC5"/>
    <w:rsid w:val="00953D78"/>
    <w:rsid w:val="00953DB7"/>
    <w:rsid w:val="00953DF7"/>
    <w:rsid w:val="00953EB4"/>
    <w:rsid w:val="00953F54"/>
    <w:rsid w:val="00954026"/>
    <w:rsid w:val="00954027"/>
    <w:rsid w:val="009541BA"/>
    <w:rsid w:val="009541E4"/>
    <w:rsid w:val="009541EC"/>
    <w:rsid w:val="009542AE"/>
    <w:rsid w:val="009543D9"/>
    <w:rsid w:val="009543E2"/>
    <w:rsid w:val="00954439"/>
    <w:rsid w:val="009544EB"/>
    <w:rsid w:val="00954577"/>
    <w:rsid w:val="00954707"/>
    <w:rsid w:val="00954715"/>
    <w:rsid w:val="0095476E"/>
    <w:rsid w:val="009547DF"/>
    <w:rsid w:val="0095482E"/>
    <w:rsid w:val="00954841"/>
    <w:rsid w:val="009548A7"/>
    <w:rsid w:val="009548F3"/>
    <w:rsid w:val="00954919"/>
    <w:rsid w:val="009549A4"/>
    <w:rsid w:val="009549EB"/>
    <w:rsid w:val="00954A0B"/>
    <w:rsid w:val="00954A2C"/>
    <w:rsid w:val="00954ABD"/>
    <w:rsid w:val="00954D15"/>
    <w:rsid w:val="00954D87"/>
    <w:rsid w:val="00954E05"/>
    <w:rsid w:val="00954E32"/>
    <w:rsid w:val="00954E59"/>
    <w:rsid w:val="00954EB8"/>
    <w:rsid w:val="00954ED0"/>
    <w:rsid w:val="00954F00"/>
    <w:rsid w:val="00954F05"/>
    <w:rsid w:val="00954F44"/>
    <w:rsid w:val="00954F63"/>
    <w:rsid w:val="00954FAD"/>
    <w:rsid w:val="00955007"/>
    <w:rsid w:val="00955010"/>
    <w:rsid w:val="00955060"/>
    <w:rsid w:val="00955071"/>
    <w:rsid w:val="009550E8"/>
    <w:rsid w:val="00955124"/>
    <w:rsid w:val="00955130"/>
    <w:rsid w:val="0095517D"/>
    <w:rsid w:val="00955198"/>
    <w:rsid w:val="00955324"/>
    <w:rsid w:val="00955328"/>
    <w:rsid w:val="009553FB"/>
    <w:rsid w:val="00955475"/>
    <w:rsid w:val="009554A6"/>
    <w:rsid w:val="0095551A"/>
    <w:rsid w:val="0095557F"/>
    <w:rsid w:val="0095563D"/>
    <w:rsid w:val="00955653"/>
    <w:rsid w:val="00955683"/>
    <w:rsid w:val="00955690"/>
    <w:rsid w:val="009556F3"/>
    <w:rsid w:val="0095570A"/>
    <w:rsid w:val="0095575B"/>
    <w:rsid w:val="00955790"/>
    <w:rsid w:val="00955844"/>
    <w:rsid w:val="0095585D"/>
    <w:rsid w:val="00955885"/>
    <w:rsid w:val="009558A2"/>
    <w:rsid w:val="009559FA"/>
    <w:rsid w:val="00955A04"/>
    <w:rsid w:val="00955A3D"/>
    <w:rsid w:val="00955A7D"/>
    <w:rsid w:val="00955B57"/>
    <w:rsid w:val="00955B90"/>
    <w:rsid w:val="00955BAD"/>
    <w:rsid w:val="00955C15"/>
    <w:rsid w:val="00955C7B"/>
    <w:rsid w:val="00955C8C"/>
    <w:rsid w:val="00955CDD"/>
    <w:rsid w:val="00955D0E"/>
    <w:rsid w:val="00955D39"/>
    <w:rsid w:val="00955E13"/>
    <w:rsid w:val="00955E1B"/>
    <w:rsid w:val="00955F20"/>
    <w:rsid w:val="00955F69"/>
    <w:rsid w:val="00955FB3"/>
    <w:rsid w:val="0095603F"/>
    <w:rsid w:val="0095605B"/>
    <w:rsid w:val="00956099"/>
    <w:rsid w:val="0095611D"/>
    <w:rsid w:val="00956290"/>
    <w:rsid w:val="00956294"/>
    <w:rsid w:val="009562A3"/>
    <w:rsid w:val="009562A4"/>
    <w:rsid w:val="00956397"/>
    <w:rsid w:val="009563E3"/>
    <w:rsid w:val="009563F8"/>
    <w:rsid w:val="00956451"/>
    <w:rsid w:val="0095646E"/>
    <w:rsid w:val="0095648F"/>
    <w:rsid w:val="009564D5"/>
    <w:rsid w:val="009564DE"/>
    <w:rsid w:val="00956512"/>
    <w:rsid w:val="00956534"/>
    <w:rsid w:val="009565CD"/>
    <w:rsid w:val="009565D3"/>
    <w:rsid w:val="009565F7"/>
    <w:rsid w:val="00956607"/>
    <w:rsid w:val="00956809"/>
    <w:rsid w:val="00956868"/>
    <w:rsid w:val="00956918"/>
    <w:rsid w:val="00956929"/>
    <w:rsid w:val="0095697B"/>
    <w:rsid w:val="00956A83"/>
    <w:rsid w:val="00956A91"/>
    <w:rsid w:val="00956AAF"/>
    <w:rsid w:val="00956AB0"/>
    <w:rsid w:val="00956C19"/>
    <w:rsid w:val="00956C8F"/>
    <w:rsid w:val="00956CAE"/>
    <w:rsid w:val="00956CB8"/>
    <w:rsid w:val="00956D14"/>
    <w:rsid w:val="00956D4B"/>
    <w:rsid w:val="00956DFF"/>
    <w:rsid w:val="00956EC5"/>
    <w:rsid w:val="00956EE8"/>
    <w:rsid w:val="00957097"/>
    <w:rsid w:val="009570E0"/>
    <w:rsid w:val="00957168"/>
    <w:rsid w:val="00957174"/>
    <w:rsid w:val="009571BF"/>
    <w:rsid w:val="009571D3"/>
    <w:rsid w:val="009572D1"/>
    <w:rsid w:val="00957343"/>
    <w:rsid w:val="009573A6"/>
    <w:rsid w:val="009573B3"/>
    <w:rsid w:val="009573E5"/>
    <w:rsid w:val="0095741D"/>
    <w:rsid w:val="00957603"/>
    <w:rsid w:val="0095761E"/>
    <w:rsid w:val="00957620"/>
    <w:rsid w:val="0095764B"/>
    <w:rsid w:val="0095769E"/>
    <w:rsid w:val="009576EC"/>
    <w:rsid w:val="00957778"/>
    <w:rsid w:val="00957820"/>
    <w:rsid w:val="00957876"/>
    <w:rsid w:val="00957939"/>
    <w:rsid w:val="0095796F"/>
    <w:rsid w:val="009579D7"/>
    <w:rsid w:val="00957A02"/>
    <w:rsid w:val="00957AC5"/>
    <w:rsid w:val="00957B05"/>
    <w:rsid w:val="00957B3C"/>
    <w:rsid w:val="00957BB4"/>
    <w:rsid w:val="00957C27"/>
    <w:rsid w:val="00957CCD"/>
    <w:rsid w:val="00957D0E"/>
    <w:rsid w:val="00957D37"/>
    <w:rsid w:val="00957DAF"/>
    <w:rsid w:val="00957E7B"/>
    <w:rsid w:val="009600A3"/>
    <w:rsid w:val="00960111"/>
    <w:rsid w:val="0096015A"/>
    <w:rsid w:val="00960216"/>
    <w:rsid w:val="0096023F"/>
    <w:rsid w:val="009602B7"/>
    <w:rsid w:val="009602C4"/>
    <w:rsid w:val="009602FC"/>
    <w:rsid w:val="009602FF"/>
    <w:rsid w:val="00960342"/>
    <w:rsid w:val="00960419"/>
    <w:rsid w:val="00960565"/>
    <w:rsid w:val="00960595"/>
    <w:rsid w:val="009605A9"/>
    <w:rsid w:val="009605CE"/>
    <w:rsid w:val="00960635"/>
    <w:rsid w:val="00960764"/>
    <w:rsid w:val="00960792"/>
    <w:rsid w:val="009607BD"/>
    <w:rsid w:val="00960802"/>
    <w:rsid w:val="00960846"/>
    <w:rsid w:val="0096097B"/>
    <w:rsid w:val="00960A68"/>
    <w:rsid w:val="00960AFB"/>
    <w:rsid w:val="00960B5C"/>
    <w:rsid w:val="00960B80"/>
    <w:rsid w:val="00960C4B"/>
    <w:rsid w:val="00960CC1"/>
    <w:rsid w:val="00960CD1"/>
    <w:rsid w:val="00960CDB"/>
    <w:rsid w:val="00960D8F"/>
    <w:rsid w:val="00960DB9"/>
    <w:rsid w:val="00960DEA"/>
    <w:rsid w:val="00960E74"/>
    <w:rsid w:val="00960EDB"/>
    <w:rsid w:val="00960EF5"/>
    <w:rsid w:val="00960EFA"/>
    <w:rsid w:val="00960F23"/>
    <w:rsid w:val="00961027"/>
    <w:rsid w:val="00961091"/>
    <w:rsid w:val="00961137"/>
    <w:rsid w:val="009611AF"/>
    <w:rsid w:val="00961262"/>
    <w:rsid w:val="00961302"/>
    <w:rsid w:val="00961303"/>
    <w:rsid w:val="009613CC"/>
    <w:rsid w:val="009613FD"/>
    <w:rsid w:val="0096143E"/>
    <w:rsid w:val="0096148C"/>
    <w:rsid w:val="009614BC"/>
    <w:rsid w:val="0096152D"/>
    <w:rsid w:val="00961549"/>
    <w:rsid w:val="00961583"/>
    <w:rsid w:val="00961595"/>
    <w:rsid w:val="00961599"/>
    <w:rsid w:val="009615AB"/>
    <w:rsid w:val="0096160C"/>
    <w:rsid w:val="00961678"/>
    <w:rsid w:val="009616C8"/>
    <w:rsid w:val="00961706"/>
    <w:rsid w:val="00961719"/>
    <w:rsid w:val="00961738"/>
    <w:rsid w:val="00961746"/>
    <w:rsid w:val="0096183E"/>
    <w:rsid w:val="00961843"/>
    <w:rsid w:val="00961890"/>
    <w:rsid w:val="009618C6"/>
    <w:rsid w:val="00961918"/>
    <w:rsid w:val="00961999"/>
    <w:rsid w:val="009619E3"/>
    <w:rsid w:val="00961A0F"/>
    <w:rsid w:val="00961AAA"/>
    <w:rsid w:val="00961B55"/>
    <w:rsid w:val="00961B60"/>
    <w:rsid w:val="00961DDA"/>
    <w:rsid w:val="00961DFD"/>
    <w:rsid w:val="00961E0C"/>
    <w:rsid w:val="00961E48"/>
    <w:rsid w:val="00961F83"/>
    <w:rsid w:val="00961FAB"/>
    <w:rsid w:val="00962094"/>
    <w:rsid w:val="009620BA"/>
    <w:rsid w:val="00962149"/>
    <w:rsid w:val="0096217E"/>
    <w:rsid w:val="009621CE"/>
    <w:rsid w:val="00962208"/>
    <w:rsid w:val="00962215"/>
    <w:rsid w:val="0096224C"/>
    <w:rsid w:val="0096225D"/>
    <w:rsid w:val="00962302"/>
    <w:rsid w:val="00962392"/>
    <w:rsid w:val="009623CA"/>
    <w:rsid w:val="00962454"/>
    <w:rsid w:val="00962466"/>
    <w:rsid w:val="00962484"/>
    <w:rsid w:val="0096256C"/>
    <w:rsid w:val="0096260D"/>
    <w:rsid w:val="0096261F"/>
    <w:rsid w:val="0096262D"/>
    <w:rsid w:val="0096263C"/>
    <w:rsid w:val="00962662"/>
    <w:rsid w:val="0096270C"/>
    <w:rsid w:val="00962743"/>
    <w:rsid w:val="0096279B"/>
    <w:rsid w:val="009627B5"/>
    <w:rsid w:val="0096287F"/>
    <w:rsid w:val="009628AA"/>
    <w:rsid w:val="009628C1"/>
    <w:rsid w:val="00962906"/>
    <w:rsid w:val="009629A6"/>
    <w:rsid w:val="00962A4E"/>
    <w:rsid w:val="00962A51"/>
    <w:rsid w:val="00962AA8"/>
    <w:rsid w:val="00962AD8"/>
    <w:rsid w:val="00962AF8"/>
    <w:rsid w:val="00962B24"/>
    <w:rsid w:val="00962B86"/>
    <w:rsid w:val="00962C4C"/>
    <w:rsid w:val="00962D97"/>
    <w:rsid w:val="00962E15"/>
    <w:rsid w:val="00962E61"/>
    <w:rsid w:val="00962FB7"/>
    <w:rsid w:val="0096303D"/>
    <w:rsid w:val="00963077"/>
    <w:rsid w:val="00963100"/>
    <w:rsid w:val="00963102"/>
    <w:rsid w:val="00963125"/>
    <w:rsid w:val="009631AC"/>
    <w:rsid w:val="0096320F"/>
    <w:rsid w:val="00963212"/>
    <w:rsid w:val="0096321A"/>
    <w:rsid w:val="0096325D"/>
    <w:rsid w:val="009632CD"/>
    <w:rsid w:val="0096335A"/>
    <w:rsid w:val="009633A5"/>
    <w:rsid w:val="009633F1"/>
    <w:rsid w:val="009633FB"/>
    <w:rsid w:val="00963424"/>
    <w:rsid w:val="00963446"/>
    <w:rsid w:val="009634E2"/>
    <w:rsid w:val="00963539"/>
    <w:rsid w:val="009635B4"/>
    <w:rsid w:val="00963754"/>
    <w:rsid w:val="009637A5"/>
    <w:rsid w:val="009637ED"/>
    <w:rsid w:val="00963819"/>
    <w:rsid w:val="00963826"/>
    <w:rsid w:val="0096382F"/>
    <w:rsid w:val="009638C1"/>
    <w:rsid w:val="009638F8"/>
    <w:rsid w:val="00963955"/>
    <w:rsid w:val="009639AA"/>
    <w:rsid w:val="009639C5"/>
    <w:rsid w:val="00963A48"/>
    <w:rsid w:val="00963AA7"/>
    <w:rsid w:val="00963AF7"/>
    <w:rsid w:val="00963C22"/>
    <w:rsid w:val="00963CB5"/>
    <w:rsid w:val="00963CE7"/>
    <w:rsid w:val="00963D6D"/>
    <w:rsid w:val="00963D83"/>
    <w:rsid w:val="00963DB9"/>
    <w:rsid w:val="00963E29"/>
    <w:rsid w:val="00963E3F"/>
    <w:rsid w:val="00963E6A"/>
    <w:rsid w:val="00963E79"/>
    <w:rsid w:val="00963EB6"/>
    <w:rsid w:val="00963F09"/>
    <w:rsid w:val="00963FAF"/>
    <w:rsid w:val="00964051"/>
    <w:rsid w:val="00964187"/>
    <w:rsid w:val="00964190"/>
    <w:rsid w:val="009641B8"/>
    <w:rsid w:val="00964229"/>
    <w:rsid w:val="00964311"/>
    <w:rsid w:val="009643C9"/>
    <w:rsid w:val="009643D8"/>
    <w:rsid w:val="009643F8"/>
    <w:rsid w:val="0096441A"/>
    <w:rsid w:val="00964441"/>
    <w:rsid w:val="00964584"/>
    <w:rsid w:val="0096460C"/>
    <w:rsid w:val="00964616"/>
    <w:rsid w:val="0096462F"/>
    <w:rsid w:val="00964665"/>
    <w:rsid w:val="009646DF"/>
    <w:rsid w:val="009646EE"/>
    <w:rsid w:val="00964708"/>
    <w:rsid w:val="00964726"/>
    <w:rsid w:val="00964731"/>
    <w:rsid w:val="00964734"/>
    <w:rsid w:val="009647D0"/>
    <w:rsid w:val="009648C8"/>
    <w:rsid w:val="00964948"/>
    <w:rsid w:val="00964AF8"/>
    <w:rsid w:val="00964AFE"/>
    <w:rsid w:val="00964B07"/>
    <w:rsid w:val="00964B09"/>
    <w:rsid w:val="00964C4E"/>
    <w:rsid w:val="00964CFD"/>
    <w:rsid w:val="00964D85"/>
    <w:rsid w:val="00964D98"/>
    <w:rsid w:val="00964DA3"/>
    <w:rsid w:val="00964DCF"/>
    <w:rsid w:val="00964F2D"/>
    <w:rsid w:val="00964FC1"/>
    <w:rsid w:val="0096504F"/>
    <w:rsid w:val="0096507E"/>
    <w:rsid w:val="0096507F"/>
    <w:rsid w:val="009650A8"/>
    <w:rsid w:val="009650CD"/>
    <w:rsid w:val="00965109"/>
    <w:rsid w:val="00965141"/>
    <w:rsid w:val="009651F9"/>
    <w:rsid w:val="00965229"/>
    <w:rsid w:val="009652DA"/>
    <w:rsid w:val="00965396"/>
    <w:rsid w:val="009653E1"/>
    <w:rsid w:val="009653F1"/>
    <w:rsid w:val="00965436"/>
    <w:rsid w:val="00965493"/>
    <w:rsid w:val="009654AC"/>
    <w:rsid w:val="009654D4"/>
    <w:rsid w:val="00965694"/>
    <w:rsid w:val="009656E6"/>
    <w:rsid w:val="00965770"/>
    <w:rsid w:val="00965798"/>
    <w:rsid w:val="00965842"/>
    <w:rsid w:val="009658DD"/>
    <w:rsid w:val="00965926"/>
    <w:rsid w:val="0096595A"/>
    <w:rsid w:val="00965967"/>
    <w:rsid w:val="00965980"/>
    <w:rsid w:val="0096598E"/>
    <w:rsid w:val="009659FF"/>
    <w:rsid w:val="00965A84"/>
    <w:rsid w:val="00965A94"/>
    <w:rsid w:val="00965AD1"/>
    <w:rsid w:val="00965AEA"/>
    <w:rsid w:val="00965B23"/>
    <w:rsid w:val="00965BB8"/>
    <w:rsid w:val="00965BCC"/>
    <w:rsid w:val="00965C20"/>
    <w:rsid w:val="00965D43"/>
    <w:rsid w:val="00965EBF"/>
    <w:rsid w:val="00965F06"/>
    <w:rsid w:val="00965F98"/>
    <w:rsid w:val="00965FC2"/>
    <w:rsid w:val="00965FF9"/>
    <w:rsid w:val="00966003"/>
    <w:rsid w:val="00966005"/>
    <w:rsid w:val="00966012"/>
    <w:rsid w:val="00966031"/>
    <w:rsid w:val="0096603E"/>
    <w:rsid w:val="00966044"/>
    <w:rsid w:val="00966075"/>
    <w:rsid w:val="009660C6"/>
    <w:rsid w:val="009660E8"/>
    <w:rsid w:val="0096620C"/>
    <w:rsid w:val="00966253"/>
    <w:rsid w:val="00966254"/>
    <w:rsid w:val="009662EB"/>
    <w:rsid w:val="009662FD"/>
    <w:rsid w:val="00966348"/>
    <w:rsid w:val="00966377"/>
    <w:rsid w:val="009663CB"/>
    <w:rsid w:val="009664C0"/>
    <w:rsid w:val="00966521"/>
    <w:rsid w:val="00966614"/>
    <w:rsid w:val="00966700"/>
    <w:rsid w:val="0096673E"/>
    <w:rsid w:val="00966850"/>
    <w:rsid w:val="00966863"/>
    <w:rsid w:val="009668DE"/>
    <w:rsid w:val="009668FA"/>
    <w:rsid w:val="00966952"/>
    <w:rsid w:val="00966987"/>
    <w:rsid w:val="0096698E"/>
    <w:rsid w:val="009669A1"/>
    <w:rsid w:val="009669AB"/>
    <w:rsid w:val="009669BE"/>
    <w:rsid w:val="009669C5"/>
    <w:rsid w:val="009669DD"/>
    <w:rsid w:val="00966A64"/>
    <w:rsid w:val="00966B17"/>
    <w:rsid w:val="00966C53"/>
    <w:rsid w:val="00966CA7"/>
    <w:rsid w:val="00966CB4"/>
    <w:rsid w:val="00966CF6"/>
    <w:rsid w:val="00966D49"/>
    <w:rsid w:val="00966DEA"/>
    <w:rsid w:val="00966E42"/>
    <w:rsid w:val="00966E64"/>
    <w:rsid w:val="00966EC1"/>
    <w:rsid w:val="00966EF2"/>
    <w:rsid w:val="00966F79"/>
    <w:rsid w:val="00966F83"/>
    <w:rsid w:val="00966FB6"/>
    <w:rsid w:val="0096708E"/>
    <w:rsid w:val="00967115"/>
    <w:rsid w:val="00967137"/>
    <w:rsid w:val="0096720C"/>
    <w:rsid w:val="00967245"/>
    <w:rsid w:val="00967292"/>
    <w:rsid w:val="009672BD"/>
    <w:rsid w:val="009672E9"/>
    <w:rsid w:val="0096732D"/>
    <w:rsid w:val="0096740A"/>
    <w:rsid w:val="00967480"/>
    <w:rsid w:val="00967520"/>
    <w:rsid w:val="00967568"/>
    <w:rsid w:val="00967580"/>
    <w:rsid w:val="009675B8"/>
    <w:rsid w:val="0096767B"/>
    <w:rsid w:val="009676E6"/>
    <w:rsid w:val="00967788"/>
    <w:rsid w:val="009677E4"/>
    <w:rsid w:val="00967810"/>
    <w:rsid w:val="0096783A"/>
    <w:rsid w:val="00967856"/>
    <w:rsid w:val="009678B2"/>
    <w:rsid w:val="009678B5"/>
    <w:rsid w:val="00967911"/>
    <w:rsid w:val="00967944"/>
    <w:rsid w:val="009679F7"/>
    <w:rsid w:val="00967A06"/>
    <w:rsid w:val="00967A14"/>
    <w:rsid w:val="00967AF8"/>
    <w:rsid w:val="00967B25"/>
    <w:rsid w:val="00967B31"/>
    <w:rsid w:val="00967B3A"/>
    <w:rsid w:val="00967B54"/>
    <w:rsid w:val="00967D74"/>
    <w:rsid w:val="00967D80"/>
    <w:rsid w:val="00967E2C"/>
    <w:rsid w:val="00967E7C"/>
    <w:rsid w:val="00967ED9"/>
    <w:rsid w:val="00967F07"/>
    <w:rsid w:val="00967FDD"/>
    <w:rsid w:val="0096CFC4"/>
    <w:rsid w:val="0097000E"/>
    <w:rsid w:val="00970013"/>
    <w:rsid w:val="00970148"/>
    <w:rsid w:val="00970186"/>
    <w:rsid w:val="00970193"/>
    <w:rsid w:val="00970281"/>
    <w:rsid w:val="00970293"/>
    <w:rsid w:val="009702C9"/>
    <w:rsid w:val="0097031F"/>
    <w:rsid w:val="009703D0"/>
    <w:rsid w:val="00970407"/>
    <w:rsid w:val="009704BF"/>
    <w:rsid w:val="0097053F"/>
    <w:rsid w:val="00970560"/>
    <w:rsid w:val="00970651"/>
    <w:rsid w:val="009706E6"/>
    <w:rsid w:val="009707E2"/>
    <w:rsid w:val="0097081A"/>
    <w:rsid w:val="00970825"/>
    <w:rsid w:val="00970888"/>
    <w:rsid w:val="00970931"/>
    <w:rsid w:val="0097094B"/>
    <w:rsid w:val="0097097E"/>
    <w:rsid w:val="009709B4"/>
    <w:rsid w:val="00970A52"/>
    <w:rsid w:val="00970B8E"/>
    <w:rsid w:val="00970B9E"/>
    <w:rsid w:val="00970BD8"/>
    <w:rsid w:val="00970C5A"/>
    <w:rsid w:val="00970EDF"/>
    <w:rsid w:val="00970EF2"/>
    <w:rsid w:val="00970FE5"/>
    <w:rsid w:val="0097108A"/>
    <w:rsid w:val="00971134"/>
    <w:rsid w:val="00971196"/>
    <w:rsid w:val="0097119A"/>
    <w:rsid w:val="009711C1"/>
    <w:rsid w:val="009711FE"/>
    <w:rsid w:val="00971213"/>
    <w:rsid w:val="00971267"/>
    <w:rsid w:val="009712BB"/>
    <w:rsid w:val="009712E6"/>
    <w:rsid w:val="0097134C"/>
    <w:rsid w:val="009713B4"/>
    <w:rsid w:val="009713C2"/>
    <w:rsid w:val="009714EA"/>
    <w:rsid w:val="00971521"/>
    <w:rsid w:val="0097152B"/>
    <w:rsid w:val="00971563"/>
    <w:rsid w:val="00971601"/>
    <w:rsid w:val="00971677"/>
    <w:rsid w:val="009716A9"/>
    <w:rsid w:val="009717E5"/>
    <w:rsid w:val="0097185B"/>
    <w:rsid w:val="009718FE"/>
    <w:rsid w:val="00971906"/>
    <w:rsid w:val="00971916"/>
    <w:rsid w:val="0097192C"/>
    <w:rsid w:val="00971992"/>
    <w:rsid w:val="00971A28"/>
    <w:rsid w:val="00971AAA"/>
    <w:rsid w:val="00971ACA"/>
    <w:rsid w:val="00971B0B"/>
    <w:rsid w:val="00971B11"/>
    <w:rsid w:val="00971B76"/>
    <w:rsid w:val="00971B7B"/>
    <w:rsid w:val="00971BB2"/>
    <w:rsid w:val="00971C74"/>
    <w:rsid w:val="00971CC7"/>
    <w:rsid w:val="00971D7F"/>
    <w:rsid w:val="00971E11"/>
    <w:rsid w:val="00971E55"/>
    <w:rsid w:val="00971E8E"/>
    <w:rsid w:val="00971F03"/>
    <w:rsid w:val="00971F57"/>
    <w:rsid w:val="0097202E"/>
    <w:rsid w:val="00972036"/>
    <w:rsid w:val="009720AF"/>
    <w:rsid w:val="0097222C"/>
    <w:rsid w:val="00972248"/>
    <w:rsid w:val="00972253"/>
    <w:rsid w:val="00972276"/>
    <w:rsid w:val="00972292"/>
    <w:rsid w:val="009722C6"/>
    <w:rsid w:val="00972317"/>
    <w:rsid w:val="00972323"/>
    <w:rsid w:val="009724D2"/>
    <w:rsid w:val="009724FF"/>
    <w:rsid w:val="0097252E"/>
    <w:rsid w:val="00972556"/>
    <w:rsid w:val="009725C0"/>
    <w:rsid w:val="009725E6"/>
    <w:rsid w:val="009725FE"/>
    <w:rsid w:val="00972628"/>
    <w:rsid w:val="009726C1"/>
    <w:rsid w:val="009726DE"/>
    <w:rsid w:val="00972704"/>
    <w:rsid w:val="00972750"/>
    <w:rsid w:val="00972784"/>
    <w:rsid w:val="0097279F"/>
    <w:rsid w:val="00972800"/>
    <w:rsid w:val="00972875"/>
    <w:rsid w:val="00972911"/>
    <w:rsid w:val="00972988"/>
    <w:rsid w:val="00972A52"/>
    <w:rsid w:val="00972AD4"/>
    <w:rsid w:val="00972BA4"/>
    <w:rsid w:val="00972BC8"/>
    <w:rsid w:val="00972BCE"/>
    <w:rsid w:val="00972C06"/>
    <w:rsid w:val="00972C1C"/>
    <w:rsid w:val="00972C50"/>
    <w:rsid w:val="00972C5C"/>
    <w:rsid w:val="00972DD8"/>
    <w:rsid w:val="00972E97"/>
    <w:rsid w:val="00972ED0"/>
    <w:rsid w:val="00972EE4"/>
    <w:rsid w:val="00972F7A"/>
    <w:rsid w:val="00972FE2"/>
    <w:rsid w:val="0097300E"/>
    <w:rsid w:val="0097301A"/>
    <w:rsid w:val="00973024"/>
    <w:rsid w:val="0097302D"/>
    <w:rsid w:val="00973063"/>
    <w:rsid w:val="00973175"/>
    <w:rsid w:val="00973207"/>
    <w:rsid w:val="0097321E"/>
    <w:rsid w:val="00973289"/>
    <w:rsid w:val="009732D1"/>
    <w:rsid w:val="00973311"/>
    <w:rsid w:val="0097333C"/>
    <w:rsid w:val="0097334D"/>
    <w:rsid w:val="00973362"/>
    <w:rsid w:val="00973450"/>
    <w:rsid w:val="0097350C"/>
    <w:rsid w:val="00973538"/>
    <w:rsid w:val="0097353F"/>
    <w:rsid w:val="009735E3"/>
    <w:rsid w:val="009735F1"/>
    <w:rsid w:val="00973675"/>
    <w:rsid w:val="009736B6"/>
    <w:rsid w:val="0097373D"/>
    <w:rsid w:val="00973745"/>
    <w:rsid w:val="0097374D"/>
    <w:rsid w:val="00973769"/>
    <w:rsid w:val="00973791"/>
    <w:rsid w:val="00973805"/>
    <w:rsid w:val="00973819"/>
    <w:rsid w:val="00973857"/>
    <w:rsid w:val="009738B0"/>
    <w:rsid w:val="0097391E"/>
    <w:rsid w:val="00973996"/>
    <w:rsid w:val="00973A87"/>
    <w:rsid w:val="00973AB2"/>
    <w:rsid w:val="00973AB8"/>
    <w:rsid w:val="00973B29"/>
    <w:rsid w:val="00973B60"/>
    <w:rsid w:val="00973BB0"/>
    <w:rsid w:val="00973CAA"/>
    <w:rsid w:val="00973D19"/>
    <w:rsid w:val="00973D2A"/>
    <w:rsid w:val="00973D49"/>
    <w:rsid w:val="00973D6C"/>
    <w:rsid w:val="00973D98"/>
    <w:rsid w:val="00973DA8"/>
    <w:rsid w:val="00973E36"/>
    <w:rsid w:val="00973EDD"/>
    <w:rsid w:val="00973EF3"/>
    <w:rsid w:val="00973F24"/>
    <w:rsid w:val="00973F27"/>
    <w:rsid w:val="00973F58"/>
    <w:rsid w:val="00973FD8"/>
    <w:rsid w:val="00974147"/>
    <w:rsid w:val="00974222"/>
    <w:rsid w:val="009743DC"/>
    <w:rsid w:val="0097445A"/>
    <w:rsid w:val="0097466A"/>
    <w:rsid w:val="009746CF"/>
    <w:rsid w:val="00974750"/>
    <w:rsid w:val="00974781"/>
    <w:rsid w:val="00974788"/>
    <w:rsid w:val="00974790"/>
    <w:rsid w:val="0097479E"/>
    <w:rsid w:val="009747E0"/>
    <w:rsid w:val="0097487B"/>
    <w:rsid w:val="0097487D"/>
    <w:rsid w:val="00974923"/>
    <w:rsid w:val="00974962"/>
    <w:rsid w:val="009749DB"/>
    <w:rsid w:val="00974AC9"/>
    <w:rsid w:val="00974B15"/>
    <w:rsid w:val="00974B2C"/>
    <w:rsid w:val="00974B88"/>
    <w:rsid w:val="00974BB3"/>
    <w:rsid w:val="00974C01"/>
    <w:rsid w:val="00974C09"/>
    <w:rsid w:val="00974C1E"/>
    <w:rsid w:val="00974C87"/>
    <w:rsid w:val="00974CC3"/>
    <w:rsid w:val="00974D0E"/>
    <w:rsid w:val="00974D49"/>
    <w:rsid w:val="00974E04"/>
    <w:rsid w:val="00974E26"/>
    <w:rsid w:val="00974E37"/>
    <w:rsid w:val="00974E64"/>
    <w:rsid w:val="00974EFA"/>
    <w:rsid w:val="00974F46"/>
    <w:rsid w:val="00974FB7"/>
    <w:rsid w:val="00975006"/>
    <w:rsid w:val="00975021"/>
    <w:rsid w:val="00975041"/>
    <w:rsid w:val="00975118"/>
    <w:rsid w:val="00975124"/>
    <w:rsid w:val="0097519D"/>
    <w:rsid w:val="009751BB"/>
    <w:rsid w:val="00975234"/>
    <w:rsid w:val="009753AF"/>
    <w:rsid w:val="00975416"/>
    <w:rsid w:val="00975423"/>
    <w:rsid w:val="009754AA"/>
    <w:rsid w:val="009754BD"/>
    <w:rsid w:val="009754DC"/>
    <w:rsid w:val="0097557B"/>
    <w:rsid w:val="009755D8"/>
    <w:rsid w:val="009755E7"/>
    <w:rsid w:val="00975660"/>
    <w:rsid w:val="00975707"/>
    <w:rsid w:val="00975AA4"/>
    <w:rsid w:val="00975AA6"/>
    <w:rsid w:val="00975AC7"/>
    <w:rsid w:val="00975B0B"/>
    <w:rsid w:val="00975B0D"/>
    <w:rsid w:val="00975B11"/>
    <w:rsid w:val="00975B5B"/>
    <w:rsid w:val="00975BA5"/>
    <w:rsid w:val="00975BE7"/>
    <w:rsid w:val="00975C6C"/>
    <w:rsid w:val="00975C86"/>
    <w:rsid w:val="00975CDF"/>
    <w:rsid w:val="00975D4D"/>
    <w:rsid w:val="00975D79"/>
    <w:rsid w:val="00975E9B"/>
    <w:rsid w:val="00975ED9"/>
    <w:rsid w:val="00975F00"/>
    <w:rsid w:val="00975F7F"/>
    <w:rsid w:val="00975FFF"/>
    <w:rsid w:val="00976001"/>
    <w:rsid w:val="00976003"/>
    <w:rsid w:val="00976023"/>
    <w:rsid w:val="009760AE"/>
    <w:rsid w:val="009760EE"/>
    <w:rsid w:val="0097611D"/>
    <w:rsid w:val="0097625B"/>
    <w:rsid w:val="0097626B"/>
    <w:rsid w:val="00976363"/>
    <w:rsid w:val="00976371"/>
    <w:rsid w:val="009763C2"/>
    <w:rsid w:val="009764A6"/>
    <w:rsid w:val="00976529"/>
    <w:rsid w:val="009765E0"/>
    <w:rsid w:val="00976649"/>
    <w:rsid w:val="0097673D"/>
    <w:rsid w:val="009767A6"/>
    <w:rsid w:val="009767D0"/>
    <w:rsid w:val="009767E0"/>
    <w:rsid w:val="0097682F"/>
    <w:rsid w:val="00976871"/>
    <w:rsid w:val="00976946"/>
    <w:rsid w:val="009769C7"/>
    <w:rsid w:val="00976A40"/>
    <w:rsid w:val="00976A42"/>
    <w:rsid w:val="00976A53"/>
    <w:rsid w:val="00976A5C"/>
    <w:rsid w:val="00976A90"/>
    <w:rsid w:val="00976AD8"/>
    <w:rsid w:val="00976B11"/>
    <w:rsid w:val="00976B89"/>
    <w:rsid w:val="00976C6B"/>
    <w:rsid w:val="00976CB0"/>
    <w:rsid w:val="00976CE2"/>
    <w:rsid w:val="00976D19"/>
    <w:rsid w:val="00976D2F"/>
    <w:rsid w:val="00976D4C"/>
    <w:rsid w:val="00976D9A"/>
    <w:rsid w:val="00976DF4"/>
    <w:rsid w:val="00976DFC"/>
    <w:rsid w:val="00976E0F"/>
    <w:rsid w:val="00976EF7"/>
    <w:rsid w:val="00976F2E"/>
    <w:rsid w:val="00976F67"/>
    <w:rsid w:val="00977139"/>
    <w:rsid w:val="0097714C"/>
    <w:rsid w:val="009772AC"/>
    <w:rsid w:val="009772CA"/>
    <w:rsid w:val="00977337"/>
    <w:rsid w:val="0097752E"/>
    <w:rsid w:val="00977547"/>
    <w:rsid w:val="00977590"/>
    <w:rsid w:val="009775A6"/>
    <w:rsid w:val="009775CB"/>
    <w:rsid w:val="00977650"/>
    <w:rsid w:val="009777D1"/>
    <w:rsid w:val="0097786B"/>
    <w:rsid w:val="0097787A"/>
    <w:rsid w:val="00977947"/>
    <w:rsid w:val="00977AA8"/>
    <w:rsid w:val="00977AB2"/>
    <w:rsid w:val="00977B11"/>
    <w:rsid w:val="00977B2D"/>
    <w:rsid w:val="00977B84"/>
    <w:rsid w:val="00977BB7"/>
    <w:rsid w:val="00977BC6"/>
    <w:rsid w:val="00977BF6"/>
    <w:rsid w:val="00977C2D"/>
    <w:rsid w:val="00977D18"/>
    <w:rsid w:val="00977D5D"/>
    <w:rsid w:val="00977D78"/>
    <w:rsid w:val="00977D97"/>
    <w:rsid w:val="00977EC8"/>
    <w:rsid w:val="00977ECE"/>
    <w:rsid w:val="00977F2D"/>
    <w:rsid w:val="00977F73"/>
    <w:rsid w:val="00977FA6"/>
    <w:rsid w:val="00977FC4"/>
    <w:rsid w:val="00980129"/>
    <w:rsid w:val="00980167"/>
    <w:rsid w:val="0098016B"/>
    <w:rsid w:val="0098021A"/>
    <w:rsid w:val="00980226"/>
    <w:rsid w:val="0098024B"/>
    <w:rsid w:val="00980260"/>
    <w:rsid w:val="00980266"/>
    <w:rsid w:val="00980273"/>
    <w:rsid w:val="009802E8"/>
    <w:rsid w:val="0098032B"/>
    <w:rsid w:val="00980376"/>
    <w:rsid w:val="00980479"/>
    <w:rsid w:val="00980485"/>
    <w:rsid w:val="009804DE"/>
    <w:rsid w:val="009804F5"/>
    <w:rsid w:val="0098051E"/>
    <w:rsid w:val="00980535"/>
    <w:rsid w:val="0098054E"/>
    <w:rsid w:val="009805B8"/>
    <w:rsid w:val="009805BA"/>
    <w:rsid w:val="00980609"/>
    <w:rsid w:val="00980640"/>
    <w:rsid w:val="00980682"/>
    <w:rsid w:val="009806D2"/>
    <w:rsid w:val="009806E5"/>
    <w:rsid w:val="009806F3"/>
    <w:rsid w:val="00980727"/>
    <w:rsid w:val="00980776"/>
    <w:rsid w:val="00980783"/>
    <w:rsid w:val="009807BF"/>
    <w:rsid w:val="009808A1"/>
    <w:rsid w:val="00980947"/>
    <w:rsid w:val="00980953"/>
    <w:rsid w:val="0098099B"/>
    <w:rsid w:val="009809A0"/>
    <w:rsid w:val="009809D0"/>
    <w:rsid w:val="00980A31"/>
    <w:rsid w:val="00980A5D"/>
    <w:rsid w:val="00980AF4"/>
    <w:rsid w:val="00980B3B"/>
    <w:rsid w:val="00980B59"/>
    <w:rsid w:val="00980B99"/>
    <w:rsid w:val="00980C00"/>
    <w:rsid w:val="00980C5E"/>
    <w:rsid w:val="00980CFD"/>
    <w:rsid w:val="00980E18"/>
    <w:rsid w:val="00980EBB"/>
    <w:rsid w:val="00980EBF"/>
    <w:rsid w:val="00980ED4"/>
    <w:rsid w:val="00980F25"/>
    <w:rsid w:val="00980FBF"/>
    <w:rsid w:val="00980FC9"/>
    <w:rsid w:val="0098101D"/>
    <w:rsid w:val="009810B0"/>
    <w:rsid w:val="00981166"/>
    <w:rsid w:val="00981197"/>
    <w:rsid w:val="009811AA"/>
    <w:rsid w:val="00981269"/>
    <w:rsid w:val="0098126D"/>
    <w:rsid w:val="00981288"/>
    <w:rsid w:val="0098128D"/>
    <w:rsid w:val="00981327"/>
    <w:rsid w:val="0098132A"/>
    <w:rsid w:val="0098133C"/>
    <w:rsid w:val="0098135A"/>
    <w:rsid w:val="00981388"/>
    <w:rsid w:val="00981422"/>
    <w:rsid w:val="00981436"/>
    <w:rsid w:val="0098144F"/>
    <w:rsid w:val="009814DF"/>
    <w:rsid w:val="00981501"/>
    <w:rsid w:val="0098164C"/>
    <w:rsid w:val="0098173A"/>
    <w:rsid w:val="00981747"/>
    <w:rsid w:val="009817C2"/>
    <w:rsid w:val="0098181A"/>
    <w:rsid w:val="00981836"/>
    <w:rsid w:val="00981844"/>
    <w:rsid w:val="009818D7"/>
    <w:rsid w:val="009818E2"/>
    <w:rsid w:val="00981996"/>
    <w:rsid w:val="009819A3"/>
    <w:rsid w:val="009819DD"/>
    <w:rsid w:val="00981A29"/>
    <w:rsid w:val="00981A33"/>
    <w:rsid w:val="00981A62"/>
    <w:rsid w:val="00981A65"/>
    <w:rsid w:val="00981A75"/>
    <w:rsid w:val="00981AD2"/>
    <w:rsid w:val="00981C58"/>
    <w:rsid w:val="00981C90"/>
    <w:rsid w:val="00981CA9"/>
    <w:rsid w:val="00981CE5"/>
    <w:rsid w:val="00981E35"/>
    <w:rsid w:val="00981EBE"/>
    <w:rsid w:val="00981FBC"/>
    <w:rsid w:val="00981FCA"/>
    <w:rsid w:val="00982003"/>
    <w:rsid w:val="00982009"/>
    <w:rsid w:val="00982033"/>
    <w:rsid w:val="009820CA"/>
    <w:rsid w:val="00982148"/>
    <w:rsid w:val="009821AC"/>
    <w:rsid w:val="009821C8"/>
    <w:rsid w:val="009821D7"/>
    <w:rsid w:val="00982231"/>
    <w:rsid w:val="00982237"/>
    <w:rsid w:val="009822A0"/>
    <w:rsid w:val="00982302"/>
    <w:rsid w:val="00982366"/>
    <w:rsid w:val="0098238A"/>
    <w:rsid w:val="009823A8"/>
    <w:rsid w:val="00982455"/>
    <w:rsid w:val="00982492"/>
    <w:rsid w:val="009824CB"/>
    <w:rsid w:val="00982502"/>
    <w:rsid w:val="0098253B"/>
    <w:rsid w:val="0098254B"/>
    <w:rsid w:val="00982568"/>
    <w:rsid w:val="009826C2"/>
    <w:rsid w:val="009826D6"/>
    <w:rsid w:val="0098272B"/>
    <w:rsid w:val="00982760"/>
    <w:rsid w:val="0098278C"/>
    <w:rsid w:val="009827B4"/>
    <w:rsid w:val="0098281C"/>
    <w:rsid w:val="009829AE"/>
    <w:rsid w:val="009829BA"/>
    <w:rsid w:val="009829BC"/>
    <w:rsid w:val="00982A4C"/>
    <w:rsid w:val="00982BB5"/>
    <w:rsid w:val="00982C1D"/>
    <w:rsid w:val="00982C71"/>
    <w:rsid w:val="00982CBE"/>
    <w:rsid w:val="00982D03"/>
    <w:rsid w:val="00982D04"/>
    <w:rsid w:val="00982D7F"/>
    <w:rsid w:val="00982D82"/>
    <w:rsid w:val="00982DBE"/>
    <w:rsid w:val="00982DF8"/>
    <w:rsid w:val="00982E0C"/>
    <w:rsid w:val="00982E62"/>
    <w:rsid w:val="00982E77"/>
    <w:rsid w:val="00982F08"/>
    <w:rsid w:val="00982F2A"/>
    <w:rsid w:val="00982F3F"/>
    <w:rsid w:val="00982FA4"/>
    <w:rsid w:val="00983012"/>
    <w:rsid w:val="0098303D"/>
    <w:rsid w:val="00983124"/>
    <w:rsid w:val="00983134"/>
    <w:rsid w:val="00983148"/>
    <w:rsid w:val="009832F7"/>
    <w:rsid w:val="00983334"/>
    <w:rsid w:val="00983344"/>
    <w:rsid w:val="00983390"/>
    <w:rsid w:val="00983458"/>
    <w:rsid w:val="00983528"/>
    <w:rsid w:val="009835EF"/>
    <w:rsid w:val="009835F7"/>
    <w:rsid w:val="009836D6"/>
    <w:rsid w:val="00983702"/>
    <w:rsid w:val="009837A2"/>
    <w:rsid w:val="009837CC"/>
    <w:rsid w:val="009837D4"/>
    <w:rsid w:val="0098382A"/>
    <w:rsid w:val="00983853"/>
    <w:rsid w:val="009838E8"/>
    <w:rsid w:val="009838EC"/>
    <w:rsid w:val="00983923"/>
    <w:rsid w:val="00983939"/>
    <w:rsid w:val="00983AED"/>
    <w:rsid w:val="00983B45"/>
    <w:rsid w:val="00983BC9"/>
    <w:rsid w:val="00983BD4"/>
    <w:rsid w:val="00983CD1"/>
    <w:rsid w:val="00983D94"/>
    <w:rsid w:val="00983E3C"/>
    <w:rsid w:val="00983F0D"/>
    <w:rsid w:val="00983F7D"/>
    <w:rsid w:val="00983F8E"/>
    <w:rsid w:val="0098418F"/>
    <w:rsid w:val="009841C1"/>
    <w:rsid w:val="009841EE"/>
    <w:rsid w:val="0098423B"/>
    <w:rsid w:val="009842C1"/>
    <w:rsid w:val="0098436B"/>
    <w:rsid w:val="009843C4"/>
    <w:rsid w:val="00984539"/>
    <w:rsid w:val="00984552"/>
    <w:rsid w:val="0098459E"/>
    <w:rsid w:val="009845C1"/>
    <w:rsid w:val="009845F7"/>
    <w:rsid w:val="00984605"/>
    <w:rsid w:val="009846AD"/>
    <w:rsid w:val="009846EF"/>
    <w:rsid w:val="0098474D"/>
    <w:rsid w:val="009847AB"/>
    <w:rsid w:val="0098482F"/>
    <w:rsid w:val="009848A0"/>
    <w:rsid w:val="00984943"/>
    <w:rsid w:val="0098498F"/>
    <w:rsid w:val="009849B7"/>
    <w:rsid w:val="00984A1C"/>
    <w:rsid w:val="00984A6B"/>
    <w:rsid w:val="00984A7A"/>
    <w:rsid w:val="00984ACF"/>
    <w:rsid w:val="00984B81"/>
    <w:rsid w:val="00984B98"/>
    <w:rsid w:val="00984C3D"/>
    <w:rsid w:val="00984CE4"/>
    <w:rsid w:val="00984D5D"/>
    <w:rsid w:val="00984D7F"/>
    <w:rsid w:val="00984D82"/>
    <w:rsid w:val="00984DF5"/>
    <w:rsid w:val="00984EB1"/>
    <w:rsid w:val="00984EDC"/>
    <w:rsid w:val="00984F8C"/>
    <w:rsid w:val="00984FE6"/>
    <w:rsid w:val="00985160"/>
    <w:rsid w:val="0098526C"/>
    <w:rsid w:val="009853F8"/>
    <w:rsid w:val="00985429"/>
    <w:rsid w:val="00985437"/>
    <w:rsid w:val="00985443"/>
    <w:rsid w:val="009854F5"/>
    <w:rsid w:val="00985508"/>
    <w:rsid w:val="00985582"/>
    <w:rsid w:val="00985585"/>
    <w:rsid w:val="0098560F"/>
    <w:rsid w:val="00985623"/>
    <w:rsid w:val="00985635"/>
    <w:rsid w:val="00985642"/>
    <w:rsid w:val="0098567A"/>
    <w:rsid w:val="009856F2"/>
    <w:rsid w:val="0098571F"/>
    <w:rsid w:val="00985748"/>
    <w:rsid w:val="00985863"/>
    <w:rsid w:val="009858E1"/>
    <w:rsid w:val="009858F6"/>
    <w:rsid w:val="00985904"/>
    <w:rsid w:val="00985905"/>
    <w:rsid w:val="00985A5F"/>
    <w:rsid w:val="00985A69"/>
    <w:rsid w:val="00985B55"/>
    <w:rsid w:val="00985CAC"/>
    <w:rsid w:val="00985D8B"/>
    <w:rsid w:val="00985D92"/>
    <w:rsid w:val="00985DDA"/>
    <w:rsid w:val="00985DF0"/>
    <w:rsid w:val="00985E55"/>
    <w:rsid w:val="00985E81"/>
    <w:rsid w:val="00985F59"/>
    <w:rsid w:val="00985FB3"/>
    <w:rsid w:val="00985FDE"/>
    <w:rsid w:val="00986014"/>
    <w:rsid w:val="0098601C"/>
    <w:rsid w:val="0098606C"/>
    <w:rsid w:val="00986091"/>
    <w:rsid w:val="009860DA"/>
    <w:rsid w:val="009860FA"/>
    <w:rsid w:val="00986118"/>
    <w:rsid w:val="0098613A"/>
    <w:rsid w:val="009861FC"/>
    <w:rsid w:val="0098620C"/>
    <w:rsid w:val="0098629C"/>
    <w:rsid w:val="0098632B"/>
    <w:rsid w:val="0098634B"/>
    <w:rsid w:val="009863FF"/>
    <w:rsid w:val="00986407"/>
    <w:rsid w:val="009864B9"/>
    <w:rsid w:val="009864DC"/>
    <w:rsid w:val="0098653E"/>
    <w:rsid w:val="00986549"/>
    <w:rsid w:val="0098658F"/>
    <w:rsid w:val="009865FD"/>
    <w:rsid w:val="0098661F"/>
    <w:rsid w:val="009866B6"/>
    <w:rsid w:val="009867B5"/>
    <w:rsid w:val="00986829"/>
    <w:rsid w:val="009868CE"/>
    <w:rsid w:val="00986922"/>
    <w:rsid w:val="0098692F"/>
    <w:rsid w:val="00986958"/>
    <w:rsid w:val="009869B7"/>
    <w:rsid w:val="009869B9"/>
    <w:rsid w:val="00986B8C"/>
    <w:rsid w:val="00986BB5"/>
    <w:rsid w:val="00986BF1"/>
    <w:rsid w:val="00986C12"/>
    <w:rsid w:val="00986C7D"/>
    <w:rsid w:val="00986CA6"/>
    <w:rsid w:val="00986CB0"/>
    <w:rsid w:val="00986CDB"/>
    <w:rsid w:val="00986CED"/>
    <w:rsid w:val="00986CF9"/>
    <w:rsid w:val="00986CFE"/>
    <w:rsid w:val="00986D12"/>
    <w:rsid w:val="00986D62"/>
    <w:rsid w:val="00986D9B"/>
    <w:rsid w:val="00986DC2"/>
    <w:rsid w:val="00986E82"/>
    <w:rsid w:val="00986E9C"/>
    <w:rsid w:val="00986F09"/>
    <w:rsid w:val="00986F7B"/>
    <w:rsid w:val="00986FA4"/>
    <w:rsid w:val="00987081"/>
    <w:rsid w:val="009870A4"/>
    <w:rsid w:val="009870BB"/>
    <w:rsid w:val="009870FE"/>
    <w:rsid w:val="00987158"/>
    <w:rsid w:val="0098720B"/>
    <w:rsid w:val="0098721D"/>
    <w:rsid w:val="0098724E"/>
    <w:rsid w:val="009872A1"/>
    <w:rsid w:val="009872D5"/>
    <w:rsid w:val="009872E4"/>
    <w:rsid w:val="0098730A"/>
    <w:rsid w:val="00987333"/>
    <w:rsid w:val="009873ED"/>
    <w:rsid w:val="0098746C"/>
    <w:rsid w:val="00987517"/>
    <w:rsid w:val="00987519"/>
    <w:rsid w:val="0098753B"/>
    <w:rsid w:val="0098761B"/>
    <w:rsid w:val="0098772A"/>
    <w:rsid w:val="00987739"/>
    <w:rsid w:val="00987791"/>
    <w:rsid w:val="00987821"/>
    <w:rsid w:val="00987876"/>
    <w:rsid w:val="0098794A"/>
    <w:rsid w:val="0098798A"/>
    <w:rsid w:val="009879BB"/>
    <w:rsid w:val="00987A12"/>
    <w:rsid w:val="00987A4D"/>
    <w:rsid w:val="00987B0A"/>
    <w:rsid w:val="00987B2E"/>
    <w:rsid w:val="00987B87"/>
    <w:rsid w:val="00987BEE"/>
    <w:rsid w:val="00987C27"/>
    <w:rsid w:val="00987D0A"/>
    <w:rsid w:val="00987D2F"/>
    <w:rsid w:val="00987D6B"/>
    <w:rsid w:val="00987DC4"/>
    <w:rsid w:val="00987E4E"/>
    <w:rsid w:val="00987E9F"/>
    <w:rsid w:val="00987ECC"/>
    <w:rsid w:val="00987F8A"/>
    <w:rsid w:val="00990049"/>
    <w:rsid w:val="00990080"/>
    <w:rsid w:val="009900AA"/>
    <w:rsid w:val="0099017F"/>
    <w:rsid w:val="009901BB"/>
    <w:rsid w:val="009901C4"/>
    <w:rsid w:val="009901C8"/>
    <w:rsid w:val="00990267"/>
    <w:rsid w:val="009902A0"/>
    <w:rsid w:val="00990309"/>
    <w:rsid w:val="00990358"/>
    <w:rsid w:val="009903BE"/>
    <w:rsid w:val="0099043F"/>
    <w:rsid w:val="0099045B"/>
    <w:rsid w:val="0099048B"/>
    <w:rsid w:val="00990553"/>
    <w:rsid w:val="00990570"/>
    <w:rsid w:val="00990621"/>
    <w:rsid w:val="00990627"/>
    <w:rsid w:val="0099063A"/>
    <w:rsid w:val="00990695"/>
    <w:rsid w:val="00990767"/>
    <w:rsid w:val="0099083E"/>
    <w:rsid w:val="009908EF"/>
    <w:rsid w:val="00990927"/>
    <w:rsid w:val="0099094D"/>
    <w:rsid w:val="00990BCE"/>
    <w:rsid w:val="00990BD8"/>
    <w:rsid w:val="00990BEB"/>
    <w:rsid w:val="00990C52"/>
    <w:rsid w:val="00990C6B"/>
    <w:rsid w:val="00990C8B"/>
    <w:rsid w:val="00990CA9"/>
    <w:rsid w:val="00990DD6"/>
    <w:rsid w:val="00990DE3"/>
    <w:rsid w:val="00990E26"/>
    <w:rsid w:val="00990F12"/>
    <w:rsid w:val="0099105F"/>
    <w:rsid w:val="00991110"/>
    <w:rsid w:val="0099111D"/>
    <w:rsid w:val="00991230"/>
    <w:rsid w:val="00991277"/>
    <w:rsid w:val="0099127C"/>
    <w:rsid w:val="0099128A"/>
    <w:rsid w:val="009912DD"/>
    <w:rsid w:val="009912FA"/>
    <w:rsid w:val="00991307"/>
    <w:rsid w:val="00991422"/>
    <w:rsid w:val="00991459"/>
    <w:rsid w:val="00991477"/>
    <w:rsid w:val="009914F2"/>
    <w:rsid w:val="009915C2"/>
    <w:rsid w:val="0099162C"/>
    <w:rsid w:val="0099176F"/>
    <w:rsid w:val="0099179A"/>
    <w:rsid w:val="009917B4"/>
    <w:rsid w:val="009917EA"/>
    <w:rsid w:val="00991806"/>
    <w:rsid w:val="00991833"/>
    <w:rsid w:val="00991859"/>
    <w:rsid w:val="0099187B"/>
    <w:rsid w:val="009918EF"/>
    <w:rsid w:val="009918F8"/>
    <w:rsid w:val="009918F9"/>
    <w:rsid w:val="009919FF"/>
    <w:rsid w:val="00991A40"/>
    <w:rsid w:val="00991AD1"/>
    <w:rsid w:val="00991BEE"/>
    <w:rsid w:val="00991C43"/>
    <w:rsid w:val="00991CA7"/>
    <w:rsid w:val="00991CBB"/>
    <w:rsid w:val="00991D26"/>
    <w:rsid w:val="00991D96"/>
    <w:rsid w:val="00991DBC"/>
    <w:rsid w:val="00991DE4"/>
    <w:rsid w:val="00991ECC"/>
    <w:rsid w:val="00991F0F"/>
    <w:rsid w:val="00991F2B"/>
    <w:rsid w:val="00991F53"/>
    <w:rsid w:val="00991F7C"/>
    <w:rsid w:val="00991F8E"/>
    <w:rsid w:val="00991FA4"/>
    <w:rsid w:val="00991FD8"/>
    <w:rsid w:val="00991FE7"/>
    <w:rsid w:val="00992113"/>
    <w:rsid w:val="00992221"/>
    <w:rsid w:val="0099229C"/>
    <w:rsid w:val="009922A6"/>
    <w:rsid w:val="009922C1"/>
    <w:rsid w:val="009922E7"/>
    <w:rsid w:val="00992317"/>
    <w:rsid w:val="00992332"/>
    <w:rsid w:val="009923A0"/>
    <w:rsid w:val="00992411"/>
    <w:rsid w:val="00992426"/>
    <w:rsid w:val="009924C3"/>
    <w:rsid w:val="009924CB"/>
    <w:rsid w:val="009924D6"/>
    <w:rsid w:val="009925A1"/>
    <w:rsid w:val="009925B1"/>
    <w:rsid w:val="0099265B"/>
    <w:rsid w:val="00992678"/>
    <w:rsid w:val="00992687"/>
    <w:rsid w:val="0099268F"/>
    <w:rsid w:val="009926A5"/>
    <w:rsid w:val="009926A6"/>
    <w:rsid w:val="009926FA"/>
    <w:rsid w:val="0099277E"/>
    <w:rsid w:val="0099284D"/>
    <w:rsid w:val="00992886"/>
    <w:rsid w:val="00992891"/>
    <w:rsid w:val="009928D8"/>
    <w:rsid w:val="009928E3"/>
    <w:rsid w:val="00992916"/>
    <w:rsid w:val="009929F0"/>
    <w:rsid w:val="00992A5A"/>
    <w:rsid w:val="00992A84"/>
    <w:rsid w:val="00992AFA"/>
    <w:rsid w:val="00992B25"/>
    <w:rsid w:val="00992B7D"/>
    <w:rsid w:val="00992B82"/>
    <w:rsid w:val="00992BC2"/>
    <w:rsid w:val="00992C43"/>
    <w:rsid w:val="00992D74"/>
    <w:rsid w:val="00992DBE"/>
    <w:rsid w:val="00992E00"/>
    <w:rsid w:val="00992E1E"/>
    <w:rsid w:val="00992E2B"/>
    <w:rsid w:val="00992E4B"/>
    <w:rsid w:val="00992E4C"/>
    <w:rsid w:val="00992F2F"/>
    <w:rsid w:val="00992FE6"/>
    <w:rsid w:val="0099306A"/>
    <w:rsid w:val="00993127"/>
    <w:rsid w:val="0099317B"/>
    <w:rsid w:val="0099332A"/>
    <w:rsid w:val="009934EC"/>
    <w:rsid w:val="00993527"/>
    <w:rsid w:val="0099362A"/>
    <w:rsid w:val="0099365C"/>
    <w:rsid w:val="009937FE"/>
    <w:rsid w:val="00993827"/>
    <w:rsid w:val="0099387F"/>
    <w:rsid w:val="00993921"/>
    <w:rsid w:val="00993923"/>
    <w:rsid w:val="00993951"/>
    <w:rsid w:val="0099395C"/>
    <w:rsid w:val="00993965"/>
    <w:rsid w:val="00993A22"/>
    <w:rsid w:val="00993B15"/>
    <w:rsid w:val="00993B34"/>
    <w:rsid w:val="00993C25"/>
    <w:rsid w:val="00993C6A"/>
    <w:rsid w:val="00993CE0"/>
    <w:rsid w:val="00993D20"/>
    <w:rsid w:val="00993D58"/>
    <w:rsid w:val="00993D5A"/>
    <w:rsid w:val="00993D7F"/>
    <w:rsid w:val="00993D96"/>
    <w:rsid w:val="00993EED"/>
    <w:rsid w:val="00993FF0"/>
    <w:rsid w:val="00994006"/>
    <w:rsid w:val="0099406B"/>
    <w:rsid w:val="00994079"/>
    <w:rsid w:val="009940A4"/>
    <w:rsid w:val="009940A7"/>
    <w:rsid w:val="009940B6"/>
    <w:rsid w:val="009940C2"/>
    <w:rsid w:val="0099410C"/>
    <w:rsid w:val="00994176"/>
    <w:rsid w:val="00994189"/>
    <w:rsid w:val="009941AC"/>
    <w:rsid w:val="009941D6"/>
    <w:rsid w:val="00994232"/>
    <w:rsid w:val="009942BC"/>
    <w:rsid w:val="009942C3"/>
    <w:rsid w:val="00994343"/>
    <w:rsid w:val="00994387"/>
    <w:rsid w:val="0099446D"/>
    <w:rsid w:val="009944DF"/>
    <w:rsid w:val="009945C6"/>
    <w:rsid w:val="009945DA"/>
    <w:rsid w:val="0099461E"/>
    <w:rsid w:val="00994631"/>
    <w:rsid w:val="009946B5"/>
    <w:rsid w:val="009946E9"/>
    <w:rsid w:val="00994854"/>
    <w:rsid w:val="0099486F"/>
    <w:rsid w:val="009948F0"/>
    <w:rsid w:val="00994907"/>
    <w:rsid w:val="00994976"/>
    <w:rsid w:val="009949B6"/>
    <w:rsid w:val="009949B9"/>
    <w:rsid w:val="00994B29"/>
    <w:rsid w:val="00994B3E"/>
    <w:rsid w:val="00994B92"/>
    <w:rsid w:val="00994C3F"/>
    <w:rsid w:val="00994D35"/>
    <w:rsid w:val="00994DE0"/>
    <w:rsid w:val="00994E13"/>
    <w:rsid w:val="00994E9B"/>
    <w:rsid w:val="00994EB7"/>
    <w:rsid w:val="00994ED4"/>
    <w:rsid w:val="00994EE5"/>
    <w:rsid w:val="00994F0B"/>
    <w:rsid w:val="00994F60"/>
    <w:rsid w:val="00994F61"/>
    <w:rsid w:val="00994F78"/>
    <w:rsid w:val="009951AC"/>
    <w:rsid w:val="009951C6"/>
    <w:rsid w:val="009951CC"/>
    <w:rsid w:val="0099521D"/>
    <w:rsid w:val="009952DA"/>
    <w:rsid w:val="00995310"/>
    <w:rsid w:val="00995316"/>
    <w:rsid w:val="00995391"/>
    <w:rsid w:val="00995559"/>
    <w:rsid w:val="00995563"/>
    <w:rsid w:val="009955EE"/>
    <w:rsid w:val="00995658"/>
    <w:rsid w:val="00995689"/>
    <w:rsid w:val="009956C8"/>
    <w:rsid w:val="00995883"/>
    <w:rsid w:val="009958DE"/>
    <w:rsid w:val="0099591E"/>
    <w:rsid w:val="0099593F"/>
    <w:rsid w:val="00995967"/>
    <w:rsid w:val="00995A00"/>
    <w:rsid w:val="00995A04"/>
    <w:rsid w:val="00995A16"/>
    <w:rsid w:val="00995AA1"/>
    <w:rsid w:val="00995AA9"/>
    <w:rsid w:val="00995B64"/>
    <w:rsid w:val="00995CE3"/>
    <w:rsid w:val="00995D0E"/>
    <w:rsid w:val="00995D64"/>
    <w:rsid w:val="00995D77"/>
    <w:rsid w:val="00995DCA"/>
    <w:rsid w:val="00995DEC"/>
    <w:rsid w:val="00995E11"/>
    <w:rsid w:val="00995E19"/>
    <w:rsid w:val="00995E25"/>
    <w:rsid w:val="00995E4D"/>
    <w:rsid w:val="00995E55"/>
    <w:rsid w:val="00995EA5"/>
    <w:rsid w:val="00995EB4"/>
    <w:rsid w:val="00995EDB"/>
    <w:rsid w:val="00995F4D"/>
    <w:rsid w:val="00995FBF"/>
    <w:rsid w:val="00996011"/>
    <w:rsid w:val="0099601A"/>
    <w:rsid w:val="0099601F"/>
    <w:rsid w:val="00996021"/>
    <w:rsid w:val="00996038"/>
    <w:rsid w:val="00996073"/>
    <w:rsid w:val="0099607D"/>
    <w:rsid w:val="009960C6"/>
    <w:rsid w:val="00996105"/>
    <w:rsid w:val="00996133"/>
    <w:rsid w:val="0099613E"/>
    <w:rsid w:val="009961A9"/>
    <w:rsid w:val="009961E2"/>
    <w:rsid w:val="00996212"/>
    <w:rsid w:val="0099622F"/>
    <w:rsid w:val="00996232"/>
    <w:rsid w:val="00996253"/>
    <w:rsid w:val="00996379"/>
    <w:rsid w:val="0099639A"/>
    <w:rsid w:val="00996414"/>
    <w:rsid w:val="0099641A"/>
    <w:rsid w:val="0099654B"/>
    <w:rsid w:val="00996577"/>
    <w:rsid w:val="0099658A"/>
    <w:rsid w:val="00996615"/>
    <w:rsid w:val="00996625"/>
    <w:rsid w:val="00996727"/>
    <w:rsid w:val="0099674C"/>
    <w:rsid w:val="009967C7"/>
    <w:rsid w:val="009967FA"/>
    <w:rsid w:val="0099691D"/>
    <w:rsid w:val="00996982"/>
    <w:rsid w:val="00996999"/>
    <w:rsid w:val="009969B6"/>
    <w:rsid w:val="00996A37"/>
    <w:rsid w:val="00996A7D"/>
    <w:rsid w:val="00996AAB"/>
    <w:rsid w:val="00996B7E"/>
    <w:rsid w:val="00996B9E"/>
    <w:rsid w:val="00996BD7"/>
    <w:rsid w:val="00996C1B"/>
    <w:rsid w:val="00996C42"/>
    <w:rsid w:val="00996C48"/>
    <w:rsid w:val="00996CDE"/>
    <w:rsid w:val="00996CFB"/>
    <w:rsid w:val="00996D53"/>
    <w:rsid w:val="00996D5E"/>
    <w:rsid w:val="00996DC7"/>
    <w:rsid w:val="00996EBA"/>
    <w:rsid w:val="00997018"/>
    <w:rsid w:val="0099708A"/>
    <w:rsid w:val="009970FA"/>
    <w:rsid w:val="00997104"/>
    <w:rsid w:val="0099712F"/>
    <w:rsid w:val="00997182"/>
    <w:rsid w:val="009971D6"/>
    <w:rsid w:val="009971D8"/>
    <w:rsid w:val="009971E9"/>
    <w:rsid w:val="00997203"/>
    <w:rsid w:val="0099737E"/>
    <w:rsid w:val="009973B9"/>
    <w:rsid w:val="0099750A"/>
    <w:rsid w:val="00997653"/>
    <w:rsid w:val="00997671"/>
    <w:rsid w:val="00997693"/>
    <w:rsid w:val="009976D1"/>
    <w:rsid w:val="009978CB"/>
    <w:rsid w:val="009978D6"/>
    <w:rsid w:val="0099794A"/>
    <w:rsid w:val="009979CD"/>
    <w:rsid w:val="00997A3F"/>
    <w:rsid w:val="00997A9A"/>
    <w:rsid w:val="00997AC3"/>
    <w:rsid w:val="00997B4A"/>
    <w:rsid w:val="00997BEB"/>
    <w:rsid w:val="00997C0A"/>
    <w:rsid w:val="00997D22"/>
    <w:rsid w:val="00997D2E"/>
    <w:rsid w:val="00997DA1"/>
    <w:rsid w:val="00997DC1"/>
    <w:rsid w:val="00997DFF"/>
    <w:rsid w:val="00997ECD"/>
    <w:rsid w:val="009A0072"/>
    <w:rsid w:val="009A00AA"/>
    <w:rsid w:val="009A0199"/>
    <w:rsid w:val="009A01D0"/>
    <w:rsid w:val="009A0210"/>
    <w:rsid w:val="009A0258"/>
    <w:rsid w:val="009A0400"/>
    <w:rsid w:val="009A0521"/>
    <w:rsid w:val="009A0525"/>
    <w:rsid w:val="009A0569"/>
    <w:rsid w:val="009A056B"/>
    <w:rsid w:val="009A058B"/>
    <w:rsid w:val="009A05A7"/>
    <w:rsid w:val="009A05E5"/>
    <w:rsid w:val="009A0614"/>
    <w:rsid w:val="009A0667"/>
    <w:rsid w:val="009A06F9"/>
    <w:rsid w:val="009A071A"/>
    <w:rsid w:val="009A0759"/>
    <w:rsid w:val="009A0782"/>
    <w:rsid w:val="009A07E8"/>
    <w:rsid w:val="009A08D6"/>
    <w:rsid w:val="009A08DC"/>
    <w:rsid w:val="009A08E5"/>
    <w:rsid w:val="009A0998"/>
    <w:rsid w:val="009A09CE"/>
    <w:rsid w:val="009A09DD"/>
    <w:rsid w:val="009A0A17"/>
    <w:rsid w:val="009A0A60"/>
    <w:rsid w:val="009A0AC4"/>
    <w:rsid w:val="009A0AE9"/>
    <w:rsid w:val="009A0B09"/>
    <w:rsid w:val="009A0E5F"/>
    <w:rsid w:val="009A0E63"/>
    <w:rsid w:val="009A0EAA"/>
    <w:rsid w:val="009A0F82"/>
    <w:rsid w:val="009A0FBC"/>
    <w:rsid w:val="009A100A"/>
    <w:rsid w:val="009A1047"/>
    <w:rsid w:val="009A1130"/>
    <w:rsid w:val="009A1176"/>
    <w:rsid w:val="009A11CA"/>
    <w:rsid w:val="009A11F4"/>
    <w:rsid w:val="009A1267"/>
    <w:rsid w:val="009A1279"/>
    <w:rsid w:val="009A1297"/>
    <w:rsid w:val="009A12AF"/>
    <w:rsid w:val="009A12EB"/>
    <w:rsid w:val="009A1314"/>
    <w:rsid w:val="009A1429"/>
    <w:rsid w:val="009A142D"/>
    <w:rsid w:val="009A146E"/>
    <w:rsid w:val="009A14BA"/>
    <w:rsid w:val="009A14C0"/>
    <w:rsid w:val="009A1502"/>
    <w:rsid w:val="009A1551"/>
    <w:rsid w:val="009A156B"/>
    <w:rsid w:val="009A15B9"/>
    <w:rsid w:val="009A15C9"/>
    <w:rsid w:val="009A162E"/>
    <w:rsid w:val="009A16B3"/>
    <w:rsid w:val="009A1743"/>
    <w:rsid w:val="009A176D"/>
    <w:rsid w:val="009A17A8"/>
    <w:rsid w:val="009A182E"/>
    <w:rsid w:val="009A18B8"/>
    <w:rsid w:val="009A199C"/>
    <w:rsid w:val="009A199D"/>
    <w:rsid w:val="009A1A5B"/>
    <w:rsid w:val="009A1A97"/>
    <w:rsid w:val="009A1A9D"/>
    <w:rsid w:val="009A1AA9"/>
    <w:rsid w:val="009A1AE8"/>
    <w:rsid w:val="009A1AEC"/>
    <w:rsid w:val="009A1AF1"/>
    <w:rsid w:val="009A1AF8"/>
    <w:rsid w:val="009A1B13"/>
    <w:rsid w:val="009A1B19"/>
    <w:rsid w:val="009A1B35"/>
    <w:rsid w:val="009A1B64"/>
    <w:rsid w:val="009A1B7A"/>
    <w:rsid w:val="009A1B98"/>
    <w:rsid w:val="009A1BD2"/>
    <w:rsid w:val="009A1C6B"/>
    <w:rsid w:val="009A1D57"/>
    <w:rsid w:val="009A1D69"/>
    <w:rsid w:val="009A1DEC"/>
    <w:rsid w:val="009A1E6D"/>
    <w:rsid w:val="009A1E76"/>
    <w:rsid w:val="009A1E8D"/>
    <w:rsid w:val="009A1FC3"/>
    <w:rsid w:val="009A2069"/>
    <w:rsid w:val="009A20AC"/>
    <w:rsid w:val="009A20E1"/>
    <w:rsid w:val="009A21D8"/>
    <w:rsid w:val="009A226B"/>
    <w:rsid w:val="009A2293"/>
    <w:rsid w:val="009A22A3"/>
    <w:rsid w:val="009A22F7"/>
    <w:rsid w:val="009A2330"/>
    <w:rsid w:val="009A242A"/>
    <w:rsid w:val="009A2430"/>
    <w:rsid w:val="009A245D"/>
    <w:rsid w:val="009A24E2"/>
    <w:rsid w:val="009A24F1"/>
    <w:rsid w:val="009A256A"/>
    <w:rsid w:val="009A257F"/>
    <w:rsid w:val="009A266C"/>
    <w:rsid w:val="009A26D5"/>
    <w:rsid w:val="009A2738"/>
    <w:rsid w:val="009A2739"/>
    <w:rsid w:val="009A2784"/>
    <w:rsid w:val="009A27D3"/>
    <w:rsid w:val="009A2879"/>
    <w:rsid w:val="009A28BF"/>
    <w:rsid w:val="009A28E6"/>
    <w:rsid w:val="009A28EF"/>
    <w:rsid w:val="009A2A9C"/>
    <w:rsid w:val="009A2B08"/>
    <w:rsid w:val="009A2BCD"/>
    <w:rsid w:val="009A2D1D"/>
    <w:rsid w:val="009A2D36"/>
    <w:rsid w:val="009A2D95"/>
    <w:rsid w:val="009A2DA5"/>
    <w:rsid w:val="009A2FA3"/>
    <w:rsid w:val="009A2FB0"/>
    <w:rsid w:val="009A300B"/>
    <w:rsid w:val="009A309D"/>
    <w:rsid w:val="009A30CD"/>
    <w:rsid w:val="009A314E"/>
    <w:rsid w:val="009A31FA"/>
    <w:rsid w:val="009A321C"/>
    <w:rsid w:val="009A321D"/>
    <w:rsid w:val="009A3250"/>
    <w:rsid w:val="009A325D"/>
    <w:rsid w:val="009A326E"/>
    <w:rsid w:val="009A3295"/>
    <w:rsid w:val="009A3296"/>
    <w:rsid w:val="009A3353"/>
    <w:rsid w:val="009A337E"/>
    <w:rsid w:val="009A3386"/>
    <w:rsid w:val="009A33DD"/>
    <w:rsid w:val="009A3532"/>
    <w:rsid w:val="009A355B"/>
    <w:rsid w:val="009A35CF"/>
    <w:rsid w:val="009A366A"/>
    <w:rsid w:val="009A3776"/>
    <w:rsid w:val="009A378B"/>
    <w:rsid w:val="009A37A6"/>
    <w:rsid w:val="009A37B1"/>
    <w:rsid w:val="009A3867"/>
    <w:rsid w:val="009A38F9"/>
    <w:rsid w:val="009A39B5"/>
    <w:rsid w:val="009A3A73"/>
    <w:rsid w:val="009A3B01"/>
    <w:rsid w:val="009A3B5C"/>
    <w:rsid w:val="009A3BDF"/>
    <w:rsid w:val="009A3CB0"/>
    <w:rsid w:val="009A3CC5"/>
    <w:rsid w:val="009A3CC9"/>
    <w:rsid w:val="009A3CEA"/>
    <w:rsid w:val="009A3D17"/>
    <w:rsid w:val="009A3E18"/>
    <w:rsid w:val="009A3FE7"/>
    <w:rsid w:val="009A402B"/>
    <w:rsid w:val="009A40CC"/>
    <w:rsid w:val="009A40DE"/>
    <w:rsid w:val="009A40E9"/>
    <w:rsid w:val="009A4175"/>
    <w:rsid w:val="009A417C"/>
    <w:rsid w:val="009A421A"/>
    <w:rsid w:val="009A4233"/>
    <w:rsid w:val="009A4260"/>
    <w:rsid w:val="009A428D"/>
    <w:rsid w:val="009A43CB"/>
    <w:rsid w:val="009A450D"/>
    <w:rsid w:val="009A455D"/>
    <w:rsid w:val="009A45DA"/>
    <w:rsid w:val="009A4688"/>
    <w:rsid w:val="009A468D"/>
    <w:rsid w:val="009A46E7"/>
    <w:rsid w:val="009A4719"/>
    <w:rsid w:val="009A4749"/>
    <w:rsid w:val="009A4750"/>
    <w:rsid w:val="009A47C1"/>
    <w:rsid w:val="009A4859"/>
    <w:rsid w:val="009A4978"/>
    <w:rsid w:val="009A49A1"/>
    <w:rsid w:val="009A4A60"/>
    <w:rsid w:val="009A4AB1"/>
    <w:rsid w:val="009A4ACA"/>
    <w:rsid w:val="009A4B06"/>
    <w:rsid w:val="009A4B26"/>
    <w:rsid w:val="009A4BC5"/>
    <w:rsid w:val="009A4BC7"/>
    <w:rsid w:val="009A4C17"/>
    <w:rsid w:val="009A4C60"/>
    <w:rsid w:val="009A4C66"/>
    <w:rsid w:val="009A4C73"/>
    <w:rsid w:val="009A4CA8"/>
    <w:rsid w:val="009A4CAF"/>
    <w:rsid w:val="009A4D18"/>
    <w:rsid w:val="009A4D98"/>
    <w:rsid w:val="009A4DC6"/>
    <w:rsid w:val="009A4DE8"/>
    <w:rsid w:val="009A4F64"/>
    <w:rsid w:val="009A4F8D"/>
    <w:rsid w:val="009A4FE7"/>
    <w:rsid w:val="009A4FFE"/>
    <w:rsid w:val="009A5112"/>
    <w:rsid w:val="009A5147"/>
    <w:rsid w:val="009A5154"/>
    <w:rsid w:val="009A5171"/>
    <w:rsid w:val="009A51D8"/>
    <w:rsid w:val="009A51DE"/>
    <w:rsid w:val="009A5200"/>
    <w:rsid w:val="009A520E"/>
    <w:rsid w:val="009A5248"/>
    <w:rsid w:val="009A5265"/>
    <w:rsid w:val="009A52B6"/>
    <w:rsid w:val="009A52C1"/>
    <w:rsid w:val="009A52FC"/>
    <w:rsid w:val="009A5306"/>
    <w:rsid w:val="009A5320"/>
    <w:rsid w:val="009A534B"/>
    <w:rsid w:val="009A53BE"/>
    <w:rsid w:val="009A53E9"/>
    <w:rsid w:val="009A5410"/>
    <w:rsid w:val="009A5460"/>
    <w:rsid w:val="009A5493"/>
    <w:rsid w:val="009A5526"/>
    <w:rsid w:val="009A553C"/>
    <w:rsid w:val="009A56C5"/>
    <w:rsid w:val="009A5701"/>
    <w:rsid w:val="009A5781"/>
    <w:rsid w:val="009A5786"/>
    <w:rsid w:val="009A5818"/>
    <w:rsid w:val="009A58D5"/>
    <w:rsid w:val="009A592F"/>
    <w:rsid w:val="009A5AD7"/>
    <w:rsid w:val="009A5B0F"/>
    <w:rsid w:val="009A5B8F"/>
    <w:rsid w:val="009A5BA1"/>
    <w:rsid w:val="009A5BFD"/>
    <w:rsid w:val="009A5C01"/>
    <w:rsid w:val="009A5C17"/>
    <w:rsid w:val="009A5C92"/>
    <w:rsid w:val="009A5CAA"/>
    <w:rsid w:val="009A5CC8"/>
    <w:rsid w:val="009A5CD0"/>
    <w:rsid w:val="009A5D4E"/>
    <w:rsid w:val="009A5D52"/>
    <w:rsid w:val="009A5DF3"/>
    <w:rsid w:val="009A5E41"/>
    <w:rsid w:val="009A5E70"/>
    <w:rsid w:val="009A5F59"/>
    <w:rsid w:val="009A5FCA"/>
    <w:rsid w:val="009A6094"/>
    <w:rsid w:val="009A60F1"/>
    <w:rsid w:val="009A60F2"/>
    <w:rsid w:val="009A615B"/>
    <w:rsid w:val="009A618D"/>
    <w:rsid w:val="009A61DD"/>
    <w:rsid w:val="009A61FA"/>
    <w:rsid w:val="009A622F"/>
    <w:rsid w:val="009A6256"/>
    <w:rsid w:val="009A6285"/>
    <w:rsid w:val="009A628D"/>
    <w:rsid w:val="009A6342"/>
    <w:rsid w:val="009A6353"/>
    <w:rsid w:val="009A63BC"/>
    <w:rsid w:val="009A63F0"/>
    <w:rsid w:val="009A64C3"/>
    <w:rsid w:val="009A64DC"/>
    <w:rsid w:val="009A64E7"/>
    <w:rsid w:val="009A6565"/>
    <w:rsid w:val="009A65A2"/>
    <w:rsid w:val="009A65D0"/>
    <w:rsid w:val="009A6624"/>
    <w:rsid w:val="009A664D"/>
    <w:rsid w:val="009A66DA"/>
    <w:rsid w:val="009A6748"/>
    <w:rsid w:val="009A6759"/>
    <w:rsid w:val="009A67C6"/>
    <w:rsid w:val="009A685A"/>
    <w:rsid w:val="009A6960"/>
    <w:rsid w:val="009A69EB"/>
    <w:rsid w:val="009A69F2"/>
    <w:rsid w:val="009A69F6"/>
    <w:rsid w:val="009A6A30"/>
    <w:rsid w:val="009A6A4F"/>
    <w:rsid w:val="009A6A5E"/>
    <w:rsid w:val="009A6ABA"/>
    <w:rsid w:val="009A6C08"/>
    <w:rsid w:val="009A6C20"/>
    <w:rsid w:val="009A6C29"/>
    <w:rsid w:val="009A6C2E"/>
    <w:rsid w:val="009A6CA9"/>
    <w:rsid w:val="009A6CC0"/>
    <w:rsid w:val="009A6CD6"/>
    <w:rsid w:val="009A6CE7"/>
    <w:rsid w:val="009A6CF7"/>
    <w:rsid w:val="009A6D09"/>
    <w:rsid w:val="009A6DE1"/>
    <w:rsid w:val="009A6DF5"/>
    <w:rsid w:val="009A6E01"/>
    <w:rsid w:val="009A6E98"/>
    <w:rsid w:val="009A6EBC"/>
    <w:rsid w:val="009A6EBE"/>
    <w:rsid w:val="009A6EDB"/>
    <w:rsid w:val="009A6F00"/>
    <w:rsid w:val="009A6F45"/>
    <w:rsid w:val="009A6FA8"/>
    <w:rsid w:val="009A6FF5"/>
    <w:rsid w:val="009A7021"/>
    <w:rsid w:val="009A7049"/>
    <w:rsid w:val="009A7067"/>
    <w:rsid w:val="009A7083"/>
    <w:rsid w:val="009A7115"/>
    <w:rsid w:val="009A71AC"/>
    <w:rsid w:val="009A723B"/>
    <w:rsid w:val="009A723E"/>
    <w:rsid w:val="009A72CC"/>
    <w:rsid w:val="009A72F6"/>
    <w:rsid w:val="009A732C"/>
    <w:rsid w:val="009A73AD"/>
    <w:rsid w:val="009A73BC"/>
    <w:rsid w:val="009A73F6"/>
    <w:rsid w:val="009A73FD"/>
    <w:rsid w:val="009A740A"/>
    <w:rsid w:val="009A740C"/>
    <w:rsid w:val="009A748D"/>
    <w:rsid w:val="009A74D9"/>
    <w:rsid w:val="009A74F1"/>
    <w:rsid w:val="009A7543"/>
    <w:rsid w:val="009A7578"/>
    <w:rsid w:val="009A75EB"/>
    <w:rsid w:val="009A7679"/>
    <w:rsid w:val="009A76D7"/>
    <w:rsid w:val="009A76FA"/>
    <w:rsid w:val="009A77DB"/>
    <w:rsid w:val="009A78B0"/>
    <w:rsid w:val="009A78BF"/>
    <w:rsid w:val="009A78D5"/>
    <w:rsid w:val="009A7A74"/>
    <w:rsid w:val="009A7AEE"/>
    <w:rsid w:val="009A7AF7"/>
    <w:rsid w:val="009A7B20"/>
    <w:rsid w:val="009A7C10"/>
    <w:rsid w:val="009A7CAA"/>
    <w:rsid w:val="009A7CB5"/>
    <w:rsid w:val="009A7CCD"/>
    <w:rsid w:val="009A7D62"/>
    <w:rsid w:val="009A7D96"/>
    <w:rsid w:val="009A7DE1"/>
    <w:rsid w:val="009A7E9D"/>
    <w:rsid w:val="009A7FD8"/>
    <w:rsid w:val="009A7FFB"/>
    <w:rsid w:val="009B00E5"/>
    <w:rsid w:val="009B010E"/>
    <w:rsid w:val="009B01F0"/>
    <w:rsid w:val="009B0229"/>
    <w:rsid w:val="009B0244"/>
    <w:rsid w:val="009B0251"/>
    <w:rsid w:val="009B02EF"/>
    <w:rsid w:val="009B0306"/>
    <w:rsid w:val="009B0386"/>
    <w:rsid w:val="009B03E6"/>
    <w:rsid w:val="009B041B"/>
    <w:rsid w:val="009B0422"/>
    <w:rsid w:val="009B0538"/>
    <w:rsid w:val="009B0583"/>
    <w:rsid w:val="009B0590"/>
    <w:rsid w:val="009B05F8"/>
    <w:rsid w:val="009B06FE"/>
    <w:rsid w:val="009B0776"/>
    <w:rsid w:val="009B07ED"/>
    <w:rsid w:val="009B089F"/>
    <w:rsid w:val="009B08A5"/>
    <w:rsid w:val="009B095A"/>
    <w:rsid w:val="009B0989"/>
    <w:rsid w:val="009B099D"/>
    <w:rsid w:val="009B0A0A"/>
    <w:rsid w:val="009B0A93"/>
    <w:rsid w:val="009B0B92"/>
    <w:rsid w:val="009B0C25"/>
    <w:rsid w:val="009B0C49"/>
    <w:rsid w:val="009B0C4E"/>
    <w:rsid w:val="009B0C51"/>
    <w:rsid w:val="009B0C71"/>
    <w:rsid w:val="009B0CA6"/>
    <w:rsid w:val="009B0CA7"/>
    <w:rsid w:val="009B0CBE"/>
    <w:rsid w:val="009B0CFB"/>
    <w:rsid w:val="009B0D09"/>
    <w:rsid w:val="009B0DB2"/>
    <w:rsid w:val="009B0DF7"/>
    <w:rsid w:val="009B0EBC"/>
    <w:rsid w:val="009B0F0C"/>
    <w:rsid w:val="009B0F69"/>
    <w:rsid w:val="009B0FDB"/>
    <w:rsid w:val="009B1026"/>
    <w:rsid w:val="009B1047"/>
    <w:rsid w:val="009B1059"/>
    <w:rsid w:val="009B1147"/>
    <w:rsid w:val="009B1180"/>
    <w:rsid w:val="009B11E4"/>
    <w:rsid w:val="009B11F7"/>
    <w:rsid w:val="009B1209"/>
    <w:rsid w:val="009B1236"/>
    <w:rsid w:val="009B1278"/>
    <w:rsid w:val="009B1348"/>
    <w:rsid w:val="009B1353"/>
    <w:rsid w:val="009B13A6"/>
    <w:rsid w:val="009B1403"/>
    <w:rsid w:val="009B158B"/>
    <w:rsid w:val="009B1647"/>
    <w:rsid w:val="009B1677"/>
    <w:rsid w:val="009B170C"/>
    <w:rsid w:val="009B1730"/>
    <w:rsid w:val="009B1777"/>
    <w:rsid w:val="009B17EC"/>
    <w:rsid w:val="009B1805"/>
    <w:rsid w:val="009B185D"/>
    <w:rsid w:val="009B18A0"/>
    <w:rsid w:val="009B195E"/>
    <w:rsid w:val="009B19BE"/>
    <w:rsid w:val="009B19E9"/>
    <w:rsid w:val="009B1A31"/>
    <w:rsid w:val="009B1A36"/>
    <w:rsid w:val="009B1AF8"/>
    <w:rsid w:val="009B1B4E"/>
    <w:rsid w:val="009B1C01"/>
    <w:rsid w:val="009B1D25"/>
    <w:rsid w:val="009B1D7F"/>
    <w:rsid w:val="009B1DD2"/>
    <w:rsid w:val="009B1DD3"/>
    <w:rsid w:val="009B1E11"/>
    <w:rsid w:val="009B1E1C"/>
    <w:rsid w:val="009B1E5F"/>
    <w:rsid w:val="009B1EB9"/>
    <w:rsid w:val="009B1ED0"/>
    <w:rsid w:val="009B1F61"/>
    <w:rsid w:val="009B2034"/>
    <w:rsid w:val="009B2037"/>
    <w:rsid w:val="009B206B"/>
    <w:rsid w:val="009B206C"/>
    <w:rsid w:val="009B210E"/>
    <w:rsid w:val="009B2137"/>
    <w:rsid w:val="009B213C"/>
    <w:rsid w:val="009B213D"/>
    <w:rsid w:val="009B21BE"/>
    <w:rsid w:val="009B222B"/>
    <w:rsid w:val="009B2232"/>
    <w:rsid w:val="009B227B"/>
    <w:rsid w:val="009B22A0"/>
    <w:rsid w:val="009B23A2"/>
    <w:rsid w:val="009B24D1"/>
    <w:rsid w:val="009B24D2"/>
    <w:rsid w:val="009B2571"/>
    <w:rsid w:val="009B25A3"/>
    <w:rsid w:val="009B25EC"/>
    <w:rsid w:val="009B2604"/>
    <w:rsid w:val="009B2622"/>
    <w:rsid w:val="009B26AC"/>
    <w:rsid w:val="009B274A"/>
    <w:rsid w:val="009B274D"/>
    <w:rsid w:val="009B278A"/>
    <w:rsid w:val="009B286C"/>
    <w:rsid w:val="009B28E5"/>
    <w:rsid w:val="009B28EA"/>
    <w:rsid w:val="009B28F0"/>
    <w:rsid w:val="009B2A26"/>
    <w:rsid w:val="009B2A5B"/>
    <w:rsid w:val="009B2A6C"/>
    <w:rsid w:val="009B2BC4"/>
    <w:rsid w:val="009B2BD2"/>
    <w:rsid w:val="009B2C0E"/>
    <w:rsid w:val="009B2C94"/>
    <w:rsid w:val="009B2CED"/>
    <w:rsid w:val="009B2CFA"/>
    <w:rsid w:val="009B2D40"/>
    <w:rsid w:val="009B2DAA"/>
    <w:rsid w:val="009B2E8F"/>
    <w:rsid w:val="009B2F96"/>
    <w:rsid w:val="009B303A"/>
    <w:rsid w:val="009B3049"/>
    <w:rsid w:val="009B3081"/>
    <w:rsid w:val="009B30D3"/>
    <w:rsid w:val="009B30E9"/>
    <w:rsid w:val="009B3145"/>
    <w:rsid w:val="009B31A0"/>
    <w:rsid w:val="009B31BB"/>
    <w:rsid w:val="009B31EB"/>
    <w:rsid w:val="009B3321"/>
    <w:rsid w:val="009B333F"/>
    <w:rsid w:val="009B3410"/>
    <w:rsid w:val="009B3494"/>
    <w:rsid w:val="009B3557"/>
    <w:rsid w:val="009B35CC"/>
    <w:rsid w:val="009B3613"/>
    <w:rsid w:val="009B3624"/>
    <w:rsid w:val="009B369C"/>
    <w:rsid w:val="009B3714"/>
    <w:rsid w:val="009B3785"/>
    <w:rsid w:val="009B37AA"/>
    <w:rsid w:val="009B37D8"/>
    <w:rsid w:val="009B3808"/>
    <w:rsid w:val="009B3846"/>
    <w:rsid w:val="009B38A2"/>
    <w:rsid w:val="009B38A3"/>
    <w:rsid w:val="009B38F1"/>
    <w:rsid w:val="009B3984"/>
    <w:rsid w:val="009B39E8"/>
    <w:rsid w:val="009B3A5F"/>
    <w:rsid w:val="009B3A92"/>
    <w:rsid w:val="009B3AA7"/>
    <w:rsid w:val="009B3ADC"/>
    <w:rsid w:val="009B3B47"/>
    <w:rsid w:val="009B3C36"/>
    <w:rsid w:val="009B3C8A"/>
    <w:rsid w:val="009B3D42"/>
    <w:rsid w:val="009B3DB4"/>
    <w:rsid w:val="009B3DBC"/>
    <w:rsid w:val="009B3DFB"/>
    <w:rsid w:val="009B3E6B"/>
    <w:rsid w:val="009B4120"/>
    <w:rsid w:val="009B4138"/>
    <w:rsid w:val="009B414B"/>
    <w:rsid w:val="009B415F"/>
    <w:rsid w:val="009B4179"/>
    <w:rsid w:val="009B41A5"/>
    <w:rsid w:val="009B4202"/>
    <w:rsid w:val="009B42DB"/>
    <w:rsid w:val="009B4375"/>
    <w:rsid w:val="009B43DD"/>
    <w:rsid w:val="009B440C"/>
    <w:rsid w:val="009B441C"/>
    <w:rsid w:val="009B45A6"/>
    <w:rsid w:val="009B45C6"/>
    <w:rsid w:val="009B45CE"/>
    <w:rsid w:val="009B45D9"/>
    <w:rsid w:val="009B463B"/>
    <w:rsid w:val="009B46A4"/>
    <w:rsid w:val="009B46D0"/>
    <w:rsid w:val="009B4760"/>
    <w:rsid w:val="009B47CC"/>
    <w:rsid w:val="009B4822"/>
    <w:rsid w:val="009B483A"/>
    <w:rsid w:val="009B489F"/>
    <w:rsid w:val="009B491F"/>
    <w:rsid w:val="009B492F"/>
    <w:rsid w:val="009B49F5"/>
    <w:rsid w:val="009B4A1A"/>
    <w:rsid w:val="009B4A40"/>
    <w:rsid w:val="009B4A84"/>
    <w:rsid w:val="009B4ACC"/>
    <w:rsid w:val="009B4B6A"/>
    <w:rsid w:val="009B4BAD"/>
    <w:rsid w:val="009B4BDC"/>
    <w:rsid w:val="009B4C0B"/>
    <w:rsid w:val="009B4C70"/>
    <w:rsid w:val="009B4D52"/>
    <w:rsid w:val="009B4DB8"/>
    <w:rsid w:val="009B4DC3"/>
    <w:rsid w:val="009B4DD3"/>
    <w:rsid w:val="009B4DFC"/>
    <w:rsid w:val="009B4EF4"/>
    <w:rsid w:val="009B4F1F"/>
    <w:rsid w:val="009B4F5E"/>
    <w:rsid w:val="009B508E"/>
    <w:rsid w:val="009B50B2"/>
    <w:rsid w:val="009B50CA"/>
    <w:rsid w:val="009B50D8"/>
    <w:rsid w:val="009B5136"/>
    <w:rsid w:val="009B517E"/>
    <w:rsid w:val="009B51B4"/>
    <w:rsid w:val="009B51FC"/>
    <w:rsid w:val="009B5226"/>
    <w:rsid w:val="009B5286"/>
    <w:rsid w:val="009B52D6"/>
    <w:rsid w:val="009B531C"/>
    <w:rsid w:val="009B53E0"/>
    <w:rsid w:val="009B53FF"/>
    <w:rsid w:val="009B541B"/>
    <w:rsid w:val="009B546C"/>
    <w:rsid w:val="009B54A7"/>
    <w:rsid w:val="009B54CF"/>
    <w:rsid w:val="009B54E4"/>
    <w:rsid w:val="009B54E9"/>
    <w:rsid w:val="009B5507"/>
    <w:rsid w:val="009B5508"/>
    <w:rsid w:val="009B5541"/>
    <w:rsid w:val="009B555E"/>
    <w:rsid w:val="009B5579"/>
    <w:rsid w:val="009B55B8"/>
    <w:rsid w:val="009B55E6"/>
    <w:rsid w:val="009B5663"/>
    <w:rsid w:val="009B566A"/>
    <w:rsid w:val="009B568E"/>
    <w:rsid w:val="009B56C4"/>
    <w:rsid w:val="009B5734"/>
    <w:rsid w:val="009B5739"/>
    <w:rsid w:val="009B5784"/>
    <w:rsid w:val="009B57A5"/>
    <w:rsid w:val="009B5853"/>
    <w:rsid w:val="009B5891"/>
    <w:rsid w:val="009B5920"/>
    <w:rsid w:val="009B5922"/>
    <w:rsid w:val="009B5933"/>
    <w:rsid w:val="009B59B6"/>
    <w:rsid w:val="009B5A82"/>
    <w:rsid w:val="009B5A9E"/>
    <w:rsid w:val="009B5B26"/>
    <w:rsid w:val="009B5B7A"/>
    <w:rsid w:val="009B5BEE"/>
    <w:rsid w:val="009B5DCA"/>
    <w:rsid w:val="009B5DDB"/>
    <w:rsid w:val="009B5E13"/>
    <w:rsid w:val="009B5E52"/>
    <w:rsid w:val="009B5E5E"/>
    <w:rsid w:val="009B5E7D"/>
    <w:rsid w:val="009B5EBC"/>
    <w:rsid w:val="009B5FC1"/>
    <w:rsid w:val="009B5FEF"/>
    <w:rsid w:val="009B603B"/>
    <w:rsid w:val="009B6042"/>
    <w:rsid w:val="009B6088"/>
    <w:rsid w:val="009B60CB"/>
    <w:rsid w:val="009B60F6"/>
    <w:rsid w:val="009B6120"/>
    <w:rsid w:val="009B613E"/>
    <w:rsid w:val="009B61E5"/>
    <w:rsid w:val="009B61FC"/>
    <w:rsid w:val="009B6337"/>
    <w:rsid w:val="009B6359"/>
    <w:rsid w:val="009B635A"/>
    <w:rsid w:val="009B635B"/>
    <w:rsid w:val="009B638E"/>
    <w:rsid w:val="009B63E4"/>
    <w:rsid w:val="009B6499"/>
    <w:rsid w:val="009B64A6"/>
    <w:rsid w:val="009B6501"/>
    <w:rsid w:val="009B6595"/>
    <w:rsid w:val="009B65A0"/>
    <w:rsid w:val="009B65CC"/>
    <w:rsid w:val="009B6650"/>
    <w:rsid w:val="009B6676"/>
    <w:rsid w:val="009B66BA"/>
    <w:rsid w:val="009B6800"/>
    <w:rsid w:val="009B6810"/>
    <w:rsid w:val="009B6861"/>
    <w:rsid w:val="009B6884"/>
    <w:rsid w:val="009B6885"/>
    <w:rsid w:val="009B68DB"/>
    <w:rsid w:val="009B6919"/>
    <w:rsid w:val="009B692C"/>
    <w:rsid w:val="009B692F"/>
    <w:rsid w:val="009B6949"/>
    <w:rsid w:val="009B6962"/>
    <w:rsid w:val="009B6975"/>
    <w:rsid w:val="009B69D8"/>
    <w:rsid w:val="009B6AB7"/>
    <w:rsid w:val="009B6AC1"/>
    <w:rsid w:val="009B6AFA"/>
    <w:rsid w:val="009B6B0C"/>
    <w:rsid w:val="009B6B23"/>
    <w:rsid w:val="009B6BBA"/>
    <w:rsid w:val="009B6BD1"/>
    <w:rsid w:val="009B6C35"/>
    <w:rsid w:val="009B6CF6"/>
    <w:rsid w:val="009B6D19"/>
    <w:rsid w:val="009B6DF3"/>
    <w:rsid w:val="009B6DFD"/>
    <w:rsid w:val="009B6E4B"/>
    <w:rsid w:val="009B6E4D"/>
    <w:rsid w:val="009B6E71"/>
    <w:rsid w:val="009B6E91"/>
    <w:rsid w:val="009B6E97"/>
    <w:rsid w:val="009B6EC8"/>
    <w:rsid w:val="009B6F6F"/>
    <w:rsid w:val="009B7039"/>
    <w:rsid w:val="009B7114"/>
    <w:rsid w:val="009B7131"/>
    <w:rsid w:val="009B713B"/>
    <w:rsid w:val="009B71D2"/>
    <w:rsid w:val="009B724D"/>
    <w:rsid w:val="009B729A"/>
    <w:rsid w:val="009B7308"/>
    <w:rsid w:val="009B735C"/>
    <w:rsid w:val="009B7365"/>
    <w:rsid w:val="009B73C8"/>
    <w:rsid w:val="009B7472"/>
    <w:rsid w:val="009B755D"/>
    <w:rsid w:val="009B7582"/>
    <w:rsid w:val="009B7602"/>
    <w:rsid w:val="009B7604"/>
    <w:rsid w:val="009B7644"/>
    <w:rsid w:val="009B76B4"/>
    <w:rsid w:val="009B76FD"/>
    <w:rsid w:val="009B7758"/>
    <w:rsid w:val="009B7770"/>
    <w:rsid w:val="009B7808"/>
    <w:rsid w:val="009B7857"/>
    <w:rsid w:val="009B785C"/>
    <w:rsid w:val="009B7925"/>
    <w:rsid w:val="009B7947"/>
    <w:rsid w:val="009B7A86"/>
    <w:rsid w:val="009B7AA7"/>
    <w:rsid w:val="009B7AAA"/>
    <w:rsid w:val="009B7AC7"/>
    <w:rsid w:val="009B7B6B"/>
    <w:rsid w:val="009B7BD6"/>
    <w:rsid w:val="009B7C43"/>
    <w:rsid w:val="009B7C5A"/>
    <w:rsid w:val="009B7C83"/>
    <w:rsid w:val="009B7C8D"/>
    <w:rsid w:val="009B7CA8"/>
    <w:rsid w:val="009B7CEF"/>
    <w:rsid w:val="009B7D89"/>
    <w:rsid w:val="009B7E4D"/>
    <w:rsid w:val="009B7E7D"/>
    <w:rsid w:val="009B7ECC"/>
    <w:rsid w:val="009B7EF1"/>
    <w:rsid w:val="009C000A"/>
    <w:rsid w:val="009C0014"/>
    <w:rsid w:val="009C007D"/>
    <w:rsid w:val="009C008D"/>
    <w:rsid w:val="009C0133"/>
    <w:rsid w:val="009C013D"/>
    <w:rsid w:val="009C0221"/>
    <w:rsid w:val="009C0252"/>
    <w:rsid w:val="009C036D"/>
    <w:rsid w:val="009C039F"/>
    <w:rsid w:val="009C04AF"/>
    <w:rsid w:val="009C04BF"/>
    <w:rsid w:val="009C04CC"/>
    <w:rsid w:val="009C0540"/>
    <w:rsid w:val="009C0551"/>
    <w:rsid w:val="009C0637"/>
    <w:rsid w:val="009C0690"/>
    <w:rsid w:val="009C06FC"/>
    <w:rsid w:val="009C07A0"/>
    <w:rsid w:val="009C07A6"/>
    <w:rsid w:val="009C07AE"/>
    <w:rsid w:val="009C0819"/>
    <w:rsid w:val="009C0852"/>
    <w:rsid w:val="009C0870"/>
    <w:rsid w:val="009C0898"/>
    <w:rsid w:val="009C08A2"/>
    <w:rsid w:val="009C08A5"/>
    <w:rsid w:val="009C08AA"/>
    <w:rsid w:val="009C0901"/>
    <w:rsid w:val="009C0902"/>
    <w:rsid w:val="009C09A1"/>
    <w:rsid w:val="009C0AF9"/>
    <w:rsid w:val="009C0B27"/>
    <w:rsid w:val="009C0B9A"/>
    <w:rsid w:val="009C0BC4"/>
    <w:rsid w:val="009C0BF4"/>
    <w:rsid w:val="009C0C2C"/>
    <w:rsid w:val="009C0C3B"/>
    <w:rsid w:val="009C0C93"/>
    <w:rsid w:val="009C0CB9"/>
    <w:rsid w:val="009C0D49"/>
    <w:rsid w:val="009C0DD4"/>
    <w:rsid w:val="009C0E26"/>
    <w:rsid w:val="009C0E28"/>
    <w:rsid w:val="009C0E2A"/>
    <w:rsid w:val="009C0E48"/>
    <w:rsid w:val="009C0F15"/>
    <w:rsid w:val="009C0F1F"/>
    <w:rsid w:val="009C0FBF"/>
    <w:rsid w:val="009C1100"/>
    <w:rsid w:val="009C1324"/>
    <w:rsid w:val="009C1390"/>
    <w:rsid w:val="009C13AA"/>
    <w:rsid w:val="009C13CA"/>
    <w:rsid w:val="009C13CB"/>
    <w:rsid w:val="009C13D6"/>
    <w:rsid w:val="009C1494"/>
    <w:rsid w:val="009C152D"/>
    <w:rsid w:val="009C1592"/>
    <w:rsid w:val="009C15AA"/>
    <w:rsid w:val="009C1758"/>
    <w:rsid w:val="009C1785"/>
    <w:rsid w:val="009C17BD"/>
    <w:rsid w:val="009C1851"/>
    <w:rsid w:val="009C18A3"/>
    <w:rsid w:val="009C18B1"/>
    <w:rsid w:val="009C19BD"/>
    <w:rsid w:val="009C1A42"/>
    <w:rsid w:val="009C1B46"/>
    <w:rsid w:val="009C1B4E"/>
    <w:rsid w:val="009C1B9A"/>
    <w:rsid w:val="009C1C7B"/>
    <w:rsid w:val="009C1C8D"/>
    <w:rsid w:val="009C1C98"/>
    <w:rsid w:val="009C1CDE"/>
    <w:rsid w:val="009C1CE9"/>
    <w:rsid w:val="009C1DA7"/>
    <w:rsid w:val="009C1DB7"/>
    <w:rsid w:val="009C1DE4"/>
    <w:rsid w:val="009C1E24"/>
    <w:rsid w:val="009C1F90"/>
    <w:rsid w:val="009C1FAE"/>
    <w:rsid w:val="009C2008"/>
    <w:rsid w:val="009C207E"/>
    <w:rsid w:val="009C20CB"/>
    <w:rsid w:val="009C20F4"/>
    <w:rsid w:val="009C213A"/>
    <w:rsid w:val="009C215E"/>
    <w:rsid w:val="009C2174"/>
    <w:rsid w:val="009C21FA"/>
    <w:rsid w:val="009C2369"/>
    <w:rsid w:val="009C23CB"/>
    <w:rsid w:val="009C244E"/>
    <w:rsid w:val="009C247A"/>
    <w:rsid w:val="009C2487"/>
    <w:rsid w:val="009C24B5"/>
    <w:rsid w:val="009C24B7"/>
    <w:rsid w:val="009C24BB"/>
    <w:rsid w:val="009C24FE"/>
    <w:rsid w:val="009C2570"/>
    <w:rsid w:val="009C2644"/>
    <w:rsid w:val="009C26B3"/>
    <w:rsid w:val="009C26D4"/>
    <w:rsid w:val="009C2751"/>
    <w:rsid w:val="009C2770"/>
    <w:rsid w:val="009C27C6"/>
    <w:rsid w:val="009C280C"/>
    <w:rsid w:val="009C28B3"/>
    <w:rsid w:val="009C28BB"/>
    <w:rsid w:val="009C2924"/>
    <w:rsid w:val="009C2999"/>
    <w:rsid w:val="009C29A2"/>
    <w:rsid w:val="009C29AF"/>
    <w:rsid w:val="009C2B2C"/>
    <w:rsid w:val="009C2B38"/>
    <w:rsid w:val="009C2BB4"/>
    <w:rsid w:val="009C2C3C"/>
    <w:rsid w:val="009C2C56"/>
    <w:rsid w:val="009C2CCB"/>
    <w:rsid w:val="009C2CCC"/>
    <w:rsid w:val="009C2D10"/>
    <w:rsid w:val="009C2D7A"/>
    <w:rsid w:val="009C2D90"/>
    <w:rsid w:val="009C2DD9"/>
    <w:rsid w:val="009C2DF0"/>
    <w:rsid w:val="009C2E00"/>
    <w:rsid w:val="009C2E27"/>
    <w:rsid w:val="009C2E66"/>
    <w:rsid w:val="009C2EAB"/>
    <w:rsid w:val="009C2EB0"/>
    <w:rsid w:val="009C2F74"/>
    <w:rsid w:val="009C3062"/>
    <w:rsid w:val="009C30D5"/>
    <w:rsid w:val="009C322E"/>
    <w:rsid w:val="009C331E"/>
    <w:rsid w:val="009C3328"/>
    <w:rsid w:val="009C3366"/>
    <w:rsid w:val="009C337E"/>
    <w:rsid w:val="009C33DC"/>
    <w:rsid w:val="009C33EB"/>
    <w:rsid w:val="009C3458"/>
    <w:rsid w:val="009C347A"/>
    <w:rsid w:val="009C3497"/>
    <w:rsid w:val="009C34D6"/>
    <w:rsid w:val="009C3504"/>
    <w:rsid w:val="009C3515"/>
    <w:rsid w:val="009C360B"/>
    <w:rsid w:val="009C363F"/>
    <w:rsid w:val="009C366E"/>
    <w:rsid w:val="009C366F"/>
    <w:rsid w:val="009C373F"/>
    <w:rsid w:val="009C374F"/>
    <w:rsid w:val="009C37DF"/>
    <w:rsid w:val="009C37E9"/>
    <w:rsid w:val="009C3819"/>
    <w:rsid w:val="009C382A"/>
    <w:rsid w:val="009C3834"/>
    <w:rsid w:val="009C3836"/>
    <w:rsid w:val="009C3860"/>
    <w:rsid w:val="009C38CE"/>
    <w:rsid w:val="009C39F3"/>
    <w:rsid w:val="009C3A29"/>
    <w:rsid w:val="009C3A40"/>
    <w:rsid w:val="009C3AC5"/>
    <w:rsid w:val="009C3C23"/>
    <w:rsid w:val="009C3D85"/>
    <w:rsid w:val="009C3DAA"/>
    <w:rsid w:val="009C3DF1"/>
    <w:rsid w:val="009C3E38"/>
    <w:rsid w:val="009C3EA5"/>
    <w:rsid w:val="009C3F0A"/>
    <w:rsid w:val="009C3F78"/>
    <w:rsid w:val="009C3FC7"/>
    <w:rsid w:val="009C40A1"/>
    <w:rsid w:val="009C40DE"/>
    <w:rsid w:val="009C4103"/>
    <w:rsid w:val="009C4108"/>
    <w:rsid w:val="009C4181"/>
    <w:rsid w:val="009C419D"/>
    <w:rsid w:val="009C41BC"/>
    <w:rsid w:val="009C41CC"/>
    <w:rsid w:val="009C41DE"/>
    <w:rsid w:val="009C42E7"/>
    <w:rsid w:val="009C4327"/>
    <w:rsid w:val="009C4368"/>
    <w:rsid w:val="009C43BC"/>
    <w:rsid w:val="009C43E9"/>
    <w:rsid w:val="009C44C2"/>
    <w:rsid w:val="009C451C"/>
    <w:rsid w:val="009C459C"/>
    <w:rsid w:val="009C45B0"/>
    <w:rsid w:val="009C45B4"/>
    <w:rsid w:val="009C45E6"/>
    <w:rsid w:val="009C4639"/>
    <w:rsid w:val="009C464D"/>
    <w:rsid w:val="009C46F5"/>
    <w:rsid w:val="009C4768"/>
    <w:rsid w:val="009C4813"/>
    <w:rsid w:val="009C4839"/>
    <w:rsid w:val="009C485C"/>
    <w:rsid w:val="009C4863"/>
    <w:rsid w:val="009C486E"/>
    <w:rsid w:val="009C486F"/>
    <w:rsid w:val="009C48FE"/>
    <w:rsid w:val="009C4905"/>
    <w:rsid w:val="009C4944"/>
    <w:rsid w:val="009C499C"/>
    <w:rsid w:val="009C49DA"/>
    <w:rsid w:val="009C4A8C"/>
    <w:rsid w:val="009C4AE9"/>
    <w:rsid w:val="009C4B0C"/>
    <w:rsid w:val="009C4B8F"/>
    <w:rsid w:val="009C4BDA"/>
    <w:rsid w:val="009C4CF9"/>
    <w:rsid w:val="009C4DE7"/>
    <w:rsid w:val="009C4EF0"/>
    <w:rsid w:val="009C4F19"/>
    <w:rsid w:val="009C50CD"/>
    <w:rsid w:val="009C5108"/>
    <w:rsid w:val="009C512B"/>
    <w:rsid w:val="009C5173"/>
    <w:rsid w:val="009C51A0"/>
    <w:rsid w:val="009C529C"/>
    <w:rsid w:val="009C534E"/>
    <w:rsid w:val="009C5385"/>
    <w:rsid w:val="009C5453"/>
    <w:rsid w:val="009C549F"/>
    <w:rsid w:val="009C54D3"/>
    <w:rsid w:val="009C557F"/>
    <w:rsid w:val="009C55DD"/>
    <w:rsid w:val="009C565F"/>
    <w:rsid w:val="009C5664"/>
    <w:rsid w:val="009C56BB"/>
    <w:rsid w:val="009C57CB"/>
    <w:rsid w:val="009C5897"/>
    <w:rsid w:val="009C58C4"/>
    <w:rsid w:val="009C58D1"/>
    <w:rsid w:val="009C592A"/>
    <w:rsid w:val="009C59B6"/>
    <w:rsid w:val="009C59E7"/>
    <w:rsid w:val="009C5A57"/>
    <w:rsid w:val="009C5B1B"/>
    <w:rsid w:val="009C5BDE"/>
    <w:rsid w:val="009C5C1B"/>
    <w:rsid w:val="009C5D94"/>
    <w:rsid w:val="009C5EDC"/>
    <w:rsid w:val="009C5EF7"/>
    <w:rsid w:val="009C5F14"/>
    <w:rsid w:val="009C5F22"/>
    <w:rsid w:val="009C5F7A"/>
    <w:rsid w:val="009C6016"/>
    <w:rsid w:val="009C603C"/>
    <w:rsid w:val="009C6047"/>
    <w:rsid w:val="009C60BA"/>
    <w:rsid w:val="009C60E6"/>
    <w:rsid w:val="009C6133"/>
    <w:rsid w:val="009C61C2"/>
    <w:rsid w:val="009C622C"/>
    <w:rsid w:val="009C6329"/>
    <w:rsid w:val="009C6364"/>
    <w:rsid w:val="009C6427"/>
    <w:rsid w:val="009C6432"/>
    <w:rsid w:val="009C6442"/>
    <w:rsid w:val="009C657B"/>
    <w:rsid w:val="009C6581"/>
    <w:rsid w:val="009C6592"/>
    <w:rsid w:val="009C65BD"/>
    <w:rsid w:val="009C65CD"/>
    <w:rsid w:val="009C6602"/>
    <w:rsid w:val="009C6616"/>
    <w:rsid w:val="009C669E"/>
    <w:rsid w:val="009C66FB"/>
    <w:rsid w:val="009C6775"/>
    <w:rsid w:val="009C67AE"/>
    <w:rsid w:val="009C687B"/>
    <w:rsid w:val="009C68DE"/>
    <w:rsid w:val="009C68F0"/>
    <w:rsid w:val="009C69E7"/>
    <w:rsid w:val="009C6A77"/>
    <w:rsid w:val="009C6AE5"/>
    <w:rsid w:val="009C6B66"/>
    <w:rsid w:val="009C6C1B"/>
    <w:rsid w:val="009C6C49"/>
    <w:rsid w:val="009C6CF5"/>
    <w:rsid w:val="009C6DF1"/>
    <w:rsid w:val="009C6E70"/>
    <w:rsid w:val="009C6EA8"/>
    <w:rsid w:val="009C6EC0"/>
    <w:rsid w:val="009C6F40"/>
    <w:rsid w:val="009C6F5F"/>
    <w:rsid w:val="009C7045"/>
    <w:rsid w:val="009C70D1"/>
    <w:rsid w:val="009C70F1"/>
    <w:rsid w:val="009C7159"/>
    <w:rsid w:val="009C7266"/>
    <w:rsid w:val="009C727A"/>
    <w:rsid w:val="009C72B6"/>
    <w:rsid w:val="009C73A6"/>
    <w:rsid w:val="009C73AB"/>
    <w:rsid w:val="009C743C"/>
    <w:rsid w:val="009C746B"/>
    <w:rsid w:val="009C74A5"/>
    <w:rsid w:val="009C74B0"/>
    <w:rsid w:val="009C753E"/>
    <w:rsid w:val="009C7563"/>
    <w:rsid w:val="009C7575"/>
    <w:rsid w:val="009C7584"/>
    <w:rsid w:val="009C758B"/>
    <w:rsid w:val="009C7648"/>
    <w:rsid w:val="009C7781"/>
    <w:rsid w:val="009C77F1"/>
    <w:rsid w:val="009C7812"/>
    <w:rsid w:val="009C7916"/>
    <w:rsid w:val="009C797A"/>
    <w:rsid w:val="009C79C4"/>
    <w:rsid w:val="009C7AFD"/>
    <w:rsid w:val="009C7B46"/>
    <w:rsid w:val="009C7B79"/>
    <w:rsid w:val="009C7B7B"/>
    <w:rsid w:val="009C7BA8"/>
    <w:rsid w:val="009C7C17"/>
    <w:rsid w:val="009C7C44"/>
    <w:rsid w:val="009C7C7B"/>
    <w:rsid w:val="009C7C81"/>
    <w:rsid w:val="009C7D1B"/>
    <w:rsid w:val="009C7D24"/>
    <w:rsid w:val="009C7E5A"/>
    <w:rsid w:val="009C7EDB"/>
    <w:rsid w:val="009C7FBA"/>
    <w:rsid w:val="009D008C"/>
    <w:rsid w:val="009D00CA"/>
    <w:rsid w:val="009D00DA"/>
    <w:rsid w:val="009D012B"/>
    <w:rsid w:val="009D01D2"/>
    <w:rsid w:val="009D0281"/>
    <w:rsid w:val="009D02CE"/>
    <w:rsid w:val="009D0364"/>
    <w:rsid w:val="009D03B4"/>
    <w:rsid w:val="009D03DC"/>
    <w:rsid w:val="009D0444"/>
    <w:rsid w:val="009D0540"/>
    <w:rsid w:val="009D0563"/>
    <w:rsid w:val="009D05E7"/>
    <w:rsid w:val="009D05EA"/>
    <w:rsid w:val="009D078F"/>
    <w:rsid w:val="009D07B0"/>
    <w:rsid w:val="009D07D4"/>
    <w:rsid w:val="009D07E3"/>
    <w:rsid w:val="009D0853"/>
    <w:rsid w:val="009D08AB"/>
    <w:rsid w:val="009D08F5"/>
    <w:rsid w:val="009D0942"/>
    <w:rsid w:val="009D0B27"/>
    <w:rsid w:val="009D0B9A"/>
    <w:rsid w:val="009D0BFA"/>
    <w:rsid w:val="009D0C14"/>
    <w:rsid w:val="009D0CDF"/>
    <w:rsid w:val="009D0D16"/>
    <w:rsid w:val="009D0D1E"/>
    <w:rsid w:val="009D0D47"/>
    <w:rsid w:val="009D0D6D"/>
    <w:rsid w:val="009D0D8A"/>
    <w:rsid w:val="009D0E45"/>
    <w:rsid w:val="009D0E48"/>
    <w:rsid w:val="009D0E5A"/>
    <w:rsid w:val="009D0E87"/>
    <w:rsid w:val="009D0E9F"/>
    <w:rsid w:val="009D0EA0"/>
    <w:rsid w:val="009D0F37"/>
    <w:rsid w:val="009D0FB5"/>
    <w:rsid w:val="009D107C"/>
    <w:rsid w:val="009D10D9"/>
    <w:rsid w:val="009D1163"/>
    <w:rsid w:val="009D1290"/>
    <w:rsid w:val="009D12B8"/>
    <w:rsid w:val="009D12E8"/>
    <w:rsid w:val="009D12F4"/>
    <w:rsid w:val="009D13F5"/>
    <w:rsid w:val="009D140E"/>
    <w:rsid w:val="009D1443"/>
    <w:rsid w:val="009D1446"/>
    <w:rsid w:val="009D1473"/>
    <w:rsid w:val="009D15B6"/>
    <w:rsid w:val="009D15D9"/>
    <w:rsid w:val="009D15FD"/>
    <w:rsid w:val="009D163C"/>
    <w:rsid w:val="009D16EF"/>
    <w:rsid w:val="009D1706"/>
    <w:rsid w:val="009D1865"/>
    <w:rsid w:val="009D1945"/>
    <w:rsid w:val="009D198F"/>
    <w:rsid w:val="009D1A51"/>
    <w:rsid w:val="009D1A72"/>
    <w:rsid w:val="009D1ABF"/>
    <w:rsid w:val="009D1B99"/>
    <w:rsid w:val="009D1BA2"/>
    <w:rsid w:val="009D1C1D"/>
    <w:rsid w:val="009D1C25"/>
    <w:rsid w:val="009D1C2D"/>
    <w:rsid w:val="009D1C62"/>
    <w:rsid w:val="009D1C84"/>
    <w:rsid w:val="009D1CB0"/>
    <w:rsid w:val="009D1CC0"/>
    <w:rsid w:val="009D1CEE"/>
    <w:rsid w:val="009D1D2C"/>
    <w:rsid w:val="009D1E05"/>
    <w:rsid w:val="009D1EC0"/>
    <w:rsid w:val="009D208E"/>
    <w:rsid w:val="009D20BD"/>
    <w:rsid w:val="009D2110"/>
    <w:rsid w:val="009D2123"/>
    <w:rsid w:val="009D2161"/>
    <w:rsid w:val="009D216E"/>
    <w:rsid w:val="009D219C"/>
    <w:rsid w:val="009D21D0"/>
    <w:rsid w:val="009D2200"/>
    <w:rsid w:val="009D2241"/>
    <w:rsid w:val="009D228A"/>
    <w:rsid w:val="009D2318"/>
    <w:rsid w:val="009D2392"/>
    <w:rsid w:val="009D23AA"/>
    <w:rsid w:val="009D241B"/>
    <w:rsid w:val="009D24F2"/>
    <w:rsid w:val="009D25A2"/>
    <w:rsid w:val="009D25DB"/>
    <w:rsid w:val="009D25F2"/>
    <w:rsid w:val="009D25F6"/>
    <w:rsid w:val="009D2629"/>
    <w:rsid w:val="009D26CA"/>
    <w:rsid w:val="009D277C"/>
    <w:rsid w:val="009D27E0"/>
    <w:rsid w:val="009D2885"/>
    <w:rsid w:val="009D2893"/>
    <w:rsid w:val="009D28A7"/>
    <w:rsid w:val="009D28B2"/>
    <w:rsid w:val="009D2902"/>
    <w:rsid w:val="009D2941"/>
    <w:rsid w:val="009D294F"/>
    <w:rsid w:val="009D2996"/>
    <w:rsid w:val="009D29AC"/>
    <w:rsid w:val="009D29B3"/>
    <w:rsid w:val="009D2A8A"/>
    <w:rsid w:val="009D2B09"/>
    <w:rsid w:val="009D2BB4"/>
    <w:rsid w:val="009D2BFA"/>
    <w:rsid w:val="009D2D13"/>
    <w:rsid w:val="009D2D2D"/>
    <w:rsid w:val="009D2D7E"/>
    <w:rsid w:val="009D2E09"/>
    <w:rsid w:val="009D2E26"/>
    <w:rsid w:val="009D2E2A"/>
    <w:rsid w:val="009D2E2D"/>
    <w:rsid w:val="009D2E45"/>
    <w:rsid w:val="009D2E63"/>
    <w:rsid w:val="009D2E6D"/>
    <w:rsid w:val="009D2E9C"/>
    <w:rsid w:val="009D2EB9"/>
    <w:rsid w:val="009D2EEC"/>
    <w:rsid w:val="009D2FBA"/>
    <w:rsid w:val="009D3018"/>
    <w:rsid w:val="009D307C"/>
    <w:rsid w:val="009D30B0"/>
    <w:rsid w:val="009D3181"/>
    <w:rsid w:val="009D323D"/>
    <w:rsid w:val="009D32D8"/>
    <w:rsid w:val="009D3332"/>
    <w:rsid w:val="009D3353"/>
    <w:rsid w:val="009D3398"/>
    <w:rsid w:val="009D33A5"/>
    <w:rsid w:val="009D35B5"/>
    <w:rsid w:val="009D35E6"/>
    <w:rsid w:val="009D360D"/>
    <w:rsid w:val="009D3668"/>
    <w:rsid w:val="009D36CD"/>
    <w:rsid w:val="009D3731"/>
    <w:rsid w:val="009D3846"/>
    <w:rsid w:val="009D38CE"/>
    <w:rsid w:val="009D39F6"/>
    <w:rsid w:val="009D3A99"/>
    <w:rsid w:val="009D3BBD"/>
    <w:rsid w:val="009D3BD8"/>
    <w:rsid w:val="009D3C3A"/>
    <w:rsid w:val="009D3C85"/>
    <w:rsid w:val="009D3D1B"/>
    <w:rsid w:val="009D3D6C"/>
    <w:rsid w:val="009D3D92"/>
    <w:rsid w:val="009D3E2B"/>
    <w:rsid w:val="009D3E44"/>
    <w:rsid w:val="009D3E64"/>
    <w:rsid w:val="009D3E6D"/>
    <w:rsid w:val="009D3EA6"/>
    <w:rsid w:val="009D3EAD"/>
    <w:rsid w:val="009D3F17"/>
    <w:rsid w:val="009D3F2C"/>
    <w:rsid w:val="009D3F9A"/>
    <w:rsid w:val="009D401F"/>
    <w:rsid w:val="009D409C"/>
    <w:rsid w:val="009D40AA"/>
    <w:rsid w:val="009D411D"/>
    <w:rsid w:val="009D41D7"/>
    <w:rsid w:val="009D4204"/>
    <w:rsid w:val="009D42DB"/>
    <w:rsid w:val="009D44D4"/>
    <w:rsid w:val="009D453B"/>
    <w:rsid w:val="009D4547"/>
    <w:rsid w:val="009D455E"/>
    <w:rsid w:val="009D4589"/>
    <w:rsid w:val="009D4596"/>
    <w:rsid w:val="009D4603"/>
    <w:rsid w:val="009D4666"/>
    <w:rsid w:val="009D46D9"/>
    <w:rsid w:val="009D46DA"/>
    <w:rsid w:val="009D483C"/>
    <w:rsid w:val="009D484C"/>
    <w:rsid w:val="009D48D6"/>
    <w:rsid w:val="009D48ED"/>
    <w:rsid w:val="009D4916"/>
    <w:rsid w:val="009D49B6"/>
    <w:rsid w:val="009D49FC"/>
    <w:rsid w:val="009D4A6D"/>
    <w:rsid w:val="009D4A7E"/>
    <w:rsid w:val="009D4A90"/>
    <w:rsid w:val="009D4B18"/>
    <w:rsid w:val="009D4B3A"/>
    <w:rsid w:val="009D4B72"/>
    <w:rsid w:val="009D4B9F"/>
    <w:rsid w:val="009D4BC1"/>
    <w:rsid w:val="009D4BC9"/>
    <w:rsid w:val="009D4CAD"/>
    <w:rsid w:val="009D4CBA"/>
    <w:rsid w:val="009D4CC9"/>
    <w:rsid w:val="009D4CFA"/>
    <w:rsid w:val="009D4D32"/>
    <w:rsid w:val="009D4E05"/>
    <w:rsid w:val="009D4E81"/>
    <w:rsid w:val="009D4ED6"/>
    <w:rsid w:val="009D4F0F"/>
    <w:rsid w:val="009D4FCB"/>
    <w:rsid w:val="009D4FED"/>
    <w:rsid w:val="009D5065"/>
    <w:rsid w:val="009D5094"/>
    <w:rsid w:val="009D5095"/>
    <w:rsid w:val="009D511B"/>
    <w:rsid w:val="009D516D"/>
    <w:rsid w:val="009D5178"/>
    <w:rsid w:val="009D51A6"/>
    <w:rsid w:val="009D51D0"/>
    <w:rsid w:val="009D51EC"/>
    <w:rsid w:val="009D5231"/>
    <w:rsid w:val="009D5239"/>
    <w:rsid w:val="009D526A"/>
    <w:rsid w:val="009D5302"/>
    <w:rsid w:val="009D5487"/>
    <w:rsid w:val="009D5576"/>
    <w:rsid w:val="009D55A6"/>
    <w:rsid w:val="009D55C4"/>
    <w:rsid w:val="009D55D6"/>
    <w:rsid w:val="009D5761"/>
    <w:rsid w:val="009D57C2"/>
    <w:rsid w:val="009D5809"/>
    <w:rsid w:val="009D58CB"/>
    <w:rsid w:val="009D5970"/>
    <w:rsid w:val="009D59D3"/>
    <w:rsid w:val="009D59E5"/>
    <w:rsid w:val="009D59F3"/>
    <w:rsid w:val="009D5A03"/>
    <w:rsid w:val="009D5A2B"/>
    <w:rsid w:val="009D5BDE"/>
    <w:rsid w:val="009D5BDF"/>
    <w:rsid w:val="009D5BFF"/>
    <w:rsid w:val="009D5C54"/>
    <w:rsid w:val="009D5C98"/>
    <w:rsid w:val="009D5D45"/>
    <w:rsid w:val="009D5D87"/>
    <w:rsid w:val="009D5DF4"/>
    <w:rsid w:val="009D5E6E"/>
    <w:rsid w:val="009D5EBD"/>
    <w:rsid w:val="009D5F01"/>
    <w:rsid w:val="009D5F11"/>
    <w:rsid w:val="009D5F2F"/>
    <w:rsid w:val="009D5F34"/>
    <w:rsid w:val="009D5F54"/>
    <w:rsid w:val="009D5F6F"/>
    <w:rsid w:val="009D60D1"/>
    <w:rsid w:val="009D6148"/>
    <w:rsid w:val="009D6179"/>
    <w:rsid w:val="009D619F"/>
    <w:rsid w:val="009D629B"/>
    <w:rsid w:val="009D639D"/>
    <w:rsid w:val="009D63F7"/>
    <w:rsid w:val="009D6413"/>
    <w:rsid w:val="009D643D"/>
    <w:rsid w:val="009D6440"/>
    <w:rsid w:val="009D6494"/>
    <w:rsid w:val="009D64BF"/>
    <w:rsid w:val="009D64ED"/>
    <w:rsid w:val="009D65B7"/>
    <w:rsid w:val="009D6611"/>
    <w:rsid w:val="009D6623"/>
    <w:rsid w:val="009D6649"/>
    <w:rsid w:val="009D6717"/>
    <w:rsid w:val="009D67E8"/>
    <w:rsid w:val="009D6815"/>
    <w:rsid w:val="009D683D"/>
    <w:rsid w:val="009D684F"/>
    <w:rsid w:val="009D690D"/>
    <w:rsid w:val="009D693A"/>
    <w:rsid w:val="009D69AC"/>
    <w:rsid w:val="009D6A4F"/>
    <w:rsid w:val="009D6B7A"/>
    <w:rsid w:val="009D6C3A"/>
    <w:rsid w:val="009D6CC9"/>
    <w:rsid w:val="009D6D22"/>
    <w:rsid w:val="009D6D2D"/>
    <w:rsid w:val="009D6D99"/>
    <w:rsid w:val="009D6E33"/>
    <w:rsid w:val="009D6E59"/>
    <w:rsid w:val="009D6EA7"/>
    <w:rsid w:val="009D6F19"/>
    <w:rsid w:val="009D6FAC"/>
    <w:rsid w:val="009D6FAF"/>
    <w:rsid w:val="009D6FE8"/>
    <w:rsid w:val="009D7002"/>
    <w:rsid w:val="009D7015"/>
    <w:rsid w:val="009D707D"/>
    <w:rsid w:val="009D7096"/>
    <w:rsid w:val="009D713C"/>
    <w:rsid w:val="009D7183"/>
    <w:rsid w:val="009D719B"/>
    <w:rsid w:val="009D7223"/>
    <w:rsid w:val="009D7251"/>
    <w:rsid w:val="009D728F"/>
    <w:rsid w:val="009D73A4"/>
    <w:rsid w:val="009D73D0"/>
    <w:rsid w:val="009D73EE"/>
    <w:rsid w:val="009D7417"/>
    <w:rsid w:val="009D74F1"/>
    <w:rsid w:val="009D750E"/>
    <w:rsid w:val="009D75E3"/>
    <w:rsid w:val="009D762E"/>
    <w:rsid w:val="009D7662"/>
    <w:rsid w:val="009D7684"/>
    <w:rsid w:val="009D76CA"/>
    <w:rsid w:val="009D7719"/>
    <w:rsid w:val="009D77AF"/>
    <w:rsid w:val="009D7876"/>
    <w:rsid w:val="009D7877"/>
    <w:rsid w:val="009D78CC"/>
    <w:rsid w:val="009D790C"/>
    <w:rsid w:val="009D7923"/>
    <w:rsid w:val="009D79A8"/>
    <w:rsid w:val="009D79D8"/>
    <w:rsid w:val="009D7AAF"/>
    <w:rsid w:val="009D7AC6"/>
    <w:rsid w:val="009D7AE5"/>
    <w:rsid w:val="009D7B2B"/>
    <w:rsid w:val="009D7BBB"/>
    <w:rsid w:val="009D7C31"/>
    <w:rsid w:val="009D7D26"/>
    <w:rsid w:val="009D7D4D"/>
    <w:rsid w:val="009D7D7D"/>
    <w:rsid w:val="009D7E8F"/>
    <w:rsid w:val="009D7F35"/>
    <w:rsid w:val="009D7F39"/>
    <w:rsid w:val="009D7F80"/>
    <w:rsid w:val="009D7FA7"/>
    <w:rsid w:val="009D7FD1"/>
    <w:rsid w:val="009D7FD3"/>
    <w:rsid w:val="009D7FFD"/>
    <w:rsid w:val="009E008D"/>
    <w:rsid w:val="009E0091"/>
    <w:rsid w:val="009E00BB"/>
    <w:rsid w:val="009E00EE"/>
    <w:rsid w:val="009E012C"/>
    <w:rsid w:val="009E0135"/>
    <w:rsid w:val="009E0154"/>
    <w:rsid w:val="009E01EA"/>
    <w:rsid w:val="009E020A"/>
    <w:rsid w:val="009E0228"/>
    <w:rsid w:val="009E02D3"/>
    <w:rsid w:val="009E02D6"/>
    <w:rsid w:val="009E0397"/>
    <w:rsid w:val="009E0400"/>
    <w:rsid w:val="009E0415"/>
    <w:rsid w:val="009E0445"/>
    <w:rsid w:val="009E047F"/>
    <w:rsid w:val="009E048A"/>
    <w:rsid w:val="009E04CA"/>
    <w:rsid w:val="009E0578"/>
    <w:rsid w:val="009E0616"/>
    <w:rsid w:val="009E0674"/>
    <w:rsid w:val="009E067F"/>
    <w:rsid w:val="009E06B7"/>
    <w:rsid w:val="009E06E2"/>
    <w:rsid w:val="009E0776"/>
    <w:rsid w:val="009E080E"/>
    <w:rsid w:val="009E0813"/>
    <w:rsid w:val="009E0842"/>
    <w:rsid w:val="009E0896"/>
    <w:rsid w:val="009E08B9"/>
    <w:rsid w:val="009E08D1"/>
    <w:rsid w:val="009E08FF"/>
    <w:rsid w:val="009E0991"/>
    <w:rsid w:val="009E09AD"/>
    <w:rsid w:val="009E09B4"/>
    <w:rsid w:val="009E09C5"/>
    <w:rsid w:val="009E09D1"/>
    <w:rsid w:val="009E09E0"/>
    <w:rsid w:val="009E0A1D"/>
    <w:rsid w:val="009E0A56"/>
    <w:rsid w:val="009E0B8A"/>
    <w:rsid w:val="009E0B9A"/>
    <w:rsid w:val="009E0B9C"/>
    <w:rsid w:val="009E0BBF"/>
    <w:rsid w:val="009E0BCC"/>
    <w:rsid w:val="009E0CE0"/>
    <w:rsid w:val="009E0D6F"/>
    <w:rsid w:val="009E0D9E"/>
    <w:rsid w:val="009E0E00"/>
    <w:rsid w:val="009E0EA4"/>
    <w:rsid w:val="009E0F11"/>
    <w:rsid w:val="009E0F76"/>
    <w:rsid w:val="009E0F80"/>
    <w:rsid w:val="009E0FF4"/>
    <w:rsid w:val="009E0FFB"/>
    <w:rsid w:val="009E0FFF"/>
    <w:rsid w:val="009E1009"/>
    <w:rsid w:val="009E1034"/>
    <w:rsid w:val="009E1056"/>
    <w:rsid w:val="009E105A"/>
    <w:rsid w:val="009E10A3"/>
    <w:rsid w:val="009E11D0"/>
    <w:rsid w:val="009E1226"/>
    <w:rsid w:val="009E12F0"/>
    <w:rsid w:val="009E1379"/>
    <w:rsid w:val="009E15B4"/>
    <w:rsid w:val="009E163A"/>
    <w:rsid w:val="009E1657"/>
    <w:rsid w:val="009E16E7"/>
    <w:rsid w:val="009E175F"/>
    <w:rsid w:val="009E17C0"/>
    <w:rsid w:val="009E17CF"/>
    <w:rsid w:val="009E182C"/>
    <w:rsid w:val="009E189E"/>
    <w:rsid w:val="009E1989"/>
    <w:rsid w:val="009E1A10"/>
    <w:rsid w:val="009E1A1D"/>
    <w:rsid w:val="009E1A44"/>
    <w:rsid w:val="009E1A52"/>
    <w:rsid w:val="009E1A8E"/>
    <w:rsid w:val="009E1AB6"/>
    <w:rsid w:val="009E1AF1"/>
    <w:rsid w:val="009E1B4C"/>
    <w:rsid w:val="009E1B7C"/>
    <w:rsid w:val="009E1C2E"/>
    <w:rsid w:val="009E1C53"/>
    <w:rsid w:val="009E1D12"/>
    <w:rsid w:val="009E1D2F"/>
    <w:rsid w:val="009E1D39"/>
    <w:rsid w:val="009E1D69"/>
    <w:rsid w:val="009E1DD5"/>
    <w:rsid w:val="009E1DFC"/>
    <w:rsid w:val="009E1E4F"/>
    <w:rsid w:val="009E1EB9"/>
    <w:rsid w:val="009E1EF8"/>
    <w:rsid w:val="009E1F09"/>
    <w:rsid w:val="009E2029"/>
    <w:rsid w:val="009E20F3"/>
    <w:rsid w:val="009E2179"/>
    <w:rsid w:val="009E21BD"/>
    <w:rsid w:val="009E21CD"/>
    <w:rsid w:val="009E21F1"/>
    <w:rsid w:val="009E22A0"/>
    <w:rsid w:val="009E2313"/>
    <w:rsid w:val="009E2317"/>
    <w:rsid w:val="009E2337"/>
    <w:rsid w:val="009E2427"/>
    <w:rsid w:val="009E24CC"/>
    <w:rsid w:val="009E2627"/>
    <w:rsid w:val="009E26F7"/>
    <w:rsid w:val="009E2848"/>
    <w:rsid w:val="009E287C"/>
    <w:rsid w:val="009E2881"/>
    <w:rsid w:val="009E28C8"/>
    <w:rsid w:val="009E28E4"/>
    <w:rsid w:val="009E290E"/>
    <w:rsid w:val="009E299F"/>
    <w:rsid w:val="009E29DA"/>
    <w:rsid w:val="009E2A56"/>
    <w:rsid w:val="009E2A63"/>
    <w:rsid w:val="009E2A6F"/>
    <w:rsid w:val="009E2A96"/>
    <w:rsid w:val="009E2AEB"/>
    <w:rsid w:val="009E2B3B"/>
    <w:rsid w:val="009E2B41"/>
    <w:rsid w:val="009E2B63"/>
    <w:rsid w:val="009E2B91"/>
    <w:rsid w:val="009E2BCF"/>
    <w:rsid w:val="009E2BFA"/>
    <w:rsid w:val="009E2C18"/>
    <w:rsid w:val="009E2C32"/>
    <w:rsid w:val="009E2D30"/>
    <w:rsid w:val="009E2E40"/>
    <w:rsid w:val="009E2E4B"/>
    <w:rsid w:val="009E2E9E"/>
    <w:rsid w:val="009E2F7E"/>
    <w:rsid w:val="009E301A"/>
    <w:rsid w:val="009E309A"/>
    <w:rsid w:val="009E30F0"/>
    <w:rsid w:val="009E313B"/>
    <w:rsid w:val="009E3144"/>
    <w:rsid w:val="009E3172"/>
    <w:rsid w:val="009E3191"/>
    <w:rsid w:val="009E322E"/>
    <w:rsid w:val="009E3338"/>
    <w:rsid w:val="009E3379"/>
    <w:rsid w:val="009E338A"/>
    <w:rsid w:val="009E33DB"/>
    <w:rsid w:val="009E3401"/>
    <w:rsid w:val="009E3408"/>
    <w:rsid w:val="009E3452"/>
    <w:rsid w:val="009E351D"/>
    <w:rsid w:val="009E35B2"/>
    <w:rsid w:val="009E3642"/>
    <w:rsid w:val="009E36BE"/>
    <w:rsid w:val="009E37A3"/>
    <w:rsid w:val="009E37B2"/>
    <w:rsid w:val="009E37DA"/>
    <w:rsid w:val="009E37F3"/>
    <w:rsid w:val="009E3916"/>
    <w:rsid w:val="009E397E"/>
    <w:rsid w:val="009E39C1"/>
    <w:rsid w:val="009E3A0D"/>
    <w:rsid w:val="009E3A60"/>
    <w:rsid w:val="009E3A96"/>
    <w:rsid w:val="009E3B19"/>
    <w:rsid w:val="009E3BE3"/>
    <w:rsid w:val="009E3BFE"/>
    <w:rsid w:val="009E3C7F"/>
    <w:rsid w:val="009E3CEA"/>
    <w:rsid w:val="009E3CF4"/>
    <w:rsid w:val="009E3D60"/>
    <w:rsid w:val="009E3E48"/>
    <w:rsid w:val="009E4078"/>
    <w:rsid w:val="009E40E0"/>
    <w:rsid w:val="009E411C"/>
    <w:rsid w:val="009E4125"/>
    <w:rsid w:val="009E4172"/>
    <w:rsid w:val="009E41BC"/>
    <w:rsid w:val="009E41ED"/>
    <w:rsid w:val="009E42C2"/>
    <w:rsid w:val="009E42CD"/>
    <w:rsid w:val="009E4368"/>
    <w:rsid w:val="009E43AA"/>
    <w:rsid w:val="009E43C5"/>
    <w:rsid w:val="009E442D"/>
    <w:rsid w:val="009E4475"/>
    <w:rsid w:val="009E4491"/>
    <w:rsid w:val="009E44CD"/>
    <w:rsid w:val="009E44F9"/>
    <w:rsid w:val="009E4528"/>
    <w:rsid w:val="009E4562"/>
    <w:rsid w:val="009E458A"/>
    <w:rsid w:val="009E45C0"/>
    <w:rsid w:val="009E45D5"/>
    <w:rsid w:val="009E4721"/>
    <w:rsid w:val="009E47A2"/>
    <w:rsid w:val="009E47D2"/>
    <w:rsid w:val="009E47DD"/>
    <w:rsid w:val="009E4832"/>
    <w:rsid w:val="009E4881"/>
    <w:rsid w:val="009E48D9"/>
    <w:rsid w:val="009E490A"/>
    <w:rsid w:val="009E492C"/>
    <w:rsid w:val="009E4944"/>
    <w:rsid w:val="009E49AC"/>
    <w:rsid w:val="009E49D7"/>
    <w:rsid w:val="009E4AC0"/>
    <w:rsid w:val="009E4B34"/>
    <w:rsid w:val="009E4B8F"/>
    <w:rsid w:val="009E4BEC"/>
    <w:rsid w:val="009E4BED"/>
    <w:rsid w:val="009E4BEF"/>
    <w:rsid w:val="009E4C81"/>
    <w:rsid w:val="009E4CA6"/>
    <w:rsid w:val="009E4CB0"/>
    <w:rsid w:val="009E4D09"/>
    <w:rsid w:val="009E4D28"/>
    <w:rsid w:val="009E4DA6"/>
    <w:rsid w:val="009E4DA7"/>
    <w:rsid w:val="009E4DF6"/>
    <w:rsid w:val="009E4E52"/>
    <w:rsid w:val="009E4ECD"/>
    <w:rsid w:val="009E4EE7"/>
    <w:rsid w:val="009E4FC2"/>
    <w:rsid w:val="009E5045"/>
    <w:rsid w:val="009E507E"/>
    <w:rsid w:val="009E50BD"/>
    <w:rsid w:val="009E523D"/>
    <w:rsid w:val="009E529A"/>
    <w:rsid w:val="009E52B7"/>
    <w:rsid w:val="009E52CF"/>
    <w:rsid w:val="009E530B"/>
    <w:rsid w:val="009E5326"/>
    <w:rsid w:val="009E536C"/>
    <w:rsid w:val="009E53A2"/>
    <w:rsid w:val="009E5400"/>
    <w:rsid w:val="009E5481"/>
    <w:rsid w:val="009E54BD"/>
    <w:rsid w:val="009E54E7"/>
    <w:rsid w:val="009E55B3"/>
    <w:rsid w:val="009E567B"/>
    <w:rsid w:val="009E5710"/>
    <w:rsid w:val="009E5755"/>
    <w:rsid w:val="009E57DA"/>
    <w:rsid w:val="009E5885"/>
    <w:rsid w:val="009E596A"/>
    <w:rsid w:val="009E59E9"/>
    <w:rsid w:val="009E5A3B"/>
    <w:rsid w:val="009E5AD4"/>
    <w:rsid w:val="009E5AD6"/>
    <w:rsid w:val="009E5B69"/>
    <w:rsid w:val="009E5C7C"/>
    <w:rsid w:val="009E5C90"/>
    <w:rsid w:val="009E5CDC"/>
    <w:rsid w:val="009E5CF0"/>
    <w:rsid w:val="009E5D08"/>
    <w:rsid w:val="009E5D21"/>
    <w:rsid w:val="009E5D64"/>
    <w:rsid w:val="009E5D78"/>
    <w:rsid w:val="009E5D7F"/>
    <w:rsid w:val="009E5E13"/>
    <w:rsid w:val="009E5E3A"/>
    <w:rsid w:val="009E5E6E"/>
    <w:rsid w:val="009E5E71"/>
    <w:rsid w:val="009E6048"/>
    <w:rsid w:val="009E6102"/>
    <w:rsid w:val="009E61C2"/>
    <w:rsid w:val="009E61CA"/>
    <w:rsid w:val="009E61FE"/>
    <w:rsid w:val="009E6262"/>
    <w:rsid w:val="009E6274"/>
    <w:rsid w:val="009E629A"/>
    <w:rsid w:val="009E62B2"/>
    <w:rsid w:val="009E6324"/>
    <w:rsid w:val="009E644E"/>
    <w:rsid w:val="009E6460"/>
    <w:rsid w:val="009E6469"/>
    <w:rsid w:val="009E651B"/>
    <w:rsid w:val="009E653D"/>
    <w:rsid w:val="009E65DA"/>
    <w:rsid w:val="009E6698"/>
    <w:rsid w:val="009E6704"/>
    <w:rsid w:val="009E6718"/>
    <w:rsid w:val="009E6875"/>
    <w:rsid w:val="009E6941"/>
    <w:rsid w:val="009E6978"/>
    <w:rsid w:val="009E6A53"/>
    <w:rsid w:val="009E6ADD"/>
    <w:rsid w:val="009E6B37"/>
    <w:rsid w:val="009E6BD7"/>
    <w:rsid w:val="009E6DD9"/>
    <w:rsid w:val="009E6E4B"/>
    <w:rsid w:val="009E6E8F"/>
    <w:rsid w:val="009E6E90"/>
    <w:rsid w:val="009E6EFB"/>
    <w:rsid w:val="009E6F15"/>
    <w:rsid w:val="009E6F44"/>
    <w:rsid w:val="009E6F74"/>
    <w:rsid w:val="009E6FCB"/>
    <w:rsid w:val="009E7001"/>
    <w:rsid w:val="009E707E"/>
    <w:rsid w:val="009E70D9"/>
    <w:rsid w:val="009E70F9"/>
    <w:rsid w:val="009E7170"/>
    <w:rsid w:val="009E7192"/>
    <w:rsid w:val="009E7196"/>
    <w:rsid w:val="009E71D7"/>
    <w:rsid w:val="009E721D"/>
    <w:rsid w:val="009E727B"/>
    <w:rsid w:val="009E7281"/>
    <w:rsid w:val="009E7296"/>
    <w:rsid w:val="009E730E"/>
    <w:rsid w:val="009E73AB"/>
    <w:rsid w:val="009E73D7"/>
    <w:rsid w:val="009E7404"/>
    <w:rsid w:val="009E74B0"/>
    <w:rsid w:val="009E750A"/>
    <w:rsid w:val="009E7569"/>
    <w:rsid w:val="009E7589"/>
    <w:rsid w:val="009E758C"/>
    <w:rsid w:val="009E766A"/>
    <w:rsid w:val="009E76D1"/>
    <w:rsid w:val="009E7710"/>
    <w:rsid w:val="009E7747"/>
    <w:rsid w:val="009E7753"/>
    <w:rsid w:val="009E779E"/>
    <w:rsid w:val="009E77F8"/>
    <w:rsid w:val="009E7802"/>
    <w:rsid w:val="009E7885"/>
    <w:rsid w:val="009E796E"/>
    <w:rsid w:val="009E7B47"/>
    <w:rsid w:val="009E7BA6"/>
    <w:rsid w:val="009E7BB2"/>
    <w:rsid w:val="009E7BED"/>
    <w:rsid w:val="009E7D80"/>
    <w:rsid w:val="009E7D9B"/>
    <w:rsid w:val="009E7DF4"/>
    <w:rsid w:val="009E7E11"/>
    <w:rsid w:val="009E7E24"/>
    <w:rsid w:val="009E7E80"/>
    <w:rsid w:val="009E7E8A"/>
    <w:rsid w:val="009E7E96"/>
    <w:rsid w:val="009E7EEE"/>
    <w:rsid w:val="009EAD10"/>
    <w:rsid w:val="009F000C"/>
    <w:rsid w:val="009F008C"/>
    <w:rsid w:val="009F0091"/>
    <w:rsid w:val="009F0099"/>
    <w:rsid w:val="009F01A2"/>
    <w:rsid w:val="009F01DD"/>
    <w:rsid w:val="009F0265"/>
    <w:rsid w:val="009F026A"/>
    <w:rsid w:val="009F0293"/>
    <w:rsid w:val="009F02C3"/>
    <w:rsid w:val="009F02FF"/>
    <w:rsid w:val="009F032D"/>
    <w:rsid w:val="009F0353"/>
    <w:rsid w:val="009F03EA"/>
    <w:rsid w:val="009F03EC"/>
    <w:rsid w:val="009F0410"/>
    <w:rsid w:val="009F0415"/>
    <w:rsid w:val="009F0427"/>
    <w:rsid w:val="009F0505"/>
    <w:rsid w:val="009F0532"/>
    <w:rsid w:val="009F055E"/>
    <w:rsid w:val="009F0562"/>
    <w:rsid w:val="009F0594"/>
    <w:rsid w:val="009F05C9"/>
    <w:rsid w:val="009F060E"/>
    <w:rsid w:val="009F06A7"/>
    <w:rsid w:val="009F0758"/>
    <w:rsid w:val="009F0821"/>
    <w:rsid w:val="009F0846"/>
    <w:rsid w:val="009F08A5"/>
    <w:rsid w:val="009F08BD"/>
    <w:rsid w:val="009F08E4"/>
    <w:rsid w:val="009F0926"/>
    <w:rsid w:val="009F094E"/>
    <w:rsid w:val="009F0988"/>
    <w:rsid w:val="009F0AB2"/>
    <w:rsid w:val="009F0AD0"/>
    <w:rsid w:val="009F0AF6"/>
    <w:rsid w:val="009F0B4C"/>
    <w:rsid w:val="009F0B6A"/>
    <w:rsid w:val="009F0CA8"/>
    <w:rsid w:val="009F0CF1"/>
    <w:rsid w:val="009F0D24"/>
    <w:rsid w:val="009F0D4F"/>
    <w:rsid w:val="009F0D6E"/>
    <w:rsid w:val="009F0E28"/>
    <w:rsid w:val="009F0E54"/>
    <w:rsid w:val="009F0E86"/>
    <w:rsid w:val="009F0EA0"/>
    <w:rsid w:val="009F0EE2"/>
    <w:rsid w:val="009F0F18"/>
    <w:rsid w:val="009F0FDD"/>
    <w:rsid w:val="009F0FFA"/>
    <w:rsid w:val="009F0FFF"/>
    <w:rsid w:val="009F101C"/>
    <w:rsid w:val="009F1060"/>
    <w:rsid w:val="009F1091"/>
    <w:rsid w:val="009F1107"/>
    <w:rsid w:val="009F11EB"/>
    <w:rsid w:val="009F1208"/>
    <w:rsid w:val="009F124D"/>
    <w:rsid w:val="009F12D2"/>
    <w:rsid w:val="009F1321"/>
    <w:rsid w:val="009F1358"/>
    <w:rsid w:val="009F13A2"/>
    <w:rsid w:val="009F13FA"/>
    <w:rsid w:val="009F1442"/>
    <w:rsid w:val="009F149A"/>
    <w:rsid w:val="009F149C"/>
    <w:rsid w:val="009F149F"/>
    <w:rsid w:val="009F14C3"/>
    <w:rsid w:val="009F15B4"/>
    <w:rsid w:val="009F1601"/>
    <w:rsid w:val="009F16A2"/>
    <w:rsid w:val="009F16C4"/>
    <w:rsid w:val="009F1716"/>
    <w:rsid w:val="009F1898"/>
    <w:rsid w:val="009F1912"/>
    <w:rsid w:val="009F19CA"/>
    <w:rsid w:val="009F19CC"/>
    <w:rsid w:val="009F19D0"/>
    <w:rsid w:val="009F1A1A"/>
    <w:rsid w:val="009F1A28"/>
    <w:rsid w:val="009F1A4F"/>
    <w:rsid w:val="009F1A62"/>
    <w:rsid w:val="009F1AD9"/>
    <w:rsid w:val="009F1B80"/>
    <w:rsid w:val="009F1C61"/>
    <w:rsid w:val="009F1C88"/>
    <w:rsid w:val="009F1D00"/>
    <w:rsid w:val="009F1DC8"/>
    <w:rsid w:val="009F1DEF"/>
    <w:rsid w:val="009F1DFC"/>
    <w:rsid w:val="009F1E1A"/>
    <w:rsid w:val="009F1E79"/>
    <w:rsid w:val="009F1EDF"/>
    <w:rsid w:val="009F1F04"/>
    <w:rsid w:val="009F1F42"/>
    <w:rsid w:val="009F1FA3"/>
    <w:rsid w:val="009F20F5"/>
    <w:rsid w:val="009F20F8"/>
    <w:rsid w:val="009F2111"/>
    <w:rsid w:val="009F2121"/>
    <w:rsid w:val="009F21C1"/>
    <w:rsid w:val="009F2204"/>
    <w:rsid w:val="009F229F"/>
    <w:rsid w:val="009F23DE"/>
    <w:rsid w:val="009F2406"/>
    <w:rsid w:val="009F240F"/>
    <w:rsid w:val="009F2430"/>
    <w:rsid w:val="009F2449"/>
    <w:rsid w:val="009F245B"/>
    <w:rsid w:val="009F248A"/>
    <w:rsid w:val="009F253C"/>
    <w:rsid w:val="009F25C9"/>
    <w:rsid w:val="009F2615"/>
    <w:rsid w:val="009F261D"/>
    <w:rsid w:val="009F263B"/>
    <w:rsid w:val="009F2642"/>
    <w:rsid w:val="009F26A3"/>
    <w:rsid w:val="009F26BD"/>
    <w:rsid w:val="009F26BE"/>
    <w:rsid w:val="009F26BF"/>
    <w:rsid w:val="009F2723"/>
    <w:rsid w:val="009F275B"/>
    <w:rsid w:val="009F27E6"/>
    <w:rsid w:val="009F27ED"/>
    <w:rsid w:val="009F2839"/>
    <w:rsid w:val="009F288E"/>
    <w:rsid w:val="009F28E8"/>
    <w:rsid w:val="009F29DD"/>
    <w:rsid w:val="009F2A52"/>
    <w:rsid w:val="009F2B55"/>
    <w:rsid w:val="009F2BD9"/>
    <w:rsid w:val="009F2C81"/>
    <w:rsid w:val="009F2CCD"/>
    <w:rsid w:val="009F2CDF"/>
    <w:rsid w:val="009F2D3B"/>
    <w:rsid w:val="009F2D52"/>
    <w:rsid w:val="009F2D8C"/>
    <w:rsid w:val="009F2DE5"/>
    <w:rsid w:val="009F2E3D"/>
    <w:rsid w:val="009F2E48"/>
    <w:rsid w:val="009F2E5D"/>
    <w:rsid w:val="009F2E85"/>
    <w:rsid w:val="009F2ED1"/>
    <w:rsid w:val="009F2EE8"/>
    <w:rsid w:val="009F3016"/>
    <w:rsid w:val="009F304E"/>
    <w:rsid w:val="009F30BB"/>
    <w:rsid w:val="009F315E"/>
    <w:rsid w:val="009F327E"/>
    <w:rsid w:val="009F32A9"/>
    <w:rsid w:val="009F33C1"/>
    <w:rsid w:val="009F34C3"/>
    <w:rsid w:val="009F34CC"/>
    <w:rsid w:val="009F3534"/>
    <w:rsid w:val="009F3549"/>
    <w:rsid w:val="009F35AC"/>
    <w:rsid w:val="009F3664"/>
    <w:rsid w:val="009F36DD"/>
    <w:rsid w:val="009F3757"/>
    <w:rsid w:val="009F3780"/>
    <w:rsid w:val="009F379F"/>
    <w:rsid w:val="009F3852"/>
    <w:rsid w:val="009F3895"/>
    <w:rsid w:val="009F3935"/>
    <w:rsid w:val="009F398E"/>
    <w:rsid w:val="009F39DD"/>
    <w:rsid w:val="009F3A40"/>
    <w:rsid w:val="009F3A44"/>
    <w:rsid w:val="009F3BB0"/>
    <w:rsid w:val="009F3BD0"/>
    <w:rsid w:val="009F3BF0"/>
    <w:rsid w:val="009F3C11"/>
    <w:rsid w:val="009F3C45"/>
    <w:rsid w:val="009F3D1A"/>
    <w:rsid w:val="009F3D95"/>
    <w:rsid w:val="009F3E8F"/>
    <w:rsid w:val="009F3F1F"/>
    <w:rsid w:val="009F3F5C"/>
    <w:rsid w:val="009F3FD3"/>
    <w:rsid w:val="009F40FB"/>
    <w:rsid w:val="009F413D"/>
    <w:rsid w:val="009F4143"/>
    <w:rsid w:val="009F419F"/>
    <w:rsid w:val="009F41CB"/>
    <w:rsid w:val="009F421F"/>
    <w:rsid w:val="009F428D"/>
    <w:rsid w:val="009F429F"/>
    <w:rsid w:val="009F43ED"/>
    <w:rsid w:val="009F43FC"/>
    <w:rsid w:val="009F446D"/>
    <w:rsid w:val="009F449F"/>
    <w:rsid w:val="009F44D4"/>
    <w:rsid w:val="009F4501"/>
    <w:rsid w:val="009F4587"/>
    <w:rsid w:val="009F4637"/>
    <w:rsid w:val="009F46BD"/>
    <w:rsid w:val="009F46CB"/>
    <w:rsid w:val="009F46D0"/>
    <w:rsid w:val="009F47A2"/>
    <w:rsid w:val="009F47BD"/>
    <w:rsid w:val="009F47FF"/>
    <w:rsid w:val="009F4810"/>
    <w:rsid w:val="009F4813"/>
    <w:rsid w:val="009F481D"/>
    <w:rsid w:val="009F48D1"/>
    <w:rsid w:val="009F491C"/>
    <w:rsid w:val="009F491E"/>
    <w:rsid w:val="009F4948"/>
    <w:rsid w:val="009F4971"/>
    <w:rsid w:val="009F4992"/>
    <w:rsid w:val="009F49B2"/>
    <w:rsid w:val="009F4B4B"/>
    <w:rsid w:val="009F4B7F"/>
    <w:rsid w:val="009F4BA2"/>
    <w:rsid w:val="009F4C52"/>
    <w:rsid w:val="009F4C5A"/>
    <w:rsid w:val="009F4CAE"/>
    <w:rsid w:val="009F4CBA"/>
    <w:rsid w:val="009F4DB8"/>
    <w:rsid w:val="009F4DC8"/>
    <w:rsid w:val="009F4DDD"/>
    <w:rsid w:val="009F4E4F"/>
    <w:rsid w:val="009F4E5A"/>
    <w:rsid w:val="009F4E79"/>
    <w:rsid w:val="009F4E86"/>
    <w:rsid w:val="009F4EC5"/>
    <w:rsid w:val="009F4ECC"/>
    <w:rsid w:val="009F4F24"/>
    <w:rsid w:val="009F4F8B"/>
    <w:rsid w:val="009F5019"/>
    <w:rsid w:val="009F501D"/>
    <w:rsid w:val="009F5078"/>
    <w:rsid w:val="009F507F"/>
    <w:rsid w:val="009F50B4"/>
    <w:rsid w:val="009F516A"/>
    <w:rsid w:val="009F5227"/>
    <w:rsid w:val="009F523A"/>
    <w:rsid w:val="009F5343"/>
    <w:rsid w:val="009F5379"/>
    <w:rsid w:val="009F53A1"/>
    <w:rsid w:val="009F552B"/>
    <w:rsid w:val="009F5622"/>
    <w:rsid w:val="009F569D"/>
    <w:rsid w:val="009F5710"/>
    <w:rsid w:val="009F577D"/>
    <w:rsid w:val="009F5798"/>
    <w:rsid w:val="009F57B6"/>
    <w:rsid w:val="009F57C2"/>
    <w:rsid w:val="009F57C7"/>
    <w:rsid w:val="009F57D8"/>
    <w:rsid w:val="009F57E1"/>
    <w:rsid w:val="009F5806"/>
    <w:rsid w:val="009F5844"/>
    <w:rsid w:val="009F5863"/>
    <w:rsid w:val="009F5882"/>
    <w:rsid w:val="009F5953"/>
    <w:rsid w:val="009F597B"/>
    <w:rsid w:val="009F59D0"/>
    <w:rsid w:val="009F5A43"/>
    <w:rsid w:val="009F5A9A"/>
    <w:rsid w:val="009F5AFE"/>
    <w:rsid w:val="009F5B50"/>
    <w:rsid w:val="009F5B72"/>
    <w:rsid w:val="009F5BE4"/>
    <w:rsid w:val="009F5C73"/>
    <w:rsid w:val="009F5C77"/>
    <w:rsid w:val="009F5C8A"/>
    <w:rsid w:val="009F5CB0"/>
    <w:rsid w:val="009F5CE0"/>
    <w:rsid w:val="009F5D15"/>
    <w:rsid w:val="009F5D21"/>
    <w:rsid w:val="009F5DE6"/>
    <w:rsid w:val="009F5E1C"/>
    <w:rsid w:val="009F5EA6"/>
    <w:rsid w:val="009F5EFF"/>
    <w:rsid w:val="009F5F20"/>
    <w:rsid w:val="009F6064"/>
    <w:rsid w:val="009F6077"/>
    <w:rsid w:val="009F60DE"/>
    <w:rsid w:val="009F61ED"/>
    <w:rsid w:val="009F620C"/>
    <w:rsid w:val="009F6229"/>
    <w:rsid w:val="009F62C9"/>
    <w:rsid w:val="009F62DC"/>
    <w:rsid w:val="009F6346"/>
    <w:rsid w:val="009F63B1"/>
    <w:rsid w:val="009F63C7"/>
    <w:rsid w:val="009F6473"/>
    <w:rsid w:val="009F649D"/>
    <w:rsid w:val="009F6570"/>
    <w:rsid w:val="009F6594"/>
    <w:rsid w:val="009F6599"/>
    <w:rsid w:val="009F66DF"/>
    <w:rsid w:val="009F67CB"/>
    <w:rsid w:val="009F6839"/>
    <w:rsid w:val="009F683D"/>
    <w:rsid w:val="009F68B3"/>
    <w:rsid w:val="009F6949"/>
    <w:rsid w:val="009F6A24"/>
    <w:rsid w:val="009F6B0C"/>
    <w:rsid w:val="009F6BC8"/>
    <w:rsid w:val="009F6BEB"/>
    <w:rsid w:val="009F6C60"/>
    <w:rsid w:val="009F6CA2"/>
    <w:rsid w:val="009F6D31"/>
    <w:rsid w:val="009F6DDF"/>
    <w:rsid w:val="009F6DE1"/>
    <w:rsid w:val="009F6EEE"/>
    <w:rsid w:val="009F6F6F"/>
    <w:rsid w:val="009F6FC4"/>
    <w:rsid w:val="009F6FCC"/>
    <w:rsid w:val="009F70E2"/>
    <w:rsid w:val="009F7165"/>
    <w:rsid w:val="009F71D7"/>
    <w:rsid w:val="009F726F"/>
    <w:rsid w:val="009F7270"/>
    <w:rsid w:val="009F7325"/>
    <w:rsid w:val="009F735F"/>
    <w:rsid w:val="009F7375"/>
    <w:rsid w:val="009F7388"/>
    <w:rsid w:val="009F73BA"/>
    <w:rsid w:val="009F7413"/>
    <w:rsid w:val="009F743C"/>
    <w:rsid w:val="009F74F3"/>
    <w:rsid w:val="009F751E"/>
    <w:rsid w:val="009F7545"/>
    <w:rsid w:val="009F755C"/>
    <w:rsid w:val="009F7571"/>
    <w:rsid w:val="009F758E"/>
    <w:rsid w:val="009F75A6"/>
    <w:rsid w:val="009F75B4"/>
    <w:rsid w:val="009F765E"/>
    <w:rsid w:val="009F769D"/>
    <w:rsid w:val="009F76FC"/>
    <w:rsid w:val="009F77B6"/>
    <w:rsid w:val="009F77D8"/>
    <w:rsid w:val="009F77DA"/>
    <w:rsid w:val="009F7817"/>
    <w:rsid w:val="009F78AE"/>
    <w:rsid w:val="009F78B3"/>
    <w:rsid w:val="009F790B"/>
    <w:rsid w:val="009F793A"/>
    <w:rsid w:val="009F79D8"/>
    <w:rsid w:val="009F7A0E"/>
    <w:rsid w:val="009F7A65"/>
    <w:rsid w:val="009F7AF1"/>
    <w:rsid w:val="009F7B2A"/>
    <w:rsid w:val="009F7B66"/>
    <w:rsid w:val="009F7BBE"/>
    <w:rsid w:val="009F7C08"/>
    <w:rsid w:val="009F7C25"/>
    <w:rsid w:val="009F7C2C"/>
    <w:rsid w:val="009F7C81"/>
    <w:rsid w:val="009F7CAE"/>
    <w:rsid w:val="009F7D00"/>
    <w:rsid w:val="009F7D79"/>
    <w:rsid w:val="009F7F60"/>
    <w:rsid w:val="009FC5C3"/>
    <w:rsid w:val="00A00009"/>
    <w:rsid w:val="00A00011"/>
    <w:rsid w:val="00A0004F"/>
    <w:rsid w:val="00A000AF"/>
    <w:rsid w:val="00A0011B"/>
    <w:rsid w:val="00A0022D"/>
    <w:rsid w:val="00A00259"/>
    <w:rsid w:val="00A004AF"/>
    <w:rsid w:val="00A0055F"/>
    <w:rsid w:val="00A00577"/>
    <w:rsid w:val="00A005C9"/>
    <w:rsid w:val="00A005EE"/>
    <w:rsid w:val="00A006DF"/>
    <w:rsid w:val="00A00720"/>
    <w:rsid w:val="00A00736"/>
    <w:rsid w:val="00A0073C"/>
    <w:rsid w:val="00A00767"/>
    <w:rsid w:val="00A0076F"/>
    <w:rsid w:val="00A00898"/>
    <w:rsid w:val="00A00A65"/>
    <w:rsid w:val="00A00A90"/>
    <w:rsid w:val="00A00AC0"/>
    <w:rsid w:val="00A00B90"/>
    <w:rsid w:val="00A00C0D"/>
    <w:rsid w:val="00A00C17"/>
    <w:rsid w:val="00A00C5C"/>
    <w:rsid w:val="00A00CB6"/>
    <w:rsid w:val="00A00D11"/>
    <w:rsid w:val="00A00D39"/>
    <w:rsid w:val="00A00D63"/>
    <w:rsid w:val="00A00D74"/>
    <w:rsid w:val="00A00D93"/>
    <w:rsid w:val="00A00DEE"/>
    <w:rsid w:val="00A00DF7"/>
    <w:rsid w:val="00A00E0E"/>
    <w:rsid w:val="00A00E5A"/>
    <w:rsid w:val="00A00E7C"/>
    <w:rsid w:val="00A00ED3"/>
    <w:rsid w:val="00A00F04"/>
    <w:rsid w:val="00A00F4C"/>
    <w:rsid w:val="00A00F5C"/>
    <w:rsid w:val="00A00F9A"/>
    <w:rsid w:val="00A01019"/>
    <w:rsid w:val="00A01033"/>
    <w:rsid w:val="00A010E8"/>
    <w:rsid w:val="00A010E9"/>
    <w:rsid w:val="00A01120"/>
    <w:rsid w:val="00A01132"/>
    <w:rsid w:val="00A01190"/>
    <w:rsid w:val="00A01216"/>
    <w:rsid w:val="00A0125F"/>
    <w:rsid w:val="00A01271"/>
    <w:rsid w:val="00A012F2"/>
    <w:rsid w:val="00A0130F"/>
    <w:rsid w:val="00A013B4"/>
    <w:rsid w:val="00A0148A"/>
    <w:rsid w:val="00A014BA"/>
    <w:rsid w:val="00A014C6"/>
    <w:rsid w:val="00A014D5"/>
    <w:rsid w:val="00A015F3"/>
    <w:rsid w:val="00A01604"/>
    <w:rsid w:val="00A01612"/>
    <w:rsid w:val="00A01691"/>
    <w:rsid w:val="00A016BE"/>
    <w:rsid w:val="00A01871"/>
    <w:rsid w:val="00A018A4"/>
    <w:rsid w:val="00A018BC"/>
    <w:rsid w:val="00A01B3D"/>
    <w:rsid w:val="00A01B56"/>
    <w:rsid w:val="00A01B9F"/>
    <w:rsid w:val="00A01BB6"/>
    <w:rsid w:val="00A01BC7"/>
    <w:rsid w:val="00A01C43"/>
    <w:rsid w:val="00A01C68"/>
    <w:rsid w:val="00A01CA8"/>
    <w:rsid w:val="00A01EB4"/>
    <w:rsid w:val="00A01ED3"/>
    <w:rsid w:val="00A01F04"/>
    <w:rsid w:val="00A01F73"/>
    <w:rsid w:val="00A01F91"/>
    <w:rsid w:val="00A01F99"/>
    <w:rsid w:val="00A01FBC"/>
    <w:rsid w:val="00A0205E"/>
    <w:rsid w:val="00A02076"/>
    <w:rsid w:val="00A020D5"/>
    <w:rsid w:val="00A020F1"/>
    <w:rsid w:val="00A02141"/>
    <w:rsid w:val="00A02185"/>
    <w:rsid w:val="00A02247"/>
    <w:rsid w:val="00A022DC"/>
    <w:rsid w:val="00A023FF"/>
    <w:rsid w:val="00A024C9"/>
    <w:rsid w:val="00A0252D"/>
    <w:rsid w:val="00A025AE"/>
    <w:rsid w:val="00A02659"/>
    <w:rsid w:val="00A02699"/>
    <w:rsid w:val="00A026DD"/>
    <w:rsid w:val="00A026EA"/>
    <w:rsid w:val="00A02722"/>
    <w:rsid w:val="00A02749"/>
    <w:rsid w:val="00A027CD"/>
    <w:rsid w:val="00A0282E"/>
    <w:rsid w:val="00A0294D"/>
    <w:rsid w:val="00A0296D"/>
    <w:rsid w:val="00A02A4B"/>
    <w:rsid w:val="00A02A99"/>
    <w:rsid w:val="00A02A9D"/>
    <w:rsid w:val="00A02AA9"/>
    <w:rsid w:val="00A02B21"/>
    <w:rsid w:val="00A02B64"/>
    <w:rsid w:val="00A02C16"/>
    <w:rsid w:val="00A02C1B"/>
    <w:rsid w:val="00A02C9D"/>
    <w:rsid w:val="00A02D7A"/>
    <w:rsid w:val="00A02E85"/>
    <w:rsid w:val="00A02EA1"/>
    <w:rsid w:val="00A02EAB"/>
    <w:rsid w:val="00A02ED2"/>
    <w:rsid w:val="00A02F67"/>
    <w:rsid w:val="00A02FE9"/>
    <w:rsid w:val="00A0308E"/>
    <w:rsid w:val="00A030C0"/>
    <w:rsid w:val="00A030D8"/>
    <w:rsid w:val="00A030F7"/>
    <w:rsid w:val="00A03148"/>
    <w:rsid w:val="00A03209"/>
    <w:rsid w:val="00A03221"/>
    <w:rsid w:val="00A03242"/>
    <w:rsid w:val="00A0324B"/>
    <w:rsid w:val="00A03272"/>
    <w:rsid w:val="00A03289"/>
    <w:rsid w:val="00A032C5"/>
    <w:rsid w:val="00A0335F"/>
    <w:rsid w:val="00A0337A"/>
    <w:rsid w:val="00A033C1"/>
    <w:rsid w:val="00A03433"/>
    <w:rsid w:val="00A03440"/>
    <w:rsid w:val="00A03565"/>
    <w:rsid w:val="00A03579"/>
    <w:rsid w:val="00A0359C"/>
    <w:rsid w:val="00A035B0"/>
    <w:rsid w:val="00A0360A"/>
    <w:rsid w:val="00A036B0"/>
    <w:rsid w:val="00A03760"/>
    <w:rsid w:val="00A03799"/>
    <w:rsid w:val="00A037A6"/>
    <w:rsid w:val="00A03860"/>
    <w:rsid w:val="00A0386D"/>
    <w:rsid w:val="00A039F0"/>
    <w:rsid w:val="00A03A02"/>
    <w:rsid w:val="00A03A90"/>
    <w:rsid w:val="00A03B92"/>
    <w:rsid w:val="00A03BA3"/>
    <w:rsid w:val="00A03BEE"/>
    <w:rsid w:val="00A03BF8"/>
    <w:rsid w:val="00A03D90"/>
    <w:rsid w:val="00A03DB5"/>
    <w:rsid w:val="00A03DDD"/>
    <w:rsid w:val="00A03E32"/>
    <w:rsid w:val="00A03E62"/>
    <w:rsid w:val="00A03EBA"/>
    <w:rsid w:val="00A03EEB"/>
    <w:rsid w:val="00A03F08"/>
    <w:rsid w:val="00A03F0A"/>
    <w:rsid w:val="00A03F80"/>
    <w:rsid w:val="00A03FD9"/>
    <w:rsid w:val="00A04005"/>
    <w:rsid w:val="00A040B6"/>
    <w:rsid w:val="00A040FC"/>
    <w:rsid w:val="00A04131"/>
    <w:rsid w:val="00A041CE"/>
    <w:rsid w:val="00A041F3"/>
    <w:rsid w:val="00A0420E"/>
    <w:rsid w:val="00A04228"/>
    <w:rsid w:val="00A0429B"/>
    <w:rsid w:val="00A04432"/>
    <w:rsid w:val="00A044A3"/>
    <w:rsid w:val="00A04550"/>
    <w:rsid w:val="00A04587"/>
    <w:rsid w:val="00A045AF"/>
    <w:rsid w:val="00A045D9"/>
    <w:rsid w:val="00A045EA"/>
    <w:rsid w:val="00A04621"/>
    <w:rsid w:val="00A0464A"/>
    <w:rsid w:val="00A046C7"/>
    <w:rsid w:val="00A04875"/>
    <w:rsid w:val="00A0488B"/>
    <w:rsid w:val="00A0489B"/>
    <w:rsid w:val="00A049AB"/>
    <w:rsid w:val="00A04A93"/>
    <w:rsid w:val="00A04AA1"/>
    <w:rsid w:val="00A04AD4"/>
    <w:rsid w:val="00A04B12"/>
    <w:rsid w:val="00A04B1B"/>
    <w:rsid w:val="00A04B68"/>
    <w:rsid w:val="00A04BE3"/>
    <w:rsid w:val="00A04C5E"/>
    <w:rsid w:val="00A04CC5"/>
    <w:rsid w:val="00A04CD9"/>
    <w:rsid w:val="00A04CE2"/>
    <w:rsid w:val="00A04D50"/>
    <w:rsid w:val="00A04D67"/>
    <w:rsid w:val="00A04E86"/>
    <w:rsid w:val="00A05011"/>
    <w:rsid w:val="00A0506D"/>
    <w:rsid w:val="00A05146"/>
    <w:rsid w:val="00A05176"/>
    <w:rsid w:val="00A051F5"/>
    <w:rsid w:val="00A05268"/>
    <w:rsid w:val="00A0526E"/>
    <w:rsid w:val="00A052FD"/>
    <w:rsid w:val="00A05320"/>
    <w:rsid w:val="00A05372"/>
    <w:rsid w:val="00A0544C"/>
    <w:rsid w:val="00A054E1"/>
    <w:rsid w:val="00A054E4"/>
    <w:rsid w:val="00A0562F"/>
    <w:rsid w:val="00A05648"/>
    <w:rsid w:val="00A0570B"/>
    <w:rsid w:val="00A057DF"/>
    <w:rsid w:val="00A05844"/>
    <w:rsid w:val="00A0587D"/>
    <w:rsid w:val="00A058A2"/>
    <w:rsid w:val="00A05943"/>
    <w:rsid w:val="00A05988"/>
    <w:rsid w:val="00A059C8"/>
    <w:rsid w:val="00A05A37"/>
    <w:rsid w:val="00A05A98"/>
    <w:rsid w:val="00A05AA7"/>
    <w:rsid w:val="00A05B38"/>
    <w:rsid w:val="00A05C83"/>
    <w:rsid w:val="00A05D85"/>
    <w:rsid w:val="00A05DD4"/>
    <w:rsid w:val="00A05E10"/>
    <w:rsid w:val="00A05E11"/>
    <w:rsid w:val="00A05E27"/>
    <w:rsid w:val="00A05E3A"/>
    <w:rsid w:val="00A05E48"/>
    <w:rsid w:val="00A05EEE"/>
    <w:rsid w:val="00A05F54"/>
    <w:rsid w:val="00A0601A"/>
    <w:rsid w:val="00A060D2"/>
    <w:rsid w:val="00A06194"/>
    <w:rsid w:val="00A06249"/>
    <w:rsid w:val="00A0625C"/>
    <w:rsid w:val="00A06435"/>
    <w:rsid w:val="00A0648C"/>
    <w:rsid w:val="00A064BA"/>
    <w:rsid w:val="00A064D5"/>
    <w:rsid w:val="00A0652E"/>
    <w:rsid w:val="00A0655C"/>
    <w:rsid w:val="00A065C3"/>
    <w:rsid w:val="00A065CB"/>
    <w:rsid w:val="00A06628"/>
    <w:rsid w:val="00A0665E"/>
    <w:rsid w:val="00A066B3"/>
    <w:rsid w:val="00A066F7"/>
    <w:rsid w:val="00A06768"/>
    <w:rsid w:val="00A06782"/>
    <w:rsid w:val="00A06834"/>
    <w:rsid w:val="00A068B0"/>
    <w:rsid w:val="00A068D2"/>
    <w:rsid w:val="00A0692E"/>
    <w:rsid w:val="00A06974"/>
    <w:rsid w:val="00A069B4"/>
    <w:rsid w:val="00A06A3E"/>
    <w:rsid w:val="00A06A8D"/>
    <w:rsid w:val="00A06B2A"/>
    <w:rsid w:val="00A06BAF"/>
    <w:rsid w:val="00A06C03"/>
    <w:rsid w:val="00A06C3E"/>
    <w:rsid w:val="00A06C47"/>
    <w:rsid w:val="00A06CB2"/>
    <w:rsid w:val="00A06CF2"/>
    <w:rsid w:val="00A06D1E"/>
    <w:rsid w:val="00A06D58"/>
    <w:rsid w:val="00A06D6A"/>
    <w:rsid w:val="00A06DBB"/>
    <w:rsid w:val="00A06E0D"/>
    <w:rsid w:val="00A06E57"/>
    <w:rsid w:val="00A06E64"/>
    <w:rsid w:val="00A06E69"/>
    <w:rsid w:val="00A06E6D"/>
    <w:rsid w:val="00A06F4F"/>
    <w:rsid w:val="00A06F57"/>
    <w:rsid w:val="00A06FA7"/>
    <w:rsid w:val="00A07068"/>
    <w:rsid w:val="00A070B4"/>
    <w:rsid w:val="00A071D7"/>
    <w:rsid w:val="00A0724B"/>
    <w:rsid w:val="00A072DF"/>
    <w:rsid w:val="00A07310"/>
    <w:rsid w:val="00A0737A"/>
    <w:rsid w:val="00A073D6"/>
    <w:rsid w:val="00A07466"/>
    <w:rsid w:val="00A07482"/>
    <w:rsid w:val="00A074D0"/>
    <w:rsid w:val="00A07507"/>
    <w:rsid w:val="00A075A1"/>
    <w:rsid w:val="00A075A9"/>
    <w:rsid w:val="00A075BC"/>
    <w:rsid w:val="00A07633"/>
    <w:rsid w:val="00A07670"/>
    <w:rsid w:val="00A07672"/>
    <w:rsid w:val="00A076AF"/>
    <w:rsid w:val="00A0774A"/>
    <w:rsid w:val="00A07834"/>
    <w:rsid w:val="00A07841"/>
    <w:rsid w:val="00A0786D"/>
    <w:rsid w:val="00A078D0"/>
    <w:rsid w:val="00A078D2"/>
    <w:rsid w:val="00A0794D"/>
    <w:rsid w:val="00A07989"/>
    <w:rsid w:val="00A0798F"/>
    <w:rsid w:val="00A07A57"/>
    <w:rsid w:val="00A07A5D"/>
    <w:rsid w:val="00A07A75"/>
    <w:rsid w:val="00A07A9E"/>
    <w:rsid w:val="00A07B13"/>
    <w:rsid w:val="00A07B6E"/>
    <w:rsid w:val="00A07C42"/>
    <w:rsid w:val="00A07C75"/>
    <w:rsid w:val="00A07C78"/>
    <w:rsid w:val="00A07CBB"/>
    <w:rsid w:val="00A07DF9"/>
    <w:rsid w:val="00A07E7B"/>
    <w:rsid w:val="00A07EDD"/>
    <w:rsid w:val="00A07F78"/>
    <w:rsid w:val="00A10055"/>
    <w:rsid w:val="00A100CF"/>
    <w:rsid w:val="00A1014A"/>
    <w:rsid w:val="00A10179"/>
    <w:rsid w:val="00A10253"/>
    <w:rsid w:val="00A102AA"/>
    <w:rsid w:val="00A1033C"/>
    <w:rsid w:val="00A103E9"/>
    <w:rsid w:val="00A1043F"/>
    <w:rsid w:val="00A104BA"/>
    <w:rsid w:val="00A104F9"/>
    <w:rsid w:val="00A105FE"/>
    <w:rsid w:val="00A1062D"/>
    <w:rsid w:val="00A10649"/>
    <w:rsid w:val="00A10695"/>
    <w:rsid w:val="00A10698"/>
    <w:rsid w:val="00A106CC"/>
    <w:rsid w:val="00A10724"/>
    <w:rsid w:val="00A107A3"/>
    <w:rsid w:val="00A107B0"/>
    <w:rsid w:val="00A10807"/>
    <w:rsid w:val="00A10860"/>
    <w:rsid w:val="00A108DE"/>
    <w:rsid w:val="00A10A44"/>
    <w:rsid w:val="00A10AFF"/>
    <w:rsid w:val="00A10B1B"/>
    <w:rsid w:val="00A10B85"/>
    <w:rsid w:val="00A10BC4"/>
    <w:rsid w:val="00A10C33"/>
    <w:rsid w:val="00A10C82"/>
    <w:rsid w:val="00A10D70"/>
    <w:rsid w:val="00A10DE5"/>
    <w:rsid w:val="00A10E66"/>
    <w:rsid w:val="00A10EA4"/>
    <w:rsid w:val="00A10F20"/>
    <w:rsid w:val="00A10F23"/>
    <w:rsid w:val="00A10FC5"/>
    <w:rsid w:val="00A10FCC"/>
    <w:rsid w:val="00A1101D"/>
    <w:rsid w:val="00A11020"/>
    <w:rsid w:val="00A1103F"/>
    <w:rsid w:val="00A11043"/>
    <w:rsid w:val="00A110A0"/>
    <w:rsid w:val="00A11156"/>
    <w:rsid w:val="00A1122E"/>
    <w:rsid w:val="00A1127C"/>
    <w:rsid w:val="00A11291"/>
    <w:rsid w:val="00A112F0"/>
    <w:rsid w:val="00A11323"/>
    <w:rsid w:val="00A11335"/>
    <w:rsid w:val="00A11342"/>
    <w:rsid w:val="00A113FB"/>
    <w:rsid w:val="00A11448"/>
    <w:rsid w:val="00A11450"/>
    <w:rsid w:val="00A11563"/>
    <w:rsid w:val="00A1156A"/>
    <w:rsid w:val="00A11586"/>
    <w:rsid w:val="00A115E6"/>
    <w:rsid w:val="00A11624"/>
    <w:rsid w:val="00A11625"/>
    <w:rsid w:val="00A11653"/>
    <w:rsid w:val="00A11681"/>
    <w:rsid w:val="00A11931"/>
    <w:rsid w:val="00A11941"/>
    <w:rsid w:val="00A119B8"/>
    <w:rsid w:val="00A11A05"/>
    <w:rsid w:val="00A11A09"/>
    <w:rsid w:val="00A11A67"/>
    <w:rsid w:val="00A11A69"/>
    <w:rsid w:val="00A11D5E"/>
    <w:rsid w:val="00A11DA7"/>
    <w:rsid w:val="00A11E86"/>
    <w:rsid w:val="00A11ECC"/>
    <w:rsid w:val="00A11EFE"/>
    <w:rsid w:val="00A11F29"/>
    <w:rsid w:val="00A11F4C"/>
    <w:rsid w:val="00A11F70"/>
    <w:rsid w:val="00A11F8A"/>
    <w:rsid w:val="00A11FC8"/>
    <w:rsid w:val="00A11FD5"/>
    <w:rsid w:val="00A11FE9"/>
    <w:rsid w:val="00A1206D"/>
    <w:rsid w:val="00A12094"/>
    <w:rsid w:val="00A120F3"/>
    <w:rsid w:val="00A1211C"/>
    <w:rsid w:val="00A1216F"/>
    <w:rsid w:val="00A12193"/>
    <w:rsid w:val="00A12224"/>
    <w:rsid w:val="00A12228"/>
    <w:rsid w:val="00A122EE"/>
    <w:rsid w:val="00A12307"/>
    <w:rsid w:val="00A123BB"/>
    <w:rsid w:val="00A1247C"/>
    <w:rsid w:val="00A12565"/>
    <w:rsid w:val="00A1257A"/>
    <w:rsid w:val="00A1258A"/>
    <w:rsid w:val="00A125DE"/>
    <w:rsid w:val="00A1260A"/>
    <w:rsid w:val="00A1276B"/>
    <w:rsid w:val="00A127D2"/>
    <w:rsid w:val="00A12864"/>
    <w:rsid w:val="00A12877"/>
    <w:rsid w:val="00A12890"/>
    <w:rsid w:val="00A128BD"/>
    <w:rsid w:val="00A128BF"/>
    <w:rsid w:val="00A12967"/>
    <w:rsid w:val="00A12986"/>
    <w:rsid w:val="00A129CC"/>
    <w:rsid w:val="00A12A32"/>
    <w:rsid w:val="00A12A46"/>
    <w:rsid w:val="00A12A50"/>
    <w:rsid w:val="00A12A59"/>
    <w:rsid w:val="00A12AA4"/>
    <w:rsid w:val="00A12B0B"/>
    <w:rsid w:val="00A12B99"/>
    <w:rsid w:val="00A12BA6"/>
    <w:rsid w:val="00A12BCE"/>
    <w:rsid w:val="00A12D27"/>
    <w:rsid w:val="00A12DA0"/>
    <w:rsid w:val="00A12E21"/>
    <w:rsid w:val="00A12E31"/>
    <w:rsid w:val="00A12EFD"/>
    <w:rsid w:val="00A12F78"/>
    <w:rsid w:val="00A13145"/>
    <w:rsid w:val="00A1318C"/>
    <w:rsid w:val="00A131D6"/>
    <w:rsid w:val="00A13215"/>
    <w:rsid w:val="00A13274"/>
    <w:rsid w:val="00A132E9"/>
    <w:rsid w:val="00A1331D"/>
    <w:rsid w:val="00A13361"/>
    <w:rsid w:val="00A13365"/>
    <w:rsid w:val="00A13522"/>
    <w:rsid w:val="00A135A2"/>
    <w:rsid w:val="00A135BD"/>
    <w:rsid w:val="00A13682"/>
    <w:rsid w:val="00A136B7"/>
    <w:rsid w:val="00A136C8"/>
    <w:rsid w:val="00A13755"/>
    <w:rsid w:val="00A1375C"/>
    <w:rsid w:val="00A13798"/>
    <w:rsid w:val="00A137F7"/>
    <w:rsid w:val="00A13816"/>
    <w:rsid w:val="00A13842"/>
    <w:rsid w:val="00A1394E"/>
    <w:rsid w:val="00A139D4"/>
    <w:rsid w:val="00A13A08"/>
    <w:rsid w:val="00A13A18"/>
    <w:rsid w:val="00A13AE9"/>
    <w:rsid w:val="00A13B22"/>
    <w:rsid w:val="00A13BEF"/>
    <w:rsid w:val="00A13C05"/>
    <w:rsid w:val="00A13C32"/>
    <w:rsid w:val="00A13C43"/>
    <w:rsid w:val="00A13C62"/>
    <w:rsid w:val="00A13C93"/>
    <w:rsid w:val="00A13CCA"/>
    <w:rsid w:val="00A13CF4"/>
    <w:rsid w:val="00A13D43"/>
    <w:rsid w:val="00A13D76"/>
    <w:rsid w:val="00A13DAE"/>
    <w:rsid w:val="00A13DFD"/>
    <w:rsid w:val="00A13E89"/>
    <w:rsid w:val="00A13EAD"/>
    <w:rsid w:val="00A13F06"/>
    <w:rsid w:val="00A13F4D"/>
    <w:rsid w:val="00A13F54"/>
    <w:rsid w:val="00A13FAF"/>
    <w:rsid w:val="00A13FC5"/>
    <w:rsid w:val="00A13FF8"/>
    <w:rsid w:val="00A14037"/>
    <w:rsid w:val="00A140A5"/>
    <w:rsid w:val="00A1410B"/>
    <w:rsid w:val="00A14196"/>
    <w:rsid w:val="00A14259"/>
    <w:rsid w:val="00A1425C"/>
    <w:rsid w:val="00A14377"/>
    <w:rsid w:val="00A14397"/>
    <w:rsid w:val="00A1439B"/>
    <w:rsid w:val="00A143B0"/>
    <w:rsid w:val="00A143CD"/>
    <w:rsid w:val="00A14525"/>
    <w:rsid w:val="00A14597"/>
    <w:rsid w:val="00A1459E"/>
    <w:rsid w:val="00A145F9"/>
    <w:rsid w:val="00A1464E"/>
    <w:rsid w:val="00A14689"/>
    <w:rsid w:val="00A14719"/>
    <w:rsid w:val="00A14752"/>
    <w:rsid w:val="00A14813"/>
    <w:rsid w:val="00A1482A"/>
    <w:rsid w:val="00A14841"/>
    <w:rsid w:val="00A1495A"/>
    <w:rsid w:val="00A1495D"/>
    <w:rsid w:val="00A149E8"/>
    <w:rsid w:val="00A14A24"/>
    <w:rsid w:val="00A14A2E"/>
    <w:rsid w:val="00A14A81"/>
    <w:rsid w:val="00A14AC0"/>
    <w:rsid w:val="00A14BE1"/>
    <w:rsid w:val="00A14BE7"/>
    <w:rsid w:val="00A14BE8"/>
    <w:rsid w:val="00A14C33"/>
    <w:rsid w:val="00A14D5E"/>
    <w:rsid w:val="00A14E2E"/>
    <w:rsid w:val="00A14E43"/>
    <w:rsid w:val="00A14EEE"/>
    <w:rsid w:val="00A14F00"/>
    <w:rsid w:val="00A14F5D"/>
    <w:rsid w:val="00A14F85"/>
    <w:rsid w:val="00A14FB1"/>
    <w:rsid w:val="00A14FC3"/>
    <w:rsid w:val="00A1503C"/>
    <w:rsid w:val="00A1509B"/>
    <w:rsid w:val="00A1514D"/>
    <w:rsid w:val="00A1516A"/>
    <w:rsid w:val="00A151B4"/>
    <w:rsid w:val="00A151C4"/>
    <w:rsid w:val="00A152A3"/>
    <w:rsid w:val="00A152E1"/>
    <w:rsid w:val="00A15309"/>
    <w:rsid w:val="00A15378"/>
    <w:rsid w:val="00A1539D"/>
    <w:rsid w:val="00A154D5"/>
    <w:rsid w:val="00A15553"/>
    <w:rsid w:val="00A15654"/>
    <w:rsid w:val="00A156A0"/>
    <w:rsid w:val="00A156F1"/>
    <w:rsid w:val="00A15732"/>
    <w:rsid w:val="00A15752"/>
    <w:rsid w:val="00A157A5"/>
    <w:rsid w:val="00A157C1"/>
    <w:rsid w:val="00A157E8"/>
    <w:rsid w:val="00A157EB"/>
    <w:rsid w:val="00A158B2"/>
    <w:rsid w:val="00A15981"/>
    <w:rsid w:val="00A159E7"/>
    <w:rsid w:val="00A15A11"/>
    <w:rsid w:val="00A15A24"/>
    <w:rsid w:val="00A15A5D"/>
    <w:rsid w:val="00A15A79"/>
    <w:rsid w:val="00A15BB0"/>
    <w:rsid w:val="00A15BC2"/>
    <w:rsid w:val="00A15D41"/>
    <w:rsid w:val="00A15D45"/>
    <w:rsid w:val="00A15E69"/>
    <w:rsid w:val="00A15E6A"/>
    <w:rsid w:val="00A15F13"/>
    <w:rsid w:val="00A15F5B"/>
    <w:rsid w:val="00A15FBB"/>
    <w:rsid w:val="00A15FF1"/>
    <w:rsid w:val="00A1608A"/>
    <w:rsid w:val="00A16115"/>
    <w:rsid w:val="00A1612F"/>
    <w:rsid w:val="00A161A0"/>
    <w:rsid w:val="00A161C3"/>
    <w:rsid w:val="00A16272"/>
    <w:rsid w:val="00A16281"/>
    <w:rsid w:val="00A1630A"/>
    <w:rsid w:val="00A16359"/>
    <w:rsid w:val="00A1644C"/>
    <w:rsid w:val="00A164A6"/>
    <w:rsid w:val="00A16534"/>
    <w:rsid w:val="00A16600"/>
    <w:rsid w:val="00A1660D"/>
    <w:rsid w:val="00A1682E"/>
    <w:rsid w:val="00A16839"/>
    <w:rsid w:val="00A168CF"/>
    <w:rsid w:val="00A1693E"/>
    <w:rsid w:val="00A1699D"/>
    <w:rsid w:val="00A169C4"/>
    <w:rsid w:val="00A16AB5"/>
    <w:rsid w:val="00A16BA9"/>
    <w:rsid w:val="00A16BD5"/>
    <w:rsid w:val="00A16C34"/>
    <w:rsid w:val="00A16C4F"/>
    <w:rsid w:val="00A16C6C"/>
    <w:rsid w:val="00A16E84"/>
    <w:rsid w:val="00A16F19"/>
    <w:rsid w:val="00A16FB4"/>
    <w:rsid w:val="00A16FC2"/>
    <w:rsid w:val="00A16FE3"/>
    <w:rsid w:val="00A16FEF"/>
    <w:rsid w:val="00A1702A"/>
    <w:rsid w:val="00A17030"/>
    <w:rsid w:val="00A17062"/>
    <w:rsid w:val="00A170EA"/>
    <w:rsid w:val="00A17120"/>
    <w:rsid w:val="00A17212"/>
    <w:rsid w:val="00A17259"/>
    <w:rsid w:val="00A1726E"/>
    <w:rsid w:val="00A1728F"/>
    <w:rsid w:val="00A172AC"/>
    <w:rsid w:val="00A172F1"/>
    <w:rsid w:val="00A174C1"/>
    <w:rsid w:val="00A17553"/>
    <w:rsid w:val="00A17598"/>
    <w:rsid w:val="00A175D8"/>
    <w:rsid w:val="00A17701"/>
    <w:rsid w:val="00A17710"/>
    <w:rsid w:val="00A1771F"/>
    <w:rsid w:val="00A17720"/>
    <w:rsid w:val="00A177CC"/>
    <w:rsid w:val="00A177F0"/>
    <w:rsid w:val="00A17853"/>
    <w:rsid w:val="00A17888"/>
    <w:rsid w:val="00A178AD"/>
    <w:rsid w:val="00A178D4"/>
    <w:rsid w:val="00A17951"/>
    <w:rsid w:val="00A179FE"/>
    <w:rsid w:val="00A17B29"/>
    <w:rsid w:val="00A17B66"/>
    <w:rsid w:val="00A17B68"/>
    <w:rsid w:val="00A17BBC"/>
    <w:rsid w:val="00A17C1B"/>
    <w:rsid w:val="00A17C6E"/>
    <w:rsid w:val="00A17CD0"/>
    <w:rsid w:val="00A17D18"/>
    <w:rsid w:val="00A17DAD"/>
    <w:rsid w:val="00A17E87"/>
    <w:rsid w:val="00A17E92"/>
    <w:rsid w:val="00A17EC4"/>
    <w:rsid w:val="00A17EC9"/>
    <w:rsid w:val="00A17F09"/>
    <w:rsid w:val="00A17F9D"/>
    <w:rsid w:val="00A20016"/>
    <w:rsid w:val="00A2004F"/>
    <w:rsid w:val="00A20081"/>
    <w:rsid w:val="00A200BA"/>
    <w:rsid w:val="00A200D2"/>
    <w:rsid w:val="00A200F8"/>
    <w:rsid w:val="00A2011B"/>
    <w:rsid w:val="00A2012F"/>
    <w:rsid w:val="00A2020D"/>
    <w:rsid w:val="00A2025E"/>
    <w:rsid w:val="00A2030B"/>
    <w:rsid w:val="00A20360"/>
    <w:rsid w:val="00A203E3"/>
    <w:rsid w:val="00A20422"/>
    <w:rsid w:val="00A20425"/>
    <w:rsid w:val="00A20432"/>
    <w:rsid w:val="00A204D2"/>
    <w:rsid w:val="00A204D9"/>
    <w:rsid w:val="00A204F7"/>
    <w:rsid w:val="00A20506"/>
    <w:rsid w:val="00A20549"/>
    <w:rsid w:val="00A2054C"/>
    <w:rsid w:val="00A20568"/>
    <w:rsid w:val="00A20574"/>
    <w:rsid w:val="00A205FE"/>
    <w:rsid w:val="00A20652"/>
    <w:rsid w:val="00A20668"/>
    <w:rsid w:val="00A206C8"/>
    <w:rsid w:val="00A2077B"/>
    <w:rsid w:val="00A207CE"/>
    <w:rsid w:val="00A208CD"/>
    <w:rsid w:val="00A2095A"/>
    <w:rsid w:val="00A2095F"/>
    <w:rsid w:val="00A209AA"/>
    <w:rsid w:val="00A20A15"/>
    <w:rsid w:val="00A20A93"/>
    <w:rsid w:val="00A20ADE"/>
    <w:rsid w:val="00A20B05"/>
    <w:rsid w:val="00A20B0A"/>
    <w:rsid w:val="00A20B5D"/>
    <w:rsid w:val="00A20B9A"/>
    <w:rsid w:val="00A20BF1"/>
    <w:rsid w:val="00A20CAE"/>
    <w:rsid w:val="00A20CEA"/>
    <w:rsid w:val="00A20D05"/>
    <w:rsid w:val="00A20D2E"/>
    <w:rsid w:val="00A20E87"/>
    <w:rsid w:val="00A20E8C"/>
    <w:rsid w:val="00A20EBC"/>
    <w:rsid w:val="00A20F02"/>
    <w:rsid w:val="00A20F7A"/>
    <w:rsid w:val="00A2114F"/>
    <w:rsid w:val="00A21173"/>
    <w:rsid w:val="00A211C2"/>
    <w:rsid w:val="00A211E5"/>
    <w:rsid w:val="00A2124E"/>
    <w:rsid w:val="00A212BF"/>
    <w:rsid w:val="00A21351"/>
    <w:rsid w:val="00A2137C"/>
    <w:rsid w:val="00A21403"/>
    <w:rsid w:val="00A21482"/>
    <w:rsid w:val="00A214A3"/>
    <w:rsid w:val="00A2159C"/>
    <w:rsid w:val="00A215B0"/>
    <w:rsid w:val="00A215DF"/>
    <w:rsid w:val="00A21754"/>
    <w:rsid w:val="00A217D2"/>
    <w:rsid w:val="00A218CB"/>
    <w:rsid w:val="00A219AD"/>
    <w:rsid w:val="00A21ACD"/>
    <w:rsid w:val="00A21AEB"/>
    <w:rsid w:val="00A21B1B"/>
    <w:rsid w:val="00A21B86"/>
    <w:rsid w:val="00A21BB8"/>
    <w:rsid w:val="00A21BD6"/>
    <w:rsid w:val="00A21C08"/>
    <w:rsid w:val="00A21C2E"/>
    <w:rsid w:val="00A21C5D"/>
    <w:rsid w:val="00A21CCA"/>
    <w:rsid w:val="00A21D78"/>
    <w:rsid w:val="00A21E02"/>
    <w:rsid w:val="00A21E42"/>
    <w:rsid w:val="00A21E49"/>
    <w:rsid w:val="00A21EF3"/>
    <w:rsid w:val="00A22034"/>
    <w:rsid w:val="00A2209B"/>
    <w:rsid w:val="00A22100"/>
    <w:rsid w:val="00A22137"/>
    <w:rsid w:val="00A2215D"/>
    <w:rsid w:val="00A22249"/>
    <w:rsid w:val="00A22282"/>
    <w:rsid w:val="00A22374"/>
    <w:rsid w:val="00A223D9"/>
    <w:rsid w:val="00A223FF"/>
    <w:rsid w:val="00A2251C"/>
    <w:rsid w:val="00A22527"/>
    <w:rsid w:val="00A22535"/>
    <w:rsid w:val="00A22617"/>
    <w:rsid w:val="00A2261C"/>
    <w:rsid w:val="00A2269F"/>
    <w:rsid w:val="00A22744"/>
    <w:rsid w:val="00A22746"/>
    <w:rsid w:val="00A22770"/>
    <w:rsid w:val="00A22854"/>
    <w:rsid w:val="00A228C5"/>
    <w:rsid w:val="00A228DD"/>
    <w:rsid w:val="00A22905"/>
    <w:rsid w:val="00A229B6"/>
    <w:rsid w:val="00A22A1B"/>
    <w:rsid w:val="00A22A6D"/>
    <w:rsid w:val="00A22B15"/>
    <w:rsid w:val="00A22B3A"/>
    <w:rsid w:val="00A22B67"/>
    <w:rsid w:val="00A22B8A"/>
    <w:rsid w:val="00A22BE2"/>
    <w:rsid w:val="00A22C22"/>
    <w:rsid w:val="00A22C7A"/>
    <w:rsid w:val="00A22D25"/>
    <w:rsid w:val="00A22D70"/>
    <w:rsid w:val="00A22D85"/>
    <w:rsid w:val="00A22D9B"/>
    <w:rsid w:val="00A22DF1"/>
    <w:rsid w:val="00A22E73"/>
    <w:rsid w:val="00A22EA3"/>
    <w:rsid w:val="00A22F75"/>
    <w:rsid w:val="00A22FB6"/>
    <w:rsid w:val="00A230CC"/>
    <w:rsid w:val="00A230D9"/>
    <w:rsid w:val="00A230DC"/>
    <w:rsid w:val="00A231E6"/>
    <w:rsid w:val="00A231F9"/>
    <w:rsid w:val="00A2320A"/>
    <w:rsid w:val="00A23215"/>
    <w:rsid w:val="00A23216"/>
    <w:rsid w:val="00A232FA"/>
    <w:rsid w:val="00A23343"/>
    <w:rsid w:val="00A233B6"/>
    <w:rsid w:val="00A23409"/>
    <w:rsid w:val="00A2359C"/>
    <w:rsid w:val="00A2369E"/>
    <w:rsid w:val="00A236FC"/>
    <w:rsid w:val="00A2372F"/>
    <w:rsid w:val="00A237AF"/>
    <w:rsid w:val="00A237B4"/>
    <w:rsid w:val="00A237C0"/>
    <w:rsid w:val="00A238FB"/>
    <w:rsid w:val="00A23933"/>
    <w:rsid w:val="00A23934"/>
    <w:rsid w:val="00A239F3"/>
    <w:rsid w:val="00A23A27"/>
    <w:rsid w:val="00A23A2C"/>
    <w:rsid w:val="00A23A40"/>
    <w:rsid w:val="00A23A47"/>
    <w:rsid w:val="00A23AB3"/>
    <w:rsid w:val="00A23B5B"/>
    <w:rsid w:val="00A23BAC"/>
    <w:rsid w:val="00A23BF9"/>
    <w:rsid w:val="00A23BFC"/>
    <w:rsid w:val="00A23D02"/>
    <w:rsid w:val="00A23D8F"/>
    <w:rsid w:val="00A23D97"/>
    <w:rsid w:val="00A23E02"/>
    <w:rsid w:val="00A23E57"/>
    <w:rsid w:val="00A23E81"/>
    <w:rsid w:val="00A23F38"/>
    <w:rsid w:val="00A24007"/>
    <w:rsid w:val="00A24046"/>
    <w:rsid w:val="00A240C1"/>
    <w:rsid w:val="00A240DA"/>
    <w:rsid w:val="00A240F9"/>
    <w:rsid w:val="00A24117"/>
    <w:rsid w:val="00A24139"/>
    <w:rsid w:val="00A2415C"/>
    <w:rsid w:val="00A2419D"/>
    <w:rsid w:val="00A241FF"/>
    <w:rsid w:val="00A24205"/>
    <w:rsid w:val="00A2428A"/>
    <w:rsid w:val="00A24328"/>
    <w:rsid w:val="00A2437D"/>
    <w:rsid w:val="00A243AD"/>
    <w:rsid w:val="00A2451E"/>
    <w:rsid w:val="00A24584"/>
    <w:rsid w:val="00A245C4"/>
    <w:rsid w:val="00A2460B"/>
    <w:rsid w:val="00A24616"/>
    <w:rsid w:val="00A24647"/>
    <w:rsid w:val="00A24650"/>
    <w:rsid w:val="00A246C6"/>
    <w:rsid w:val="00A2475A"/>
    <w:rsid w:val="00A24790"/>
    <w:rsid w:val="00A247A4"/>
    <w:rsid w:val="00A247A9"/>
    <w:rsid w:val="00A2487F"/>
    <w:rsid w:val="00A248E1"/>
    <w:rsid w:val="00A24928"/>
    <w:rsid w:val="00A24955"/>
    <w:rsid w:val="00A2499C"/>
    <w:rsid w:val="00A24A3E"/>
    <w:rsid w:val="00A24A70"/>
    <w:rsid w:val="00A24B75"/>
    <w:rsid w:val="00A24B8C"/>
    <w:rsid w:val="00A24CB5"/>
    <w:rsid w:val="00A24D02"/>
    <w:rsid w:val="00A24D26"/>
    <w:rsid w:val="00A24D51"/>
    <w:rsid w:val="00A24D8F"/>
    <w:rsid w:val="00A24DAC"/>
    <w:rsid w:val="00A24DF5"/>
    <w:rsid w:val="00A24E13"/>
    <w:rsid w:val="00A24E28"/>
    <w:rsid w:val="00A24E3B"/>
    <w:rsid w:val="00A24E52"/>
    <w:rsid w:val="00A24EE4"/>
    <w:rsid w:val="00A24F20"/>
    <w:rsid w:val="00A24FCA"/>
    <w:rsid w:val="00A2508C"/>
    <w:rsid w:val="00A250C5"/>
    <w:rsid w:val="00A25115"/>
    <w:rsid w:val="00A25116"/>
    <w:rsid w:val="00A2522F"/>
    <w:rsid w:val="00A252F9"/>
    <w:rsid w:val="00A253AA"/>
    <w:rsid w:val="00A25442"/>
    <w:rsid w:val="00A2545F"/>
    <w:rsid w:val="00A25488"/>
    <w:rsid w:val="00A2559A"/>
    <w:rsid w:val="00A2567F"/>
    <w:rsid w:val="00A256A2"/>
    <w:rsid w:val="00A2579F"/>
    <w:rsid w:val="00A257CF"/>
    <w:rsid w:val="00A2580E"/>
    <w:rsid w:val="00A2580F"/>
    <w:rsid w:val="00A258B1"/>
    <w:rsid w:val="00A258E5"/>
    <w:rsid w:val="00A2590D"/>
    <w:rsid w:val="00A2598B"/>
    <w:rsid w:val="00A259D8"/>
    <w:rsid w:val="00A259E9"/>
    <w:rsid w:val="00A25A40"/>
    <w:rsid w:val="00A25AE3"/>
    <w:rsid w:val="00A25AF0"/>
    <w:rsid w:val="00A25B07"/>
    <w:rsid w:val="00A25B18"/>
    <w:rsid w:val="00A25B7B"/>
    <w:rsid w:val="00A25B90"/>
    <w:rsid w:val="00A25C50"/>
    <w:rsid w:val="00A25CFE"/>
    <w:rsid w:val="00A25D29"/>
    <w:rsid w:val="00A25D32"/>
    <w:rsid w:val="00A25D4D"/>
    <w:rsid w:val="00A25E3A"/>
    <w:rsid w:val="00A25E69"/>
    <w:rsid w:val="00A25F14"/>
    <w:rsid w:val="00A25F26"/>
    <w:rsid w:val="00A25F2B"/>
    <w:rsid w:val="00A25F58"/>
    <w:rsid w:val="00A25F62"/>
    <w:rsid w:val="00A25FE2"/>
    <w:rsid w:val="00A25FF9"/>
    <w:rsid w:val="00A26056"/>
    <w:rsid w:val="00A26058"/>
    <w:rsid w:val="00A26081"/>
    <w:rsid w:val="00A260A6"/>
    <w:rsid w:val="00A26106"/>
    <w:rsid w:val="00A2610D"/>
    <w:rsid w:val="00A26129"/>
    <w:rsid w:val="00A26130"/>
    <w:rsid w:val="00A2625B"/>
    <w:rsid w:val="00A2626D"/>
    <w:rsid w:val="00A262AB"/>
    <w:rsid w:val="00A2630B"/>
    <w:rsid w:val="00A26330"/>
    <w:rsid w:val="00A2641A"/>
    <w:rsid w:val="00A2647F"/>
    <w:rsid w:val="00A264AC"/>
    <w:rsid w:val="00A264B2"/>
    <w:rsid w:val="00A264E6"/>
    <w:rsid w:val="00A26521"/>
    <w:rsid w:val="00A26575"/>
    <w:rsid w:val="00A265A3"/>
    <w:rsid w:val="00A2668D"/>
    <w:rsid w:val="00A26699"/>
    <w:rsid w:val="00A266AC"/>
    <w:rsid w:val="00A26793"/>
    <w:rsid w:val="00A26799"/>
    <w:rsid w:val="00A267A1"/>
    <w:rsid w:val="00A26801"/>
    <w:rsid w:val="00A2684D"/>
    <w:rsid w:val="00A2687D"/>
    <w:rsid w:val="00A268AC"/>
    <w:rsid w:val="00A268B6"/>
    <w:rsid w:val="00A268D1"/>
    <w:rsid w:val="00A26913"/>
    <w:rsid w:val="00A26A8F"/>
    <w:rsid w:val="00A26AB5"/>
    <w:rsid w:val="00A26AC5"/>
    <w:rsid w:val="00A26ADE"/>
    <w:rsid w:val="00A26C1F"/>
    <w:rsid w:val="00A26D35"/>
    <w:rsid w:val="00A26D51"/>
    <w:rsid w:val="00A26E9D"/>
    <w:rsid w:val="00A26F04"/>
    <w:rsid w:val="00A26F4C"/>
    <w:rsid w:val="00A26F7B"/>
    <w:rsid w:val="00A26FC9"/>
    <w:rsid w:val="00A26FD3"/>
    <w:rsid w:val="00A27056"/>
    <w:rsid w:val="00A2716E"/>
    <w:rsid w:val="00A27180"/>
    <w:rsid w:val="00A271A8"/>
    <w:rsid w:val="00A271D3"/>
    <w:rsid w:val="00A271E1"/>
    <w:rsid w:val="00A271FC"/>
    <w:rsid w:val="00A27248"/>
    <w:rsid w:val="00A27372"/>
    <w:rsid w:val="00A2740C"/>
    <w:rsid w:val="00A274D4"/>
    <w:rsid w:val="00A274DE"/>
    <w:rsid w:val="00A27511"/>
    <w:rsid w:val="00A27595"/>
    <w:rsid w:val="00A27694"/>
    <w:rsid w:val="00A276FC"/>
    <w:rsid w:val="00A27702"/>
    <w:rsid w:val="00A2776F"/>
    <w:rsid w:val="00A27813"/>
    <w:rsid w:val="00A27859"/>
    <w:rsid w:val="00A27A03"/>
    <w:rsid w:val="00A27A8A"/>
    <w:rsid w:val="00A27B32"/>
    <w:rsid w:val="00A27B74"/>
    <w:rsid w:val="00A27C0E"/>
    <w:rsid w:val="00A27C29"/>
    <w:rsid w:val="00A27C75"/>
    <w:rsid w:val="00A27CC0"/>
    <w:rsid w:val="00A27CDA"/>
    <w:rsid w:val="00A27D89"/>
    <w:rsid w:val="00A27DBA"/>
    <w:rsid w:val="00A27DC5"/>
    <w:rsid w:val="00A27E2B"/>
    <w:rsid w:val="00A27ED5"/>
    <w:rsid w:val="00A27F47"/>
    <w:rsid w:val="00A27F5F"/>
    <w:rsid w:val="00A27FCE"/>
    <w:rsid w:val="00A27FE4"/>
    <w:rsid w:val="00A300EE"/>
    <w:rsid w:val="00A301CC"/>
    <w:rsid w:val="00A301DC"/>
    <w:rsid w:val="00A3022D"/>
    <w:rsid w:val="00A30234"/>
    <w:rsid w:val="00A3028E"/>
    <w:rsid w:val="00A302A8"/>
    <w:rsid w:val="00A3034E"/>
    <w:rsid w:val="00A30365"/>
    <w:rsid w:val="00A30421"/>
    <w:rsid w:val="00A30490"/>
    <w:rsid w:val="00A30513"/>
    <w:rsid w:val="00A3051D"/>
    <w:rsid w:val="00A3056C"/>
    <w:rsid w:val="00A305C8"/>
    <w:rsid w:val="00A30625"/>
    <w:rsid w:val="00A3074E"/>
    <w:rsid w:val="00A307B5"/>
    <w:rsid w:val="00A3086B"/>
    <w:rsid w:val="00A30884"/>
    <w:rsid w:val="00A30940"/>
    <w:rsid w:val="00A30957"/>
    <w:rsid w:val="00A3095B"/>
    <w:rsid w:val="00A309F3"/>
    <w:rsid w:val="00A30B97"/>
    <w:rsid w:val="00A30BC2"/>
    <w:rsid w:val="00A30BD6"/>
    <w:rsid w:val="00A30C52"/>
    <w:rsid w:val="00A30CE8"/>
    <w:rsid w:val="00A30CFF"/>
    <w:rsid w:val="00A30D7F"/>
    <w:rsid w:val="00A30EDF"/>
    <w:rsid w:val="00A30F4A"/>
    <w:rsid w:val="00A30F59"/>
    <w:rsid w:val="00A30F7F"/>
    <w:rsid w:val="00A31038"/>
    <w:rsid w:val="00A31093"/>
    <w:rsid w:val="00A310DF"/>
    <w:rsid w:val="00A3114D"/>
    <w:rsid w:val="00A3117C"/>
    <w:rsid w:val="00A3118B"/>
    <w:rsid w:val="00A311DF"/>
    <w:rsid w:val="00A3135B"/>
    <w:rsid w:val="00A31456"/>
    <w:rsid w:val="00A314B1"/>
    <w:rsid w:val="00A3159D"/>
    <w:rsid w:val="00A315CA"/>
    <w:rsid w:val="00A315E6"/>
    <w:rsid w:val="00A315FF"/>
    <w:rsid w:val="00A31613"/>
    <w:rsid w:val="00A31645"/>
    <w:rsid w:val="00A316BE"/>
    <w:rsid w:val="00A316FA"/>
    <w:rsid w:val="00A31709"/>
    <w:rsid w:val="00A31821"/>
    <w:rsid w:val="00A31823"/>
    <w:rsid w:val="00A31841"/>
    <w:rsid w:val="00A3184F"/>
    <w:rsid w:val="00A3189A"/>
    <w:rsid w:val="00A3189D"/>
    <w:rsid w:val="00A318F1"/>
    <w:rsid w:val="00A31914"/>
    <w:rsid w:val="00A3193A"/>
    <w:rsid w:val="00A31975"/>
    <w:rsid w:val="00A319FD"/>
    <w:rsid w:val="00A31A05"/>
    <w:rsid w:val="00A31A10"/>
    <w:rsid w:val="00A31A3E"/>
    <w:rsid w:val="00A31A88"/>
    <w:rsid w:val="00A31B0E"/>
    <w:rsid w:val="00A31B87"/>
    <w:rsid w:val="00A31C49"/>
    <w:rsid w:val="00A31D0E"/>
    <w:rsid w:val="00A31D62"/>
    <w:rsid w:val="00A31D8B"/>
    <w:rsid w:val="00A31DA4"/>
    <w:rsid w:val="00A31DB2"/>
    <w:rsid w:val="00A31E0A"/>
    <w:rsid w:val="00A31E4A"/>
    <w:rsid w:val="00A31ECC"/>
    <w:rsid w:val="00A31ED5"/>
    <w:rsid w:val="00A31EF8"/>
    <w:rsid w:val="00A31F13"/>
    <w:rsid w:val="00A3203A"/>
    <w:rsid w:val="00A3207C"/>
    <w:rsid w:val="00A320B0"/>
    <w:rsid w:val="00A321D3"/>
    <w:rsid w:val="00A32243"/>
    <w:rsid w:val="00A3225C"/>
    <w:rsid w:val="00A32274"/>
    <w:rsid w:val="00A322B6"/>
    <w:rsid w:val="00A32336"/>
    <w:rsid w:val="00A32386"/>
    <w:rsid w:val="00A32388"/>
    <w:rsid w:val="00A323A0"/>
    <w:rsid w:val="00A323DA"/>
    <w:rsid w:val="00A3242C"/>
    <w:rsid w:val="00A32571"/>
    <w:rsid w:val="00A32587"/>
    <w:rsid w:val="00A32593"/>
    <w:rsid w:val="00A32665"/>
    <w:rsid w:val="00A3267B"/>
    <w:rsid w:val="00A32698"/>
    <w:rsid w:val="00A32750"/>
    <w:rsid w:val="00A327A7"/>
    <w:rsid w:val="00A327D0"/>
    <w:rsid w:val="00A32917"/>
    <w:rsid w:val="00A3294F"/>
    <w:rsid w:val="00A3296F"/>
    <w:rsid w:val="00A32A13"/>
    <w:rsid w:val="00A32A2E"/>
    <w:rsid w:val="00A32A37"/>
    <w:rsid w:val="00A32A5E"/>
    <w:rsid w:val="00A32A7A"/>
    <w:rsid w:val="00A32BD7"/>
    <w:rsid w:val="00A32BF4"/>
    <w:rsid w:val="00A32C34"/>
    <w:rsid w:val="00A32C5F"/>
    <w:rsid w:val="00A32CB5"/>
    <w:rsid w:val="00A32CCA"/>
    <w:rsid w:val="00A32CF7"/>
    <w:rsid w:val="00A32D00"/>
    <w:rsid w:val="00A32DC8"/>
    <w:rsid w:val="00A32F35"/>
    <w:rsid w:val="00A32F3F"/>
    <w:rsid w:val="00A32F4D"/>
    <w:rsid w:val="00A32F92"/>
    <w:rsid w:val="00A32FAF"/>
    <w:rsid w:val="00A32FC4"/>
    <w:rsid w:val="00A32FEF"/>
    <w:rsid w:val="00A32FF2"/>
    <w:rsid w:val="00A33003"/>
    <w:rsid w:val="00A3300E"/>
    <w:rsid w:val="00A33033"/>
    <w:rsid w:val="00A3304D"/>
    <w:rsid w:val="00A330AB"/>
    <w:rsid w:val="00A330FA"/>
    <w:rsid w:val="00A33136"/>
    <w:rsid w:val="00A3315B"/>
    <w:rsid w:val="00A3316C"/>
    <w:rsid w:val="00A331F2"/>
    <w:rsid w:val="00A3322C"/>
    <w:rsid w:val="00A33264"/>
    <w:rsid w:val="00A3329D"/>
    <w:rsid w:val="00A332A6"/>
    <w:rsid w:val="00A3332E"/>
    <w:rsid w:val="00A33386"/>
    <w:rsid w:val="00A3339A"/>
    <w:rsid w:val="00A3339E"/>
    <w:rsid w:val="00A333D0"/>
    <w:rsid w:val="00A333E3"/>
    <w:rsid w:val="00A3356C"/>
    <w:rsid w:val="00A3358B"/>
    <w:rsid w:val="00A335FA"/>
    <w:rsid w:val="00A3368F"/>
    <w:rsid w:val="00A336DA"/>
    <w:rsid w:val="00A336E4"/>
    <w:rsid w:val="00A33777"/>
    <w:rsid w:val="00A33815"/>
    <w:rsid w:val="00A3381A"/>
    <w:rsid w:val="00A3381E"/>
    <w:rsid w:val="00A33850"/>
    <w:rsid w:val="00A33983"/>
    <w:rsid w:val="00A33985"/>
    <w:rsid w:val="00A33A3A"/>
    <w:rsid w:val="00A33AB9"/>
    <w:rsid w:val="00A33AC1"/>
    <w:rsid w:val="00A33B80"/>
    <w:rsid w:val="00A33BAD"/>
    <w:rsid w:val="00A33C6A"/>
    <w:rsid w:val="00A33CA0"/>
    <w:rsid w:val="00A33D48"/>
    <w:rsid w:val="00A33D87"/>
    <w:rsid w:val="00A33DBF"/>
    <w:rsid w:val="00A33DE8"/>
    <w:rsid w:val="00A33E0B"/>
    <w:rsid w:val="00A33F36"/>
    <w:rsid w:val="00A340A6"/>
    <w:rsid w:val="00A3412F"/>
    <w:rsid w:val="00A34150"/>
    <w:rsid w:val="00A342ED"/>
    <w:rsid w:val="00A343AB"/>
    <w:rsid w:val="00A344A1"/>
    <w:rsid w:val="00A34519"/>
    <w:rsid w:val="00A3457D"/>
    <w:rsid w:val="00A34618"/>
    <w:rsid w:val="00A34768"/>
    <w:rsid w:val="00A347DF"/>
    <w:rsid w:val="00A34865"/>
    <w:rsid w:val="00A348F8"/>
    <w:rsid w:val="00A34912"/>
    <w:rsid w:val="00A34998"/>
    <w:rsid w:val="00A349D1"/>
    <w:rsid w:val="00A34A35"/>
    <w:rsid w:val="00A34A8D"/>
    <w:rsid w:val="00A34AC9"/>
    <w:rsid w:val="00A34B00"/>
    <w:rsid w:val="00A34B01"/>
    <w:rsid w:val="00A34B1B"/>
    <w:rsid w:val="00A34B81"/>
    <w:rsid w:val="00A34BFD"/>
    <w:rsid w:val="00A34C68"/>
    <w:rsid w:val="00A34C80"/>
    <w:rsid w:val="00A34CCD"/>
    <w:rsid w:val="00A34D24"/>
    <w:rsid w:val="00A34D2D"/>
    <w:rsid w:val="00A34D57"/>
    <w:rsid w:val="00A34D64"/>
    <w:rsid w:val="00A34D96"/>
    <w:rsid w:val="00A34E54"/>
    <w:rsid w:val="00A34E97"/>
    <w:rsid w:val="00A34E99"/>
    <w:rsid w:val="00A34F2F"/>
    <w:rsid w:val="00A34F65"/>
    <w:rsid w:val="00A34FD1"/>
    <w:rsid w:val="00A34FFA"/>
    <w:rsid w:val="00A34FFC"/>
    <w:rsid w:val="00A3502B"/>
    <w:rsid w:val="00A350F6"/>
    <w:rsid w:val="00A35129"/>
    <w:rsid w:val="00A351B0"/>
    <w:rsid w:val="00A35242"/>
    <w:rsid w:val="00A352A8"/>
    <w:rsid w:val="00A35301"/>
    <w:rsid w:val="00A35371"/>
    <w:rsid w:val="00A35480"/>
    <w:rsid w:val="00A354AE"/>
    <w:rsid w:val="00A354C2"/>
    <w:rsid w:val="00A354F9"/>
    <w:rsid w:val="00A35554"/>
    <w:rsid w:val="00A35565"/>
    <w:rsid w:val="00A3558A"/>
    <w:rsid w:val="00A35613"/>
    <w:rsid w:val="00A35635"/>
    <w:rsid w:val="00A35640"/>
    <w:rsid w:val="00A3567C"/>
    <w:rsid w:val="00A35732"/>
    <w:rsid w:val="00A35746"/>
    <w:rsid w:val="00A3579A"/>
    <w:rsid w:val="00A35851"/>
    <w:rsid w:val="00A3591F"/>
    <w:rsid w:val="00A35995"/>
    <w:rsid w:val="00A35C0E"/>
    <w:rsid w:val="00A35C65"/>
    <w:rsid w:val="00A35C8A"/>
    <w:rsid w:val="00A35CC7"/>
    <w:rsid w:val="00A35D24"/>
    <w:rsid w:val="00A35D7F"/>
    <w:rsid w:val="00A35D8C"/>
    <w:rsid w:val="00A35D95"/>
    <w:rsid w:val="00A35DBB"/>
    <w:rsid w:val="00A35DC3"/>
    <w:rsid w:val="00A35DD0"/>
    <w:rsid w:val="00A35F9A"/>
    <w:rsid w:val="00A35F9F"/>
    <w:rsid w:val="00A35FF3"/>
    <w:rsid w:val="00A360E4"/>
    <w:rsid w:val="00A360F6"/>
    <w:rsid w:val="00A360FB"/>
    <w:rsid w:val="00A3612C"/>
    <w:rsid w:val="00A36133"/>
    <w:rsid w:val="00A361CD"/>
    <w:rsid w:val="00A36228"/>
    <w:rsid w:val="00A3634B"/>
    <w:rsid w:val="00A3638E"/>
    <w:rsid w:val="00A36391"/>
    <w:rsid w:val="00A36405"/>
    <w:rsid w:val="00A3640B"/>
    <w:rsid w:val="00A36426"/>
    <w:rsid w:val="00A36443"/>
    <w:rsid w:val="00A364FC"/>
    <w:rsid w:val="00A3654A"/>
    <w:rsid w:val="00A36581"/>
    <w:rsid w:val="00A365D9"/>
    <w:rsid w:val="00A36623"/>
    <w:rsid w:val="00A36663"/>
    <w:rsid w:val="00A36665"/>
    <w:rsid w:val="00A366BB"/>
    <w:rsid w:val="00A366CF"/>
    <w:rsid w:val="00A366F6"/>
    <w:rsid w:val="00A367F7"/>
    <w:rsid w:val="00A36880"/>
    <w:rsid w:val="00A3689A"/>
    <w:rsid w:val="00A368C0"/>
    <w:rsid w:val="00A3690B"/>
    <w:rsid w:val="00A3692B"/>
    <w:rsid w:val="00A3697B"/>
    <w:rsid w:val="00A36A09"/>
    <w:rsid w:val="00A36ABC"/>
    <w:rsid w:val="00A36AF9"/>
    <w:rsid w:val="00A36B0F"/>
    <w:rsid w:val="00A36B14"/>
    <w:rsid w:val="00A36B2B"/>
    <w:rsid w:val="00A36C06"/>
    <w:rsid w:val="00A36C13"/>
    <w:rsid w:val="00A36C4D"/>
    <w:rsid w:val="00A36C86"/>
    <w:rsid w:val="00A36C8A"/>
    <w:rsid w:val="00A36CD4"/>
    <w:rsid w:val="00A36D13"/>
    <w:rsid w:val="00A36D90"/>
    <w:rsid w:val="00A36DAB"/>
    <w:rsid w:val="00A36DC5"/>
    <w:rsid w:val="00A36E2C"/>
    <w:rsid w:val="00A36F40"/>
    <w:rsid w:val="00A36F84"/>
    <w:rsid w:val="00A36F9A"/>
    <w:rsid w:val="00A36FBA"/>
    <w:rsid w:val="00A3707F"/>
    <w:rsid w:val="00A370DB"/>
    <w:rsid w:val="00A37212"/>
    <w:rsid w:val="00A37236"/>
    <w:rsid w:val="00A37463"/>
    <w:rsid w:val="00A37517"/>
    <w:rsid w:val="00A37534"/>
    <w:rsid w:val="00A375A9"/>
    <w:rsid w:val="00A37601"/>
    <w:rsid w:val="00A376AD"/>
    <w:rsid w:val="00A376F2"/>
    <w:rsid w:val="00A376F8"/>
    <w:rsid w:val="00A377B5"/>
    <w:rsid w:val="00A377C8"/>
    <w:rsid w:val="00A377FC"/>
    <w:rsid w:val="00A37885"/>
    <w:rsid w:val="00A3789B"/>
    <w:rsid w:val="00A37969"/>
    <w:rsid w:val="00A37A31"/>
    <w:rsid w:val="00A37A64"/>
    <w:rsid w:val="00A37A71"/>
    <w:rsid w:val="00A37ACA"/>
    <w:rsid w:val="00A37B3B"/>
    <w:rsid w:val="00A37BD9"/>
    <w:rsid w:val="00A37BF6"/>
    <w:rsid w:val="00A37BF9"/>
    <w:rsid w:val="00A37D03"/>
    <w:rsid w:val="00A37DDB"/>
    <w:rsid w:val="00A37E1D"/>
    <w:rsid w:val="00A37E38"/>
    <w:rsid w:val="00A37E83"/>
    <w:rsid w:val="00A37F5F"/>
    <w:rsid w:val="00A40046"/>
    <w:rsid w:val="00A40098"/>
    <w:rsid w:val="00A4009C"/>
    <w:rsid w:val="00A40119"/>
    <w:rsid w:val="00A401F0"/>
    <w:rsid w:val="00A40214"/>
    <w:rsid w:val="00A40215"/>
    <w:rsid w:val="00A40216"/>
    <w:rsid w:val="00A4022E"/>
    <w:rsid w:val="00A40279"/>
    <w:rsid w:val="00A402AA"/>
    <w:rsid w:val="00A4032A"/>
    <w:rsid w:val="00A4035A"/>
    <w:rsid w:val="00A40398"/>
    <w:rsid w:val="00A403FD"/>
    <w:rsid w:val="00A40409"/>
    <w:rsid w:val="00A40420"/>
    <w:rsid w:val="00A40472"/>
    <w:rsid w:val="00A404E0"/>
    <w:rsid w:val="00A4051C"/>
    <w:rsid w:val="00A40543"/>
    <w:rsid w:val="00A40583"/>
    <w:rsid w:val="00A4063A"/>
    <w:rsid w:val="00A406D9"/>
    <w:rsid w:val="00A40783"/>
    <w:rsid w:val="00A40876"/>
    <w:rsid w:val="00A408F2"/>
    <w:rsid w:val="00A4090A"/>
    <w:rsid w:val="00A409A9"/>
    <w:rsid w:val="00A409B2"/>
    <w:rsid w:val="00A40B19"/>
    <w:rsid w:val="00A40B66"/>
    <w:rsid w:val="00A40BDB"/>
    <w:rsid w:val="00A40BEE"/>
    <w:rsid w:val="00A40C01"/>
    <w:rsid w:val="00A40C2F"/>
    <w:rsid w:val="00A40C6D"/>
    <w:rsid w:val="00A40C79"/>
    <w:rsid w:val="00A40CA5"/>
    <w:rsid w:val="00A40CCA"/>
    <w:rsid w:val="00A40DB5"/>
    <w:rsid w:val="00A40E4C"/>
    <w:rsid w:val="00A40E6E"/>
    <w:rsid w:val="00A40F4B"/>
    <w:rsid w:val="00A40FEF"/>
    <w:rsid w:val="00A41038"/>
    <w:rsid w:val="00A41074"/>
    <w:rsid w:val="00A410D0"/>
    <w:rsid w:val="00A41166"/>
    <w:rsid w:val="00A41170"/>
    <w:rsid w:val="00A4118C"/>
    <w:rsid w:val="00A411BD"/>
    <w:rsid w:val="00A411E3"/>
    <w:rsid w:val="00A41201"/>
    <w:rsid w:val="00A41252"/>
    <w:rsid w:val="00A41288"/>
    <w:rsid w:val="00A412A0"/>
    <w:rsid w:val="00A412B6"/>
    <w:rsid w:val="00A41387"/>
    <w:rsid w:val="00A4146A"/>
    <w:rsid w:val="00A41487"/>
    <w:rsid w:val="00A4149E"/>
    <w:rsid w:val="00A414F7"/>
    <w:rsid w:val="00A4156E"/>
    <w:rsid w:val="00A415CA"/>
    <w:rsid w:val="00A4160E"/>
    <w:rsid w:val="00A4162A"/>
    <w:rsid w:val="00A4165C"/>
    <w:rsid w:val="00A41680"/>
    <w:rsid w:val="00A416DB"/>
    <w:rsid w:val="00A4177C"/>
    <w:rsid w:val="00A417FC"/>
    <w:rsid w:val="00A41801"/>
    <w:rsid w:val="00A418A4"/>
    <w:rsid w:val="00A418F0"/>
    <w:rsid w:val="00A419A4"/>
    <w:rsid w:val="00A419FC"/>
    <w:rsid w:val="00A41A19"/>
    <w:rsid w:val="00A41A57"/>
    <w:rsid w:val="00A41AE1"/>
    <w:rsid w:val="00A41AEE"/>
    <w:rsid w:val="00A41B2C"/>
    <w:rsid w:val="00A41BBA"/>
    <w:rsid w:val="00A41C53"/>
    <w:rsid w:val="00A41CE4"/>
    <w:rsid w:val="00A41D7F"/>
    <w:rsid w:val="00A41DAA"/>
    <w:rsid w:val="00A41E0D"/>
    <w:rsid w:val="00A41E54"/>
    <w:rsid w:val="00A41E92"/>
    <w:rsid w:val="00A41EEF"/>
    <w:rsid w:val="00A41FDE"/>
    <w:rsid w:val="00A42052"/>
    <w:rsid w:val="00A42077"/>
    <w:rsid w:val="00A4215B"/>
    <w:rsid w:val="00A421BA"/>
    <w:rsid w:val="00A421DD"/>
    <w:rsid w:val="00A42200"/>
    <w:rsid w:val="00A4224C"/>
    <w:rsid w:val="00A42315"/>
    <w:rsid w:val="00A42379"/>
    <w:rsid w:val="00A423DC"/>
    <w:rsid w:val="00A42405"/>
    <w:rsid w:val="00A424FA"/>
    <w:rsid w:val="00A4250F"/>
    <w:rsid w:val="00A425CB"/>
    <w:rsid w:val="00A425D2"/>
    <w:rsid w:val="00A427BE"/>
    <w:rsid w:val="00A427E1"/>
    <w:rsid w:val="00A427F5"/>
    <w:rsid w:val="00A428D6"/>
    <w:rsid w:val="00A428E9"/>
    <w:rsid w:val="00A429B4"/>
    <w:rsid w:val="00A429D0"/>
    <w:rsid w:val="00A429D5"/>
    <w:rsid w:val="00A42A21"/>
    <w:rsid w:val="00A42A28"/>
    <w:rsid w:val="00A42ADA"/>
    <w:rsid w:val="00A42BE6"/>
    <w:rsid w:val="00A42C0B"/>
    <w:rsid w:val="00A42C21"/>
    <w:rsid w:val="00A42C45"/>
    <w:rsid w:val="00A42CE7"/>
    <w:rsid w:val="00A42D83"/>
    <w:rsid w:val="00A42DA0"/>
    <w:rsid w:val="00A42DB4"/>
    <w:rsid w:val="00A42E4C"/>
    <w:rsid w:val="00A42E68"/>
    <w:rsid w:val="00A42EDF"/>
    <w:rsid w:val="00A42EFE"/>
    <w:rsid w:val="00A42F35"/>
    <w:rsid w:val="00A42F97"/>
    <w:rsid w:val="00A42FDF"/>
    <w:rsid w:val="00A42FEA"/>
    <w:rsid w:val="00A4310C"/>
    <w:rsid w:val="00A431BC"/>
    <w:rsid w:val="00A431DC"/>
    <w:rsid w:val="00A431F3"/>
    <w:rsid w:val="00A431F8"/>
    <w:rsid w:val="00A43278"/>
    <w:rsid w:val="00A4327A"/>
    <w:rsid w:val="00A432A8"/>
    <w:rsid w:val="00A434BE"/>
    <w:rsid w:val="00A434C9"/>
    <w:rsid w:val="00A435D0"/>
    <w:rsid w:val="00A43676"/>
    <w:rsid w:val="00A4368A"/>
    <w:rsid w:val="00A436D6"/>
    <w:rsid w:val="00A43743"/>
    <w:rsid w:val="00A43753"/>
    <w:rsid w:val="00A43763"/>
    <w:rsid w:val="00A4376C"/>
    <w:rsid w:val="00A4379F"/>
    <w:rsid w:val="00A438B0"/>
    <w:rsid w:val="00A438BF"/>
    <w:rsid w:val="00A43925"/>
    <w:rsid w:val="00A43A1B"/>
    <w:rsid w:val="00A43A20"/>
    <w:rsid w:val="00A43A72"/>
    <w:rsid w:val="00A43A88"/>
    <w:rsid w:val="00A43C42"/>
    <w:rsid w:val="00A43CB1"/>
    <w:rsid w:val="00A43CBC"/>
    <w:rsid w:val="00A43CD4"/>
    <w:rsid w:val="00A43D24"/>
    <w:rsid w:val="00A43D44"/>
    <w:rsid w:val="00A43D61"/>
    <w:rsid w:val="00A43DA6"/>
    <w:rsid w:val="00A43DB7"/>
    <w:rsid w:val="00A43E0F"/>
    <w:rsid w:val="00A440A9"/>
    <w:rsid w:val="00A441F7"/>
    <w:rsid w:val="00A4420F"/>
    <w:rsid w:val="00A4422D"/>
    <w:rsid w:val="00A44296"/>
    <w:rsid w:val="00A442A6"/>
    <w:rsid w:val="00A44350"/>
    <w:rsid w:val="00A44352"/>
    <w:rsid w:val="00A443E7"/>
    <w:rsid w:val="00A44463"/>
    <w:rsid w:val="00A444A3"/>
    <w:rsid w:val="00A444C7"/>
    <w:rsid w:val="00A44591"/>
    <w:rsid w:val="00A445C7"/>
    <w:rsid w:val="00A445F2"/>
    <w:rsid w:val="00A44611"/>
    <w:rsid w:val="00A4467F"/>
    <w:rsid w:val="00A44686"/>
    <w:rsid w:val="00A447DE"/>
    <w:rsid w:val="00A4480F"/>
    <w:rsid w:val="00A4481E"/>
    <w:rsid w:val="00A4484C"/>
    <w:rsid w:val="00A44871"/>
    <w:rsid w:val="00A44957"/>
    <w:rsid w:val="00A44AA2"/>
    <w:rsid w:val="00A44C56"/>
    <w:rsid w:val="00A44D45"/>
    <w:rsid w:val="00A44DE6"/>
    <w:rsid w:val="00A44E3C"/>
    <w:rsid w:val="00A44EED"/>
    <w:rsid w:val="00A44F1C"/>
    <w:rsid w:val="00A44F23"/>
    <w:rsid w:val="00A44F98"/>
    <w:rsid w:val="00A44FA4"/>
    <w:rsid w:val="00A44FFC"/>
    <w:rsid w:val="00A45008"/>
    <w:rsid w:val="00A45012"/>
    <w:rsid w:val="00A45096"/>
    <w:rsid w:val="00A4521D"/>
    <w:rsid w:val="00A4526B"/>
    <w:rsid w:val="00A452C1"/>
    <w:rsid w:val="00A452E5"/>
    <w:rsid w:val="00A452EB"/>
    <w:rsid w:val="00A45323"/>
    <w:rsid w:val="00A45351"/>
    <w:rsid w:val="00A453BB"/>
    <w:rsid w:val="00A45444"/>
    <w:rsid w:val="00A45452"/>
    <w:rsid w:val="00A45461"/>
    <w:rsid w:val="00A454E8"/>
    <w:rsid w:val="00A454FC"/>
    <w:rsid w:val="00A45534"/>
    <w:rsid w:val="00A45594"/>
    <w:rsid w:val="00A455C5"/>
    <w:rsid w:val="00A455E4"/>
    <w:rsid w:val="00A456C9"/>
    <w:rsid w:val="00A456E7"/>
    <w:rsid w:val="00A45727"/>
    <w:rsid w:val="00A45750"/>
    <w:rsid w:val="00A457E4"/>
    <w:rsid w:val="00A4583A"/>
    <w:rsid w:val="00A45852"/>
    <w:rsid w:val="00A45867"/>
    <w:rsid w:val="00A458C8"/>
    <w:rsid w:val="00A458F8"/>
    <w:rsid w:val="00A45913"/>
    <w:rsid w:val="00A45991"/>
    <w:rsid w:val="00A45A24"/>
    <w:rsid w:val="00A45A42"/>
    <w:rsid w:val="00A45ABD"/>
    <w:rsid w:val="00A45AD2"/>
    <w:rsid w:val="00A45B30"/>
    <w:rsid w:val="00A45B69"/>
    <w:rsid w:val="00A45C01"/>
    <w:rsid w:val="00A45C33"/>
    <w:rsid w:val="00A45D5D"/>
    <w:rsid w:val="00A45D79"/>
    <w:rsid w:val="00A45E55"/>
    <w:rsid w:val="00A45E5D"/>
    <w:rsid w:val="00A45F7C"/>
    <w:rsid w:val="00A45FC5"/>
    <w:rsid w:val="00A46053"/>
    <w:rsid w:val="00A4609C"/>
    <w:rsid w:val="00A46188"/>
    <w:rsid w:val="00A46269"/>
    <w:rsid w:val="00A462F2"/>
    <w:rsid w:val="00A4637F"/>
    <w:rsid w:val="00A4640D"/>
    <w:rsid w:val="00A46477"/>
    <w:rsid w:val="00A4648F"/>
    <w:rsid w:val="00A464A6"/>
    <w:rsid w:val="00A4658C"/>
    <w:rsid w:val="00A46594"/>
    <w:rsid w:val="00A4659E"/>
    <w:rsid w:val="00A46658"/>
    <w:rsid w:val="00A466D5"/>
    <w:rsid w:val="00A46732"/>
    <w:rsid w:val="00A46733"/>
    <w:rsid w:val="00A46777"/>
    <w:rsid w:val="00A4684F"/>
    <w:rsid w:val="00A469B5"/>
    <w:rsid w:val="00A469CF"/>
    <w:rsid w:val="00A469EB"/>
    <w:rsid w:val="00A46A12"/>
    <w:rsid w:val="00A46A32"/>
    <w:rsid w:val="00A46BB5"/>
    <w:rsid w:val="00A46BD6"/>
    <w:rsid w:val="00A46C3A"/>
    <w:rsid w:val="00A46C5A"/>
    <w:rsid w:val="00A46C8C"/>
    <w:rsid w:val="00A46CBE"/>
    <w:rsid w:val="00A46D30"/>
    <w:rsid w:val="00A46D66"/>
    <w:rsid w:val="00A46DD9"/>
    <w:rsid w:val="00A46EB4"/>
    <w:rsid w:val="00A46EC4"/>
    <w:rsid w:val="00A46ED7"/>
    <w:rsid w:val="00A46F51"/>
    <w:rsid w:val="00A46F52"/>
    <w:rsid w:val="00A47059"/>
    <w:rsid w:val="00A470BB"/>
    <w:rsid w:val="00A4719D"/>
    <w:rsid w:val="00A47217"/>
    <w:rsid w:val="00A47251"/>
    <w:rsid w:val="00A472C3"/>
    <w:rsid w:val="00A47362"/>
    <w:rsid w:val="00A47440"/>
    <w:rsid w:val="00A474CD"/>
    <w:rsid w:val="00A4755A"/>
    <w:rsid w:val="00A4755F"/>
    <w:rsid w:val="00A475D9"/>
    <w:rsid w:val="00A47661"/>
    <w:rsid w:val="00A47665"/>
    <w:rsid w:val="00A47681"/>
    <w:rsid w:val="00A477B4"/>
    <w:rsid w:val="00A47829"/>
    <w:rsid w:val="00A4784C"/>
    <w:rsid w:val="00A47881"/>
    <w:rsid w:val="00A478A4"/>
    <w:rsid w:val="00A47A0E"/>
    <w:rsid w:val="00A47BA2"/>
    <w:rsid w:val="00A47C28"/>
    <w:rsid w:val="00A47C95"/>
    <w:rsid w:val="00A47CC1"/>
    <w:rsid w:val="00A47CF1"/>
    <w:rsid w:val="00A47E59"/>
    <w:rsid w:val="00A47E84"/>
    <w:rsid w:val="00A47EA0"/>
    <w:rsid w:val="00A47F27"/>
    <w:rsid w:val="00A50024"/>
    <w:rsid w:val="00A5026D"/>
    <w:rsid w:val="00A5029D"/>
    <w:rsid w:val="00A5033B"/>
    <w:rsid w:val="00A503B2"/>
    <w:rsid w:val="00A50402"/>
    <w:rsid w:val="00A5043C"/>
    <w:rsid w:val="00A50458"/>
    <w:rsid w:val="00A50470"/>
    <w:rsid w:val="00A504AB"/>
    <w:rsid w:val="00A504B6"/>
    <w:rsid w:val="00A504B7"/>
    <w:rsid w:val="00A504E6"/>
    <w:rsid w:val="00A5059A"/>
    <w:rsid w:val="00A5067F"/>
    <w:rsid w:val="00A506A8"/>
    <w:rsid w:val="00A5079D"/>
    <w:rsid w:val="00A507DF"/>
    <w:rsid w:val="00A507F1"/>
    <w:rsid w:val="00A50849"/>
    <w:rsid w:val="00A509E1"/>
    <w:rsid w:val="00A50A33"/>
    <w:rsid w:val="00A50A71"/>
    <w:rsid w:val="00A50AC6"/>
    <w:rsid w:val="00A50B69"/>
    <w:rsid w:val="00A50BB0"/>
    <w:rsid w:val="00A50BBD"/>
    <w:rsid w:val="00A50C8C"/>
    <w:rsid w:val="00A50CF7"/>
    <w:rsid w:val="00A50EC4"/>
    <w:rsid w:val="00A50F42"/>
    <w:rsid w:val="00A5112A"/>
    <w:rsid w:val="00A5124C"/>
    <w:rsid w:val="00A51290"/>
    <w:rsid w:val="00A51303"/>
    <w:rsid w:val="00A51329"/>
    <w:rsid w:val="00A513D3"/>
    <w:rsid w:val="00A513D5"/>
    <w:rsid w:val="00A514EB"/>
    <w:rsid w:val="00A51581"/>
    <w:rsid w:val="00A5165D"/>
    <w:rsid w:val="00A51688"/>
    <w:rsid w:val="00A51756"/>
    <w:rsid w:val="00A517CC"/>
    <w:rsid w:val="00A5180E"/>
    <w:rsid w:val="00A51863"/>
    <w:rsid w:val="00A5186F"/>
    <w:rsid w:val="00A518CF"/>
    <w:rsid w:val="00A51975"/>
    <w:rsid w:val="00A51991"/>
    <w:rsid w:val="00A51998"/>
    <w:rsid w:val="00A519B7"/>
    <w:rsid w:val="00A519CC"/>
    <w:rsid w:val="00A519FF"/>
    <w:rsid w:val="00A51B43"/>
    <w:rsid w:val="00A51B53"/>
    <w:rsid w:val="00A51B8B"/>
    <w:rsid w:val="00A51BB5"/>
    <w:rsid w:val="00A51BC5"/>
    <w:rsid w:val="00A51BCF"/>
    <w:rsid w:val="00A51C09"/>
    <w:rsid w:val="00A51C0C"/>
    <w:rsid w:val="00A51C5C"/>
    <w:rsid w:val="00A51CB2"/>
    <w:rsid w:val="00A51CBA"/>
    <w:rsid w:val="00A51CDC"/>
    <w:rsid w:val="00A51D78"/>
    <w:rsid w:val="00A51DBA"/>
    <w:rsid w:val="00A51E3D"/>
    <w:rsid w:val="00A51E8E"/>
    <w:rsid w:val="00A5205E"/>
    <w:rsid w:val="00A52093"/>
    <w:rsid w:val="00A5210F"/>
    <w:rsid w:val="00A52116"/>
    <w:rsid w:val="00A5212E"/>
    <w:rsid w:val="00A521F2"/>
    <w:rsid w:val="00A52352"/>
    <w:rsid w:val="00A52384"/>
    <w:rsid w:val="00A523A4"/>
    <w:rsid w:val="00A523C1"/>
    <w:rsid w:val="00A523E0"/>
    <w:rsid w:val="00A523E4"/>
    <w:rsid w:val="00A5240F"/>
    <w:rsid w:val="00A5241F"/>
    <w:rsid w:val="00A52441"/>
    <w:rsid w:val="00A524BF"/>
    <w:rsid w:val="00A524C2"/>
    <w:rsid w:val="00A5266C"/>
    <w:rsid w:val="00A527C2"/>
    <w:rsid w:val="00A52886"/>
    <w:rsid w:val="00A52923"/>
    <w:rsid w:val="00A52979"/>
    <w:rsid w:val="00A529CB"/>
    <w:rsid w:val="00A529DD"/>
    <w:rsid w:val="00A529DE"/>
    <w:rsid w:val="00A52A39"/>
    <w:rsid w:val="00A52A7A"/>
    <w:rsid w:val="00A52AEB"/>
    <w:rsid w:val="00A52AEF"/>
    <w:rsid w:val="00A52BD9"/>
    <w:rsid w:val="00A52C1F"/>
    <w:rsid w:val="00A52C5D"/>
    <w:rsid w:val="00A52CB1"/>
    <w:rsid w:val="00A52CEE"/>
    <w:rsid w:val="00A52D32"/>
    <w:rsid w:val="00A52DBA"/>
    <w:rsid w:val="00A52DEF"/>
    <w:rsid w:val="00A52E27"/>
    <w:rsid w:val="00A52F6B"/>
    <w:rsid w:val="00A52FAB"/>
    <w:rsid w:val="00A52FB2"/>
    <w:rsid w:val="00A52FFF"/>
    <w:rsid w:val="00A53006"/>
    <w:rsid w:val="00A53031"/>
    <w:rsid w:val="00A53075"/>
    <w:rsid w:val="00A530A4"/>
    <w:rsid w:val="00A53119"/>
    <w:rsid w:val="00A53126"/>
    <w:rsid w:val="00A5313C"/>
    <w:rsid w:val="00A5313E"/>
    <w:rsid w:val="00A5314C"/>
    <w:rsid w:val="00A53174"/>
    <w:rsid w:val="00A53373"/>
    <w:rsid w:val="00A534DB"/>
    <w:rsid w:val="00A5353B"/>
    <w:rsid w:val="00A536A7"/>
    <w:rsid w:val="00A536B7"/>
    <w:rsid w:val="00A536E6"/>
    <w:rsid w:val="00A53757"/>
    <w:rsid w:val="00A5378C"/>
    <w:rsid w:val="00A5382C"/>
    <w:rsid w:val="00A538FB"/>
    <w:rsid w:val="00A53997"/>
    <w:rsid w:val="00A539C6"/>
    <w:rsid w:val="00A539D9"/>
    <w:rsid w:val="00A53A0F"/>
    <w:rsid w:val="00A53A25"/>
    <w:rsid w:val="00A53A30"/>
    <w:rsid w:val="00A53B62"/>
    <w:rsid w:val="00A53B6E"/>
    <w:rsid w:val="00A53C80"/>
    <w:rsid w:val="00A53DF0"/>
    <w:rsid w:val="00A53E7C"/>
    <w:rsid w:val="00A53E97"/>
    <w:rsid w:val="00A53E99"/>
    <w:rsid w:val="00A53EB2"/>
    <w:rsid w:val="00A53EBB"/>
    <w:rsid w:val="00A53F37"/>
    <w:rsid w:val="00A53F78"/>
    <w:rsid w:val="00A53FBB"/>
    <w:rsid w:val="00A54004"/>
    <w:rsid w:val="00A5404A"/>
    <w:rsid w:val="00A54074"/>
    <w:rsid w:val="00A54097"/>
    <w:rsid w:val="00A54098"/>
    <w:rsid w:val="00A540C4"/>
    <w:rsid w:val="00A5410B"/>
    <w:rsid w:val="00A5416D"/>
    <w:rsid w:val="00A541BA"/>
    <w:rsid w:val="00A54342"/>
    <w:rsid w:val="00A54445"/>
    <w:rsid w:val="00A5444C"/>
    <w:rsid w:val="00A544E3"/>
    <w:rsid w:val="00A544F2"/>
    <w:rsid w:val="00A544F3"/>
    <w:rsid w:val="00A54540"/>
    <w:rsid w:val="00A5455F"/>
    <w:rsid w:val="00A5457C"/>
    <w:rsid w:val="00A545CB"/>
    <w:rsid w:val="00A545CF"/>
    <w:rsid w:val="00A54614"/>
    <w:rsid w:val="00A5464D"/>
    <w:rsid w:val="00A54676"/>
    <w:rsid w:val="00A54704"/>
    <w:rsid w:val="00A5472F"/>
    <w:rsid w:val="00A54804"/>
    <w:rsid w:val="00A54826"/>
    <w:rsid w:val="00A548F9"/>
    <w:rsid w:val="00A549F3"/>
    <w:rsid w:val="00A54A93"/>
    <w:rsid w:val="00A54B5A"/>
    <w:rsid w:val="00A54BE0"/>
    <w:rsid w:val="00A54BE1"/>
    <w:rsid w:val="00A54C4F"/>
    <w:rsid w:val="00A54D20"/>
    <w:rsid w:val="00A54D3E"/>
    <w:rsid w:val="00A54DC6"/>
    <w:rsid w:val="00A54E0B"/>
    <w:rsid w:val="00A54E24"/>
    <w:rsid w:val="00A54E37"/>
    <w:rsid w:val="00A54F4C"/>
    <w:rsid w:val="00A54F5A"/>
    <w:rsid w:val="00A54FBD"/>
    <w:rsid w:val="00A54FE2"/>
    <w:rsid w:val="00A54FF6"/>
    <w:rsid w:val="00A54FF7"/>
    <w:rsid w:val="00A54FF8"/>
    <w:rsid w:val="00A55050"/>
    <w:rsid w:val="00A550F6"/>
    <w:rsid w:val="00A551FF"/>
    <w:rsid w:val="00A55234"/>
    <w:rsid w:val="00A55345"/>
    <w:rsid w:val="00A5545B"/>
    <w:rsid w:val="00A55460"/>
    <w:rsid w:val="00A554BD"/>
    <w:rsid w:val="00A554E0"/>
    <w:rsid w:val="00A55568"/>
    <w:rsid w:val="00A5561A"/>
    <w:rsid w:val="00A55640"/>
    <w:rsid w:val="00A556A9"/>
    <w:rsid w:val="00A557E9"/>
    <w:rsid w:val="00A557FB"/>
    <w:rsid w:val="00A55830"/>
    <w:rsid w:val="00A558A1"/>
    <w:rsid w:val="00A558AA"/>
    <w:rsid w:val="00A558D0"/>
    <w:rsid w:val="00A55965"/>
    <w:rsid w:val="00A55988"/>
    <w:rsid w:val="00A55A38"/>
    <w:rsid w:val="00A55A4E"/>
    <w:rsid w:val="00A55ACF"/>
    <w:rsid w:val="00A55B14"/>
    <w:rsid w:val="00A55BB2"/>
    <w:rsid w:val="00A55C07"/>
    <w:rsid w:val="00A55C6A"/>
    <w:rsid w:val="00A55D63"/>
    <w:rsid w:val="00A55D82"/>
    <w:rsid w:val="00A55DAF"/>
    <w:rsid w:val="00A55E2B"/>
    <w:rsid w:val="00A55ED4"/>
    <w:rsid w:val="00A55FCE"/>
    <w:rsid w:val="00A56027"/>
    <w:rsid w:val="00A56140"/>
    <w:rsid w:val="00A5615F"/>
    <w:rsid w:val="00A5617B"/>
    <w:rsid w:val="00A56235"/>
    <w:rsid w:val="00A5625F"/>
    <w:rsid w:val="00A5629D"/>
    <w:rsid w:val="00A562AC"/>
    <w:rsid w:val="00A5630C"/>
    <w:rsid w:val="00A56356"/>
    <w:rsid w:val="00A563AF"/>
    <w:rsid w:val="00A5643B"/>
    <w:rsid w:val="00A56457"/>
    <w:rsid w:val="00A5649C"/>
    <w:rsid w:val="00A5656C"/>
    <w:rsid w:val="00A5657B"/>
    <w:rsid w:val="00A5658C"/>
    <w:rsid w:val="00A565B1"/>
    <w:rsid w:val="00A56693"/>
    <w:rsid w:val="00A566C3"/>
    <w:rsid w:val="00A5675D"/>
    <w:rsid w:val="00A5677C"/>
    <w:rsid w:val="00A567B7"/>
    <w:rsid w:val="00A567CA"/>
    <w:rsid w:val="00A567CD"/>
    <w:rsid w:val="00A567E3"/>
    <w:rsid w:val="00A5687E"/>
    <w:rsid w:val="00A56894"/>
    <w:rsid w:val="00A568A4"/>
    <w:rsid w:val="00A568E0"/>
    <w:rsid w:val="00A569BB"/>
    <w:rsid w:val="00A56AAF"/>
    <w:rsid w:val="00A56BBC"/>
    <w:rsid w:val="00A56C86"/>
    <w:rsid w:val="00A56C8B"/>
    <w:rsid w:val="00A56CCD"/>
    <w:rsid w:val="00A56D66"/>
    <w:rsid w:val="00A56DA0"/>
    <w:rsid w:val="00A56DDD"/>
    <w:rsid w:val="00A56E0F"/>
    <w:rsid w:val="00A56E29"/>
    <w:rsid w:val="00A56E66"/>
    <w:rsid w:val="00A56EC5"/>
    <w:rsid w:val="00A56EEF"/>
    <w:rsid w:val="00A56FD7"/>
    <w:rsid w:val="00A57058"/>
    <w:rsid w:val="00A57068"/>
    <w:rsid w:val="00A570D2"/>
    <w:rsid w:val="00A571AE"/>
    <w:rsid w:val="00A571EC"/>
    <w:rsid w:val="00A57291"/>
    <w:rsid w:val="00A57478"/>
    <w:rsid w:val="00A57494"/>
    <w:rsid w:val="00A5749C"/>
    <w:rsid w:val="00A574F9"/>
    <w:rsid w:val="00A57552"/>
    <w:rsid w:val="00A57595"/>
    <w:rsid w:val="00A576D0"/>
    <w:rsid w:val="00A57795"/>
    <w:rsid w:val="00A577BA"/>
    <w:rsid w:val="00A577E2"/>
    <w:rsid w:val="00A577F7"/>
    <w:rsid w:val="00A57820"/>
    <w:rsid w:val="00A57931"/>
    <w:rsid w:val="00A579B5"/>
    <w:rsid w:val="00A57AFF"/>
    <w:rsid w:val="00A57B8B"/>
    <w:rsid w:val="00A57B9B"/>
    <w:rsid w:val="00A57BC6"/>
    <w:rsid w:val="00A57C4B"/>
    <w:rsid w:val="00A57C98"/>
    <w:rsid w:val="00A57CD0"/>
    <w:rsid w:val="00A57D12"/>
    <w:rsid w:val="00A57D5A"/>
    <w:rsid w:val="00A57E51"/>
    <w:rsid w:val="00A57F21"/>
    <w:rsid w:val="00A57F34"/>
    <w:rsid w:val="00A57F7F"/>
    <w:rsid w:val="00A57F88"/>
    <w:rsid w:val="00A57FC6"/>
    <w:rsid w:val="00A6007B"/>
    <w:rsid w:val="00A6015F"/>
    <w:rsid w:val="00A6016D"/>
    <w:rsid w:val="00A601F8"/>
    <w:rsid w:val="00A6022F"/>
    <w:rsid w:val="00A60250"/>
    <w:rsid w:val="00A6037C"/>
    <w:rsid w:val="00A603D6"/>
    <w:rsid w:val="00A603EB"/>
    <w:rsid w:val="00A60419"/>
    <w:rsid w:val="00A6046A"/>
    <w:rsid w:val="00A60474"/>
    <w:rsid w:val="00A604F1"/>
    <w:rsid w:val="00A6052F"/>
    <w:rsid w:val="00A6060A"/>
    <w:rsid w:val="00A60645"/>
    <w:rsid w:val="00A60697"/>
    <w:rsid w:val="00A606C1"/>
    <w:rsid w:val="00A60760"/>
    <w:rsid w:val="00A607DF"/>
    <w:rsid w:val="00A607F4"/>
    <w:rsid w:val="00A60806"/>
    <w:rsid w:val="00A60814"/>
    <w:rsid w:val="00A6089F"/>
    <w:rsid w:val="00A608B8"/>
    <w:rsid w:val="00A60B39"/>
    <w:rsid w:val="00A60BAC"/>
    <w:rsid w:val="00A60C11"/>
    <w:rsid w:val="00A60C62"/>
    <w:rsid w:val="00A60C9C"/>
    <w:rsid w:val="00A60CA8"/>
    <w:rsid w:val="00A60CA9"/>
    <w:rsid w:val="00A60CBB"/>
    <w:rsid w:val="00A60D36"/>
    <w:rsid w:val="00A60EBC"/>
    <w:rsid w:val="00A60EBD"/>
    <w:rsid w:val="00A60EF1"/>
    <w:rsid w:val="00A60F8F"/>
    <w:rsid w:val="00A61022"/>
    <w:rsid w:val="00A61035"/>
    <w:rsid w:val="00A6104D"/>
    <w:rsid w:val="00A610D9"/>
    <w:rsid w:val="00A610EF"/>
    <w:rsid w:val="00A61103"/>
    <w:rsid w:val="00A6111D"/>
    <w:rsid w:val="00A6114A"/>
    <w:rsid w:val="00A61156"/>
    <w:rsid w:val="00A61188"/>
    <w:rsid w:val="00A61189"/>
    <w:rsid w:val="00A6122F"/>
    <w:rsid w:val="00A61239"/>
    <w:rsid w:val="00A6127B"/>
    <w:rsid w:val="00A6127D"/>
    <w:rsid w:val="00A61305"/>
    <w:rsid w:val="00A613E6"/>
    <w:rsid w:val="00A6144D"/>
    <w:rsid w:val="00A614B0"/>
    <w:rsid w:val="00A6157D"/>
    <w:rsid w:val="00A61585"/>
    <w:rsid w:val="00A615BF"/>
    <w:rsid w:val="00A6163C"/>
    <w:rsid w:val="00A61705"/>
    <w:rsid w:val="00A61723"/>
    <w:rsid w:val="00A61877"/>
    <w:rsid w:val="00A618C4"/>
    <w:rsid w:val="00A6193F"/>
    <w:rsid w:val="00A6198B"/>
    <w:rsid w:val="00A61B4A"/>
    <w:rsid w:val="00A61BA7"/>
    <w:rsid w:val="00A61C57"/>
    <w:rsid w:val="00A61C69"/>
    <w:rsid w:val="00A61C72"/>
    <w:rsid w:val="00A61C87"/>
    <w:rsid w:val="00A61CA4"/>
    <w:rsid w:val="00A61D86"/>
    <w:rsid w:val="00A61E3B"/>
    <w:rsid w:val="00A61E4B"/>
    <w:rsid w:val="00A61F53"/>
    <w:rsid w:val="00A61F98"/>
    <w:rsid w:val="00A61FD4"/>
    <w:rsid w:val="00A62011"/>
    <w:rsid w:val="00A6202F"/>
    <w:rsid w:val="00A620AA"/>
    <w:rsid w:val="00A6224F"/>
    <w:rsid w:val="00A6228E"/>
    <w:rsid w:val="00A622DA"/>
    <w:rsid w:val="00A622F4"/>
    <w:rsid w:val="00A622FB"/>
    <w:rsid w:val="00A624D6"/>
    <w:rsid w:val="00A6254E"/>
    <w:rsid w:val="00A625A8"/>
    <w:rsid w:val="00A625CA"/>
    <w:rsid w:val="00A62665"/>
    <w:rsid w:val="00A626D1"/>
    <w:rsid w:val="00A62710"/>
    <w:rsid w:val="00A62760"/>
    <w:rsid w:val="00A6276F"/>
    <w:rsid w:val="00A62777"/>
    <w:rsid w:val="00A627D8"/>
    <w:rsid w:val="00A6286D"/>
    <w:rsid w:val="00A628EB"/>
    <w:rsid w:val="00A62947"/>
    <w:rsid w:val="00A6294E"/>
    <w:rsid w:val="00A62958"/>
    <w:rsid w:val="00A62969"/>
    <w:rsid w:val="00A62990"/>
    <w:rsid w:val="00A62A5D"/>
    <w:rsid w:val="00A62AD4"/>
    <w:rsid w:val="00A62B7A"/>
    <w:rsid w:val="00A62BA1"/>
    <w:rsid w:val="00A62BA3"/>
    <w:rsid w:val="00A62C37"/>
    <w:rsid w:val="00A62C3D"/>
    <w:rsid w:val="00A62C71"/>
    <w:rsid w:val="00A62C89"/>
    <w:rsid w:val="00A62E29"/>
    <w:rsid w:val="00A62E96"/>
    <w:rsid w:val="00A62EAC"/>
    <w:rsid w:val="00A62ED7"/>
    <w:rsid w:val="00A62F2F"/>
    <w:rsid w:val="00A62F78"/>
    <w:rsid w:val="00A62FF2"/>
    <w:rsid w:val="00A63028"/>
    <w:rsid w:val="00A63035"/>
    <w:rsid w:val="00A630D0"/>
    <w:rsid w:val="00A63127"/>
    <w:rsid w:val="00A6318B"/>
    <w:rsid w:val="00A6320D"/>
    <w:rsid w:val="00A63216"/>
    <w:rsid w:val="00A63230"/>
    <w:rsid w:val="00A63262"/>
    <w:rsid w:val="00A632AC"/>
    <w:rsid w:val="00A633A0"/>
    <w:rsid w:val="00A63412"/>
    <w:rsid w:val="00A6344B"/>
    <w:rsid w:val="00A63478"/>
    <w:rsid w:val="00A634BC"/>
    <w:rsid w:val="00A634F9"/>
    <w:rsid w:val="00A63561"/>
    <w:rsid w:val="00A635AE"/>
    <w:rsid w:val="00A635D1"/>
    <w:rsid w:val="00A635DE"/>
    <w:rsid w:val="00A63708"/>
    <w:rsid w:val="00A6377B"/>
    <w:rsid w:val="00A63780"/>
    <w:rsid w:val="00A637B4"/>
    <w:rsid w:val="00A637B9"/>
    <w:rsid w:val="00A637D4"/>
    <w:rsid w:val="00A637E9"/>
    <w:rsid w:val="00A63817"/>
    <w:rsid w:val="00A63821"/>
    <w:rsid w:val="00A63856"/>
    <w:rsid w:val="00A63901"/>
    <w:rsid w:val="00A63907"/>
    <w:rsid w:val="00A63A68"/>
    <w:rsid w:val="00A63B44"/>
    <w:rsid w:val="00A63C35"/>
    <w:rsid w:val="00A63C3A"/>
    <w:rsid w:val="00A63C55"/>
    <w:rsid w:val="00A63C80"/>
    <w:rsid w:val="00A63CB9"/>
    <w:rsid w:val="00A63CE4"/>
    <w:rsid w:val="00A63D79"/>
    <w:rsid w:val="00A63DBA"/>
    <w:rsid w:val="00A63DF3"/>
    <w:rsid w:val="00A63E0C"/>
    <w:rsid w:val="00A63E86"/>
    <w:rsid w:val="00A63F1B"/>
    <w:rsid w:val="00A63F52"/>
    <w:rsid w:val="00A63F75"/>
    <w:rsid w:val="00A63FCF"/>
    <w:rsid w:val="00A64044"/>
    <w:rsid w:val="00A64061"/>
    <w:rsid w:val="00A641ED"/>
    <w:rsid w:val="00A64286"/>
    <w:rsid w:val="00A64384"/>
    <w:rsid w:val="00A643EB"/>
    <w:rsid w:val="00A64445"/>
    <w:rsid w:val="00A64450"/>
    <w:rsid w:val="00A644EC"/>
    <w:rsid w:val="00A645D7"/>
    <w:rsid w:val="00A64651"/>
    <w:rsid w:val="00A6468F"/>
    <w:rsid w:val="00A6469D"/>
    <w:rsid w:val="00A6477C"/>
    <w:rsid w:val="00A6481C"/>
    <w:rsid w:val="00A64897"/>
    <w:rsid w:val="00A64945"/>
    <w:rsid w:val="00A6495E"/>
    <w:rsid w:val="00A64963"/>
    <w:rsid w:val="00A64AC9"/>
    <w:rsid w:val="00A64B52"/>
    <w:rsid w:val="00A64BAB"/>
    <w:rsid w:val="00A64BD4"/>
    <w:rsid w:val="00A64C20"/>
    <w:rsid w:val="00A64C8A"/>
    <w:rsid w:val="00A64D11"/>
    <w:rsid w:val="00A64D96"/>
    <w:rsid w:val="00A64DB5"/>
    <w:rsid w:val="00A64DD5"/>
    <w:rsid w:val="00A64DE1"/>
    <w:rsid w:val="00A64DF7"/>
    <w:rsid w:val="00A64E00"/>
    <w:rsid w:val="00A64E09"/>
    <w:rsid w:val="00A64E6D"/>
    <w:rsid w:val="00A64E9F"/>
    <w:rsid w:val="00A64F7F"/>
    <w:rsid w:val="00A65040"/>
    <w:rsid w:val="00A6506C"/>
    <w:rsid w:val="00A6508A"/>
    <w:rsid w:val="00A650AC"/>
    <w:rsid w:val="00A650C3"/>
    <w:rsid w:val="00A650DB"/>
    <w:rsid w:val="00A6513C"/>
    <w:rsid w:val="00A651BD"/>
    <w:rsid w:val="00A6520D"/>
    <w:rsid w:val="00A65255"/>
    <w:rsid w:val="00A6526C"/>
    <w:rsid w:val="00A652A7"/>
    <w:rsid w:val="00A652BA"/>
    <w:rsid w:val="00A652C2"/>
    <w:rsid w:val="00A65320"/>
    <w:rsid w:val="00A65363"/>
    <w:rsid w:val="00A65371"/>
    <w:rsid w:val="00A653DC"/>
    <w:rsid w:val="00A65433"/>
    <w:rsid w:val="00A6551C"/>
    <w:rsid w:val="00A6551F"/>
    <w:rsid w:val="00A6568D"/>
    <w:rsid w:val="00A6572F"/>
    <w:rsid w:val="00A658F9"/>
    <w:rsid w:val="00A65928"/>
    <w:rsid w:val="00A6598B"/>
    <w:rsid w:val="00A65991"/>
    <w:rsid w:val="00A65A51"/>
    <w:rsid w:val="00A65B62"/>
    <w:rsid w:val="00A65B6A"/>
    <w:rsid w:val="00A65B92"/>
    <w:rsid w:val="00A65C87"/>
    <w:rsid w:val="00A65D7D"/>
    <w:rsid w:val="00A65E36"/>
    <w:rsid w:val="00A65E52"/>
    <w:rsid w:val="00A65FAF"/>
    <w:rsid w:val="00A65FB8"/>
    <w:rsid w:val="00A6607C"/>
    <w:rsid w:val="00A660CE"/>
    <w:rsid w:val="00A661F6"/>
    <w:rsid w:val="00A66218"/>
    <w:rsid w:val="00A662BB"/>
    <w:rsid w:val="00A66337"/>
    <w:rsid w:val="00A6637C"/>
    <w:rsid w:val="00A6638A"/>
    <w:rsid w:val="00A663D6"/>
    <w:rsid w:val="00A6648B"/>
    <w:rsid w:val="00A6656B"/>
    <w:rsid w:val="00A66764"/>
    <w:rsid w:val="00A66909"/>
    <w:rsid w:val="00A66956"/>
    <w:rsid w:val="00A66976"/>
    <w:rsid w:val="00A66A05"/>
    <w:rsid w:val="00A66AD0"/>
    <w:rsid w:val="00A66B97"/>
    <w:rsid w:val="00A66BC8"/>
    <w:rsid w:val="00A66BD7"/>
    <w:rsid w:val="00A66C9C"/>
    <w:rsid w:val="00A66CC1"/>
    <w:rsid w:val="00A66CCB"/>
    <w:rsid w:val="00A66CCF"/>
    <w:rsid w:val="00A66D18"/>
    <w:rsid w:val="00A66DC0"/>
    <w:rsid w:val="00A66E81"/>
    <w:rsid w:val="00A66EC1"/>
    <w:rsid w:val="00A66EDC"/>
    <w:rsid w:val="00A66EEF"/>
    <w:rsid w:val="00A66F7A"/>
    <w:rsid w:val="00A66F89"/>
    <w:rsid w:val="00A66FBD"/>
    <w:rsid w:val="00A66FDE"/>
    <w:rsid w:val="00A66FF2"/>
    <w:rsid w:val="00A6702F"/>
    <w:rsid w:val="00A67071"/>
    <w:rsid w:val="00A670DB"/>
    <w:rsid w:val="00A67126"/>
    <w:rsid w:val="00A67161"/>
    <w:rsid w:val="00A67236"/>
    <w:rsid w:val="00A6726F"/>
    <w:rsid w:val="00A672F9"/>
    <w:rsid w:val="00A674B9"/>
    <w:rsid w:val="00A674F6"/>
    <w:rsid w:val="00A6766C"/>
    <w:rsid w:val="00A676E5"/>
    <w:rsid w:val="00A67750"/>
    <w:rsid w:val="00A677C2"/>
    <w:rsid w:val="00A677D6"/>
    <w:rsid w:val="00A67802"/>
    <w:rsid w:val="00A678E0"/>
    <w:rsid w:val="00A679C8"/>
    <w:rsid w:val="00A67A03"/>
    <w:rsid w:val="00A67B73"/>
    <w:rsid w:val="00A67BB8"/>
    <w:rsid w:val="00A67BFE"/>
    <w:rsid w:val="00A67E76"/>
    <w:rsid w:val="00A67EE0"/>
    <w:rsid w:val="00A67EFA"/>
    <w:rsid w:val="00A67FA6"/>
    <w:rsid w:val="00A70115"/>
    <w:rsid w:val="00A70141"/>
    <w:rsid w:val="00A701AA"/>
    <w:rsid w:val="00A701AC"/>
    <w:rsid w:val="00A70260"/>
    <w:rsid w:val="00A702B5"/>
    <w:rsid w:val="00A70306"/>
    <w:rsid w:val="00A7035F"/>
    <w:rsid w:val="00A70361"/>
    <w:rsid w:val="00A703F9"/>
    <w:rsid w:val="00A703FD"/>
    <w:rsid w:val="00A704CD"/>
    <w:rsid w:val="00A704E0"/>
    <w:rsid w:val="00A7054C"/>
    <w:rsid w:val="00A70560"/>
    <w:rsid w:val="00A705A7"/>
    <w:rsid w:val="00A705AA"/>
    <w:rsid w:val="00A705BE"/>
    <w:rsid w:val="00A7062C"/>
    <w:rsid w:val="00A706C6"/>
    <w:rsid w:val="00A70781"/>
    <w:rsid w:val="00A707B7"/>
    <w:rsid w:val="00A70827"/>
    <w:rsid w:val="00A709C3"/>
    <w:rsid w:val="00A709D4"/>
    <w:rsid w:val="00A70A50"/>
    <w:rsid w:val="00A70A9C"/>
    <w:rsid w:val="00A70AA5"/>
    <w:rsid w:val="00A70B20"/>
    <w:rsid w:val="00A70B33"/>
    <w:rsid w:val="00A70B9D"/>
    <w:rsid w:val="00A70BBA"/>
    <w:rsid w:val="00A70BD0"/>
    <w:rsid w:val="00A70C68"/>
    <w:rsid w:val="00A70C79"/>
    <w:rsid w:val="00A70CCB"/>
    <w:rsid w:val="00A70D21"/>
    <w:rsid w:val="00A70DFE"/>
    <w:rsid w:val="00A70E0B"/>
    <w:rsid w:val="00A70E24"/>
    <w:rsid w:val="00A70E90"/>
    <w:rsid w:val="00A70EC5"/>
    <w:rsid w:val="00A70EFB"/>
    <w:rsid w:val="00A71002"/>
    <w:rsid w:val="00A71005"/>
    <w:rsid w:val="00A71036"/>
    <w:rsid w:val="00A71156"/>
    <w:rsid w:val="00A711AB"/>
    <w:rsid w:val="00A711ED"/>
    <w:rsid w:val="00A71218"/>
    <w:rsid w:val="00A71314"/>
    <w:rsid w:val="00A7132B"/>
    <w:rsid w:val="00A7133C"/>
    <w:rsid w:val="00A71492"/>
    <w:rsid w:val="00A714B1"/>
    <w:rsid w:val="00A7151D"/>
    <w:rsid w:val="00A7160D"/>
    <w:rsid w:val="00A71646"/>
    <w:rsid w:val="00A71709"/>
    <w:rsid w:val="00A71718"/>
    <w:rsid w:val="00A717A9"/>
    <w:rsid w:val="00A7180D"/>
    <w:rsid w:val="00A7182D"/>
    <w:rsid w:val="00A71854"/>
    <w:rsid w:val="00A7186C"/>
    <w:rsid w:val="00A718B4"/>
    <w:rsid w:val="00A718DE"/>
    <w:rsid w:val="00A7192E"/>
    <w:rsid w:val="00A719E0"/>
    <w:rsid w:val="00A71AC2"/>
    <w:rsid w:val="00A71AE0"/>
    <w:rsid w:val="00A71B03"/>
    <w:rsid w:val="00A71B39"/>
    <w:rsid w:val="00A71B7B"/>
    <w:rsid w:val="00A71C43"/>
    <w:rsid w:val="00A71C82"/>
    <w:rsid w:val="00A71D0A"/>
    <w:rsid w:val="00A71E42"/>
    <w:rsid w:val="00A71E49"/>
    <w:rsid w:val="00A71E4D"/>
    <w:rsid w:val="00A71E8A"/>
    <w:rsid w:val="00A71EDC"/>
    <w:rsid w:val="00A71EFC"/>
    <w:rsid w:val="00A71F46"/>
    <w:rsid w:val="00A71FF3"/>
    <w:rsid w:val="00A720E2"/>
    <w:rsid w:val="00A721D9"/>
    <w:rsid w:val="00A7225C"/>
    <w:rsid w:val="00A72275"/>
    <w:rsid w:val="00A72365"/>
    <w:rsid w:val="00A72390"/>
    <w:rsid w:val="00A723B2"/>
    <w:rsid w:val="00A723C7"/>
    <w:rsid w:val="00A723EF"/>
    <w:rsid w:val="00A72439"/>
    <w:rsid w:val="00A72498"/>
    <w:rsid w:val="00A72510"/>
    <w:rsid w:val="00A7256D"/>
    <w:rsid w:val="00A725F1"/>
    <w:rsid w:val="00A72652"/>
    <w:rsid w:val="00A72683"/>
    <w:rsid w:val="00A72777"/>
    <w:rsid w:val="00A72958"/>
    <w:rsid w:val="00A729E7"/>
    <w:rsid w:val="00A72A1A"/>
    <w:rsid w:val="00A72A37"/>
    <w:rsid w:val="00A72A51"/>
    <w:rsid w:val="00A72AB5"/>
    <w:rsid w:val="00A72ADA"/>
    <w:rsid w:val="00A72B8C"/>
    <w:rsid w:val="00A72BA9"/>
    <w:rsid w:val="00A72BFA"/>
    <w:rsid w:val="00A72C2D"/>
    <w:rsid w:val="00A72C69"/>
    <w:rsid w:val="00A72C70"/>
    <w:rsid w:val="00A72CF2"/>
    <w:rsid w:val="00A72CF5"/>
    <w:rsid w:val="00A72D73"/>
    <w:rsid w:val="00A72E30"/>
    <w:rsid w:val="00A72E62"/>
    <w:rsid w:val="00A72E68"/>
    <w:rsid w:val="00A72EAD"/>
    <w:rsid w:val="00A72EBE"/>
    <w:rsid w:val="00A72F19"/>
    <w:rsid w:val="00A72F1A"/>
    <w:rsid w:val="00A73050"/>
    <w:rsid w:val="00A730A7"/>
    <w:rsid w:val="00A730F2"/>
    <w:rsid w:val="00A731D7"/>
    <w:rsid w:val="00A73230"/>
    <w:rsid w:val="00A73264"/>
    <w:rsid w:val="00A73289"/>
    <w:rsid w:val="00A7328C"/>
    <w:rsid w:val="00A73299"/>
    <w:rsid w:val="00A7333F"/>
    <w:rsid w:val="00A733AE"/>
    <w:rsid w:val="00A733E0"/>
    <w:rsid w:val="00A7344F"/>
    <w:rsid w:val="00A73457"/>
    <w:rsid w:val="00A734BD"/>
    <w:rsid w:val="00A734CC"/>
    <w:rsid w:val="00A73503"/>
    <w:rsid w:val="00A7352D"/>
    <w:rsid w:val="00A73673"/>
    <w:rsid w:val="00A736C3"/>
    <w:rsid w:val="00A7371A"/>
    <w:rsid w:val="00A73743"/>
    <w:rsid w:val="00A73763"/>
    <w:rsid w:val="00A7377B"/>
    <w:rsid w:val="00A73849"/>
    <w:rsid w:val="00A73880"/>
    <w:rsid w:val="00A73885"/>
    <w:rsid w:val="00A738A1"/>
    <w:rsid w:val="00A738A6"/>
    <w:rsid w:val="00A73913"/>
    <w:rsid w:val="00A73915"/>
    <w:rsid w:val="00A73922"/>
    <w:rsid w:val="00A73929"/>
    <w:rsid w:val="00A73963"/>
    <w:rsid w:val="00A73992"/>
    <w:rsid w:val="00A739F3"/>
    <w:rsid w:val="00A73A4E"/>
    <w:rsid w:val="00A73AB2"/>
    <w:rsid w:val="00A73AD6"/>
    <w:rsid w:val="00A73B2B"/>
    <w:rsid w:val="00A73B6A"/>
    <w:rsid w:val="00A73B81"/>
    <w:rsid w:val="00A73BAA"/>
    <w:rsid w:val="00A73BD9"/>
    <w:rsid w:val="00A73CCF"/>
    <w:rsid w:val="00A73D06"/>
    <w:rsid w:val="00A73D1F"/>
    <w:rsid w:val="00A73D95"/>
    <w:rsid w:val="00A73E04"/>
    <w:rsid w:val="00A73E5C"/>
    <w:rsid w:val="00A73ED7"/>
    <w:rsid w:val="00A73FA2"/>
    <w:rsid w:val="00A73FDD"/>
    <w:rsid w:val="00A73FE8"/>
    <w:rsid w:val="00A7401F"/>
    <w:rsid w:val="00A7403B"/>
    <w:rsid w:val="00A74170"/>
    <w:rsid w:val="00A741C1"/>
    <w:rsid w:val="00A74241"/>
    <w:rsid w:val="00A74245"/>
    <w:rsid w:val="00A7425A"/>
    <w:rsid w:val="00A74281"/>
    <w:rsid w:val="00A743CA"/>
    <w:rsid w:val="00A743DC"/>
    <w:rsid w:val="00A74490"/>
    <w:rsid w:val="00A7449F"/>
    <w:rsid w:val="00A74650"/>
    <w:rsid w:val="00A746EE"/>
    <w:rsid w:val="00A74700"/>
    <w:rsid w:val="00A74876"/>
    <w:rsid w:val="00A749F5"/>
    <w:rsid w:val="00A749F6"/>
    <w:rsid w:val="00A74A12"/>
    <w:rsid w:val="00A74A1C"/>
    <w:rsid w:val="00A74A80"/>
    <w:rsid w:val="00A74B64"/>
    <w:rsid w:val="00A74B7C"/>
    <w:rsid w:val="00A74CE3"/>
    <w:rsid w:val="00A74CEC"/>
    <w:rsid w:val="00A74DBF"/>
    <w:rsid w:val="00A74E44"/>
    <w:rsid w:val="00A74E7F"/>
    <w:rsid w:val="00A74EBD"/>
    <w:rsid w:val="00A74FE6"/>
    <w:rsid w:val="00A74FEA"/>
    <w:rsid w:val="00A75145"/>
    <w:rsid w:val="00A7518B"/>
    <w:rsid w:val="00A751A2"/>
    <w:rsid w:val="00A751D7"/>
    <w:rsid w:val="00A7520E"/>
    <w:rsid w:val="00A75283"/>
    <w:rsid w:val="00A75287"/>
    <w:rsid w:val="00A752BC"/>
    <w:rsid w:val="00A75307"/>
    <w:rsid w:val="00A75334"/>
    <w:rsid w:val="00A7539A"/>
    <w:rsid w:val="00A753AA"/>
    <w:rsid w:val="00A753B1"/>
    <w:rsid w:val="00A753C5"/>
    <w:rsid w:val="00A75411"/>
    <w:rsid w:val="00A75412"/>
    <w:rsid w:val="00A754AF"/>
    <w:rsid w:val="00A754D4"/>
    <w:rsid w:val="00A7550C"/>
    <w:rsid w:val="00A7557D"/>
    <w:rsid w:val="00A75641"/>
    <w:rsid w:val="00A7567F"/>
    <w:rsid w:val="00A7569C"/>
    <w:rsid w:val="00A756A7"/>
    <w:rsid w:val="00A75700"/>
    <w:rsid w:val="00A75707"/>
    <w:rsid w:val="00A75727"/>
    <w:rsid w:val="00A7574B"/>
    <w:rsid w:val="00A75781"/>
    <w:rsid w:val="00A75808"/>
    <w:rsid w:val="00A75863"/>
    <w:rsid w:val="00A75909"/>
    <w:rsid w:val="00A759EA"/>
    <w:rsid w:val="00A75A2E"/>
    <w:rsid w:val="00A75A5E"/>
    <w:rsid w:val="00A75A7F"/>
    <w:rsid w:val="00A75AE3"/>
    <w:rsid w:val="00A75B3C"/>
    <w:rsid w:val="00A75B4F"/>
    <w:rsid w:val="00A75B8F"/>
    <w:rsid w:val="00A75C2A"/>
    <w:rsid w:val="00A75CD5"/>
    <w:rsid w:val="00A75D64"/>
    <w:rsid w:val="00A75DDA"/>
    <w:rsid w:val="00A75DFD"/>
    <w:rsid w:val="00A75EEC"/>
    <w:rsid w:val="00A75EF9"/>
    <w:rsid w:val="00A75F04"/>
    <w:rsid w:val="00A75F1D"/>
    <w:rsid w:val="00A75F5B"/>
    <w:rsid w:val="00A75FE5"/>
    <w:rsid w:val="00A7602A"/>
    <w:rsid w:val="00A7608C"/>
    <w:rsid w:val="00A7612B"/>
    <w:rsid w:val="00A7618C"/>
    <w:rsid w:val="00A761C0"/>
    <w:rsid w:val="00A7620E"/>
    <w:rsid w:val="00A76266"/>
    <w:rsid w:val="00A76287"/>
    <w:rsid w:val="00A76321"/>
    <w:rsid w:val="00A76358"/>
    <w:rsid w:val="00A763B2"/>
    <w:rsid w:val="00A76444"/>
    <w:rsid w:val="00A7645E"/>
    <w:rsid w:val="00A7646C"/>
    <w:rsid w:val="00A76492"/>
    <w:rsid w:val="00A7654C"/>
    <w:rsid w:val="00A7658F"/>
    <w:rsid w:val="00A76636"/>
    <w:rsid w:val="00A76683"/>
    <w:rsid w:val="00A766A0"/>
    <w:rsid w:val="00A766AF"/>
    <w:rsid w:val="00A76755"/>
    <w:rsid w:val="00A76795"/>
    <w:rsid w:val="00A76992"/>
    <w:rsid w:val="00A769AB"/>
    <w:rsid w:val="00A76A66"/>
    <w:rsid w:val="00A76AB7"/>
    <w:rsid w:val="00A76AC2"/>
    <w:rsid w:val="00A76B6B"/>
    <w:rsid w:val="00A76BED"/>
    <w:rsid w:val="00A76C86"/>
    <w:rsid w:val="00A76CE2"/>
    <w:rsid w:val="00A76D64"/>
    <w:rsid w:val="00A76D89"/>
    <w:rsid w:val="00A76DB5"/>
    <w:rsid w:val="00A76DC8"/>
    <w:rsid w:val="00A76E04"/>
    <w:rsid w:val="00A76E3D"/>
    <w:rsid w:val="00A76E79"/>
    <w:rsid w:val="00A76EA1"/>
    <w:rsid w:val="00A76EC8"/>
    <w:rsid w:val="00A76F01"/>
    <w:rsid w:val="00A76F38"/>
    <w:rsid w:val="00A76FAB"/>
    <w:rsid w:val="00A76FFC"/>
    <w:rsid w:val="00A7700C"/>
    <w:rsid w:val="00A77046"/>
    <w:rsid w:val="00A77074"/>
    <w:rsid w:val="00A770EB"/>
    <w:rsid w:val="00A77110"/>
    <w:rsid w:val="00A77132"/>
    <w:rsid w:val="00A772C6"/>
    <w:rsid w:val="00A7732C"/>
    <w:rsid w:val="00A77393"/>
    <w:rsid w:val="00A773D6"/>
    <w:rsid w:val="00A77449"/>
    <w:rsid w:val="00A774CB"/>
    <w:rsid w:val="00A7751C"/>
    <w:rsid w:val="00A77542"/>
    <w:rsid w:val="00A7759D"/>
    <w:rsid w:val="00A7762C"/>
    <w:rsid w:val="00A77696"/>
    <w:rsid w:val="00A776B4"/>
    <w:rsid w:val="00A7770D"/>
    <w:rsid w:val="00A77724"/>
    <w:rsid w:val="00A777BF"/>
    <w:rsid w:val="00A777DA"/>
    <w:rsid w:val="00A77826"/>
    <w:rsid w:val="00A7783A"/>
    <w:rsid w:val="00A77889"/>
    <w:rsid w:val="00A77899"/>
    <w:rsid w:val="00A77913"/>
    <w:rsid w:val="00A77968"/>
    <w:rsid w:val="00A779CF"/>
    <w:rsid w:val="00A77AE9"/>
    <w:rsid w:val="00A77AEA"/>
    <w:rsid w:val="00A77B6E"/>
    <w:rsid w:val="00A77B92"/>
    <w:rsid w:val="00A77BE6"/>
    <w:rsid w:val="00A77BEF"/>
    <w:rsid w:val="00A77C3D"/>
    <w:rsid w:val="00A77CDF"/>
    <w:rsid w:val="00A77E5C"/>
    <w:rsid w:val="00A77E69"/>
    <w:rsid w:val="00A77E72"/>
    <w:rsid w:val="00A77E76"/>
    <w:rsid w:val="00A77E7F"/>
    <w:rsid w:val="00A77E86"/>
    <w:rsid w:val="00A77EA9"/>
    <w:rsid w:val="00A77EE3"/>
    <w:rsid w:val="00A77F49"/>
    <w:rsid w:val="00A77FE1"/>
    <w:rsid w:val="00A8007E"/>
    <w:rsid w:val="00A801D4"/>
    <w:rsid w:val="00A801F0"/>
    <w:rsid w:val="00A80210"/>
    <w:rsid w:val="00A80258"/>
    <w:rsid w:val="00A802BE"/>
    <w:rsid w:val="00A80380"/>
    <w:rsid w:val="00A803A8"/>
    <w:rsid w:val="00A8043D"/>
    <w:rsid w:val="00A80483"/>
    <w:rsid w:val="00A804F2"/>
    <w:rsid w:val="00A8058A"/>
    <w:rsid w:val="00A805C6"/>
    <w:rsid w:val="00A805D7"/>
    <w:rsid w:val="00A80659"/>
    <w:rsid w:val="00A806B7"/>
    <w:rsid w:val="00A80707"/>
    <w:rsid w:val="00A8078F"/>
    <w:rsid w:val="00A807A6"/>
    <w:rsid w:val="00A807BB"/>
    <w:rsid w:val="00A80816"/>
    <w:rsid w:val="00A8082B"/>
    <w:rsid w:val="00A80846"/>
    <w:rsid w:val="00A809CA"/>
    <w:rsid w:val="00A809CF"/>
    <w:rsid w:val="00A809D2"/>
    <w:rsid w:val="00A80A2A"/>
    <w:rsid w:val="00A80AB3"/>
    <w:rsid w:val="00A80B4E"/>
    <w:rsid w:val="00A80B86"/>
    <w:rsid w:val="00A80B99"/>
    <w:rsid w:val="00A80BEF"/>
    <w:rsid w:val="00A80C12"/>
    <w:rsid w:val="00A80C1D"/>
    <w:rsid w:val="00A80C32"/>
    <w:rsid w:val="00A80C48"/>
    <w:rsid w:val="00A80C54"/>
    <w:rsid w:val="00A80CA8"/>
    <w:rsid w:val="00A80D67"/>
    <w:rsid w:val="00A80DA1"/>
    <w:rsid w:val="00A80DD4"/>
    <w:rsid w:val="00A80DD6"/>
    <w:rsid w:val="00A80DF0"/>
    <w:rsid w:val="00A81091"/>
    <w:rsid w:val="00A8110F"/>
    <w:rsid w:val="00A81110"/>
    <w:rsid w:val="00A81205"/>
    <w:rsid w:val="00A81210"/>
    <w:rsid w:val="00A8127B"/>
    <w:rsid w:val="00A81280"/>
    <w:rsid w:val="00A81337"/>
    <w:rsid w:val="00A8149A"/>
    <w:rsid w:val="00A8151F"/>
    <w:rsid w:val="00A8156F"/>
    <w:rsid w:val="00A81586"/>
    <w:rsid w:val="00A815AD"/>
    <w:rsid w:val="00A81646"/>
    <w:rsid w:val="00A81675"/>
    <w:rsid w:val="00A816C5"/>
    <w:rsid w:val="00A816DE"/>
    <w:rsid w:val="00A816F0"/>
    <w:rsid w:val="00A81715"/>
    <w:rsid w:val="00A8171B"/>
    <w:rsid w:val="00A817D3"/>
    <w:rsid w:val="00A81975"/>
    <w:rsid w:val="00A8198D"/>
    <w:rsid w:val="00A819BF"/>
    <w:rsid w:val="00A81AC6"/>
    <w:rsid w:val="00A81B5D"/>
    <w:rsid w:val="00A81C49"/>
    <w:rsid w:val="00A81CA6"/>
    <w:rsid w:val="00A81D5A"/>
    <w:rsid w:val="00A81D60"/>
    <w:rsid w:val="00A81DA5"/>
    <w:rsid w:val="00A81DB5"/>
    <w:rsid w:val="00A81DD9"/>
    <w:rsid w:val="00A81E1D"/>
    <w:rsid w:val="00A81E8E"/>
    <w:rsid w:val="00A81E8F"/>
    <w:rsid w:val="00A81E9C"/>
    <w:rsid w:val="00A81F14"/>
    <w:rsid w:val="00A81FA6"/>
    <w:rsid w:val="00A81FB4"/>
    <w:rsid w:val="00A81FD8"/>
    <w:rsid w:val="00A820BA"/>
    <w:rsid w:val="00A820C2"/>
    <w:rsid w:val="00A82101"/>
    <w:rsid w:val="00A82113"/>
    <w:rsid w:val="00A82164"/>
    <w:rsid w:val="00A821A2"/>
    <w:rsid w:val="00A82213"/>
    <w:rsid w:val="00A82214"/>
    <w:rsid w:val="00A82262"/>
    <w:rsid w:val="00A82290"/>
    <w:rsid w:val="00A8239F"/>
    <w:rsid w:val="00A8240C"/>
    <w:rsid w:val="00A824AB"/>
    <w:rsid w:val="00A82585"/>
    <w:rsid w:val="00A825AC"/>
    <w:rsid w:val="00A825B5"/>
    <w:rsid w:val="00A8264F"/>
    <w:rsid w:val="00A8269D"/>
    <w:rsid w:val="00A826D4"/>
    <w:rsid w:val="00A8277F"/>
    <w:rsid w:val="00A827C4"/>
    <w:rsid w:val="00A8288A"/>
    <w:rsid w:val="00A828BC"/>
    <w:rsid w:val="00A828C0"/>
    <w:rsid w:val="00A828C8"/>
    <w:rsid w:val="00A829A1"/>
    <w:rsid w:val="00A82A43"/>
    <w:rsid w:val="00A82A6B"/>
    <w:rsid w:val="00A82ABA"/>
    <w:rsid w:val="00A82B1D"/>
    <w:rsid w:val="00A82B50"/>
    <w:rsid w:val="00A82CF9"/>
    <w:rsid w:val="00A82D70"/>
    <w:rsid w:val="00A82DEE"/>
    <w:rsid w:val="00A82E2E"/>
    <w:rsid w:val="00A82EE9"/>
    <w:rsid w:val="00A82F7C"/>
    <w:rsid w:val="00A82FDD"/>
    <w:rsid w:val="00A83009"/>
    <w:rsid w:val="00A8304F"/>
    <w:rsid w:val="00A830E4"/>
    <w:rsid w:val="00A8312D"/>
    <w:rsid w:val="00A8317E"/>
    <w:rsid w:val="00A831A7"/>
    <w:rsid w:val="00A831DC"/>
    <w:rsid w:val="00A83287"/>
    <w:rsid w:val="00A83303"/>
    <w:rsid w:val="00A83354"/>
    <w:rsid w:val="00A833B5"/>
    <w:rsid w:val="00A8346F"/>
    <w:rsid w:val="00A83470"/>
    <w:rsid w:val="00A83477"/>
    <w:rsid w:val="00A83481"/>
    <w:rsid w:val="00A83484"/>
    <w:rsid w:val="00A834E3"/>
    <w:rsid w:val="00A83573"/>
    <w:rsid w:val="00A835CC"/>
    <w:rsid w:val="00A835EE"/>
    <w:rsid w:val="00A835FE"/>
    <w:rsid w:val="00A835FF"/>
    <w:rsid w:val="00A83653"/>
    <w:rsid w:val="00A83717"/>
    <w:rsid w:val="00A837B9"/>
    <w:rsid w:val="00A83845"/>
    <w:rsid w:val="00A83938"/>
    <w:rsid w:val="00A8393C"/>
    <w:rsid w:val="00A83955"/>
    <w:rsid w:val="00A839E4"/>
    <w:rsid w:val="00A83A39"/>
    <w:rsid w:val="00A83A5B"/>
    <w:rsid w:val="00A83A75"/>
    <w:rsid w:val="00A83A95"/>
    <w:rsid w:val="00A83A98"/>
    <w:rsid w:val="00A83C08"/>
    <w:rsid w:val="00A83C0D"/>
    <w:rsid w:val="00A83CF7"/>
    <w:rsid w:val="00A83D87"/>
    <w:rsid w:val="00A83DB7"/>
    <w:rsid w:val="00A83E5A"/>
    <w:rsid w:val="00A83ED9"/>
    <w:rsid w:val="00A83EDC"/>
    <w:rsid w:val="00A83EF4"/>
    <w:rsid w:val="00A83F18"/>
    <w:rsid w:val="00A83F3A"/>
    <w:rsid w:val="00A83F5E"/>
    <w:rsid w:val="00A83FCA"/>
    <w:rsid w:val="00A83FE4"/>
    <w:rsid w:val="00A83FF8"/>
    <w:rsid w:val="00A84050"/>
    <w:rsid w:val="00A8409A"/>
    <w:rsid w:val="00A84109"/>
    <w:rsid w:val="00A8415C"/>
    <w:rsid w:val="00A841B8"/>
    <w:rsid w:val="00A8421F"/>
    <w:rsid w:val="00A84330"/>
    <w:rsid w:val="00A8435B"/>
    <w:rsid w:val="00A8441F"/>
    <w:rsid w:val="00A84499"/>
    <w:rsid w:val="00A8457F"/>
    <w:rsid w:val="00A845C0"/>
    <w:rsid w:val="00A8469C"/>
    <w:rsid w:val="00A8479F"/>
    <w:rsid w:val="00A8489F"/>
    <w:rsid w:val="00A848B0"/>
    <w:rsid w:val="00A848F7"/>
    <w:rsid w:val="00A84961"/>
    <w:rsid w:val="00A849BD"/>
    <w:rsid w:val="00A84A30"/>
    <w:rsid w:val="00A84AA9"/>
    <w:rsid w:val="00A84AC1"/>
    <w:rsid w:val="00A84AF6"/>
    <w:rsid w:val="00A84B08"/>
    <w:rsid w:val="00A84B29"/>
    <w:rsid w:val="00A84B7B"/>
    <w:rsid w:val="00A84BAF"/>
    <w:rsid w:val="00A84C04"/>
    <w:rsid w:val="00A84C79"/>
    <w:rsid w:val="00A84C97"/>
    <w:rsid w:val="00A84D08"/>
    <w:rsid w:val="00A84D3B"/>
    <w:rsid w:val="00A84D48"/>
    <w:rsid w:val="00A84DD4"/>
    <w:rsid w:val="00A84DDA"/>
    <w:rsid w:val="00A84ECD"/>
    <w:rsid w:val="00A84ED3"/>
    <w:rsid w:val="00A84F44"/>
    <w:rsid w:val="00A84F6E"/>
    <w:rsid w:val="00A84F93"/>
    <w:rsid w:val="00A850AF"/>
    <w:rsid w:val="00A850E9"/>
    <w:rsid w:val="00A85140"/>
    <w:rsid w:val="00A85149"/>
    <w:rsid w:val="00A8517A"/>
    <w:rsid w:val="00A85198"/>
    <w:rsid w:val="00A851E6"/>
    <w:rsid w:val="00A851FD"/>
    <w:rsid w:val="00A85257"/>
    <w:rsid w:val="00A852F6"/>
    <w:rsid w:val="00A852FF"/>
    <w:rsid w:val="00A8534B"/>
    <w:rsid w:val="00A8541A"/>
    <w:rsid w:val="00A85464"/>
    <w:rsid w:val="00A85467"/>
    <w:rsid w:val="00A85468"/>
    <w:rsid w:val="00A8548C"/>
    <w:rsid w:val="00A8551A"/>
    <w:rsid w:val="00A8552E"/>
    <w:rsid w:val="00A85557"/>
    <w:rsid w:val="00A85578"/>
    <w:rsid w:val="00A855E9"/>
    <w:rsid w:val="00A85605"/>
    <w:rsid w:val="00A856AC"/>
    <w:rsid w:val="00A85710"/>
    <w:rsid w:val="00A85781"/>
    <w:rsid w:val="00A85808"/>
    <w:rsid w:val="00A858AF"/>
    <w:rsid w:val="00A858CF"/>
    <w:rsid w:val="00A858E1"/>
    <w:rsid w:val="00A858F7"/>
    <w:rsid w:val="00A85925"/>
    <w:rsid w:val="00A8592B"/>
    <w:rsid w:val="00A85A0B"/>
    <w:rsid w:val="00A85A47"/>
    <w:rsid w:val="00A85AF8"/>
    <w:rsid w:val="00A85B20"/>
    <w:rsid w:val="00A85B5B"/>
    <w:rsid w:val="00A85B70"/>
    <w:rsid w:val="00A85BB5"/>
    <w:rsid w:val="00A85C84"/>
    <w:rsid w:val="00A85CB3"/>
    <w:rsid w:val="00A85CE7"/>
    <w:rsid w:val="00A85D48"/>
    <w:rsid w:val="00A85D49"/>
    <w:rsid w:val="00A85D5E"/>
    <w:rsid w:val="00A85D6C"/>
    <w:rsid w:val="00A85DE9"/>
    <w:rsid w:val="00A85E14"/>
    <w:rsid w:val="00A85E40"/>
    <w:rsid w:val="00A85EC2"/>
    <w:rsid w:val="00A85F49"/>
    <w:rsid w:val="00A85FA2"/>
    <w:rsid w:val="00A86081"/>
    <w:rsid w:val="00A8609C"/>
    <w:rsid w:val="00A860E1"/>
    <w:rsid w:val="00A860E4"/>
    <w:rsid w:val="00A86162"/>
    <w:rsid w:val="00A86171"/>
    <w:rsid w:val="00A86271"/>
    <w:rsid w:val="00A86362"/>
    <w:rsid w:val="00A86413"/>
    <w:rsid w:val="00A86450"/>
    <w:rsid w:val="00A86466"/>
    <w:rsid w:val="00A864CC"/>
    <w:rsid w:val="00A864D2"/>
    <w:rsid w:val="00A864DA"/>
    <w:rsid w:val="00A8652A"/>
    <w:rsid w:val="00A86536"/>
    <w:rsid w:val="00A8665B"/>
    <w:rsid w:val="00A866F7"/>
    <w:rsid w:val="00A86719"/>
    <w:rsid w:val="00A86739"/>
    <w:rsid w:val="00A867C6"/>
    <w:rsid w:val="00A867CE"/>
    <w:rsid w:val="00A867D9"/>
    <w:rsid w:val="00A86896"/>
    <w:rsid w:val="00A8693C"/>
    <w:rsid w:val="00A86961"/>
    <w:rsid w:val="00A8699F"/>
    <w:rsid w:val="00A869BE"/>
    <w:rsid w:val="00A869F1"/>
    <w:rsid w:val="00A869FC"/>
    <w:rsid w:val="00A86A01"/>
    <w:rsid w:val="00A86A2B"/>
    <w:rsid w:val="00A86A5D"/>
    <w:rsid w:val="00A86AB9"/>
    <w:rsid w:val="00A86AF3"/>
    <w:rsid w:val="00A86B5D"/>
    <w:rsid w:val="00A86BEC"/>
    <w:rsid w:val="00A86CB6"/>
    <w:rsid w:val="00A86CBD"/>
    <w:rsid w:val="00A86D26"/>
    <w:rsid w:val="00A86D2A"/>
    <w:rsid w:val="00A86D51"/>
    <w:rsid w:val="00A86D58"/>
    <w:rsid w:val="00A86D7F"/>
    <w:rsid w:val="00A86DED"/>
    <w:rsid w:val="00A86E0F"/>
    <w:rsid w:val="00A86E42"/>
    <w:rsid w:val="00A86E61"/>
    <w:rsid w:val="00A86EDD"/>
    <w:rsid w:val="00A86EEE"/>
    <w:rsid w:val="00A86F6D"/>
    <w:rsid w:val="00A86F70"/>
    <w:rsid w:val="00A86F9B"/>
    <w:rsid w:val="00A86FDE"/>
    <w:rsid w:val="00A8701E"/>
    <w:rsid w:val="00A87054"/>
    <w:rsid w:val="00A870C9"/>
    <w:rsid w:val="00A8711C"/>
    <w:rsid w:val="00A87176"/>
    <w:rsid w:val="00A8717B"/>
    <w:rsid w:val="00A87192"/>
    <w:rsid w:val="00A871E7"/>
    <w:rsid w:val="00A87278"/>
    <w:rsid w:val="00A8728A"/>
    <w:rsid w:val="00A872EC"/>
    <w:rsid w:val="00A872FB"/>
    <w:rsid w:val="00A87325"/>
    <w:rsid w:val="00A87334"/>
    <w:rsid w:val="00A873A5"/>
    <w:rsid w:val="00A87467"/>
    <w:rsid w:val="00A8754B"/>
    <w:rsid w:val="00A87557"/>
    <w:rsid w:val="00A87563"/>
    <w:rsid w:val="00A875E5"/>
    <w:rsid w:val="00A87641"/>
    <w:rsid w:val="00A876C5"/>
    <w:rsid w:val="00A87755"/>
    <w:rsid w:val="00A8775A"/>
    <w:rsid w:val="00A87853"/>
    <w:rsid w:val="00A87883"/>
    <w:rsid w:val="00A878E2"/>
    <w:rsid w:val="00A878EE"/>
    <w:rsid w:val="00A879C0"/>
    <w:rsid w:val="00A87A50"/>
    <w:rsid w:val="00A87A67"/>
    <w:rsid w:val="00A87A6F"/>
    <w:rsid w:val="00A87A81"/>
    <w:rsid w:val="00A87B03"/>
    <w:rsid w:val="00A87B6B"/>
    <w:rsid w:val="00A87BD6"/>
    <w:rsid w:val="00A87C56"/>
    <w:rsid w:val="00A87DDB"/>
    <w:rsid w:val="00A87F18"/>
    <w:rsid w:val="00A87F68"/>
    <w:rsid w:val="00A87FA7"/>
    <w:rsid w:val="00A90016"/>
    <w:rsid w:val="00A9002D"/>
    <w:rsid w:val="00A900B5"/>
    <w:rsid w:val="00A900CF"/>
    <w:rsid w:val="00A9019D"/>
    <w:rsid w:val="00A901BE"/>
    <w:rsid w:val="00A9026C"/>
    <w:rsid w:val="00A90356"/>
    <w:rsid w:val="00A90399"/>
    <w:rsid w:val="00A90404"/>
    <w:rsid w:val="00A90458"/>
    <w:rsid w:val="00A9046F"/>
    <w:rsid w:val="00A90497"/>
    <w:rsid w:val="00A90498"/>
    <w:rsid w:val="00A9049E"/>
    <w:rsid w:val="00A904FC"/>
    <w:rsid w:val="00A9053F"/>
    <w:rsid w:val="00A905CC"/>
    <w:rsid w:val="00A90703"/>
    <w:rsid w:val="00A90726"/>
    <w:rsid w:val="00A907AD"/>
    <w:rsid w:val="00A907FE"/>
    <w:rsid w:val="00A90987"/>
    <w:rsid w:val="00A909A0"/>
    <w:rsid w:val="00A909A1"/>
    <w:rsid w:val="00A909A4"/>
    <w:rsid w:val="00A909DB"/>
    <w:rsid w:val="00A909DC"/>
    <w:rsid w:val="00A90AEB"/>
    <w:rsid w:val="00A90AED"/>
    <w:rsid w:val="00A90B45"/>
    <w:rsid w:val="00A90B92"/>
    <w:rsid w:val="00A90BA7"/>
    <w:rsid w:val="00A90C29"/>
    <w:rsid w:val="00A90DDD"/>
    <w:rsid w:val="00A90E38"/>
    <w:rsid w:val="00A90F54"/>
    <w:rsid w:val="00A9106A"/>
    <w:rsid w:val="00A91088"/>
    <w:rsid w:val="00A9108A"/>
    <w:rsid w:val="00A91129"/>
    <w:rsid w:val="00A9114E"/>
    <w:rsid w:val="00A91159"/>
    <w:rsid w:val="00A9116B"/>
    <w:rsid w:val="00A9116F"/>
    <w:rsid w:val="00A911A1"/>
    <w:rsid w:val="00A9122B"/>
    <w:rsid w:val="00A91252"/>
    <w:rsid w:val="00A91278"/>
    <w:rsid w:val="00A9128B"/>
    <w:rsid w:val="00A912B0"/>
    <w:rsid w:val="00A91328"/>
    <w:rsid w:val="00A91353"/>
    <w:rsid w:val="00A913BA"/>
    <w:rsid w:val="00A913D0"/>
    <w:rsid w:val="00A913DB"/>
    <w:rsid w:val="00A91413"/>
    <w:rsid w:val="00A9146D"/>
    <w:rsid w:val="00A9150B"/>
    <w:rsid w:val="00A91571"/>
    <w:rsid w:val="00A91684"/>
    <w:rsid w:val="00A91695"/>
    <w:rsid w:val="00A91751"/>
    <w:rsid w:val="00A91758"/>
    <w:rsid w:val="00A9175F"/>
    <w:rsid w:val="00A91791"/>
    <w:rsid w:val="00A91857"/>
    <w:rsid w:val="00A9188B"/>
    <w:rsid w:val="00A91913"/>
    <w:rsid w:val="00A919ED"/>
    <w:rsid w:val="00A91AA2"/>
    <w:rsid w:val="00A91B60"/>
    <w:rsid w:val="00A91BF1"/>
    <w:rsid w:val="00A91C33"/>
    <w:rsid w:val="00A91C3A"/>
    <w:rsid w:val="00A91C3D"/>
    <w:rsid w:val="00A91DDF"/>
    <w:rsid w:val="00A91E3B"/>
    <w:rsid w:val="00A91E68"/>
    <w:rsid w:val="00A91E81"/>
    <w:rsid w:val="00A91E88"/>
    <w:rsid w:val="00A91EF2"/>
    <w:rsid w:val="00A91F45"/>
    <w:rsid w:val="00A9209B"/>
    <w:rsid w:val="00A92139"/>
    <w:rsid w:val="00A9223F"/>
    <w:rsid w:val="00A92289"/>
    <w:rsid w:val="00A922EC"/>
    <w:rsid w:val="00A922F1"/>
    <w:rsid w:val="00A92307"/>
    <w:rsid w:val="00A9230B"/>
    <w:rsid w:val="00A92330"/>
    <w:rsid w:val="00A923D5"/>
    <w:rsid w:val="00A9243B"/>
    <w:rsid w:val="00A92484"/>
    <w:rsid w:val="00A92486"/>
    <w:rsid w:val="00A924A8"/>
    <w:rsid w:val="00A924B4"/>
    <w:rsid w:val="00A924C4"/>
    <w:rsid w:val="00A92573"/>
    <w:rsid w:val="00A925DB"/>
    <w:rsid w:val="00A926B2"/>
    <w:rsid w:val="00A926B3"/>
    <w:rsid w:val="00A92730"/>
    <w:rsid w:val="00A927A6"/>
    <w:rsid w:val="00A927C7"/>
    <w:rsid w:val="00A92886"/>
    <w:rsid w:val="00A928B7"/>
    <w:rsid w:val="00A92972"/>
    <w:rsid w:val="00A929C5"/>
    <w:rsid w:val="00A929DE"/>
    <w:rsid w:val="00A92A3B"/>
    <w:rsid w:val="00A92A42"/>
    <w:rsid w:val="00A92BCF"/>
    <w:rsid w:val="00A92C2E"/>
    <w:rsid w:val="00A92CF5"/>
    <w:rsid w:val="00A92D86"/>
    <w:rsid w:val="00A92DB5"/>
    <w:rsid w:val="00A92DDA"/>
    <w:rsid w:val="00A92E2A"/>
    <w:rsid w:val="00A92E88"/>
    <w:rsid w:val="00A92E9A"/>
    <w:rsid w:val="00A92EF7"/>
    <w:rsid w:val="00A92F62"/>
    <w:rsid w:val="00A92FA9"/>
    <w:rsid w:val="00A92FAB"/>
    <w:rsid w:val="00A92FC8"/>
    <w:rsid w:val="00A93046"/>
    <w:rsid w:val="00A93096"/>
    <w:rsid w:val="00A930C1"/>
    <w:rsid w:val="00A93120"/>
    <w:rsid w:val="00A9315A"/>
    <w:rsid w:val="00A931B4"/>
    <w:rsid w:val="00A931C0"/>
    <w:rsid w:val="00A931D1"/>
    <w:rsid w:val="00A93389"/>
    <w:rsid w:val="00A93413"/>
    <w:rsid w:val="00A9342B"/>
    <w:rsid w:val="00A934DD"/>
    <w:rsid w:val="00A934EE"/>
    <w:rsid w:val="00A934F0"/>
    <w:rsid w:val="00A93522"/>
    <w:rsid w:val="00A93546"/>
    <w:rsid w:val="00A93567"/>
    <w:rsid w:val="00A935A7"/>
    <w:rsid w:val="00A935B7"/>
    <w:rsid w:val="00A935BF"/>
    <w:rsid w:val="00A9360C"/>
    <w:rsid w:val="00A93657"/>
    <w:rsid w:val="00A93725"/>
    <w:rsid w:val="00A9376C"/>
    <w:rsid w:val="00A937C1"/>
    <w:rsid w:val="00A93812"/>
    <w:rsid w:val="00A938D4"/>
    <w:rsid w:val="00A93941"/>
    <w:rsid w:val="00A93943"/>
    <w:rsid w:val="00A93953"/>
    <w:rsid w:val="00A93990"/>
    <w:rsid w:val="00A939BB"/>
    <w:rsid w:val="00A939E7"/>
    <w:rsid w:val="00A93A50"/>
    <w:rsid w:val="00A93A6A"/>
    <w:rsid w:val="00A93AAC"/>
    <w:rsid w:val="00A93AFE"/>
    <w:rsid w:val="00A93B38"/>
    <w:rsid w:val="00A93B55"/>
    <w:rsid w:val="00A93BE6"/>
    <w:rsid w:val="00A93C1B"/>
    <w:rsid w:val="00A93C74"/>
    <w:rsid w:val="00A93C81"/>
    <w:rsid w:val="00A93E15"/>
    <w:rsid w:val="00A93E3E"/>
    <w:rsid w:val="00A93EF4"/>
    <w:rsid w:val="00A93F7D"/>
    <w:rsid w:val="00A94024"/>
    <w:rsid w:val="00A94068"/>
    <w:rsid w:val="00A9407B"/>
    <w:rsid w:val="00A940B3"/>
    <w:rsid w:val="00A940F5"/>
    <w:rsid w:val="00A9413A"/>
    <w:rsid w:val="00A941B0"/>
    <w:rsid w:val="00A94230"/>
    <w:rsid w:val="00A94263"/>
    <w:rsid w:val="00A942A3"/>
    <w:rsid w:val="00A942CB"/>
    <w:rsid w:val="00A9443F"/>
    <w:rsid w:val="00A9446C"/>
    <w:rsid w:val="00A944F7"/>
    <w:rsid w:val="00A9454A"/>
    <w:rsid w:val="00A9458C"/>
    <w:rsid w:val="00A9466A"/>
    <w:rsid w:val="00A94679"/>
    <w:rsid w:val="00A946BE"/>
    <w:rsid w:val="00A946DE"/>
    <w:rsid w:val="00A946F4"/>
    <w:rsid w:val="00A94704"/>
    <w:rsid w:val="00A94765"/>
    <w:rsid w:val="00A9476D"/>
    <w:rsid w:val="00A94844"/>
    <w:rsid w:val="00A948BB"/>
    <w:rsid w:val="00A94938"/>
    <w:rsid w:val="00A94995"/>
    <w:rsid w:val="00A94A89"/>
    <w:rsid w:val="00A94ADF"/>
    <w:rsid w:val="00A94BE4"/>
    <w:rsid w:val="00A94C69"/>
    <w:rsid w:val="00A94CDF"/>
    <w:rsid w:val="00A94DBD"/>
    <w:rsid w:val="00A94DE3"/>
    <w:rsid w:val="00A94E16"/>
    <w:rsid w:val="00A9501F"/>
    <w:rsid w:val="00A9507D"/>
    <w:rsid w:val="00A950DF"/>
    <w:rsid w:val="00A951C9"/>
    <w:rsid w:val="00A95294"/>
    <w:rsid w:val="00A95370"/>
    <w:rsid w:val="00A9539A"/>
    <w:rsid w:val="00A9539B"/>
    <w:rsid w:val="00A953C6"/>
    <w:rsid w:val="00A95417"/>
    <w:rsid w:val="00A954FB"/>
    <w:rsid w:val="00A9554C"/>
    <w:rsid w:val="00A955A2"/>
    <w:rsid w:val="00A9568D"/>
    <w:rsid w:val="00A9576B"/>
    <w:rsid w:val="00A95834"/>
    <w:rsid w:val="00A958A1"/>
    <w:rsid w:val="00A95A38"/>
    <w:rsid w:val="00A95A78"/>
    <w:rsid w:val="00A95AAA"/>
    <w:rsid w:val="00A95AAC"/>
    <w:rsid w:val="00A95B05"/>
    <w:rsid w:val="00A95B9E"/>
    <w:rsid w:val="00A95BAD"/>
    <w:rsid w:val="00A95C09"/>
    <w:rsid w:val="00A95C40"/>
    <w:rsid w:val="00A95C43"/>
    <w:rsid w:val="00A95D63"/>
    <w:rsid w:val="00A95EB3"/>
    <w:rsid w:val="00A95F57"/>
    <w:rsid w:val="00A95FBA"/>
    <w:rsid w:val="00A95FBD"/>
    <w:rsid w:val="00A96061"/>
    <w:rsid w:val="00A9608B"/>
    <w:rsid w:val="00A96128"/>
    <w:rsid w:val="00A9614A"/>
    <w:rsid w:val="00A961A6"/>
    <w:rsid w:val="00A962AC"/>
    <w:rsid w:val="00A962CD"/>
    <w:rsid w:val="00A96326"/>
    <w:rsid w:val="00A9642C"/>
    <w:rsid w:val="00A9648D"/>
    <w:rsid w:val="00A964CA"/>
    <w:rsid w:val="00A965BD"/>
    <w:rsid w:val="00A965D8"/>
    <w:rsid w:val="00A96605"/>
    <w:rsid w:val="00A96619"/>
    <w:rsid w:val="00A96620"/>
    <w:rsid w:val="00A9664F"/>
    <w:rsid w:val="00A966AE"/>
    <w:rsid w:val="00A966C5"/>
    <w:rsid w:val="00A96747"/>
    <w:rsid w:val="00A9674E"/>
    <w:rsid w:val="00A967A1"/>
    <w:rsid w:val="00A967FC"/>
    <w:rsid w:val="00A96841"/>
    <w:rsid w:val="00A96943"/>
    <w:rsid w:val="00A96969"/>
    <w:rsid w:val="00A9699B"/>
    <w:rsid w:val="00A96A45"/>
    <w:rsid w:val="00A96A4C"/>
    <w:rsid w:val="00A96A84"/>
    <w:rsid w:val="00A96A90"/>
    <w:rsid w:val="00A96B2F"/>
    <w:rsid w:val="00A96B4E"/>
    <w:rsid w:val="00A96B69"/>
    <w:rsid w:val="00A96C67"/>
    <w:rsid w:val="00A96C9F"/>
    <w:rsid w:val="00A96DD7"/>
    <w:rsid w:val="00A96E04"/>
    <w:rsid w:val="00A96E5C"/>
    <w:rsid w:val="00A96E66"/>
    <w:rsid w:val="00A96F26"/>
    <w:rsid w:val="00A96F72"/>
    <w:rsid w:val="00A96F95"/>
    <w:rsid w:val="00A9702F"/>
    <w:rsid w:val="00A9703A"/>
    <w:rsid w:val="00A9714D"/>
    <w:rsid w:val="00A9717E"/>
    <w:rsid w:val="00A9718C"/>
    <w:rsid w:val="00A9718F"/>
    <w:rsid w:val="00A97198"/>
    <w:rsid w:val="00A9720E"/>
    <w:rsid w:val="00A9725F"/>
    <w:rsid w:val="00A9729B"/>
    <w:rsid w:val="00A972CD"/>
    <w:rsid w:val="00A97310"/>
    <w:rsid w:val="00A97343"/>
    <w:rsid w:val="00A9734B"/>
    <w:rsid w:val="00A9738D"/>
    <w:rsid w:val="00A973EF"/>
    <w:rsid w:val="00A97477"/>
    <w:rsid w:val="00A97491"/>
    <w:rsid w:val="00A974BE"/>
    <w:rsid w:val="00A974E7"/>
    <w:rsid w:val="00A9753F"/>
    <w:rsid w:val="00A975C9"/>
    <w:rsid w:val="00A97654"/>
    <w:rsid w:val="00A9765A"/>
    <w:rsid w:val="00A97671"/>
    <w:rsid w:val="00A9769C"/>
    <w:rsid w:val="00A976C0"/>
    <w:rsid w:val="00A97763"/>
    <w:rsid w:val="00A97773"/>
    <w:rsid w:val="00A977B1"/>
    <w:rsid w:val="00A977F8"/>
    <w:rsid w:val="00A97819"/>
    <w:rsid w:val="00A97858"/>
    <w:rsid w:val="00A97879"/>
    <w:rsid w:val="00A97886"/>
    <w:rsid w:val="00A97954"/>
    <w:rsid w:val="00A979EE"/>
    <w:rsid w:val="00A97A43"/>
    <w:rsid w:val="00A97A5B"/>
    <w:rsid w:val="00A97AD3"/>
    <w:rsid w:val="00A97B0B"/>
    <w:rsid w:val="00A97B28"/>
    <w:rsid w:val="00A97BA3"/>
    <w:rsid w:val="00A97BCA"/>
    <w:rsid w:val="00A97BCE"/>
    <w:rsid w:val="00A97BDB"/>
    <w:rsid w:val="00A97BFC"/>
    <w:rsid w:val="00A97BFE"/>
    <w:rsid w:val="00A97C39"/>
    <w:rsid w:val="00A97C5B"/>
    <w:rsid w:val="00A97E22"/>
    <w:rsid w:val="00AA0039"/>
    <w:rsid w:val="00AA007C"/>
    <w:rsid w:val="00AA0147"/>
    <w:rsid w:val="00AA01DA"/>
    <w:rsid w:val="00AA020F"/>
    <w:rsid w:val="00AA0288"/>
    <w:rsid w:val="00AA0339"/>
    <w:rsid w:val="00AA03DA"/>
    <w:rsid w:val="00AA03ED"/>
    <w:rsid w:val="00AA042A"/>
    <w:rsid w:val="00AA0432"/>
    <w:rsid w:val="00AA0457"/>
    <w:rsid w:val="00AA048A"/>
    <w:rsid w:val="00AA04E0"/>
    <w:rsid w:val="00AA04F5"/>
    <w:rsid w:val="00AA05B3"/>
    <w:rsid w:val="00AA05B9"/>
    <w:rsid w:val="00AA05C8"/>
    <w:rsid w:val="00AA066A"/>
    <w:rsid w:val="00AA0671"/>
    <w:rsid w:val="00AA067F"/>
    <w:rsid w:val="00AA0755"/>
    <w:rsid w:val="00AA0793"/>
    <w:rsid w:val="00AA082E"/>
    <w:rsid w:val="00AA0841"/>
    <w:rsid w:val="00AA08D6"/>
    <w:rsid w:val="00AA09D0"/>
    <w:rsid w:val="00AA0A17"/>
    <w:rsid w:val="00AA0ACA"/>
    <w:rsid w:val="00AA0B17"/>
    <w:rsid w:val="00AA0B38"/>
    <w:rsid w:val="00AA0B63"/>
    <w:rsid w:val="00AA0C63"/>
    <w:rsid w:val="00AA0CED"/>
    <w:rsid w:val="00AA0D23"/>
    <w:rsid w:val="00AA0DA1"/>
    <w:rsid w:val="00AA0DC4"/>
    <w:rsid w:val="00AA0EC1"/>
    <w:rsid w:val="00AA0F72"/>
    <w:rsid w:val="00AA0FB4"/>
    <w:rsid w:val="00AA102E"/>
    <w:rsid w:val="00AA1030"/>
    <w:rsid w:val="00AA104D"/>
    <w:rsid w:val="00AA10F1"/>
    <w:rsid w:val="00AA1124"/>
    <w:rsid w:val="00AA114B"/>
    <w:rsid w:val="00AA11A1"/>
    <w:rsid w:val="00AA1225"/>
    <w:rsid w:val="00AA1370"/>
    <w:rsid w:val="00AA13C3"/>
    <w:rsid w:val="00AA13C4"/>
    <w:rsid w:val="00AA13E5"/>
    <w:rsid w:val="00AA13EC"/>
    <w:rsid w:val="00AA1544"/>
    <w:rsid w:val="00AA154E"/>
    <w:rsid w:val="00AA1590"/>
    <w:rsid w:val="00AA15E8"/>
    <w:rsid w:val="00AA160F"/>
    <w:rsid w:val="00AA162E"/>
    <w:rsid w:val="00AA1648"/>
    <w:rsid w:val="00AA1660"/>
    <w:rsid w:val="00AA1681"/>
    <w:rsid w:val="00AA17AF"/>
    <w:rsid w:val="00AA17B8"/>
    <w:rsid w:val="00AA17DB"/>
    <w:rsid w:val="00AA1822"/>
    <w:rsid w:val="00AA186D"/>
    <w:rsid w:val="00AA1878"/>
    <w:rsid w:val="00AA18B1"/>
    <w:rsid w:val="00AA18CA"/>
    <w:rsid w:val="00AA18CB"/>
    <w:rsid w:val="00AA1A8E"/>
    <w:rsid w:val="00AA1B3E"/>
    <w:rsid w:val="00AA1B67"/>
    <w:rsid w:val="00AA1B69"/>
    <w:rsid w:val="00AA1C0C"/>
    <w:rsid w:val="00AA1C27"/>
    <w:rsid w:val="00AA1C61"/>
    <w:rsid w:val="00AA1D26"/>
    <w:rsid w:val="00AA1D33"/>
    <w:rsid w:val="00AA1DBD"/>
    <w:rsid w:val="00AA1F12"/>
    <w:rsid w:val="00AA1F7A"/>
    <w:rsid w:val="00AA1FA9"/>
    <w:rsid w:val="00AA1FBB"/>
    <w:rsid w:val="00AA1FF6"/>
    <w:rsid w:val="00AA1FF7"/>
    <w:rsid w:val="00AA2052"/>
    <w:rsid w:val="00AA20A7"/>
    <w:rsid w:val="00AA2129"/>
    <w:rsid w:val="00AA213B"/>
    <w:rsid w:val="00AA2182"/>
    <w:rsid w:val="00AA227C"/>
    <w:rsid w:val="00AA22A8"/>
    <w:rsid w:val="00AA22D7"/>
    <w:rsid w:val="00AA234E"/>
    <w:rsid w:val="00AA23DD"/>
    <w:rsid w:val="00AA2444"/>
    <w:rsid w:val="00AA2459"/>
    <w:rsid w:val="00AA2488"/>
    <w:rsid w:val="00AA24A2"/>
    <w:rsid w:val="00AA24C2"/>
    <w:rsid w:val="00AA24C4"/>
    <w:rsid w:val="00AA2523"/>
    <w:rsid w:val="00AA2581"/>
    <w:rsid w:val="00AA2598"/>
    <w:rsid w:val="00AA2686"/>
    <w:rsid w:val="00AA26FB"/>
    <w:rsid w:val="00AA2771"/>
    <w:rsid w:val="00AA2861"/>
    <w:rsid w:val="00AA290F"/>
    <w:rsid w:val="00AA2917"/>
    <w:rsid w:val="00AA2AA0"/>
    <w:rsid w:val="00AA2AA5"/>
    <w:rsid w:val="00AA2B1A"/>
    <w:rsid w:val="00AA2B4F"/>
    <w:rsid w:val="00AA2B87"/>
    <w:rsid w:val="00AA2CDA"/>
    <w:rsid w:val="00AA2D62"/>
    <w:rsid w:val="00AA2E70"/>
    <w:rsid w:val="00AA2E77"/>
    <w:rsid w:val="00AA2E9C"/>
    <w:rsid w:val="00AA2F01"/>
    <w:rsid w:val="00AA2F2A"/>
    <w:rsid w:val="00AA2FD1"/>
    <w:rsid w:val="00AA2FE3"/>
    <w:rsid w:val="00AA302B"/>
    <w:rsid w:val="00AA3083"/>
    <w:rsid w:val="00AA30D5"/>
    <w:rsid w:val="00AA31E9"/>
    <w:rsid w:val="00AA3288"/>
    <w:rsid w:val="00AA3362"/>
    <w:rsid w:val="00AA3384"/>
    <w:rsid w:val="00AA3442"/>
    <w:rsid w:val="00AA344A"/>
    <w:rsid w:val="00AA3498"/>
    <w:rsid w:val="00AA34B6"/>
    <w:rsid w:val="00AA356A"/>
    <w:rsid w:val="00AA35E1"/>
    <w:rsid w:val="00AA3629"/>
    <w:rsid w:val="00AA368E"/>
    <w:rsid w:val="00AA36BC"/>
    <w:rsid w:val="00AA36EA"/>
    <w:rsid w:val="00AA3791"/>
    <w:rsid w:val="00AA3796"/>
    <w:rsid w:val="00AA37D3"/>
    <w:rsid w:val="00AA389C"/>
    <w:rsid w:val="00AA3933"/>
    <w:rsid w:val="00AA39B6"/>
    <w:rsid w:val="00AA39DF"/>
    <w:rsid w:val="00AA3A32"/>
    <w:rsid w:val="00AA3B7E"/>
    <w:rsid w:val="00AA3B82"/>
    <w:rsid w:val="00AA3C32"/>
    <w:rsid w:val="00AA3D70"/>
    <w:rsid w:val="00AA3D79"/>
    <w:rsid w:val="00AA3DB1"/>
    <w:rsid w:val="00AA3E67"/>
    <w:rsid w:val="00AA3F61"/>
    <w:rsid w:val="00AA3F6C"/>
    <w:rsid w:val="00AA3F73"/>
    <w:rsid w:val="00AA3F95"/>
    <w:rsid w:val="00AA3FE2"/>
    <w:rsid w:val="00AA3FEA"/>
    <w:rsid w:val="00AA40D5"/>
    <w:rsid w:val="00AA4108"/>
    <w:rsid w:val="00AA4117"/>
    <w:rsid w:val="00AA413A"/>
    <w:rsid w:val="00AA419E"/>
    <w:rsid w:val="00AA4249"/>
    <w:rsid w:val="00AA42A1"/>
    <w:rsid w:val="00AA42A7"/>
    <w:rsid w:val="00AA42EA"/>
    <w:rsid w:val="00AA438B"/>
    <w:rsid w:val="00AA43A9"/>
    <w:rsid w:val="00AA43BF"/>
    <w:rsid w:val="00AA43FC"/>
    <w:rsid w:val="00AA4469"/>
    <w:rsid w:val="00AA4524"/>
    <w:rsid w:val="00AA458C"/>
    <w:rsid w:val="00AA459D"/>
    <w:rsid w:val="00AA45EC"/>
    <w:rsid w:val="00AA45F9"/>
    <w:rsid w:val="00AA46CF"/>
    <w:rsid w:val="00AA47E5"/>
    <w:rsid w:val="00AA4879"/>
    <w:rsid w:val="00AA487B"/>
    <w:rsid w:val="00AA490A"/>
    <w:rsid w:val="00AA4922"/>
    <w:rsid w:val="00AA49F6"/>
    <w:rsid w:val="00AA4A3E"/>
    <w:rsid w:val="00AA4AB9"/>
    <w:rsid w:val="00AA4ABA"/>
    <w:rsid w:val="00AA4AC3"/>
    <w:rsid w:val="00AA4B0B"/>
    <w:rsid w:val="00AA4B51"/>
    <w:rsid w:val="00AA4B61"/>
    <w:rsid w:val="00AA4B75"/>
    <w:rsid w:val="00AA4CD1"/>
    <w:rsid w:val="00AA4CEC"/>
    <w:rsid w:val="00AA4CF6"/>
    <w:rsid w:val="00AA4D4A"/>
    <w:rsid w:val="00AA4D53"/>
    <w:rsid w:val="00AA4D84"/>
    <w:rsid w:val="00AA4DC2"/>
    <w:rsid w:val="00AA4E05"/>
    <w:rsid w:val="00AA4EF7"/>
    <w:rsid w:val="00AA4F6B"/>
    <w:rsid w:val="00AA5074"/>
    <w:rsid w:val="00AA508C"/>
    <w:rsid w:val="00AA5142"/>
    <w:rsid w:val="00AA514F"/>
    <w:rsid w:val="00AA51B2"/>
    <w:rsid w:val="00AA52BE"/>
    <w:rsid w:val="00AA52C1"/>
    <w:rsid w:val="00AA5319"/>
    <w:rsid w:val="00AA531A"/>
    <w:rsid w:val="00AA531E"/>
    <w:rsid w:val="00AA5439"/>
    <w:rsid w:val="00AA5477"/>
    <w:rsid w:val="00AA5554"/>
    <w:rsid w:val="00AA5575"/>
    <w:rsid w:val="00AA5598"/>
    <w:rsid w:val="00AA55A7"/>
    <w:rsid w:val="00AA5664"/>
    <w:rsid w:val="00AA5665"/>
    <w:rsid w:val="00AA56E1"/>
    <w:rsid w:val="00AA5730"/>
    <w:rsid w:val="00AA5741"/>
    <w:rsid w:val="00AA57A6"/>
    <w:rsid w:val="00AA57E8"/>
    <w:rsid w:val="00AA5879"/>
    <w:rsid w:val="00AA5987"/>
    <w:rsid w:val="00AA59AD"/>
    <w:rsid w:val="00AA59CD"/>
    <w:rsid w:val="00AA5A3B"/>
    <w:rsid w:val="00AA5AA4"/>
    <w:rsid w:val="00AA5B07"/>
    <w:rsid w:val="00AA5B89"/>
    <w:rsid w:val="00AA5BA2"/>
    <w:rsid w:val="00AA5C6A"/>
    <w:rsid w:val="00AA5D6F"/>
    <w:rsid w:val="00AA5D92"/>
    <w:rsid w:val="00AA5DC6"/>
    <w:rsid w:val="00AA5E17"/>
    <w:rsid w:val="00AA5E4C"/>
    <w:rsid w:val="00AA5EAC"/>
    <w:rsid w:val="00AA5F6F"/>
    <w:rsid w:val="00AA5FEC"/>
    <w:rsid w:val="00AA6077"/>
    <w:rsid w:val="00AA60AE"/>
    <w:rsid w:val="00AA614F"/>
    <w:rsid w:val="00AA618A"/>
    <w:rsid w:val="00AA61D3"/>
    <w:rsid w:val="00AA622F"/>
    <w:rsid w:val="00AA627A"/>
    <w:rsid w:val="00AA62DA"/>
    <w:rsid w:val="00AA6333"/>
    <w:rsid w:val="00AA6351"/>
    <w:rsid w:val="00AA6374"/>
    <w:rsid w:val="00AA6385"/>
    <w:rsid w:val="00AA638B"/>
    <w:rsid w:val="00AA64C4"/>
    <w:rsid w:val="00AA65A4"/>
    <w:rsid w:val="00AA65FF"/>
    <w:rsid w:val="00AA66AB"/>
    <w:rsid w:val="00AA6750"/>
    <w:rsid w:val="00AA6762"/>
    <w:rsid w:val="00AA676C"/>
    <w:rsid w:val="00AA681C"/>
    <w:rsid w:val="00AA685F"/>
    <w:rsid w:val="00AA6889"/>
    <w:rsid w:val="00AA6919"/>
    <w:rsid w:val="00AA6932"/>
    <w:rsid w:val="00AA6978"/>
    <w:rsid w:val="00AA69B6"/>
    <w:rsid w:val="00AA6A1F"/>
    <w:rsid w:val="00AA6A51"/>
    <w:rsid w:val="00AA6B71"/>
    <w:rsid w:val="00AA6B87"/>
    <w:rsid w:val="00AA6BB2"/>
    <w:rsid w:val="00AA6BC9"/>
    <w:rsid w:val="00AA6C67"/>
    <w:rsid w:val="00AA6CBD"/>
    <w:rsid w:val="00AA6CD7"/>
    <w:rsid w:val="00AA6CDB"/>
    <w:rsid w:val="00AA6D74"/>
    <w:rsid w:val="00AA6DD4"/>
    <w:rsid w:val="00AA6F12"/>
    <w:rsid w:val="00AA6F3C"/>
    <w:rsid w:val="00AA6F4F"/>
    <w:rsid w:val="00AA701F"/>
    <w:rsid w:val="00AA7037"/>
    <w:rsid w:val="00AA708E"/>
    <w:rsid w:val="00AA70A1"/>
    <w:rsid w:val="00AA70BA"/>
    <w:rsid w:val="00AA70FC"/>
    <w:rsid w:val="00AA7127"/>
    <w:rsid w:val="00AA7222"/>
    <w:rsid w:val="00AA727C"/>
    <w:rsid w:val="00AA73C2"/>
    <w:rsid w:val="00AA75AC"/>
    <w:rsid w:val="00AA75D7"/>
    <w:rsid w:val="00AA7676"/>
    <w:rsid w:val="00AA7697"/>
    <w:rsid w:val="00AA773D"/>
    <w:rsid w:val="00AA7772"/>
    <w:rsid w:val="00AA7822"/>
    <w:rsid w:val="00AA789A"/>
    <w:rsid w:val="00AA78DA"/>
    <w:rsid w:val="00AA7984"/>
    <w:rsid w:val="00AA79A7"/>
    <w:rsid w:val="00AA79CC"/>
    <w:rsid w:val="00AA7A17"/>
    <w:rsid w:val="00AA7AC9"/>
    <w:rsid w:val="00AA7B0D"/>
    <w:rsid w:val="00AA7B7F"/>
    <w:rsid w:val="00AA7BBF"/>
    <w:rsid w:val="00AA7CD1"/>
    <w:rsid w:val="00AA7D1D"/>
    <w:rsid w:val="00AA7D74"/>
    <w:rsid w:val="00AA7E45"/>
    <w:rsid w:val="00AA7E53"/>
    <w:rsid w:val="00AA7ED0"/>
    <w:rsid w:val="00AA7F45"/>
    <w:rsid w:val="00AA7FB7"/>
    <w:rsid w:val="00AA7FCD"/>
    <w:rsid w:val="00AA7FD6"/>
    <w:rsid w:val="00AB0023"/>
    <w:rsid w:val="00AB004E"/>
    <w:rsid w:val="00AB0182"/>
    <w:rsid w:val="00AB01A0"/>
    <w:rsid w:val="00AB01C8"/>
    <w:rsid w:val="00AB0217"/>
    <w:rsid w:val="00AB0289"/>
    <w:rsid w:val="00AB02FA"/>
    <w:rsid w:val="00AB0325"/>
    <w:rsid w:val="00AB035F"/>
    <w:rsid w:val="00AB04DC"/>
    <w:rsid w:val="00AB04FE"/>
    <w:rsid w:val="00AB0576"/>
    <w:rsid w:val="00AB0577"/>
    <w:rsid w:val="00AB05DB"/>
    <w:rsid w:val="00AB0634"/>
    <w:rsid w:val="00AB0693"/>
    <w:rsid w:val="00AB069D"/>
    <w:rsid w:val="00AB06BD"/>
    <w:rsid w:val="00AB06C6"/>
    <w:rsid w:val="00AB077E"/>
    <w:rsid w:val="00AB0796"/>
    <w:rsid w:val="00AB091B"/>
    <w:rsid w:val="00AB0943"/>
    <w:rsid w:val="00AB0AAD"/>
    <w:rsid w:val="00AB0ACB"/>
    <w:rsid w:val="00AB0AF1"/>
    <w:rsid w:val="00AB0AF2"/>
    <w:rsid w:val="00AB0B0A"/>
    <w:rsid w:val="00AB0B20"/>
    <w:rsid w:val="00AB0B3C"/>
    <w:rsid w:val="00AB0B47"/>
    <w:rsid w:val="00AB0B9B"/>
    <w:rsid w:val="00AB0C00"/>
    <w:rsid w:val="00AB0C1D"/>
    <w:rsid w:val="00AB0C82"/>
    <w:rsid w:val="00AB0CC8"/>
    <w:rsid w:val="00AB0D50"/>
    <w:rsid w:val="00AB0D7C"/>
    <w:rsid w:val="00AB0DCE"/>
    <w:rsid w:val="00AB0E80"/>
    <w:rsid w:val="00AB0F19"/>
    <w:rsid w:val="00AB0F8F"/>
    <w:rsid w:val="00AB0FFA"/>
    <w:rsid w:val="00AB101B"/>
    <w:rsid w:val="00AB1058"/>
    <w:rsid w:val="00AB10E5"/>
    <w:rsid w:val="00AB1130"/>
    <w:rsid w:val="00AB12A3"/>
    <w:rsid w:val="00AB12A8"/>
    <w:rsid w:val="00AB131C"/>
    <w:rsid w:val="00AB134E"/>
    <w:rsid w:val="00AB135F"/>
    <w:rsid w:val="00AB1380"/>
    <w:rsid w:val="00AB144B"/>
    <w:rsid w:val="00AB148F"/>
    <w:rsid w:val="00AB1496"/>
    <w:rsid w:val="00AB14B3"/>
    <w:rsid w:val="00AB14D8"/>
    <w:rsid w:val="00AB153E"/>
    <w:rsid w:val="00AB1554"/>
    <w:rsid w:val="00AB15CE"/>
    <w:rsid w:val="00AB1647"/>
    <w:rsid w:val="00AB1659"/>
    <w:rsid w:val="00AB165F"/>
    <w:rsid w:val="00AB1664"/>
    <w:rsid w:val="00AB16B2"/>
    <w:rsid w:val="00AB177C"/>
    <w:rsid w:val="00AB1781"/>
    <w:rsid w:val="00AB17BF"/>
    <w:rsid w:val="00AB1833"/>
    <w:rsid w:val="00AB1869"/>
    <w:rsid w:val="00AB18E3"/>
    <w:rsid w:val="00AB1902"/>
    <w:rsid w:val="00AB191B"/>
    <w:rsid w:val="00AB1997"/>
    <w:rsid w:val="00AB1A18"/>
    <w:rsid w:val="00AB1AB3"/>
    <w:rsid w:val="00AB1AC2"/>
    <w:rsid w:val="00AB1BA8"/>
    <w:rsid w:val="00AB1C41"/>
    <w:rsid w:val="00AB1C47"/>
    <w:rsid w:val="00AB1C89"/>
    <w:rsid w:val="00AB1D44"/>
    <w:rsid w:val="00AB1D7F"/>
    <w:rsid w:val="00AB1D8E"/>
    <w:rsid w:val="00AB1E74"/>
    <w:rsid w:val="00AB1F1F"/>
    <w:rsid w:val="00AB1F5A"/>
    <w:rsid w:val="00AB1FA0"/>
    <w:rsid w:val="00AB200A"/>
    <w:rsid w:val="00AB2036"/>
    <w:rsid w:val="00AB20A2"/>
    <w:rsid w:val="00AB20C6"/>
    <w:rsid w:val="00AB211D"/>
    <w:rsid w:val="00AB2128"/>
    <w:rsid w:val="00AB2252"/>
    <w:rsid w:val="00AB2256"/>
    <w:rsid w:val="00AB2290"/>
    <w:rsid w:val="00AB2347"/>
    <w:rsid w:val="00AB235E"/>
    <w:rsid w:val="00AB238A"/>
    <w:rsid w:val="00AB2471"/>
    <w:rsid w:val="00AB25B5"/>
    <w:rsid w:val="00AB25F8"/>
    <w:rsid w:val="00AB2605"/>
    <w:rsid w:val="00AB2621"/>
    <w:rsid w:val="00AB2748"/>
    <w:rsid w:val="00AB277B"/>
    <w:rsid w:val="00AB27BD"/>
    <w:rsid w:val="00AB284A"/>
    <w:rsid w:val="00AB2882"/>
    <w:rsid w:val="00AB2908"/>
    <w:rsid w:val="00AB2928"/>
    <w:rsid w:val="00AB2940"/>
    <w:rsid w:val="00AB29E5"/>
    <w:rsid w:val="00AB2ACD"/>
    <w:rsid w:val="00AB2AF3"/>
    <w:rsid w:val="00AB2BCA"/>
    <w:rsid w:val="00AB2BE3"/>
    <w:rsid w:val="00AB2C68"/>
    <w:rsid w:val="00AB2CCB"/>
    <w:rsid w:val="00AB2D1F"/>
    <w:rsid w:val="00AB2DE2"/>
    <w:rsid w:val="00AB2E17"/>
    <w:rsid w:val="00AB2E3D"/>
    <w:rsid w:val="00AB2E7C"/>
    <w:rsid w:val="00AB2EFC"/>
    <w:rsid w:val="00AB3047"/>
    <w:rsid w:val="00AB3058"/>
    <w:rsid w:val="00AB3265"/>
    <w:rsid w:val="00AB328B"/>
    <w:rsid w:val="00AB32AC"/>
    <w:rsid w:val="00AB32E9"/>
    <w:rsid w:val="00AB32FF"/>
    <w:rsid w:val="00AB3308"/>
    <w:rsid w:val="00AB333D"/>
    <w:rsid w:val="00AB3383"/>
    <w:rsid w:val="00AB33BC"/>
    <w:rsid w:val="00AB33FC"/>
    <w:rsid w:val="00AB344E"/>
    <w:rsid w:val="00AB34C2"/>
    <w:rsid w:val="00AB351E"/>
    <w:rsid w:val="00AB35A4"/>
    <w:rsid w:val="00AB361D"/>
    <w:rsid w:val="00AB36ED"/>
    <w:rsid w:val="00AB38D6"/>
    <w:rsid w:val="00AB390B"/>
    <w:rsid w:val="00AB3920"/>
    <w:rsid w:val="00AB3931"/>
    <w:rsid w:val="00AB3961"/>
    <w:rsid w:val="00AB3967"/>
    <w:rsid w:val="00AB39D4"/>
    <w:rsid w:val="00AB39E7"/>
    <w:rsid w:val="00AB3A11"/>
    <w:rsid w:val="00AB3A52"/>
    <w:rsid w:val="00AB3A72"/>
    <w:rsid w:val="00AB3A7E"/>
    <w:rsid w:val="00AB3B47"/>
    <w:rsid w:val="00AB3B90"/>
    <w:rsid w:val="00AB3BBF"/>
    <w:rsid w:val="00AB3CC0"/>
    <w:rsid w:val="00AB3CC3"/>
    <w:rsid w:val="00AB3D33"/>
    <w:rsid w:val="00AB3D41"/>
    <w:rsid w:val="00AB3E77"/>
    <w:rsid w:val="00AB3EA0"/>
    <w:rsid w:val="00AB3EB2"/>
    <w:rsid w:val="00AB3EC0"/>
    <w:rsid w:val="00AB3ED6"/>
    <w:rsid w:val="00AB3F82"/>
    <w:rsid w:val="00AB3F93"/>
    <w:rsid w:val="00AB3F9E"/>
    <w:rsid w:val="00AB3FAA"/>
    <w:rsid w:val="00AB3FF7"/>
    <w:rsid w:val="00AB4093"/>
    <w:rsid w:val="00AB40A5"/>
    <w:rsid w:val="00AB40F9"/>
    <w:rsid w:val="00AB412E"/>
    <w:rsid w:val="00AB417B"/>
    <w:rsid w:val="00AB41B5"/>
    <w:rsid w:val="00AB4311"/>
    <w:rsid w:val="00AB436C"/>
    <w:rsid w:val="00AB43FD"/>
    <w:rsid w:val="00AB441E"/>
    <w:rsid w:val="00AB4452"/>
    <w:rsid w:val="00AB446C"/>
    <w:rsid w:val="00AB4569"/>
    <w:rsid w:val="00AB4603"/>
    <w:rsid w:val="00AB460D"/>
    <w:rsid w:val="00AB4725"/>
    <w:rsid w:val="00AB472D"/>
    <w:rsid w:val="00AB475F"/>
    <w:rsid w:val="00AB4773"/>
    <w:rsid w:val="00AB47A0"/>
    <w:rsid w:val="00AB47A1"/>
    <w:rsid w:val="00AB47C5"/>
    <w:rsid w:val="00AB47CE"/>
    <w:rsid w:val="00AB47D6"/>
    <w:rsid w:val="00AB47DC"/>
    <w:rsid w:val="00AB4845"/>
    <w:rsid w:val="00AB4881"/>
    <w:rsid w:val="00AB4884"/>
    <w:rsid w:val="00AB489F"/>
    <w:rsid w:val="00AB48AD"/>
    <w:rsid w:val="00AB492E"/>
    <w:rsid w:val="00AB4949"/>
    <w:rsid w:val="00AB49BE"/>
    <w:rsid w:val="00AB4A17"/>
    <w:rsid w:val="00AB4A82"/>
    <w:rsid w:val="00AB4B35"/>
    <w:rsid w:val="00AB4B40"/>
    <w:rsid w:val="00AB4BF8"/>
    <w:rsid w:val="00AB4C01"/>
    <w:rsid w:val="00AB4C17"/>
    <w:rsid w:val="00AB4C80"/>
    <w:rsid w:val="00AB4CE6"/>
    <w:rsid w:val="00AB4D25"/>
    <w:rsid w:val="00AB4DE7"/>
    <w:rsid w:val="00AB4E34"/>
    <w:rsid w:val="00AB4F92"/>
    <w:rsid w:val="00AB4FD8"/>
    <w:rsid w:val="00AB500A"/>
    <w:rsid w:val="00AB503B"/>
    <w:rsid w:val="00AB5086"/>
    <w:rsid w:val="00AB50C0"/>
    <w:rsid w:val="00AB515E"/>
    <w:rsid w:val="00AB5164"/>
    <w:rsid w:val="00AB5191"/>
    <w:rsid w:val="00AB5196"/>
    <w:rsid w:val="00AB52BC"/>
    <w:rsid w:val="00AB5304"/>
    <w:rsid w:val="00AB5379"/>
    <w:rsid w:val="00AB53DA"/>
    <w:rsid w:val="00AB5443"/>
    <w:rsid w:val="00AB5509"/>
    <w:rsid w:val="00AB5516"/>
    <w:rsid w:val="00AB5589"/>
    <w:rsid w:val="00AB5656"/>
    <w:rsid w:val="00AB5694"/>
    <w:rsid w:val="00AB56B6"/>
    <w:rsid w:val="00AB56C0"/>
    <w:rsid w:val="00AB56E1"/>
    <w:rsid w:val="00AB576B"/>
    <w:rsid w:val="00AB57AB"/>
    <w:rsid w:val="00AB57B9"/>
    <w:rsid w:val="00AB586E"/>
    <w:rsid w:val="00AB58A5"/>
    <w:rsid w:val="00AB5907"/>
    <w:rsid w:val="00AB5910"/>
    <w:rsid w:val="00AB5982"/>
    <w:rsid w:val="00AB5A7B"/>
    <w:rsid w:val="00AB5AFF"/>
    <w:rsid w:val="00AB5B4E"/>
    <w:rsid w:val="00AB5BC6"/>
    <w:rsid w:val="00AB5BD2"/>
    <w:rsid w:val="00AB5BFF"/>
    <w:rsid w:val="00AB5C32"/>
    <w:rsid w:val="00AB5D0C"/>
    <w:rsid w:val="00AB5D82"/>
    <w:rsid w:val="00AB5DD0"/>
    <w:rsid w:val="00AB5E30"/>
    <w:rsid w:val="00AB5E3A"/>
    <w:rsid w:val="00AB5E51"/>
    <w:rsid w:val="00AB5E5D"/>
    <w:rsid w:val="00AB5F3F"/>
    <w:rsid w:val="00AB604E"/>
    <w:rsid w:val="00AB6057"/>
    <w:rsid w:val="00AB605A"/>
    <w:rsid w:val="00AB606F"/>
    <w:rsid w:val="00AB608B"/>
    <w:rsid w:val="00AB60B7"/>
    <w:rsid w:val="00AB61BC"/>
    <w:rsid w:val="00AB623D"/>
    <w:rsid w:val="00AB626D"/>
    <w:rsid w:val="00AB62C8"/>
    <w:rsid w:val="00AB62FD"/>
    <w:rsid w:val="00AB6355"/>
    <w:rsid w:val="00AB63E5"/>
    <w:rsid w:val="00AB63EC"/>
    <w:rsid w:val="00AB63F6"/>
    <w:rsid w:val="00AB6546"/>
    <w:rsid w:val="00AB6568"/>
    <w:rsid w:val="00AB65BA"/>
    <w:rsid w:val="00AB65DA"/>
    <w:rsid w:val="00AB6665"/>
    <w:rsid w:val="00AB66B0"/>
    <w:rsid w:val="00AB66BB"/>
    <w:rsid w:val="00AB6722"/>
    <w:rsid w:val="00AB6779"/>
    <w:rsid w:val="00AB6789"/>
    <w:rsid w:val="00AB67A6"/>
    <w:rsid w:val="00AB67B3"/>
    <w:rsid w:val="00AB6802"/>
    <w:rsid w:val="00AB683F"/>
    <w:rsid w:val="00AB689F"/>
    <w:rsid w:val="00AB68AC"/>
    <w:rsid w:val="00AB6955"/>
    <w:rsid w:val="00AB69EA"/>
    <w:rsid w:val="00AB6A0F"/>
    <w:rsid w:val="00AB6A2A"/>
    <w:rsid w:val="00AB6A40"/>
    <w:rsid w:val="00AB6A5A"/>
    <w:rsid w:val="00AB6A5B"/>
    <w:rsid w:val="00AB6AA2"/>
    <w:rsid w:val="00AB6BE3"/>
    <w:rsid w:val="00AB6BE9"/>
    <w:rsid w:val="00AB6C2C"/>
    <w:rsid w:val="00AB6C63"/>
    <w:rsid w:val="00AB6C66"/>
    <w:rsid w:val="00AB6D43"/>
    <w:rsid w:val="00AB6D55"/>
    <w:rsid w:val="00AB6DC7"/>
    <w:rsid w:val="00AB6E8B"/>
    <w:rsid w:val="00AB6F06"/>
    <w:rsid w:val="00AB6F56"/>
    <w:rsid w:val="00AB6F86"/>
    <w:rsid w:val="00AB6FAD"/>
    <w:rsid w:val="00AB6FCA"/>
    <w:rsid w:val="00AB7056"/>
    <w:rsid w:val="00AB7127"/>
    <w:rsid w:val="00AB712F"/>
    <w:rsid w:val="00AB71E1"/>
    <w:rsid w:val="00AB7240"/>
    <w:rsid w:val="00AB7262"/>
    <w:rsid w:val="00AB72B6"/>
    <w:rsid w:val="00AB72BF"/>
    <w:rsid w:val="00AB72D7"/>
    <w:rsid w:val="00AB732F"/>
    <w:rsid w:val="00AB736B"/>
    <w:rsid w:val="00AB737D"/>
    <w:rsid w:val="00AB739C"/>
    <w:rsid w:val="00AB741C"/>
    <w:rsid w:val="00AB7571"/>
    <w:rsid w:val="00AB758F"/>
    <w:rsid w:val="00AB75E4"/>
    <w:rsid w:val="00AB7651"/>
    <w:rsid w:val="00AB7666"/>
    <w:rsid w:val="00AB7723"/>
    <w:rsid w:val="00AB7773"/>
    <w:rsid w:val="00AB7835"/>
    <w:rsid w:val="00AB7845"/>
    <w:rsid w:val="00AB7849"/>
    <w:rsid w:val="00AB78EF"/>
    <w:rsid w:val="00AB7904"/>
    <w:rsid w:val="00AB7920"/>
    <w:rsid w:val="00AB7986"/>
    <w:rsid w:val="00AB79B6"/>
    <w:rsid w:val="00AB79CA"/>
    <w:rsid w:val="00AB7A98"/>
    <w:rsid w:val="00AB7BCC"/>
    <w:rsid w:val="00AB7C37"/>
    <w:rsid w:val="00AB7C64"/>
    <w:rsid w:val="00AB7C69"/>
    <w:rsid w:val="00AB7D34"/>
    <w:rsid w:val="00AB7D90"/>
    <w:rsid w:val="00AB7DC3"/>
    <w:rsid w:val="00AB7F60"/>
    <w:rsid w:val="00AB7FC5"/>
    <w:rsid w:val="00AC0063"/>
    <w:rsid w:val="00AC0099"/>
    <w:rsid w:val="00AC01C4"/>
    <w:rsid w:val="00AC0293"/>
    <w:rsid w:val="00AC02D4"/>
    <w:rsid w:val="00AC02FB"/>
    <w:rsid w:val="00AC031A"/>
    <w:rsid w:val="00AC03A9"/>
    <w:rsid w:val="00AC0479"/>
    <w:rsid w:val="00AC04D2"/>
    <w:rsid w:val="00AC0569"/>
    <w:rsid w:val="00AC06AF"/>
    <w:rsid w:val="00AC06E6"/>
    <w:rsid w:val="00AC06F3"/>
    <w:rsid w:val="00AC07E2"/>
    <w:rsid w:val="00AC0830"/>
    <w:rsid w:val="00AC0942"/>
    <w:rsid w:val="00AC0944"/>
    <w:rsid w:val="00AC0980"/>
    <w:rsid w:val="00AC09A3"/>
    <w:rsid w:val="00AC0A23"/>
    <w:rsid w:val="00AC0AF6"/>
    <w:rsid w:val="00AC0B15"/>
    <w:rsid w:val="00AC0B1F"/>
    <w:rsid w:val="00AC0BC5"/>
    <w:rsid w:val="00AC0BC8"/>
    <w:rsid w:val="00AC0BD8"/>
    <w:rsid w:val="00AC0BF5"/>
    <w:rsid w:val="00AC0C66"/>
    <w:rsid w:val="00AC0CA7"/>
    <w:rsid w:val="00AC0CC4"/>
    <w:rsid w:val="00AC0CDF"/>
    <w:rsid w:val="00AC0CE7"/>
    <w:rsid w:val="00AC0CFE"/>
    <w:rsid w:val="00AC0D1D"/>
    <w:rsid w:val="00AC0DC1"/>
    <w:rsid w:val="00AC0DD5"/>
    <w:rsid w:val="00AC0EF6"/>
    <w:rsid w:val="00AC0F91"/>
    <w:rsid w:val="00AC0FEA"/>
    <w:rsid w:val="00AC100A"/>
    <w:rsid w:val="00AC1092"/>
    <w:rsid w:val="00AC1114"/>
    <w:rsid w:val="00AC1228"/>
    <w:rsid w:val="00AC127D"/>
    <w:rsid w:val="00AC1345"/>
    <w:rsid w:val="00AC1383"/>
    <w:rsid w:val="00AC139D"/>
    <w:rsid w:val="00AC1453"/>
    <w:rsid w:val="00AC1480"/>
    <w:rsid w:val="00AC14D1"/>
    <w:rsid w:val="00AC14EF"/>
    <w:rsid w:val="00AC156E"/>
    <w:rsid w:val="00AC1571"/>
    <w:rsid w:val="00AC1598"/>
    <w:rsid w:val="00AC1612"/>
    <w:rsid w:val="00AC1638"/>
    <w:rsid w:val="00AC167D"/>
    <w:rsid w:val="00AC16F3"/>
    <w:rsid w:val="00AC1718"/>
    <w:rsid w:val="00AC1737"/>
    <w:rsid w:val="00AC1750"/>
    <w:rsid w:val="00AC1758"/>
    <w:rsid w:val="00AC17EB"/>
    <w:rsid w:val="00AC17EE"/>
    <w:rsid w:val="00AC1828"/>
    <w:rsid w:val="00AC1851"/>
    <w:rsid w:val="00AC18C1"/>
    <w:rsid w:val="00AC1985"/>
    <w:rsid w:val="00AC19B0"/>
    <w:rsid w:val="00AC1A24"/>
    <w:rsid w:val="00AC1A37"/>
    <w:rsid w:val="00AC1A45"/>
    <w:rsid w:val="00AC1A6A"/>
    <w:rsid w:val="00AC1A88"/>
    <w:rsid w:val="00AC1B48"/>
    <w:rsid w:val="00AC1B49"/>
    <w:rsid w:val="00AC1B6D"/>
    <w:rsid w:val="00AC1C34"/>
    <w:rsid w:val="00AC1C68"/>
    <w:rsid w:val="00AC1D73"/>
    <w:rsid w:val="00AC1E1B"/>
    <w:rsid w:val="00AC1E60"/>
    <w:rsid w:val="00AC1F18"/>
    <w:rsid w:val="00AC1F38"/>
    <w:rsid w:val="00AC1F47"/>
    <w:rsid w:val="00AC1F7A"/>
    <w:rsid w:val="00AC203B"/>
    <w:rsid w:val="00AC203E"/>
    <w:rsid w:val="00AC204E"/>
    <w:rsid w:val="00AC20DA"/>
    <w:rsid w:val="00AC21F6"/>
    <w:rsid w:val="00AC2210"/>
    <w:rsid w:val="00AC2300"/>
    <w:rsid w:val="00AC2344"/>
    <w:rsid w:val="00AC235F"/>
    <w:rsid w:val="00AC2383"/>
    <w:rsid w:val="00AC23B2"/>
    <w:rsid w:val="00AC243A"/>
    <w:rsid w:val="00AC24A1"/>
    <w:rsid w:val="00AC24D5"/>
    <w:rsid w:val="00AC2509"/>
    <w:rsid w:val="00AC2517"/>
    <w:rsid w:val="00AC2544"/>
    <w:rsid w:val="00AC2605"/>
    <w:rsid w:val="00AC261D"/>
    <w:rsid w:val="00AC2714"/>
    <w:rsid w:val="00AC278B"/>
    <w:rsid w:val="00AC2808"/>
    <w:rsid w:val="00AC2952"/>
    <w:rsid w:val="00AC29F6"/>
    <w:rsid w:val="00AC2AB0"/>
    <w:rsid w:val="00AC2AC2"/>
    <w:rsid w:val="00AC2B2A"/>
    <w:rsid w:val="00AC2B68"/>
    <w:rsid w:val="00AC2CB1"/>
    <w:rsid w:val="00AC2CDC"/>
    <w:rsid w:val="00AC2E83"/>
    <w:rsid w:val="00AC2EB2"/>
    <w:rsid w:val="00AC2EF2"/>
    <w:rsid w:val="00AC2F98"/>
    <w:rsid w:val="00AC2FDE"/>
    <w:rsid w:val="00AC3055"/>
    <w:rsid w:val="00AC30A9"/>
    <w:rsid w:val="00AC313E"/>
    <w:rsid w:val="00AC31AE"/>
    <w:rsid w:val="00AC31EB"/>
    <w:rsid w:val="00AC3288"/>
    <w:rsid w:val="00AC32F2"/>
    <w:rsid w:val="00AC3331"/>
    <w:rsid w:val="00AC33C5"/>
    <w:rsid w:val="00AC342B"/>
    <w:rsid w:val="00AC346E"/>
    <w:rsid w:val="00AC3490"/>
    <w:rsid w:val="00AC351C"/>
    <w:rsid w:val="00AC3554"/>
    <w:rsid w:val="00AC35D5"/>
    <w:rsid w:val="00AC35EF"/>
    <w:rsid w:val="00AC3648"/>
    <w:rsid w:val="00AC36D1"/>
    <w:rsid w:val="00AC3708"/>
    <w:rsid w:val="00AC371F"/>
    <w:rsid w:val="00AC3756"/>
    <w:rsid w:val="00AC37EA"/>
    <w:rsid w:val="00AC3906"/>
    <w:rsid w:val="00AC3993"/>
    <w:rsid w:val="00AC3A0A"/>
    <w:rsid w:val="00AC3B6B"/>
    <w:rsid w:val="00AC3BD0"/>
    <w:rsid w:val="00AC3BDA"/>
    <w:rsid w:val="00AC3C0B"/>
    <w:rsid w:val="00AC3C53"/>
    <w:rsid w:val="00AC3C93"/>
    <w:rsid w:val="00AC3E16"/>
    <w:rsid w:val="00AC3E2D"/>
    <w:rsid w:val="00AC3E4F"/>
    <w:rsid w:val="00AC3EFB"/>
    <w:rsid w:val="00AC3F01"/>
    <w:rsid w:val="00AC3F28"/>
    <w:rsid w:val="00AC3F63"/>
    <w:rsid w:val="00AC3FF5"/>
    <w:rsid w:val="00AC4029"/>
    <w:rsid w:val="00AC40B3"/>
    <w:rsid w:val="00AC40E3"/>
    <w:rsid w:val="00AC4100"/>
    <w:rsid w:val="00AC412F"/>
    <w:rsid w:val="00AC4135"/>
    <w:rsid w:val="00AC4192"/>
    <w:rsid w:val="00AC4231"/>
    <w:rsid w:val="00AC4280"/>
    <w:rsid w:val="00AC4299"/>
    <w:rsid w:val="00AC42E1"/>
    <w:rsid w:val="00AC42FC"/>
    <w:rsid w:val="00AC4334"/>
    <w:rsid w:val="00AC43B5"/>
    <w:rsid w:val="00AC44EA"/>
    <w:rsid w:val="00AC450C"/>
    <w:rsid w:val="00AC4538"/>
    <w:rsid w:val="00AC45CD"/>
    <w:rsid w:val="00AC45DF"/>
    <w:rsid w:val="00AC460E"/>
    <w:rsid w:val="00AC46E2"/>
    <w:rsid w:val="00AC4707"/>
    <w:rsid w:val="00AC474F"/>
    <w:rsid w:val="00AC4774"/>
    <w:rsid w:val="00AC477F"/>
    <w:rsid w:val="00AC47F7"/>
    <w:rsid w:val="00AC4804"/>
    <w:rsid w:val="00AC4819"/>
    <w:rsid w:val="00AC489F"/>
    <w:rsid w:val="00AC4904"/>
    <w:rsid w:val="00AC4911"/>
    <w:rsid w:val="00AC49C0"/>
    <w:rsid w:val="00AC49D2"/>
    <w:rsid w:val="00AC4A8B"/>
    <w:rsid w:val="00AC4AB3"/>
    <w:rsid w:val="00AC4AC1"/>
    <w:rsid w:val="00AC4B7C"/>
    <w:rsid w:val="00AC4BD9"/>
    <w:rsid w:val="00AC4BF6"/>
    <w:rsid w:val="00AC4C11"/>
    <w:rsid w:val="00AC4C29"/>
    <w:rsid w:val="00AC4C79"/>
    <w:rsid w:val="00AC4CB4"/>
    <w:rsid w:val="00AC4D27"/>
    <w:rsid w:val="00AC4D80"/>
    <w:rsid w:val="00AC4DE0"/>
    <w:rsid w:val="00AC4E40"/>
    <w:rsid w:val="00AC4E50"/>
    <w:rsid w:val="00AC4EA0"/>
    <w:rsid w:val="00AC4F8B"/>
    <w:rsid w:val="00AC4FA7"/>
    <w:rsid w:val="00AC4FAF"/>
    <w:rsid w:val="00AC5029"/>
    <w:rsid w:val="00AC5073"/>
    <w:rsid w:val="00AC507D"/>
    <w:rsid w:val="00AC5106"/>
    <w:rsid w:val="00AC5127"/>
    <w:rsid w:val="00AC51A6"/>
    <w:rsid w:val="00AC5218"/>
    <w:rsid w:val="00AC522B"/>
    <w:rsid w:val="00AC52DA"/>
    <w:rsid w:val="00AC5372"/>
    <w:rsid w:val="00AC53C9"/>
    <w:rsid w:val="00AC53E6"/>
    <w:rsid w:val="00AC5441"/>
    <w:rsid w:val="00AC546D"/>
    <w:rsid w:val="00AC5518"/>
    <w:rsid w:val="00AC5524"/>
    <w:rsid w:val="00AC5532"/>
    <w:rsid w:val="00AC5568"/>
    <w:rsid w:val="00AC55C2"/>
    <w:rsid w:val="00AC55D7"/>
    <w:rsid w:val="00AC5647"/>
    <w:rsid w:val="00AC5696"/>
    <w:rsid w:val="00AC56AE"/>
    <w:rsid w:val="00AC56E3"/>
    <w:rsid w:val="00AC57D5"/>
    <w:rsid w:val="00AC585F"/>
    <w:rsid w:val="00AC58A7"/>
    <w:rsid w:val="00AC58EE"/>
    <w:rsid w:val="00AC5902"/>
    <w:rsid w:val="00AC5914"/>
    <w:rsid w:val="00AC59A0"/>
    <w:rsid w:val="00AC59EF"/>
    <w:rsid w:val="00AC5A36"/>
    <w:rsid w:val="00AC5A42"/>
    <w:rsid w:val="00AC5AAD"/>
    <w:rsid w:val="00AC5B32"/>
    <w:rsid w:val="00AC5B38"/>
    <w:rsid w:val="00AC5C94"/>
    <w:rsid w:val="00AC5CBC"/>
    <w:rsid w:val="00AC5D10"/>
    <w:rsid w:val="00AC5D59"/>
    <w:rsid w:val="00AC5D68"/>
    <w:rsid w:val="00AC5D7B"/>
    <w:rsid w:val="00AC5DC6"/>
    <w:rsid w:val="00AC5E82"/>
    <w:rsid w:val="00AC5F31"/>
    <w:rsid w:val="00AC5FA3"/>
    <w:rsid w:val="00AC6025"/>
    <w:rsid w:val="00AC608C"/>
    <w:rsid w:val="00AC60F3"/>
    <w:rsid w:val="00AC6115"/>
    <w:rsid w:val="00AC61A3"/>
    <w:rsid w:val="00AC61D3"/>
    <w:rsid w:val="00AC62D9"/>
    <w:rsid w:val="00AC62EA"/>
    <w:rsid w:val="00AC63D3"/>
    <w:rsid w:val="00AC6474"/>
    <w:rsid w:val="00AC648D"/>
    <w:rsid w:val="00AC6555"/>
    <w:rsid w:val="00AC6595"/>
    <w:rsid w:val="00AC65CF"/>
    <w:rsid w:val="00AC65DF"/>
    <w:rsid w:val="00AC660A"/>
    <w:rsid w:val="00AC662F"/>
    <w:rsid w:val="00AC6642"/>
    <w:rsid w:val="00AC6682"/>
    <w:rsid w:val="00AC6694"/>
    <w:rsid w:val="00AC66CC"/>
    <w:rsid w:val="00AC66DF"/>
    <w:rsid w:val="00AC67AD"/>
    <w:rsid w:val="00AC687E"/>
    <w:rsid w:val="00AC6883"/>
    <w:rsid w:val="00AC68DC"/>
    <w:rsid w:val="00AC69E7"/>
    <w:rsid w:val="00AC6A02"/>
    <w:rsid w:val="00AC6B65"/>
    <w:rsid w:val="00AC6B9D"/>
    <w:rsid w:val="00AC6BA8"/>
    <w:rsid w:val="00AC6BC4"/>
    <w:rsid w:val="00AC6C7A"/>
    <w:rsid w:val="00AC6CD4"/>
    <w:rsid w:val="00AC6D83"/>
    <w:rsid w:val="00AC6DDE"/>
    <w:rsid w:val="00AC6DFB"/>
    <w:rsid w:val="00AC6E0F"/>
    <w:rsid w:val="00AC6E14"/>
    <w:rsid w:val="00AC6E89"/>
    <w:rsid w:val="00AC6F04"/>
    <w:rsid w:val="00AC6F05"/>
    <w:rsid w:val="00AC6F49"/>
    <w:rsid w:val="00AC6F75"/>
    <w:rsid w:val="00AC6F87"/>
    <w:rsid w:val="00AC7008"/>
    <w:rsid w:val="00AC7125"/>
    <w:rsid w:val="00AC71AB"/>
    <w:rsid w:val="00AC7280"/>
    <w:rsid w:val="00AC728B"/>
    <w:rsid w:val="00AC7301"/>
    <w:rsid w:val="00AC730F"/>
    <w:rsid w:val="00AC73E5"/>
    <w:rsid w:val="00AC73FD"/>
    <w:rsid w:val="00AC7420"/>
    <w:rsid w:val="00AC7429"/>
    <w:rsid w:val="00AC744F"/>
    <w:rsid w:val="00AC74C3"/>
    <w:rsid w:val="00AC7579"/>
    <w:rsid w:val="00AC75C0"/>
    <w:rsid w:val="00AC75CC"/>
    <w:rsid w:val="00AC76A6"/>
    <w:rsid w:val="00AC7708"/>
    <w:rsid w:val="00AC7737"/>
    <w:rsid w:val="00AC7792"/>
    <w:rsid w:val="00AC7824"/>
    <w:rsid w:val="00AC7873"/>
    <w:rsid w:val="00AC788B"/>
    <w:rsid w:val="00AC7892"/>
    <w:rsid w:val="00AC78B9"/>
    <w:rsid w:val="00AC7931"/>
    <w:rsid w:val="00AC795B"/>
    <w:rsid w:val="00AC7965"/>
    <w:rsid w:val="00AC79A3"/>
    <w:rsid w:val="00AC79E7"/>
    <w:rsid w:val="00AC79ED"/>
    <w:rsid w:val="00AC79F7"/>
    <w:rsid w:val="00AC7A13"/>
    <w:rsid w:val="00AC7A5D"/>
    <w:rsid w:val="00AC7A76"/>
    <w:rsid w:val="00AC7A84"/>
    <w:rsid w:val="00AC7A98"/>
    <w:rsid w:val="00AC7B34"/>
    <w:rsid w:val="00AC7B81"/>
    <w:rsid w:val="00AC7B9F"/>
    <w:rsid w:val="00AC7C17"/>
    <w:rsid w:val="00AC7D1B"/>
    <w:rsid w:val="00AC7D31"/>
    <w:rsid w:val="00AC7DCD"/>
    <w:rsid w:val="00AC7E0C"/>
    <w:rsid w:val="00AC7E5F"/>
    <w:rsid w:val="00AC7E80"/>
    <w:rsid w:val="00AC7FAC"/>
    <w:rsid w:val="00AD0037"/>
    <w:rsid w:val="00AD02AA"/>
    <w:rsid w:val="00AD02B6"/>
    <w:rsid w:val="00AD0320"/>
    <w:rsid w:val="00AD048A"/>
    <w:rsid w:val="00AD0508"/>
    <w:rsid w:val="00AD05B7"/>
    <w:rsid w:val="00AD0605"/>
    <w:rsid w:val="00AD0639"/>
    <w:rsid w:val="00AD0662"/>
    <w:rsid w:val="00AD0690"/>
    <w:rsid w:val="00AD06BB"/>
    <w:rsid w:val="00AD06E9"/>
    <w:rsid w:val="00AD0753"/>
    <w:rsid w:val="00AD07A5"/>
    <w:rsid w:val="00AD07D3"/>
    <w:rsid w:val="00AD080B"/>
    <w:rsid w:val="00AD0810"/>
    <w:rsid w:val="00AD0899"/>
    <w:rsid w:val="00AD0920"/>
    <w:rsid w:val="00AD0923"/>
    <w:rsid w:val="00AD092A"/>
    <w:rsid w:val="00AD096F"/>
    <w:rsid w:val="00AD09DC"/>
    <w:rsid w:val="00AD09F1"/>
    <w:rsid w:val="00AD0A8A"/>
    <w:rsid w:val="00AD0B1F"/>
    <w:rsid w:val="00AD0B3A"/>
    <w:rsid w:val="00AD0BC5"/>
    <w:rsid w:val="00AD0C90"/>
    <w:rsid w:val="00AD0CAB"/>
    <w:rsid w:val="00AD0CD6"/>
    <w:rsid w:val="00AD0CF6"/>
    <w:rsid w:val="00AD0D4D"/>
    <w:rsid w:val="00AD0D53"/>
    <w:rsid w:val="00AD0D87"/>
    <w:rsid w:val="00AD0DBC"/>
    <w:rsid w:val="00AD0DD4"/>
    <w:rsid w:val="00AD0E10"/>
    <w:rsid w:val="00AD0F22"/>
    <w:rsid w:val="00AD1018"/>
    <w:rsid w:val="00AD104E"/>
    <w:rsid w:val="00AD10CF"/>
    <w:rsid w:val="00AD10EB"/>
    <w:rsid w:val="00AD10F0"/>
    <w:rsid w:val="00AD10F7"/>
    <w:rsid w:val="00AD115A"/>
    <w:rsid w:val="00AD119C"/>
    <w:rsid w:val="00AD11CD"/>
    <w:rsid w:val="00AD11F6"/>
    <w:rsid w:val="00AD1214"/>
    <w:rsid w:val="00AD1339"/>
    <w:rsid w:val="00AD1357"/>
    <w:rsid w:val="00AD1488"/>
    <w:rsid w:val="00AD149E"/>
    <w:rsid w:val="00AD156E"/>
    <w:rsid w:val="00AD1649"/>
    <w:rsid w:val="00AD16E0"/>
    <w:rsid w:val="00AD172E"/>
    <w:rsid w:val="00AD1786"/>
    <w:rsid w:val="00AD17A7"/>
    <w:rsid w:val="00AD17A8"/>
    <w:rsid w:val="00AD17FB"/>
    <w:rsid w:val="00AD1864"/>
    <w:rsid w:val="00AD190D"/>
    <w:rsid w:val="00AD19AB"/>
    <w:rsid w:val="00AD1A2C"/>
    <w:rsid w:val="00AD1AA1"/>
    <w:rsid w:val="00AD1ACB"/>
    <w:rsid w:val="00AD1C22"/>
    <w:rsid w:val="00AD1C3C"/>
    <w:rsid w:val="00AD1CCE"/>
    <w:rsid w:val="00AD1D40"/>
    <w:rsid w:val="00AD1DFA"/>
    <w:rsid w:val="00AD1EB8"/>
    <w:rsid w:val="00AD1F60"/>
    <w:rsid w:val="00AD1F81"/>
    <w:rsid w:val="00AD1FD1"/>
    <w:rsid w:val="00AD1FFF"/>
    <w:rsid w:val="00AD2025"/>
    <w:rsid w:val="00AD2079"/>
    <w:rsid w:val="00AD2100"/>
    <w:rsid w:val="00AD2101"/>
    <w:rsid w:val="00AD21A0"/>
    <w:rsid w:val="00AD22B2"/>
    <w:rsid w:val="00AD24FF"/>
    <w:rsid w:val="00AD2500"/>
    <w:rsid w:val="00AD2585"/>
    <w:rsid w:val="00AD25C5"/>
    <w:rsid w:val="00AD266F"/>
    <w:rsid w:val="00AD2688"/>
    <w:rsid w:val="00AD268B"/>
    <w:rsid w:val="00AD26A6"/>
    <w:rsid w:val="00AD26A8"/>
    <w:rsid w:val="00AD26AB"/>
    <w:rsid w:val="00AD26E5"/>
    <w:rsid w:val="00AD26F1"/>
    <w:rsid w:val="00AD2833"/>
    <w:rsid w:val="00AD283E"/>
    <w:rsid w:val="00AD28CF"/>
    <w:rsid w:val="00AD293A"/>
    <w:rsid w:val="00AD296E"/>
    <w:rsid w:val="00AD2A9B"/>
    <w:rsid w:val="00AD2ACC"/>
    <w:rsid w:val="00AD2AD1"/>
    <w:rsid w:val="00AD2C18"/>
    <w:rsid w:val="00AD2C1B"/>
    <w:rsid w:val="00AD2C85"/>
    <w:rsid w:val="00AD2D20"/>
    <w:rsid w:val="00AD2D4B"/>
    <w:rsid w:val="00AD2D4C"/>
    <w:rsid w:val="00AD2E3C"/>
    <w:rsid w:val="00AD2E40"/>
    <w:rsid w:val="00AD2E9A"/>
    <w:rsid w:val="00AD2EC7"/>
    <w:rsid w:val="00AD2EC9"/>
    <w:rsid w:val="00AD2F1D"/>
    <w:rsid w:val="00AD2FDF"/>
    <w:rsid w:val="00AD301B"/>
    <w:rsid w:val="00AD3052"/>
    <w:rsid w:val="00AD30DE"/>
    <w:rsid w:val="00AD30FB"/>
    <w:rsid w:val="00AD3171"/>
    <w:rsid w:val="00AD31C4"/>
    <w:rsid w:val="00AD3285"/>
    <w:rsid w:val="00AD32A6"/>
    <w:rsid w:val="00AD32E7"/>
    <w:rsid w:val="00AD32E8"/>
    <w:rsid w:val="00AD33EC"/>
    <w:rsid w:val="00AD3484"/>
    <w:rsid w:val="00AD3577"/>
    <w:rsid w:val="00AD35A3"/>
    <w:rsid w:val="00AD3634"/>
    <w:rsid w:val="00AD367E"/>
    <w:rsid w:val="00AD3711"/>
    <w:rsid w:val="00AD371A"/>
    <w:rsid w:val="00AD3736"/>
    <w:rsid w:val="00AD37CA"/>
    <w:rsid w:val="00AD37D8"/>
    <w:rsid w:val="00AD37EE"/>
    <w:rsid w:val="00AD3859"/>
    <w:rsid w:val="00AD3873"/>
    <w:rsid w:val="00AD38C0"/>
    <w:rsid w:val="00AD391B"/>
    <w:rsid w:val="00AD39D5"/>
    <w:rsid w:val="00AD3AAE"/>
    <w:rsid w:val="00AD3B39"/>
    <w:rsid w:val="00AD3B75"/>
    <w:rsid w:val="00AD3B77"/>
    <w:rsid w:val="00AD3BA1"/>
    <w:rsid w:val="00AD3BC1"/>
    <w:rsid w:val="00AD3C92"/>
    <w:rsid w:val="00AD3CF4"/>
    <w:rsid w:val="00AD3D5F"/>
    <w:rsid w:val="00AD3D6B"/>
    <w:rsid w:val="00AD3DC4"/>
    <w:rsid w:val="00AD3DDD"/>
    <w:rsid w:val="00AD3E17"/>
    <w:rsid w:val="00AD3E42"/>
    <w:rsid w:val="00AD3E73"/>
    <w:rsid w:val="00AD3EA6"/>
    <w:rsid w:val="00AD400D"/>
    <w:rsid w:val="00AD403D"/>
    <w:rsid w:val="00AD4084"/>
    <w:rsid w:val="00AD421F"/>
    <w:rsid w:val="00AD430E"/>
    <w:rsid w:val="00AD4322"/>
    <w:rsid w:val="00AD43A0"/>
    <w:rsid w:val="00AD447A"/>
    <w:rsid w:val="00AD44EB"/>
    <w:rsid w:val="00AD4575"/>
    <w:rsid w:val="00AD457C"/>
    <w:rsid w:val="00AD45A1"/>
    <w:rsid w:val="00AD4637"/>
    <w:rsid w:val="00AD463C"/>
    <w:rsid w:val="00AD46A0"/>
    <w:rsid w:val="00AD46B4"/>
    <w:rsid w:val="00AD46B6"/>
    <w:rsid w:val="00AD46E8"/>
    <w:rsid w:val="00AD479E"/>
    <w:rsid w:val="00AD47A3"/>
    <w:rsid w:val="00AD4924"/>
    <w:rsid w:val="00AD493F"/>
    <w:rsid w:val="00AD49A1"/>
    <w:rsid w:val="00AD49A4"/>
    <w:rsid w:val="00AD49D2"/>
    <w:rsid w:val="00AD49E9"/>
    <w:rsid w:val="00AD4A76"/>
    <w:rsid w:val="00AD4A7A"/>
    <w:rsid w:val="00AD4B66"/>
    <w:rsid w:val="00AD4B69"/>
    <w:rsid w:val="00AD4C25"/>
    <w:rsid w:val="00AD4CAD"/>
    <w:rsid w:val="00AD4CE2"/>
    <w:rsid w:val="00AD4D9E"/>
    <w:rsid w:val="00AD4DB6"/>
    <w:rsid w:val="00AD4E14"/>
    <w:rsid w:val="00AD4EC4"/>
    <w:rsid w:val="00AD4F55"/>
    <w:rsid w:val="00AD4FF7"/>
    <w:rsid w:val="00AD502C"/>
    <w:rsid w:val="00AD5070"/>
    <w:rsid w:val="00AD51FE"/>
    <w:rsid w:val="00AD531F"/>
    <w:rsid w:val="00AD5338"/>
    <w:rsid w:val="00AD539E"/>
    <w:rsid w:val="00AD53D7"/>
    <w:rsid w:val="00AD53DB"/>
    <w:rsid w:val="00AD53DE"/>
    <w:rsid w:val="00AD54CC"/>
    <w:rsid w:val="00AD5564"/>
    <w:rsid w:val="00AD55C4"/>
    <w:rsid w:val="00AD55E1"/>
    <w:rsid w:val="00AD5624"/>
    <w:rsid w:val="00AD5681"/>
    <w:rsid w:val="00AD5705"/>
    <w:rsid w:val="00AD5744"/>
    <w:rsid w:val="00AD58B0"/>
    <w:rsid w:val="00AD5928"/>
    <w:rsid w:val="00AD59E9"/>
    <w:rsid w:val="00AD59F0"/>
    <w:rsid w:val="00AD5A12"/>
    <w:rsid w:val="00AD5A7D"/>
    <w:rsid w:val="00AD5AA6"/>
    <w:rsid w:val="00AD5AD5"/>
    <w:rsid w:val="00AD5AF0"/>
    <w:rsid w:val="00AD5B24"/>
    <w:rsid w:val="00AD5B75"/>
    <w:rsid w:val="00AD5B84"/>
    <w:rsid w:val="00AD5B9C"/>
    <w:rsid w:val="00AD5C02"/>
    <w:rsid w:val="00AD5C15"/>
    <w:rsid w:val="00AD5C1A"/>
    <w:rsid w:val="00AD5C7D"/>
    <w:rsid w:val="00AD5CD8"/>
    <w:rsid w:val="00AD5DA5"/>
    <w:rsid w:val="00AD5DAD"/>
    <w:rsid w:val="00AD5E1B"/>
    <w:rsid w:val="00AD5E21"/>
    <w:rsid w:val="00AD5E87"/>
    <w:rsid w:val="00AD5EDB"/>
    <w:rsid w:val="00AD5F20"/>
    <w:rsid w:val="00AD5F30"/>
    <w:rsid w:val="00AD5F96"/>
    <w:rsid w:val="00AD5FA6"/>
    <w:rsid w:val="00AD5FF0"/>
    <w:rsid w:val="00AD603A"/>
    <w:rsid w:val="00AD6095"/>
    <w:rsid w:val="00AD61B0"/>
    <w:rsid w:val="00AD620F"/>
    <w:rsid w:val="00AD621E"/>
    <w:rsid w:val="00AD62CF"/>
    <w:rsid w:val="00AD62D9"/>
    <w:rsid w:val="00AD630C"/>
    <w:rsid w:val="00AD63C9"/>
    <w:rsid w:val="00AD6465"/>
    <w:rsid w:val="00AD6472"/>
    <w:rsid w:val="00AD64DF"/>
    <w:rsid w:val="00AD6590"/>
    <w:rsid w:val="00AD65BE"/>
    <w:rsid w:val="00AD667C"/>
    <w:rsid w:val="00AD667D"/>
    <w:rsid w:val="00AD6687"/>
    <w:rsid w:val="00AD6803"/>
    <w:rsid w:val="00AD68B4"/>
    <w:rsid w:val="00AD68DA"/>
    <w:rsid w:val="00AD6927"/>
    <w:rsid w:val="00AD694C"/>
    <w:rsid w:val="00AD6965"/>
    <w:rsid w:val="00AD699E"/>
    <w:rsid w:val="00AD69EA"/>
    <w:rsid w:val="00AD6A17"/>
    <w:rsid w:val="00AD6C2C"/>
    <w:rsid w:val="00AD6C97"/>
    <w:rsid w:val="00AD6CE5"/>
    <w:rsid w:val="00AD6D1C"/>
    <w:rsid w:val="00AD6D81"/>
    <w:rsid w:val="00AD6DA6"/>
    <w:rsid w:val="00AD6DEE"/>
    <w:rsid w:val="00AD6E41"/>
    <w:rsid w:val="00AD6EB2"/>
    <w:rsid w:val="00AD6F7B"/>
    <w:rsid w:val="00AD6FF3"/>
    <w:rsid w:val="00AD706C"/>
    <w:rsid w:val="00AD70B3"/>
    <w:rsid w:val="00AD70D7"/>
    <w:rsid w:val="00AD7168"/>
    <w:rsid w:val="00AD71D0"/>
    <w:rsid w:val="00AD71D1"/>
    <w:rsid w:val="00AD7242"/>
    <w:rsid w:val="00AD7259"/>
    <w:rsid w:val="00AD727B"/>
    <w:rsid w:val="00AD72B9"/>
    <w:rsid w:val="00AD72E4"/>
    <w:rsid w:val="00AD72F8"/>
    <w:rsid w:val="00AD732C"/>
    <w:rsid w:val="00AD7399"/>
    <w:rsid w:val="00AD73B4"/>
    <w:rsid w:val="00AD73E6"/>
    <w:rsid w:val="00AD740A"/>
    <w:rsid w:val="00AD7445"/>
    <w:rsid w:val="00AD74A7"/>
    <w:rsid w:val="00AD74E6"/>
    <w:rsid w:val="00AD753A"/>
    <w:rsid w:val="00AD7588"/>
    <w:rsid w:val="00AD75F6"/>
    <w:rsid w:val="00AD7642"/>
    <w:rsid w:val="00AD7731"/>
    <w:rsid w:val="00AD7743"/>
    <w:rsid w:val="00AD7753"/>
    <w:rsid w:val="00AD77F3"/>
    <w:rsid w:val="00AD782C"/>
    <w:rsid w:val="00AD7890"/>
    <w:rsid w:val="00AD78E9"/>
    <w:rsid w:val="00AD78F5"/>
    <w:rsid w:val="00AD791F"/>
    <w:rsid w:val="00AD79B8"/>
    <w:rsid w:val="00AD79F8"/>
    <w:rsid w:val="00AD7A97"/>
    <w:rsid w:val="00AD7ACC"/>
    <w:rsid w:val="00AD7BAF"/>
    <w:rsid w:val="00AD7BDB"/>
    <w:rsid w:val="00AD7BF8"/>
    <w:rsid w:val="00AD7C0E"/>
    <w:rsid w:val="00AD7C84"/>
    <w:rsid w:val="00AD7CEF"/>
    <w:rsid w:val="00AD7D79"/>
    <w:rsid w:val="00AD7D8E"/>
    <w:rsid w:val="00AD7D94"/>
    <w:rsid w:val="00AD7DC9"/>
    <w:rsid w:val="00AD7E9D"/>
    <w:rsid w:val="00AD7EC7"/>
    <w:rsid w:val="00AD7ED7"/>
    <w:rsid w:val="00AD7F06"/>
    <w:rsid w:val="00AE0035"/>
    <w:rsid w:val="00AE00B7"/>
    <w:rsid w:val="00AE013B"/>
    <w:rsid w:val="00AE0164"/>
    <w:rsid w:val="00AE029F"/>
    <w:rsid w:val="00AE0333"/>
    <w:rsid w:val="00AE033E"/>
    <w:rsid w:val="00AE0358"/>
    <w:rsid w:val="00AE03E1"/>
    <w:rsid w:val="00AE03F2"/>
    <w:rsid w:val="00AE055F"/>
    <w:rsid w:val="00AE059E"/>
    <w:rsid w:val="00AE05B3"/>
    <w:rsid w:val="00AE05BF"/>
    <w:rsid w:val="00AE0609"/>
    <w:rsid w:val="00AE0677"/>
    <w:rsid w:val="00AE06FE"/>
    <w:rsid w:val="00AE0747"/>
    <w:rsid w:val="00AE0777"/>
    <w:rsid w:val="00AE07D8"/>
    <w:rsid w:val="00AE0882"/>
    <w:rsid w:val="00AE0967"/>
    <w:rsid w:val="00AE0982"/>
    <w:rsid w:val="00AE0992"/>
    <w:rsid w:val="00AE09EA"/>
    <w:rsid w:val="00AE0A4E"/>
    <w:rsid w:val="00AE0A6C"/>
    <w:rsid w:val="00AE0B88"/>
    <w:rsid w:val="00AE0BD6"/>
    <w:rsid w:val="00AE0BEB"/>
    <w:rsid w:val="00AE0C3D"/>
    <w:rsid w:val="00AE0C47"/>
    <w:rsid w:val="00AE0C55"/>
    <w:rsid w:val="00AE0D11"/>
    <w:rsid w:val="00AE0D32"/>
    <w:rsid w:val="00AE0D4E"/>
    <w:rsid w:val="00AE0E79"/>
    <w:rsid w:val="00AE0EDA"/>
    <w:rsid w:val="00AE0F2F"/>
    <w:rsid w:val="00AE0F5C"/>
    <w:rsid w:val="00AE0F69"/>
    <w:rsid w:val="00AE0F89"/>
    <w:rsid w:val="00AE0FB1"/>
    <w:rsid w:val="00AE10DC"/>
    <w:rsid w:val="00AE10E0"/>
    <w:rsid w:val="00AE10EF"/>
    <w:rsid w:val="00AE112C"/>
    <w:rsid w:val="00AE115E"/>
    <w:rsid w:val="00AE1216"/>
    <w:rsid w:val="00AE121D"/>
    <w:rsid w:val="00AE1224"/>
    <w:rsid w:val="00AE126C"/>
    <w:rsid w:val="00AE126F"/>
    <w:rsid w:val="00AE127C"/>
    <w:rsid w:val="00AE128C"/>
    <w:rsid w:val="00AE12D3"/>
    <w:rsid w:val="00AE12F0"/>
    <w:rsid w:val="00AE1313"/>
    <w:rsid w:val="00AE1382"/>
    <w:rsid w:val="00AE13DF"/>
    <w:rsid w:val="00AE13E1"/>
    <w:rsid w:val="00AE1493"/>
    <w:rsid w:val="00AE151A"/>
    <w:rsid w:val="00AE1588"/>
    <w:rsid w:val="00AE15F9"/>
    <w:rsid w:val="00AE16BB"/>
    <w:rsid w:val="00AE16FA"/>
    <w:rsid w:val="00AE1790"/>
    <w:rsid w:val="00AE1794"/>
    <w:rsid w:val="00AE17D1"/>
    <w:rsid w:val="00AE1800"/>
    <w:rsid w:val="00AE1893"/>
    <w:rsid w:val="00AE18B4"/>
    <w:rsid w:val="00AE18B8"/>
    <w:rsid w:val="00AE18D6"/>
    <w:rsid w:val="00AE18D7"/>
    <w:rsid w:val="00AE18EC"/>
    <w:rsid w:val="00AE1959"/>
    <w:rsid w:val="00AE197F"/>
    <w:rsid w:val="00AE1A59"/>
    <w:rsid w:val="00AE1A8B"/>
    <w:rsid w:val="00AE1B0F"/>
    <w:rsid w:val="00AE1BE5"/>
    <w:rsid w:val="00AE1C17"/>
    <w:rsid w:val="00AE1C23"/>
    <w:rsid w:val="00AE1C62"/>
    <w:rsid w:val="00AE1C9F"/>
    <w:rsid w:val="00AE1D55"/>
    <w:rsid w:val="00AE1D7A"/>
    <w:rsid w:val="00AE1DBC"/>
    <w:rsid w:val="00AE1DC1"/>
    <w:rsid w:val="00AE1EA8"/>
    <w:rsid w:val="00AE1F15"/>
    <w:rsid w:val="00AE1F3C"/>
    <w:rsid w:val="00AE1F5A"/>
    <w:rsid w:val="00AE1F93"/>
    <w:rsid w:val="00AE1FBE"/>
    <w:rsid w:val="00AE1FEE"/>
    <w:rsid w:val="00AE2136"/>
    <w:rsid w:val="00AE2144"/>
    <w:rsid w:val="00AE21D5"/>
    <w:rsid w:val="00AE223C"/>
    <w:rsid w:val="00AE2272"/>
    <w:rsid w:val="00AE22A2"/>
    <w:rsid w:val="00AE234F"/>
    <w:rsid w:val="00AE2452"/>
    <w:rsid w:val="00AE2475"/>
    <w:rsid w:val="00AE247B"/>
    <w:rsid w:val="00AE24A1"/>
    <w:rsid w:val="00AE2501"/>
    <w:rsid w:val="00AE2505"/>
    <w:rsid w:val="00AE2577"/>
    <w:rsid w:val="00AE265A"/>
    <w:rsid w:val="00AE27E1"/>
    <w:rsid w:val="00AE285B"/>
    <w:rsid w:val="00AE287F"/>
    <w:rsid w:val="00AE28FB"/>
    <w:rsid w:val="00AE2968"/>
    <w:rsid w:val="00AE2979"/>
    <w:rsid w:val="00AE2A06"/>
    <w:rsid w:val="00AE2A75"/>
    <w:rsid w:val="00AE2A96"/>
    <w:rsid w:val="00AE2AE9"/>
    <w:rsid w:val="00AE2BF4"/>
    <w:rsid w:val="00AE2BFF"/>
    <w:rsid w:val="00AE2C26"/>
    <w:rsid w:val="00AE2CFB"/>
    <w:rsid w:val="00AE2DB6"/>
    <w:rsid w:val="00AE2DF4"/>
    <w:rsid w:val="00AE2ED4"/>
    <w:rsid w:val="00AE2F84"/>
    <w:rsid w:val="00AE2FA8"/>
    <w:rsid w:val="00AE3068"/>
    <w:rsid w:val="00AE30D0"/>
    <w:rsid w:val="00AE32DE"/>
    <w:rsid w:val="00AE32DF"/>
    <w:rsid w:val="00AE3365"/>
    <w:rsid w:val="00AE3380"/>
    <w:rsid w:val="00AE339C"/>
    <w:rsid w:val="00AE3400"/>
    <w:rsid w:val="00AE34DB"/>
    <w:rsid w:val="00AE3512"/>
    <w:rsid w:val="00AE3556"/>
    <w:rsid w:val="00AE357B"/>
    <w:rsid w:val="00AE360A"/>
    <w:rsid w:val="00AE37C8"/>
    <w:rsid w:val="00AE3817"/>
    <w:rsid w:val="00AE3836"/>
    <w:rsid w:val="00AE3862"/>
    <w:rsid w:val="00AE3881"/>
    <w:rsid w:val="00AE38AF"/>
    <w:rsid w:val="00AE38E3"/>
    <w:rsid w:val="00AE3A4E"/>
    <w:rsid w:val="00AE3A62"/>
    <w:rsid w:val="00AE3AAD"/>
    <w:rsid w:val="00AE3ABA"/>
    <w:rsid w:val="00AE3AF1"/>
    <w:rsid w:val="00AE3BA2"/>
    <w:rsid w:val="00AE3C52"/>
    <w:rsid w:val="00AE3C5C"/>
    <w:rsid w:val="00AE3C69"/>
    <w:rsid w:val="00AE3CC5"/>
    <w:rsid w:val="00AE3CD1"/>
    <w:rsid w:val="00AE3D66"/>
    <w:rsid w:val="00AE3D7D"/>
    <w:rsid w:val="00AE3E7F"/>
    <w:rsid w:val="00AE3EE1"/>
    <w:rsid w:val="00AE3EF3"/>
    <w:rsid w:val="00AE3F0B"/>
    <w:rsid w:val="00AE3F19"/>
    <w:rsid w:val="00AE3F1E"/>
    <w:rsid w:val="00AE3F29"/>
    <w:rsid w:val="00AE3FD1"/>
    <w:rsid w:val="00AE4051"/>
    <w:rsid w:val="00AE409E"/>
    <w:rsid w:val="00AE40A8"/>
    <w:rsid w:val="00AE40D2"/>
    <w:rsid w:val="00AE40EA"/>
    <w:rsid w:val="00AE40F2"/>
    <w:rsid w:val="00AE415A"/>
    <w:rsid w:val="00AE41A3"/>
    <w:rsid w:val="00AE41BE"/>
    <w:rsid w:val="00AE422D"/>
    <w:rsid w:val="00AE4239"/>
    <w:rsid w:val="00AE4257"/>
    <w:rsid w:val="00AE42E7"/>
    <w:rsid w:val="00AE43C1"/>
    <w:rsid w:val="00AE4438"/>
    <w:rsid w:val="00AE4439"/>
    <w:rsid w:val="00AE45E6"/>
    <w:rsid w:val="00AE4611"/>
    <w:rsid w:val="00AE4629"/>
    <w:rsid w:val="00AE464D"/>
    <w:rsid w:val="00AE46CC"/>
    <w:rsid w:val="00AE4716"/>
    <w:rsid w:val="00AE47BC"/>
    <w:rsid w:val="00AE47D4"/>
    <w:rsid w:val="00AE480A"/>
    <w:rsid w:val="00AE489C"/>
    <w:rsid w:val="00AE48B3"/>
    <w:rsid w:val="00AE48BA"/>
    <w:rsid w:val="00AE4A60"/>
    <w:rsid w:val="00AE4B79"/>
    <w:rsid w:val="00AE4BEE"/>
    <w:rsid w:val="00AE4D02"/>
    <w:rsid w:val="00AE4D65"/>
    <w:rsid w:val="00AE4DF7"/>
    <w:rsid w:val="00AE4E0A"/>
    <w:rsid w:val="00AE4EBD"/>
    <w:rsid w:val="00AE4EE5"/>
    <w:rsid w:val="00AE4F25"/>
    <w:rsid w:val="00AE4FEA"/>
    <w:rsid w:val="00AE508F"/>
    <w:rsid w:val="00AE50A3"/>
    <w:rsid w:val="00AE50F6"/>
    <w:rsid w:val="00AE51F9"/>
    <w:rsid w:val="00AE52E9"/>
    <w:rsid w:val="00AE52FA"/>
    <w:rsid w:val="00AE5343"/>
    <w:rsid w:val="00AE5359"/>
    <w:rsid w:val="00AE53B4"/>
    <w:rsid w:val="00AE53CD"/>
    <w:rsid w:val="00AE53D9"/>
    <w:rsid w:val="00AE546D"/>
    <w:rsid w:val="00AE54A1"/>
    <w:rsid w:val="00AE54AF"/>
    <w:rsid w:val="00AE553E"/>
    <w:rsid w:val="00AE568C"/>
    <w:rsid w:val="00AE56B7"/>
    <w:rsid w:val="00AE579C"/>
    <w:rsid w:val="00AE57E6"/>
    <w:rsid w:val="00AE5896"/>
    <w:rsid w:val="00AE58FF"/>
    <w:rsid w:val="00AE5908"/>
    <w:rsid w:val="00AE5975"/>
    <w:rsid w:val="00AE59AC"/>
    <w:rsid w:val="00AE5ADA"/>
    <w:rsid w:val="00AE5B20"/>
    <w:rsid w:val="00AE5B34"/>
    <w:rsid w:val="00AE5BAE"/>
    <w:rsid w:val="00AE5C50"/>
    <w:rsid w:val="00AE5CFB"/>
    <w:rsid w:val="00AE5D28"/>
    <w:rsid w:val="00AE5D35"/>
    <w:rsid w:val="00AE5DA5"/>
    <w:rsid w:val="00AE5DDA"/>
    <w:rsid w:val="00AE5E42"/>
    <w:rsid w:val="00AE5E8F"/>
    <w:rsid w:val="00AE5EA3"/>
    <w:rsid w:val="00AE5F77"/>
    <w:rsid w:val="00AE5FB3"/>
    <w:rsid w:val="00AE6090"/>
    <w:rsid w:val="00AE60CD"/>
    <w:rsid w:val="00AE6102"/>
    <w:rsid w:val="00AE616D"/>
    <w:rsid w:val="00AE6193"/>
    <w:rsid w:val="00AE6230"/>
    <w:rsid w:val="00AE62DC"/>
    <w:rsid w:val="00AE635A"/>
    <w:rsid w:val="00AE6383"/>
    <w:rsid w:val="00AE6390"/>
    <w:rsid w:val="00AE639B"/>
    <w:rsid w:val="00AE63BA"/>
    <w:rsid w:val="00AE63E1"/>
    <w:rsid w:val="00AE641A"/>
    <w:rsid w:val="00AE6421"/>
    <w:rsid w:val="00AE6424"/>
    <w:rsid w:val="00AE6481"/>
    <w:rsid w:val="00AE6506"/>
    <w:rsid w:val="00AE6521"/>
    <w:rsid w:val="00AE657C"/>
    <w:rsid w:val="00AE65CE"/>
    <w:rsid w:val="00AE665D"/>
    <w:rsid w:val="00AE66AA"/>
    <w:rsid w:val="00AE66DF"/>
    <w:rsid w:val="00AE6783"/>
    <w:rsid w:val="00AE6784"/>
    <w:rsid w:val="00AE679A"/>
    <w:rsid w:val="00AE67C6"/>
    <w:rsid w:val="00AE67D2"/>
    <w:rsid w:val="00AE6831"/>
    <w:rsid w:val="00AE687F"/>
    <w:rsid w:val="00AE6898"/>
    <w:rsid w:val="00AE68A2"/>
    <w:rsid w:val="00AE6965"/>
    <w:rsid w:val="00AE69BA"/>
    <w:rsid w:val="00AE69FC"/>
    <w:rsid w:val="00AE6A14"/>
    <w:rsid w:val="00AE6A4A"/>
    <w:rsid w:val="00AE6A8F"/>
    <w:rsid w:val="00AE6AB6"/>
    <w:rsid w:val="00AE6B97"/>
    <w:rsid w:val="00AE6BE4"/>
    <w:rsid w:val="00AE6C0C"/>
    <w:rsid w:val="00AE6C21"/>
    <w:rsid w:val="00AE6C2A"/>
    <w:rsid w:val="00AE6C51"/>
    <w:rsid w:val="00AE6D1C"/>
    <w:rsid w:val="00AE6D6E"/>
    <w:rsid w:val="00AE6D6F"/>
    <w:rsid w:val="00AE6D93"/>
    <w:rsid w:val="00AE6F3F"/>
    <w:rsid w:val="00AE6F72"/>
    <w:rsid w:val="00AE6FE0"/>
    <w:rsid w:val="00AE704F"/>
    <w:rsid w:val="00AE707B"/>
    <w:rsid w:val="00AE70EA"/>
    <w:rsid w:val="00AE712B"/>
    <w:rsid w:val="00AE71B6"/>
    <w:rsid w:val="00AE7333"/>
    <w:rsid w:val="00AE73B3"/>
    <w:rsid w:val="00AE74AA"/>
    <w:rsid w:val="00AE74B9"/>
    <w:rsid w:val="00AE74C5"/>
    <w:rsid w:val="00AE750F"/>
    <w:rsid w:val="00AE753F"/>
    <w:rsid w:val="00AE7592"/>
    <w:rsid w:val="00AE75A8"/>
    <w:rsid w:val="00AE75F6"/>
    <w:rsid w:val="00AE7675"/>
    <w:rsid w:val="00AE767F"/>
    <w:rsid w:val="00AE76E4"/>
    <w:rsid w:val="00AE775E"/>
    <w:rsid w:val="00AE776C"/>
    <w:rsid w:val="00AE7781"/>
    <w:rsid w:val="00AE77FC"/>
    <w:rsid w:val="00AE780C"/>
    <w:rsid w:val="00AE7892"/>
    <w:rsid w:val="00AE789D"/>
    <w:rsid w:val="00AE789F"/>
    <w:rsid w:val="00AE78C9"/>
    <w:rsid w:val="00AE7995"/>
    <w:rsid w:val="00AE7A2E"/>
    <w:rsid w:val="00AE7B07"/>
    <w:rsid w:val="00AE7B0C"/>
    <w:rsid w:val="00AE7B2D"/>
    <w:rsid w:val="00AE7BC0"/>
    <w:rsid w:val="00AE7BFC"/>
    <w:rsid w:val="00AE7C34"/>
    <w:rsid w:val="00AE7C54"/>
    <w:rsid w:val="00AE7C9D"/>
    <w:rsid w:val="00AE7CC6"/>
    <w:rsid w:val="00AE7D54"/>
    <w:rsid w:val="00AE7DCA"/>
    <w:rsid w:val="00AE7DF8"/>
    <w:rsid w:val="00AE7F56"/>
    <w:rsid w:val="00AE7F5C"/>
    <w:rsid w:val="00AE7FA6"/>
    <w:rsid w:val="00AE7FB6"/>
    <w:rsid w:val="00AE7FE0"/>
    <w:rsid w:val="00AF0041"/>
    <w:rsid w:val="00AF0063"/>
    <w:rsid w:val="00AF01B6"/>
    <w:rsid w:val="00AF0210"/>
    <w:rsid w:val="00AF0269"/>
    <w:rsid w:val="00AF0294"/>
    <w:rsid w:val="00AF039C"/>
    <w:rsid w:val="00AF03ED"/>
    <w:rsid w:val="00AF04E2"/>
    <w:rsid w:val="00AF0556"/>
    <w:rsid w:val="00AF05ED"/>
    <w:rsid w:val="00AF0615"/>
    <w:rsid w:val="00AF0622"/>
    <w:rsid w:val="00AF0638"/>
    <w:rsid w:val="00AF069E"/>
    <w:rsid w:val="00AF0710"/>
    <w:rsid w:val="00AF0740"/>
    <w:rsid w:val="00AF07A0"/>
    <w:rsid w:val="00AF086B"/>
    <w:rsid w:val="00AF0897"/>
    <w:rsid w:val="00AF08AF"/>
    <w:rsid w:val="00AF08F3"/>
    <w:rsid w:val="00AF0944"/>
    <w:rsid w:val="00AF09DF"/>
    <w:rsid w:val="00AF0A34"/>
    <w:rsid w:val="00AF0AF4"/>
    <w:rsid w:val="00AF0B32"/>
    <w:rsid w:val="00AF0C26"/>
    <w:rsid w:val="00AF0CC0"/>
    <w:rsid w:val="00AF0CE4"/>
    <w:rsid w:val="00AF0E59"/>
    <w:rsid w:val="00AF0E95"/>
    <w:rsid w:val="00AF1019"/>
    <w:rsid w:val="00AF102F"/>
    <w:rsid w:val="00AF1230"/>
    <w:rsid w:val="00AF129E"/>
    <w:rsid w:val="00AF1330"/>
    <w:rsid w:val="00AF136D"/>
    <w:rsid w:val="00AF1426"/>
    <w:rsid w:val="00AF1452"/>
    <w:rsid w:val="00AF14BC"/>
    <w:rsid w:val="00AF1548"/>
    <w:rsid w:val="00AF1555"/>
    <w:rsid w:val="00AF1592"/>
    <w:rsid w:val="00AF161A"/>
    <w:rsid w:val="00AF16C6"/>
    <w:rsid w:val="00AF16FD"/>
    <w:rsid w:val="00AF1806"/>
    <w:rsid w:val="00AF1845"/>
    <w:rsid w:val="00AF1867"/>
    <w:rsid w:val="00AF1870"/>
    <w:rsid w:val="00AF1960"/>
    <w:rsid w:val="00AF19E4"/>
    <w:rsid w:val="00AF19ED"/>
    <w:rsid w:val="00AF1A4C"/>
    <w:rsid w:val="00AF1A91"/>
    <w:rsid w:val="00AF1AAF"/>
    <w:rsid w:val="00AF1B0F"/>
    <w:rsid w:val="00AF1B87"/>
    <w:rsid w:val="00AF1BC4"/>
    <w:rsid w:val="00AF1BF6"/>
    <w:rsid w:val="00AF1D00"/>
    <w:rsid w:val="00AF1DAA"/>
    <w:rsid w:val="00AF1E33"/>
    <w:rsid w:val="00AF1E4E"/>
    <w:rsid w:val="00AF1EB0"/>
    <w:rsid w:val="00AF1EBC"/>
    <w:rsid w:val="00AF1ECE"/>
    <w:rsid w:val="00AF1F39"/>
    <w:rsid w:val="00AF1F8A"/>
    <w:rsid w:val="00AF208D"/>
    <w:rsid w:val="00AF20D6"/>
    <w:rsid w:val="00AF20D9"/>
    <w:rsid w:val="00AF20E7"/>
    <w:rsid w:val="00AF213F"/>
    <w:rsid w:val="00AF2141"/>
    <w:rsid w:val="00AF21BD"/>
    <w:rsid w:val="00AF21E7"/>
    <w:rsid w:val="00AF21EC"/>
    <w:rsid w:val="00AF2231"/>
    <w:rsid w:val="00AF2232"/>
    <w:rsid w:val="00AF22CF"/>
    <w:rsid w:val="00AF2324"/>
    <w:rsid w:val="00AF233D"/>
    <w:rsid w:val="00AF2443"/>
    <w:rsid w:val="00AF244D"/>
    <w:rsid w:val="00AF24D9"/>
    <w:rsid w:val="00AF2504"/>
    <w:rsid w:val="00AF2513"/>
    <w:rsid w:val="00AF2535"/>
    <w:rsid w:val="00AF256B"/>
    <w:rsid w:val="00AF2686"/>
    <w:rsid w:val="00AF26C9"/>
    <w:rsid w:val="00AF27BC"/>
    <w:rsid w:val="00AF27DF"/>
    <w:rsid w:val="00AF280C"/>
    <w:rsid w:val="00AF280F"/>
    <w:rsid w:val="00AF2899"/>
    <w:rsid w:val="00AF289F"/>
    <w:rsid w:val="00AF2970"/>
    <w:rsid w:val="00AF2993"/>
    <w:rsid w:val="00AF2A19"/>
    <w:rsid w:val="00AF2A9B"/>
    <w:rsid w:val="00AF2AF2"/>
    <w:rsid w:val="00AF2BAE"/>
    <w:rsid w:val="00AF2BD4"/>
    <w:rsid w:val="00AF2C0D"/>
    <w:rsid w:val="00AF2C68"/>
    <w:rsid w:val="00AF2CF9"/>
    <w:rsid w:val="00AF2D12"/>
    <w:rsid w:val="00AF2D4D"/>
    <w:rsid w:val="00AF2D5C"/>
    <w:rsid w:val="00AF2D69"/>
    <w:rsid w:val="00AF2E33"/>
    <w:rsid w:val="00AF2EA0"/>
    <w:rsid w:val="00AF2EE6"/>
    <w:rsid w:val="00AF2FB3"/>
    <w:rsid w:val="00AF2FF3"/>
    <w:rsid w:val="00AF310C"/>
    <w:rsid w:val="00AF32B7"/>
    <w:rsid w:val="00AF32F5"/>
    <w:rsid w:val="00AF3363"/>
    <w:rsid w:val="00AF3476"/>
    <w:rsid w:val="00AF3480"/>
    <w:rsid w:val="00AF34D5"/>
    <w:rsid w:val="00AF34D8"/>
    <w:rsid w:val="00AF34EE"/>
    <w:rsid w:val="00AF3517"/>
    <w:rsid w:val="00AF3532"/>
    <w:rsid w:val="00AF356A"/>
    <w:rsid w:val="00AF36D9"/>
    <w:rsid w:val="00AF36EC"/>
    <w:rsid w:val="00AF3712"/>
    <w:rsid w:val="00AF37CE"/>
    <w:rsid w:val="00AF381B"/>
    <w:rsid w:val="00AF38FF"/>
    <w:rsid w:val="00AF3909"/>
    <w:rsid w:val="00AF3946"/>
    <w:rsid w:val="00AF3A1E"/>
    <w:rsid w:val="00AF3A4E"/>
    <w:rsid w:val="00AF3A7A"/>
    <w:rsid w:val="00AF3AD1"/>
    <w:rsid w:val="00AF3AEC"/>
    <w:rsid w:val="00AF3B1B"/>
    <w:rsid w:val="00AF3B9E"/>
    <w:rsid w:val="00AF3BE7"/>
    <w:rsid w:val="00AF3C60"/>
    <w:rsid w:val="00AF3CB0"/>
    <w:rsid w:val="00AF3CD8"/>
    <w:rsid w:val="00AF3D16"/>
    <w:rsid w:val="00AF3DCE"/>
    <w:rsid w:val="00AF3F39"/>
    <w:rsid w:val="00AF3F64"/>
    <w:rsid w:val="00AF3FC5"/>
    <w:rsid w:val="00AF400E"/>
    <w:rsid w:val="00AF4049"/>
    <w:rsid w:val="00AF41A9"/>
    <w:rsid w:val="00AF41DE"/>
    <w:rsid w:val="00AF420A"/>
    <w:rsid w:val="00AF429C"/>
    <w:rsid w:val="00AF42A0"/>
    <w:rsid w:val="00AF4335"/>
    <w:rsid w:val="00AF435D"/>
    <w:rsid w:val="00AF4372"/>
    <w:rsid w:val="00AF43B0"/>
    <w:rsid w:val="00AF4447"/>
    <w:rsid w:val="00AF4460"/>
    <w:rsid w:val="00AF4480"/>
    <w:rsid w:val="00AF449B"/>
    <w:rsid w:val="00AF4554"/>
    <w:rsid w:val="00AF46BF"/>
    <w:rsid w:val="00AF477F"/>
    <w:rsid w:val="00AF47D8"/>
    <w:rsid w:val="00AF484A"/>
    <w:rsid w:val="00AF4917"/>
    <w:rsid w:val="00AF4997"/>
    <w:rsid w:val="00AF49C3"/>
    <w:rsid w:val="00AF49E9"/>
    <w:rsid w:val="00AF4A33"/>
    <w:rsid w:val="00AF4A6A"/>
    <w:rsid w:val="00AF4AD7"/>
    <w:rsid w:val="00AF4B0A"/>
    <w:rsid w:val="00AF4B8A"/>
    <w:rsid w:val="00AF4C0A"/>
    <w:rsid w:val="00AF4C50"/>
    <w:rsid w:val="00AF4D1C"/>
    <w:rsid w:val="00AF4D29"/>
    <w:rsid w:val="00AF4D40"/>
    <w:rsid w:val="00AF4D60"/>
    <w:rsid w:val="00AF4E11"/>
    <w:rsid w:val="00AF4E48"/>
    <w:rsid w:val="00AF4F1D"/>
    <w:rsid w:val="00AF4F64"/>
    <w:rsid w:val="00AF4F88"/>
    <w:rsid w:val="00AF4FD1"/>
    <w:rsid w:val="00AF505C"/>
    <w:rsid w:val="00AF5118"/>
    <w:rsid w:val="00AF511A"/>
    <w:rsid w:val="00AF5235"/>
    <w:rsid w:val="00AF5275"/>
    <w:rsid w:val="00AF52AE"/>
    <w:rsid w:val="00AF52C8"/>
    <w:rsid w:val="00AF52DB"/>
    <w:rsid w:val="00AF52DF"/>
    <w:rsid w:val="00AF5325"/>
    <w:rsid w:val="00AF5390"/>
    <w:rsid w:val="00AF53B5"/>
    <w:rsid w:val="00AF53D7"/>
    <w:rsid w:val="00AF546C"/>
    <w:rsid w:val="00AF554B"/>
    <w:rsid w:val="00AF55A2"/>
    <w:rsid w:val="00AF55E8"/>
    <w:rsid w:val="00AF562F"/>
    <w:rsid w:val="00AF567F"/>
    <w:rsid w:val="00AF5706"/>
    <w:rsid w:val="00AF5780"/>
    <w:rsid w:val="00AF57AB"/>
    <w:rsid w:val="00AF57B0"/>
    <w:rsid w:val="00AF5801"/>
    <w:rsid w:val="00AF5805"/>
    <w:rsid w:val="00AF591D"/>
    <w:rsid w:val="00AF59E9"/>
    <w:rsid w:val="00AF5A85"/>
    <w:rsid w:val="00AF5BE3"/>
    <w:rsid w:val="00AF5C49"/>
    <w:rsid w:val="00AF5C8D"/>
    <w:rsid w:val="00AF5CBF"/>
    <w:rsid w:val="00AF5DBB"/>
    <w:rsid w:val="00AF5E0A"/>
    <w:rsid w:val="00AF5E1D"/>
    <w:rsid w:val="00AF5EE4"/>
    <w:rsid w:val="00AF5F0D"/>
    <w:rsid w:val="00AF602D"/>
    <w:rsid w:val="00AF6043"/>
    <w:rsid w:val="00AF6058"/>
    <w:rsid w:val="00AF612A"/>
    <w:rsid w:val="00AF614A"/>
    <w:rsid w:val="00AF6192"/>
    <w:rsid w:val="00AF6194"/>
    <w:rsid w:val="00AF61A4"/>
    <w:rsid w:val="00AF62A5"/>
    <w:rsid w:val="00AF62FF"/>
    <w:rsid w:val="00AF632D"/>
    <w:rsid w:val="00AF6432"/>
    <w:rsid w:val="00AF64FF"/>
    <w:rsid w:val="00AF6541"/>
    <w:rsid w:val="00AF6629"/>
    <w:rsid w:val="00AF66B0"/>
    <w:rsid w:val="00AF679D"/>
    <w:rsid w:val="00AF67C6"/>
    <w:rsid w:val="00AF6882"/>
    <w:rsid w:val="00AF6960"/>
    <w:rsid w:val="00AF6972"/>
    <w:rsid w:val="00AF6A22"/>
    <w:rsid w:val="00AF6BBD"/>
    <w:rsid w:val="00AF6BC0"/>
    <w:rsid w:val="00AF6C0A"/>
    <w:rsid w:val="00AF6C41"/>
    <w:rsid w:val="00AF6C4D"/>
    <w:rsid w:val="00AF6C90"/>
    <w:rsid w:val="00AF6CEF"/>
    <w:rsid w:val="00AF6DE9"/>
    <w:rsid w:val="00AF6E6C"/>
    <w:rsid w:val="00AF6E73"/>
    <w:rsid w:val="00AF6E8B"/>
    <w:rsid w:val="00AF6EFA"/>
    <w:rsid w:val="00AF6F4C"/>
    <w:rsid w:val="00AF6F74"/>
    <w:rsid w:val="00AF6F81"/>
    <w:rsid w:val="00AF70E0"/>
    <w:rsid w:val="00AF723F"/>
    <w:rsid w:val="00AF72D2"/>
    <w:rsid w:val="00AF73BD"/>
    <w:rsid w:val="00AF73E6"/>
    <w:rsid w:val="00AF7434"/>
    <w:rsid w:val="00AF74A5"/>
    <w:rsid w:val="00AF7540"/>
    <w:rsid w:val="00AF759E"/>
    <w:rsid w:val="00AF75AA"/>
    <w:rsid w:val="00AF75E9"/>
    <w:rsid w:val="00AF7603"/>
    <w:rsid w:val="00AF7613"/>
    <w:rsid w:val="00AF7688"/>
    <w:rsid w:val="00AF76D2"/>
    <w:rsid w:val="00AF7761"/>
    <w:rsid w:val="00AF77B0"/>
    <w:rsid w:val="00AF782C"/>
    <w:rsid w:val="00AF787E"/>
    <w:rsid w:val="00AF78D1"/>
    <w:rsid w:val="00AF78ED"/>
    <w:rsid w:val="00AF7916"/>
    <w:rsid w:val="00AF7936"/>
    <w:rsid w:val="00AF7953"/>
    <w:rsid w:val="00AF79B5"/>
    <w:rsid w:val="00AF79DD"/>
    <w:rsid w:val="00AF7A42"/>
    <w:rsid w:val="00AF7A7F"/>
    <w:rsid w:val="00AF7A8C"/>
    <w:rsid w:val="00AF7B65"/>
    <w:rsid w:val="00AF7BA5"/>
    <w:rsid w:val="00AF7BBD"/>
    <w:rsid w:val="00AF7BE5"/>
    <w:rsid w:val="00AF7D24"/>
    <w:rsid w:val="00AF7D82"/>
    <w:rsid w:val="00AF7D8F"/>
    <w:rsid w:val="00AF7DEE"/>
    <w:rsid w:val="00AF7E0B"/>
    <w:rsid w:val="00AF7E81"/>
    <w:rsid w:val="00AF7E95"/>
    <w:rsid w:val="00AF7F1C"/>
    <w:rsid w:val="00B0001E"/>
    <w:rsid w:val="00B00030"/>
    <w:rsid w:val="00B00082"/>
    <w:rsid w:val="00B00149"/>
    <w:rsid w:val="00B00162"/>
    <w:rsid w:val="00B00342"/>
    <w:rsid w:val="00B00358"/>
    <w:rsid w:val="00B003FE"/>
    <w:rsid w:val="00B00470"/>
    <w:rsid w:val="00B00474"/>
    <w:rsid w:val="00B005BA"/>
    <w:rsid w:val="00B00630"/>
    <w:rsid w:val="00B00688"/>
    <w:rsid w:val="00B007D2"/>
    <w:rsid w:val="00B008E3"/>
    <w:rsid w:val="00B00918"/>
    <w:rsid w:val="00B00926"/>
    <w:rsid w:val="00B0095F"/>
    <w:rsid w:val="00B00B06"/>
    <w:rsid w:val="00B00B4B"/>
    <w:rsid w:val="00B00C02"/>
    <w:rsid w:val="00B00C0C"/>
    <w:rsid w:val="00B00CDF"/>
    <w:rsid w:val="00B00D09"/>
    <w:rsid w:val="00B00D0D"/>
    <w:rsid w:val="00B00D55"/>
    <w:rsid w:val="00B00EA3"/>
    <w:rsid w:val="00B00ECC"/>
    <w:rsid w:val="00B00F27"/>
    <w:rsid w:val="00B00F3B"/>
    <w:rsid w:val="00B0100D"/>
    <w:rsid w:val="00B01052"/>
    <w:rsid w:val="00B010B9"/>
    <w:rsid w:val="00B010F2"/>
    <w:rsid w:val="00B0119B"/>
    <w:rsid w:val="00B0128B"/>
    <w:rsid w:val="00B0132A"/>
    <w:rsid w:val="00B0141D"/>
    <w:rsid w:val="00B01510"/>
    <w:rsid w:val="00B0151D"/>
    <w:rsid w:val="00B015E5"/>
    <w:rsid w:val="00B01657"/>
    <w:rsid w:val="00B01673"/>
    <w:rsid w:val="00B016B0"/>
    <w:rsid w:val="00B016CB"/>
    <w:rsid w:val="00B01743"/>
    <w:rsid w:val="00B0175B"/>
    <w:rsid w:val="00B01764"/>
    <w:rsid w:val="00B01765"/>
    <w:rsid w:val="00B017EA"/>
    <w:rsid w:val="00B01819"/>
    <w:rsid w:val="00B018D1"/>
    <w:rsid w:val="00B01903"/>
    <w:rsid w:val="00B0197D"/>
    <w:rsid w:val="00B01ADA"/>
    <w:rsid w:val="00B01BBD"/>
    <w:rsid w:val="00B01C0B"/>
    <w:rsid w:val="00B01C71"/>
    <w:rsid w:val="00B01C94"/>
    <w:rsid w:val="00B01CEE"/>
    <w:rsid w:val="00B01D7F"/>
    <w:rsid w:val="00B01E45"/>
    <w:rsid w:val="00B01E5A"/>
    <w:rsid w:val="00B01E8E"/>
    <w:rsid w:val="00B01F75"/>
    <w:rsid w:val="00B01FBF"/>
    <w:rsid w:val="00B01FD4"/>
    <w:rsid w:val="00B01FD7"/>
    <w:rsid w:val="00B01FF1"/>
    <w:rsid w:val="00B02003"/>
    <w:rsid w:val="00B02008"/>
    <w:rsid w:val="00B02054"/>
    <w:rsid w:val="00B0207C"/>
    <w:rsid w:val="00B0209A"/>
    <w:rsid w:val="00B0210E"/>
    <w:rsid w:val="00B0228C"/>
    <w:rsid w:val="00B02290"/>
    <w:rsid w:val="00B022F8"/>
    <w:rsid w:val="00B0238F"/>
    <w:rsid w:val="00B023D4"/>
    <w:rsid w:val="00B023F4"/>
    <w:rsid w:val="00B02459"/>
    <w:rsid w:val="00B0249A"/>
    <w:rsid w:val="00B0249F"/>
    <w:rsid w:val="00B024AE"/>
    <w:rsid w:val="00B025D0"/>
    <w:rsid w:val="00B025FE"/>
    <w:rsid w:val="00B0263D"/>
    <w:rsid w:val="00B02661"/>
    <w:rsid w:val="00B026F5"/>
    <w:rsid w:val="00B0281F"/>
    <w:rsid w:val="00B0282B"/>
    <w:rsid w:val="00B02836"/>
    <w:rsid w:val="00B02935"/>
    <w:rsid w:val="00B0293A"/>
    <w:rsid w:val="00B029EB"/>
    <w:rsid w:val="00B02A6D"/>
    <w:rsid w:val="00B02B66"/>
    <w:rsid w:val="00B02B81"/>
    <w:rsid w:val="00B02BB0"/>
    <w:rsid w:val="00B02BB4"/>
    <w:rsid w:val="00B02BDE"/>
    <w:rsid w:val="00B02C10"/>
    <w:rsid w:val="00B02C54"/>
    <w:rsid w:val="00B02C64"/>
    <w:rsid w:val="00B02C8F"/>
    <w:rsid w:val="00B02D07"/>
    <w:rsid w:val="00B02E69"/>
    <w:rsid w:val="00B02E71"/>
    <w:rsid w:val="00B02EA4"/>
    <w:rsid w:val="00B02EA8"/>
    <w:rsid w:val="00B02EEE"/>
    <w:rsid w:val="00B02F3A"/>
    <w:rsid w:val="00B02F53"/>
    <w:rsid w:val="00B02FA5"/>
    <w:rsid w:val="00B03027"/>
    <w:rsid w:val="00B030A5"/>
    <w:rsid w:val="00B0312B"/>
    <w:rsid w:val="00B03162"/>
    <w:rsid w:val="00B031B6"/>
    <w:rsid w:val="00B031FD"/>
    <w:rsid w:val="00B032D2"/>
    <w:rsid w:val="00B03318"/>
    <w:rsid w:val="00B0331C"/>
    <w:rsid w:val="00B0333C"/>
    <w:rsid w:val="00B03395"/>
    <w:rsid w:val="00B033E0"/>
    <w:rsid w:val="00B03478"/>
    <w:rsid w:val="00B0347C"/>
    <w:rsid w:val="00B03577"/>
    <w:rsid w:val="00B0366C"/>
    <w:rsid w:val="00B03695"/>
    <w:rsid w:val="00B036A8"/>
    <w:rsid w:val="00B036B7"/>
    <w:rsid w:val="00B036E6"/>
    <w:rsid w:val="00B03797"/>
    <w:rsid w:val="00B037EA"/>
    <w:rsid w:val="00B03836"/>
    <w:rsid w:val="00B038E6"/>
    <w:rsid w:val="00B03909"/>
    <w:rsid w:val="00B039BB"/>
    <w:rsid w:val="00B03A16"/>
    <w:rsid w:val="00B03A25"/>
    <w:rsid w:val="00B03A28"/>
    <w:rsid w:val="00B03AFB"/>
    <w:rsid w:val="00B03B60"/>
    <w:rsid w:val="00B03B74"/>
    <w:rsid w:val="00B03C06"/>
    <w:rsid w:val="00B03C3A"/>
    <w:rsid w:val="00B03CF7"/>
    <w:rsid w:val="00B03D3D"/>
    <w:rsid w:val="00B03E26"/>
    <w:rsid w:val="00B03E3F"/>
    <w:rsid w:val="00B03E6E"/>
    <w:rsid w:val="00B03E79"/>
    <w:rsid w:val="00B03FE3"/>
    <w:rsid w:val="00B04005"/>
    <w:rsid w:val="00B04013"/>
    <w:rsid w:val="00B04083"/>
    <w:rsid w:val="00B040A7"/>
    <w:rsid w:val="00B041D1"/>
    <w:rsid w:val="00B0423B"/>
    <w:rsid w:val="00B0436A"/>
    <w:rsid w:val="00B0437C"/>
    <w:rsid w:val="00B0437D"/>
    <w:rsid w:val="00B04407"/>
    <w:rsid w:val="00B04559"/>
    <w:rsid w:val="00B045A4"/>
    <w:rsid w:val="00B0461C"/>
    <w:rsid w:val="00B0462E"/>
    <w:rsid w:val="00B0469D"/>
    <w:rsid w:val="00B046CC"/>
    <w:rsid w:val="00B046CE"/>
    <w:rsid w:val="00B046DA"/>
    <w:rsid w:val="00B04786"/>
    <w:rsid w:val="00B04795"/>
    <w:rsid w:val="00B0479A"/>
    <w:rsid w:val="00B0488C"/>
    <w:rsid w:val="00B048C8"/>
    <w:rsid w:val="00B04923"/>
    <w:rsid w:val="00B049EA"/>
    <w:rsid w:val="00B049FD"/>
    <w:rsid w:val="00B049FE"/>
    <w:rsid w:val="00B04A7F"/>
    <w:rsid w:val="00B04A8C"/>
    <w:rsid w:val="00B04AB9"/>
    <w:rsid w:val="00B04AE1"/>
    <w:rsid w:val="00B04AF8"/>
    <w:rsid w:val="00B04B1F"/>
    <w:rsid w:val="00B04BB8"/>
    <w:rsid w:val="00B04C51"/>
    <w:rsid w:val="00B04E9D"/>
    <w:rsid w:val="00B04EC4"/>
    <w:rsid w:val="00B04ECB"/>
    <w:rsid w:val="00B04F2E"/>
    <w:rsid w:val="00B04FA5"/>
    <w:rsid w:val="00B04FC8"/>
    <w:rsid w:val="00B04FD6"/>
    <w:rsid w:val="00B04FFD"/>
    <w:rsid w:val="00B0501C"/>
    <w:rsid w:val="00B05097"/>
    <w:rsid w:val="00B050CF"/>
    <w:rsid w:val="00B050D1"/>
    <w:rsid w:val="00B05127"/>
    <w:rsid w:val="00B05179"/>
    <w:rsid w:val="00B05275"/>
    <w:rsid w:val="00B052EE"/>
    <w:rsid w:val="00B0533B"/>
    <w:rsid w:val="00B053CF"/>
    <w:rsid w:val="00B053EE"/>
    <w:rsid w:val="00B054B0"/>
    <w:rsid w:val="00B054DE"/>
    <w:rsid w:val="00B05509"/>
    <w:rsid w:val="00B055C6"/>
    <w:rsid w:val="00B055F3"/>
    <w:rsid w:val="00B0563A"/>
    <w:rsid w:val="00B056A6"/>
    <w:rsid w:val="00B05703"/>
    <w:rsid w:val="00B05749"/>
    <w:rsid w:val="00B057D0"/>
    <w:rsid w:val="00B057F1"/>
    <w:rsid w:val="00B05852"/>
    <w:rsid w:val="00B0586D"/>
    <w:rsid w:val="00B058FD"/>
    <w:rsid w:val="00B05904"/>
    <w:rsid w:val="00B059DE"/>
    <w:rsid w:val="00B05AFF"/>
    <w:rsid w:val="00B05B0E"/>
    <w:rsid w:val="00B05B8E"/>
    <w:rsid w:val="00B05BAD"/>
    <w:rsid w:val="00B05C92"/>
    <w:rsid w:val="00B05CA1"/>
    <w:rsid w:val="00B05CAF"/>
    <w:rsid w:val="00B05CB6"/>
    <w:rsid w:val="00B05CC7"/>
    <w:rsid w:val="00B05DE0"/>
    <w:rsid w:val="00B05DEF"/>
    <w:rsid w:val="00B05E8B"/>
    <w:rsid w:val="00B05F35"/>
    <w:rsid w:val="00B05FDF"/>
    <w:rsid w:val="00B06096"/>
    <w:rsid w:val="00B060C9"/>
    <w:rsid w:val="00B060CB"/>
    <w:rsid w:val="00B061A3"/>
    <w:rsid w:val="00B06233"/>
    <w:rsid w:val="00B0628C"/>
    <w:rsid w:val="00B062F4"/>
    <w:rsid w:val="00B06430"/>
    <w:rsid w:val="00B064CF"/>
    <w:rsid w:val="00B06545"/>
    <w:rsid w:val="00B06574"/>
    <w:rsid w:val="00B0663E"/>
    <w:rsid w:val="00B0666D"/>
    <w:rsid w:val="00B06683"/>
    <w:rsid w:val="00B066CC"/>
    <w:rsid w:val="00B06751"/>
    <w:rsid w:val="00B06774"/>
    <w:rsid w:val="00B0678C"/>
    <w:rsid w:val="00B067C4"/>
    <w:rsid w:val="00B067FF"/>
    <w:rsid w:val="00B06826"/>
    <w:rsid w:val="00B06840"/>
    <w:rsid w:val="00B068E4"/>
    <w:rsid w:val="00B068EA"/>
    <w:rsid w:val="00B068F6"/>
    <w:rsid w:val="00B0690D"/>
    <w:rsid w:val="00B06935"/>
    <w:rsid w:val="00B0695D"/>
    <w:rsid w:val="00B06A43"/>
    <w:rsid w:val="00B06AD6"/>
    <w:rsid w:val="00B06B8F"/>
    <w:rsid w:val="00B06C4D"/>
    <w:rsid w:val="00B06C6F"/>
    <w:rsid w:val="00B06CE5"/>
    <w:rsid w:val="00B06D29"/>
    <w:rsid w:val="00B06D2E"/>
    <w:rsid w:val="00B06D5E"/>
    <w:rsid w:val="00B06DAE"/>
    <w:rsid w:val="00B06E29"/>
    <w:rsid w:val="00B06E56"/>
    <w:rsid w:val="00B06E73"/>
    <w:rsid w:val="00B06E7A"/>
    <w:rsid w:val="00B06F5D"/>
    <w:rsid w:val="00B0702C"/>
    <w:rsid w:val="00B0706A"/>
    <w:rsid w:val="00B07074"/>
    <w:rsid w:val="00B070A2"/>
    <w:rsid w:val="00B070C9"/>
    <w:rsid w:val="00B071BC"/>
    <w:rsid w:val="00B0725E"/>
    <w:rsid w:val="00B0726A"/>
    <w:rsid w:val="00B07273"/>
    <w:rsid w:val="00B072AA"/>
    <w:rsid w:val="00B0732C"/>
    <w:rsid w:val="00B0735B"/>
    <w:rsid w:val="00B073E3"/>
    <w:rsid w:val="00B07402"/>
    <w:rsid w:val="00B07428"/>
    <w:rsid w:val="00B0747B"/>
    <w:rsid w:val="00B07519"/>
    <w:rsid w:val="00B0752B"/>
    <w:rsid w:val="00B07533"/>
    <w:rsid w:val="00B07539"/>
    <w:rsid w:val="00B0755B"/>
    <w:rsid w:val="00B07650"/>
    <w:rsid w:val="00B076F6"/>
    <w:rsid w:val="00B07706"/>
    <w:rsid w:val="00B07729"/>
    <w:rsid w:val="00B0789E"/>
    <w:rsid w:val="00B078FF"/>
    <w:rsid w:val="00B07925"/>
    <w:rsid w:val="00B079B2"/>
    <w:rsid w:val="00B079D3"/>
    <w:rsid w:val="00B079F4"/>
    <w:rsid w:val="00B079F7"/>
    <w:rsid w:val="00B07A4E"/>
    <w:rsid w:val="00B07AFA"/>
    <w:rsid w:val="00B07C15"/>
    <w:rsid w:val="00B07C2B"/>
    <w:rsid w:val="00B07CC3"/>
    <w:rsid w:val="00B07CD2"/>
    <w:rsid w:val="00B07CDF"/>
    <w:rsid w:val="00B07CFF"/>
    <w:rsid w:val="00B07D56"/>
    <w:rsid w:val="00B07DEA"/>
    <w:rsid w:val="00B07DEF"/>
    <w:rsid w:val="00B07DF0"/>
    <w:rsid w:val="00B07E00"/>
    <w:rsid w:val="00B07E21"/>
    <w:rsid w:val="00B07ECA"/>
    <w:rsid w:val="00B07EE2"/>
    <w:rsid w:val="00B07F0A"/>
    <w:rsid w:val="00B07F6C"/>
    <w:rsid w:val="00B07F95"/>
    <w:rsid w:val="00B07FE5"/>
    <w:rsid w:val="00B10072"/>
    <w:rsid w:val="00B100F9"/>
    <w:rsid w:val="00B10109"/>
    <w:rsid w:val="00B1012D"/>
    <w:rsid w:val="00B1017B"/>
    <w:rsid w:val="00B10240"/>
    <w:rsid w:val="00B10260"/>
    <w:rsid w:val="00B102A6"/>
    <w:rsid w:val="00B102DC"/>
    <w:rsid w:val="00B10317"/>
    <w:rsid w:val="00B103F8"/>
    <w:rsid w:val="00B10415"/>
    <w:rsid w:val="00B1041B"/>
    <w:rsid w:val="00B1043F"/>
    <w:rsid w:val="00B104FD"/>
    <w:rsid w:val="00B10571"/>
    <w:rsid w:val="00B10589"/>
    <w:rsid w:val="00B10613"/>
    <w:rsid w:val="00B10621"/>
    <w:rsid w:val="00B10647"/>
    <w:rsid w:val="00B106A0"/>
    <w:rsid w:val="00B106CB"/>
    <w:rsid w:val="00B10716"/>
    <w:rsid w:val="00B1081E"/>
    <w:rsid w:val="00B10839"/>
    <w:rsid w:val="00B108B0"/>
    <w:rsid w:val="00B10902"/>
    <w:rsid w:val="00B10AC5"/>
    <w:rsid w:val="00B10AFE"/>
    <w:rsid w:val="00B10B82"/>
    <w:rsid w:val="00B10C0E"/>
    <w:rsid w:val="00B10C70"/>
    <w:rsid w:val="00B10CC4"/>
    <w:rsid w:val="00B10CF9"/>
    <w:rsid w:val="00B10DB9"/>
    <w:rsid w:val="00B10DF7"/>
    <w:rsid w:val="00B10E84"/>
    <w:rsid w:val="00B10EF9"/>
    <w:rsid w:val="00B10F60"/>
    <w:rsid w:val="00B10F81"/>
    <w:rsid w:val="00B11035"/>
    <w:rsid w:val="00B11098"/>
    <w:rsid w:val="00B1110E"/>
    <w:rsid w:val="00B1114A"/>
    <w:rsid w:val="00B11167"/>
    <w:rsid w:val="00B112F6"/>
    <w:rsid w:val="00B11325"/>
    <w:rsid w:val="00B11387"/>
    <w:rsid w:val="00B113C1"/>
    <w:rsid w:val="00B114ED"/>
    <w:rsid w:val="00B114F9"/>
    <w:rsid w:val="00B11669"/>
    <w:rsid w:val="00B11675"/>
    <w:rsid w:val="00B116A2"/>
    <w:rsid w:val="00B1170E"/>
    <w:rsid w:val="00B117DF"/>
    <w:rsid w:val="00B117EC"/>
    <w:rsid w:val="00B1184E"/>
    <w:rsid w:val="00B118C3"/>
    <w:rsid w:val="00B118FE"/>
    <w:rsid w:val="00B1197E"/>
    <w:rsid w:val="00B119FA"/>
    <w:rsid w:val="00B11A7E"/>
    <w:rsid w:val="00B11AA4"/>
    <w:rsid w:val="00B11AC6"/>
    <w:rsid w:val="00B11B31"/>
    <w:rsid w:val="00B11B3E"/>
    <w:rsid w:val="00B11B4B"/>
    <w:rsid w:val="00B11B6D"/>
    <w:rsid w:val="00B11C55"/>
    <w:rsid w:val="00B11CA5"/>
    <w:rsid w:val="00B11D45"/>
    <w:rsid w:val="00B11D66"/>
    <w:rsid w:val="00B11E85"/>
    <w:rsid w:val="00B11E9F"/>
    <w:rsid w:val="00B11EA0"/>
    <w:rsid w:val="00B11ED2"/>
    <w:rsid w:val="00B11EE5"/>
    <w:rsid w:val="00B11F3B"/>
    <w:rsid w:val="00B11FA3"/>
    <w:rsid w:val="00B12027"/>
    <w:rsid w:val="00B12066"/>
    <w:rsid w:val="00B120A2"/>
    <w:rsid w:val="00B120D6"/>
    <w:rsid w:val="00B120EA"/>
    <w:rsid w:val="00B1227C"/>
    <w:rsid w:val="00B122A4"/>
    <w:rsid w:val="00B122DC"/>
    <w:rsid w:val="00B12319"/>
    <w:rsid w:val="00B12331"/>
    <w:rsid w:val="00B1236E"/>
    <w:rsid w:val="00B123AA"/>
    <w:rsid w:val="00B12472"/>
    <w:rsid w:val="00B124CB"/>
    <w:rsid w:val="00B12509"/>
    <w:rsid w:val="00B12512"/>
    <w:rsid w:val="00B1270D"/>
    <w:rsid w:val="00B12718"/>
    <w:rsid w:val="00B12736"/>
    <w:rsid w:val="00B12768"/>
    <w:rsid w:val="00B127F6"/>
    <w:rsid w:val="00B1286F"/>
    <w:rsid w:val="00B128CB"/>
    <w:rsid w:val="00B1290E"/>
    <w:rsid w:val="00B12A03"/>
    <w:rsid w:val="00B12A35"/>
    <w:rsid w:val="00B12AB7"/>
    <w:rsid w:val="00B12AD3"/>
    <w:rsid w:val="00B12AE2"/>
    <w:rsid w:val="00B12B86"/>
    <w:rsid w:val="00B12BC9"/>
    <w:rsid w:val="00B12BDC"/>
    <w:rsid w:val="00B12BF2"/>
    <w:rsid w:val="00B12D5F"/>
    <w:rsid w:val="00B12E07"/>
    <w:rsid w:val="00B12E19"/>
    <w:rsid w:val="00B12F0B"/>
    <w:rsid w:val="00B1305F"/>
    <w:rsid w:val="00B1312F"/>
    <w:rsid w:val="00B1318B"/>
    <w:rsid w:val="00B1327B"/>
    <w:rsid w:val="00B132DA"/>
    <w:rsid w:val="00B133A3"/>
    <w:rsid w:val="00B133EB"/>
    <w:rsid w:val="00B13520"/>
    <w:rsid w:val="00B13536"/>
    <w:rsid w:val="00B1360A"/>
    <w:rsid w:val="00B1377F"/>
    <w:rsid w:val="00B137B3"/>
    <w:rsid w:val="00B137CA"/>
    <w:rsid w:val="00B1382C"/>
    <w:rsid w:val="00B13881"/>
    <w:rsid w:val="00B138EF"/>
    <w:rsid w:val="00B1399B"/>
    <w:rsid w:val="00B13ABA"/>
    <w:rsid w:val="00B13AE5"/>
    <w:rsid w:val="00B13AF5"/>
    <w:rsid w:val="00B13B28"/>
    <w:rsid w:val="00B13B91"/>
    <w:rsid w:val="00B13B97"/>
    <w:rsid w:val="00B13BE4"/>
    <w:rsid w:val="00B13C29"/>
    <w:rsid w:val="00B13C34"/>
    <w:rsid w:val="00B13C3F"/>
    <w:rsid w:val="00B13D24"/>
    <w:rsid w:val="00B13D54"/>
    <w:rsid w:val="00B13D86"/>
    <w:rsid w:val="00B13EB9"/>
    <w:rsid w:val="00B13F03"/>
    <w:rsid w:val="00B13F5A"/>
    <w:rsid w:val="00B13FB3"/>
    <w:rsid w:val="00B13FF3"/>
    <w:rsid w:val="00B1402A"/>
    <w:rsid w:val="00B14037"/>
    <w:rsid w:val="00B14069"/>
    <w:rsid w:val="00B14091"/>
    <w:rsid w:val="00B140B0"/>
    <w:rsid w:val="00B14153"/>
    <w:rsid w:val="00B14155"/>
    <w:rsid w:val="00B14175"/>
    <w:rsid w:val="00B1423F"/>
    <w:rsid w:val="00B14441"/>
    <w:rsid w:val="00B1455D"/>
    <w:rsid w:val="00B1458F"/>
    <w:rsid w:val="00B14634"/>
    <w:rsid w:val="00B14682"/>
    <w:rsid w:val="00B146BD"/>
    <w:rsid w:val="00B14717"/>
    <w:rsid w:val="00B14730"/>
    <w:rsid w:val="00B1483C"/>
    <w:rsid w:val="00B14883"/>
    <w:rsid w:val="00B14943"/>
    <w:rsid w:val="00B14970"/>
    <w:rsid w:val="00B14971"/>
    <w:rsid w:val="00B1498F"/>
    <w:rsid w:val="00B149C0"/>
    <w:rsid w:val="00B149C8"/>
    <w:rsid w:val="00B14ABA"/>
    <w:rsid w:val="00B14AC1"/>
    <w:rsid w:val="00B14BD8"/>
    <w:rsid w:val="00B14BFF"/>
    <w:rsid w:val="00B14D80"/>
    <w:rsid w:val="00B14DCF"/>
    <w:rsid w:val="00B14E79"/>
    <w:rsid w:val="00B14F36"/>
    <w:rsid w:val="00B15062"/>
    <w:rsid w:val="00B15179"/>
    <w:rsid w:val="00B151A6"/>
    <w:rsid w:val="00B151B2"/>
    <w:rsid w:val="00B151D1"/>
    <w:rsid w:val="00B152D6"/>
    <w:rsid w:val="00B15339"/>
    <w:rsid w:val="00B15345"/>
    <w:rsid w:val="00B15388"/>
    <w:rsid w:val="00B153D4"/>
    <w:rsid w:val="00B15435"/>
    <w:rsid w:val="00B1544E"/>
    <w:rsid w:val="00B154EF"/>
    <w:rsid w:val="00B154F8"/>
    <w:rsid w:val="00B155FD"/>
    <w:rsid w:val="00B155FE"/>
    <w:rsid w:val="00B15669"/>
    <w:rsid w:val="00B156C7"/>
    <w:rsid w:val="00B1571C"/>
    <w:rsid w:val="00B157E8"/>
    <w:rsid w:val="00B1581B"/>
    <w:rsid w:val="00B1583E"/>
    <w:rsid w:val="00B1587A"/>
    <w:rsid w:val="00B1594C"/>
    <w:rsid w:val="00B15996"/>
    <w:rsid w:val="00B159B7"/>
    <w:rsid w:val="00B159D0"/>
    <w:rsid w:val="00B15A76"/>
    <w:rsid w:val="00B15AD9"/>
    <w:rsid w:val="00B15B44"/>
    <w:rsid w:val="00B15B63"/>
    <w:rsid w:val="00B15C3B"/>
    <w:rsid w:val="00B15C55"/>
    <w:rsid w:val="00B15CAF"/>
    <w:rsid w:val="00B15CF5"/>
    <w:rsid w:val="00B15D1D"/>
    <w:rsid w:val="00B15DA3"/>
    <w:rsid w:val="00B15E0C"/>
    <w:rsid w:val="00B15E33"/>
    <w:rsid w:val="00B15E8E"/>
    <w:rsid w:val="00B15E94"/>
    <w:rsid w:val="00B160C3"/>
    <w:rsid w:val="00B160C4"/>
    <w:rsid w:val="00B16115"/>
    <w:rsid w:val="00B1611D"/>
    <w:rsid w:val="00B16169"/>
    <w:rsid w:val="00B161A6"/>
    <w:rsid w:val="00B161B6"/>
    <w:rsid w:val="00B161FA"/>
    <w:rsid w:val="00B162AF"/>
    <w:rsid w:val="00B162B8"/>
    <w:rsid w:val="00B162E0"/>
    <w:rsid w:val="00B16318"/>
    <w:rsid w:val="00B1633F"/>
    <w:rsid w:val="00B16393"/>
    <w:rsid w:val="00B1642F"/>
    <w:rsid w:val="00B1644A"/>
    <w:rsid w:val="00B16460"/>
    <w:rsid w:val="00B164B0"/>
    <w:rsid w:val="00B164C3"/>
    <w:rsid w:val="00B16502"/>
    <w:rsid w:val="00B165BE"/>
    <w:rsid w:val="00B165C0"/>
    <w:rsid w:val="00B16612"/>
    <w:rsid w:val="00B16756"/>
    <w:rsid w:val="00B167BE"/>
    <w:rsid w:val="00B167ED"/>
    <w:rsid w:val="00B16819"/>
    <w:rsid w:val="00B16846"/>
    <w:rsid w:val="00B168A2"/>
    <w:rsid w:val="00B168B7"/>
    <w:rsid w:val="00B1698C"/>
    <w:rsid w:val="00B16A92"/>
    <w:rsid w:val="00B16A96"/>
    <w:rsid w:val="00B16B47"/>
    <w:rsid w:val="00B16BFE"/>
    <w:rsid w:val="00B16C90"/>
    <w:rsid w:val="00B16CDC"/>
    <w:rsid w:val="00B16D39"/>
    <w:rsid w:val="00B16D67"/>
    <w:rsid w:val="00B16E41"/>
    <w:rsid w:val="00B16EBF"/>
    <w:rsid w:val="00B16F0D"/>
    <w:rsid w:val="00B16F78"/>
    <w:rsid w:val="00B16FA3"/>
    <w:rsid w:val="00B170FD"/>
    <w:rsid w:val="00B1714A"/>
    <w:rsid w:val="00B1717A"/>
    <w:rsid w:val="00B17223"/>
    <w:rsid w:val="00B17230"/>
    <w:rsid w:val="00B1723A"/>
    <w:rsid w:val="00B17240"/>
    <w:rsid w:val="00B172D2"/>
    <w:rsid w:val="00B1731F"/>
    <w:rsid w:val="00B17329"/>
    <w:rsid w:val="00B1743F"/>
    <w:rsid w:val="00B17499"/>
    <w:rsid w:val="00B175E2"/>
    <w:rsid w:val="00B1771A"/>
    <w:rsid w:val="00B17854"/>
    <w:rsid w:val="00B178AF"/>
    <w:rsid w:val="00B179B6"/>
    <w:rsid w:val="00B17A21"/>
    <w:rsid w:val="00B17B44"/>
    <w:rsid w:val="00B17B6A"/>
    <w:rsid w:val="00B17B90"/>
    <w:rsid w:val="00B17C66"/>
    <w:rsid w:val="00B17D3E"/>
    <w:rsid w:val="00B17D65"/>
    <w:rsid w:val="00B17DB2"/>
    <w:rsid w:val="00B17E4E"/>
    <w:rsid w:val="00B17E8A"/>
    <w:rsid w:val="00B17EA9"/>
    <w:rsid w:val="00B17EC8"/>
    <w:rsid w:val="00B17ED1"/>
    <w:rsid w:val="00B17F09"/>
    <w:rsid w:val="00B17F4A"/>
    <w:rsid w:val="00B17FF6"/>
    <w:rsid w:val="00B200E6"/>
    <w:rsid w:val="00B200F8"/>
    <w:rsid w:val="00B2022D"/>
    <w:rsid w:val="00B2031D"/>
    <w:rsid w:val="00B2035F"/>
    <w:rsid w:val="00B2043E"/>
    <w:rsid w:val="00B2046B"/>
    <w:rsid w:val="00B20496"/>
    <w:rsid w:val="00B204AA"/>
    <w:rsid w:val="00B20559"/>
    <w:rsid w:val="00B2058F"/>
    <w:rsid w:val="00B205F3"/>
    <w:rsid w:val="00B2061E"/>
    <w:rsid w:val="00B206B1"/>
    <w:rsid w:val="00B206C3"/>
    <w:rsid w:val="00B2070F"/>
    <w:rsid w:val="00B2085A"/>
    <w:rsid w:val="00B208C5"/>
    <w:rsid w:val="00B208EE"/>
    <w:rsid w:val="00B20913"/>
    <w:rsid w:val="00B20950"/>
    <w:rsid w:val="00B20960"/>
    <w:rsid w:val="00B2096B"/>
    <w:rsid w:val="00B209DF"/>
    <w:rsid w:val="00B209F5"/>
    <w:rsid w:val="00B20A3E"/>
    <w:rsid w:val="00B20A6B"/>
    <w:rsid w:val="00B20A7B"/>
    <w:rsid w:val="00B20B6D"/>
    <w:rsid w:val="00B20B92"/>
    <w:rsid w:val="00B20BF6"/>
    <w:rsid w:val="00B20BFC"/>
    <w:rsid w:val="00B20C75"/>
    <w:rsid w:val="00B20E26"/>
    <w:rsid w:val="00B20E56"/>
    <w:rsid w:val="00B20EC0"/>
    <w:rsid w:val="00B20F27"/>
    <w:rsid w:val="00B20FCC"/>
    <w:rsid w:val="00B20FE6"/>
    <w:rsid w:val="00B21079"/>
    <w:rsid w:val="00B210DE"/>
    <w:rsid w:val="00B21189"/>
    <w:rsid w:val="00B211A5"/>
    <w:rsid w:val="00B211C8"/>
    <w:rsid w:val="00B2144E"/>
    <w:rsid w:val="00B215F4"/>
    <w:rsid w:val="00B2162F"/>
    <w:rsid w:val="00B21652"/>
    <w:rsid w:val="00B2166F"/>
    <w:rsid w:val="00B2167A"/>
    <w:rsid w:val="00B2168D"/>
    <w:rsid w:val="00B216F6"/>
    <w:rsid w:val="00B2175E"/>
    <w:rsid w:val="00B217BF"/>
    <w:rsid w:val="00B2180E"/>
    <w:rsid w:val="00B21833"/>
    <w:rsid w:val="00B2183A"/>
    <w:rsid w:val="00B21875"/>
    <w:rsid w:val="00B2188D"/>
    <w:rsid w:val="00B219CD"/>
    <w:rsid w:val="00B21A27"/>
    <w:rsid w:val="00B21ADB"/>
    <w:rsid w:val="00B21B4B"/>
    <w:rsid w:val="00B21BB9"/>
    <w:rsid w:val="00B21BF9"/>
    <w:rsid w:val="00B21BFF"/>
    <w:rsid w:val="00B21CB8"/>
    <w:rsid w:val="00B21CD9"/>
    <w:rsid w:val="00B21D81"/>
    <w:rsid w:val="00B21DBC"/>
    <w:rsid w:val="00B21DC9"/>
    <w:rsid w:val="00B21DF5"/>
    <w:rsid w:val="00B21DF7"/>
    <w:rsid w:val="00B21DFE"/>
    <w:rsid w:val="00B21E22"/>
    <w:rsid w:val="00B21E4D"/>
    <w:rsid w:val="00B21F65"/>
    <w:rsid w:val="00B21F9D"/>
    <w:rsid w:val="00B220A2"/>
    <w:rsid w:val="00B221DC"/>
    <w:rsid w:val="00B221F8"/>
    <w:rsid w:val="00B22221"/>
    <w:rsid w:val="00B222E1"/>
    <w:rsid w:val="00B222E6"/>
    <w:rsid w:val="00B223B6"/>
    <w:rsid w:val="00B223D5"/>
    <w:rsid w:val="00B223D8"/>
    <w:rsid w:val="00B2240D"/>
    <w:rsid w:val="00B2242C"/>
    <w:rsid w:val="00B22430"/>
    <w:rsid w:val="00B22466"/>
    <w:rsid w:val="00B22482"/>
    <w:rsid w:val="00B224C0"/>
    <w:rsid w:val="00B22537"/>
    <w:rsid w:val="00B2255E"/>
    <w:rsid w:val="00B22642"/>
    <w:rsid w:val="00B226D2"/>
    <w:rsid w:val="00B226FD"/>
    <w:rsid w:val="00B22708"/>
    <w:rsid w:val="00B22736"/>
    <w:rsid w:val="00B22781"/>
    <w:rsid w:val="00B2288B"/>
    <w:rsid w:val="00B22914"/>
    <w:rsid w:val="00B2294D"/>
    <w:rsid w:val="00B22AC2"/>
    <w:rsid w:val="00B22B05"/>
    <w:rsid w:val="00B22B27"/>
    <w:rsid w:val="00B22B57"/>
    <w:rsid w:val="00B22B9E"/>
    <w:rsid w:val="00B22CE0"/>
    <w:rsid w:val="00B22DAA"/>
    <w:rsid w:val="00B22DF1"/>
    <w:rsid w:val="00B22E68"/>
    <w:rsid w:val="00B22EDB"/>
    <w:rsid w:val="00B22F55"/>
    <w:rsid w:val="00B22F65"/>
    <w:rsid w:val="00B22F66"/>
    <w:rsid w:val="00B22FD0"/>
    <w:rsid w:val="00B230A6"/>
    <w:rsid w:val="00B23157"/>
    <w:rsid w:val="00B231F5"/>
    <w:rsid w:val="00B231F8"/>
    <w:rsid w:val="00B23393"/>
    <w:rsid w:val="00B2339D"/>
    <w:rsid w:val="00B233CC"/>
    <w:rsid w:val="00B233F0"/>
    <w:rsid w:val="00B2340E"/>
    <w:rsid w:val="00B23480"/>
    <w:rsid w:val="00B23483"/>
    <w:rsid w:val="00B234AC"/>
    <w:rsid w:val="00B234B3"/>
    <w:rsid w:val="00B23527"/>
    <w:rsid w:val="00B235B0"/>
    <w:rsid w:val="00B236DD"/>
    <w:rsid w:val="00B236FC"/>
    <w:rsid w:val="00B2376D"/>
    <w:rsid w:val="00B23803"/>
    <w:rsid w:val="00B23890"/>
    <w:rsid w:val="00B238E6"/>
    <w:rsid w:val="00B238EB"/>
    <w:rsid w:val="00B23985"/>
    <w:rsid w:val="00B23991"/>
    <w:rsid w:val="00B23A04"/>
    <w:rsid w:val="00B23AFC"/>
    <w:rsid w:val="00B23CC7"/>
    <w:rsid w:val="00B23D7B"/>
    <w:rsid w:val="00B23DC0"/>
    <w:rsid w:val="00B23E29"/>
    <w:rsid w:val="00B23E3F"/>
    <w:rsid w:val="00B23E46"/>
    <w:rsid w:val="00B23E4A"/>
    <w:rsid w:val="00B23E79"/>
    <w:rsid w:val="00B23EA6"/>
    <w:rsid w:val="00B23F53"/>
    <w:rsid w:val="00B23F77"/>
    <w:rsid w:val="00B23F82"/>
    <w:rsid w:val="00B23FFF"/>
    <w:rsid w:val="00B240BB"/>
    <w:rsid w:val="00B240D7"/>
    <w:rsid w:val="00B2414E"/>
    <w:rsid w:val="00B241B9"/>
    <w:rsid w:val="00B242A3"/>
    <w:rsid w:val="00B242BC"/>
    <w:rsid w:val="00B242D0"/>
    <w:rsid w:val="00B243B3"/>
    <w:rsid w:val="00B24453"/>
    <w:rsid w:val="00B244C5"/>
    <w:rsid w:val="00B244CA"/>
    <w:rsid w:val="00B244E6"/>
    <w:rsid w:val="00B24521"/>
    <w:rsid w:val="00B245FB"/>
    <w:rsid w:val="00B24645"/>
    <w:rsid w:val="00B24659"/>
    <w:rsid w:val="00B246EB"/>
    <w:rsid w:val="00B24705"/>
    <w:rsid w:val="00B24706"/>
    <w:rsid w:val="00B247A7"/>
    <w:rsid w:val="00B247C4"/>
    <w:rsid w:val="00B24807"/>
    <w:rsid w:val="00B2480B"/>
    <w:rsid w:val="00B248A7"/>
    <w:rsid w:val="00B248BE"/>
    <w:rsid w:val="00B24912"/>
    <w:rsid w:val="00B24921"/>
    <w:rsid w:val="00B24955"/>
    <w:rsid w:val="00B24A5E"/>
    <w:rsid w:val="00B24A7D"/>
    <w:rsid w:val="00B24AE9"/>
    <w:rsid w:val="00B24AF6"/>
    <w:rsid w:val="00B24B87"/>
    <w:rsid w:val="00B24BF6"/>
    <w:rsid w:val="00B24C5B"/>
    <w:rsid w:val="00B24C93"/>
    <w:rsid w:val="00B24CA5"/>
    <w:rsid w:val="00B24D9D"/>
    <w:rsid w:val="00B24DB9"/>
    <w:rsid w:val="00B24E1A"/>
    <w:rsid w:val="00B24E1D"/>
    <w:rsid w:val="00B24E47"/>
    <w:rsid w:val="00B24EA2"/>
    <w:rsid w:val="00B24F55"/>
    <w:rsid w:val="00B24F8E"/>
    <w:rsid w:val="00B24FA3"/>
    <w:rsid w:val="00B24FAC"/>
    <w:rsid w:val="00B24FDF"/>
    <w:rsid w:val="00B25044"/>
    <w:rsid w:val="00B2504B"/>
    <w:rsid w:val="00B2509E"/>
    <w:rsid w:val="00B250C2"/>
    <w:rsid w:val="00B251B2"/>
    <w:rsid w:val="00B251C1"/>
    <w:rsid w:val="00B25210"/>
    <w:rsid w:val="00B25229"/>
    <w:rsid w:val="00B25254"/>
    <w:rsid w:val="00B2538B"/>
    <w:rsid w:val="00B253E1"/>
    <w:rsid w:val="00B253E3"/>
    <w:rsid w:val="00B25436"/>
    <w:rsid w:val="00B25465"/>
    <w:rsid w:val="00B2549B"/>
    <w:rsid w:val="00B254A1"/>
    <w:rsid w:val="00B25509"/>
    <w:rsid w:val="00B25542"/>
    <w:rsid w:val="00B255A9"/>
    <w:rsid w:val="00B255E1"/>
    <w:rsid w:val="00B255EC"/>
    <w:rsid w:val="00B25657"/>
    <w:rsid w:val="00B256AD"/>
    <w:rsid w:val="00B25785"/>
    <w:rsid w:val="00B2578C"/>
    <w:rsid w:val="00B2580F"/>
    <w:rsid w:val="00B25842"/>
    <w:rsid w:val="00B25849"/>
    <w:rsid w:val="00B2586A"/>
    <w:rsid w:val="00B25892"/>
    <w:rsid w:val="00B25931"/>
    <w:rsid w:val="00B25AB2"/>
    <w:rsid w:val="00B25B12"/>
    <w:rsid w:val="00B25B17"/>
    <w:rsid w:val="00B25B57"/>
    <w:rsid w:val="00B25BA9"/>
    <w:rsid w:val="00B25C09"/>
    <w:rsid w:val="00B25C1D"/>
    <w:rsid w:val="00B25C67"/>
    <w:rsid w:val="00B25CAB"/>
    <w:rsid w:val="00B25DB3"/>
    <w:rsid w:val="00B25DF7"/>
    <w:rsid w:val="00B25E5B"/>
    <w:rsid w:val="00B25EEB"/>
    <w:rsid w:val="00B25F1D"/>
    <w:rsid w:val="00B25F72"/>
    <w:rsid w:val="00B25F73"/>
    <w:rsid w:val="00B25F94"/>
    <w:rsid w:val="00B25FBF"/>
    <w:rsid w:val="00B25FCB"/>
    <w:rsid w:val="00B2600C"/>
    <w:rsid w:val="00B26057"/>
    <w:rsid w:val="00B260A2"/>
    <w:rsid w:val="00B26152"/>
    <w:rsid w:val="00B26163"/>
    <w:rsid w:val="00B2622D"/>
    <w:rsid w:val="00B26262"/>
    <w:rsid w:val="00B26294"/>
    <w:rsid w:val="00B262AC"/>
    <w:rsid w:val="00B26313"/>
    <w:rsid w:val="00B2639E"/>
    <w:rsid w:val="00B263E3"/>
    <w:rsid w:val="00B2640F"/>
    <w:rsid w:val="00B26419"/>
    <w:rsid w:val="00B2649A"/>
    <w:rsid w:val="00B265CB"/>
    <w:rsid w:val="00B265CD"/>
    <w:rsid w:val="00B26610"/>
    <w:rsid w:val="00B2668C"/>
    <w:rsid w:val="00B2669C"/>
    <w:rsid w:val="00B266D2"/>
    <w:rsid w:val="00B26801"/>
    <w:rsid w:val="00B26826"/>
    <w:rsid w:val="00B26851"/>
    <w:rsid w:val="00B2687E"/>
    <w:rsid w:val="00B268CA"/>
    <w:rsid w:val="00B26917"/>
    <w:rsid w:val="00B26931"/>
    <w:rsid w:val="00B2697A"/>
    <w:rsid w:val="00B269B9"/>
    <w:rsid w:val="00B269FB"/>
    <w:rsid w:val="00B26ADC"/>
    <w:rsid w:val="00B26B02"/>
    <w:rsid w:val="00B26B4A"/>
    <w:rsid w:val="00B26C45"/>
    <w:rsid w:val="00B26C89"/>
    <w:rsid w:val="00B26C9C"/>
    <w:rsid w:val="00B26D26"/>
    <w:rsid w:val="00B26E2F"/>
    <w:rsid w:val="00B26EBC"/>
    <w:rsid w:val="00B26FE0"/>
    <w:rsid w:val="00B270B7"/>
    <w:rsid w:val="00B27124"/>
    <w:rsid w:val="00B27174"/>
    <w:rsid w:val="00B27182"/>
    <w:rsid w:val="00B271C1"/>
    <w:rsid w:val="00B27241"/>
    <w:rsid w:val="00B2731E"/>
    <w:rsid w:val="00B27358"/>
    <w:rsid w:val="00B274C2"/>
    <w:rsid w:val="00B2755A"/>
    <w:rsid w:val="00B275D4"/>
    <w:rsid w:val="00B275F0"/>
    <w:rsid w:val="00B275FC"/>
    <w:rsid w:val="00B27672"/>
    <w:rsid w:val="00B276A3"/>
    <w:rsid w:val="00B27745"/>
    <w:rsid w:val="00B277C6"/>
    <w:rsid w:val="00B277DD"/>
    <w:rsid w:val="00B277DE"/>
    <w:rsid w:val="00B278F3"/>
    <w:rsid w:val="00B27A24"/>
    <w:rsid w:val="00B27A67"/>
    <w:rsid w:val="00B27A8E"/>
    <w:rsid w:val="00B27A9C"/>
    <w:rsid w:val="00B27B29"/>
    <w:rsid w:val="00B27B72"/>
    <w:rsid w:val="00B27BFA"/>
    <w:rsid w:val="00B27C19"/>
    <w:rsid w:val="00B27C4B"/>
    <w:rsid w:val="00B27C77"/>
    <w:rsid w:val="00B27D0A"/>
    <w:rsid w:val="00B27DDF"/>
    <w:rsid w:val="00B27E0B"/>
    <w:rsid w:val="00B27EA6"/>
    <w:rsid w:val="00B27EEE"/>
    <w:rsid w:val="00B27F02"/>
    <w:rsid w:val="00B27F3D"/>
    <w:rsid w:val="00B30016"/>
    <w:rsid w:val="00B30024"/>
    <w:rsid w:val="00B3003D"/>
    <w:rsid w:val="00B30057"/>
    <w:rsid w:val="00B3008A"/>
    <w:rsid w:val="00B3013A"/>
    <w:rsid w:val="00B3013F"/>
    <w:rsid w:val="00B30182"/>
    <w:rsid w:val="00B30191"/>
    <w:rsid w:val="00B301A2"/>
    <w:rsid w:val="00B3023A"/>
    <w:rsid w:val="00B3023E"/>
    <w:rsid w:val="00B30323"/>
    <w:rsid w:val="00B303F8"/>
    <w:rsid w:val="00B30499"/>
    <w:rsid w:val="00B30506"/>
    <w:rsid w:val="00B30592"/>
    <w:rsid w:val="00B305A7"/>
    <w:rsid w:val="00B305EB"/>
    <w:rsid w:val="00B306E5"/>
    <w:rsid w:val="00B306F5"/>
    <w:rsid w:val="00B307BD"/>
    <w:rsid w:val="00B308E2"/>
    <w:rsid w:val="00B308EC"/>
    <w:rsid w:val="00B3090F"/>
    <w:rsid w:val="00B30914"/>
    <w:rsid w:val="00B309E6"/>
    <w:rsid w:val="00B30A15"/>
    <w:rsid w:val="00B30A21"/>
    <w:rsid w:val="00B30A92"/>
    <w:rsid w:val="00B30AB4"/>
    <w:rsid w:val="00B30AC7"/>
    <w:rsid w:val="00B30B10"/>
    <w:rsid w:val="00B30B60"/>
    <w:rsid w:val="00B30B77"/>
    <w:rsid w:val="00B30B84"/>
    <w:rsid w:val="00B30BAC"/>
    <w:rsid w:val="00B30C5A"/>
    <w:rsid w:val="00B30CE0"/>
    <w:rsid w:val="00B30CE3"/>
    <w:rsid w:val="00B30CFD"/>
    <w:rsid w:val="00B30D60"/>
    <w:rsid w:val="00B30D6F"/>
    <w:rsid w:val="00B30DC7"/>
    <w:rsid w:val="00B30DE3"/>
    <w:rsid w:val="00B30DE5"/>
    <w:rsid w:val="00B30E38"/>
    <w:rsid w:val="00B30E47"/>
    <w:rsid w:val="00B30E7A"/>
    <w:rsid w:val="00B30EA9"/>
    <w:rsid w:val="00B30EC2"/>
    <w:rsid w:val="00B30ED7"/>
    <w:rsid w:val="00B30F17"/>
    <w:rsid w:val="00B30FDF"/>
    <w:rsid w:val="00B30FF2"/>
    <w:rsid w:val="00B31007"/>
    <w:rsid w:val="00B31048"/>
    <w:rsid w:val="00B3104C"/>
    <w:rsid w:val="00B31063"/>
    <w:rsid w:val="00B310B6"/>
    <w:rsid w:val="00B310C1"/>
    <w:rsid w:val="00B310CA"/>
    <w:rsid w:val="00B310E5"/>
    <w:rsid w:val="00B3111D"/>
    <w:rsid w:val="00B311E2"/>
    <w:rsid w:val="00B31297"/>
    <w:rsid w:val="00B312DC"/>
    <w:rsid w:val="00B3131F"/>
    <w:rsid w:val="00B313CC"/>
    <w:rsid w:val="00B313EC"/>
    <w:rsid w:val="00B313FA"/>
    <w:rsid w:val="00B31413"/>
    <w:rsid w:val="00B3143B"/>
    <w:rsid w:val="00B3147B"/>
    <w:rsid w:val="00B31508"/>
    <w:rsid w:val="00B31648"/>
    <w:rsid w:val="00B316B6"/>
    <w:rsid w:val="00B31710"/>
    <w:rsid w:val="00B31730"/>
    <w:rsid w:val="00B317AC"/>
    <w:rsid w:val="00B31885"/>
    <w:rsid w:val="00B3189B"/>
    <w:rsid w:val="00B318F3"/>
    <w:rsid w:val="00B31982"/>
    <w:rsid w:val="00B31A06"/>
    <w:rsid w:val="00B31A57"/>
    <w:rsid w:val="00B31A59"/>
    <w:rsid w:val="00B31A5B"/>
    <w:rsid w:val="00B31A9B"/>
    <w:rsid w:val="00B31BC8"/>
    <w:rsid w:val="00B31BF7"/>
    <w:rsid w:val="00B31C64"/>
    <w:rsid w:val="00B31C7A"/>
    <w:rsid w:val="00B31D03"/>
    <w:rsid w:val="00B31D2B"/>
    <w:rsid w:val="00B31D36"/>
    <w:rsid w:val="00B31D64"/>
    <w:rsid w:val="00B31D9F"/>
    <w:rsid w:val="00B31DA8"/>
    <w:rsid w:val="00B31ED6"/>
    <w:rsid w:val="00B31ED9"/>
    <w:rsid w:val="00B31EEC"/>
    <w:rsid w:val="00B32036"/>
    <w:rsid w:val="00B320CC"/>
    <w:rsid w:val="00B320FE"/>
    <w:rsid w:val="00B32188"/>
    <w:rsid w:val="00B321AA"/>
    <w:rsid w:val="00B32234"/>
    <w:rsid w:val="00B32238"/>
    <w:rsid w:val="00B32251"/>
    <w:rsid w:val="00B32343"/>
    <w:rsid w:val="00B3237E"/>
    <w:rsid w:val="00B323F5"/>
    <w:rsid w:val="00B32435"/>
    <w:rsid w:val="00B324CC"/>
    <w:rsid w:val="00B3270F"/>
    <w:rsid w:val="00B32735"/>
    <w:rsid w:val="00B327A1"/>
    <w:rsid w:val="00B32845"/>
    <w:rsid w:val="00B32878"/>
    <w:rsid w:val="00B328A9"/>
    <w:rsid w:val="00B328B3"/>
    <w:rsid w:val="00B328C9"/>
    <w:rsid w:val="00B328FF"/>
    <w:rsid w:val="00B3293D"/>
    <w:rsid w:val="00B3297F"/>
    <w:rsid w:val="00B329CA"/>
    <w:rsid w:val="00B32A0F"/>
    <w:rsid w:val="00B32A17"/>
    <w:rsid w:val="00B32A21"/>
    <w:rsid w:val="00B32A6E"/>
    <w:rsid w:val="00B32CB4"/>
    <w:rsid w:val="00B32CE9"/>
    <w:rsid w:val="00B32CFF"/>
    <w:rsid w:val="00B32D2B"/>
    <w:rsid w:val="00B32D46"/>
    <w:rsid w:val="00B32DDE"/>
    <w:rsid w:val="00B32DE3"/>
    <w:rsid w:val="00B32EAC"/>
    <w:rsid w:val="00B32FC2"/>
    <w:rsid w:val="00B33036"/>
    <w:rsid w:val="00B33041"/>
    <w:rsid w:val="00B330BE"/>
    <w:rsid w:val="00B330C9"/>
    <w:rsid w:val="00B3310D"/>
    <w:rsid w:val="00B33181"/>
    <w:rsid w:val="00B331B1"/>
    <w:rsid w:val="00B331FA"/>
    <w:rsid w:val="00B331FB"/>
    <w:rsid w:val="00B33219"/>
    <w:rsid w:val="00B33237"/>
    <w:rsid w:val="00B33264"/>
    <w:rsid w:val="00B33291"/>
    <w:rsid w:val="00B332EF"/>
    <w:rsid w:val="00B332F7"/>
    <w:rsid w:val="00B33326"/>
    <w:rsid w:val="00B33351"/>
    <w:rsid w:val="00B33352"/>
    <w:rsid w:val="00B3336E"/>
    <w:rsid w:val="00B333CB"/>
    <w:rsid w:val="00B333ED"/>
    <w:rsid w:val="00B334B8"/>
    <w:rsid w:val="00B33576"/>
    <w:rsid w:val="00B335B0"/>
    <w:rsid w:val="00B335DD"/>
    <w:rsid w:val="00B33643"/>
    <w:rsid w:val="00B337C8"/>
    <w:rsid w:val="00B337F2"/>
    <w:rsid w:val="00B337F8"/>
    <w:rsid w:val="00B33825"/>
    <w:rsid w:val="00B33862"/>
    <w:rsid w:val="00B3395B"/>
    <w:rsid w:val="00B3395C"/>
    <w:rsid w:val="00B3396E"/>
    <w:rsid w:val="00B33976"/>
    <w:rsid w:val="00B339B4"/>
    <w:rsid w:val="00B33A53"/>
    <w:rsid w:val="00B33A98"/>
    <w:rsid w:val="00B33B31"/>
    <w:rsid w:val="00B33B5F"/>
    <w:rsid w:val="00B33B65"/>
    <w:rsid w:val="00B33B7E"/>
    <w:rsid w:val="00B33C7F"/>
    <w:rsid w:val="00B33DC6"/>
    <w:rsid w:val="00B33E4C"/>
    <w:rsid w:val="00B33E5C"/>
    <w:rsid w:val="00B33ED9"/>
    <w:rsid w:val="00B33EE0"/>
    <w:rsid w:val="00B33F30"/>
    <w:rsid w:val="00B33F3B"/>
    <w:rsid w:val="00B33F7D"/>
    <w:rsid w:val="00B340A4"/>
    <w:rsid w:val="00B340D3"/>
    <w:rsid w:val="00B34100"/>
    <w:rsid w:val="00B34112"/>
    <w:rsid w:val="00B34197"/>
    <w:rsid w:val="00B341C0"/>
    <w:rsid w:val="00B3424E"/>
    <w:rsid w:val="00B3427E"/>
    <w:rsid w:val="00B342EC"/>
    <w:rsid w:val="00B34311"/>
    <w:rsid w:val="00B3432B"/>
    <w:rsid w:val="00B34366"/>
    <w:rsid w:val="00B34376"/>
    <w:rsid w:val="00B34378"/>
    <w:rsid w:val="00B34409"/>
    <w:rsid w:val="00B34462"/>
    <w:rsid w:val="00B344E5"/>
    <w:rsid w:val="00B344FF"/>
    <w:rsid w:val="00B34544"/>
    <w:rsid w:val="00B34550"/>
    <w:rsid w:val="00B34657"/>
    <w:rsid w:val="00B34684"/>
    <w:rsid w:val="00B346F9"/>
    <w:rsid w:val="00B34743"/>
    <w:rsid w:val="00B34755"/>
    <w:rsid w:val="00B3475C"/>
    <w:rsid w:val="00B34788"/>
    <w:rsid w:val="00B34874"/>
    <w:rsid w:val="00B34879"/>
    <w:rsid w:val="00B348F3"/>
    <w:rsid w:val="00B34913"/>
    <w:rsid w:val="00B34A9A"/>
    <w:rsid w:val="00B34B1E"/>
    <w:rsid w:val="00B34B57"/>
    <w:rsid w:val="00B34B88"/>
    <w:rsid w:val="00B34C58"/>
    <w:rsid w:val="00B34CA4"/>
    <w:rsid w:val="00B34CAA"/>
    <w:rsid w:val="00B34D42"/>
    <w:rsid w:val="00B34DAC"/>
    <w:rsid w:val="00B34DC4"/>
    <w:rsid w:val="00B34E2A"/>
    <w:rsid w:val="00B34E63"/>
    <w:rsid w:val="00B34EB7"/>
    <w:rsid w:val="00B34F2B"/>
    <w:rsid w:val="00B34F46"/>
    <w:rsid w:val="00B34F92"/>
    <w:rsid w:val="00B34FA1"/>
    <w:rsid w:val="00B34FF9"/>
    <w:rsid w:val="00B35035"/>
    <w:rsid w:val="00B3508F"/>
    <w:rsid w:val="00B350E6"/>
    <w:rsid w:val="00B350F7"/>
    <w:rsid w:val="00B3516A"/>
    <w:rsid w:val="00B351BA"/>
    <w:rsid w:val="00B351E4"/>
    <w:rsid w:val="00B35220"/>
    <w:rsid w:val="00B35253"/>
    <w:rsid w:val="00B352C0"/>
    <w:rsid w:val="00B352F6"/>
    <w:rsid w:val="00B3530D"/>
    <w:rsid w:val="00B35314"/>
    <w:rsid w:val="00B3531A"/>
    <w:rsid w:val="00B35388"/>
    <w:rsid w:val="00B353CA"/>
    <w:rsid w:val="00B353F6"/>
    <w:rsid w:val="00B35410"/>
    <w:rsid w:val="00B35415"/>
    <w:rsid w:val="00B3544A"/>
    <w:rsid w:val="00B35471"/>
    <w:rsid w:val="00B35522"/>
    <w:rsid w:val="00B35533"/>
    <w:rsid w:val="00B35536"/>
    <w:rsid w:val="00B35594"/>
    <w:rsid w:val="00B355B2"/>
    <w:rsid w:val="00B3566D"/>
    <w:rsid w:val="00B35692"/>
    <w:rsid w:val="00B356BA"/>
    <w:rsid w:val="00B3570B"/>
    <w:rsid w:val="00B3570F"/>
    <w:rsid w:val="00B35721"/>
    <w:rsid w:val="00B35786"/>
    <w:rsid w:val="00B357B4"/>
    <w:rsid w:val="00B357C7"/>
    <w:rsid w:val="00B357CD"/>
    <w:rsid w:val="00B357F4"/>
    <w:rsid w:val="00B35810"/>
    <w:rsid w:val="00B3583C"/>
    <w:rsid w:val="00B359E2"/>
    <w:rsid w:val="00B35A72"/>
    <w:rsid w:val="00B35B53"/>
    <w:rsid w:val="00B35BC8"/>
    <w:rsid w:val="00B35C19"/>
    <w:rsid w:val="00B35C65"/>
    <w:rsid w:val="00B35C68"/>
    <w:rsid w:val="00B35C77"/>
    <w:rsid w:val="00B35C8E"/>
    <w:rsid w:val="00B35CD2"/>
    <w:rsid w:val="00B35D43"/>
    <w:rsid w:val="00B35DCD"/>
    <w:rsid w:val="00B35DEB"/>
    <w:rsid w:val="00B35E69"/>
    <w:rsid w:val="00B35E7C"/>
    <w:rsid w:val="00B35F5D"/>
    <w:rsid w:val="00B35FC9"/>
    <w:rsid w:val="00B36001"/>
    <w:rsid w:val="00B36027"/>
    <w:rsid w:val="00B360C5"/>
    <w:rsid w:val="00B360ED"/>
    <w:rsid w:val="00B36120"/>
    <w:rsid w:val="00B36159"/>
    <w:rsid w:val="00B361E0"/>
    <w:rsid w:val="00B361FC"/>
    <w:rsid w:val="00B36297"/>
    <w:rsid w:val="00B362D8"/>
    <w:rsid w:val="00B362EE"/>
    <w:rsid w:val="00B363AB"/>
    <w:rsid w:val="00B36458"/>
    <w:rsid w:val="00B36478"/>
    <w:rsid w:val="00B36487"/>
    <w:rsid w:val="00B36522"/>
    <w:rsid w:val="00B36563"/>
    <w:rsid w:val="00B36581"/>
    <w:rsid w:val="00B365E7"/>
    <w:rsid w:val="00B36640"/>
    <w:rsid w:val="00B366C3"/>
    <w:rsid w:val="00B366CA"/>
    <w:rsid w:val="00B366CB"/>
    <w:rsid w:val="00B36749"/>
    <w:rsid w:val="00B367C2"/>
    <w:rsid w:val="00B36804"/>
    <w:rsid w:val="00B3682F"/>
    <w:rsid w:val="00B3684E"/>
    <w:rsid w:val="00B368B0"/>
    <w:rsid w:val="00B368B7"/>
    <w:rsid w:val="00B368CC"/>
    <w:rsid w:val="00B368D8"/>
    <w:rsid w:val="00B3692C"/>
    <w:rsid w:val="00B369B5"/>
    <w:rsid w:val="00B369CE"/>
    <w:rsid w:val="00B369DA"/>
    <w:rsid w:val="00B36A19"/>
    <w:rsid w:val="00B36A71"/>
    <w:rsid w:val="00B36AB3"/>
    <w:rsid w:val="00B36AFB"/>
    <w:rsid w:val="00B36B89"/>
    <w:rsid w:val="00B36B8C"/>
    <w:rsid w:val="00B36BA6"/>
    <w:rsid w:val="00B36BF2"/>
    <w:rsid w:val="00B36C08"/>
    <w:rsid w:val="00B36D44"/>
    <w:rsid w:val="00B36D7C"/>
    <w:rsid w:val="00B36DA1"/>
    <w:rsid w:val="00B36DE3"/>
    <w:rsid w:val="00B36DE4"/>
    <w:rsid w:val="00B36E07"/>
    <w:rsid w:val="00B36E5C"/>
    <w:rsid w:val="00B36EA6"/>
    <w:rsid w:val="00B36F11"/>
    <w:rsid w:val="00B36F2C"/>
    <w:rsid w:val="00B36F4B"/>
    <w:rsid w:val="00B36F9B"/>
    <w:rsid w:val="00B37026"/>
    <w:rsid w:val="00B37094"/>
    <w:rsid w:val="00B370BD"/>
    <w:rsid w:val="00B37160"/>
    <w:rsid w:val="00B37184"/>
    <w:rsid w:val="00B3725F"/>
    <w:rsid w:val="00B373FA"/>
    <w:rsid w:val="00B37407"/>
    <w:rsid w:val="00B374BD"/>
    <w:rsid w:val="00B374F1"/>
    <w:rsid w:val="00B375B4"/>
    <w:rsid w:val="00B375DF"/>
    <w:rsid w:val="00B37649"/>
    <w:rsid w:val="00B3768B"/>
    <w:rsid w:val="00B376ED"/>
    <w:rsid w:val="00B376F4"/>
    <w:rsid w:val="00B3770E"/>
    <w:rsid w:val="00B3771B"/>
    <w:rsid w:val="00B37722"/>
    <w:rsid w:val="00B3778A"/>
    <w:rsid w:val="00B37809"/>
    <w:rsid w:val="00B37896"/>
    <w:rsid w:val="00B378E3"/>
    <w:rsid w:val="00B378FD"/>
    <w:rsid w:val="00B37947"/>
    <w:rsid w:val="00B379CF"/>
    <w:rsid w:val="00B37A34"/>
    <w:rsid w:val="00B37AF7"/>
    <w:rsid w:val="00B37B6D"/>
    <w:rsid w:val="00B37BCE"/>
    <w:rsid w:val="00B37CC0"/>
    <w:rsid w:val="00B37D6A"/>
    <w:rsid w:val="00B37D77"/>
    <w:rsid w:val="00B37DD5"/>
    <w:rsid w:val="00B37E19"/>
    <w:rsid w:val="00B37E4D"/>
    <w:rsid w:val="00B37E96"/>
    <w:rsid w:val="00B37F5E"/>
    <w:rsid w:val="00B37FD5"/>
    <w:rsid w:val="00B37FE0"/>
    <w:rsid w:val="00B40009"/>
    <w:rsid w:val="00B4001F"/>
    <w:rsid w:val="00B40094"/>
    <w:rsid w:val="00B400D1"/>
    <w:rsid w:val="00B400F9"/>
    <w:rsid w:val="00B40133"/>
    <w:rsid w:val="00B401ED"/>
    <w:rsid w:val="00B40249"/>
    <w:rsid w:val="00B40255"/>
    <w:rsid w:val="00B40264"/>
    <w:rsid w:val="00B402D5"/>
    <w:rsid w:val="00B40300"/>
    <w:rsid w:val="00B40339"/>
    <w:rsid w:val="00B40372"/>
    <w:rsid w:val="00B403FA"/>
    <w:rsid w:val="00B403FC"/>
    <w:rsid w:val="00B40404"/>
    <w:rsid w:val="00B4049A"/>
    <w:rsid w:val="00B4051E"/>
    <w:rsid w:val="00B40520"/>
    <w:rsid w:val="00B40522"/>
    <w:rsid w:val="00B40557"/>
    <w:rsid w:val="00B405E2"/>
    <w:rsid w:val="00B405F8"/>
    <w:rsid w:val="00B4060D"/>
    <w:rsid w:val="00B4062D"/>
    <w:rsid w:val="00B406EA"/>
    <w:rsid w:val="00B4070C"/>
    <w:rsid w:val="00B4075C"/>
    <w:rsid w:val="00B40762"/>
    <w:rsid w:val="00B40837"/>
    <w:rsid w:val="00B4087A"/>
    <w:rsid w:val="00B40902"/>
    <w:rsid w:val="00B40917"/>
    <w:rsid w:val="00B40922"/>
    <w:rsid w:val="00B4093B"/>
    <w:rsid w:val="00B40996"/>
    <w:rsid w:val="00B409EA"/>
    <w:rsid w:val="00B40A63"/>
    <w:rsid w:val="00B40B81"/>
    <w:rsid w:val="00B40BFF"/>
    <w:rsid w:val="00B40CA8"/>
    <w:rsid w:val="00B40CF9"/>
    <w:rsid w:val="00B40D6F"/>
    <w:rsid w:val="00B40DAE"/>
    <w:rsid w:val="00B40E45"/>
    <w:rsid w:val="00B40E67"/>
    <w:rsid w:val="00B40E71"/>
    <w:rsid w:val="00B40ED8"/>
    <w:rsid w:val="00B40F38"/>
    <w:rsid w:val="00B40FBC"/>
    <w:rsid w:val="00B40FE8"/>
    <w:rsid w:val="00B41039"/>
    <w:rsid w:val="00B41053"/>
    <w:rsid w:val="00B410A9"/>
    <w:rsid w:val="00B410EC"/>
    <w:rsid w:val="00B4115E"/>
    <w:rsid w:val="00B411A8"/>
    <w:rsid w:val="00B411CF"/>
    <w:rsid w:val="00B41305"/>
    <w:rsid w:val="00B4132C"/>
    <w:rsid w:val="00B4132D"/>
    <w:rsid w:val="00B4136E"/>
    <w:rsid w:val="00B41397"/>
    <w:rsid w:val="00B413C3"/>
    <w:rsid w:val="00B4149E"/>
    <w:rsid w:val="00B414ED"/>
    <w:rsid w:val="00B414FC"/>
    <w:rsid w:val="00B41528"/>
    <w:rsid w:val="00B4154B"/>
    <w:rsid w:val="00B4154F"/>
    <w:rsid w:val="00B41556"/>
    <w:rsid w:val="00B416B1"/>
    <w:rsid w:val="00B416F1"/>
    <w:rsid w:val="00B417C6"/>
    <w:rsid w:val="00B41892"/>
    <w:rsid w:val="00B419C7"/>
    <w:rsid w:val="00B419EE"/>
    <w:rsid w:val="00B419F6"/>
    <w:rsid w:val="00B41A15"/>
    <w:rsid w:val="00B41A3B"/>
    <w:rsid w:val="00B41A5F"/>
    <w:rsid w:val="00B41A98"/>
    <w:rsid w:val="00B41AF5"/>
    <w:rsid w:val="00B41B65"/>
    <w:rsid w:val="00B41BB0"/>
    <w:rsid w:val="00B41C2C"/>
    <w:rsid w:val="00B41C75"/>
    <w:rsid w:val="00B41D43"/>
    <w:rsid w:val="00B41D65"/>
    <w:rsid w:val="00B41DC5"/>
    <w:rsid w:val="00B41DCD"/>
    <w:rsid w:val="00B41ECE"/>
    <w:rsid w:val="00B41EE4"/>
    <w:rsid w:val="00B41F19"/>
    <w:rsid w:val="00B420DB"/>
    <w:rsid w:val="00B420E5"/>
    <w:rsid w:val="00B420EC"/>
    <w:rsid w:val="00B4210D"/>
    <w:rsid w:val="00B4215E"/>
    <w:rsid w:val="00B4217E"/>
    <w:rsid w:val="00B42184"/>
    <w:rsid w:val="00B421C4"/>
    <w:rsid w:val="00B42233"/>
    <w:rsid w:val="00B422AB"/>
    <w:rsid w:val="00B423A3"/>
    <w:rsid w:val="00B42489"/>
    <w:rsid w:val="00B424F2"/>
    <w:rsid w:val="00B4252E"/>
    <w:rsid w:val="00B42545"/>
    <w:rsid w:val="00B42565"/>
    <w:rsid w:val="00B42683"/>
    <w:rsid w:val="00B4277C"/>
    <w:rsid w:val="00B42785"/>
    <w:rsid w:val="00B42831"/>
    <w:rsid w:val="00B42947"/>
    <w:rsid w:val="00B42999"/>
    <w:rsid w:val="00B429B1"/>
    <w:rsid w:val="00B429E2"/>
    <w:rsid w:val="00B429E9"/>
    <w:rsid w:val="00B42A0A"/>
    <w:rsid w:val="00B42A2A"/>
    <w:rsid w:val="00B42BEE"/>
    <w:rsid w:val="00B42C60"/>
    <w:rsid w:val="00B42C6A"/>
    <w:rsid w:val="00B42C8B"/>
    <w:rsid w:val="00B42CEB"/>
    <w:rsid w:val="00B42D0F"/>
    <w:rsid w:val="00B42D24"/>
    <w:rsid w:val="00B42D5A"/>
    <w:rsid w:val="00B42D7D"/>
    <w:rsid w:val="00B42D9B"/>
    <w:rsid w:val="00B42DC0"/>
    <w:rsid w:val="00B42E83"/>
    <w:rsid w:val="00B42E87"/>
    <w:rsid w:val="00B42EBE"/>
    <w:rsid w:val="00B42EC7"/>
    <w:rsid w:val="00B42EDC"/>
    <w:rsid w:val="00B42EFD"/>
    <w:rsid w:val="00B42F17"/>
    <w:rsid w:val="00B42F4A"/>
    <w:rsid w:val="00B42F86"/>
    <w:rsid w:val="00B42FC3"/>
    <w:rsid w:val="00B42FD6"/>
    <w:rsid w:val="00B43069"/>
    <w:rsid w:val="00B430A9"/>
    <w:rsid w:val="00B4317B"/>
    <w:rsid w:val="00B431EB"/>
    <w:rsid w:val="00B431FC"/>
    <w:rsid w:val="00B4322B"/>
    <w:rsid w:val="00B4334E"/>
    <w:rsid w:val="00B4347E"/>
    <w:rsid w:val="00B43529"/>
    <w:rsid w:val="00B43544"/>
    <w:rsid w:val="00B43553"/>
    <w:rsid w:val="00B435D5"/>
    <w:rsid w:val="00B435F7"/>
    <w:rsid w:val="00B4360B"/>
    <w:rsid w:val="00B43671"/>
    <w:rsid w:val="00B43696"/>
    <w:rsid w:val="00B436F1"/>
    <w:rsid w:val="00B4371C"/>
    <w:rsid w:val="00B43740"/>
    <w:rsid w:val="00B4377A"/>
    <w:rsid w:val="00B43792"/>
    <w:rsid w:val="00B437B4"/>
    <w:rsid w:val="00B43812"/>
    <w:rsid w:val="00B438B5"/>
    <w:rsid w:val="00B4392E"/>
    <w:rsid w:val="00B4399C"/>
    <w:rsid w:val="00B439AE"/>
    <w:rsid w:val="00B43A17"/>
    <w:rsid w:val="00B43A40"/>
    <w:rsid w:val="00B43A47"/>
    <w:rsid w:val="00B43AE6"/>
    <w:rsid w:val="00B43B36"/>
    <w:rsid w:val="00B43B3E"/>
    <w:rsid w:val="00B43BE3"/>
    <w:rsid w:val="00B43C01"/>
    <w:rsid w:val="00B43C3C"/>
    <w:rsid w:val="00B43C46"/>
    <w:rsid w:val="00B43CD1"/>
    <w:rsid w:val="00B43D70"/>
    <w:rsid w:val="00B43DA2"/>
    <w:rsid w:val="00B43DB5"/>
    <w:rsid w:val="00B43E17"/>
    <w:rsid w:val="00B43E27"/>
    <w:rsid w:val="00B43E3A"/>
    <w:rsid w:val="00B43E4C"/>
    <w:rsid w:val="00B43E69"/>
    <w:rsid w:val="00B43EBE"/>
    <w:rsid w:val="00B43F00"/>
    <w:rsid w:val="00B43F0F"/>
    <w:rsid w:val="00B43F3B"/>
    <w:rsid w:val="00B43F50"/>
    <w:rsid w:val="00B4400A"/>
    <w:rsid w:val="00B4400F"/>
    <w:rsid w:val="00B4404E"/>
    <w:rsid w:val="00B440EA"/>
    <w:rsid w:val="00B440FC"/>
    <w:rsid w:val="00B4413D"/>
    <w:rsid w:val="00B4414F"/>
    <w:rsid w:val="00B441D6"/>
    <w:rsid w:val="00B4425C"/>
    <w:rsid w:val="00B44352"/>
    <w:rsid w:val="00B44458"/>
    <w:rsid w:val="00B444DD"/>
    <w:rsid w:val="00B445C7"/>
    <w:rsid w:val="00B4467D"/>
    <w:rsid w:val="00B446B1"/>
    <w:rsid w:val="00B4471E"/>
    <w:rsid w:val="00B44763"/>
    <w:rsid w:val="00B44834"/>
    <w:rsid w:val="00B449C4"/>
    <w:rsid w:val="00B44A54"/>
    <w:rsid w:val="00B44A61"/>
    <w:rsid w:val="00B44A6B"/>
    <w:rsid w:val="00B44AB2"/>
    <w:rsid w:val="00B44AED"/>
    <w:rsid w:val="00B44B41"/>
    <w:rsid w:val="00B44B74"/>
    <w:rsid w:val="00B44B9B"/>
    <w:rsid w:val="00B44BE1"/>
    <w:rsid w:val="00B44D06"/>
    <w:rsid w:val="00B44DD6"/>
    <w:rsid w:val="00B44E1E"/>
    <w:rsid w:val="00B44E2B"/>
    <w:rsid w:val="00B44E4D"/>
    <w:rsid w:val="00B44EA6"/>
    <w:rsid w:val="00B44F5B"/>
    <w:rsid w:val="00B44F9B"/>
    <w:rsid w:val="00B44FB8"/>
    <w:rsid w:val="00B45002"/>
    <w:rsid w:val="00B45040"/>
    <w:rsid w:val="00B45048"/>
    <w:rsid w:val="00B450F5"/>
    <w:rsid w:val="00B45101"/>
    <w:rsid w:val="00B4510A"/>
    <w:rsid w:val="00B45151"/>
    <w:rsid w:val="00B4515B"/>
    <w:rsid w:val="00B4517F"/>
    <w:rsid w:val="00B4521B"/>
    <w:rsid w:val="00B452AC"/>
    <w:rsid w:val="00B45313"/>
    <w:rsid w:val="00B45319"/>
    <w:rsid w:val="00B4531C"/>
    <w:rsid w:val="00B45341"/>
    <w:rsid w:val="00B453B2"/>
    <w:rsid w:val="00B45427"/>
    <w:rsid w:val="00B454A1"/>
    <w:rsid w:val="00B454B8"/>
    <w:rsid w:val="00B454D0"/>
    <w:rsid w:val="00B454E1"/>
    <w:rsid w:val="00B45570"/>
    <w:rsid w:val="00B455C4"/>
    <w:rsid w:val="00B455F7"/>
    <w:rsid w:val="00B45669"/>
    <w:rsid w:val="00B45682"/>
    <w:rsid w:val="00B4568B"/>
    <w:rsid w:val="00B456D6"/>
    <w:rsid w:val="00B456DE"/>
    <w:rsid w:val="00B456EF"/>
    <w:rsid w:val="00B45818"/>
    <w:rsid w:val="00B45859"/>
    <w:rsid w:val="00B45913"/>
    <w:rsid w:val="00B45988"/>
    <w:rsid w:val="00B45AB5"/>
    <w:rsid w:val="00B45AC7"/>
    <w:rsid w:val="00B45C1A"/>
    <w:rsid w:val="00B45C8E"/>
    <w:rsid w:val="00B45C97"/>
    <w:rsid w:val="00B45CE5"/>
    <w:rsid w:val="00B45D28"/>
    <w:rsid w:val="00B45DAB"/>
    <w:rsid w:val="00B45DCB"/>
    <w:rsid w:val="00B45DEB"/>
    <w:rsid w:val="00B45ECF"/>
    <w:rsid w:val="00B45FD3"/>
    <w:rsid w:val="00B4610B"/>
    <w:rsid w:val="00B46129"/>
    <w:rsid w:val="00B461EB"/>
    <w:rsid w:val="00B4622C"/>
    <w:rsid w:val="00B462FF"/>
    <w:rsid w:val="00B46356"/>
    <w:rsid w:val="00B464B6"/>
    <w:rsid w:val="00B464DE"/>
    <w:rsid w:val="00B46590"/>
    <w:rsid w:val="00B465EF"/>
    <w:rsid w:val="00B466ED"/>
    <w:rsid w:val="00B46726"/>
    <w:rsid w:val="00B467DC"/>
    <w:rsid w:val="00B467F1"/>
    <w:rsid w:val="00B46844"/>
    <w:rsid w:val="00B46885"/>
    <w:rsid w:val="00B468E2"/>
    <w:rsid w:val="00B46952"/>
    <w:rsid w:val="00B46962"/>
    <w:rsid w:val="00B46968"/>
    <w:rsid w:val="00B469BC"/>
    <w:rsid w:val="00B46AAE"/>
    <w:rsid w:val="00B46AD7"/>
    <w:rsid w:val="00B46B82"/>
    <w:rsid w:val="00B46BDD"/>
    <w:rsid w:val="00B46C4A"/>
    <w:rsid w:val="00B46C75"/>
    <w:rsid w:val="00B46C76"/>
    <w:rsid w:val="00B46CCC"/>
    <w:rsid w:val="00B46D09"/>
    <w:rsid w:val="00B46D37"/>
    <w:rsid w:val="00B46D61"/>
    <w:rsid w:val="00B46E65"/>
    <w:rsid w:val="00B46F14"/>
    <w:rsid w:val="00B470C1"/>
    <w:rsid w:val="00B47129"/>
    <w:rsid w:val="00B4719A"/>
    <w:rsid w:val="00B471A1"/>
    <w:rsid w:val="00B471D6"/>
    <w:rsid w:val="00B4723C"/>
    <w:rsid w:val="00B47258"/>
    <w:rsid w:val="00B47277"/>
    <w:rsid w:val="00B473FB"/>
    <w:rsid w:val="00B4743C"/>
    <w:rsid w:val="00B47494"/>
    <w:rsid w:val="00B474B4"/>
    <w:rsid w:val="00B47515"/>
    <w:rsid w:val="00B47518"/>
    <w:rsid w:val="00B4765B"/>
    <w:rsid w:val="00B47781"/>
    <w:rsid w:val="00B47791"/>
    <w:rsid w:val="00B477C3"/>
    <w:rsid w:val="00B477CD"/>
    <w:rsid w:val="00B4781A"/>
    <w:rsid w:val="00B4782C"/>
    <w:rsid w:val="00B4785D"/>
    <w:rsid w:val="00B4787A"/>
    <w:rsid w:val="00B478DA"/>
    <w:rsid w:val="00B4795D"/>
    <w:rsid w:val="00B47A74"/>
    <w:rsid w:val="00B47AA7"/>
    <w:rsid w:val="00B47AC3"/>
    <w:rsid w:val="00B47AFE"/>
    <w:rsid w:val="00B47B69"/>
    <w:rsid w:val="00B47B97"/>
    <w:rsid w:val="00B47BC8"/>
    <w:rsid w:val="00B47C1C"/>
    <w:rsid w:val="00B47C48"/>
    <w:rsid w:val="00B47C5A"/>
    <w:rsid w:val="00B47CAD"/>
    <w:rsid w:val="00B47CFE"/>
    <w:rsid w:val="00B47E12"/>
    <w:rsid w:val="00B47E1E"/>
    <w:rsid w:val="00B47EA8"/>
    <w:rsid w:val="00B500D5"/>
    <w:rsid w:val="00B50155"/>
    <w:rsid w:val="00B501E1"/>
    <w:rsid w:val="00B501EF"/>
    <w:rsid w:val="00B502B5"/>
    <w:rsid w:val="00B502C3"/>
    <w:rsid w:val="00B5034F"/>
    <w:rsid w:val="00B5035A"/>
    <w:rsid w:val="00B50383"/>
    <w:rsid w:val="00B503FE"/>
    <w:rsid w:val="00B50439"/>
    <w:rsid w:val="00B504DE"/>
    <w:rsid w:val="00B50547"/>
    <w:rsid w:val="00B5055C"/>
    <w:rsid w:val="00B5061C"/>
    <w:rsid w:val="00B50686"/>
    <w:rsid w:val="00B50748"/>
    <w:rsid w:val="00B50807"/>
    <w:rsid w:val="00B5089A"/>
    <w:rsid w:val="00B508A6"/>
    <w:rsid w:val="00B508B1"/>
    <w:rsid w:val="00B508DD"/>
    <w:rsid w:val="00B5090D"/>
    <w:rsid w:val="00B50936"/>
    <w:rsid w:val="00B5099A"/>
    <w:rsid w:val="00B509ED"/>
    <w:rsid w:val="00B509F8"/>
    <w:rsid w:val="00B50A08"/>
    <w:rsid w:val="00B50B47"/>
    <w:rsid w:val="00B50B58"/>
    <w:rsid w:val="00B50BC9"/>
    <w:rsid w:val="00B50C6E"/>
    <w:rsid w:val="00B50CAE"/>
    <w:rsid w:val="00B50CD9"/>
    <w:rsid w:val="00B50F4A"/>
    <w:rsid w:val="00B50F53"/>
    <w:rsid w:val="00B50F75"/>
    <w:rsid w:val="00B50F98"/>
    <w:rsid w:val="00B50FF3"/>
    <w:rsid w:val="00B510D2"/>
    <w:rsid w:val="00B510E9"/>
    <w:rsid w:val="00B510FE"/>
    <w:rsid w:val="00B51114"/>
    <w:rsid w:val="00B511AE"/>
    <w:rsid w:val="00B511E5"/>
    <w:rsid w:val="00B511FE"/>
    <w:rsid w:val="00B5121A"/>
    <w:rsid w:val="00B51240"/>
    <w:rsid w:val="00B51255"/>
    <w:rsid w:val="00B5129C"/>
    <w:rsid w:val="00B512A3"/>
    <w:rsid w:val="00B512A4"/>
    <w:rsid w:val="00B5138B"/>
    <w:rsid w:val="00B5142B"/>
    <w:rsid w:val="00B51468"/>
    <w:rsid w:val="00B51488"/>
    <w:rsid w:val="00B514C8"/>
    <w:rsid w:val="00B514CF"/>
    <w:rsid w:val="00B51541"/>
    <w:rsid w:val="00B5154B"/>
    <w:rsid w:val="00B5155D"/>
    <w:rsid w:val="00B5168D"/>
    <w:rsid w:val="00B516B5"/>
    <w:rsid w:val="00B51783"/>
    <w:rsid w:val="00B5179A"/>
    <w:rsid w:val="00B517D5"/>
    <w:rsid w:val="00B517DE"/>
    <w:rsid w:val="00B51896"/>
    <w:rsid w:val="00B518A1"/>
    <w:rsid w:val="00B518C1"/>
    <w:rsid w:val="00B518FC"/>
    <w:rsid w:val="00B5197D"/>
    <w:rsid w:val="00B51989"/>
    <w:rsid w:val="00B51ACB"/>
    <w:rsid w:val="00B51AE5"/>
    <w:rsid w:val="00B51B04"/>
    <w:rsid w:val="00B51B4D"/>
    <w:rsid w:val="00B51C47"/>
    <w:rsid w:val="00B51C84"/>
    <w:rsid w:val="00B51D43"/>
    <w:rsid w:val="00B51DD7"/>
    <w:rsid w:val="00B51EE7"/>
    <w:rsid w:val="00B51FBC"/>
    <w:rsid w:val="00B52026"/>
    <w:rsid w:val="00B520CA"/>
    <w:rsid w:val="00B521F1"/>
    <w:rsid w:val="00B521FA"/>
    <w:rsid w:val="00B5233D"/>
    <w:rsid w:val="00B523F9"/>
    <w:rsid w:val="00B52478"/>
    <w:rsid w:val="00B524B0"/>
    <w:rsid w:val="00B5258B"/>
    <w:rsid w:val="00B5258F"/>
    <w:rsid w:val="00B525B6"/>
    <w:rsid w:val="00B526D9"/>
    <w:rsid w:val="00B52703"/>
    <w:rsid w:val="00B52710"/>
    <w:rsid w:val="00B527F3"/>
    <w:rsid w:val="00B5281C"/>
    <w:rsid w:val="00B52881"/>
    <w:rsid w:val="00B528DA"/>
    <w:rsid w:val="00B52937"/>
    <w:rsid w:val="00B529EA"/>
    <w:rsid w:val="00B52A0D"/>
    <w:rsid w:val="00B52A4E"/>
    <w:rsid w:val="00B52ABF"/>
    <w:rsid w:val="00B52AD0"/>
    <w:rsid w:val="00B52B5E"/>
    <w:rsid w:val="00B52BA7"/>
    <w:rsid w:val="00B52C76"/>
    <w:rsid w:val="00B52C7D"/>
    <w:rsid w:val="00B52CD3"/>
    <w:rsid w:val="00B52CEA"/>
    <w:rsid w:val="00B52DC6"/>
    <w:rsid w:val="00B52E15"/>
    <w:rsid w:val="00B52E46"/>
    <w:rsid w:val="00B52EF6"/>
    <w:rsid w:val="00B52F35"/>
    <w:rsid w:val="00B5300B"/>
    <w:rsid w:val="00B530E8"/>
    <w:rsid w:val="00B531D2"/>
    <w:rsid w:val="00B53284"/>
    <w:rsid w:val="00B53298"/>
    <w:rsid w:val="00B532A2"/>
    <w:rsid w:val="00B532A7"/>
    <w:rsid w:val="00B5331B"/>
    <w:rsid w:val="00B53436"/>
    <w:rsid w:val="00B534CD"/>
    <w:rsid w:val="00B5353B"/>
    <w:rsid w:val="00B535DA"/>
    <w:rsid w:val="00B53606"/>
    <w:rsid w:val="00B53634"/>
    <w:rsid w:val="00B53728"/>
    <w:rsid w:val="00B53774"/>
    <w:rsid w:val="00B53809"/>
    <w:rsid w:val="00B53837"/>
    <w:rsid w:val="00B53989"/>
    <w:rsid w:val="00B539C1"/>
    <w:rsid w:val="00B53AEA"/>
    <w:rsid w:val="00B53AFE"/>
    <w:rsid w:val="00B53B90"/>
    <w:rsid w:val="00B53BCF"/>
    <w:rsid w:val="00B53C41"/>
    <w:rsid w:val="00B53C59"/>
    <w:rsid w:val="00B53CC1"/>
    <w:rsid w:val="00B53D55"/>
    <w:rsid w:val="00B53DC7"/>
    <w:rsid w:val="00B53E8E"/>
    <w:rsid w:val="00B53ED7"/>
    <w:rsid w:val="00B53EF4"/>
    <w:rsid w:val="00B53F07"/>
    <w:rsid w:val="00B53F71"/>
    <w:rsid w:val="00B53FA7"/>
    <w:rsid w:val="00B54009"/>
    <w:rsid w:val="00B54026"/>
    <w:rsid w:val="00B5408D"/>
    <w:rsid w:val="00B540A6"/>
    <w:rsid w:val="00B540CD"/>
    <w:rsid w:val="00B5419C"/>
    <w:rsid w:val="00B54216"/>
    <w:rsid w:val="00B542AE"/>
    <w:rsid w:val="00B542D5"/>
    <w:rsid w:val="00B5432E"/>
    <w:rsid w:val="00B543CD"/>
    <w:rsid w:val="00B544F3"/>
    <w:rsid w:val="00B545C0"/>
    <w:rsid w:val="00B545CC"/>
    <w:rsid w:val="00B545DB"/>
    <w:rsid w:val="00B545EA"/>
    <w:rsid w:val="00B5468A"/>
    <w:rsid w:val="00B54721"/>
    <w:rsid w:val="00B54749"/>
    <w:rsid w:val="00B5474C"/>
    <w:rsid w:val="00B5475A"/>
    <w:rsid w:val="00B5475C"/>
    <w:rsid w:val="00B54792"/>
    <w:rsid w:val="00B547EE"/>
    <w:rsid w:val="00B54802"/>
    <w:rsid w:val="00B54841"/>
    <w:rsid w:val="00B548D2"/>
    <w:rsid w:val="00B5494D"/>
    <w:rsid w:val="00B54A20"/>
    <w:rsid w:val="00B54A46"/>
    <w:rsid w:val="00B54AF1"/>
    <w:rsid w:val="00B54B1A"/>
    <w:rsid w:val="00B54B8A"/>
    <w:rsid w:val="00B54CE5"/>
    <w:rsid w:val="00B54D33"/>
    <w:rsid w:val="00B54D48"/>
    <w:rsid w:val="00B54E82"/>
    <w:rsid w:val="00B54EBC"/>
    <w:rsid w:val="00B54EE4"/>
    <w:rsid w:val="00B54F4A"/>
    <w:rsid w:val="00B54F87"/>
    <w:rsid w:val="00B54FD5"/>
    <w:rsid w:val="00B55049"/>
    <w:rsid w:val="00B5517C"/>
    <w:rsid w:val="00B55249"/>
    <w:rsid w:val="00B552BF"/>
    <w:rsid w:val="00B553B2"/>
    <w:rsid w:val="00B553D3"/>
    <w:rsid w:val="00B5544B"/>
    <w:rsid w:val="00B555E5"/>
    <w:rsid w:val="00B55622"/>
    <w:rsid w:val="00B556AC"/>
    <w:rsid w:val="00B5572F"/>
    <w:rsid w:val="00B5577D"/>
    <w:rsid w:val="00B55780"/>
    <w:rsid w:val="00B55828"/>
    <w:rsid w:val="00B55852"/>
    <w:rsid w:val="00B55953"/>
    <w:rsid w:val="00B559DB"/>
    <w:rsid w:val="00B55AC8"/>
    <w:rsid w:val="00B55CA0"/>
    <w:rsid w:val="00B55CB2"/>
    <w:rsid w:val="00B55D10"/>
    <w:rsid w:val="00B55DCD"/>
    <w:rsid w:val="00B55DE2"/>
    <w:rsid w:val="00B55E2C"/>
    <w:rsid w:val="00B55F67"/>
    <w:rsid w:val="00B55F80"/>
    <w:rsid w:val="00B55F84"/>
    <w:rsid w:val="00B56022"/>
    <w:rsid w:val="00B560C1"/>
    <w:rsid w:val="00B5611B"/>
    <w:rsid w:val="00B5614A"/>
    <w:rsid w:val="00B56195"/>
    <w:rsid w:val="00B56214"/>
    <w:rsid w:val="00B56242"/>
    <w:rsid w:val="00B56255"/>
    <w:rsid w:val="00B56262"/>
    <w:rsid w:val="00B56285"/>
    <w:rsid w:val="00B5634B"/>
    <w:rsid w:val="00B563D4"/>
    <w:rsid w:val="00B5647A"/>
    <w:rsid w:val="00B564D0"/>
    <w:rsid w:val="00B5650D"/>
    <w:rsid w:val="00B5651F"/>
    <w:rsid w:val="00B5659B"/>
    <w:rsid w:val="00B565C7"/>
    <w:rsid w:val="00B5660C"/>
    <w:rsid w:val="00B567A9"/>
    <w:rsid w:val="00B5680A"/>
    <w:rsid w:val="00B56819"/>
    <w:rsid w:val="00B56860"/>
    <w:rsid w:val="00B568DC"/>
    <w:rsid w:val="00B56969"/>
    <w:rsid w:val="00B569F0"/>
    <w:rsid w:val="00B56A86"/>
    <w:rsid w:val="00B56B59"/>
    <w:rsid w:val="00B56B71"/>
    <w:rsid w:val="00B56D7B"/>
    <w:rsid w:val="00B56DAB"/>
    <w:rsid w:val="00B56E18"/>
    <w:rsid w:val="00B56E1A"/>
    <w:rsid w:val="00B56E92"/>
    <w:rsid w:val="00B56F26"/>
    <w:rsid w:val="00B56F39"/>
    <w:rsid w:val="00B56F85"/>
    <w:rsid w:val="00B56FAC"/>
    <w:rsid w:val="00B5701F"/>
    <w:rsid w:val="00B57052"/>
    <w:rsid w:val="00B57056"/>
    <w:rsid w:val="00B57084"/>
    <w:rsid w:val="00B570D8"/>
    <w:rsid w:val="00B571F6"/>
    <w:rsid w:val="00B5729D"/>
    <w:rsid w:val="00B572E9"/>
    <w:rsid w:val="00B572F2"/>
    <w:rsid w:val="00B57301"/>
    <w:rsid w:val="00B5738C"/>
    <w:rsid w:val="00B573BC"/>
    <w:rsid w:val="00B57460"/>
    <w:rsid w:val="00B57477"/>
    <w:rsid w:val="00B57513"/>
    <w:rsid w:val="00B5751D"/>
    <w:rsid w:val="00B5752B"/>
    <w:rsid w:val="00B57554"/>
    <w:rsid w:val="00B575A1"/>
    <w:rsid w:val="00B57648"/>
    <w:rsid w:val="00B5764A"/>
    <w:rsid w:val="00B5764E"/>
    <w:rsid w:val="00B57651"/>
    <w:rsid w:val="00B57688"/>
    <w:rsid w:val="00B5768F"/>
    <w:rsid w:val="00B576EC"/>
    <w:rsid w:val="00B57715"/>
    <w:rsid w:val="00B57759"/>
    <w:rsid w:val="00B57828"/>
    <w:rsid w:val="00B578D6"/>
    <w:rsid w:val="00B5798E"/>
    <w:rsid w:val="00B5799E"/>
    <w:rsid w:val="00B579CC"/>
    <w:rsid w:val="00B57B0B"/>
    <w:rsid w:val="00B57B17"/>
    <w:rsid w:val="00B57D3D"/>
    <w:rsid w:val="00B57D46"/>
    <w:rsid w:val="00B57D65"/>
    <w:rsid w:val="00B57DD2"/>
    <w:rsid w:val="00B57DFF"/>
    <w:rsid w:val="00B57EA7"/>
    <w:rsid w:val="00B57EAE"/>
    <w:rsid w:val="00B57F69"/>
    <w:rsid w:val="00B57F6C"/>
    <w:rsid w:val="00B57F74"/>
    <w:rsid w:val="00B57F7E"/>
    <w:rsid w:val="00B57FB8"/>
    <w:rsid w:val="00B6001D"/>
    <w:rsid w:val="00B60070"/>
    <w:rsid w:val="00B60077"/>
    <w:rsid w:val="00B6007A"/>
    <w:rsid w:val="00B60123"/>
    <w:rsid w:val="00B60134"/>
    <w:rsid w:val="00B6015C"/>
    <w:rsid w:val="00B60171"/>
    <w:rsid w:val="00B601AE"/>
    <w:rsid w:val="00B601E2"/>
    <w:rsid w:val="00B60330"/>
    <w:rsid w:val="00B60381"/>
    <w:rsid w:val="00B60487"/>
    <w:rsid w:val="00B604A9"/>
    <w:rsid w:val="00B60512"/>
    <w:rsid w:val="00B60637"/>
    <w:rsid w:val="00B6066D"/>
    <w:rsid w:val="00B607DD"/>
    <w:rsid w:val="00B607F3"/>
    <w:rsid w:val="00B60804"/>
    <w:rsid w:val="00B60813"/>
    <w:rsid w:val="00B6083A"/>
    <w:rsid w:val="00B60A09"/>
    <w:rsid w:val="00B60A47"/>
    <w:rsid w:val="00B60A56"/>
    <w:rsid w:val="00B60A93"/>
    <w:rsid w:val="00B60B0F"/>
    <w:rsid w:val="00B60BE4"/>
    <w:rsid w:val="00B60C42"/>
    <w:rsid w:val="00B60C85"/>
    <w:rsid w:val="00B60CE2"/>
    <w:rsid w:val="00B60DB4"/>
    <w:rsid w:val="00B60F26"/>
    <w:rsid w:val="00B60F3E"/>
    <w:rsid w:val="00B60F59"/>
    <w:rsid w:val="00B60F5C"/>
    <w:rsid w:val="00B60FEB"/>
    <w:rsid w:val="00B6108F"/>
    <w:rsid w:val="00B6109C"/>
    <w:rsid w:val="00B610F5"/>
    <w:rsid w:val="00B61145"/>
    <w:rsid w:val="00B61163"/>
    <w:rsid w:val="00B6116B"/>
    <w:rsid w:val="00B611C1"/>
    <w:rsid w:val="00B61259"/>
    <w:rsid w:val="00B61266"/>
    <w:rsid w:val="00B612CF"/>
    <w:rsid w:val="00B613E2"/>
    <w:rsid w:val="00B6142F"/>
    <w:rsid w:val="00B614C4"/>
    <w:rsid w:val="00B61526"/>
    <w:rsid w:val="00B6154C"/>
    <w:rsid w:val="00B615E1"/>
    <w:rsid w:val="00B615E9"/>
    <w:rsid w:val="00B615FD"/>
    <w:rsid w:val="00B61603"/>
    <w:rsid w:val="00B6162B"/>
    <w:rsid w:val="00B61762"/>
    <w:rsid w:val="00B61780"/>
    <w:rsid w:val="00B617C1"/>
    <w:rsid w:val="00B61809"/>
    <w:rsid w:val="00B6180E"/>
    <w:rsid w:val="00B6186F"/>
    <w:rsid w:val="00B61870"/>
    <w:rsid w:val="00B618D0"/>
    <w:rsid w:val="00B618D7"/>
    <w:rsid w:val="00B6196F"/>
    <w:rsid w:val="00B619B0"/>
    <w:rsid w:val="00B61A14"/>
    <w:rsid w:val="00B61B06"/>
    <w:rsid w:val="00B61B2F"/>
    <w:rsid w:val="00B61B96"/>
    <w:rsid w:val="00B61B97"/>
    <w:rsid w:val="00B61BC0"/>
    <w:rsid w:val="00B61BF6"/>
    <w:rsid w:val="00B61C0E"/>
    <w:rsid w:val="00B61C26"/>
    <w:rsid w:val="00B61C51"/>
    <w:rsid w:val="00B61CA0"/>
    <w:rsid w:val="00B61D58"/>
    <w:rsid w:val="00B61D5C"/>
    <w:rsid w:val="00B61DA2"/>
    <w:rsid w:val="00B61DBB"/>
    <w:rsid w:val="00B61F1E"/>
    <w:rsid w:val="00B61FF8"/>
    <w:rsid w:val="00B6203C"/>
    <w:rsid w:val="00B62044"/>
    <w:rsid w:val="00B62085"/>
    <w:rsid w:val="00B6214B"/>
    <w:rsid w:val="00B62159"/>
    <w:rsid w:val="00B621EA"/>
    <w:rsid w:val="00B6222E"/>
    <w:rsid w:val="00B62271"/>
    <w:rsid w:val="00B62276"/>
    <w:rsid w:val="00B622A9"/>
    <w:rsid w:val="00B6232B"/>
    <w:rsid w:val="00B623EE"/>
    <w:rsid w:val="00B624C2"/>
    <w:rsid w:val="00B62573"/>
    <w:rsid w:val="00B62589"/>
    <w:rsid w:val="00B62622"/>
    <w:rsid w:val="00B6274D"/>
    <w:rsid w:val="00B62837"/>
    <w:rsid w:val="00B6283E"/>
    <w:rsid w:val="00B6292A"/>
    <w:rsid w:val="00B6292D"/>
    <w:rsid w:val="00B62993"/>
    <w:rsid w:val="00B62A11"/>
    <w:rsid w:val="00B62A20"/>
    <w:rsid w:val="00B62A23"/>
    <w:rsid w:val="00B62AFF"/>
    <w:rsid w:val="00B62B5D"/>
    <w:rsid w:val="00B62B67"/>
    <w:rsid w:val="00B62BED"/>
    <w:rsid w:val="00B62C80"/>
    <w:rsid w:val="00B62CED"/>
    <w:rsid w:val="00B62D0F"/>
    <w:rsid w:val="00B62D14"/>
    <w:rsid w:val="00B62D15"/>
    <w:rsid w:val="00B62D8C"/>
    <w:rsid w:val="00B62DA1"/>
    <w:rsid w:val="00B62E3C"/>
    <w:rsid w:val="00B62EC6"/>
    <w:rsid w:val="00B62EC9"/>
    <w:rsid w:val="00B62EE6"/>
    <w:rsid w:val="00B62FE7"/>
    <w:rsid w:val="00B63057"/>
    <w:rsid w:val="00B630E0"/>
    <w:rsid w:val="00B630F8"/>
    <w:rsid w:val="00B630FA"/>
    <w:rsid w:val="00B6312F"/>
    <w:rsid w:val="00B63150"/>
    <w:rsid w:val="00B631DD"/>
    <w:rsid w:val="00B631F4"/>
    <w:rsid w:val="00B6321B"/>
    <w:rsid w:val="00B63295"/>
    <w:rsid w:val="00B632CB"/>
    <w:rsid w:val="00B632E4"/>
    <w:rsid w:val="00B632FC"/>
    <w:rsid w:val="00B6336D"/>
    <w:rsid w:val="00B63400"/>
    <w:rsid w:val="00B63544"/>
    <w:rsid w:val="00B6354C"/>
    <w:rsid w:val="00B63555"/>
    <w:rsid w:val="00B6356D"/>
    <w:rsid w:val="00B63604"/>
    <w:rsid w:val="00B6360F"/>
    <w:rsid w:val="00B63682"/>
    <w:rsid w:val="00B63691"/>
    <w:rsid w:val="00B636B9"/>
    <w:rsid w:val="00B63714"/>
    <w:rsid w:val="00B6371A"/>
    <w:rsid w:val="00B637A3"/>
    <w:rsid w:val="00B637F4"/>
    <w:rsid w:val="00B6382D"/>
    <w:rsid w:val="00B63889"/>
    <w:rsid w:val="00B638AC"/>
    <w:rsid w:val="00B638E1"/>
    <w:rsid w:val="00B638F3"/>
    <w:rsid w:val="00B63932"/>
    <w:rsid w:val="00B63949"/>
    <w:rsid w:val="00B63956"/>
    <w:rsid w:val="00B63963"/>
    <w:rsid w:val="00B639B7"/>
    <w:rsid w:val="00B63ADD"/>
    <w:rsid w:val="00B63BAF"/>
    <w:rsid w:val="00B63C3D"/>
    <w:rsid w:val="00B63D91"/>
    <w:rsid w:val="00B63DCE"/>
    <w:rsid w:val="00B63DF4"/>
    <w:rsid w:val="00B63E0B"/>
    <w:rsid w:val="00B63E95"/>
    <w:rsid w:val="00B63F32"/>
    <w:rsid w:val="00B63F88"/>
    <w:rsid w:val="00B63FC4"/>
    <w:rsid w:val="00B6406E"/>
    <w:rsid w:val="00B6409F"/>
    <w:rsid w:val="00B640F8"/>
    <w:rsid w:val="00B64139"/>
    <w:rsid w:val="00B6418D"/>
    <w:rsid w:val="00B641A9"/>
    <w:rsid w:val="00B641AB"/>
    <w:rsid w:val="00B641E8"/>
    <w:rsid w:val="00B64278"/>
    <w:rsid w:val="00B642B2"/>
    <w:rsid w:val="00B642D0"/>
    <w:rsid w:val="00B642DF"/>
    <w:rsid w:val="00B64386"/>
    <w:rsid w:val="00B644D9"/>
    <w:rsid w:val="00B644DA"/>
    <w:rsid w:val="00B6458E"/>
    <w:rsid w:val="00B645D5"/>
    <w:rsid w:val="00B645FC"/>
    <w:rsid w:val="00B6460E"/>
    <w:rsid w:val="00B6464B"/>
    <w:rsid w:val="00B6468D"/>
    <w:rsid w:val="00B64694"/>
    <w:rsid w:val="00B646F6"/>
    <w:rsid w:val="00B64840"/>
    <w:rsid w:val="00B64854"/>
    <w:rsid w:val="00B6488A"/>
    <w:rsid w:val="00B64903"/>
    <w:rsid w:val="00B64972"/>
    <w:rsid w:val="00B64978"/>
    <w:rsid w:val="00B64A55"/>
    <w:rsid w:val="00B64B63"/>
    <w:rsid w:val="00B64B86"/>
    <w:rsid w:val="00B64BFE"/>
    <w:rsid w:val="00B64CC7"/>
    <w:rsid w:val="00B64E1F"/>
    <w:rsid w:val="00B64ED9"/>
    <w:rsid w:val="00B64FAD"/>
    <w:rsid w:val="00B64FC2"/>
    <w:rsid w:val="00B650FA"/>
    <w:rsid w:val="00B65202"/>
    <w:rsid w:val="00B65214"/>
    <w:rsid w:val="00B65256"/>
    <w:rsid w:val="00B65268"/>
    <w:rsid w:val="00B652AE"/>
    <w:rsid w:val="00B653A1"/>
    <w:rsid w:val="00B653A9"/>
    <w:rsid w:val="00B65427"/>
    <w:rsid w:val="00B65459"/>
    <w:rsid w:val="00B654B4"/>
    <w:rsid w:val="00B6553C"/>
    <w:rsid w:val="00B65564"/>
    <w:rsid w:val="00B65565"/>
    <w:rsid w:val="00B65579"/>
    <w:rsid w:val="00B655B0"/>
    <w:rsid w:val="00B65714"/>
    <w:rsid w:val="00B65775"/>
    <w:rsid w:val="00B6578F"/>
    <w:rsid w:val="00B657B3"/>
    <w:rsid w:val="00B65821"/>
    <w:rsid w:val="00B65865"/>
    <w:rsid w:val="00B65872"/>
    <w:rsid w:val="00B65903"/>
    <w:rsid w:val="00B65926"/>
    <w:rsid w:val="00B65970"/>
    <w:rsid w:val="00B65997"/>
    <w:rsid w:val="00B65B53"/>
    <w:rsid w:val="00B65BC0"/>
    <w:rsid w:val="00B65C45"/>
    <w:rsid w:val="00B65C85"/>
    <w:rsid w:val="00B65CEA"/>
    <w:rsid w:val="00B65D2D"/>
    <w:rsid w:val="00B65D5E"/>
    <w:rsid w:val="00B65DAF"/>
    <w:rsid w:val="00B65DDB"/>
    <w:rsid w:val="00B65E22"/>
    <w:rsid w:val="00B65E41"/>
    <w:rsid w:val="00B65E74"/>
    <w:rsid w:val="00B65EDA"/>
    <w:rsid w:val="00B65EEF"/>
    <w:rsid w:val="00B65F5A"/>
    <w:rsid w:val="00B660E4"/>
    <w:rsid w:val="00B660F2"/>
    <w:rsid w:val="00B661EB"/>
    <w:rsid w:val="00B6620B"/>
    <w:rsid w:val="00B6622D"/>
    <w:rsid w:val="00B66289"/>
    <w:rsid w:val="00B6632B"/>
    <w:rsid w:val="00B6633E"/>
    <w:rsid w:val="00B6635F"/>
    <w:rsid w:val="00B6637E"/>
    <w:rsid w:val="00B66422"/>
    <w:rsid w:val="00B664DB"/>
    <w:rsid w:val="00B66565"/>
    <w:rsid w:val="00B66579"/>
    <w:rsid w:val="00B665A4"/>
    <w:rsid w:val="00B665B5"/>
    <w:rsid w:val="00B666A0"/>
    <w:rsid w:val="00B666A3"/>
    <w:rsid w:val="00B66736"/>
    <w:rsid w:val="00B667C4"/>
    <w:rsid w:val="00B66899"/>
    <w:rsid w:val="00B668D9"/>
    <w:rsid w:val="00B6691A"/>
    <w:rsid w:val="00B66993"/>
    <w:rsid w:val="00B669A6"/>
    <w:rsid w:val="00B66A13"/>
    <w:rsid w:val="00B66A4E"/>
    <w:rsid w:val="00B66A71"/>
    <w:rsid w:val="00B66A77"/>
    <w:rsid w:val="00B66B1C"/>
    <w:rsid w:val="00B66B3C"/>
    <w:rsid w:val="00B66B4F"/>
    <w:rsid w:val="00B66BED"/>
    <w:rsid w:val="00B66C19"/>
    <w:rsid w:val="00B66C1A"/>
    <w:rsid w:val="00B66C48"/>
    <w:rsid w:val="00B66CCD"/>
    <w:rsid w:val="00B66D15"/>
    <w:rsid w:val="00B66E67"/>
    <w:rsid w:val="00B66EEE"/>
    <w:rsid w:val="00B66FCC"/>
    <w:rsid w:val="00B67040"/>
    <w:rsid w:val="00B670CA"/>
    <w:rsid w:val="00B6715B"/>
    <w:rsid w:val="00B671C7"/>
    <w:rsid w:val="00B671EC"/>
    <w:rsid w:val="00B67206"/>
    <w:rsid w:val="00B67298"/>
    <w:rsid w:val="00B672E1"/>
    <w:rsid w:val="00B6739A"/>
    <w:rsid w:val="00B673FD"/>
    <w:rsid w:val="00B6742F"/>
    <w:rsid w:val="00B67637"/>
    <w:rsid w:val="00B6764C"/>
    <w:rsid w:val="00B67659"/>
    <w:rsid w:val="00B67661"/>
    <w:rsid w:val="00B6768B"/>
    <w:rsid w:val="00B67743"/>
    <w:rsid w:val="00B677B4"/>
    <w:rsid w:val="00B67816"/>
    <w:rsid w:val="00B6781C"/>
    <w:rsid w:val="00B6797C"/>
    <w:rsid w:val="00B67A44"/>
    <w:rsid w:val="00B67C25"/>
    <w:rsid w:val="00B67C3D"/>
    <w:rsid w:val="00B67DF0"/>
    <w:rsid w:val="00B67EA1"/>
    <w:rsid w:val="00B67EEA"/>
    <w:rsid w:val="00B67F40"/>
    <w:rsid w:val="00B67F8D"/>
    <w:rsid w:val="00B7002C"/>
    <w:rsid w:val="00B700CE"/>
    <w:rsid w:val="00B7018C"/>
    <w:rsid w:val="00B701CF"/>
    <w:rsid w:val="00B701EB"/>
    <w:rsid w:val="00B70244"/>
    <w:rsid w:val="00B704B0"/>
    <w:rsid w:val="00B704C3"/>
    <w:rsid w:val="00B704CC"/>
    <w:rsid w:val="00B7055C"/>
    <w:rsid w:val="00B7060D"/>
    <w:rsid w:val="00B7062B"/>
    <w:rsid w:val="00B7062D"/>
    <w:rsid w:val="00B70635"/>
    <w:rsid w:val="00B70808"/>
    <w:rsid w:val="00B70831"/>
    <w:rsid w:val="00B7084B"/>
    <w:rsid w:val="00B70935"/>
    <w:rsid w:val="00B70980"/>
    <w:rsid w:val="00B709A6"/>
    <w:rsid w:val="00B70A8A"/>
    <w:rsid w:val="00B70ACB"/>
    <w:rsid w:val="00B70AD5"/>
    <w:rsid w:val="00B70AFD"/>
    <w:rsid w:val="00B70CB9"/>
    <w:rsid w:val="00B70D05"/>
    <w:rsid w:val="00B70D06"/>
    <w:rsid w:val="00B70D90"/>
    <w:rsid w:val="00B70D91"/>
    <w:rsid w:val="00B70D98"/>
    <w:rsid w:val="00B70E6E"/>
    <w:rsid w:val="00B70E88"/>
    <w:rsid w:val="00B70ECB"/>
    <w:rsid w:val="00B70F43"/>
    <w:rsid w:val="00B70FCD"/>
    <w:rsid w:val="00B70FF3"/>
    <w:rsid w:val="00B7106A"/>
    <w:rsid w:val="00B710ED"/>
    <w:rsid w:val="00B7115B"/>
    <w:rsid w:val="00B71298"/>
    <w:rsid w:val="00B712A2"/>
    <w:rsid w:val="00B712CE"/>
    <w:rsid w:val="00B712D5"/>
    <w:rsid w:val="00B713B3"/>
    <w:rsid w:val="00B713D8"/>
    <w:rsid w:val="00B713F8"/>
    <w:rsid w:val="00B7141D"/>
    <w:rsid w:val="00B71436"/>
    <w:rsid w:val="00B71442"/>
    <w:rsid w:val="00B71496"/>
    <w:rsid w:val="00B714A9"/>
    <w:rsid w:val="00B7150C"/>
    <w:rsid w:val="00B715A9"/>
    <w:rsid w:val="00B715EA"/>
    <w:rsid w:val="00B715F9"/>
    <w:rsid w:val="00B71639"/>
    <w:rsid w:val="00B716B3"/>
    <w:rsid w:val="00B716BA"/>
    <w:rsid w:val="00B716FD"/>
    <w:rsid w:val="00B71761"/>
    <w:rsid w:val="00B71786"/>
    <w:rsid w:val="00B71820"/>
    <w:rsid w:val="00B7182B"/>
    <w:rsid w:val="00B718E9"/>
    <w:rsid w:val="00B718EE"/>
    <w:rsid w:val="00B7193D"/>
    <w:rsid w:val="00B71A2A"/>
    <w:rsid w:val="00B71A84"/>
    <w:rsid w:val="00B71ADB"/>
    <w:rsid w:val="00B71B2C"/>
    <w:rsid w:val="00B71B52"/>
    <w:rsid w:val="00B71BDB"/>
    <w:rsid w:val="00B71BFB"/>
    <w:rsid w:val="00B71C74"/>
    <w:rsid w:val="00B71D15"/>
    <w:rsid w:val="00B71D65"/>
    <w:rsid w:val="00B71D6F"/>
    <w:rsid w:val="00B71DA3"/>
    <w:rsid w:val="00B71E52"/>
    <w:rsid w:val="00B71E96"/>
    <w:rsid w:val="00B71F28"/>
    <w:rsid w:val="00B71F33"/>
    <w:rsid w:val="00B71F57"/>
    <w:rsid w:val="00B71FEB"/>
    <w:rsid w:val="00B72054"/>
    <w:rsid w:val="00B72096"/>
    <w:rsid w:val="00B720C6"/>
    <w:rsid w:val="00B720D0"/>
    <w:rsid w:val="00B7223F"/>
    <w:rsid w:val="00B7229F"/>
    <w:rsid w:val="00B722DD"/>
    <w:rsid w:val="00B72375"/>
    <w:rsid w:val="00B723A5"/>
    <w:rsid w:val="00B723A9"/>
    <w:rsid w:val="00B7241C"/>
    <w:rsid w:val="00B724DD"/>
    <w:rsid w:val="00B724E9"/>
    <w:rsid w:val="00B724F6"/>
    <w:rsid w:val="00B7259B"/>
    <w:rsid w:val="00B725A0"/>
    <w:rsid w:val="00B72649"/>
    <w:rsid w:val="00B726BA"/>
    <w:rsid w:val="00B726D2"/>
    <w:rsid w:val="00B72702"/>
    <w:rsid w:val="00B7271C"/>
    <w:rsid w:val="00B72809"/>
    <w:rsid w:val="00B7288A"/>
    <w:rsid w:val="00B72941"/>
    <w:rsid w:val="00B72971"/>
    <w:rsid w:val="00B72A13"/>
    <w:rsid w:val="00B72A3E"/>
    <w:rsid w:val="00B72AC5"/>
    <w:rsid w:val="00B72B0B"/>
    <w:rsid w:val="00B72B85"/>
    <w:rsid w:val="00B72BF3"/>
    <w:rsid w:val="00B72C1D"/>
    <w:rsid w:val="00B72C78"/>
    <w:rsid w:val="00B72C7B"/>
    <w:rsid w:val="00B72C87"/>
    <w:rsid w:val="00B72C92"/>
    <w:rsid w:val="00B72DBA"/>
    <w:rsid w:val="00B72E0B"/>
    <w:rsid w:val="00B72E10"/>
    <w:rsid w:val="00B72E79"/>
    <w:rsid w:val="00B72EA4"/>
    <w:rsid w:val="00B72F34"/>
    <w:rsid w:val="00B72F8C"/>
    <w:rsid w:val="00B72F8F"/>
    <w:rsid w:val="00B72FB6"/>
    <w:rsid w:val="00B72FD7"/>
    <w:rsid w:val="00B72FE7"/>
    <w:rsid w:val="00B7306D"/>
    <w:rsid w:val="00B73140"/>
    <w:rsid w:val="00B7317E"/>
    <w:rsid w:val="00B73194"/>
    <w:rsid w:val="00B731A8"/>
    <w:rsid w:val="00B731B9"/>
    <w:rsid w:val="00B734C0"/>
    <w:rsid w:val="00B734C8"/>
    <w:rsid w:val="00B736E9"/>
    <w:rsid w:val="00B7374F"/>
    <w:rsid w:val="00B73794"/>
    <w:rsid w:val="00B737DE"/>
    <w:rsid w:val="00B73813"/>
    <w:rsid w:val="00B73850"/>
    <w:rsid w:val="00B7386F"/>
    <w:rsid w:val="00B73895"/>
    <w:rsid w:val="00B738CE"/>
    <w:rsid w:val="00B738F1"/>
    <w:rsid w:val="00B73920"/>
    <w:rsid w:val="00B7398F"/>
    <w:rsid w:val="00B73A1F"/>
    <w:rsid w:val="00B73A28"/>
    <w:rsid w:val="00B73A4E"/>
    <w:rsid w:val="00B73A91"/>
    <w:rsid w:val="00B73AAC"/>
    <w:rsid w:val="00B73B69"/>
    <w:rsid w:val="00B73C1B"/>
    <w:rsid w:val="00B73C8B"/>
    <w:rsid w:val="00B73CC7"/>
    <w:rsid w:val="00B73D3B"/>
    <w:rsid w:val="00B73DA4"/>
    <w:rsid w:val="00B73DE6"/>
    <w:rsid w:val="00B73DF8"/>
    <w:rsid w:val="00B73E69"/>
    <w:rsid w:val="00B73FA5"/>
    <w:rsid w:val="00B73FB7"/>
    <w:rsid w:val="00B73FE5"/>
    <w:rsid w:val="00B74160"/>
    <w:rsid w:val="00B741B8"/>
    <w:rsid w:val="00B7423F"/>
    <w:rsid w:val="00B74243"/>
    <w:rsid w:val="00B74274"/>
    <w:rsid w:val="00B742A9"/>
    <w:rsid w:val="00B742E3"/>
    <w:rsid w:val="00B742EE"/>
    <w:rsid w:val="00B742F1"/>
    <w:rsid w:val="00B74362"/>
    <w:rsid w:val="00B74365"/>
    <w:rsid w:val="00B74387"/>
    <w:rsid w:val="00B743ED"/>
    <w:rsid w:val="00B74426"/>
    <w:rsid w:val="00B744BD"/>
    <w:rsid w:val="00B7456E"/>
    <w:rsid w:val="00B745C2"/>
    <w:rsid w:val="00B746C5"/>
    <w:rsid w:val="00B74703"/>
    <w:rsid w:val="00B7474B"/>
    <w:rsid w:val="00B747B4"/>
    <w:rsid w:val="00B747D8"/>
    <w:rsid w:val="00B7488F"/>
    <w:rsid w:val="00B748C5"/>
    <w:rsid w:val="00B74935"/>
    <w:rsid w:val="00B74A30"/>
    <w:rsid w:val="00B74A8D"/>
    <w:rsid w:val="00B74AED"/>
    <w:rsid w:val="00B74B8C"/>
    <w:rsid w:val="00B74BB1"/>
    <w:rsid w:val="00B74BD8"/>
    <w:rsid w:val="00B74C36"/>
    <w:rsid w:val="00B74C60"/>
    <w:rsid w:val="00B74CAE"/>
    <w:rsid w:val="00B74CCB"/>
    <w:rsid w:val="00B74D3C"/>
    <w:rsid w:val="00B74D3E"/>
    <w:rsid w:val="00B74D62"/>
    <w:rsid w:val="00B74D75"/>
    <w:rsid w:val="00B74DFA"/>
    <w:rsid w:val="00B74E3B"/>
    <w:rsid w:val="00B74E56"/>
    <w:rsid w:val="00B74ED4"/>
    <w:rsid w:val="00B74F71"/>
    <w:rsid w:val="00B74F94"/>
    <w:rsid w:val="00B75018"/>
    <w:rsid w:val="00B7503E"/>
    <w:rsid w:val="00B75070"/>
    <w:rsid w:val="00B7510A"/>
    <w:rsid w:val="00B75114"/>
    <w:rsid w:val="00B75196"/>
    <w:rsid w:val="00B751E8"/>
    <w:rsid w:val="00B751FD"/>
    <w:rsid w:val="00B7520B"/>
    <w:rsid w:val="00B752FB"/>
    <w:rsid w:val="00B7543E"/>
    <w:rsid w:val="00B75457"/>
    <w:rsid w:val="00B75521"/>
    <w:rsid w:val="00B755B0"/>
    <w:rsid w:val="00B755BF"/>
    <w:rsid w:val="00B755E8"/>
    <w:rsid w:val="00B755F3"/>
    <w:rsid w:val="00B755FA"/>
    <w:rsid w:val="00B7562D"/>
    <w:rsid w:val="00B7567D"/>
    <w:rsid w:val="00B756AC"/>
    <w:rsid w:val="00B756B8"/>
    <w:rsid w:val="00B756E1"/>
    <w:rsid w:val="00B7573E"/>
    <w:rsid w:val="00B7575D"/>
    <w:rsid w:val="00B757F5"/>
    <w:rsid w:val="00B75818"/>
    <w:rsid w:val="00B75826"/>
    <w:rsid w:val="00B75849"/>
    <w:rsid w:val="00B75A14"/>
    <w:rsid w:val="00B75A20"/>
    <w:rsid w:val="00B75A26"/>
    <w:rsid w:val="00B75A94"/>
    <w:rsid w:val="00B75A9B"/>
    <w:rsid w:val="00B75AAB"/>
    <w:rsid w:val="00B75AAE"/>
    <w:rsid w:val="00B75AC5"/>
    <w:rsid w:val="00B75AC7"/>
    <w:rsid w:val="00B75B77"/>
    <w:rsid w:val="00B75BAF"/>
    <w:rsid w:val="00B75CAF"/>
    <w:rsid w:val="00B75CBA"/>
    <w:rsid w:val="00B75D1E"/>
    <w:rsid w:val="00B75D8B"/>
    <w:rsid w:val="00B75DA0"/>
    <w:rsid w:val="00B75DF4"/>
    <w:rsid w:val="00B75E90"/>
    <w:rsid w:val="00B75EA2"/>
    <w:rsid w:val="00B75EC4"/>
    <w:rsid w:val="00B75F27"/>
    <w:rsid w:val="00B75F53"/>
    <w:rsid w:val="00B75F59"/>
    <w:rsid w:val="00B75F8D"/>
    <w:rsid w:val="00B75F8F"/>
    <w:rsid w:val="00B76021"/>
    <w:rsid w:val="00B76090"/>
    <w:rsid w:val="00B7609D"/>
    <w:rsid w:val="00B760F3"/>
    <w:rsid w:val="00B761C5"/>
    <w:rsid w:val="00B7621A"/>
    <w:rsid w:val="00B76222"/>
    <w:rsid w:val="00B76290"/>
    <w:rsid w:val="00B76292"/>
    <w:rsid w:val="00B76295"/>
    <w:rsid w:val="00B762FF"/>
    <w:rsid w:val="00B7631E"/>
    <w:rsid w:val="00B7633A"/>
    <w:rsid w:val="00B76397"/>
    <w:rsid w:val="00B763EC"/>
    <w:rsid w:val="00B764C5"/>
    <w:rsid w:val="00B76551"/>
    <w:rsid w:val="00B765F4"/>
    <w:rsid w:val="00B7660C"/>
    <w:rsid w:val="00B7661D"/>
    <w:rsid w:val="00B76691"/>
    <w:rsid w:val="00B766CD"/>
    <w:rsid w:val="00B76732"/>
    <w:rsid w:val="00B76766"/>
    <w:rsid w:val="00B7678E"/>
    <w:rsid w:val="00B7679D"/>
    <w:rsid w:val="00B768FD"/>
    <w:rsid w:val="00B76990"/>
    <w:rsid w:val="00B76A69"/>
    <w:rsid w:val="00B76C48"/>
    <w:rsid w:val="00B76CE1"/>
    <w:rsid w:val="00B76D12"/>
    <w:rsid w:val="00B76F66"/>
    <w:rsid w:val="00B76F6E"/>
    <w:rsid w:val="00B76FB4"/>
    <w:rsid w:val="00B76FD1"/>
    <w:rsid w:val="00B77027"/>
    <w:rsid w:val="00B77053"/>
    <w:rsid w:val="00B77185"/>
    <w:rsid w:val="00B77215"/>
    <w:rsid w:val="00B772CD"/>
    <w:rsid w:val="00B77379"/>
    <w:rsid w:val="00B773DA"/>
    <w:rsid w:val="00B77403"/>
    <w:rsid w:val="00B77467"/>
    <w:rsid w:val="00B775BC"/>
    <w:rsid w:val="00B77645"/>
    <w:rsid w:val="00B77702"/>
    <w:rsid w:val="00B7786D"/>
    <w:rsid w:val="00B77887"/>
    <w:rsid w:val="00B778CB"/>
    <w:rsid w:val="00B77925"/>
    <w:rsid w:val="00B77952"/>
    <w:rsid w:val="00B77962"/>
    <w:rsid w:val="00B77982"/>
    <w:rsid w:val="00B77A65"/>
    <w:rsid w:val="00B77A99"/>
    <w:rsid w:val="00B77B3C"/>
    <w:rsid w:val="00B77BB1"/>
    <w:rsid w:val="00B77BBD"/>
    <w:rsid w:val="00B77BE9"/>
    <w:rsid w:val="00B77C29"/>
    <w:rsid w:val="00B77C33"/>
    <w:rsid w:val="00B77C7D"/>
    <w:rsid w:val="00B77C86"/>
    <w:rsid w:val="00B77CF9"/>
    <w:rsid w:val="00B77E27"/>
    <w:rsid w:val="00B77E7C"/>
    <w:rsid w:val="00B77F0B"/>
    <w:rsid w:val="00B77FC0"/>
    <w:rsid w:val="00B77FE0"/>
    <w:rsid w:val="00B77FF1"/>
    <w:rsid w:val="00B80039"/>
    <w:rsid w:val="00B80058"/>
    <w:rsid w:val="00B8010A"/>
    <w:rsid w:val="00B80110"/>
    <w:rsid w:val="00B80269"/>
    <w:rsid w:val="00B80291"/>
    <w:rsid w:val="00B80341"/>
    <w:rsid w:val="00B80492"/>
    <w:rsid w:val="00B8051A"/>
    <w:rsid w:val="00B80527"/>
    <w:rsid w:val="00B8053F"/>
    <w:rsid w:val="00B80585"/>
    <w:rsid w:val="00B8061C"/>
    <w:rsid w:val="00B80622"/>
    <w:rsid w:val="00B8074D"/>
    <w:rsid w:val="00B80783"/>
    <w:rsid w:val="00B807A1"/>
    <w:rsid w:val="00B807AC"/>
    <w:rsid w:val="00B80815"/>
    <w:rsid w:val="00B80886"/>
    <w:rsid w:val="00B80937"/>
    <w:rsid w:val="00B809E8"/>
    <w:rsid w:val="00B80A25"/>
    <w:rsid w:val="00B80AFB"/>
    <w:rsid w:val="00B80BE0"/>
    <w:rsid w:val="00B80BFB"/>
    <w:rsid w:val="00B80C14"/>
    <w:rsid w:val="00B80C2B"/>
    <w:rsid w:val="00B80C4C"/>
    <w:rsid w:val="00B80C9C"/>
    <w:rsid w:val="00B80CDA"/>
    <w:rsid w:val="00B80D14"/>
    <w:rsid w:val="00B80D16"/>
    <w:rsid w:val="00B80D69"/>
    <w:rsid w:val="00B80D6E"/>
    <w:rsid w:val="00B80DBB"/>
    <w:rsid w:val="00B80E0B"/>
    <w:rsid w:val="00B80E16"/>
    <w:rsid w:val="00B80E25"/>
    <w:rsid w:val="00B80E72"/>
    <w:rsid w:val="00B80EFF"/>
    <w:rsid w:val="00B80F30"/>
    <w:rsid w:val="00B80FB3"/>
    <w:rsid w:val="00B81024"/>
    <w:rsid w:val="00B8106C"/>
    <w:rsid w:val="00B81082"/>
    <w:rsid w:val="00B81104"/>
    <w:rsid w:val="00B81143"/>
    <w:rsid w:val="00B811C7"/>
    <w:rsid w:val="00B81234"/>
    <w:rsid w:val="00B81249"/>
    <w:rsid w:val="00B8125B"/>
    <w:rsid w:val="00B81416"/>
    <w:rsid w:val="00B81451"/>
    <w:rsid w:val="00B814D5"/>
    <w:rsid w:val="00B814FB"/>
    <w:rsid w:val="00B8158C"/>
    <w:rsid w:val="00B81621"/>
    <w:rsid w:val="00B81649"/>
    <w:rsid w:val="00B816C1"/>
    <w:rsid w:val="00B81742"/>
    <w:rsid w:val="00B8189D"/>
    <w:rsid w:val="00B818B6"/>
    <w:rsid w:val="00B818E2"/>
    <w:rsid w:val="00B8190E"/>
    <w:rsid w:val="00B819A2"/>
    <w:rsid w:val="00B819F2"/>
    <w:rsid w:val="00B81AC0"/>
    <w:rsid w:val="00B81AD8"/>
    <w:rsid w:val="00B81B3E"/>
    <w:rsid w:val="00B81BCB"/>
    <w:rsid w:val="00B81C1F"/>
    <w:rsid w:val="00B81C2B"/>
    <w:rsid w:val="00B81C43"/>
    <w:rsid w:val="00B81DD7"/>
    <w:rsid w:val="00B81E89"/>
    <w:rsid w:val="00B81F56"/>
    <w:rsid w:val="00B81FF9"/>
    <w:rsid w:val="00B82030"/>
    <w:rsid w:val="00B82044"/>
    <w:rsid w:val="00B820D9"/>
    <w:rsid w:val="00B821C0"/>
    <w:rsid w:val="00B821C2"/>
    <w:rsid w:val="00B821D1"/>
    <w:rsid w:val="00B82253"/>
    <w:rsid w:val="00B822EE"/>
    <w:rsid w:val="00B82329"/>
    <w:rsid w:val="00B8233C"/>
    <w:rsid w:val="00B82389"/>
    <w:rsid w:val="00B823DE"/>
    <w:rsid w:val="00B82450"/>
    <w:rsid w:val="00B824A6"/>
    <w:rsid w:val="00B824B1"/>
    <w:rsid w:val="00B824D6"/>
    <w:rsid w:val="00B824DA"/>
    <w:rsid w:val="00B8253A"/>
    <w:rsid w:val="00B82551"/>
    <w:rsid w:val="00B825AE"/>
    <w:rsid w:val="00B825F2"/>
    <w:rsid w:val="00B82633"/>
    <w:rsid w:val="00B8267C"/>
    <w:rsid w:val="00B82774"/>
    <w:rsid w:val="00B82785"/>
    <w:rsid w:val="00B827E0"/>
    <w:rsid w:val="00B82852"/>
    <w:rsid w:val="00B82865"/>
    <w:rsid w:val="00B828AA"/>
    <w:rsid w:val="00B828CF"/>
    <w:rsid w:val="00B828DC"/>
    <w:rsid w:val="00B82909"/>
    <w:rsid w:val="00B8295B"/>
    <w:rsid w:val="00B829B9"/>
    <w:rsid w:val="00B829C4"/>
    <w:rsid w:val="00B829F4"/>
    <w:rsid w:val="00B82A6E"/>
    <w:rsid w:val="00B82AC9"/>
    <w:rsid w:val="00B82ACA"/>
    <w:rsid w:val="00B82BD4"/>
    <w:rsid w:val="00B82C1F"/>
    <w:rsid w:val="00B82C5E"/>
    <w:rsid w:val="00B82CC6"/>
    <w:rsid w:val="00B82D66"/>
    <w:rsid w:val="00B82F4C"/>
    <w:rsid w:val="00B82F6E"/>
    <w:rsid w:val="00B82FF9"/>
    <w:rsid w:val="00B8305E"/>
    <w:rsid w:val="00B830B5"/>
    <w:rsid w:val="00B8310C"/>
    <w:rsid w:val="00B831A8"/>
    <w:rsid w:val="00B831CF"/>
    <w:rsid w:val="00B832AF"/>
    <w:rsid w:val="00B83330"/>
    <w:rsid w:val="00B83443"/>
    <w:rsid w:val="00B83445"/>
    <w:rsid w:val="00B83480"/>
    <w:rsid w:val="00B8349C"/>
    <w:rsid w:val="00B834B2"/>
    <w:rsid w:val="00B835AD"/>
    <w:rsid w:val="00B835E7"/>
    <w:rsid w:val="00B836A3"/>
    <w:rsid w:val="00B838A1"/>
    <w:rsid w:val="00B83930"/>
    <w:rsid w:val="00B839F4"/>
    <w:rsid w:val="00B83A40"/>
    <w:rsid w:val="00B83A46"/>
    <w:rsid w:val="00B83A7D"/>
    <w:rsid w:val="00B83A99"/>
    <w:rsid w:val="00B83AD1"/>
    <w:rsid w:val="00B83B1F"/>
    <w:rsid w:val="00B83B39"/>
    <w:rsid w:val="00B83B43"/>
    <w:rsid w:val="00B83C75"/>
    <w:rsid w:val="00B83D6B"/>
    <w:rsid w:val="00B83D78"/>
    <w:rsid w:val="00B83E11"/>
    <w:rsid w:val="00B83E18"/>
    <w:rsid w:val="00B83E53"/>
    <w:rsid w:val="00B83E91"/>
    <w:rsid w:val="00B83EF2"/>
    <w:rsid w:val="00B83FA1"/>
    <w:rsid w:val="00B84082"/>
    <w:rsid w:val="00B840D2"/>
    <w:rsid w:val="00B840E8"/>
    <w:rsid w:val="00B841A6"/>
    <w:rsid w:val="00B841F2"/>
    <w:rsid w:val="00B84276"/>
    <w:rsid w:val="00B842DC"/>
    <w:rsid w:val="00B843A0"/>
    <w:rsid w:val="00B843C5"/>
    <w:rsid w:val="00B8440F"/>
    <w:rsid w:val="00B844E6"/>
    <w:rsid w:val="00B84575"/>
    <w:rsid w:val="00B84586"/>
    <w:rsid w:val="00B8463A"/>
    <w:rsid w:val="00B84680"/>
    <w:rsid w:val="00B846BF"/>
    <w:rsid w:val="00B84733"/>
    <w:rsid w:val="00B847BB"/>
    <w:rsid w:val="00B847DF"/>
    <w:rsid w:val="00B847FB"/>
    <w:rsid w:val="00B84816"/>
    <w:rsid w:val="00B848E2"/>
    <w:rsid w:val="00B849EC"/>
    <w:rsid w:val="00B849EF"/>
    <w:rsid w:val="00B84A6B"/>
    <w:rsid w:val="00B84A84"/>
    <w:rsid w:val="00B84B32"/>
    <w:rsid w:val="00B84BD8"/>
    <w:rsid w:val="00B84BFB"/>
    <w:rsid w:val="00B84C55"/>
    <w:rsid w:val="00B84CA4"/>
    <w:rsid w:val="00B84DC4"/>
    <w:rsid w:val="00B84E27"/>
    <w:rsid w:val="00B84E33"/>
    <w:rsid w:val="00B84E36"/>
    <w:rsid w:val="00B84E6B"/>
    <w:rsid w:val="00B84E7E"/>
    <w:rsid w:val="00B84E7F"/>
    <w:rsid w:val="00B84EBC"/>
    <w:rsid w:val="00B84EF6"/>
    <w:rsid w:val="00B84F04"/>
    <w:rsid w:val="00B84F1F"/>
    <w:rsid w:val="00B84F57"/>
    <w:rsid w:val="00B84F88"/>
    <w:rsid w:val="00B85086"/>
    <w:rsid w:val="00B85185"/>
    <w:rsid w:val="00B85324"/>
    <w:rsid w:val="00B85335"/>
    <w:rsid w:val="00B85346"/>
    <w:rsid w:val="00B85489"/>
    <w:rsid w:val="00B854A4"/>
    <w:rsid w:val="00B8551A"/>
    <w:rsid w:val="00B85547"/>
    <w:rsid w:val="00B8565E"/>
    <w:rsid w:val="00B8577A"/>
    <w:rsid w:val="00B8580A"/>
    <w:rsid w:val="00B8586C"/>
    <w:rsid w:val="00B85891"/>
    <w:rsid w:val="00B858AD"/>
    <w:rsid w:val="00B85935"/>
    <w:rsid w:val="00B8596D"/>
    <w:rsid w:val="00B85A14"/>
    <w:rsid w:val="00B85A3C"/>
    <w:rsid w:val="00B85AC2"/>
    <w:rsid w:val="00B85ADD"/>
    <w:rsid w:val="00B85AE2"/>
    <w:rsid w:val="00B85B16"/>
    <w:rsid w:val="00B85B86"/>
    <w:rsid w:val="00B85BA8"/>
    <w:rsid w:val="00B85BFE"/>
    <w:rsid w:val="00B85C39"/>
    <w:rsid w:val="00B85C72"/>
    <w:rsid w:val="00B85CB0"/>
    <w:rsid w:val="00B85D73"/>
    <w:rsid w:val="00B85D85"/>
    <w:rsid w:val="00B85DC4"/>
    <w:rsid w:val="00B85E54"/>
    <w:rsid w:val="00B85E77"/>
    <w:rsid w:val="00B85EC0"/>
    <w:rsid w:val="00B85F19"/>
    <w:rsid w:val="00B85F63"/>
    <w:rsid w:val="00B85F83"/>
    <w:rsid w:val="00B85FB5"/>
    <w:rsid w:val="00B85FCC"/>
    <w:rsid w:val="00B85FDB"/>
    <w:rsid w:val="00B8601E"/>
    <w:rsid w:val="00B86054"/>
    <w:rsid w:val="00B860A2"/>
    <w:rsid w:val="00B860B3"/>
    <w:rsid w:val="00B860B4"/>
    <w:rsid w:val="00B86154"/>
    <w:rsid w:val="00B86198"/>
    <w:rsid w:val="00B86288"/>
    <w:rsid w:val="00B862F8"/>
    <w:rsid w:val="00B86312"/>
    <w:rsid w:val="00B863CF"/>
    <w:rsid w:val="00B86439"/>
    <w:rsid w:val="00B86475"/>
    <w:rsid w:val="00B86661"/>
    <w:rsid w:val="00B86705"/>
    <w:rsid w:val="00B8670E"/>
    <w:rsid w:val="00B867DB"/>
    <w:rsid w:val="00B867F0"/>
    <w:rsid w:val="00B8682D"/>
    <w:rsid w:val="00B8683F"/>
    <w:rsid w:val="00B86972"/>
    <w:rsid w:val="00B86B0B"/>
    <w:rsid w:val="00B86B3A"/>
    <w:rsid w:val="00B86B5B"/>
    <w:rsid w:val="00B86B80"/>
    <w:rsid w:val="00B86BAD"/>
    <w:rsid w:val="00B86D1F"/>
    <w:rsid w:val="00B86DA1"/>
    <w:rsid w:val="00B86E02"/>
    <w:rsid w:val="00B86E54"/>
    <w:rsid w:val="00B86E59"/>
    <w:rsid w:val="00B86E6E"/>
    <w:rsid w:val="00B86E8C"/>
    <w:rsid w:val="00B86E9A"/>
    <w:rsid w:val="00B86EC2"/>
    <w:rsid w:val="00B86EF9"/>
    <w:rsid w:val="00B86EFE"/>
    <w:rsid w:val="00B87002"/>
    <w:rsid w:val="00B8709E"/>
    <w:rsid w:val="00B8718C"/>
    <w:rsid w:val="00B87212"/>
    <w:rsid w:val="00B8723B"/>
    <w:rsid w:val="00B8728D"/>
    <w:rsid w:val="00B872C7"/>
    <w:rsid w:val="00B872C8"/>
    <w:rsid w:val="00B873AC"/>
    <w:rsid w:val="00B874D7"/>
    <w:rsid w:val="00B874DC"/>
    <w:rsid w:val="00B87563"/>
    <w:rsid w:val="00B87582"/>
    <w:rsid w:val="00B876C7"/>
    <w:rsid w:val="00B876F2"/>
    <w:rsid w:val="00B876F7"/>
    <w:rsid w:val="00B8771B"/>
    <w:rsid w:val="00B8773B"/>
    <w:rsid w:val="00B877BD"/>
    <w:rsid w:val="00B877F3"/>
    <w:rsid w:val="00B877F4"/>
    <w:rsid w:val="00B878B2"/>
    <w:rsid w:val="00B878D1"/>
    <w:rsid w:val="00B87962"/>
    <w:rsid w:val="00B87967"/>
    <w:rsid w:val="00B879D6"/>
    <w:rsid w:val="00B87A48"/>
    <w:rsid w:val="00B87AE4"/>
    <w:rsid w:val="00B87AF9"/>
    <w:rsid w:val="00B87B87"/>
    <w:rsid w:val="00B87C60"/>
    <w:rsid w:val="00B87C86"/>
    <w:rsid w:val="00B87CDB"/>
    <w:rsid w:val="00B87DCD"/>
    <w:rsid w:val="00B87E48"/>
    <w:rsid w:val="00B87E84"/>
    <w:rsid w:val="00B90045"/>
    <w:rsid w:val="00B900B6"/>
    <w:rsid w:val="00B9013F"/>
    <w:rsid w:val="00B901B0"/>
    <w:rsid w:val="00B901B2"/>
    <w:rsid w:val="00B901B8"/>
    <w:rsid w:val="00B90237"/>
    <w:rsid w:val="00B90256"/>
    <w:rsid w:val="00B902BD"/>
    <w:rsid w:val="00B90337"/>
    <w:rsid w:val="00B90474"/>
    <w:rsid w:val="00B90504"/>
    <w:rsid w:val="00B9062E"/>
    <w:rsid w:val="00B90649"/>
    <w:rsid w:val="00B906D2"/>
    <w:rsid w:val="00B90735"/>
    <w:rsid w:val="00B90763"/>
    <w:rsid w:val="00B90802"/>
    <w:rsid w:val="00B90816"/>
    <w:rsid w:val="00B9085B"/>
    <w:rsid w:val="00B909A8"/>
    <w:rsid w:val="00B90ADA"/>
    <w:rsid w:val="00B90B33"/>
    <w:rsid w:val="00B90B49"/>
    <w:rsid w:val="00B90BDD"/>
    <w:rsid w:val="00B90C1D"/>
    <w:rsid w:val="00B90C71"/>
    <w:rsid w:val="00B90D06"/>
    <w:rsid w:val="00B90D0A"/>
    <w:rsid w:val="00B90DD2"/>
    <w:rsid w:val="00B90EB6"/>
    <w:rsid w:val="00B90F1E"/>
    <w:rsid w:val="00B90F55"/>
    <w:rsid w:val="00B90F6F"/>
    <w:rsid w:val="00B90F99"/>
    <w:rsid w:val="00B90FE7"/>
    <w:rsid w:val="00B91047"/>
    <w:rsid w:val="00B9107A"/>
    <w:rsid w:val="00B9108F"/>
    <w:rsid w:val="00B910C6"/>
    <w:rsid w:val="00B91205"/>
    <w:rsid w:val="00B9138B"/>
    <w:rsid w:val="00B913C1"/>
    <w:rsid w:val="00B914A2"/>
    <w:rsid w:val="00B914CA"/>
    <w:rsid w:val="00B914DE"/>
    <w:rsid w:val="00B91519"/>
    <w:rsid w:val="00B9156D"/>
    <w:rsid w:val="00B915C1"/>
    <w:rsid w:val="00B915D7"/>
    <w:rsid w:val="00B91630"/>
    <w:rsid w:val="00B917DF"/>
    <w:rsid w:val="00B917F8"/>
    <w:rsid w:val="00B9185C"/>
    <w:rsid w:val="00B91869"/>
    <w:rsid w:val="00B918C8"/>
    <w:rsid w:val="00B91901"/>
    <w:rsid w:val="00B9192F"/>
    <w:rsid w:val="00B91947"/>
    <w:rsid w:val="00B91A18"/>
    <w:rsid w:val="00B91AED"/>
    <w:rsid w:val="00B91B00"/>
    <w:rsid w:val="00B91B9E"/>
    <w:rsid w:val="00B91C42"/>
    <w:rsid w:val="00B91C63"/>
    <w:rsid w:val="00B91D10"/>
    <w:rsid w:val="00B91DAE"/>
    <w:rsid w:val="00B91DBD"/>
    <w:rsid w:val="00B91DC1"/>
    <w:rsid w:val="00B91EAE"/>
    <w:rsid w:val="00B91EB0"/>
    <w:rsid w:val="00B91F67"/>
    <w:rsid w:val="00B91FEF"/>
    <w:rsid w:val="00B9204F"/>
    <w:rsid w:val="00B92135"/>
    <w:rsid w:val="00B921C4"/>
    <w:rsid w:val="00B921D2"/>
    <w:rsid w:val="00B92205"/>
    <w:rsid w:val="00B92224"/>
    <w:rsid w:val="00B92275"/>
    <w:rsid w:val="00B9228C"/>
    <w:rsid w:val="00B9235F"/>
    <w:rsid w:val="00B92376"/>
    <w:rsid w:val="00B92408"/>
    <w:rsid w:val="00B92444"/>
    <w:rsid w:val="00B92451"/>
    <w:rsid w:val="00B92459"/>
    <w:rsid w:val="00B9249B"/>
    <w:rsid w:val="00B92506"/>
    <w:rsid w:val="00B92510"/>
    <w:rsid w:val="00B9252C"/>
    <w:rsid w:val="00B92545"/>
    <w:rsid w:val="00B925D9"/>
    <w:rsid w:val="00B92614"/>
    <w:rsid w:val="00B9262A"/>
    <w:rsid w:val="00B926AA"/>
    <w:rsid w:val="00B926CB"/>
    <w:rsid w:val="00B92832"/>
    <w:rsid w:val="00B9284A"/>
    <w:rsid w:val="00B9284E"/>
    <w:rsid w:val="00B92ADF"/>
    <w:rsid w:val="00B92B22"/>
    <w:rsid w:val="00B92CCF"/>
    <w:rsid w:val="00B92CE5"/>
    <w:rsid w:val="00B92DE5"/>
    <w:rsid w:val="00B92E2F"/>
    <w:rsid w:val="00B92E66"/>
    <w:rsid w:val="00B92EEA"/>
    <w:rsid w:val="00B92FD8"/>
    <w:rsid w:val="00B9302C"/>
    <w:rsid w:val="00B93040"/>
    <w:rsid w:val="00B93086"/>
    <w:rsid w:val="00B9314D"/>
    <w:rsid w:val="00B93161"/>
    <w:rsid w:val="00B931A8"/>
    <w:rsid w:val="00B931EA"/>
    <w:rsid w:val="00B9320E"/>
    <w:rsid w:val="00B93239"/>
    <w:rsid w:val="00B9324F"/>
    <w:rsid w:val="00B93292"/>
    <w:rsid w:val="00B932A2"/>
    <w:rsid w:val="00B93304"/>
    <w:rsid w:val="00B93363"/>
    <w:rsid w:val="00B933B9"/>
    <w:rsid w:val="00B93472"/>
    <w:rsid w:val="00B934E8"/>
    <w:rsid w:val="00B93507"/>
    <w:rsid w:val="00B935D4"/>
    <w:rsid w:val="00B935E7"/>
    <w:rsid w:val="00B9360F"/>
    <w:rsid w:val="00B93610"/>
    <w:rsid w:val="00B9371D"/>
    <w:rsid w:val="00B937CD"/>
    <w:rsid w:val="00B93933"/>
    <w:rsid w:val="00B93937"/>
    <w:rsid w:val="00B93A5B"/>
    <w:rsid w:val="00B93A77"/>
    <w:rsid w:val="00B93AB7"/>
    <w:rsid w:val="00B93B12"/>
    <w:rsid w:val="00B93B5F"/>
    <w:rsid w:val="00B93B80"/>
    <w:rsid w:val="00B93B8A"/>
    <w:rsid w:val="00B93BC3"/>
    <w:rsid w:val="00B93C1F"/>
    <w:rsid w:val="00B93C28"/>
    <w:rsid w:val="00B93C2C"/>
    <w:rsid w:val="00B93C74"/>
    <w:rsid w:val="00B93C93"/>
    <w:rsid w:val="00B93D8C"/>
    <w:rsid w:val="00B93DEB"/>
    <w:rsid w:val="00B93E15"/>
    <w:rsid w:val="00B93ECF"/>
    <w:rsid w:val="00B93EEE"/>
    <w:rsid w:val="00B93F16"/>
    <w:rsid w:val="00B93F25"/>
    <w:rsid w:val="00B93F3E"/>
    <w:rsid w:val="00B9404B"/>
    <w:rsid w:val="00B940E5"/>
    <w:rsid w:val="00B941A3"/>
    <w:rsid w:val="00B941F0"/>
    <w:rsid w:val="00B94259"/>
    <w:rsid w:val="00B94270"/>
    <w:rsid w:val="00B94274"/>
    <w:rsid w:val="00B942E0"/>
    <w:rsid w:val="00B9430A"/>
    <w:rsid w:val="00B94317"/>
    <w:rsid w:val="00B9432C"/>
    <w:rsid w:val="00B94349"/>
    <w:rsid w:val="00B94366"/>
    <w:rsid w:val="00B9436E"/>
    <w:rsid w:val="00B94489"/>
    <w:rsid w:val="00B94653"/>
    <w:rsid w:val="00B946ED"/>
    <w:rsid w:val="00B9475A"/>
    <w:rsid w:val="00B9480F"/>
    <w:rsid w:val="00B94825"/>
    <w:rsid w:val="00B94827"/>
    <w:rsid w:val="00B9482D"/>
    <w:rsid w:val="00B94835"/>
    <w:rsid w:val="00B9483E"/>
    <w:rsid w:val="00B94851"/>
    <w:rsid w:val="00B948C3"/>
    <w:rsid w:val="00B948CA"/>
    <w:rsid w:val="00B94938"/>
    <w:rsid w:val="00B94A9A"/>
    <w:rsid w:val="00B94BBB"/>
    <w:rsid w:val="00B94BDE"/>
    <w:rsid w:val="00B94BE4"/>
    <w:rsid w:val="00B94BFD"/>
    <w:rsid w:val="00B94C1B"/>
    <w:rsid w:val="00B94C83"/>
    <w:rsid w:val="00B94D53"/>
    <w:rsid w:val="00B94E67"/>
    <w:rsid w:val="00B94E77"/>
    <w:rsid w:val="00B94EC7"/>
    <w:rsid w:val="00B94F2E"/>
    <w:rsid w:val="00B94F3B"/>
    <w:rsid w:val="00B94F96"/>
    <w:rsid w:val="00B94FD4"/>
    <w:rsid w:val="00B9510D"/>
    <w:rsid w:val="00B95188"/>
    <w:rsid w:val="00B951EE"/>
    <w:rsid w:val="00B95298"/>
    <w:rsid w:val="00B9531D"/>
    <w:rsid w:val="00B953EF"/>
    <w:rsid w:val="00B95406"/>
    <w:rsid w:val="00B95473"/>
    <w:rsid w:val="00B954FB"/>
    <w:rsid w:val="00B95502"/>
    <w:rsid w:val="00B95505"/>
    <w:rsid w:val="00B95531"/>
    <w:rsid w:val="00B95586"/>
    <w:rsid w:val="00B955AA"/>
    <w:rsid w:val="00B95753"/>
    <w:rsid w:val="00B95799"/>
    <w:rsid w:val="00B9580E"/>
    <w:rsid w:val="00B958EC"/>
    <w:rsid w:val="00B95921"/>
    <w:rsid w:val="00B9594D"/>
    <w:rsid w:val="00B9598A"/>
    <w:rsid w:val="00B95A0E"/>
    <w:rsid w:val="00B95B1E"/>
    <w:rsid w:val="00B95B36"/>
    <w:rsid w:val="00B95B60"/>
    <w:rsid w:val="00B95B6F"/>
    <w:rsid w:val="00B95C02"/>
    <w:rsid w:val="00B95C6C"/>
    <w:rsid w:val="00B95C7B"/>
    <w:rsid w:val="00B95CAC"/>
    <w:rsid w:val="00B95D38"/>
    <w:rsid w:val="00B95D4A"/>
    <w:rsid w:val="00B95DB5"/>
    <w:rsid w:val="00B95DF4"/>
    <w:rsid w:val="00B95E0F"/>
    <w:rsid w:val="00B95E20"/>
    <w:rsid w:val="00B95E2D"/>
    <w:rsid w:val="00B95E67"/>
    <w:rsid w:val="00B95E8E"/>
    <w:rsid w:val="00B95ED5"/>
    <w:rsid w:val="00B95F1E"/>
    <w:rsid w:val="00B95FA2"/>
    <w:rsid w:val="00B95FE8"/>
    <w:rsid w:val="00B96014"/>
    <w:rsid w:val="00B96082"/>
    <w:rsid w:val="00B960B9"/>
    <w:rsid w:val="00B960F2"/>
    <w:rsid w:val="00B96156"/>
    <w:rsid w:val="00B961A9"/>
    <w:rsid w:val="00B961B0"/>
    <w:rsid w:val="00B961B6"/>
    <w:rsid w:val="00B961E7"/>
    <w:rsid w:val="00B96212"/>
    <w:rsid w:val="00B962B6"/>
    <w:rsid w:val="00B9632C"/>
    <w:rsid w:val="00B964DC"/>
    <w:rsid w:val="00B96505"/>
    <w:rsid w:val="00B965B7"/>
    <w:rsid w:val="00B9668B"/>
    <w:rsid w:val="00B96731"/>
    <w:rsid w:val="00B96758"/>
    <w:rsid w:val="00B96792"/>
    <w:rsid w:val="00B967DD"/>
    <w:rsid w:val="00B9685C"/>
    <w:rsid w:val="00B9689D"/>
    <w:rsid w:val="00B968F4"/>
    <w:rsid w:val="00B96927"/>
    <w:rsid w:val="00B96938"/>
    <w:rsid w:val="00B969C5"/>
    <w:rsid w:val="00B969CC"/>
    <w:rsid w:val="00B96A16"/>
    <w:rsid w:val="00B96A18"/>
    <w:rsid w:val="00B96A23"/>
    <w:rsid w:val="00B96A2E"/>
    <w:rsid w:val="00B96A34"/>
    <w:rsid w:val="00B96C59"/>
    <w:rsid w:val="00B96CD0"/>
    <w:rsid w:val="00B96E52"/>
    <w:rsid w:val="00B96E93"/>
    <w:rsid w:val="00B96E99"/>
    <w:rsid w:val="00B96F12"/>
    <w:rsid w:val="00B96FB9"/>
    <w:rsid w:val="00B96FC1"/>
    <w:rsid w:val="00B96FC2"/>
    <w:rsid w:val="00B96FD4"/>
    <w:rsid w:val="00B9706B"/>
    <w:rsid w:val="00B970BF"/>
    <w:rsid w:val="00B970D3"/>
    <w:rsid w:val="00B9718F"/>
    <w:rsid w:val="00B971C7"/>
    <w:rsid w:val="00B971F1"/>
    <w:rsid w:val="00B971F9"/>
    <w:rsid w:val="00B97234"/>
    <w:rsid w:val="00B9729B"/>
    <w:rsid w:val="00B972D8"/>
    <w:rsid w:val="00B9738E"/>
    <w:rsid w:val="00B973B2"/>
    <w:rsid w:val="00B97416"/>
    <w:rsid w:val="00B97483"/>
    <w:rsid w:val="00B97489"/>
    <w:rsid w:val="00B97639"/>
    <w:rsid w:val="00B976FE"/>
    <w:rsid w:val="00B97728"/>
    <w:rsid w:val="00B97757"/>
    <w:rsid w:val="00B977A3"/>
    <w:rsid w:val="00B977D5"/>
    <w:rsid w:val="00B9780C"/>
    <w:rsid w:val="00B978B4"/>
    <w:rsid w:val="00B978BB"/>
    <w:rsid w:val="00B97928"/>
    <w:rsid w:val="00B97A06"/>
    <w:rsid w:val="00B97AB8"/>
    <w:rsid w:val="00B97AD9"/>
    <w:rsid w:val="00B97B62"/>
    <w:rsid w:val="00B97B97"/>
    <w:rsid w:val="00B97C3D"/>
    <w:rsid w:val="00B97CAC"/>
    <w:rsid w:val="00B97D31"/>
    <w:rsid w:val="00B97D37"/>
    <w:rsid w:val="00B97E31"/>
    <w:rsid w:val="00B97E94"/>
    <w:rsid w:val="00B97EAD"/>
    <w:rsid w:val="00B97EF3"/>
    <w:rsid w:val="00B97F81"/>
    <w:rsid w:val="00BA0012"/>
    <w:rsid w:val="00BA0040"/>
    <w:rsid w:val="00BA0116"/>
    <w:rsid w:val="00BA0167"/>
    <w:rsid w:val="00BA016C"/>
    <w:rsid w:val="00BA01ED"/>
    <w:rsid w:val="00BA037D"/>
    <w:rsid w:val="00BA039A"/>
    <w:rsid w:val="00BA03B3"/>
    <w:rsid w:val="00BA0415"/>
    <w:rsid w:val="00BA04B0"/>
    <w:rsid w:val="00BA04D7"/>
    <w:rsid w:val="00BA0554"/>
    <w:rsid w:val="00BA0569"/>
    <w:rsid w:val="00BA056A"/>
    <w:rsid w:val="00BA0600"/>
    <w:rsid w:val="00BA0640"/>
    <w:rsid w:val="00BA0641"/>
    <w:rsid w:val="00BA0712"/>
    <w:rsid w:val="00BA071F"/>
    <w:rsid w:val="00BA0776"/>
    <w:rsid w:val="00BA0806"/>
    <w:rsid w:val="00BA08AA"/>
    <w:rsid w:val="00BA09CF"/>
    <w:rsid w:val="00BA0A18"/>
    <w:rsid w:val="00BA0A27"/>
    <w:rsid w:val="00BA0AEA"/>
    <w:rsid w:val="00BA0B39"/>
    <w:rsid w:val="00BA0BAB"/>
    <w:rsid w:val="00BA0BF0"/>
    <w:rsid w:val="00BA0C42"/>
    <w:rsid w:val="00BA0D10"/>
    <w:rsid w:val="00BA0DB3"/>
    <w:rsid w:val="00BA0E4E"/>
    <w:rsid w:val="00BA0E62"/>
    <w:rsid w:val="00BA0E64"/>
    <w:rsid w:val="00BA0E77"/>
    <w:rsid w:val="00BA0F6D"/>
    <w:rsid w:val="00BA0FCF"/>
    <w:rsid w:val="00BA1013"/>
    <w:rsid w:val="00BA10CE"/>
    <w:rsid w:val="00BA1135"/>
    <w:rsid w:val="00BA1177"/>
    <w:rsid w:val="00BA11E1"/>
    <w:rsid w:val="00BA1225"/>
    <w:rsid w:val="00BA1226"/>
    <w:rsid w:val="00BA1345"/>
    <w:rsid w:val="00BA1434"/>
    <w:rsid w:val="00BA14F5"/>
    <w:rsid w:val="00BA159A"/>
    <w:rsid w:val="00BA15FF"/>
    <w:rsid w:val="00BA1619"/>
    <w:rsid w:val="00BA162B"/>
    <w:rsid w:val="00BA1706"/>
    <w:rsid w:val="00BA1735"/>
    <w:rsid w:val="00BA1822"/>
    <w:rsid w:val="00BA18AD"/>
    <w:rsid w:val="00BA1911"/>
    <w:rsid w:val="00BA198B"/>
    <w:rsid w:val="00BA1AA8"/>
    <w:rsid w:val="00BA1AC2"/>
    <w:rsid w:val="00BA1AD5"/>
    <w:rsid w:val="00BA1B48"/>
    <w:rsid w:val="00BA1C9F"/>
    <w:rsid w:val="00BA1CE0"/>
    <w:rsid w:val="00BA1D64"/>
    <w:rsid w:val="00BA1D7D"/>
    <w:rsid w:val="00BA1DDD"/>
    <w:rsid w:val="00BA1DEC"/>
    <w:rsid w:val="00BA1E1D"/>
    <w:rsid w:val="00BA1E3F"/>
    <w:rsid w:val="00BA1E84"/>
    <w:rsid w:val="00BA1EAD"/>
    <w:rsid w:val="00BA1EE0"/>
    <w:rsid w:val="00BA1F7A"/>
    <w:rsid w:val="00BA1F7B"/>
    <w:rsid w:val="00BA1FE7"/>
    <w:rsid w:val="00BA21D2"/>
    <w:rsid w:val="00BA21E6"/>
    <w:rsid w:val="00BA21F5"/>
    <w:rsid w:val="00BA2202"/>
    <w:rsid w:val="00BA222E"/>
    <w:rsid w:val="00BA2257"/>
    <w:rsid w:val="00BA2311"/>
    <w:rsid w:val="00BA23AF"/>
    <w:rsid w:val="00BA240C"/>
    <w:rsid w:val="00BA2416"/>
    <w:rsid w:val="00BA24BD"/>
    <w:rsid w:val="00BA2509"/>
    <w:rsid w:val="00BA250A"/>
    <w:rsid w:val="00BA253C"/>
    <w:rsid w:val="00BA256B"/>
    <w:rsid w:val="00BA2617"/>
    <w:rsid w:val="00BA2762"/>
    <w:rsid w:val="00BA2808"/>
    <w:rsid w:val="00BA2889"/>
    <w:rsid w:val="00BA28E3"/>
    <w:rsid w:val="00BA2993"/>
    <w:rsid w:val="00BA29E1"/>
    <w:rsid w:val="00BA29FA"/>
    <w:rsid w:val="00BA2A52"/>
    <w:rsid w:val="00BA2A6A"/>
    <w:rsid w:val="00BA2B26"/>
    <w:rsid w:val="00BA2BE0"/>
    <w:rsid w:val="00BA2C09"/>
    <w:rsid w:val="00BA2C1F"/>
    <w:rsid w:val="00BA2C61"/>
    <w:rsid w:val="00BA2C6A"/>
    <w:rsid w:val="00BA2C9A"/>
    <w:rsid w:val="00BA2CBC"/>
    <w:rsid w:val="00BA2E3A"/>
    <w:rsid w:val="00BA2E44"/>
    <w:rsid w:val="00BA2ECF"/>
    <w:rsid w:val="00BA2F6E"/>
    <w:rsid w:val="00BA2FAF"/>
    <w:rsid w:val="00BA3245"/>
    <w:rsid w:val="00BA32D2"/>
    <w:rsid w:val="00BA3311"/>
    <w:rsid w:val="00BA338D"/>
    <w:rsid w:val="00BA33F9"/>
    <w:rsid w:val="00BA3418"/>
    <w:rsid w:val="00BA3464"/>
    <w:rsid w:val="00BA350E"/>
    <w:rsid w:val="00BA3526"/>
    <w:rsid w:val="00BA3538"/>
    <w:rsid w:val="00BA3546"/>
    <w:rsid w:val="00BA358C"/>
    <w:rsid w:val="00BA35A0"/>
    <w:rsid w:val="00BA35AF"/>
    <w:rsid w:val="00BA35BF"/>
    <w:rsid w:val="00BA372F"/>
    <w:rsid w:val="00BA379D"/>
    <w:rsid w:val="00BA38F3"/>
    <w:rsid w:val="00BA3959"/>
    <w:rsid w:val="00BA39CA"/>
    <w:rsid w:val="00BA39F7"/>
    <w:rsid w:val="00BA3A2B"/>
    <w:rsid w:val="00BA3A48"/>
    <w:rsid w:val="00BA3ADC"/>
    <w:rsid w:val="00BA3BA6"/>
    <w:rsid w:val="00BA3C13"/>
    <w:rsid w:val="00BA3DC2"/>
    <w:rsid w:val="00BA3DDC"/>
    <w:rsid w:val="00BA3E25"/>
    <w:rsid w:val="00BA3EC9"/>
    <w:rsid w:val="00BA3FF6"/>
    <w:rsid w:val="00BA4040"/>
    <w:rsid w:val="00BA4044"/>
    <w:rsid w:val="00BA4062"/>
    <w:rsid w:val="00BA40A8"/>
    <w:rsid w:val="00BA4135"/>
    <w:rsid w:val="00BA4179"/>
    <w:rsid w:val="00BA419C"/>
    <w:rsid w:val="00BA41DA"/>
    <w:rsid w:val="00BA4278"/>
    <w:rsid w:val="00BA4330"/>
    <w:rsid w:val="00BA4395"/>
    <w:rsid w:val="00BA448B"/>
    <w:rsid w:val="00BA449F"/>
    <w:rsid w:val="00BA4508"/>
    <w:rsid w:val="00BA4524"/>
    <w:rsid w:val="00BA455F"/>
    <w:rsid w:val="00BA45B4"/>
    <w:rsid w:val="00BA4625"/>
    <w:rsid w:val="00BA472B"/>
    <w:rsid w:val="00BA4774"/>
    <w:rsid w:val="00BA482E"/>
    <w:rsid w:val="00BA4831"/>
    <w:rsid w:val="00BA486C"/>
    <w:rsid w:val="00BA487C"/>
    <w:rsid w:val="00BA4915"/>
    <w:rsid w:val="00BA4947"/>
    <w:rsid w:val="00BA4974"/>
    <w:rsid w:val="00BA4A0E"/>
    <w:rsid w:val="00BA4A16"/>
    <w:rsid w:val="00BA4B36"/>
    <w:rsid w:val="00BA4BB1"/>
    <w:rsid w:val="00BA4C13"/>
    <w:rsid w:val="00BA4C33"/>
    <w:rsid w:val="00BA4C62"/>
    <w:rsid w:val="00BA4CDB"/>
    <w:rsid w:val="00BA4E02"/>
    <w:rsid w:val="00BA4EBD"/>
    <w:rsid w:val="00BA4ECB"/>
    <w:rsid w:val="00BA4EEA"/>
    <w:rsid w:val="00BA4EEF"/>
    <w:rsid w:val="00BA4F0A"/>
    <w:rsid w:val="00BA4F1E"/>
    <w:rsid w:val="00BA4F3A"/>
    <w:rsid w:val="00BA5007"/>
    <w:rsid w:val="00BA5011"/>
    <w:rsid w:val="00BA5056"/>
    <w:rsid w:val="00BA50EF"/>
    <w:rsid w:val="00BA512B"/>
    <w:rsid w:val="00BA51B6"/>
    <w:rsid w:val="00BA5210"/>
    <w:rsid w:val="00BA531F"/>
    <w:rsid w:val="00BA5370"/>
    <w:rsid w:val="00BA53B4"/>
    <w:rsid w:val="00BA53BE"/>
    <w:rsid w:val="00BA5441"/>
    <w:rsid w:val="00BA54D4"/>
    <w:rsid w:val="00BA5558"/>
    <w:rsid w:val="00BA5579"/>
    <w:rsid w:val="00BA55E8"/>
    <w:rsid w:val="00BA5635"/>
    <w:rsid w:val="00BA565C"/>
    <w:rsid w:val="00BA5709"/>
    <w:rsid w:val="00BA57B9"/>
    <w:rsid w:val="00BA57ED"/>
    <w:rsid w:val="00BA57FF"/>
    <w:rsid w:val="00BA580B"/>
    <w:rsid w:val="00BA5879"/>
    <w:rsid w:val="00BA5922"/>
    <w:rsid w:val="00BA5954"/>
    <w:rsid w:val="00BA5958"/>
    <w:rsid w:val="00BA5965"/>
    <w:rsid w:val="00BA59CF"/>
    <w:rsid w:val="00BA59F5"/>
    <w:rsid w:val="00BA5A14"/>
    <w:rsid w:val="00BA5A6D"/>
    <w:rsid w:val="00BA5ABE"/>
    <w:rsid w:val="00BA5AC1"/>
    <w:rsid w:val="00BA5B11"/>
    <w:rsid w:val="00BA5B3D"/>
    <w:rsid w:val="00BA5BC1"/>
    <w:rsid w:val="00BA5C1B"/>
    <w:rsid w:val="00BA5C2D"/>
    <w:rsid w:val="00BA5D1A"/>
    <w:rsid w:val="00BA5D33"/>
    <w:rsid w:val="00BA5D6E"/>
    <w:rsid w:val="00BA5D8A"/>
    <w:rsid w:val="00BA5DC3"/>
    <w:rsid w:val="00BA5DD9"/>
    <w:rsid w:val="00BA5E1D"/>
    <w:rsid w:val="00BA5E2C"/>
    <w:rsid w:val="00BA5E5F"/>
    <w:rsid w:val="00BA5F80"/>
    <w:rsid w:val="00BA5FEF"/>
    <w:rsid w:val="00BA6101"/>
    <w:rsid w:val="00BA611B"/>
    <w:rsid w:val="00BA612C"/>
    <w:rsid w:val="00BA6162"/>
    <w:rsid w:val="00BA6209"/>
    <w:rsid w:val="00BA62F5"/>
    <w:rsid w:val="00BA631F"/>
    <w:rsid w:val="00BA63F4"/>
    <w:rsid w:val="00BA648D"/>
    <w:rsid w:val="00BA64AC"/>
    <w:rsid w:val="00BA64E9"/>
    <w:rsid w:val="00BA6567"/>
    <w:rsid w:val="00BA6597"/>
    <w:rsid w:val="00BA6645"/>
    <w:rsid w:val="00BA66C8"/>
    <w:rsid w:val="00BA66DC"/>
    <w:rsid w:val="00BA680A"/>
    <w:rsid w:val="00BA6855"/>
    <w:rsid w:val="00BA6857"/>
    <w:rsid w:val="00BA68F0"/>
    <w:rsid w:val="00BA6928"/>
    <w:rsid w:val="00BA6973"/>
    <w:rsid w:val="00BA698B"/>
    <w:rsid w:val="00BA699D"/>
    <w:rsid w:val="00BA69F6"/>
    <w:rsid w:val="00BA6A06"/>
    <w:rsid w:val="00BA6ABF"/>
    <w:rsid w:val="00BA6AF3"/>
    <w:rsid w:val="00BA6B0B"/>
    <w:rsid w:val="00BA6B66"/>
    <w:rsid w:val="00BA6B7E"/>
    <w:rsid w:val="00BA6BBA"/>
    <w:rsid w:val="00BA6BBE"/>
    <w:rsid w:val="00BA6BF8"/>
    <w:rsid w:val="00BA6C07"/>
    <w:rsid w:val="00BA6C5A"/>
    <w:rsid w:val="00BA6C71"/>
    <w:rsid w:val="00BA6C86"/>
    <w:rsid w:val="00BA6D23"/>
    <w:rsid w:val="00BA6D99"/>
    <w:rsid w:val="00BA6D9D"/>
    <w:rsid w:val="00BA6DB7"/>
    <w:rsid w:val="00BA6E39"/>
    <w:rsid w:val="00BA6E84"/>
    <w:rsid w:val="00BA6E97"/>
    <w:rsid w:val="00BA6EE0"/>
    <w:rsid w:val="00BA7051"/>
    <w:rsid w:val="00BA7067"/>
    <w:rsid w:val="00BA70CE"/>
    <w:rsid w:val="00BA70DF"/>
    <w:rsid w:val="00BA71B0"/>
    <w:rsid w:val="00BA71EF"/>
    <w:rsid w:val="00BA7203"/>
    <w:rsid w:val="00BA7302"/>
    <w:rsid w:val="00BA7373"/>
    <w:rsid w:val="00BA73E6"/>
    <w:rsid w:val="00BA74B7"/>
    <w:rsid w:val="00BA754A"/>
    <w:rsid w:val="00BA7557"/>
    <w:rsid w:val="00BA755F"/>
    <w:rsid w:val="00BA75B3"/>
    <w:rsid w:val="00BA760D"/>
    <w:rsid w:val="00BA763B"/>
    <w:rsid w:val="00BA76A4"/>
    <w:rsid w:val="00BA76AF"/>
    <w:rsid w:val="00BA7782"/>
    <w:rsid w:val="00BA77C8"/>
    <w:rsid w:val="00BA7806"/>
    <w:rsid w:val="00BA787E"/>
    <w:rsid w:val="00BA7978"/>
    <w:rsid w:val="00BA7986"/>
    <w:rsid w:val="00BA79E9"/>
    <w:rsid w:val="00BA79FC"/>
    <w:rsid w:val="00BA7A3E"/>
    <w:rsid w:val="00BA7A64"/>
    <w:rsid w:val="00BA7A9A"/>
    <w:rsid w:val="00BA7AA4"/>
    <w:rsid w:val="00BA7AAE"/>
    <w:rsid w:val="00BA7AC2"/>
    <w:rsid w:val="00BA7B37"/>
    <w:rsid w:val="00BA7BA0"/>
    <w:rsid w:val="00BA7C01"/>
    <w:rsid w:val="00BA7CA3"/>
    <w:rsid w:val="00BA7CBC"/>
    <w:rsid w:val="00BA7CF3"/>
    <w:rsid w:val="00BA7D90"/>
    <w:rsid w:val="00BA7D95"/>
    <w:rsid w:val="00BA7DC9"/>
    <w:rsid w:val="00BA7E01"/>
    <w:rsid w:val="00BA7E56"/>
    <w:rsid w:val="00BA7E7D"/>
    <w:rsid w:val="00BA7E8B"/>
    <w:rsid w:val="00BA7EB4"/>
    <w:rsid w:val="00BA7ECD"/>
    <w:rsid w:val="00BA7F47"/>
    <w:rsid w:val="00BA7F64"/>
    <w:rsid w:val="00BB0040"/>
    <w:rsid w:val="00BB005B"/>
    <w:rsid w:val="00BB0082"/>
    <w:rsid w:val="00BB00FD"/>
    <w:rsid w:val="00BB011D"/>
    <w:rsid w:val="00BB01B3"/>
    <w:rsid w:val="00BB01BF"/>
    <w:rsid w:val="00BB0278"/>
    <w:rsid w:val="00BB0288"/>
    <w:rsid w:val="00BB0353"/>
    <w:rsid w:val="00BB0364"/>
    <w:rsid w:val="00BB03A6"/>
    <w:rsid w:val="00BB0467"/>
    <w:rsid w:val="00BB05A2"/>
    <w:rsid w:val="00BB063E"/>
    <w:rsid w:val="00BB0668"/>
    <w:rsid w:val="00BB066E"/>
    <w:rsid w:val="00BB0740"/>
    <w:rsid w:val="00BB078A"/>
    <w:rsid w:val="00BB080D"/>
    <w:rsid w:val="00BB0830"/>
    <w:rsid w:val="00BB085F"/>
    <w:rsid w:val="00BB09BE"/>
    <w:rsid w:val="00BB0A53"/>
    <w:rsid w:val="00BB0B16"/>
    <w:rsid w:val="00BB0B25"/>
    <w:rsid w:val="00BB0B56"/>
    <w:rsid w:val="00BB0CF8"/>
    <w:rsid w:val="00BB0D2B"/>
    <w:rsid w:val="00BB0DBB"/>
    <w:rsid w:val="00BB0DD5"/>
    <w:rsid w:val="00BB0E06"/>
    <w:rsid w:val="00BB0E31"/>
    <w:rsid w:val="00BB0E95"/>
    <w:rsid w:val="00BB0EC1"/>
    <w:rsid w:val="00BB0FCE"/>
    <w:rsid w:val="00BB101E"/>
    <w:rsid w:val="00BB107C"/>
    <w:rsid w:val="00BB10E6"/>
    <w:rsid w:val="00BB1152"/>
    <w:rsid w:val="00BB1271"/>
    <w:rsid w:val="00BB12BC"/>
    <w:rsid w:val="00BB12D9"/>
    <w:rsid w:val="00BB1350"/>
    <w:rsid w:val="00BB1381"/>
    <w:rsid w:val="00BB1436"/>
    <w:rsid w:val="00BB1450"/>
    <w:rsid w:val="00BB146D"/>
    <w:rsid w:val="00BB1470"/>
    <w:rsid w:val="00BB14F8"/>
    <w:rsid w:val="00BB15DF"/>
    <w:rsid w:val="00BB1625"/>
    <w:rsid w:val="00BB168E"/>
    <w:rsid w:val="00BB16D9"/>
    <w:rsid w:val="00BB16E0"/>
    <w:rsid w:val="00BB1721"/>
    <w:rsid w:val="00BB18AF"/>
    <w:rsid w:val="00BB19AF"/>
    <w:rsid w:val="00BB1A1F"/>
    <w:rsid w:val="00BB1A7D"/>
    <w:rsid w:val="00BB1ABA"/>
    <w:rsid w:val="00BB1AF5"/>
    <w:rsid w:val="00BB1B06"/>
    <w:rsid w:val="00BB1BA0"/>
    <w:rsid w:val="00BB1C68"/>
    <w:rsid w:val="00BB1DA6"/>
    <w:rsid w:val="00BB1EA4"/>
    <w:rsid w:val="00BB1EC7"/>
    <w:rsid w:val="00BB1ECE"/>
    <w:rsid w:val="00BB1F03"/>
    <w:rsid w:val="00BB1F5E"/>
    <w:rsid w:val="00BB1F90"/>
    <w:rsid w:val="00BB1FF5"/>
    <w:rsid w:val="00BB205D"/>
    <w:rsid w:val="00BB207D"/>
    <w:rsid w:val="00BB20B6"/>
    <w:rsid w:val="00BB217A"/>
    <w:rsid w:val="00BB2199"/>
    <w:rsid w:val="00BB21BC"/>
    <w:rsid w:val="00BB21BE"/>
    <w:rsid w:val="00BB2241"/>
    <w:rsid w:val="00BB226D"/>
    <w:rsid w:val="00BB22C5"/>
    <w:rsid w:val="00BB22DC"/>
    <w:rsid w:val="00BB2330"/>
    <w:rsid w:val="00BB239A"/>
    <w:rsid w:val="00BB23A2"/>
    <w:rsid w:val="00BB23C5"/>
    <w:rsid w:val="00BB23F7"/>
    <w:rsid w:val="00BB23F9"/>
    <w:rsid w:val="00BB2476"/>
    <w:rsid w:val="00BB2495"/>
    <w:rsid w:val="00BB24B2"/>
    <w:rsid w:val="00BB2504"/>
    <w:rsid w:val="00BB2518"/>
    <w:rsid w:val="00BB2536"/>
    <w:rsid w:val="00BB2606"/>
    <w:rsid w:val="00BB27D6"/>
    <w:rsid w:val="00BB28FD"/>
    <w:rsid w:val="00BB2961"/>
    <w:rsid w:val="00BB299C"/>
    <w:rsid w:val="00BB29F2"/>
    <w:rsid w:val="00BB2ACC"/>
    <w:rsid w:val="00BB2AD1"/>
    <w:rsid w:val="00BB2B27"/>
    <w:rsid w:val="00BB2B88"/>
    <w:rsid w:val="00BB2BA7"/>
    <w:rsid w:val="00BB2BF6"/>
    <w:rsid w:val="00BB2C14"/>
    <w:rsid w:val="00BB2C7C"/>
    <w:rsid w:val="00BB2CDC"/>
    <w:rsid w:val="00BB2D13"/>
    <w:rsid w:val="00BB2D64"/>
    <w:rsid w:val="00BB2DA6"/>
    <w:rsid w:val="00BB2DB0"/>
    <w:rsid w:val="00BB2F0D"/>
    <w:rsid w:val="00BB2F30"/>
    <w:rsid w:val="00BB2F6A"/>
    <w:rsid w:val="00BB2F7F"/>
    <w:rsid w:val="00BB30DA"/>
    <w:rsid w:val="00BB31A3"/>
    <w:rsid w:val="00BB32ED"/>
    <w:rsid w:val="00BB330B"/>
    <w:rsid w:val="00BB334F"/>
    <w:rsid w:val="00BB3356"/>
    <w:rsid w:val="00BB3385"/>
    <w:rsid w:val="00BB33FC"/>
    <w:rsid w:val="00BB3442"/>
    <w:rsid w:val="00BB3456"/>
    <w:rsid w:val="00BB353E"/>
    <w:rsid w:val="00BB358D"/>
    <w:rsid w:val="00BB35EF"/>
    <w:rsid w:val="00BB3635"/>
    <w:rsid w:val="00BB3666"/>
    <w:rsid w:val="00BB36CB"/>
    <w:rsid w:val="00BB377B"/>
    <w:rsid w:val="00BB382E"/>
    <w:rsid w:val="00BB3895"/>
    <w:rsid w:val="00BB3918"/>
    <w:rsid w:val="00BB3947"/>
    <w:rsid w:val="00BB3A0E"/>
    <w:rsid w:val="00BB3A51"/>
    <w:rsid w:val="00BB3BAA"/>
    <w:rsid w:val="00BB3BE6"/>
    <w:rsid w:val="00BB3C4C"/>
    <w:rsid w:val="00BB3C90"/>
    <w:rsid w:val="00BB3D41"/>
    <w:rsid w:val="00BB3D6C"/>
    <w:rsid w:val="00BB3EEF"/>
    <w:rsid w:val="00BB3F6E"/>
    <w:rsid w:val="00BB3F82"/>
    <w:rsid w:val="00BB3FB8"/>
    <w:rsid w:val="00BB4038"/>
    <w:rsid w:val="00BB4068"/>
    <w:rsid w:val="00BB40F7"/>
    <w:rsid w:val="00BB4179"/>
    <w:rsid w:val="00BB41E3"/>
    <w:rsid w:val="00BB4200"/>
    <w:rsid w:val="00BB422E"/>
    <w:rsid w:val="00BB42BD"/>
    <w:rsid w:val="00BB431C"/>
    <w:rsid w:val="00BB4358"/>
    <w:rsid w:val="00BB4446"/>
    <w:rsid w:val="00BB4464"/>
    <w:rsid w:val="00BB4557"/>
    <w:rsid w:val="00BB45DE"/>
    <w:rsid w:val="00BB4646"/>
    <w:rsid w:val="00BB466D"/>
    <w:rsid w:val="00BB4689"/>
    <w:rsid w:val="00BB469F"/>
    <w:rsid w:val="00BB46B3"/>
    <w:rsid w:val="00BB4811"/>
    <w:rsid w:val="00BB481E"/>
    <w:rsid w:val="00BB4854"/>
    <w:rsid w:val="00BB4875"/>
    <w:rsid w:val="00BB4953"/>
    <w:rsid w:val="00BB4993"/>
    <w:rsid w:val="00BB4997"/>
    <w:rsid w:val="00BB49E9"/>
    <w:rsid w:val="00BB49FD"/>
    <w:rsid w:val="00BB4A3E"/>
    <w:rsid w:val="00BB4A61"/>
    <w:rsid w:val="00BB4A76"/>
    <w:rsid w:val="00BB4AA6"/>
    <w:rsid w:val="00BB4B64"/>
    <w:rsid w:val="00BB4B9F"/>
    <w:rsid w:val="00BB4BCD"/>
    <w:rsid w:val="00BB4C21"/>
    <w:rsid w:val="00BB4C96"/>
    <w:rsid w:val="00BB4CE9"/>
    <w:rsid w:val="00BB4D4C"/>
    <w:rsid w:val="00BB4D6C"/>
    <w:rsid w:val="00BB4DE5"/>
    <w:rsid w:val="00BB4E0A"/>
    <w:rsid w:val="00BB4EDA"/>
    <w:rsid w:val="00BB4F07"/>
    <w:rsid w:val="00BB4F18"/>
    <w:rsid w:val="00BB4F67"/>
    <w:rsid w:val="00BB4FED"/>
    <w:rsid w:val="00BB4FFB"/>
    <w:rsid w:val="00BB502B"/>
    <w:rsid w:val="00BB508E"/>
    <w:rsid w:val="00BB5094"/>
    <w:rsid w:val="00BB50C1"/>
    <w:rsid w:val="00BB50D5"/>
    <w:rsid w:val="00BB51C9"/>
    <w:rsid w:val="00BB51E0"/>
    <w:rsid w:val="00BB5280"/>
    <w:rsid w:val="00BB52F6"/>
    <w:rsid w:val="00BB534E"/>
    <w:rsid w:val="00BB535F"/>
    <w:rsid w:val="00BB537A"/>
    <w:rsid w:val="00BB5386"/>
    <w:rsid w:val="00BB53B9"/>
    <w:rsid w:val="00BB5469"/>
    <w:rsid w:val="00BB5582"/>
    <w:rsid w:val="00BB55E5"/>
    <w:rsid w:val="00BB5670"/>
    <w:rsid w:val="00BB56D7"/>
    <w:rsid w:val="00BB56DA"/>
    <w:rsid w:val="00BB5780"/>
    <w:rsid w:val="00BB5830"/>
    <w:rsid w:val="00BB592F"/>
    <w:rsid w:val="00BB59AA"/>
    <w:rsid w:val="00BB5A7E"/>
    <w:rsid w:val="00BB5A9B"/>
    <w:rsid w:val="00BB5AD1"/>
    <w:rsid w:val="00BB5ADE"/>
    <w:rsid w:val="00BB5B5F"/>
    <w:rsid w:val="00BB5B6D"/>
    <w:rsid w:val="00BB5BD2"/>
    <w:rsid w:val="00BB5BFF"/>
    <w:rsid w:val="00BB5C52"/>
    <w:rsid w:val="00BB5C6C"/>
    <w:rsid w:val="00BB5D28"/>
    <w:rsid w:val="00BB5D43"/>
    <w:rsid w:val="00BB5D88"/>
    <w:rsid w:val="00BB5DA2"/>
    <w:rsid w:val="00BB5EA5"/>
    <w:rsid w:val="00BB5EC6"/>
    <w:rsid w:val="00BB5EE6"/>
    <w:rsid w:val="00BB5F22"/>
    <w:rsid w:val="00BB5F40"/>
    <w:rsid w:val="00BB5F51"/>
    <w:rsid w:val="00BB5F58"/>
    <w:rsid w:val="00BB6015"/>
    <w:rsid w:val="00BB6184"/>
    <w:rsid w:val="00BB61D7"/>
    <w:rsid w:val="00BB61E7"/>
    <w:rsid w:val="00BB6210"/>
    <w:rsid w:val="00BB626C"/>
    <w:rsid w:val="00BB6317"/>
    <w:rsid w:val="00BB631E"/>
    <w:rsid w:val="00BB6339"/>
    <w:rsid w:val="00BB636B"/>
    <w:rsid w:val="00BB638F"/>
    <w:rsid w:val="00BB6393"/>
    <w:rsid w:val="00BB6398"/>
    <w:rsid w:val="00BB639B"/>
    <w:rsid w:val="00BB63E5"/>
    <w:rsid w:val="00BB649E"/>
    <w:rsid w:val="00BB64C7"/>
    <w:rsid w:val="00BB64FC"/>
    <w:rsid w:val="00BB65E4"/>
    <w:rsid w:val="00BB65E5"/>
    <w:rsid w:val="00BB6602"/>
    <w:rsid w:val="00BB6647"/>
    <w:rsid w:val="00BB66A5"/>
    <w:rsid w:val="00BB66B4"/>
    <w:rsid w:val="00BB6751"/>
    <w:rsid w:val="00BB67C1"/>
    <w:rsid w:val="00BB67C2"/>
    <w:rsid w:val="00BB6828"/>
    <w:rsid w:val="00BB6839"/>
    <w:rsid w:val="00BB6860"/>
    <w:rsid w:val="00BB689E"/>
    <w:rsid w:val="00BB6908"/>
    <w:rsid w:val="00BB69AC"/>
    <w:rsid w:val="00BB6A1B"/>
    <w:rsid w:val="00BB6A26"/>
    <w:rsid w:val="00BB6B67"/>
    <w:rsid w:val="00BB6B9B"/>
    <w:rsid w:val="00BB6BC3"/>
    <w:rsid w:val="00BB6C13"/>
    <w:rsid w:val="00BB6C4F"/>
    <w:rsid w:val="00BB6C5C"/>
    <w:rsid w:val="00BB6D69"/>
    <w:rsid w:val="00BB6DE4"/>
    <w:rsid w:val="00BB6DEA"/>
    <w:rsid w:val="00BB6EF5"/>
    <w:rsid w:val="00BB6F5B"/>
    <w:rsid w:val="00BB6F65"/>
    <w:rsid w:val="00BB6FB8"/>
    <w:rsid w:val="00BB70E2"/>
    <w:rsid w:val="00BB7108"/>
    <w:rsid w:val="00BB7118"/>
    <w:rsid w:val="00BB7126"/>
    <w:rsid w:val="00BB71D1"/>
    <w:rsid w:val="00BB7219"/>
    <w:rsid w:val="00BB7220"/>
    <w:rsid w:val="00BB7262"/>
    <w:rsid w:val="00BB728E"/>
    <w:rsid w:val="00BB72CA"/>
    <w:rsid w:val="00BB730A"/>
    <w:rsid w:val="00BB7408"/>
    <w:rsid w:val="00BB7436"/>
    <w:rsid w:val="00BB7460"/>
    <w:rsid w:val="00BB7526"/>
    <w:rsid w:val="00BB7590"/>
    <w:rsid w:val="00BB75F2"/>
    <w:rsid w:val="00BB7646"/>
    <w:rsid w:val="00BB7666"/>
    <w:rsid w:val="00BB7709"/>
    <w:rsid w:val="00BB770B"/>
    <w:rsid w:val="00BB774E"/>
    <w:rsid w:val="00BB7864"/>
    <w:rsid w:val="00BB7875"/>
    <w:rsid w:val="00BB788B"/>
    <w:rsid w:val="00BB78B3"/>
    <w:rsid w:val="00BB79AB"/>
    <w:rsid w:val="00BB7A02"/>
    <w:rsid w:val="00BB7A16"/>
    <w:rsid w:val="00BB7A29"/>
    <w:rsid w:val="00BB7A71"/>
    <w:rsid w:val="00BB7ABF"/>
    <w:rsid w:val="00BB7B3A"/>
    <w:rsid w:val="00BB7C73"/>
    <w:rsid w:val="00BB7C7A"/>
    <w:rsid w:val="00BB7C94"/>
    <w:rsid w:val="00BB7D5A"/>
    <w:rsid w:val="00BB7E35"/>
    <w:rsid w:val="00BB7F06"/>
    <w:rsid w:val="00BB7F3F"/>
    <w:rsid w:val="00BB7F8A"/>
    <w:rsid w:val="00BB7F8C"/>
    <w:rsid w:val="00BB7FD5"/>
    <w:rsid w:val="00BC004F"/>
    <w:rsid w:val="00BC00E0"/>
    <w:rsid w:val="00BC028D"/>
    <w:rsid w:val="00BC02AB"/>
    <w:rsid w:val="00BC0311"/>
    <w:rsid w:val="00BC032D"/>
    <w:rsid w:val="00BC0335"/>
    <w:rsid w:val="00BC0353"/>
    <w:rsid w:val="00BC037A"/>
    <w:rsid w:val="00BC03F3"/>
    <w:rsid w:val="00BC040D"/>
    <w:rsid w:val="00BC0427"/>
    <w:rsid w:val="00BC0429"/>
    <w:rsid w:val="00BC044E"/>
    <w:rsid w:val="00BC04E2"/>
    <w:rsid w:val="00BC04ED"/>
    <w:rsid w:val="00BC05C3"/>
    <w:rsid w:val="00BC063C"/>
    <w:rsid w:val="00BC06A2"/>
    <w:rsid w:val="00BC06A8"/>
    <w:rsid w:val="00BC06E7"/>
    <w:rsid w:val="00BC0712"/>
    <w:rsid w:val="00BC07BF"/>
    <w:rsid w:val="00BC07F9"/>
    <w:rsid w:val="00BC07FA"/>
    <w:rsid w:val="00BC0844"/>
    <w:rsid w:val="00BC0868"/>
    <w:rsid w:val="00BC087B"/>
    <w:rsid w:val="00BC09FF"/>
    <w:rsid w:val="00BC0A51"/>
    <w:rsid w:val="00BC0A5E"/>
    <w:rsid w:val="00BC0A77"/>
    <w:rsid w:val="00BC0B11"/>
    <w:rsid w:val="00BC0BDF"/>
    <w:rsid w:val="00BC0C38"/>
    <w:rsid w:val="00BC0C52"/>
    <w:rsid w:val="00BC0C66"/>
    <w:rsid w:val="00BC0C7F"/>
    <w:rsid w:val="00BC0CB3"/>
    <w:rsid w:val="00BC0E57"/>
    <w:rsid w:val="00BC0FC4"/>
    <w:rsid w:val="00BC1048"/>
    <w:rsid w:val="00BC11DB"/>
    <w:rsid w:val="00BC1219"/>
    <w:rsid w:val="00BC12BA"/>
    <w:rsid w:val="00BC1427"/>
    <w:rsid w:val="00BC152C"/>
    <w:rsid w:val="00BC155E"/>
    <w:rsid w:val="00BC15CB"/>
    <w:rsid w:val="00BC15EF"/>
    <w:rsid w:val="00BC16E4"/>
    <w:rsid w:val="00BC172E"/>
    <w:rsid w:val="00BC1794"/>
    <w:rsid w:val="00BC17A0"/>
    <w:rsid w:val="00BC17E3"/>
    <w:rsid w:val="00BC181B"/>
    <w:rsid w:val="00BC1821"/>
    <w:rsid w:val="00BC195C"/>
    <w:rsid w:val="00BC195F"/>
    <w:rsid w:val="00BC196E"/>
    <w:rsid w:val="00BC1977"/>
    <w:rsid w:val="00BC1AE7"/>
    <w:rsid w:val="00BC1BFE"/>
    <w:rsid w:val="00BC1C8F"/>
    <w:rsid w:val="00BC1CFF"/>
    <w:rsid w:val="00BC1D0C"/>
    <w:rsid w:val="00BC1D1C"/>
    <w:rsid w:val="00BC1D2B"/>
    <w:rsid w:val="00BC1D66"/>
    <w:rsid w:val="00BC1DCB"/>
    <w:rsid w:val="00BC1E17"/>
    <w:rsid w:val="00BC1E36"/>
    <w:rsid w:val="00BC1E42"/>
    <w:rsid w:val="00BC1E81"/>
    <w:rsid w:val="00BC1FEA"/>
    <w:rsid w:val="00BC2065"/>
    <w:rsid w:val="00BC20B1"/>
    <w:rsid w:val="00BC20D5"/>
    <w:rsid w:val="00BC20F0"/>
    <w:rsid w:val="00BC2215"/>
    <w:rsid w:val="00BC2275"/>
    <w:rsid w:val="00BC229D"/>
    <w:rsid w:val="00BC22CE"/>
    <w:rsid w:val="00BC22DE"/>
    <w:rsid w:val="00BC2331"/>
    <w:rsid w:val="00BC2493"/>
    <w:rsid w:val="00BC25F4"/>
    <w:rsid w:val="00BC26DD"/>
    <w:rsid w:val="00BC2702"/>
    <w:rsid w:val="00BC2749"/>
    <w:rsid w:val="00BC274B"/>
    <w:rsid w:val="00BC2814"/>
    <w:rsid w:val="00BC2845"/>
    <w:rsid w:val="00BC2873"/>
    <w:rsid w:val="00BC28E3"/>
    <w:rsid w:val="00BC2913"/>
    <w:rsid w:val="00BC29B3"/>
    <w:rsid w:val="00BC2A0C"/>
    <w:rsid w:val="00BC2A32"/>
    <w:rsid w:val="00BC2AA0"/>
    <w:rsid w:val="00BC2ADC"/>
    <w:rsid w:val="00BC2AF3"/>
    <w:rsid w:val="00BC2B77"/>
    <w:rsid w:val="00BC2CD7"/>
    <w:rsid w:val="00BC2CD8"/>
    <w:rsid w:val="00BC2CE2"/>
    <w:rsid w:val="00BC2D9E"/>
    <w:rsid w:val="00BC2DCF"/>
    <w:rsid w:val="00BC2E54"/>
    <w:rsid w:val="00BC2E8C"/>
    <w:rsid w:val="00BC2F17"/>
    <w:rsid w:val="00BC2F29"/>
    <w:rsid w:val="00BC2F48"/>
    <w:rsid w:val="00BC2FB6"/>
    <w:rsid w:val="00BC2FE2"/>
    <w:rsid w:val="00BC2FE7"/>
    <w:rsid w:val="00BC305C"/>
    <w:rsid w:val="00BC30C0"/>
    <w:rsid w:val="00BC30DE"/>
    <w:rsid w:val="00BC3194"/>
    <w:rsid w:val="00BC31AC"/>
    <w:rsid w:val="00BC3327"/>
    <w:rsid w:val="00BC336F"/>
    <w:rsid w:val="00BC3475"/>
    <w:rsid w:val="00BC3573"/>
    <w:rsid w:val="00BC364B"/>
    <w:rsid w:val="00BC36C9"/>
    <w:rsid w:val="00BC370F"/>
    <w:rsid w:val="00BC3747"/>
    <w:rsid w:val="00BC378B"/>
    <w:rsid w:val="00BC37AB"/>
    <w:rsid w:val="00BC37D1"/>
    <w:rsid w:val="00BC37FA"/>
    <w:rsid w:val="00BC37FB"/>
    <w:rsid w:val="00BC3800"/>
    <w:rsid w:val="00BC38A9"/>
    <w:rsid w:val="00BC38DE"/>
    <w:rsid w:val="00BC39BC"/>
    <w:rsid w:val="00BC3A4E"/>
    <w:rsid w:val="00BC3A5D"/>
    <w:rsid w:val="00BC3B19"/>
    <w:rsid w:val="00BC3B61"/>
    <w:rsid w:val="00BC3C14"/>
    <w:rsid w:val="00BC3C6A"/>
    <w:rsid w:val="00BC3C70"/>
    <w:rsid w:val="00BC3C7C"/>
    <w:rsid w:val="00BC3CFD"/>
    <w:rsid w:val="00BC3D28"/>
    <w:rsid w:val="00BC3D72"/>
    <w:rsid w:val="00BC3D82"/>
    <w:rsid w:val="00BC3D86"/>
    <w:rsid w:val="00BC3E2C"/>
    <w:rsid w:val="00BC3E92"/>
    <w:rsid w:val="00BC3EDB"/>
    <w:rsid w:val="00BC4036"/>
    <w:rsid w:val="00BC40A0"/>
    <w:rsid w:val="00BC40AC"/>
    <w:rsid w:val="00BC40C8"/>
    <w:rsid w:val="00BC40C9"/>
    <w:rsid w:val="00BC413C"/>
    <w:rsid w:val="00BC4174"/>
    <w:rsid w:val="00BC4272"/>
    <w:rsid w:val="00BC4327"/>
    <w:rsid w:val="00BC4352"/>
    <w:rsid w:val="00BC43BE"/>
    <w:rsid w:val="00BC43CA"/>
    <w:rsid w:val="00BC44C2"/>
    <w:rsid w:val="00BC44DF"/>
    <w:rsid w:val="00BC4503"/>
    <w:rsid w:val="00BC4556"/>
    <w:rsid w:val="00BC455C"/>
    <w:rsid w:val="00BC456E"/>
    <w:rsid w:val="00BC4581"/>
    <w:rsid w:val="00BC45EB"/>
    <w:rsid w:val="00BC4623"/>
    <w:rsid w:val="00BC4689"/>
    <w:rsid w:val="00BC46CD"/>
    <w:rsid w:val="00BC46DD"/>
    <w:rsid w:val="00BC4750"/>
    <w:rsid w:val="00BC47CB"/>
    <w:rsid w:val="00BC47D9"/>
    <w:rsid w:val="00BC47F9"/>
    <w:rsid w:val="00BC4800"/>
    <w:rsid w:val="00BC4801"/>
    <w:rsid w:val="00BC4885"/>
    <w:rsid w:val="00BC48B4"/>
    <w:rsid w:val="00BC49AE"/>
    <w:rsid w:val="00BC4AB9"/>
    <w:rsid w:val="00BC4B39"/>
    <w:rsid w:val="00BC4B6F"/>
    <w:rsid w:val="00BC4BFA"/>
    <w:rsid w:val="00BC4C40"/>
    <w:rsid w:val="00BC4C92"/>
    <w:rsid w:val="00BC4DD7"/>
    <w:rsid w:val="00BC4E4D"/>
    <w:rsid w:val="00BC4E6F"/>
    <w:rsid w:val="00BC4EE0"/>
    <w:rsid w:val="00BC4F18"/>
    <w:rsid w:val="00BC4F2D"/>
    <w:rsid w:val="00BC4F73"/>
    <w:rsid w:val="00BC4FB3"/>
    <w:rsid w:val="00BC4FED"/>
    <w:rsid w:val="00BC5140"/>
    <w:rsid w:val="00BC515E"/>
    <w:rsid w:val="00BC516C"/>
    <w:rsid w:val="00BC51BF"/>
    <w:rsid w:val="00BC520D"/>
    <w:rsid w:val="00BC5379"/>
    <w:rsid w:val="00BC5482"/>
    <w:rsid w:val="00BC5502"/>
    <w:rsid w:val="00BC553F"/>
    <w:rsid w:val="00BC5556"/>
    <w:rsid w:val="00BC556A"/>
    <w:rsid w:val="00BC5591"/>
    <w:rsid w:val="00BC55C9"/>
    <w:rsid w:val="00BC55FA"/>
    <w:rsid w:val="00BC57FC"/>
    <w:rsid w:val="00BC58C2"/>
    <w:rsid w:val="00BC591E"/>
    <w:rsid w:val="00BC59C7"/>
    <w:rsid w:val="00BC59DA"/>
    <w:rsid w:val="00BC59EE"/>
    <w:rsid w:val="00BC59F2"/>
    <w:rsid w:val="00BC5A5A"/>
    <w:rsid w:val="00BC5B0D"/>
    <w:rsid w:val="00BC5D23"/>
    <w:rsid w:val="00BC5E3B"/>
    <w:rsid w:val="00BC5E59"/>
    <w:rsid w:val="00BC5EA3"/>
    <w:rsid w:val="00BC5EA8"/>
    <w:rsid w:val="00BC5EBB"/>
    <w:rsid w:val="00BC5F80"/>
    <w:rsid w:val="00BC5F8A"/>
    <w:rsid w:val="00BC5FEC"/>
    <w:rsid w:val="00BC606E"/>
    <w:rsid w:val="00BC607F"/>
    <w:rsid w:val="00BC612F"/>
    <w:rsid w:val="00BC614B"/>
    <w:rsid w:val="00BC6191"/>
    <w:rsid w:val="00BC620E"/>
    <w:rsid w:val="00BC6237"/>
    <w:rsid w:val="00BC6295"/>
    <w:rsid w:val="00BC62DD"/>
    <w:rsid w:val="00BC6307"/>
    <w:rsid w:val="00BC6365"/>
    <w:rsid w:val="00BC6382"/>
    <w:rsid w:val="00BC6404"/>
    <w:rsid w:val="00BC64CD"/>
    <w:rsid w:val="00BC64F6"/>
    <w:rsid w:val="00BC6594"/>
    <w:rsid w:val="00BC66F3"/>
    <w:rsid w:val="00BC66F5"/>
    <w:rsid w:val="00BC6834"/>
    <w:rsid w:val="00BC684B"/>
    <w:rsid w:val="00BC68BE"/>
    <w:rsid w:val="00BC691B"/>
    <w:rsid w:val="00BC698D"/>
    <w:rsid w:val="00BC69BA"/>
    <w:rsid w:val="00BC69D1"/>
    <w:rsid w:val="00BC6A06"/>
    <w:rsid w:val="00BC6A3A"/>
    <w:rsid w:val="00BC6B80"/>
    <w:rsid w:val="00BC6B82"/>
    <w:rsid w:val="00BC6B85"/>
    <w:rsid w:val="00BC6BD6"/>
    <w:rsid w:val="00BC6C6E"/>
    <w:rsid w:val="00BC6C88"/>
    <w:rsid w:val="00BC6CBB"/>
    <w:rsid w:val="00BC6DAC"/>
    <w:rsid w:val="00BC6DF7"/>
    <w:rsid w:val="00BC6E17"/>
    <w:rsid w:val="00BC6E1A"/>
    <w:rsid w:val="00BC6F78"/>
    <w:rsid w:val="00BC6FA2"/>
    <w:rsid w:val="00BC6FB6"/>
    <w:rsid w:val="00BC6FBE"/>
    <w:rsid w:val="00BC6FF8"/>
    <w:rsid w:val="00BC708E"/>
    <w:rsid w:val="00BC7191"/>
    <w:rsid w:val="00BC7205"/>
    <w:rsid w:val="00BC722A"/>
    <w:rsid w:val="00BC72A0"/>
    <w:rsid w:val="00BC7327"/>
    <w:rsid w:val="00BC7357"/>
    <w:rsid w:val="00BC7372"/>
    <w:rsid w:val="00BC7425"/>
    <w:rsid w:val="00BC7449"/>
    <w:rsid w:val="00BC7487"/>
    <w:rsid w:val="00BC74B4"/>
    <w:rsid w:val="00BC7567"/>
    <w:rsid w:val="00BC75C1"/>
    <w:rsid w:val="00BC7618"/>
    <w:rsid w:val="00BC7697"/>
    <w:rsid w:val="00BC771B"/>
    <w:rsid w:val="00BC778E"/>
    <w:rsid w:val="00BC7799"/>
    <w:rsid w:val="00BC77EA"/>
    <w:rsid w:val="00BC77F3"/>
    <w:rsid w:val="00BC785E"/>
    <w:rsid w:val="00BC7896"/>
    <w:rsid w:val="00BC7935"/>
    <w:rsid w:val="00BC7988"/>
    <w:rsid w:val="00BC79C0"/>
    <w:rsid w:val="00BC7A32"/>
    <w:rsid w:val="00BC7A63"/>
    <w:rsid w:val="00BC7AD0"/>
    <w:rsid w:val="00BC7BA4"/>
    <w:rsid w:val="00BC7BC2"/>
    <w:rsid w:val="00BC7CDD"/>
    <w:rsid w:val="00BC7D37"/>
    <w:rsid w:val="00BC7E2F"/>
    <w:rsid w:val="00BC7E99"/>
    <w:rsid w:val="00BC7EFF"/>
    <w:rsid w:val="00BC7F12"/>
    <w:rsid w:val="00BC7F47"/>
    <w:rsid w:val="00BC7F9E"/>
    <w:rsid w:val="00BD006B"/>
    <w:rsid w:val="00BD0133"/>
    <w:rsid w:val="00BD0164"/>
    <w:rsid w:val="00BD021C"/>
    <w:rsid w:val="00BD0236"/>
    <w:rsid w:val="00BD0260"/>
    <w:rsid w:val="00BD02AE"/>
    <w:rsid w:val="00BD02DE"/>
    <w:rsid w:val="00BD0353"/>
    <w:rsid w:val="00BD037F"/>
    <w:rsid w:val="00BD03AC"/>
    <w:rsid w:val="00BD0410"/>
    <w:rsid w:val="00BD0442"/>
    <w:rsid w:val="00BD04CD"/>
    <w:rsid w:val="00BD04E1"/>
    <w:rsid w:val="00BD0599"/>
    <w:rsid w:val="00BD05A1"/>
    <w:rsid w:val="00BD05AD"/>
    <w:rsid w:val="00BD0663"/>
    <w:rsid w:val="00BD06D1"/>
    <w:rsid w:val="00BD06E6"/>
    <w:rsid w:val="00BD07AE"/>
    <w:rsid w:val="00BD07D9"/>
    <w:rsid w:val="00BD084F"/>
    <w:rsid w:val="00BD09B9"/>
    <w:rsid w:val="00BD09E7"/>
    <w:rsid w:val="00BD0A6F"/>
    <w:rsid w:val="00BD0A74"/>
    <w:rsid w:val="00BD0ABD"/>
    <w:rsid w:val="00BD0B0A"/>
    <w:rsid w:val="00BD0B1A"/>
    <w:rsid w:val="00BD0B78"/>
    <w:rsid w:val="00BD0C66"/>
    <w:rsid w:val="00BD0CF2"/>
    <w:rsid w:val="00BD0D54"/>
    <w:rsid w:val="00BD0DAA"/>
    <w:rsid w:val="00BD0E37"/>
    <w:rsid w:val="00BD0EE3"/>
    <w:rsid w:val="00BD0EF7"/>
    <w:rsid w:val="00BD0EFD"/>
    <w:rsid w:val="00BD0F98"/>
    <w:rsid w:val="00BD10DC"/>
    <w:rsid w:val="00BD1197"/>
    <w:rsid w:val="00BD11BE"/>
    <w:rsid w:val="00BD12A9"/>
    <w:rsid w:val="00BD1325"/>
    <w:rsid w:val="00BD134C"/>
    <w:rsid w:val="00BD139B"/>
    <w:rsid w:val="00BD13ED"/>
    <w:rsid w:val="00BD1417"/>
    <w:rsid w:val="00BD147D"/>
    <w:rsid w:val="00BD1492"/>
    <w:rsid w:val="00BD14CF"/>
    <w:rsid w:val="00BD14F5"/>
    <w:rsid w:val="00BD1566"/>
    <w:rsid w:val="00BD15A4"/>
    <w:rsid w:val="00BD1638"/>
    <w:rsid w:val="00BD16B7"/>
    <w:rsid w:val="00BD171F"/>
    <w:rsid w:val="00BD17E1"/>
    <w:rsid w:val="00BD17E3"/>
    <w:rsid w:val="00BD1836"/>
    <w:rsid w:val="00BD18D1"/>
    <w:rsid w:val="00BD1925"/>
    <w:rsid w:val="00BD195B"/>
    <w:rsid w:val="00BD195F"/>
    <w:rsid w:val="00BD19C8"/>
    <w:rsid w:val="00BD19D0"/>
    <w:rsid w:val="00BD1A4F"/>
    <w:rsid w:val="00BD1B37"/>
    <w:rsid w:val="00BD1B8B"/>
    <w:rsid w:val="00BD1BA6"/>
    <w:rsid w:val="00BD1C4F"/>
    <w:rsid w:val="00BD1C9C"/>
    <w:rsid w:val="00BD1CD9"/>
    <w:rsid w:val="00BD1D40"/>
    <w:rsid w:val="00BD1D45"/>
    <w:rsid w:val="00BD1DA7"/>
    <w:rsid w:val="00BD1F47"/>
    <w:rsid w:val="00BD1FF9"/>
    <w:rsid w:val="00BD206E"/>
    <w:rsid w:val="00BD208E"/>
    <w:rsid w:val="00BD20BC"/>
    <w:rsid w:val="00BD218B"/>
    <w:rsid w:val="00BD21E8"/>
    <w:rsid w:val="00BD225A"/>
    <w:rsid w:val="00BD2264"/>
    <w:rsid w:val="00BD22BC"/>
    <w:rsid w:val="00BD233C"/>
    <w:rsid w:val="00BD238A"/>
    <w:rsid w:val="00BD2514"/>
    <w:rsid w:val="00BD2571"/>
    <w:rsid w:val="00BD2739"/>
    <w:rsid w:val="00BD2887"/>
    <w:rsid w:val="00BD28DC"/>
    <w:rsid w:val="00BD2907"/>
    <w:rsid w:val="00BD2933"/>
    <w:rsid w:val="00BD2974"/>
    <w:rsid w:val="00BD297A"/>
    <w:rsid w:val="00BD2A44"/>
    <w:rsid w:val="00BD2ADB"/>
    <w:rsid w:val="00BD2B3F"/>
    <w:rsid w:val="00BD2BA5"/>
    <w:rsid w:val="00BD2C57"/>
    <w:rsid w:val="00BD2DD4"/>
    <w:rsid w:val="00BD2E2C"/>
    <w:rsid w:val="00BD2E95"/>
    <w:rsid w:val="00BD2F88"/>
    <w:rsid w:val="00BD2F89"/>
    <w:rsid w:val="00BD2FBC"/>
    <w:rsid w:val="00BD2FCA"/>
    <w:rsid w:val="00BD3023"/>
    <w:rsid w:val="00BD3025"/>
    <w:rsid w:val="00BD3062"/>
    <w:rsid w:val="00BD30EF"/>
    <w:rsid w:val="00BD3104"/>
    <w:rsid w:val="00BD3105"/>
    <w:rsid w:val="00BD3117"/>
    <w:rsid w:val="00BD315E"/>
    <w:rsid w:val="00BD31EC"/>
    <w:rsid w:val="00BD3229"/>
    <w:rsid w:val="00BD325E"/>
    <w:rsid w:val="00BD32D5"/>
    <w:rsid w:val="00BD338F"/>
    <w:rsid w:val="00BD33A8"/>
    <w:rsid w:val="00BD33D2"/>
    <w:rsid w:val="00BD33DF"/>
    <w:rsid w:val="00BD33EC"/>
    <w:rsid w:val="00BD34B5"/>
    <w:rsid w:val="00BD351E"/>
    <w:rsid w:val="00BD352B"/>
    <w:rsid w:val="00BD3583"/>
    <w:rsid w:val="00BD35A8"/>
    <w:rsid w:val="00BD35F4"/>
    <w:rsid w:val="00BD36AF"/>
    <w:rsid w:val="00BD3742"/>
    <w:rsid w:val="00BD379A"/>
    <w:rsid w:val="00BD37D7"/>
    <w:rsid w:val="00BD3812"/>
    <w:rsid w:val="00BD3817"/>
    <w:rsid w:val="00BD3901"/>
    <w:rsid w:val="00BD3A14"/>
    <w:rsid w:val="00BD3AE4"/>
    <w:rsid w:val="00BD3B2C"/>
    <w:rsid w:val="00BD3BDF"/>
    <w:rsid w:val="00BD3C34"/>
    <w:rsid w:val="00BD3CB7"/>
    <w:rsid w:val="00BD3D7D"/>
    <w:rsid w:val="00BD3D92"/>
    <w:rsid w:val="00BD3DAC"/>
    <w:rsid w:val="00BD3DC0"/>
    <w:rsid w:val="00BD3EE4"/>
    <w:rsid w:val="00BD3EEF"/>
    <w:rsid w:val="00BD3EF0"/>
    <w:rsid w:val="00BD4011"/>
    <w:rsid w:val="00BD40A7"/>
    <w:rsid w:val="00BD4178"/>
    <w:rsid w:val="00BD4181"/>
    <w:rsid w:val="00BD41E8"/>
    <w:rsid w:val="00BD42EC"/>
    <w:rsid w:val="00BD4324"/>
    <w:rsid w:val="00BD4393"/>
    <w:rsid w:val="00BD440A"/>
    <w:rsid w:val="00BD445B"/>
    <w:rsid w:val="00BD4471"/>
    <w:rsid w:val="00BD448F"/>
    <w:rsid w:val="00BD4497"/>
    <w:rsid w:val="00BD44B1"/>
    <w:rsid w:val="00BD451C"/>
    <w:rsid w:val="00BD453F"/>
    <w:rsid w:val="00BD457A"/>
    <w:rsid w:val="00BD45D5"/>
    <w:rsid w:val="00BD4672"/>
    <w:rsid w:val="00BD471A"/>
    <w:rsid w:val="00BD47A4"/>
    <w:rsid w:val="00BD47A9"/>
    <w:rsid w:val="00BD47B8"/>
    <w:rsid w:val="00BD4829"/>
    <w:rsid w:val="00BD4939"/>
    <w:rsid w:val="00BD4981"/>
    <w:rsid w:val="00BD4A2E"/>
    <w:rsid w:val="00BD4A32"/>
    <w:rsid w:val="00BD4AA0"/>
    <w:rsid w:val="00BD4AC1"/>
    <w:rsid w:val="00BD4B24"/>
    <w:rsid w:val="00BD4B7A"/>
    <w:rsid w:val="00BD4BA0"/>
    <w:rsid w:val="00BD4BDD"/>
    <w:rsid w:val="00BD4C8E"/>
    <w:rsid w:val="00BD4D93"/>
    <w:rsid w:val="00BD4DB4"/>
    <w:rsid w:val="00BD4E17"/>
    <w:rsid w:val="00BD4E47"/>
    <w:rsid w:val="00BD5066"/>
    <w:rsid w:val="00BD507E"/>
    <w:rsid w:val="00BD50C9"/>
    <w:rsid w:val="00BD5104"/>
    <w:rsid w:val="00BD5123"/>
    <w:rsid w:val="00BD513C"/>
    <w:rsid w:val="00BD51CD"/>
    <w:rsid w:val="00BD523F"/>
    <w:rsid w:val="00BD52C4"/>
    <w:rsid w:val="00BD52D3"/>
    <w:rsid w:val="00BD53BB"/>
    <w:rsid w:val="00BD53F0"/>
    <w:rsid w:val="00BD5412"/>
    <w:rsid w:val="00BD54BF"/>
    <w:rsid w:val="00BD54EC"/>
    <w:rsid w:val="00BD5590"/>
    <w:rsid w:val="00BD55C2"/>
    <w:rsid w:val="00BD5664"/>
    <w:rsid w:val="00BD569A"/>
    <w:rsid w:val="00BD5707"/>
    <w:rsid w:val="00BD571D"/>
    <w:rsid w:val="00BD5774"/>
    <w:rsid w:val="00BD5786"/>
    <w:rsid w:val="00BD5811"/>
    <w:rsid w:val="00BD5818"/>
    <w:rsid w:val="00BD5827"/>
    <w:rsid w:val="00BD5955"/>
    <w:rsid w:val="00BD5957"/>
    <w:rsid w:val="00BD598C"/>
    <w:rsid w:val="00BD5997"/>
    <w:rsid w:val="00BD59B1"/>
    <w:rsid w:val="00BD5AAB"/>
    <w:rsid w:val="00BD5B25"/>
    <w:rsid w:val="00BD5BA8"/>
    <w:rsid w:val="00BD5C02"/>
    <w:rsid w:val="00BD5C73"/>
    <w:rsid w:val="00BD5C98"/>
    <w:rsid w:val="00BD5EA2"/>
    <w:rsid w:val="00BD5F05"/>
    <w:rsid w:val="00BD609A"/>
    <w:rsid w:val="00BD616B"/>
    <w:rsid w:val="00BD61B1"/>
    <w:rsid w:val="00BD623E"/>
    <w:rsid w:val="00BD6290"/>
    <w:rsid w:val="00BD6349"/>
    <w:rsid w:val="00BD636E"/>
    <w:rsid w:val="00BD63E1"/>
    <w:rsid w:val="00BD6425"/>
    <w:rsid w:val="00BD6491"/>
    <w:rsid w:val="00BD649E"/>
    <w:rsid w:val="00BD649F"/>
    <w:rsid w:val="00BD64BD"/>
    <w:rsid w:val="00BD64D2"/>
    <w:rsid w:val="00BD6599"/>
    <w:rsid w:val="00BD65F1"/>
    <w:rsid w:val="00BD65F7"/>
    <w:rsid w:val="00BD660C"/>
    <w:rsid w:val="00BD676F"/>
    <w:rsid w:val="00BD6836"/>
    <w:rsid w:val="00BD685E"/>
    <w:rsid w:val="00BD6863"/>
    <w:rsid w:val="00BD68EC"/>
    <w:rsid w:val="00BD690F"/>
    <w:rsid w:val="00BD6954"/>
    <w:rsid w:val="00BD6993"/>
    <w:rsid w:val="00BD6A5D"/>
    <w:rsid w:val="00BD6AC7"/>
    <w:rsid w:val="00BD6AE0"/>
    <w:rsid w:val="00BD6B82"/>
    <w:rsid w:val="00BD6BE1"/>
    <w:rsid w:val="00BD6C26"/>
    <w:rsid w:val="00BD6D27"/>
    <w:rsid w:val="00BD6DBC"/>
    <w:rsid w:val="00BD6EA7"/>
    <w:rsid w:val="00BD6EDB"/>
    <w:rsid w:val="00BD6F28"/>
    <w:rsid w:val="00BD6F6C"/>
    <w:rsid w:val="00BD7107"/>
    <w:rsid w:val="00BD7155"/>
    <w:rsid w:val="00BD717D"/>
    <w:rsid w:val="00BD7185"/>
    <w:rsid w:val="00BD72AC"/>
    <w:rsid w:val="00BD7317"/>
    <w:rsid w:val="00BD733B"/>
    <w:rsid w:val="00BD73E2"/>
    <w:rsid w:val="00BD74A2"/>
    <w:rsid w:val="00BD74EE"/>
    <w:rsid w:val="00BD7510"/>
    <w:rsid w:val="00BD755F"/>
    <w:rsid w:val="00BD7584"/>
    <w:rsid w:val="00BD76B4"/>
    <w:rsid w:val="00BD770D"/>
    <w:rsid w:val="00BD7812"/>
    <w:rsid w:val="00BD781A"/>
    <w:rsid w:val="00BD7853"/>
    <w:rsid w:val="00BD78A5"/>
    <w:rsid w:val="00BD798A"/>
    <w:rsid w:val="00BD7A30"/>
    <w:rsid w:val="00BD7A4E"/>
    <w:rsid w:val="00BD7AB3"/>
    <w:rsid w:val="00BD7AF0"/>
    <w:rsid w:val="00BD7B76"/>
    <w:rsid w:val="00BD7B85"/>
    <w:rsid w:val="00BD7BC9"/>
    <w:rsid w:val="00BD7BFD"/>
    <w:rsid w:val="00BD7C3C"/>
    <w:rsid w:val="00BD7C79"/>
    <w:rsid w:val="00BD7CA4"/>
    <w:rsid w:val="00BD7D09"/>
    <w:rsid w:val="00BD7D82"/>
    <w:rsid w:val="00BD7DA3"/>
    <w:rsid w:val="00BD7DA7"/>
    <w:rsid w:val="00BD7DD6"/>
    <w:rsid w:val="00BD7E48"/>
    <w:rsid w:val="00BD7E6B"/>
    <w:rsid w:val="00BD7EEA"/>
    <w:rsid w:val="00BD7F56"/>
    <w:rsid w:val="00BD7FA0"/>
    <w:rsid w:val="00BD7FC5"/>
    <w:rsid w:val="00BE009B"/>
    <w:rsid w:val="00BE00FA"/>
    <w:rsid w:val="00BE0108"/>
    <w:rsid w:val="00BE014F"/>
    <w:rsid w:val="00BE016C"/>
    <w:rsid w:val="00BE0226"/>
    <w:rsid w:val="00BE022A"/>
    <w:rsid w:val="00BE0230"/>
    <w:rsid w:val="00BE024F"/>
    <w:rsid w:val="00BE0297"/>
    <w:rsid w:val="00BE02F1"/>
    <w:rsid w:val="00BE0337"/>
    <w:rsid w:val="00BE0389"/>
    <w:rsid w:val="00BE0402"/>
    <w:rsid w:val="00BE0453"/>
    <w:rsid w:val="00BE04A4"/>
    <w:rsid w:val="00BE04C9"/>
    <w:rsid w:val="00BE05BA"/>
    <w:rsid w:val="00BE05C7"/>
    <w:rsid w:val="00BE0617"/>
    <w:rsid w:val="00BE0649"/>
    <w:rsid w:val="00BE073D"/>
    <w:rsid w:val="00BE0742"/>
    <w:rsid w:val="00BE075D"/>
    <w:rsid w:val="00BE0767"/>
    <w:rsid w:val="00BE087A"/>
    <w:rsid w:val="00BE08AA"/>
    <w:rsid w:val="00BE0955"/>
    <w:rsid w:val="00BE09FB"/>
    <w:rsid w:val="00BE0A74"/>
    <w:rsid w:val="00BE0A96"/>
    <w:rsid w:val="00BE0ADA"/>
    <w:rsid w:val="00BE0B5D"/>
    <w:rsid w:val="00BE0BBE"/>
    <w:rsid w:val="00BE0BE1"/>
    <w:rsid w:val="00BE0BE4"/>
    <w:rsid w:val="00BE0C2B"/>
    <w:rsid w:val="00BE0C2E"/>
    <w:rsid w:val="00BE0CDF"/>
    <w:rsid w:val="00BE0D4C"/>
    <w:rsid w:val="00BE0DA9"/>
    <w:rsid w:val="00BE0E01"/>
    <w:rsid w:val="00BE0E56"/>
    <w:rsid w:val="00BE0F45"/>
    <w:rsid w:val="00BE0F5F"/>
    <w:rsid w:val="00BE0F9A"/>
    <w:rsid w:val="00BE1036"/>
    <w:rsid w:val="00BE10C1"/>
    <w:rsid w:val="00BE1134"/>
    <w:rsid w:val="00BE119B"/>
    <w:rsid w:val="00BE1218"/>
    <w:rsid w:val="00BE121A"/>
    <w:rsid w:val="00BE1233"/>
    <w:rsid w:val="00BE1238"/>
    <w:rsid w:val="00BE125C"/>
    <w:rsid w:val="00BE1329"/>
    <w:rsid w:val="00BE1356"/>
    <w:rsid w:val="00BE13EC"/>
    <w:rsid w:val="00BE146D"/>
    <w:rsid w:val="00BE1499"/>
    <w:rsid w:val="00BE1542"/>
    <w:rsid w:val="00BE1556"/>
    <w:rsid w:val="00BE159A"/>
    <w:rsid w:val="00BE1675"/>
    <w:rsid w:val="00BE16F5"/>
    <w:rsid w:val="00BE1744"/>
    <w:rsid w:val="00BE17A3"/>
    <w:rsid w:val="00BE1820"/>
    <w:rsid w:val="00BE182E"/>
    <w:rsid w:val="00BE183C"/>
    <w:rsid w:val="00BE19DC"/>
    <w:rsid w:val="00BE19E5"/>
    <w:rsid w:val="00BE1AAF"/>
    <w:rsid w:val="00BE1BE1"/>
    <w:rsid w:val="00BE1BF8"/>
    <w:rsid w:val="00BE1C0F"/>
    <w:rsid w:val="00BE1C6A"/>
    <w:rsid w:val="00BE1CC4"/>
    <w:rsid w:val="00BE1CE5"/>
    <w:rsid w:val="00BE1D06"/>
    <w:rsid w:val="00BE1D0B"/>
    <w:rsid w:val="00BE1EBF"/>
    <w:rsid w:val="00BE1ED9"/>
    <w:rsid w:val="00BE1EFC"/>
    <w:rsid w:val="00BE1FC0"/>
    <w:rsid w:val="00BE209F"/>
    <w:rsid w:val="00BE2132"/>
    <w:rsid w:val="00BE214E"/>
    <w:rsid w:val="00BE2178"/>
    <w:rsid w:val="00BE21BD"/>
    <w:rsid w:val="00BE21C1"/>
    <w:rsid w:val="00BE21C7"/>
    <w:rsid w:val="00BE21EA"/>
    <w:rsid w:val="00BE2272"/>
    <w:rsid w:val="00BE22F8"/>
    <w:rsid w:val="00BE2300"/>
    <w:rsid w:val="00BE2338"/>
    <w:rsid w:val="00BE244D"/>
    <w:rsid w:val="00BE2456"/>
    <w:rsid w:val="00BE2501"/>
    <w:rsid w:val="00BE2555"/>
    <w:rsid w:val="00BE256B"/>
    <w:rsid w:val="00BE2620"/>
    <w:rsid w:val="00BE26BA"/>
    <w:rsid w:val="00BE26C3"/>
    <w:rsid w:val="00BE26D3"/>
    <w:rsid w:val="00BE2886"/>
    <w:rsid w:val="00BE2898"/>
    <w:rsid w:val="00BE28CF"/>
    <w:rsid w:val="00BE28D3"/>
    <w:rsid w:val="00BE28DD"/>
    <w:rsid w:val="00BE28E3"/>
    <w:rsid w:val="00BE2956"/>
    <w:rsid w:val="00BE2993"/>
    <w:rsid w:val="00BE29FA"/>
    <w:rsid w:val="00BE2A11"/>
    <w:rsid w:val="00BE2A17"/>
    <w:rsid w:val="00BE2A4A"/>
    <w:rsid w:val="00BE2A64"/>
    <w:rsid w:val="00BE2AD8"/>
    <w:rsid w:val="00BE2AFB"/>
    <w:rsid w:val="00BE2B69"/>
    <w:rsid w:val="00BE2B95"/>
    <w:rsid w:val="00BE2BD4"/>
    <w:rsid w:val="00BE2C23"/>
    <w:rsid w:val="00BE2D3A"/>
    <w:rsid w:val="00BE2D52"/>
    <w:rsid w:val="00BE2DE4"/>
    <w:rsid w:val="00BE2E04"/>
    <w:rsid w:val="00BE2E2B"/>
    <w:rsid w:val="00BE2E5C"/>
    <w:rsid w:val="00BE2ED8"/>
    <w:rsid w:val="00BE2EF8"/>
    <w:rsid w:val="00BE2F45"/>
    <w:rsid w:val="00BE2FA0"/>
    <w:rsid w:val="00BE2FC6"/>
    <w:rsid w:val="00BE2FE0"/>
    <w:rsid w:val="00BE3075"/>
    <w:rsid w:val="00BE3078"/>
    <w:rsid w:val="00BE313F"/>
    <w:rsid w:val="00BE31D8"/>
    <w:rsid w:val="00BE3209"/>
    <w:rsid w:val="00BE3244"/>
    <w:rsid w:val="00BE3295"/>
    <w:rsid w:val="00BE32A3"/>
    <w:rsid w:val="00BE32CB"/>
    <w:rsid w:val="00BE32F4"/>
    <w:rsid w:val="00BE3338"/>
    <w:rsid w:val="00BE33F3"/>
    <w:rsid w:val="00BE3632"/>
    <w:rsid w:val="00BE3685"/>
    <w:rsid w:val="00BE36B0"/>
    <w:rsid w:val="00BE36CB"/>
    <w:rsid w:val="00BE36E3"/>
    <w:rsid w:val="00BE3715"/>
    <w:rsid w:val="00BE374C"/>
    <w:rsid w:val="00BE3753"/>
    <w:rsid w:val="00BE37DE"/>
    <w:rsid w:val="00BE3818"/>
    <w:rsid w:val="00BE382C"/>
    <w:rsid w:val="00BE384B"/>
    <w:rsid w:val="00BE3896"/>
    <w:rsid w:val="00BE38ED"/>
    <w:rsid w:val="00BE3969"/>
    <w:rsid w:val="00BE3984"/>
    <w:rsid w:val="00BE3A51"/>
    <w:rsid w:val="00BE3B44"/>
    <w:rsid w:val="00BE3B5C"/>
    <w:rsid w:val="00BE3C8D"/>
    <w:rsid w:val="00BE3CE7"/>
    <w:rsid w:val="00BE3D13"/>
    <w:rsid w:val="00BE3DD1"/>
    <w:rsid w:val="00BE3DDB"/>
    <w:rsid w:val="00BE3E72"/>
    <w:rsid w:val="00BE3FB3"/>
    <w:rsid w:val="00BE40B6"/>
    <w:rsid w:val="00BE40DB"/>
    <w:rsid w:val="00BE4117"/>
    <w:rsid w:val="00BE4134"/>
    <w:rsid w:val="00BE4181"/>
    <w:rsid w:val="00BE41F8"/>
    <w:rsid w:val="00BE420D"/>
    <w:rsid w:val="00BE4217"/>
    <w:rsid w:val="00BE42F4"/>
    <w:rsid w:val="00BE4306"/>
    <w:rsid w:val="00BE4371"/>
    <w:rsid w:val="00BE4387"/>
    <w:rsid w:val="00BE438E"/>
    <w:rsid w:val="00BE4399"/>
    <w:rsid w:val="00BE43A4"/>
    <w:rsid w:val="00BE4442"/>
    <w:rsid w:val="00BE4473"/>
    <w:rsid w:val="00BE4479"/>
    <w:rsid w:val="00BE44FD"/>
    <w:rsid w:val="00BE4593"/>
    <w:rsid w:val="00BE45AE"/>
    <w:rsid w:val="00BE465C"/>
    <w:rsid w:val="00BE46CF"/>
    <w:rsid w:val="00BE46E2"/>
    <w:rsid w:val="00BE4730"/>
    <w:rsid w:val="00BE47AE"/>
    <w:rsid w:val="00BE481B"/>
    <w:rsid w:val="00BE4836"/>
    <w:rsid w:val="00BE488D"/>
    <w:rsid w:val="00BE48FB"/>
    <w:rsid w:val="00BE4A5C"/>
    <w:rsid w:val="00BE4BCA"/>
    <w:rsid w:val="00BE4C39"/>
    <w:rsid w:val="00BE4C5F"/>
    <w:rsid w:val="00BE4C86"/>
    <w:rsid w:val="00BE4C97"/>
    <w:rsid w:val="00BE4CB8"/>
    <w:rsid w:val="00BE4D2C"/>
    <w:rsid w:val="00BE4D75"/>
    <w:rsid w:val="00BE4DEA"/>
    <w:rsid w:val="00BE4E25"/>
    <w:rsid w:val="00BE4E2D"/>
    <w:rsid w:val="00BE4EE8"/>
    <w:rsid w:val="00BE4F7D"/>
    <w:rsid w:val="00BE4FD3"/>
    <w:rsid w:val="00BE5055"/>
    <w:rsid w:val="00BE5079"/>
    <w:rsid w:val="00BE50CA"/>
    <w:rsid w:val="00BE50EF"/>
    <w:rsid w:val="00BE5169"/>
    <w:rsid w:val="00BE51DA"/>
    <w:rsid w:val="00BE5296"/>
    <w:rsid w:val="00BE5387"/>
    <w:rsid w:val="00BE53F4"/>
    <w:rsid w:val="00BE5467"/>
    <w:rsid w:val="00BE554C"/>
    <w:rsid w:val="00BE559B"/>
    <w:rsid w:val="00BE560D"/>
    <w:rsid w:val="00BE564F"/>
    <w:rsid w:val="00BE56A3"/>
    <w:rsid w:val="00BE56A9"/>
    <w:rsid w:val="00BE571D"/>
    <w:rsid w:val="00BE577F"/>
    <w:rsid w:val="00BE581E"/>
    <w:rsid w:val="00BE5824"/>
    <w:rsid w:val="00BE58BD"/>
    <w:rsid w:val="00BE5ACD"/>
    <w:rsid w:val="00BE5B61"/>
    <w:rsid w:val="00BE5B77"/>
    <w:rsid w:val="00BE5BD4"/>
    <w:rsid w:val="00BE5C26"/>
    <w:rsid w:val="00BE5C95"/>
    <w:rsid w:val="00BE5D2A"/>
    <w:rsid w:val="00BE5D31"/>
    <w:rsid w:val="00BE5DB6"/>
    <w:rsid w:val="00BE5DED"/>
    <w:rsid w:val="00BE5E0A"/>
    <w:rsid w:val="00BE5E92"/>
    <w:rsid w:val="00BE5FD6"/>
    <w:rsid w:val="00BE6071"/>
    <w:rsid w:val="00BE60CE"/>
    <w:rsid w:val="00BE60EA"/>
    <w:rsid w:val="00BE60F6"/>
    <w:rsid w:val="00BE60FF"/>
    <w:rsid w:val="00BE6183"/>
    <w:rsid w:val="00BE62F5"/>
    <w:rsid w:val="00BE63E1"/>
    <w:rsid w:val="00BE6465"/>
    <w:rsid w:val="00BE6496"/>
    <w:rsid w:val="00BE6555"/>
    <w:rsid w:val="00BE65BB"/>
    <w:rsid w:val="00BE65BF"/>
    <w:rsid w:val="00BE65C8"/>
    <w:rsid w:val="00BE65D1"/>
    <w:rsid w:val="00BE6601"/>
    <w:rsid w:val="00BE660D"/>
    <w:rsid w:val="00BE6643"/>
    <w:rsid w:val="00BE6652"/>
    <w:rsid w:val="00BE666B"/>
    <w:rsid w:val="00BE6681"/>
    <w:rsid w:val="00BE66D9"/>
    <w:rsid w:val="00BE677C"/>
    <w:rsid w:val="00BE6797"/>
    <w:rsid w:val="00BE67B2"/>
    <w:rsid w:val="00BE680A"/>
    <w:rsid w:val="00BE6813"/>
    <w:rsid w:val="00BE6831"/>
    <w:rsid w:val="00BE683C"/>
    <w:rsid w:val="00BE69B1"/>
    <w:rsid w:val="00BE69CD"/>
    <w:rsid w:val="00BE6A4D"/>
    <w:rsid w:val="00BE6AB7"/>
    <w:rsid w:val="00BE6B30"/>
    <w:rsid w:val="00BE6B36"/>
    <w:rsid w:val="00BE6B3D"/>
    <w:rsid w:val="00BE6B43"/>
    <w:rsid w:val="00BE6BB4"/>
    <w:rsid w:val="00BE6BD5"/>
    <w:rsid w:val="00BE6C30"/>
    <w:rsid w:val="00BE6CDD"/>
    <w:rsid w:val="00BE6CFC"/>
    <w:rsid w:val="00BE6D16"/>
    <w:rsid w:val="00BE6D22"/>
    <w:rsid w:val="00BE6D24"/>
    <w:rsid w:val="00BE6D40"/>
    <w:rsid w:val="00BE6DB8"/>
    <w:rsid w:val="00BE6E1A"/>
    <w:rsid w:val="00BE6E1E"/>
    <w:rsid w:val="00BE6E2F"/>
    <w:rsid w:val="00BE6EBC"/>
    <w:rsid w:val="00BE6F36"/>
    <w:rsid w:val="00BE6F78"/>
    <w:rsid w:val="00BE6FBD"/>
    <w:rsid w:val="00BE6FBE"/>
    <w:rsid w:val="00BE700A"/>
    <w:rsid w:val="00BE7033"/>
    <w:rsid w:val="00BE706A"/>
    <w:rsid w:val="00BE70BF"/>
    <w:rsid w:val="00BE70D3"/>
    <w:rsid w:val="00BE7209"/>
    <w:rsid w:val="00BE7216"/>
    <w:rsid w:val="00BE722E"/>
    <w:rsid w:val="00BE7251"/>
    <w:rsid w:val="00BE7253"/>
    <w:rsid w:val="00BE7309"/>
    <w:rsid w:val="00BE7349"/>
    <w:rsid w:val="00BE735B"/>
    <w:rsid w:val="00BE7402"/>
    <w:rsid w:val="00BE7445"/>
    <w:rsid w:val="00BE7465"/>
    <w:rsid w:val="00BE74B3"/>
    <w:rsid w:val="00BE74DF"/>
    <w:rsid w:val="00BE7534"/>
    <w:rsid w:val="00BE7559"/>
    <w:rsid w:val="00BE75B4"/>
    <w:rsid w:val="00BE7648"/>
    <w:rsid w:val="00BE7681"/>
    <w:rsid w:val="00BE772F"/>
    <w:rsid w:val="00BE7734"/>
    <w:rsid w:val="00BE778A"/>
    <w:rsid w:val="00BE782A"/>
    <w:rsid w:val="00BE7916"/>
    <w:rsid w:val="00BE7A18"/>
    <w:rsid w:val="00BE7A6B"/>
    <w:rsid w:val="00BE7AD4"/>
    <w:rsid w:val="00BE7B03"/>
    <w:rsid w:val="00BE7B18"/>
    <w:rsid w:val="00BE7B62"/>
    <w:rsid w:val="00BE7BD4"/>
    <w:rsid w:val="00BE7BE9"/>
    <w:rsid w:val="00BE7C7C"/>
    <w:rsid w:val="00BE7CEB"/>
    <w:rsid w:val="00BE7DCB"/>
    <w:rsid w:val="00BE7F00"/>
    <w:rsid w:val="00BE7F0D"/>
    <w:rsid w:val="00BE7F2B"/>
    <w:rsid w:val="00BE7FB6"/>
    <w:rsid w:val="00BE7FB8"/>
    <w:rsid w:val="00BE7FBC"/>
    <w:rsid w:val="00BE7FF5"/>
    <w:rsid w:val="00BF0018"/>
    <w:rsid w:val="00BF00FF"/>
    <w:rsid w:val="00BF011E"/>
    <w:rsid w:val="00BF0135"/>
    <w:rsid w:val="00BF01B0"/>
    <w:rsid w:val="00BF02D2"/>
    <w:rsid w:val="00BF03E5"/>
    <w:rsid w:val="00BF0457"/>
    <w:rsid w:val="00BF045F"/>
    <w:rsid w:val="00BF048A"/>
    <w:rsid w:val="00BF048B"/>
    <w:rsid w:val="00BF053A"/>
    <w:rsid w:val="00BF0542"/>
    <w:rsid w:val="00BF0551"/>
    <w:rsid w:val="00BF0581"/>
    <w:rsid w:val="00BF059E"/>
    <w:rsid w:val="00BF05B6"/>
    <w:rsid w:val="00BF06D5"/>
    <w:rsid w:val="00BF0787"/>
    <w:rsid w:val="00BF07AF"/>
    <w:rsid w:val="00BF0845"/>
    <w:rsid w:val="00BF08C2"/>
    <w:rsid w:val="00BF094E"/>
    <w:rsid w:val="00BF0958"/>
    <w:rsid w:val="00BF09F3"/>
    <w:rsid w:val="00BF0A96"/>
    <w:rsid w:val="00BF0AEC"/>
    <w:rsid w:val="00BF0B33"/>
    <w:rsid w:val="00BF0BA3"/>
    <w:rsid w:val="00BF0C32"/>
    <w:rsid w:val="00BF0C6C"/>
    <w:rsid w:val="00BF0C80"/>
    <w:rsid w:val="00BF0CA3"/>
    <w:rsid w:val="00BF0CDC"/>
    <w:rsid w:val="00BF0D33"/>
    <w:rsid w:val="00BF0D5B"/>
    <w:rsid w:val="00BF0D69"/>
    <w:rsid w:val="00BF0E15"/>
    <w:rsid w:val="00BF0E20"/>
    <w:rsid w:val="00BF0E58"/>
    <w:rsid w:val="00BF0F11"/>
    <w:rsid w:val="00BF0F6C"/>
    <w:rsid w:val="00BF0FCC"/>
    <w:rsid w:val="00BF1076"/>
    <w:rsid w:val="00BF10AC"/>
    <w:rsid w:val="00BF1164"/>
    <w:rsid w:val="00BF11A6"/>
    <w:rsid w:val="00BF11C6"/>
    <w:rsid w:val="00BF11CA"/>
    <w:rsid w:val="00BF125E"/>
    <w:rsid w:val="00BF126A"/>
    <w:rsid w:val="00BF1286"/>
    <w:rsid w:val="00BF12FF"/>
    <w:rsid w:val="00BF131D"/>
    <w:rsid w:val="00BF132F"/>
    <w:rsid w:val="00BF136E"/>
    <w:rsid w:val="00BF139F"/>
    <w:rsid w:val="00BF13F0"/>
    <w:rsid w:val="00BF13FA"/>
    <w:rsid w:val="00BF1438"/>
    <w:rsid w:val="00BF1441"/>
    <w:rsid w:val="00BF145F"/>
    <w:rsid w:val="00BF14ED"/>
    <w:rsid w:val="00BF14F2"/>
    <w:rsid w:val="00BF14F8"/>
    <w:rsid w:val="00BF153E"/>
    <w:rsid w:val="00BF1575"/>
    <w:rsid w:val="00BF15DC"/>
    <w:rsid w:val="00BF15E1"/>
    <w:rsid w:val="00BF160F"/>
    <w:rsid w:val="00BF163E"/>
    <w:rsid w:val="00BF1696"/>
    <w:rsid w:val="00BF16BE"/>
    <w:rsid w:val="00BF16D9"/>
    <w:rsid w:val="00BF1779"/>
    <w:rsid w:val="00BF1799"/>
    <w:rsid w:val="00BF17AA"/>
    <w:rsid w:val="00BF184E"/>
    <w:rsid w:val="00BF185D"/>
    <w:rsid w:val="00BF1891"/>
    <w:rsid w:val="00BF18B6"/>
    <w:rsid w:val="00BF1905"/>
    <w:rsid w:val="00BF19E6"/>
    <w:rsid w:val="00BF19F7"/>
    <w:rsid w:val="00BF1A9E"/>
    <w:rsid w:val="00BF1AAD"/>
    <w:rsid w:val="00BF1B54"/>
    <w:rsid w:val="00BF1B94"/>
    <w:rsid w:val="00BF1BB3"/>
    <w:rsid w:val="00BF1CE7"/>
    <w:rsid w:val="00BF1D2F"/>
    <w:rsid w:val="00BF1D72"/>
    <w:rsid w:val="00BF1DF4"/>
    <w:rsid w:val="00BF1F68"/>
    <w:rsid w:val="00BF2103"/>
    <w:rsid w:val="00BF214A"/>
    <w:rsid w:val="00BF216D"/>
    <w:rsid w:val="00BF22CD"/>
    <w:rsid w:val="00BF235B"/>
    <w:rsid w:val="00BF237C"/>
    <w:rsid w:val="00BF23A4"/>
    <w:rsid w:val="00BF23B3"/>
    <w:rsid w:val="00BF23D9"/>
    <w:rsid w:val="00BF27EB"/>
    <w:rsid w:val="00BF2844"/>
    <w:rsid w:val="00BF28E2"/>
    <w:rsid w:val="00BF29A8"/>
    <w:rsid w:val="00BF2A61"/>
    <w:rsid w:val="00BF2AC2"/>
    <w:rsid w:val="00BF2BBA"/>
    <w:rsid w:val="00BF2BD0"/>
    <w:rsid w:val="00BF2BD9"/>
    <w:rsid w:val="00BF2BE5"/>
    <w:rsid w:val="00BF2C9C"/>
    <w:rsid w:val="00BF2CCD"/>
    <w:rsid w:val="00BF2D0A"/>
    <w:rsid w:val="00BF2D2A"/>
    <w:rsid w:val="00BF2D79"/>
    <w:rsid w:val="00BF2D9D"/>
    <w:rsid w:val="00BF2DA4"/>
    <w:rsid w:val="00BF2DBB"/>
    <w:rsid w:val="00BF2E80"/>
    <w:rsid w:val="00BF2EBE"/>
    <w:rsid w:val="00BF2F85"/>
    <w:rsid w:val="00BF301A"/>
    <w:rsid w:val="00BF3074"/>
    <w:rsid w:val="00BF30DB"/>
    <w:rsid w:val="00BF30F1"/>
    <w:rsid w:val="00BF313D"/>
    <w:rsid w:val="00BF3164"/>
    <w:rsid w:val="00BF3195"/>
    <w:rsid w:val="00BF31C9"/>
    <w:rsid w:val="00BF3238"/>
    <w:rsid w:val="00BF328B"/>
    <w:rsid w:val="00BF32A1"/>
    <w:rsid w:val="00BF32EC"/>
    <w:rsid w:val="00BF32F3"/>
    <w:rsid w:val="00BF3350"/>
    <w:rsid w:val="00BF3379"/>
    <w:rsid w:val="00BF3396"/>
    <w:rsid w:val="00BF33B3"/>
    <w:rsid w:val="00BF3414"/>
    <w:rsid w:val="00BF3430"/>
    <w:rsid w:val="00BF3456"/>
    <w:rsid w:val="00BF347A"/>
    <w:rsid w:val="00BF34AF"/>
    <w:rsid w:val="00BF34EA"/>
    <w:rsid w:val="00BF3535"/>
    <w:rsid w:val="00BF35E4"/>
    <w:rsid w:val="00BF3629"/>
    <w:rsid w:val="00BF367E"/>
    <w:rsid w:val="00BF369A"/>
    <w:rsid w:val="00BF379D"/>
    <w:rsid w:val="00BF37CC"/>
    <w:rsid w:val="00BF3835"/>
    <w:rsid w:val="00BF3849"/>
    <w:rsid w:val="00BF38BD"/>
    <w:rsid w:val="00BF38EC"/>
    <w:rsid w:val="00BF38ED"/>
    <w:rsid w:val="00BF38FD"/>
    <w:rsid w:val="00BF3914"/>
    <w:rsid w:val="00BF3A83"/>
    <w:rsid w:val="00BF3ACF"/>
    <w:rsid w:val="00BF3AF3"/>
    <w:rsid w:val="00BF3B12"/>
    <w:rsid w:val="00BF3B45"/>
    <w:rsid w:val="00BF3CD4"/>
    <w:rsid w:val="00BF3D1C"/>
    <w:rsid w:val="00BF3D46"/>
    <w:rsid w:val="00BF3E4C"/>
    <w:rsid w:val="00BF3E5C"/>
    <w:rsid w:val="00BF3EB3"/>
    <w:rsid w:val="00BF3F34"/>
    <w:rsid w:val="00BF3F43"/>
    <w:rsid w:val="00BF400A"/>
    <w:rsid w:val="00BF4055"/>
    <w:rsid w:val="00BF405F"/>
    <w:rsid w:val="00BF406B"/>
    <w:rsid w:val="00BF4075"/>
    <w:rsid w:val="00BF4120"/>
    <w:rsid w:val="00BF421C"/>
    <w:rsid w:val="00BF42FE"/>
    <w:rsid w:val="00BF4336"/>
    <w:rsid w:val="00BF4434"/>
    <w:rsid w:val="00BF446E"/>
    <w:rsid w:val="00BF4474"/>
    <w:rsid w:val="00BF44CD"/>
    <w:rsid w:val="00BF4512"/>
    <w:rsid w:val="00BF4533"/>
    <w:rsid w:val="00BF45DC"/>
    <w:rsid w:val="00BF466A"/>
    <w:rsid w:val="00BF46CD"/>
    <w:rsid w:val="00BF4751"/>
    <w:rsid w:val="00BF4770"/>
    <w:rsid w:val="00BF47CB"/>
    <w:rsid w:val="00BF4803"/>
    <w:rsid w:val="00BF4850"/>
    <w:rsid w:val="00BF4867"/>
    <w:rsid w:val="00BF489A"/>
    <w:rsid w:val="00BF48BE"/>
    <w:rsid w:val="00BF4927"/>
    <w:rsid w:val="00BF49A9"/>
    <w:rsid w:val="00BF4A2D"/>
    <w:rsid w:val="00BF4AB8"/>
    <w:rsid w:val="00BF4AD9"/>
    <w:rsid w:val="00BF4BC6"/>
    <w:rsid w:val="00BF4BC9"/>
    <w:rsid w:val="00BF4BFC"/>
    <w:rsid w:val="00BF4C31"/>
    <w:rsid w:val="00BF4C3D"/>
    <w:rsid w:val="00BF4C71"/>
    <w:rsid w:val="00BF4C75"/>
    <w:rsid w:val="00BF4D23"/>
    <w:rsid w:val="00BF4DCF"/>
    <w:rsid w:val="00BF4EC1"/>
    <w:rsid w:val="00BF501B"/>
    <w:rsid w:val="00BF50F9"/>
    <w:rsid w:val="00BF5244"/>
    <w:rsid w:val="00BF5297"/>
    <w:rsid w:val="00BF52C1"/>
    <w:rsid w:val="00BF53B6"/>
    <w:rsid w:val="00BF53E4"/>
    <w:rsid w:val="00BF54DC"/>
    <w:rsid w:val="00BF55A1"/>
    <w:rsid w:val="00BF564A"/>
    <w:rsid w:val="00BF56A8"/>
    <w:rsid w:val="00BF56B5"/>
    <w:rsid w:val="00BF5706"/>
    <w:rsid w:val="00BF57B9"/>
    <w:rsid w:val="00BF58BF"/>
    <w:rsid w:val="00BF591D"/>
    <w:rsid w:val="00BF5950"/>
    <w:rsid w:val="00BF59A7"/>
    <w:rsid w:val="00BF59D1"/>
    <w:rsid w:val="00BF5A5F"/>
    <w:rsid w:val="00BF5A67"/>
    <w:rsid w:val="00BF5B4A"/>
    <w:rsid w:val="00BF5BA4"/>
    <w:rsid w:val="00BF5CBC"/>
    <w:rsid w:val="00BF5CD3"/>
    <w:rsid w:val="00BF5DE4"/>
    <w:rsid w:val="00BF5E57"/>
    <w:rsid w:val="00BF5F37"/>
    <w:rsid w:val="00BF5F97"/>
    <w:rsid w:val="00BF6004"/>
    <w:rsid w:val="00BF603D"/>
    <w:rsid w:val="00BF60EC"/>
    <w:rsid w:val="00BF6137"/>
    <w:rsid w:val="00BF6175"/>
    <w:rsid w:val="00BF6193"/>
    <w:rsid w:val="00BF619F"/>
    <w:rsid w:val="00BF6203"/>
    <w:rsid w:val="00BF622A"/>
    <w:rsid w:val="00BF6332"/>
    <w:rsid w:val="00BF63E6"/>
    <w:rsid w:val="00BF642C"/>
    <w:rsid w:val="00BF6481"/>
    <w:rsid w:val="00BF648A"/>
    <w:rsid w:val="00BF64C6"/>
    <w:rsid w:val="00BF65A2"/>
    <w:rsid w:val="00BF6611"/>
    <w:rsid w:val="00BF6742"/>
    <w:rsid w:val="00BF6795"/>
    <w:rsid w:val="00BF6827"/>
    <w:rsid w:val="00BF6911"/>
    <w:rsid w:val="00BF69B6"/>
    <w:rsid w:val="00BF69BF"/>
    <w:rsid w:val="00BF6A3B"/>
    <w:rsid w:val="00BF6B0A"/>
    <w:rsid w:val="00BF6BD8"/>
    <w:rsid w:val="00BF6BF8"/>
    <w:rsid w:val="00BF6C43"/>
    <w:rsid w:val="00BF6C53"/>
    <w:rsid w:val="00BF6C5A"/>
    <w:rsid w:val="00BF6C9A"/>
    <w:rsid w:val="00BF6CA1"/>
    <w:rsid w:val="00BF6CD5"/>
    <w:rsid w:val="00BF6D96"/>
    <w:rsid w:val="00BF6DD6"/>
    <w:rsid w:val="00BF6DEA"/>
    <w:rsid w:val="00BF6E54"/>
    <w:rsid w:val="00BF6E73"/>
    <w:rsid w:val="00BF6FAE"/>
    <w:rsid w:val="00BF6FB9"/>
    <w:rsid w:val="00BF6FF6"/>
    <w:rsid w:val="00BF7024"/>
    <w:rsid w:val="00BF7051"/>
    <w:rsid w:val="00BF71B9"/>
    <w:rsid w:val="00BF72C8"/>
    <w:rsid w:val="00BF73B1"/>
    <w:rsid w:val="00BF73F8"/>
    <w:rsid w:val="00BF7400"/>
    <w:rsid w:val="00BF748C"/>
    <w:rsid w:val="00BF74A0"/>
    <w:rsid w:val="00BF74A6"/>
    <w:rsid w:val="00BF75A7"/>
    <w:rsid w:val="00BF75BE"/>
    <w:rsid w:val="00BF7608"/>
    <w:rsid w:val="00BF7664"/>
    <w:rsid w:val="00BF766C"/>
    <w:rsid w:val="00BF7737"/>
    <w:rsid w:val="00BF781E"/>
    <w:rsid w:val="00BF7921"/>
    <w:rsid w:val="00BF7A56"/>
    <w:rsid w:val="00BF7B21"/>
    <w:rsid w:val="00BF7B40"/>
    <w:rsid w:val="00BF7B65"/>
    <w:rsid w:val="00BF7BDF"/>
    <w:rsid w:val="00BF7C2D"/>
    <w:rsid w:val="00BF7CE0"/>
    <w:rsid w:val="00BF7D58"/>
    <w:rsid w:val="00BF7D6F"/>
    <w:rsid w:val="00BF7DB6"/>
    <w:rsid w:val="00BF7E5C"/>
    <w:rsid w:val="00BF7EBB"/>
    <w:rsid w:val="00BF7EDD"/>
    <w:rsid w:val="00BF7EE1"/>
    <w:rsid w:val="00BF7F07"/>
    <w:rsid w:val="00BF7F50"/>
    <w:rsid w:val="00BF7FB9"/>
    <w:rsid w:val="00C0005C"/>
    <w:rsid w:val="00C00194"/>
    <w:rsid w:val="00C001E7"/>
    <w:rsid w:val="00C0021A"/>
    <w:rsid w:val="00C0027B"/>
    <w:rsid w:val="00C00285"/>
    <w:rsid w:val="00C00394"/>
    <w:rsid w:val="00C003AD"/>
    <w:rsid w:val="00C00406"/>
    <w:rsid w:val="00C00522"/>
    <w:rsid w:val="00C005A7"/>
    <w:rsid w:val="00C005B4"/>
    <w:rsid w:val="00C005BC"/>
    <w:rsid w:val="00C0064E"/>
    <w:rsid w:val="00C006A6"/>
    <w:rsid w:val="00C006CD"/>
    <w:rsid w:val="00C00852"/>
    <w:rsid w:val="00C008B4"/>
    <w:rsid w:val="00C008B9"/>
    <w:rsid w:val="00C0091B"/>
    <w:rsid w:val="00C00934"/>
    <w:rsid w:val="00C0096F"/>
    <w:rsid w:val="00C00986"/>
    <w:rsid w:val="00C00B19"/>
    <w:rsid w:val="00C00B6A"/>
    <w:rsid w:val="00C00B7E"/>
    <w:rsid w:val="00C00BD4"/>
    <w:rsid w:val="00C00C16"/>
    <w:rsid w:val="00C00CE5"/>
    <w:rsid w:val="00C00DF0"/>
    <w:rsid w:val="00C00E0D"/>
    <w:rsid w:val="00C00E50"/>
    <w:rsid w:val="00C00ED1"/>
    <w:rsid w:val="00C00EE0"/>
    <w:rsid w:val="00C00F3A"/>
    <w:rsid w:val="00C00F8A"/>
    <w:rsid w:val="00C0103B"/>
    <w:rsid w:val="00C0106F"/>
    <w:rsid w:val="00C01182"/>
    <w:rsid w:val="00C01197"/>
    <w:rsid w:val="00C011D9"/>
    <w:rsid w:val="00C011E5"/>
    <w:rsid w:val="00C014A7"/>
    <w:rsid w:val="00C014B3"/>
    <w:rsid w:val="00C014B8"/>
    <w:rsid w:val="00C014D0"/>
    <w:rsid w:val="00C014F2"/>
    <w:rsid w:val="00C01528"/>
    <w:rsid w:val="00C01638"/>
    <w:rsid w:val="00C016CF"/>
    <w:rsid w:val="00C016D5"/>
    <w:rsid w:val="00C01784"/>
    <w:rsid w:val="00C017F8"/>
    <w:rsid w:val="00C01852"/>
    <w:rsid w:val="00C01880"/>
    <w:rsid w:val="00C018C2"/>
    <w:rsid w:val="00C018EC"/>
    <w:rsid w:val="00C0198F"/>
    <w:rsid w:val="00C01A07"/>
    <w:rsid w:val="00C01AB2"/>
    <w:rsid w:val="00C01AE2"/>
    <w:rsid w:val="00C01AE3"/>
    <w:rsid w:val="00C01AF1"/>
    <w:rsid w:val="00C01B2E"/>
    <w:rsid w:val="00C01B31"/>
    <w:rsid w:val="00C01B77"/>
    <w:rsid w:val="00C01BBE"/>
    <w:rsid w:val="00C01D3B"/>
    <w:rsid w:val="00C01D44"/>
    <w:rsid w:val="00C01DBC"/>
    <w:rsid w:val="00C01DE0"/>
    <w:rsid w:val="00C01DF2"/>
    <w:rsid w:val="00C01E58"/>
    <w:rsid w:val="00C01F3F"/>
    <w:rsid w:val="00C01F72"/>
    <w:rsid w:val="00C01FC8"/>
    <w:rsid w:val="00C02004"/>
    <w:rsid w:val="00C02018"/>
    <w:rsid w:val="00C02048"/>
    <w:rsid w:val="00C02069"/>
    <w:rsid w:val="00C02071"/>
    <w:rsid w:val="00C020A0"/>
    <w:rsid w:val="00C0217F"/>
    <w:rsid w:val="00C022A0"/>
    <w:rsid w:val="00C02339"/>
    <w:rsid w:val="00C023A8"/>
    <w:rsid w:val="00C02421"/>
    <w:rsid w:val="00C02436"/>
    <w:rsid w:val="00C02456"/>
    <w:rsid w:val="00C02491"/>
    <w:rsid w:val="00C0249E"/>
    <w:rsid w:val="00C0253F"/>
    <w:rsid w:val="00C0256D"/>
    <w:rsid w:val="00C025AA"/>
    <w:rsid w:val="00C025E2"/>
    <w:rsid w:val="00C0264E"/>
    <w:rsid w:val="00C0268F"/>
    <w:rsid w:val="00C026BB"/>
    <w:rsid w:val="00C026BD"/>
    <w:rsid w:val="00C02722"/>
    <w:rsid w:val="00C02801"/>
    <w:rsid w:val="00C02823"/>
    <w:rsid w:val="00C02845"/>
    <w:rsid w:val="00C0293F"/>
    <w:rsid w:val="00C029AE"/>
    <w:rsid w:val="00C029C2"/>
    <w:rsid w:val="00C02A14"/>
    <w:rsid w:val="00C02A37"/>
    <w:rsid w:val="00C02AA3"/>
    <w:rsid w:val="00C02ABD"/>
    <w:rsid w:val="00C02CAA"/>
    <w:rsid w:val="00C02D6B"/>
    <w:rsid w:val="00C02DB0"/>
    <w:rsid w:val="00C02DCA"/>
    <w:rsid w:val="00C02E28"/>
    <w:rsid w:val="00C02E81"/>
    <w:rsid w:val="00C02EBC"/>
    <w:rsid w:val="00C02EE1"/>
    <w:rsid w:val="00C03064"/>
    <w:rsid w:val="00C030A8"/>
    <w:rsid w:val="00C030E3"/>
    <w:rsid w:val="00C030E4"/>
    <w:rsid w:val="00C030E5"/>
    <w:rsid w:val="00C03147"/>
    <w:rsid w:val="00C03164"/>
    <w:rsid w:val="00C0316E"/>
    <w:rsid w:val="00C03191"/>
    <w:rsid w:val="00C031A1"/>
    <w:rsid w:val="00C031FC"/>
    <w:rsid w:val="00C0327C"/>
    <w:rsid w:val="00C0337B"/>
    <w:rsid w:val="00C03399"/>
    <w:rsid w:val="00C033C2"/>
    <w:rsid w:val="00C033E5"/>
    <w:rsid w:val="00C0344B"/>
    <w:rsid w:val="00C034CF"/>
    <w:rsid w:val="00C035DD"/>
    <w:rsid w:val="00C03615"/>
    <w:rsid w:val="00C03644"/>
    <w:rsid w:val="00C036BF"/>
    <w:rsid w:val="00C036FA"/>
    <w:rsid w:val="00C036FF"/>
    <w:rsid w:val="00C03711"/>
    <w:rsid w:val="00C03764"/>
    <w:rsid w:val="00C03768"/>
    <w:rsid w:val="00C03859"/>
    <w:rsid w:val="00C0386B"/>
    <w:rsid w:val="00C03A14"/>
    <w:rsid w:val="00C03B65"/>
    <w:rsid w:val="00C03B72"/>
    <w:rsid w:val="00C03CC7"/>
    <w:rsid w:val="00C03D2C"/>
    <w:rsid w:val="00C03DEB"/>
    <w:rsid w:val="00C03E55"/>
    <w:rsid w:val="00C03ED2"/>
    <w:rsid w:val="00C03F14"/>
    <w:rsid w:val="00C03F7C"/>
    <w:rsid w:val="00C03FA9"/>
    <w:rsid w:val="00C04032"/>
    <w:rsid w:val="00C041AA"/>
    <w:rsid w:val="00C041C7"/>
    <w:rsid w:val="00C041CE"/>
    <w:rsid w:val="00C04203"/>
    <w:rsid w:val="00C04272"/>
    <w:rsid w:val="00C04292"/>
    <w:rsid w:val="00C042B3"/>
    <w:rsid w:val="00C042C6"/>
    <w:rsid w:val="00C0439D"/>
    <w:rsid w:val="00C04447"/>
    <w:rsid w:val="00C044A7"/>
    <w:rsid w:val="00C044A9"/>
    <w:rsid w:val="00C04555"/>
    <w:rsid w:val="00C0456B"/>
    <w:rsid w:val="00C045BD"/>
    <w:rsid w:val="00C04602"/>
    <w:rsid w:val="00C0460E"/>
    <w:rsid w:val="00C04648"/>
    <w:rsid w:val="00C048A6"/>
    <w:rsid w:val="00C04968"/>
    <w:rsid w:val="00C049FF"/>
    <w:rsid w:val="00C04A77"/>
    <w:rsid w:val="00C04A7F"/>
    <w:rsid w:val="00C04A92"/>
    <w:rsid w:val="00C04B83"/>
    <w:rsid w:val="00C04B9D"/>
    <w:rsid w:val="00C04C3C"/>
    <w:rsid w:val="00C04C54"/>
    <w:rsid w:val="00C04C81"/>
    <w:rsid w:val="00C04CF8"/>
    <w:rsid w:val="00C04D48"/>
    <w:rsid w:val="00C04D5C"/>
    <w:rsid w:val="00C04DA8"/>
    <w:rsid w:val="00C04DB6"/>
    <w:rsid w:val="00C04E7A"/>
    <w:rsid w:val="00C04EEF"/>
    <w:rsid w:val="00C04F8C"/>
    <w:rsid w:val="00C04FE9"/>
    <w:rsid w:val="00C04FEC"/>
    <w:rsid w:val="00C0506F"/>
    <w:rsid w:val="00C0508E"/>
    <w:rsid w:val="00C05090"/>
    <w:rsid w:val="00C050C0"/>
    <w:rsid w:val="00C050CD"/>
    <w:rsid w:val="00C050F2"/>
    <w:rsid w:val="00C052AE"/>
    <w:rsid w:val="00C052CE"/>
    <w:rsid w:val="00C05313"/>
    <w:rsid w:val="00C053CC"/>
    <w:rsid w:val="00C053FB"/>
    <w:rsid w:val="00C05457"/>
    <w:rsid w:val="00C0553E"/>
    <w:rsid w:val="00C055F1"/>
    <w:rsid w:val="00C0560E"/>
    <w:rsid w:val="00C05644"/>
    <w:rsid w:val="00C05645"/>
    <w:rsid w:val="00C0564A"/>
    <w:rsid w:val="00C05669"/>
    <w:rsid w:val="00C056FC"/>
    <w:rsid w:val="00C05837"/>
    <w:rsid w:val="00C0588D"/>
    <w:rsid w:val="00C05976"/>
    <w:rsid w:val="00C05B1E"/>
    <w:rsid w:val="00C05B97"/>
    <w:rsid w:val="00C05C60"/>
    <w:rsid w:val="00C05C84"/>
    <w:rsid w:val="00C05C99"/>
    <w:rsid w:val="00C05CA7"/>
    <w:rsid w:val="00C05CB9"/>
    <w:rsid w:val="00C05CEC"/>
    <w:rsid w:val="00C05D9F"/>
    <w:rsid w:val="00C05DBB"/>
    <w:rsid w:val="00C05DBC"/>
    <w:rsid w:val="00C05DDC"/>
    <w:rsid w:val="00C05DF8"/>
    <w:rsid w:val="00C05E42"/>
    <w:rsid w:val="00C0606E"/>
    <w:rsid w:val="00C06083"/>
    <w:rsid w:val="00C060A4"/>
    <w:rsid w:val="00C060D7"/>
    <w:rsid w:val="00C060D9"/>
    <w:rsid w:val="00C06115"/>
    <w:rsid w:val="00C0611F"/>
    <w:rsid w:val="00C0618E"/>
    <w:rsid w:val="00C061EF"/>
    <w:rsid w:val="00C0628B"/>
    <w:rsid w:val="00C06291"/>
    <w:rsid w:val="00C062D8"/>
    <w:rsid w:val="00C06359"/>
    <w:rsid w:val="00C063ED"/>
    <w:rsid w:val="00C0640B"/>
    <w:rsid w:val="00C06476"/>
    <w:rsid w:val="00C06571"/>
    <w:rsid w:val="00C065BF"/>
    <w:rsid w:val="00C065D7"/>
    <w:rsid w:val="00C065E2"/>
    <w:rsid w:val="00C06698"/>
    <w:rsid w:val="00C066D5"/>
    <w:rsid w:val="00C06798"/>
    <w:rsid w:val="00C067B8"/>
    <w:rsid w:val="00C06812"/>
    <w:rsid w:val="00C0686E"/>
    <w:rsid w:val="00C068ED"/>
    <w:rsid w:val="00C069C5"/>
    <w:rsid w:val="00C069CF"/>
    <w:rsid w:val="00C06AA4"/>
    <w:rsid w:val="00C06AF1"/>
    <w:rsid w:val="00C06B63"/>
    <w:rsid w:val="00C06C21"/>
    <w:rsid w:val="00C06C3D"/>
    <w:rsid w:val="00C06C4A"/>
    <w:rsid w:val="00C06CFD"/>
    <w:rsid w:val="00C06D5F"/>
    <w:rsid w:val="00C06DC7"/>
    <w:rsid w:val="00C06E71"/>
    <w:rsid w:val="00C06E80"/>
    <w:rsid w:val="00C06F4A"/>
    <w:rsid w:val="00C06FF8"/>
    <w:rsid w:val="00C0706C"/>
    <w:rsid w:val="00C070D8"/>
    <w:rsid w:val="00C071D1"/>
    <w:rsid w:val="00C07220"/>
    <w:rsid w:val="00C0729A"/>
    <w:rsid w:val="00C072A6"/>
    <w:rsid w:val="00C072BF"/>
    <w:rsid w:val="00C07332"/>
    <w:rsid w:val="00C07429"/>
    <w:rsid w:val="00C07499"/>
    <w:rsid w:val="00C074BE"/>
    <w:rsid w:val="00C0751B"/>
    <w:rsid w:val="00C0753C"/>
    <w:rsid w:val="00C07617"/>
    <w:rsid w:val="00C07625"/>
    <w:rsid w:val="00C0762D"/>
    <w:rsid w:val="00C07630"/>
    <w:rsid w:val="00C0764F"/>
    <w:rsid w:val="00C07794"/>
    <w:rsid w:val="00C078A3"/>
    <w:rsid w:val="00C07938"/>
    <w:rsid w:val="00C07959"/>
    <w:rsid w:val="00C079A0"/>
    <w:rsid w:val="00C07A69"/>
    <w:rsid w:val="00C07A89"/>
    <w:rsid w:val="00C07A99"/>
    <w:rsid w:val="00C07B3C"/>
    <w:rsid w:val="00C07C22"/>
    <w:rsid w:val="00C07D2F"/>
    <w:rsid w:val="00C07D5C"/>
    <w:rsid w:val="00C07D8A"/>
    <w:rsid w:val="00C07E45"/>
    <w:rsid w:val="00C07E5C"/>
    <w:rsid w:val="00C07E85"/>
    <w:rsid w:val="00C07F19"/>
    <w:rsid w:val="00C07F22"/>
    <w:rsid w:val="00C07FD4"/>
    <w:rsid w:val="00C07FED"/>
    <w:rsid w:val="00C07FFD"/>
    <w:rsid w:val="00C1006F"/>
    <w:rsid w:val="00C1018F"/>
    <w:rsid w:val="00C1025D"/>
    <w:rsid w:val="00C1028C"/>
    <w:rsid w:val="00C10368"/>
    <w:rsid w:val="00C103D1"/>
    <w:rsid w:val="00C10429"/>
    <w:rsid w:val="00C10430"/>
    <w:rsid w:val="00C10480"/>
    <w:rsid w:val="00C10493"/>
    <w:rsid w:val="00C104AE"/>
    <w:rsid w:val="00C104C0"/>
    <w:rsid w:val="00C1053A"/>
    <w:rsid w:val="00C1060F"/>
    <w:rsid w:val="00C10618"/>
    <w:rsid w:val="00C107C0"/>
    <w:rsid w:val="00C107EB"/>
    <w:rsid w:val="00C10A48"/>
    <w:rsid w:val="00C10A62"/>
    <w:rsid w:val="00C10A6E"/>
    <w:rsid w:val="00C10AB7"/>
    <w:rsid w:val="00C10B2F"/>
    <w:rsid w:val="00C10B47"/>
    <w:rsid w:val="00C10BDF"/>
    <w:rsid w:val="00C10BED"/>
    <w:rsid w:val="00C10BFF"/>
    <w:rsid w:val="00C10C15"/>
    <w:rsid w:val="00C10C2C"/>
    <w:rsid w:val="00C10CE5"/>
    <w:rsid w:val="00C10D16"/>
    <w:rsid w:val="00C10D44"/>
    <w:rsid w:val="00C10D73"/>
    <w:rsid w:val="00C10DA7"/>
    <w:rsid w:val="00C10DD3"/>
    <w:rsid w:val="00C10DF3"/>
    <w:rsid w:val="00C10E7B"/>
    <w:rsid w:val="00C10EF3"/>
    <w:rsid w:val="00C11018"/>
    <w:rsid w:val="00C1113D"/>
    <w:rsid w:val="00C11244"/>
    <w:rsid w:val="00C11285"/>
    <w:rsid w:val="00C113A2"/>
    <w:rsid w:val="00C113AF"/>
    <w:rsid w:val="00C113FB"/>
    <w:rsid w:val="00C114D4"/>
    <w:rsid w:val="00C11524"/>
    <w:rsid w:val="00C11607"/>
    <w:rsid w:val="00C11667"/>
    <w:rsid w:val="00C11668"/>
    <w:rsid w:val="00C11682"/>
    <w:rsid w:val="00C116AC"/>
    <w:rsid w:val="00C1171C"/>
    <w:rsid w:val="00C11752"/>
    <w:rsid w:val="00C1179A"/>
    <w:rsid w:val="00C117A0"/>
    <w:rsid w:val="00C117C6"/>
    <w:rsid w:val="00C117DA"/>
    <w:rsid w:val="00C11899"/>
    <w:rsid w:val="00C118CE"/>
    <w:rsid w:val="00C1197A"/>
    <w:rsid w:val="00C1197C"/>
    <w:rsid w:val="00C11AC0"/>
    <w:rsid w:val="00C11B31"/>
    <w:rsid w:val="00C11B63"/>
    <w:rsid w:val="00C11C12"/>
    <w:rsid w:val="00C11C83"/>
    <w:rsid w:val="00C11DA0"/>
    <w:rsid w:val="00C11DC8"/>
    <w:rsid w:val="00C11DF0"/>
    <w:rsid w:val="00C11DFD"/>
    <w:rsid w:val="00C11E0E"/>
    <w:rsid w:val="00C11E1A"/>
    <w:rsid w:val="00C11E3B"/>
    <w:rsid w:val="00C11E60"/>
    <w:rsid w:val="00C11E6D"/>
    <w:rsid w:val="00C11E7E"/>
    <w:rsid w:val="00C11ED4"/>
    <w:rsid w:val="00C11F3F"/>
    <w:rsid w:val="00C11F4C"/>
    <w:rsid w:val="00C11F60"/>
    <w:rsid w:val="00C11FA8"/>
    <w:rsid w:val="00C11FC6"/>
    <w:rsid w:val="00C11FFA"/>
    <w:rsid w:val="00C120F1"/>
    <w:rsid w:val="00C12147"/>
    <w:rsid w:val="00C1218A"/>
    <w:rsid w:val="00C121A8"/>
    <w:rsid w:val="00C121E4"/>
    <w:rsid w:val="00C122E7"/>
    <w:rsid w:val="00C1235C"/>
    <w:rsid w:val="00C123D0"/>
    <w:rsid w:val="00C123EF"/>
    <w:rsid w:val="00C124A9"/>
    <w:rsid w:val="00C12550"/>
    <w:rsid w:val="00C12567"/>
    <w:rsid w:val="00C125F9"/>
    <w:rsid w:val="00C12600"/>
    <w:rsid w:val="00C12604"/>
    <w:rsid w:val="00C1263D"/>
    <w:rsid w:val="00C1266C"/>
    <w:rsid w:val="00C126BB"/>
    <w:rsid w:val="00C127EF"/>
    <w:rsid w:val="00C1289D"/>
    <w:rsid w:val="00C128E7"/>
    <w:rsid w:val="00C12959"/>
    <w:rsid w:val="00C129BC"/>
    <w:rsid w:val="00C12A02"/>
    <w:rsid w:val="00C12A2A"/>
    <w:rsid w:val="00C12AC3"/>
    <w:rsid w:val="00C12AE9"/>
    <w:rsid w:val="00C12B17"/>
    <w:rsid w:val="00C12BFA"/>
    <w:rsid w:val="00C12C24"/>
    <w:rsid w:val="00C12C6E"/>
    <w:rsid w:val="00C12CC0"/>
    <w:rsid w:val="00C12D3C"/>
    <w:rsid w:val="00C12DA7"/>
    <w:rsid w:val="00C12E9F"/>
    <w:rsid w:val="00C12F3E"/>
    <w:rsid w:val="00C12F4C"/>
    <w:rsid w:val="00C12F59"/>
    <w:rsid w:val="00C13003"/>
    <w:rsid w:val="00C130C0"/>
    <w:rsid w:val="00C130F4"/>
    <w:rsid w:val="00C1319A"/>
    <w:rsid w:val="00C13219"/>
    <w:rsid w:val="00C1326F"/>
    <w:rsid w:val="00C1327C"/>
    <w:rsid w:val="00C13281"/>
    <w:rsid w:val="00C132A2"/>
    <w:rsid w:val="00C132B1"/>
    <w:rsid w:val="00C132D4"/>
    <w:rsid w:val="00C1330B"/>
    <w:rsid w:val="00C13343"/>
    <w:rsid w:val="00C133F5"/>
    <w:rsid w:val="00C1344A"/>
    <w:rsid w:val="00C13544"/>
    <w:rsid w:val="00C13564"/>
    <w:rsid w:val="00C13584"/>
    <w:rsid w:val="00C13586"/>
    <w:rsid w:val="00C135AD"/>
    <w:rsid w:val="00C135BB"/>
    <w:rsid w:val="00C135CB"/>
    <w:rsid w:val="00C1361A"/>
    <w:rsid w:val="00C13625"/>
    <w:rsid w:val="00C136BC"/>
    <w:rsid w:val="00C13748"/>
    <w:rsid w:val="00C13775"/>
    <w:rsid w:val="00C13934"/>
    <w:rsid w:val="00C13947"/>
    <w:rsid w:val="00C1394A"/>
    <w:rsid w:val="00C1396E"/>
    <w:rsid w:val="00C139C0"/>
    <w:rsid w:val="00C139C6"/>
    <w:rsid w:val="00C13A38"/>
    <w:rsid w:val="00C13ACA"/>
    <w:rsid w:val="00C13AFB"/>
    <w:rsid w:val="00C13B00"/>
    <w:rsid w:val="00C13B23"/>
    <w:rsid w:val="00C13B3F"/>
    <w:rsid w:val="00C13B43"/>
    <w:rsid w:val="00C13B70"/>
    <w:rsid w:val="00C13B72"/>
    <w:rsid w:val="00C13B90"/>
    <w:rsid w:val="00C13BA2"/>
    <w:rsid w:val="00C13C05"/>
    <w:rsid w:val="00C13C26"/>
    <w:rsid w:val="00C13C4C"/>
    <w:rsid w:val="00C13C55"/>
    <w:rsid w:val="00C13D52"/>
    <w:rsid w:val="00C13D65"/>
    <w:rsid w:val="00C13E07"/>
    <w:rsid w:val="00C13E1E"/>
    <w:rsid w:val="00C13EE3"/>
    <w:rsid w:val="00C13F24"/>
    <w:rsid w:val="00C13F6F"/>
    <w:rsid w:val="00C13FEC"/>
    <w:rsid w:val="00C140B8"/>
    <w:rsid w:val="00C140CA"/>
    <w:rsid w:val="00C140FC"/>
    <w:rsid w:val="00C14131"/>
    <w:rsid w:val="00C14156"/>
    <w:rsid w:val="00C14172"/>
    <w:rsid w:val="00C14260"/>
    <w:rsid w:val="00C14292"/>
    <w:rsid w:val="00C142D4"/>
    <w:rsid w:val="00C1431F"/>
    <w:rsid w:val="00C143D0"/>
    <w:rsid w:val="00C143FB"/>
    <w:rsid w:val="00C1444F"/>
    <w:rsid w:val="00C14499"/>
    <w:rsid w:val="00C1451C"/>
    <w:rsid w:val="00C145C8"/>
    <w:rsid w:val="00C14604"/>
    <w:rsid w:val="00C146CE"/>
    <w:rsid w:val="00C146DE"/>
    <w:rsid w:val="00C146EE"/>
    <w:rsid w:val="00C146F8"/>
    <w:rsid w:val="00C1472B"/>
    <w:rsid w:val="00C147CE"/>
    <w:rsid w:val="00C147E8"/>
    <w:rsid w:val="00C14887"/>
    <w:rsid w:val="00C1488A"/>
    <w:rsid w:val="00C148A6"/>
    <w:rsid w:val="00C1498F"/>
    <w:rsid w:val="00C149CB"/>
    <w:rsid w:val="00C14A6D"/>
    <w:rsid w:val="00C14A9F"/>
    <w:rsid w:val="00C14ACF"/>
    <w:rsid w:val="00C14B1F"/>
    <w:rsid w:val="00C14B57"/>
    <w:rsid w:val="00C14C15"/>
    <w:rsid w:val="00C14C44"/>
    <w:rsid w:val="00C14C63"/>
    <w:rsid w:val="00C14C77"/>
    <w:rsid w:val="00C14CA2"/>
    <w:rsid w:val="00C14D3C"/>
    <w:rsid w:val="00C14E03"/>
    <w:rsid w:val="00C14E10"/>
    <w:rsid w:val="00C14E40"/>
    <w:rsid w:val="00C14E49"/>
    <w:rsid w:val="00C14E7A"/>
    <w:rsid w:val="00C14EC1"/>
    <w:rsid w:val="00C14EE2"/>
    <w:rsid w:val="00C14F11"/>
    <w:rsid w:val="00C14FC4"/>
    <w:rsid w:val="00C15013"/>
    <w:rsid w:val="00C15050"/>
    <w:rsid w:val="00C15082"/>
    <w:rsid w:val="00C1509D"/>
    <w:rsid w:val="00C150CF"/>
    <w:rsid w:val="00C15101"/>
    <w:rsid w:val="00C15168"/>
    <w:rsid w:val="00C151E5"/>
    <w:rsid w:val="00C15249"/>
    <w:rsid w:val="00C15257"/>
    <w:rsid w:val="00C15280"/>
    <w:rsid w:val="00C1529C"/>
    <w:rsid w:val="00C152FD"/>
    <w:rsid w:val="00C1536A"/>
    <w:rsid w:val="00C15385"/>
    <w:rsid w:val="00C1539B"/>
    <w:rsid w:val="00C153FF"/>
    <w:rsid w:val="00C154A5"/>
    <w:rsid w:val="00C154CF"/>
    <w:rsid w:val="00C15591"/>
    <w:rsid w:val="00C156DC"/>
    <w:rsid w:val="00C1577F"/>
    <w:rsid w:val="00C157BE"/>
    <w:rsid w:val="00C1585B"/>
    <w:rsid w:val="00C15899"/>
    <w:rsid w:val="00C15907"/>
    <w:rsid w:val="00C1594B"/>
    <w:rsid w:val="00C159AC"/>
    <w:rsid w:val="00C159ED"/>
    <w:rsid w:val="00C15A2E"/>
    <w:rsid w:val="00C15AF8"/>
    <w:rsid w:val="00C15B4E"/>
    <w:rsid w:val="00C15CC3"/>
    <w:rsid w:val="00C15D24"/>
    <w:rsid w:val="00C15D5A"/>
    <w:rsid w:val="00C15E49"/>
    <w:rsid w:val="00C15E4E"/>
    <w:rsid w:val="00C15F23"/>
    <w:rsid w:val="00C15F8D"/>
    <w:rsid w:val="00C16027"/>
    <w:rsid w:val="00C16043"/>
    <w:rsid w:val="00C16044"/>
    <w:rsid w:val="00C1612F"/>
    <w:rsid w:val="00C16166"/>
    <w:rsid w:val="00C16247"/>
    <w:rsid w:val="00C1625A"/>
    <w:rsid w:val="00C16278"/>
    <w:rsid w:val="00C1636A"/>
    <w:rsid w:val="00C16388"/>
    <w:rsid w:val="00C163A6"/>
    <w:rsid w:val="00C163B2"/>
    <w:rsid w:val="00C163F6"/>
    <w:rsid w:val="00C16421"/>
    <w:rsid w:val="00C16478"/>
    <w:rsid w:val="00C16498"/>
    <w:rsid w:val="00C16662"/>
    <w:rsid w:val="00C166A1"/>
    <w:rsid w:val="00C166C7"/>
    <w:rsid w:val="00C1673B"/>
    <w:rsid w:val="00C167AE"/>
    <w:rsid w:val="00C167DE"/>
    <w:rsid w:val="00C1683A"/>
    <w:rsid w:val="00C168A7"/>
    <w:rsid w:val="00C16909"/>
    <w:rsid w:val="00C1691F"/>
    <w:rsid w:val="00C169A6"/>
    <w:rsid w:val="00C169FD"/>
    <w:rsid w:val="00C16A32"/>
    <w:rsid w:val="00C16B19"/>
    <w:rsid w:val="00C16BAA"/>
    <w:rsid w:val="00C16C03"/>
    <w:rsid w:val="00C16CD6"/>
    <w:rsid w:val="00C16CF1"/>
    <w:rsid w:val="00C16E33"/>
    <w:rsid w:val="00C16F81"/>
    <w:rsid w:val="00C16F92"/>
    <w:rsid w:val="00C17058"/>
    <w:rsid w:val="00C171E7"/>
    <w:rsid w:val="00C17289"/>
    <w:rsid w:val="00C172CE"/>
    <w:rsid w:val="00C17305"/>
    <w:rsid w:val="00C1730D"/>
    <w:rsid w:val="00C173BB"/>
    <w:rsid w:val="00C17418"/>
    <w:rsid w:val="00C174CC"/>
    <w:rsid w:val="00C174E0"/>
    <w:rsid w:val="00C17525"/>
    <w:rsid w:val="00C175D6"/>
    <w:rsid w:val="00C1766D"/>
    <w:rsid w:val="00C1781F"/>
    <w:rsid w:val="00C17877"/>
    <w:rsid w:val="00C178D3"/>
    <w:rsid w:val="00C178E1"/>
    <w:rsid w:val="00C17905"/>
    <w:rsid w:val="00C17916"/>
    <w:rsid w:val="00C1793D"/>
    <w:rsid w:val="00C179F0"/>
    <w:rsid w:val="00C17A0E"/>
    <w:rsid w:val="00C17A96"/>
    <w:rsid w:val="00C17A9A"/>
    <w:rsid w:val="00C17ACB"/>
    <w:rsid w:val="00C17BA3"/>
    <w:rsid w:val="00C17BD1"/>
    <w:rsid w:val="00C17C44"/>
    <w:rsid w:val="00C17CA4"/>
    <w:rsid w:val="00C17CCE"/>
    <w:rsid w:val="00C17CCF"/>
    <w:rsid w:val="00C17CE6"/>
    <w:rsid w:val="00C17D7D"/>
    <w:rsid w:val="00C17E3B"/>
    <w:rsid w:val="00C17E48"/>
    <w:rsid w:val="00C17E4E"/>
    <w:rsid w:val="00C17EA3"/>
    <w:rsid w:val="00C17EEF"/>
    <w:rsid w:val="00C17EF2"/>
    <w:rsid w:val="00C17EF6"/>
    <w:rsid w:val="00C17F20"/>
    <w:rsid w:val="00C17F9C"/>
    <w:rsid w:val="00C17FFB"/>
    <w:rsid w:val="00C20107"/>
    <w:rsid w:val="00C20199"/>
    <w:rsid w:val="00C202DC"/>
    <w:rsid w:val="00C20315"/>
    <w:rsid w:val="00C2033C"/>
    <w:rsid w:val="00C20365"/>
    <w:rsid w:val="00C20401"/>
    <w:rsid w:val="00C20458"/>
    <w:rsid w:val="00C2047C"/>
    <w:rsid w:val="00C2047E"/>
    <w:rsid w:val="00C2048E"/>
    <w:rsid w:val="00C20495"/>
    <w:rsid w:val="00C204C0"/>
    <w:rsid w:val="00C204F4"/>
    <w:rsid w:val="00C204FB"/>
    <w:rsid w:val="00C205F8"/>
    <w:rsid w:val="00C20626"/>
    <w:rsid w:val="00C2064E"/>
    <w:rsid w:val="00C20662"/>
    <w:rsid w:val="00C206A1"/>
    <w:rsid w:val="00C206EA"/>
    <w:rsid w:val="00C20739"/>
    <w:rsid w:val="00C207BB"/>
    <w:rsid w:val="00C207C3"/>
    <w:rsid w:val="00C207F2"/>
    <w:rsid w:val="00C20805"/>
    <w:rsid w:val="00C208DB"/>
    <w:rsid w:val="00C20936"/>
    <w:rsid w:val="00C20954"/>
    <w:rsid w:val="00C209BD"/>
    <w:rsid w:val="00C209CD"/>
    <w:rsid w:val="00C209F7"/>
    <w:rsid w:val="00C20A8E"/>
    <w:rsid w:val="00C20AA9"/>
    <w:rsid w:val="00C20AB7"/>
    <w:rsid w:val="00C20AE2"/>
    <w:rsid w:val="00C20AFF"/>
    <w:rsid w:val="00C20B8E"/>
    <w:rsid w:val="00C20C06"/>
    <w:rsid w:val="00C20C21"/>
    <w:rsid w:val="00C20C50"/>
    <w:rsid w:val="00C20C55"/>
    <w:rsid w:val="00C20C7D"/>
    <w:rsid w:val="00C20C90"/>
    <w:rsid w:val="00C20D5C"/>
    <w:rsid w:val="00C20D76"/>
    <w:rsid w:val="00C20DA1"/>
    <w:rsid w:val="00C20E2F"/>
    <w:rsid w:val="00C20EAD"/>
    <w:rsid w:val="00C20FBB"/>
    <w:rsid w:val="00C21004"/>
    <w:rsid w:val="00C2103A"/>
    <w:rsid w:val="00C21066"/>
    <w:rsid w:val="00C210E6"/>
    <w:rsid w:val="00C21137"/>
    <w:rsid w:val="00C21152"/>
    <w:rsid w:val="00C211CF"/>
    <w:rsid w:val="00C211E5"/>
    <w:rsid w:val="00C2120E"/>
    <w:rsid w:val="00C2134B"/>
    <w:rsid w:val="00C2138E"/>
    <w:rsid w:val="00C21518"/>
    <w:rsid w:val="00C21541"/>
    <w:rsid w:val="00C215EE"/>
    <w:rsid w:val="00C21615"/>
    <w:rsid w:val="00C2167B"/>
    <w:rsid w:val="00C216C1"/>
    <w:rsid w:val="00C21740"/>
    <w:rsid w:val="00C2177E"/>
    <w:rsid w:val="00C21799"/>
    <w:rsid w:val="00C217B7"/>
    <w:rsid w:val="00C2182C"/>
    <w:rsid w:val="00C2186B"/>
    <w:rsid w:val="00C21902"/>
    <w:rsid w:val="00C21925"/>
    <w:rsid w:val="00C21A35"/>
    <w:rsid w:val="00C21A44"/>
    <w:rsid w:val="00C21A50"/>
    <w:rsid w:val="00C21B89"/>
    <w:rsid w:val="00C21B99"/>
    <w:rsid w:val="00C21BC9"/>
    <w:rsid w:val="00C21BE2"/>
    <w:rsid w:val="00C21C1B"/>
    <w:rsid w:val="00C21C24"/>
    <w:rsid w:val="00C21CD1"/>
    <w:rsid w:val="00C21D7E"/>
    <w:rsid w:val="00C21D93"/>
    <w:rsid w:val="00C21DA4"/>
    <w:rsid w:val="00C21DBC"/>
    <w:rsid w:val="00C21DFC"/>
    <w:rsid w:val="00C21E4C"/>
    <w:rsid w:val="00C21E8B"/>
    <w:rsid w:val="00C21F38"/>
    <w:rsid w:val="00C21F4A"/>
    <w:rsid w:val="00C21FE5"/>
    <w:rsid w:val="00C220CA"/>
    <w:rsid w:val="00C2213B"/>
    <w:rsid w:val="00C2213C"/>
    <w:rsid w:val="00C22215"/>
    <w:rsid w:val="00C222A4"/>
    <w:rsid w:val="00C222E3"/>
    <w:rsid w:val="00C223C8"/>
    <w:rsid w:val="00C2244E"/>
    <w:rsid w:val="00C22451"/>
    <w:rsid w:val="00C22459"/>
    <w:rsid w:val="00C22487"/>
    <w:rsid w:val="00C224F6"/>
    <w:rsid w:val="00C22536"/>
    <w:rsid w:val="00C225B2"/>
    <w:rsid w:val="00C22619"/>
    <w:rsid w:val="00C226D1"/>
    <w:rsid w:val="00C226E6"/>
    <w:rsid w:val="00C226EC"/>
    <w:rsid w:val="00C2273C"/>
    <w:rsid w:val="00C227C2"/>
    <w:rsid w:val="00C2298F"/>
    <w:rsid w:val="00C22A35"/>
    <w:rsid w:val="00C22A36"/>
    <w:rsid w:val="00C22A48"/>
    <w:rsid w:val="00C22ACF"/>
    <w:rsid w:val="00C22B1B"/>
    <w:rsid w:val="00C22B75"/>
    <w:rsid w:val="00C22B81"/>
    <w:rsid w:val="00C22CC5"/>
    <w:rsid w:val="00C22D48"/>
    <w:rsid w:val="00C22DE6"/>
    <w:rsid w:val="00C22E2D"/>
    <w:rsid w:val="00C22E5F"/>
    <w:rsid w:val="00C22EE3"/>
    <w:rsid w:val="00C22F1E"/>
    <w:rsid w:val="00C23075"/>
    <w:rsid w:val="00C23090"/>
    <w:rsid w:val="00C23155"/>
    <w:rsid w:val="00C23165"/>
    <w:rsid w:val="00C231A1"/>
    <w:rsid w:val="00C232C3"/>
    <w:rsid w:val="00C2331A"/>
    <w:rsid w:val="00C23381"/>
    <w:rsid w:val="00C233B3"/>
    <w:rsid w:val="00C233FF"/>
    <w:rsid w:val="00C2341C"/>
    <w:rsid w:val="00C2347C"/>
    <w:rsid w:val="00C23496"/>
    <w:rsid w:val="00C234E9"/>
    <w:rsid w:val="00C2353A"/>
    <w:rsid w:val="00C2355D"/>
    <w:rsid w:val="00C2364F"/>
    <w:rsid w:val="00C23686"/>
    <w:rsid w:val="00C23722"/>
    <w:rsid w:val="00C2373B"/>
    <w:rsid w:val="00C23810"/>
    <w:rsid w:val="00C2384B"/>
    <w:rsid w:val="00C2389E"/>
    <w:rsid w:val="00C238B4"/>
    <w:rsid w:val="00C23987"/>
    <w:rsid w:val="00C2399D"/>
    <w:rsid w:val="00C239BE"/>
    <w:rsid w:val="00C239DD"/>
    <w:rsid w:val="00C23A26"/>
    <w:rsid w:val="00C23A7E"/>
    <w:rsid w:val="00C23AFF"/>
    <w:rsid w:val="00C23B33"/>
    <w:rsid w:val="00C23B68"/>
    <w:rsid w:val="00C23B9A"/>
    <w:rsid w:val="00C23BA3"/>
    <w:rsid w:val="00C23BCA"/>
    <w:rsid w:val="00C23BDD"/>
    <w:rsid w:val="00C23BE4"/>
    <w:rsid w:val="00C23C24"/>
    <w:rsid w:val="00C23C78"/>
    <w:rsid w:val="00C23C84"/>
    <w:rsid w:val="00C23D21"/>
    <w:rsid w:val="00C23D80"/>
    <w:rsid w:val="00C23D9C"/>
    <w:rsid w:val="00C23EA0"/>
    <w:rsid w:val="00C23EAA"/>
    <w:rsid w:val="00C23F73"/>
    <w:rsid w:val="00C23F97"/>
    <w:rsid w:val="00C24072"/>
    <w:rsid w:val="00C24073"/>
    <w:rsid w:val="00C241AC"/>
    <w:rsid w:val="00C241F5"/>
    <w:rsid w:val="00C2425C"/>
    <w:rsid w:val="00C2430B"/>
    <w:rsid w:val="00C24327"/>
    <w:rsid w:val="00C24356"/>
    <w:rsid w:val="00C243EB"/>
    <w:rsid w:val="00C24488"/>
    <w:rsid w:val="00C244D7"/>
    <w:rsid w:val="00C24513"/>
    <w:rsid w:val="00C24515"/>
    <w:rsid w:val="00C24534"/>
    <w:rsid w:val="00C2454D"/>
    <w:rsid w:val="00C245D6"/>
    <w:rsid w:val="00C245F9"/>
    <w:rsid w:val="00C245FB"/>
    <w:rsid w:val="00C2464C"/>
    <w:rsid w:val="00C246D1"/>
    <w:rsid w:val="00C24727"/>
    <w:rsid w:val="00C24749"/>
    <w:rsid w:val="00C247E5"/>
    <w:rsid w:val="00C24849"/>
    <w:rsid w:val="00C2484C"/>
    <w:rsid w:val="00C2493C"/>
    <w:rsid w:val="00C24B77"/>
    <w:rsid w:val="00C24C9D"/>
    <w:rsid w:val="00C24DAD"/>
    <w:rsid w:val="00C24E0B"/>
    <w:rsid w:val="00C24E2F"/>
    <w:rsid w:val="00C24ECB"/>
    <w:rsid w:val="00C24F0C"/>
    <w:rsid w:val="00C24F5D"/>
    <w:rsid w:val="00C24FBA"/>
    <w:rsid w:val="00C2503D"/>
    <w:rsid w:val="00C25095"/>
    <w:rsid w:val="00C250D8"/>
    <w:rsid w:val="00C250E8"/>
    <w:rsid w:val="00C25151"/>
    <w:rsid w:val="00C2518A"/>
    <w:rsid w:val="00C25190"/>
    <w:rsid w:val="00C251D9"/>
    <w:rsid w:val="00C25294"/>
    <w:rsid w:val="00C2529C"/>
    <w:rsid w:val="00C2534D"/>
    <w:rsid w:val="00C25447"/>
    <w:rsid w:val="00C254B1"/>
    <w:rsid w:val="00C2550E"/>
    <w:rsid w:val="00C2555B"/>
    <w:rsid w:val="00C255F4"/>
    <w:rsid w:val="00C25652"/>
    <w:rsid w:val="00C2568D"/>
    <w:rsid w:val="00C256C6"/>
    <w:rsid w:val="00C256EA"/>
    <w:rsid w:val="00C256F6"/>
    <w:rsid w:val="00C25805"/>
    <w:rsid w:val="00C25813"/>
    <w:rsid w:val="00C25827"/>
    <w:rsid w:val="00C25983"/>
    <w:rsid w:val="00C259E1"/>
    <w:rsid w:val="00C259EE"/>
    <w:rsid w:val="00C25A50"/>
    <w:rsid w:val="00C25AB7"/>
    <w:rsid w:val="00C25ACD"/>
    <w:rsid w:val="00C25B09"/>
    <w:rsid w:val="00C25B2D"/>
    <w:rsid w:val="00C25B51"/>
    <w:rsid w:val="00C25C45"/>
    <w:rsid w:val="00C25C9F"/>
    <w:rsid w:val="00C25D6A"/>
    <w:rsid w:val="00C25D9E"/>
    <w:rsid w:val="00C25DB2"/>
    <w:rsid w:val="00C25DE7"/>
    <w:rsid w:val="00C25DF1"/>
    <w:rsid w:val="00C25E9A"/>
    <w:rsid w:val="00C25F22"/>
    <w:rsid w:val="00C26023"/>
    <w:rsid w:val="00C2605C"/>
    <w:rsid w:val="00C260DF"/>
    <w:rsid w:val="00C260E4"/>
    <w:rsid w:val="00C260EB"/>
    <w:rsid w:val="00C26127"/>
    <w:rsid w:val="00C261E1"/>
    <w:rsid w:val="00C26241"/>
    <w:rsid w:val="00C262D6"/>
    <w:rsid w:val="00C26477"/>
    <w:rsid w:val="00C26495"/>
    <w:rsid w:val="00C264C8"/>
    <w:rsid w:val="00C266D9"/>
    <w:rsid w:val="00C267E2"/>
    <w:rsid w:val="00C26807"/>
    <w:rsid w:val="00C2691C"/>
    <w:rsid w:val="00C26A2F"/>
    <w:rsid w:val="00C26C85"/>
    <w:rsid w:val="00C26D35"/>
    <w:rsid w:val="00C26E01"/>
    <w:rsid w:val="00C26E7E"/>
    <w:rsid w:val="00C26EC5"/>
    <w:rsid w:val="00C26EDE"/>
    <w:rsid w:val="00C26F2D"/>
    <w:rsid w:val="00C26F66"/>
    <w:rsid w:val="00C26F70"/>
    <w:rsid w:val="00C2702A"/>
    <w:rsid w:val="00C27059"/>
    <w:rsid w:val="00C270A4"/>
    <w:rsid w:val="00C270DB"/>
    <w:rsid w:val="00C270DC"/>
    <w:rsid w:val="00C270E8"/>
    <w:rsid w:val="00C27235"/>
    <w:rsid w:val="00C2729A"/>
    <w:rsid w:val="00C2731A"/>
    <w:rsid w:val="00C2735A"/>
    <w:rsid w:val="00C2737F"/>
    <w:rsid w:val="00C273C0"/>
    <w:rsid w:val="00C27488"/>
    <w:rsid w:val="00C274D4"/>
    <w:rsid w:val="00C2750D"/>
    <w:rsid w:val="00C27566"/>
    <w:rsid w:val="00C277D4"/>
    <w:rsid w:val="00C277EA"/>
    <w:rsid w:val="00C27842"/>
    <w:rsid w:val="00C27914"/>
    <w:rsid w:val="00C2791F"/>
    <w:rsid w:val="00C27962"/>
    <w:rsid w:val="00C27B00"/>
    <w:rsid w:val="00C27B1E"/>
    <w:rsid w:val="00C27B3D"/>
    <w:rsid w:val="00C27B45"/>
    <w:rsid w:val="00C27B81"/>
    <w:rsid w:val="00C27BEC"/>
    <w:rsid w:val="00C27C5F"/>
    <w:rsid w:val="00C27CA3"/>
    <w:rsid w:val="00C27D08"/>
    <w:rsid w:val="00C27D59"/>
    <w:rsid w:val="00C27D5C"/>
    <w:rsid w:val="00C27F8A"/>
    <w:rsid w:val="00C27FAC"/>
    <w:rsid w:val="00C27FC9"/>
    <w:rsid w:val="00C3002B"/>
    <w:rsid w:val="00C3018F"/>
    <w:rsid w:val="00C301C8"/>
    <w:rsid w:val="00C30200"/>
    <w:rsid w:val="00C30256"/>
    <w:rsid w:val="00C3027A"/>
    <w:rsid w:val="00C30287"/>
    <w:rsid w:val="00C302D8"/>
    <w:rsid w:val="00C302F9"/>
    <w:rsid w:val="00C30357"/>
    <w:rsid w:val="00C303B9"/>
    <w:rsid w:val="00C303DC"/>
    <w:rsid w:val="00C30499"/>
    <w:rsid w:val="00C304E4"/>
    <w:rsid w:val="00C3055A"/>
    <w:rsid w:val="00C3057B"/>
    <w:rsid w:val="00C3058D"/>
    <w:rsid w:val="00C305C7"/>
    <w:rsid w:val="00C305DF"/>
    <w:rsid w:val="00C3064F"/>
    <w:rsid w:val="00C30685"/>
    <w:rsid w:val="00C3076E"/>
    <w:rsid w:val="00C30771"/>
    <w:rsid w:val="00C307AD"/>
    <w:rsid w:val="00C307C6"/>
    <w:rsid w:val="00C307D4"/>
    <w:rsid w:val="00C3097D"/>
    <w:rsid w:val="00C309CF"/>
    <w:rsid w:val="00C30A28"/>
    <w:rsid w:val="00C30ACC"/>
    <w:rsid w:val="00C30AF4"/>
    <w:rsid w:val="00C30C25"/>
    <w:rsid w:val="00C30C2A"/>
    <w:rsid w:val="00C30C69"/>
    <w:rsid w:val="00C30CD5"/>
    <w:rsid w:val="00C30D83"/>
    <w:rsid w:val="00C30DB6"/>
    <w:rsid w:val="00C30DBD"/>
    <w:rsid w:val="00C30E08"/>
    <w:rsid w:val="00C30E60"/>
    <w:rsid w:val="00C30F14"/>
    <w:rsid w:val="00C30FC2"/>
    <w:rsid w:val="00C30FE1"/>
    <w:rsid w:val="00C31081"/>
    <w:rsid w:val="00C310D1"/>
    <w:rsid w:val="00C310FB"/>
    <w:rsid w:val="00C310FF"/>
    <w:rsid w:val="00C31105"/>
    <w:rsid w:val="00C3110C"/>
    <w:rsid w:val="00C31117"/>
    <w:rsid w:val="00C31172"/>
    <w:rsid w:val="00C31198"/>
    <w:rsid w:val="00C31308"/>
    <w:rsid w:val="00C31329"/>
    <w:rsid w:val="00C31351"/>
    <w:rsid w:val="00C3137B"/>
    <w:rsid w:val="00C313D1"/>
    <w:rsid w:val="00C3144E"/>
    <w:rsid w:val="00C3145D"/>
    <w:rsid w:val="00C31469"/>
    <w:rsid w:val="00C31515"/>
    <w:rsid w:val="00C3156F"/>
    <w:rsid w:val="00C315AD"/>
    <w:rsid w:val="00C315DA"/>
    <w:rsid w:val="00C31633"/>
    <w:rsid w:val="00C316B5"/>
    <w:rsid w:val="00C317BE"/>
    <w:rsid w:val="00C317C9"/>
    <w:rsid w:val="00C317CD"/>
    <w:rsid w:val="00C31A54"/>
    <w:rsid w:val="00C31B20"/>
    <w:rsid w:val="00C31B31"/>
    <w:rsid w:val="00C31B65"/>
    <w:rsid w:val="00C31B6B"/>
    <w:rsid w:val="00C31BAF"/>
    <w:rsid w:val="00C31BB1"/>
    <w:rsid w:val="00C31BF3"/>
    <w:rsid w:val="00C31C54"/>
    <w:rsid w:val="00C31CD4"/>
    <w:rsid w:val="00C31D99"/>
    <w:rsid w:val="00C31D9A"/>
    <w:rsid w:val="00C31DEF"/>
    <w:rsid w:val="00C31E41"/>
    <w:rsid w:val="00C31E8F"/>
    <w:rsid w:val="00C31E99"/>
    <w:rsid w:val="00C31EEB"/>
    <w:rsid w:val="00C31F1F"/>
    <w:rsid w:val="00C31F69"/>
    <w:rsid w:val="00C31FC8"/>
    <w:rsid w:val="00C31FE0"/>
    <w:rsid w:val="00C32100"/>
    <w:rsid w:val="00C32101"/>
    <w:rsid w:val="00C3211E"/>
    <w:rsid w:val="00C32146"/>
    <w:rsid w:val="00C32270"/>
    <w:rsid w:val="00C32297"/>
    <w:rsid w:val="00C32349"/>
    <w:rsid w:val="00C3234E"/>
    <w:rsid w:val="00C32363"/>
    <w:rsid w:val="00C32388"/>
    <w:rsid w:val="00C3242E"/>
    <w:rsid w:val="00C3249E"/>
    <w:rsid w:val="00C3250B"/>
    <w:rsid w:val="00C3252C"/>
    <w:rsid w:val="00C325A1"/>
    <w:rsid w:val="00C325B3"/>
    <w:rsid w:val="00C32613"/>
    <w:rsid w:val="00C32615"/>
    <w:rsid w:val="00C3267E"/>
    <w:rsid w:val="00C32688"/>
    <w:rsid w:val="00C326DE"/>
    <w:rsid w:val="00C32701"/>
    <w:rsid w:val="00C32721"/>
    <w:rsid w:val="00C3278A"/>
    <w:rsid w:val="00C32796"/>
    <w:rsid w:val="00C327BE"/>
    <w:rsid w:val="00C327E1"/>
    <w:rsid w:val="00C327FB"/>
    <w:rsid w:val="00C328A1"/>
    <w:rsid w:val="00C328BF"/>
    <w:rsid w:val="00C328C4"/>
    <w:rsid w:val="00C328EC"/>
    <w:rsid w:val="00C328FF"/>
    <w:rsid w:val="00C3293E"/>
    <w:rsid w:val="00C329B2"/>
    <w:rsid w:val="00C32A47"/>
    <w:rsid w:val="00C32A53"/>
    <w:rsid w:val="00C32B26"/>
    <w:rsid w:val="00C32B4C"/>
    <w:rsid w:val="00C32B95"/>
    <w:rsid w:val="00C32B9C"/>
    <w:rsid w:val="00C32B9E"/>
    <w:rsid w:val="00C32C1D"/>
    <w:rsid w:val="00C32C8E"/>
    <w:rsid w:val="00C32CDD"/>
    <w:rsid w:val="00C32D13"/>
    <w:rsid w:val="00C32D28"/>
    <w:rsid w:val="00C32D4D"/>
    <w:rsid w:val="00C32DEC"/>
    <w:rsid w:val="00C32EA0"/>
    <w:rsid w:val="00C32EAF"/>
    <w:rsid w:val="00C32ED2"/>
    <w:rsid w:val="00C32EDE"/>
    <w:rsid w:val="00C32F41"/>
    <w:rsid w:val="00C32FB9"/>
    <w:rsid w:val="00C3301A"/>
    <w:rsid w:val="00C3301F"/>
    <w:rsid w:val="00C33022"/>
    <w:rsid w:val="00C3302C"/>
    <w:rsid w:val="00C33050"/>
    <w:rsid w:val="00C330D4"/>
    <w:rsid w:val="00C33129"/>
    <w:rsid w:val="00C3321E"/>
    <w:rsid w:val="00C33233"/>
    <w:rsid w:val="00C3326A"/>
    <w:rsid w:val="00C332DF"/>
    <w:rsid w:val="00C332E3"/>
    <w:rsid w:val="00C3332D"/>
    <w:rsid w:val="00C3343D"/>
    <w:rsid w:val="00C33441"/>
    <w:rsid w:val="00C3344C"/>
    <w:rsid w:val="00C3347C"/>
    <w:rsid w:val="00C3349A"/>
    <w:rsid w:val="00C3353B"/>
    <w:rsid w:val="00C335B0"/>
    <w:rsid w:val="00C335ED"/>
    <w:rsid w:val="00C336EA"/>
    <w:rsid w:val="00C3371D"/>
    <w:rsid w:val="00C33729"/>
    <w:rsid w:val="00C3373E"/>
    <w:rsid w:val="00C33757"/>
    <w:rsid w:val="00C33784"/>
    <w:rsid w:val="00C337CD"/>
    <w:rsid w:val="00C3391F"/>
    <w:rsid w:val="00C33957"/>
    <w:rsid w:val="00C33961"/>
    <w:rsid w:val="00C339AE"/>
    <w:rsid w:val="00C33B06"/>
    <w:rsid w:val="00C33B2A"/>
    <w:rsid w:val="00C33B2B"/>
    <w:rsid w:val="00C33B4E"/>
    <w:rsid w:val="00C33B9B"/>
    <w:rsid w:val="00C33BD2"/>
    <w:rsid w:val="00C33BE0"/>
    <w:rsid w:val="00C33C19"/>
    <w:rsid w:val="00C33D07"/>
    <w:rsid w:val="00C33D08"/>
    <w:rsid w:val="00C33D15"/>
    <w:rsid w:val="00C33D78"/>
    <w:rsid w:val="00C33DBC"/>
    <w:rsid w:val="00C33E29"/>
    <w:rsid w:val="00C33E46"/>
    <w:rsid w:val="00C33E98"/>
    <w:rsid w:val="00C33F14"/>
    <w:rsid w:val="00C33F1A"/>
    <w:rsid w:val="00C33F3A"/>
    <w:rsid w:val="00C33F70"/>
    <w:rsid w:val="00C33FCB"/>
    <w:rsid w:val="00C3406D"/>
    <w:rsid w:val="00C340FF"/>
    <w:rsid w:val="00C34126"/>
    <w:rsid w:val="00C3414B"/>
    <w:rsid w:val="00C34159"/>
    <w:rsid w:val="00C3425F"/>
    <w:rsid w:val="00C34387"/>
    <w:rsid w:val="00C34434"/>
    <w:rsid w:val="00C34477"/>
    <w:rsid w:val="00C3449D"/>
    <w:rsid w:val="00C34504"/>
    <w:rsid w:val="00C3450E"/>
    <w:rsid w:val="00C34564"/>
    <w:rsid w:val="00C345BB"/>
    <w:rsid w:val="00C345DA"/>
    <w:rsid w:val="00C345E4"/>
    <w:rsid w:val="00C34694"/>
    <w:rsid w:val="00C34695"/>
    <w:rsid w:val="00C346F2"/>
    <w:rsid w:val="00C34753"/>
    <w:rsid w:val="00C34755"/>
    <w:rsid w:val="00C347D1"/>
    <w:rsid w:val="00C3483D"/>
    <w:rsid w:val="00C348CD"/>
    <w:rsid w:val="00C348E2"/>
    <w:rsid w:val="00C3494D"/>
    <w:rsid w:val="00C3496A"/>
    <w:rsid w:val="00C34995"/>
    <w:rsid w:val="00C34A75"/>
    <w:rsid w:val="00C34AB9"/>
    <w:rsid w:val="00C34AEE"/>
    <w:rsid w:val="00C34B1B"/>
    <w:rsid w:val="00C34B1D"/>
    <w:rsid w:val="00C34B6C"/>
    <w:rsid w:val="00C34C96"/>
    <w:rsid w:val="00C34CAD"/>
    <w:rsid w:val="00C34CE3"/>
    <w:rsid w:val="00C34CF8"/>
    <w:rsid w:val="00C34D08"/>
    <w:rsid w:val="00C34ED0"/>
    <w:rsid w:val="00C34F7A"/>
    <w:rsid w:val="00C34F91"/>
    <w:rsid w:val="00C34FFE"/>
    <w:rsid w:val="00C35028"/>
    <w:rsid w:val="00C3506A"/>
    <w:rsid w:val="00C3513C"/>
    <w:rsid w:val="00C3517F"/>
    <w:rsid w:val="00C3519F"/>
    <w:rsid w:val="00C35210"/>
    <w:rsid w:val="00C35264"/>
    <w:rsid w:val="00C352FA"/>
    <w:rsid w:val="00C3537D"/>
    <w:rsid w:val="00C353F2"/>
    <w:rsid w:val="00C3542B"/>
    <w:rsid w:val="00C3549F"/>
    <w:rsid w:val="00C354DB"/>
    <w:rsid w:val="00C355B3"/>
    <w:rsid w:val="00C35631"/>
    <w:rsid w:val="00C3569D"/>
    <w:rsid w:val="00C356F6"/>
    <w:rsid w:val="00C3573F"/>
    <w:rsid w:val="00C358E8"/>
    <w:rsid w:val="00C3593E"/>
    <w:rsid w:val="00C35968"/>
    <w:rsid w:val="00C35980"/>
    <w:rsid w:val="00C35A95"/>
    <w:rsid w:val="00C35B8F"/>
    <w:rsid w:val="00C35BD9"/>
    <w:rsid w:val="00C35BED"/>
    <w:rsid w:val="00C35C36"/>
    <w:rsid w:val="00C35C38"/>
    <w:rsid w:val="00C35C3B"/>
    <w:rsid w:val="00C35DDC"/>
    <w:rsid w:val="00C35E01"/>
    <w:rsid w:val="00C35E17"/>
    <w:rsid w:val="00C35E27"/>
    <w:rsid w:val="00C35E32"/>
    <w:rsid w:val="00C35E8E"/>
    <w:rsid w:val="00C35F37"/>
    <w:rsid w:val="00C35F99"/>
    <w:rsid w:val="00C36019"/>
    <w:rsid w:val="00C361F2"/>
    <w:rsid w:val="00C361FF"/>
    <w:rsid w:val="00C36291"/>
    <w:rsid w:val="00C362FD"/>
    <w:rsid w:val="00C36323"/>
    <w:rsid w:val="00C3635C"/>
    <w:rsid w:val="00C3640E"/>
    <w:rsid w:val="00C36426"/>
    <w:rsid w:val="00C36431"/>
    <w:rsid w:val="00C3647A"/>
    <w:rsid w:val="00C364A7"/>
    <w:rsid w:val="00C364D6"/>
    <w:rsid w:val="00C3653D"/>
    <w:rsid w:val="00C36588"/>
    <w:rsid w:val="00C3659A"/>
    <w:rsid w:val="00C365A4"/>
    <w:rsid w:val="00C365D7"/>
    <w:rsid w:val="00C3667A"/>
    <w:rsid w:val="00C36694"/>
    <w:rsid w:val="00C366E7"/>
    <w:rsid w:val="00C36737"/>
    <w:rsid w:val="00C36739"/>
    <w:rsid w:val="00C3680B"/>
    <w:rsid w:val="00C368A9"/>
    <w:rsid w:val="00C3693B"/>
    <w:rsid w:val="00C3693D"/>
    <w:rsid w:val="00C36962"/>
    <w:rsid w:val="00C369B3"/>
    <w:rsid w:val="00C36AEE"/>
    <w:rsid w:val="00C36BC8"/>
    <w:rsid w:val="00C36BC9"/>
    <w:rsid w:val="00C36C7E"/>
    <w:rsid w:val="00C36CCB"/>
    <w:rsid w:val="00C36D45"/>
    <w:rsid w:val="00C36DC1"/>
    <w:rsid w:val="00C36E4F"/>
    <w:rsid w:val="00C36EE9"/>
    <w:rsid w:val="00C36EF1"/>
    <w:rsid w:val="00C36FB3"/>
    <w:rsid w:val="00C36FBC"/>
    <w:rsid w:val="00C36FE4"/>
    <w:rsid w:val="00C37007"/>
    <w:rsid w:val="00C3702D"/>
    <w:rsid w:val="00C37041"/>
    <w:rsid w:val="00C37044"/>
    <w:rsid w:val="00C37098"/>
    <w:rsid w:val="00C370C5"/>
    <w:rsid w:val="00C37118"/>
    <w:rsid w:val="00C3717A"/>
    <w:rsid w:val="00C37248"/>
    <w:rsid w:val="00C37332"/>
    <w:rsid w:val="00C37337"/>
    <w:rsid w:val="00C373D0"/>
    <w:rsid w:val="00C37420"/>
    <w:rsid w:val="00C37474"/>
    <w:rsid w:val="00C374E0"/>
    <w:rsid w:val="00C3755B"/>
    <w:rsid w:val="00C37560"/>
    <w:rsid w:val="00C37584"/>
    <w:rsid w:val="00C375BC"/>
    <w:rsid w:val="00C375EF"/>
    <w:rsid w:val="00C37663"/>
    <w:rsid w:val="00C37703"/>
    <w:rsid w:val="00C37741"/>
    <w:rsid w:val="00C377F2"/>
    <w:rsid w:val="00C37820"/>
    <w:rsid w:val="00C3784A"/>
    <w:rsid w:val="00C378E7"/>
    <w:rsid w:val="00C37942"/>
    <w:rsid w:val="00C37952"/>
    <w:rsid w:val="00C3795E"/>
    <w:rsid w:val="00C37975"/>
    <w:rsid w:val="00C379BE"/>
    <w:rsid w:val="00C379C3"/>
    <w:rsid w:val="00C379C7"/>
    <w:rsid w:val="00C37A36"/>
    <w:rsid w:val="00C37AA6"/>
    <w:rsid w:val="00C37AB4"/>
    <w:rsid w:val="00C37ADF"/>
    <w:rsid w:val="00C37BCE"/>
    <w:rsid w:val="00C37CA5"/>
    <w:rsid w:val="00C37CEE"/>
    <w:rsid w:val="00C37D23"/>
    <w:rsid w:val="00C37D37"/>
    <w:rsid w:val="00C37D74"/>
    <w:rsid w:val="00C37DB3"/>
    <w:rsid w:val="00C37DD8"/>
    <w:rsid w:val="00C37E0D"/>
    <w:rsid w:val="00C37E3C"/>
    <w:rsid w:val="00C37F02"/>
    <w:rsid w:val="00C37FC0"/>
    <w:rsid w:val="00C37FF3"/>
    <w:rsid w:val="00C40000"/>
    <w:rsid w:val="00C40007"/>
    <w:rsid w:val="00C40025"/>
    <w:rsid w:val="00C40073"/>
    <w:rsid w:val="00C400CD"/>
    <w:rsid w:val="00C401DB"/>
    <w:rsid w:val="00C40324"/>
    <w:rsid w:val="00C403B1"/>
    <w:rsid w:val="00C4047F"/>
    <w:rsid w:val="00C404E2"/>
    <w:rsid w:val="00C40521"/>
    <w:rsid w:val="00C4064C"/>
    <w:rsid w:val="00C40701"/>
    <w:rsid w:val="00C40725"/>
    <w:rsid w:val="00C40731"/>
    <w:rsid w:val="00C40820"/>
    <w:rsid w:val="00C408AC"/>
    <w:rsid w:val="00C40903"/>
    <w:rsid w:val="00C40948"/>
    <w:rsid w:val="00C409C4"/>
    <w:rsid w:val="00C40AA1"/>
    <w:rsid w:val="00C40ACD"/>
    <w:rsid w:val="00C40ADF"/>
    <w:rsid w:val="00C40AF3"/>
    <w:rsid w:val="00C40C1A"/>
    <w:rsid w:val="00C40D05"/>
    <w:rsid w:val="00C40D0B"/>
    <w:rsid w:val="00C40D28"/>
    <w:rsid w:val="00C40D5B"/>
    <w:rsid w:val="00C40DE3"/>
    <w:rsid w:val="00C40E10"/>
    <w:rsid w:val="00C40EA7"/>
    <w:rsid w:val="00C40EE6"/>
    <w:rsid w:val="00C40F70"/>
    <w:rsid w:val="00C41096"/>
    <w:rsid w:val="00C41122"/>
    <w:rsid w:val="00C411C3"/>
    <w:rsid w:val="00C4131A"/>
    <w:rsid w:val="00C41375"/>
    <w:rsid w:val="00C41380"/>
    <w:rsid w:val="00C413F8"/>
    <w:rsid w:val="00C41408"/>
    <w:rsid w:val="00C414AF"/>
    <w:rsid w:val="00C414D4"/>
    <w:rsid w:val="00C414EC"/>
    <w:rsid w:val="00C41500"/>
    <w:rsid w:val="00C415D7"/>
    <w:rsid w:val="00C4162E"/>
    <w:rsid w:val="00C41631"/>
    <w:rsid w:val="00C416DE"/>
    <w:rsid w:val="00C4174F"/>
    <w:rsid w:val="00C417C1"/>
    <w:rsid w:val="00C41897"/>
    <w:rsid w:val="00C418E2"/>
    <w:rsid w:val="00C4193A"/>
    <w:rsid w:val="00C4194B"/>
    <w:rsid w:val="00C41958"/>
    <w:rsid w:val="00C41971"/>
    <w:rsid w:val="00C41977"/>
    <w:rsid w:val="00C4197C"/>
    <w:rsid w:val="00C41A50"/>
    <w:rsid w:val="00C41A99"/>
    <w:rsid w:val="00C41AB0"/>
    <w:rsid w:val="00C41AB4"/>
    <w:rsid w:val="00C41AD3"/>
    <w:rsid w:val="00C41B11"/>
    <w:rsid w:val="00C41B4E"/>
    <w:rsid w:val="00C41B52"/>
    <w:rsid w:val="00C41B64"/>
    <w:rsid w:val="00C41B9C"/>
    <w:rsid w:val="00C41BEB"/>
    <w:rsid w:val="00C41C39"/>
    <w:rsid w:val="00C41C69"/>
    <w:rsid w:val="00C41CDE"/>
    <w:rsid w:val="00C41CF5"/>
    <w:rsid w:val="00C41CF8"/>
    <w:rsid w:val="00C41CFA"/>
    <w:rsid w:val="00C41E1D"/>
    <w:rsid w:val="00C41EAC"/>
    <w:rsid w:val="00C41FDD"/>
    <w:rsid w:val="00C420B2"/>
    <w:rsid w:val="00C4211A"/>
    <w:rsid w:val="00C421B3"/>
    <w:rsid w:val="00C421F1"/>
    <w:rsid w:val="00C4223F"/>
    <w:rsid w:val="00C42287"/>
    <w:rsid w:val="00C422B3"/>
    <w:rsid w:val="00C42373"/>
    <w:rsid w:val="00C424F3"/>
    <w:rsid w:val="00C42516"/>
    <w:rsid w:val="00C42558"/>
    <w:rsid w:val="00C42576"/>
    <w:rsid w:val="00C42619"/>
    <w:rsid w:val="00C42673"/>
    <w:rsid w:val="00C42675"/>
    <w:rsid w:val="00C426BD"/>
    <w:rsid w:val="00C42752"/>
    <w:rsid w:val="00C42850"/>
    <w:rsid w:val="00C42899"/>
    <w:rsid w:val="00C428A2"/>
    <w:rsid w:val="00C428C3"/>
    <w:rsid w:val="00C4293F"/>
    <w:rsid w:val="00C42964"/>
    <w:rsid w:val="00C4298D"/>
    <w:rsid w:val="00C42A5F"/>
    <w:rsid w:val="00C42AB9"/>
    <w:rsid w:val="00C42B8A"/>
    <w:rsid w:val="00C42BA4"/>
    <w:rsid w:val="00C42BCE"/>
    <w:rsid w:val="00C42BF8"/>
    <w:rsid w:val="00C42CA4"/>
    <w:rsid w:val="00C42CEB"/>
    <w:rsid w:val="00C42DC6"/>
    <w:rsid w:val="00C42DD0"/>
    <w:rsid w:val="00C42E1B"/>
    <w:rsid w:val="00C42E2A"/>
    <w:rsid w:val="00C42E9C"/>
    <w:rsid w:val="00C42F42"/>
    <w:rsid w:val="00C42F5A"/>
    <w:rsid w:val="00C43122"/>
    <w:rsid w:val="00C43179"/>
    <w:rsid w:val="00C43198"/>
    <w:rsid w:val="00C431FA"/>
    <w:rsid w:val="00C43213"/>
    <w:rsid w:val="00C43265"/>
    <w:rsid w:val="00C4341B"/>
    <w:rsid w:val="00C43489"/>
    <w:rsid w:val="00C434AA"/>
    <w:rsid w:val="00C434BC"/>
    <w:rsid w:val="00C434F9"/>
    <w:rsid w:val="00C43590"/>
    <w:rsid w:val="00C435B3"/>
    <w:rsid w:val="00C435DC"/>
    <w:rsid w:val="00C43789"/>
    <w:rsid w:val="00C43858"/>
    <w:rsid w:val="00C438B2"/>
    <w:rsid w:val="00C43931"/>
    <w:rsid w:val="00C4394A"/>
    <w:rsid w:val="00C43978"/>
    <w:rsid w:val="00C439BA"/>
    <w:rsid w:val="00C43A43"/>
    <w:rsid w:val="00C43A55"/>
    <w:rsid w:val="00C43A8D"/>
    <w:rsid w:val="00C43A9E"/>
    <w:rsid w:val="00C43ABB"/>
    <w:rsid w:val="00C43B12"/>
    <w:rsid w:val="00C43BA1"/>
    <w:rsid w:val="00C43BAE"/>
    <w:rsid w:val="00C43BF3"/>
    <w:rsid w:val="00C43BF4"/>
    <w:rsid w:val="00C43C04"/>
    <w:rsid w:val="00C43C86"/>
    <w:rsid w:val="00C43C98"/>
    <w:rsid w:val="00C43CC8"/>
    <w:rsid w:val="00C43D25"/>
    <w:rsid w:val="00C43D7C"/>
    <w:rsid w:val="00C43D88"/>
    <w:rsid w:val="00C43D98"/>
    <w:rsid w:val="00C43DEB"/>
    <w:rsid w:val="00C43E3F"/>
    <w:rsid w:val="00C43E81"/>
    <w:rsid w:val="00C4400D"/>
    <w:rsid w:val="00C440A7"/>
    <w:rsid w:val="00C440BB"/>
    <w:rsid w:val="00C4412B"/>
    <w:rsid w:val="00C44156"/>
    <w:rsid w:val="00C44180"/>
    <w:rsid w:val="00C44195"/>
    <w:rsid w:val="00C441AA"/>
    <w:rsid w:val="00C44205"/>
    <w:rsid w:val="00C4425F"/>
    <w:rsid w:val="00C44286"/>
    <w:rsid w:val="00C4428A"/>
    <w:rsid w:val="00C442E0"/>
    <w:rsid w:val="00C4434D"/>
    <w:rsid w:val="00C4437C"/>
    <w:rsid w:val="00C4440C"/>
    <w:rsid w:val="00C44418"/>
    <w:rsid w:val="00C44483"/>
    <w:rsid w:val="00C444A9"/>
    <w:rsid w:val="00C444DD"/>
    <w:rsid w:val="00C444DF"/>
    <w:rsid w:val="00C44587"/>
    <w:rsid w:val="00C4459B"/>
    <w:rsid w:val="00C44666"/>
    <w:rsid w:val="00C44673"/>
    <w:rsid w:val="00C446D6"/>
    <w:rsid w:val="00C44789"/>
    <w:rsid w:val="00C447A4"/>
    <w:rsid w:val="00C447ED"/>
    <w:rsid w:val="00C4484E"/>
    <w:rsid w:val="00C4488C"/>
    <w:rsid w:val="00C448BB"/>
    <w:rsid w:val="00C4492C"/>
    <w:rsid w:val="00C44993"/>
    <w:rsid w:val="00C44A98"/>
    <w:rsid w:val="00C44B8A"/>
    <w:rsid w:val="00C44C44"/>
    <w:rsid w:val="00C44CCE"/>
    <w:rsid w:val="00C44CE4"/>
    <w:rsid w:val="00C44D17"/>
    <w:rsid w:val="00C44D38"/>
    <w:rsid w:val="00C44DA4"/>
    <w:rsid w:val="00C44E2D"/>
    <w:rsid w:val="00C44E89"/>
    <w:rsid w:val="00C44EF6"/>
    <w:rsid w:val="00C44F8C"/>
    <w:rsid w:val="00C44FAA"/>
    <w:rsid w:val="00C44FAB"/>
    <w:rsid w:val="00C44FEF"/>
    <w:rsid w:val="00C45025"/>
    <w:rsid w:val="00C45064"/>
    <w:rsid w:val="00C4509C"/>
    <w:rsid w:val="00C45113"/>
    <w:rsid w:val="00C4524E"/>
    <w:rsid w:val="00C452C8"/>
    <w:rsid w:val="00C452FF"/>
    <w:rsid w:val="00C45339"/>
    <w:rsid w:val="00C453A7"/>
    <w:rsid w:val="00C453B9"/>
    <w:rsid w:val="00C453CD"/>
    <w:rsid w:val="00C453F1"/>
    <w:rsid w:val="00C45439"/>
    <w:rsid w:val="00C4545D"/>
    <w:rsid w:val="00C4547A"/>
    <w:rsid w:val="00C4548D"/>
    <w:rsid w:val="00C454B7"/>
    <w:rsid w:val="00C454E8"/>
    <w:rsid w:val="00C454FA"/>
    <w:rsid w:val="00C45574"/>
    <w:rsid w:val="00C45580"/>
    <w:rsid w:val="00C4558B"/>
    <w:rsid w:val="00C455CD"/>
    <w:rsid w:val="00C455DC"/>
    <w:rsid w:val="00C45635"/>
    <w:rsid w:val="00C45826"/>
    <w:rsid w:val="00C45837"/>
    <w:rsid w:val="00C458C9"/>
    <w:rsid w:val="00C458FF"/>
    <w:rsid w:val="00C45947"/>
    <w:rsid w:val="00C45949"/>
    <w:rsid w:val="00C45A01"/>
    <w:rsid w:val="00C45B19"/>
    <w:rsid w:val="00C45C23"/>
    <w:rsid w:val="00C45CEE"/>
    <w:rsid w:val="00C45CF2"/>
    <w:rsid w:val="00C45CFC"/>
    <w:rsid w:val="00C45D2C"/>
    <w:rsid w:val="00C45DCF"/>
    <w:rsid w:val="00C45E68"/>
    <w:rsid w:val="00C45EE0"/>
    <w:rsid w:val="00C45FCD"/>
    <w:rsid w:val="00C46083"/>
    <w:rsid w:val="00C4612E"/>
    <w:rsid w:val="00C46159"/>
    <w:rsid w:val="00C461BE"/>
    <w:rsid w:val="00C462E0"/>
    <w:rsid w:val="00C462F0"/>
    <w:rsid w:val="00C46328"/>
    <w:rsid w:val="00C46371"/>
    <w:rsid w:val="00C463B9"/>
    <w:rsid w:val="00C4646A"/>
    <w:rsid w:val="00C46473"/>
    <w:rsid w:val="00C464B2"/>
    <w:rsid w:val="00C464C0"/>
    <w:rsid w:val="00C464EE"/>
    <w:rsid w:val="00C46522"/>
    <w:rsid w:val="00C4652B"/>
    <w:rsid w:val="00C465E2"/>
    <w:rsid w:val="00C46672"/>
    <w:rsid w:val="00C4672D"/>
    <w:rsid w:val="00C46773"/>
    <w:rsid w:val="00C46809"/>
    <w:rsid w:val="00C46845"/>
    <w:rsid w:val="00C4684C"/>
    <w:rsid w:val="00C46896"/>
    <w:rsid w:val="00C46898"/>
    <w:rsid w:val="00C46922"/>
    <w:rsid w:val="00C4694C"/>
    <w:rsid w:val="00C469E1"/>
    <w:rsid w:val="00C46A23"/>
    <w:rsid w:val="00C46ACE"/>
    <w:rsid w:val="00C46ADE"/>
    <w:rsid w:val="00C46BD6"/>
    <w:rsid w:val="00C46C86"/>
    <w:rsid w:val="00C46C97"/>
    <w:rsid w:val="00C46D4B"/>
    <w:rsid w:val="00C46EB6"/>
    <w:rsid w:val="00C46EDD"/>
    <w:rsid w:val="00C46F3C"/>
    <w:rsid w:val="00C46FB3"/>
    <w:rsid w:val="00C47051"/>
    <w:rsid w:val="00C470A8"/>
    <w:rsid w:val="00C470E7"/>
    <w:rsid w:val="00C47113"/>
    <w:rsid w:val="00C4713A"/>
    <w:rsid w:val="00C471C9"/>
    <w:rsid w:val="00C4726F"/>
    <w:rsid w:val="00C472B6"/>
    <w:rsid w:val="00C473B3"/>
    <w:rsid w:val="00C473DB"/>
    <w:rsid w:val="00C4755B"/>
    <w:rsid w:val="00C47595"/>
    <w:rsid w:val="00C475DE"/>
    <w:rsid w:val="00C476B1"/>
    <w:rsid w:val="00C476D2"/>
    <w:rsid w:val="00C476FF"/>
    <w:rsid w:val="00C4783E"/>
    <w:rsid w:val="00C47855"/>
    <w:rsid w:val="00C478E6"/>
    <w:rsid w:val="00C478EF"/>
    <w:rsid w:val="00C47917"/>
    <w:rsid w:val="00C479BA"/>
    <w:rsid w:val="00C479D6"/>
    <w:rsid w:val="00C47B25"/>
    <w:rsid w:val="00C47BD1"/>
    <w:rsid w:val="00C47C31"/>
    <w:rsid w:val="00C47D4E"/>
    <w:rsid w:val="00C47D51"/>
    <w:rsid w:val="00C47D6A"/>
    <w:rsid w:val="00C47E25"/>
    <w:rsid w:val="00C47E71"/>
    <w:rsid w:val="00C47E9B"/>
    <w:rsid w:val="00C47EB3"/>
    <w:rsid w:val="00C47EE8"/>
    <w:rsid w:val="00C47F18"/>
    <w:rsid w:val="00C47F60"/>
    <w:rsid w:val="00C47FA7"/>
    <w:rsid w:val="00C47FDD"/>
    <w:rsid w:val="00C47FF4"/>
    <w:rsid w:val="00C5011B"/>
    <w:rsid w:val="00C50135"/>
    <w:rsid w:val="00C50144"/>
    <w:rsid w:val="00C501BB"/>
    <w:rsid w:val="00C501F7"/>
    <w:rsid w:val="00C50274"/>
    <w:rsid w:val="00C50369"/>
    <w:rsid w:val="00C5047E"/>
    <w:rsid w:val="00C504A8"/>
    <w:rsid w:val="00C5050B"/>
    <w:rsid w:val="00C50530"/>
    <w:rsid w:val="00C50578"/>
    <w:rsid w:val="00C5058E"/>
    <w:rsid w:val="00C505DE"/>
    <w:rsid w:val="00C5064D"/>
    <w:rsid w:val="00C50677"/>
    <w:rsid w:val="00C506E6"/>
    <w:rsid w:val="00C507C3"/>
    <w:rsid w:val="00C50801"/>
    <w:rsid w:val="00C508C9"/>
    <w:rsid w:val="00C508F4"/>
    <w:rsid w:val="00C50985"/>
    <w:rsid w:val="00C509A3"/>
    <w:rsid w:val="00C509A5"/>
    <w:rsid w:val="00C509DC"/>
    <w:rsid w:val="00C509E5"/>
    <w:rsid w:val="00C509EA"/>
    <w:rsid w:val="00C50A7F"/>
    <w:rsid w:val="00C50AA1"/>
    <w:rsid w:val="00C50BCB"/>
    <w:rsid w:val="00C50C02"/>
    <w:rsid w:val="00C50C13"/>
    <w:rsid w:val="00C50C72"/>
    <w:rsid w:val="00C50CC3"/>
    <w:rsid w:val="00C50CD8"/>
    <w:rsid w:val="00C50CE4"/>
    <w:rsid w:val="00C50D2D"/>
    <w:rsid w:val="00C50D54"/>
    <w:rsid w:val="00C50D97"/>
    <w:rsid w:val="00C50DB4"/>
    <w:rsid w:val="00C50DCA"/>
    <w:rsid w:val="00C50E0F"/>
    <w:rsid w:val="00C50E6B"/>
    <w:rsid w:val="00C50E79"/>
    <w:rsid w:val="00C50E7E"/>
    <w:rsid w:val="00C50E81"/>
    <w:rsid w:val="00C50EA5"/>
    <w:rsid w:val="00C50F17"/>
    <w:rsid w:val="00C50F26"/>
    <w:rsid w:val="00C50FF7"/>
    <w:rsid w:val="00C51001"/>
    <w:rsid w:val="00C5104B"/>
    <w:rsid w:val="00C51090"/>
    <w:rsid w:val="00C511CA"/>
    <w:rsid w:val="00C51278"/>
    <w:rsid w:val="00C512DB"/>
    <w:rsid w:val="00C512F8"/>
    <w:rsid w:val="00C51358"/>
    <w:rsid w:val="00C51420"/>
    <w:rsid w:val="00C5148D"/>
    <w:rsid w:val="00C51492"/>
    <w:rsid w:val="00C514A9"/>
    <w:rsid w:val="00C51596"/>
    <w:rsid w:val="00C5159F"/>
    <w:rsid w:val="00C515C7"/>
    <w:rsid w:val="00C5160A"/>
    <w:rsid w:val="00C5165E"/>
    <w:rsid w:val="00C516C3"/>
    <w:rsid w:val="00C516D6"/>
    <w:rsid w:val="00C517A5"/>
    <w:rsid w:val="00C5192D"/>
    <w:rsid w:val="00C519E5"/>
    <w:rsid w:val="00C51AEE"/>
    <w:rsid w:val="00C51AFA"/>
    <w:rsid w:val="00C51B0B"/>
    <w:rsid w:val="00C51B54"/>
    <w:rsid w:val="00C51CA1"/>
    <w:rsid w:val="00C51D96"/>
    <w:rsid w:val="00C51E2C"/>
    <w:rsid w:val="00C51E63"/>
    <w:rsid w:val="00C51EA3"/>
    <w:rsid w:val="00C51EAD"/>
    <w:rsid w:val="00C52056"/>
    <w:rsid w:val="00C5207E"/>
    <w:rsid w:val="00C5210C"/>
    <w:rsid w:val="00C5211B"/>
    <w:rsid w:val="00C52145"/>
    <w:rsid w:val="00C521D2"/>
    <w:rsid w:val="00C52250"/>
    <w:rsid w:val="00C522B9"/>
    <w:rsid w:val="00C522EC"/>
    <w:rsid w:val="00C523B0"/>
    <w:rsid w:val="00C52449"/>
    <w:rsid w:val="00C52459"/>
    <w:rsid w:val="00C5245A"/>
    <w:rsid w:val="00C52500"/>
    <w:rsid w:val="00C525AC"/>
    <w:rsid w:val="00C525C0"/>
    <w:rsid w:val="00C525DD"/>
    <w:rsid w:val="00C525ED"/>
    <w:rsid w:val="00C525F5"/>
    <w:rsid w:val="00C52662"/>
    <w:rsid w:val="00C5269D"/>
    <w:rsid w:val="00C526C5"/>
    <w:rsid w:val="00C526D9"/>
    <w:rsid w:val="00C52773"/>
    <w:rsid w:val="00C5277D"/>
    <w:rsid w:val="00C52797"/>
    <w:rsid w:val="00C5279E"/>
    <w:rsid w:val="00C527B2"/>
    <w:rsid w:val="00C5280E"/>
    <w:rsid w:val="00C52855"/>
    <w:rsid w:val="00C52922"/>
    <w:rsid w:val="00C5298D"/>
    <w:rsid w:val="00C52A1E"/>
    <w:rsid w:val="00C52A4A"/>
    <w:rsid w:val="00C52A4C"/>
    <w:rsid w:val="00C52A58"/>
    <w:rsid w:val="00C52A61"/>
    <w:rsid w:val="00C52AD3"/>
    <w:rsid w:val="00C52B48"/>
    <w:rsid w:val="00C52B7A"/>
    <w:rsid w:val="00C52BD6"/>
    <w:rsid w:val="00C52CAE"/>
    <w:rsid w:val="00C52CF3"/>
    <w:rsid w:val="00C52E0F"/>
    <w:rsid w:val="00C52E2A"/>
    <w:rsid w:val="00C52ECE"/>
    <w:rsid w:val="00C52F37"/>
    <w:rsid w:val="00C53080"/>
    <w:rsid w:val="00C5309C"/>
    <w:rsid w:val="00C530B9"/>
    <w:rsid w:val="00C53131"/>
    <w:rsid w:val="00C53150"/>
    <w:rsid w:val="00C53160"/>
    <w:rsid w:val="00C531BD"/>
    <w:rsid w:val="00C53224"/>
    <w:rsid w:val="00C532B0"/>
    <w:rsid w:val="00C532F4"/>
    <w:rsid w:val="00C53334"/>
    <w:rsid w:val="00C533B1"/>
    <w:rsid w:val="00C53411"/>
    <w:rsid w:val="00C53460"/>
    <w:rsid w:val="00C53466"/>
    <w:rsid w:val="00C534D9"/>
    <w:rsid w:val="00C53517"/>
    <w:rsid w:val="00C53586"/>
    <w:rsid w:val="00C53587"/>
    <w:rsid w:val="00C535DD"/>
    <w:rsid w:val="00C5362E"/>
    <w:rsid w:val="00C5366F"/>
    <w:rsid w:val="00C53675"/>
    <w:rsid w:val="00C5372A"/>
    <w:rsid w:val="00C53792"/>
    <w:rsid w:val="00C537F8"/>
    <w:rsid w:val="00C5381C"/>
    <w:rsid w:val="00C5390F"/>
    <w:rsid w:val="00C5393A"/>
    <w:rsid w:val="00C53940"/>
    <w:rsid w:val="00C53AB3"/>
    <w:rsid w:val="00C53B60"/>
    <w:rsid w:val="00C53B65"/>
    <w:rsid w:val="00C53BDD"/>
    <w:rsid w:val="00C53BFC"/>
    <w:rsid w:val="00C53C18"/>
    <w:rsid w:val="00C53CA4"/>
    <w:rsid w:val="00C53DBA"/>
    <w:rsid w:val="00C53FF5"/>
    <w:rsid w:val="00C54010"/>
    <w:rsid w:val="00C5402D"/>
    <w:rsid w:val="00C540DA"/>
    <w:rsid w:val="00C540DF"/>
    <w:rsid w:val="00C5413E"/>
    <w:rsid w:val="00C54223"/>
    <w:rsid w:val="00C54234"/>
    <w:rsid w:val="00C54262"/>
    <w:rsid w:val="00C54282"/>
    <w:rsid w:val="00C54300"/>
    <w:rsid w:val="00C5435C"/>
    <w:rsid w:val="00C5438E"/>
    <w:rsid w:val="00C543F4"/>
    <w:rsid w:val="00C543FF"/>
    <w:rsid w:val="00C5440C"/>
    <w:rsid w:val="00C5442B"/>
    <w:rsid w:val="00C545C0"/>
    <w:rsid w:val="00C545DF"/>
    <w:rsid w:val="00C545E2"/>
    <w:rsid w:val="00C545EE"/>
    <w:rsid w:val="00C54648"/>
    <w:rsid w:val="00C547B8"/>
    <w:rsid w:val="00C547C7"/>
    <w:rsid w:val="00C54983"/>
    <w:rsid w:val="00C5498A"/>
    <w:rsid w:val="00C549E0"/>
    <w:rsid w:val="00C549EE"/>
    <w:rsid w:val="00C54A7D"/>
    <w:rsid w:val="00C54B4D"/>
    <w:rsid w:val="00C54B5E"/>
    <w:rsid w:val="00C54C52"/>
    <w:rsid w:val="00C54CF6"/>
    <w:rsid w:val="00C54D33"/>
    <w:rsid w:val="00C54DB1"/>
    <w:rsid w:val="00C54DC9"/>
    <w:rsid w:val="00C54DE4"/>
    <w:rsid w:val="00C54E11"/>
    <w:rsid w:val="00C54E18"/>
    <w:rsid w:val="00C54F5A"/>
    <w:rsid w:val="00C55026"/>
    <w:rsid w:val="00C55085"/>
    <w:rsid w:val="00C550A1"/>
    <w:rsid w:val="00C550A9"/>
    <w:rsid w:val="00C550AC"/>
    <w:rsid w:val="00C550B3"/>
    <w:rsid w:val="00C550FB"/>
    <w:rsid w:val="00C5510E"/>
    <w:rsid w:val="00C55171"/>
    <w:rsid w:val="00C55184"/>
    <w:rsid w:val="00C551AA"/>
    <w:rsid w:val="00C551F3"/>
    <w:rsid w:val="00C552B3"/>
    <w:rsid w:val="00C55314"/>
    <w:rsid w:val="00C55324"/>
    <w:rsid w:val="00C55353"/>
    <w:rsid w:val="00C55367"/>
    <w:rsid w:val="00C553B0"/>
    <w:rsid w:val="00C553CF"/>
    <w:rsid w:val="00C5540D"/>
    <w:rsid w:val="00C55417"/>
    <w:rsid w:val="00C55448"/>
    <w:rsid w:val="00C55490"/>
    <w:rsid w:val="00C554BF"/>
    <w:rsid w:val="00C554DC"/>
    <w:rsid w:val="00C55502"/>
    <w:rsid w:val="00C55505"/>
    <w:rsid w:val="00C555B1"/>
    <w:rsid w:val="00C555F9"/>
    <w:rsid w:val="00C55611"/>
    <w:rsid w:val="00C5563E"/>
    <w:rsid w:val="00C5564A"/>
    <w:rsid w:val="00C55668"/>
    <w:rsid w:val="00C5570C"/>
    <w:rsid w:val="00C5571D"/>
    <w:rsid w:val="00C557D1"/>
    <w:rsid w:val="00C55809"/>
    <w:rsid w:val="00C5585E"/>
    <w:rsid w:val="00C558BF"/>
    <w:rsid w:val="00C559D7"/>
    <w:rsid w:val="00C55A99"/>
    <w:rsid w:val="00C55A9A"/>
    <w:rsid w:val="00C55AF9"/>
    <w:rsid w:val="00C55B15"/>
    <w:rsid w:val="00C55B38"/>
    <w:rsid w:val="00C55B6C"/>
    <w:rsid w:val="00C55B77"/>
    <w:rsid w:val="00C55BDA"/>
    <w:rsid w:val="00C55C0B"/>
    <w:rsid w:val="00C55C68"/>
    <w:rsid w:val="00C55C74"/>
    <w:rsid w:val="00C55D3A"/>
    <w:rsid w:val="00C55E19"/>
    <w:rsid w:val="00C55E4B"/>
    <w:rsid w:val="00C55F0D"/>
    <w:rsid w:val="00C560B5"/>
    <w:rsid w:val="00C560DE"/>
    <w:rsid w:val="00C560EE"/>
    <w:rsid w:val="00C5619E"/>
    <w:rsid w:val="00C56217"/>
    <w:rsid w:val="00C56239"/>
    <w:rsid w:val="00C56269"/>
    <w:rsid w:val="00C5628A"/>
    <w:rsid w:val="00C5629F"/>
    <w:rsid w:val="00C562B4"/>
    <w:rsid w:val="00C5632D"/>
    <w:rsid w:val="00C563AA"/>
    <w:rsid w:val="00C56456"/>
    <w:rsid w:val="00C56613"/>
    <w:rsid w:val="00C56635"/>
    <w:rsid w:val="00C5664E"/>
    <w:rsid w:val="00C56673"/>
    <w:rsid w:val="00C56771"/>
    <w:rsid w:val="00C56796"/>
    <w:rsid w:val="00C567C3"/>
    <w:rsid w:val="00C5685C"/>
    <w:rsid w:val="00C5688D"/>
    <w:rsid w:val="00C5690A"/>
    <w:rsid w:val="00C56937"/>
    <w:rsid w:val="00C569AA"/>
    <w:rsid w:val="00C569B4"/>
    <w:rsid w:val="00C56B3D"/>
    <w:rsid w:val="00C56C0E"/>
    <w:rsid w:val="00C56CEC"/>
    <w:rsid w:val="00C56E94"/>
    <w:rsid w:val="00C56FF7"/>
    <w:rsid w:val="00C5706D"/>
    <w:rsid w:val="00C57077"/>
    <w:rsid w:val="00C57135"/>
    <w:rsid w:val="00C57151"/>
    <w:rsid w:val="00C57188"/>
    <w:rsid w:val="00C572A3"/>
    <w:rsid w:val="00C572FF"/>
    <w:rsid w:val="00C573A1"/>
    <w:rsid w:val="00C5746B"/>
    <w:rsid w:val="00C5747F"/>
    <w:rsid w:val="00C57523"/>
    <w:rsid w:val="00C57555"/>
    <w:rsid w:val="00C57588"/>
    <w:rsid w:val="00C575C7"/>
    <w:rsid w:val="00C5767D"/>
    <w:rsid w:val="00C576B8"/>
    <w:rsid w:val="00C576F1"/>
    <w:rsid w:val="00C5770B"/>
    <w:rsid w:val="00C5774C"/>
    <w:rsid w:val="00C577C5"/>
    <w:rsid w:val="00C578B2"/>
    <w:rsid w:val="00C5790A"/>
    <w:rsid w:val="00C57911"/>
    <w:rsid w:val="00C57A0F"/>
    <w:rsid w:val="00C57A34"/>
    <w:rsid w:val="00C57A7D"/>
    <w:rsid w:val="00C57ADB"/>
    <w:rsid w:val="00C57B07"/>
    <w:rsid w:val="00C57B1C"/>
    <w:rsid w:val="00C57B86"/>
    <w:rsid w:val="00C57B87"/>
    <w:rsid w:val="00C57B97"/>
    <w:rsid w:val="00C57B9A"/>
    <w:rsid w:val="00C57C01"/>
    <w:rsid w:val="00C57C21"/>
    <w:rsid w:val="00C57C71"/>
    <w:rsid w:val="00C57C89"/>
    <w:rsid w:val="00C57CF0"/>
    <w:rsid w:val="00C57E2A"/>
    <w:rsid w:val="00C57F02"/>
    <w:rsid w:val="00C57F22"/>
    <w:rsid w:val="00C57F61"/>
    <w:rsid w:val="00C57FA6"/>
    <w:rsid w:val="00C57FD3"/>
    <w:rsid w:val="00C60099"/>
    <w:rsid w:val="00C601C2"/>
    <w:rsid w:val="00C601D0"/>
    <w:rsid w:val="00C60267"/>
    <w:rsid w:val="00C602AA"/>
    <w:rsid w:val="00C602E9"/>
    <w:rsid w:val="00C60402"/>
    <w:rsid w:val="00C6046B"/>
    <w:rsid w:val="00C60470"/>
    <w:rsid w:val="00C60559"/>
    <w:rsid w:val="00C60569"/>
    <w:rsid w:val="00C605A2"/>
    <w:rsid w:val="00C605EC"/>
    <w:rsid w:val="00C6061C"/>
    <w:rsid w:val="00C60669"/>
    <w:rsid w:val="00C60739"/>
    <w:rsid w:val="00C6073F"/>
    <w:rsid w:val="00C607EE"/>
    <w:rsid w:val="00C60822"/>
    <w:rsid w:val="00C60901"/>
    <w:rsid w:val="00C6091B"/>
    <w:rsid w:val="00C60927"/>
    <w:rsid w:val="00C60A18"/>
    <w:rsid w:val="00C60A6F"/>
    <w:rsid w:val="00C60AE4"/>
    <w:rsid w:val="00C60C1E"/>
    <w:rsid w:val="00C60C45"/>
    <w:rsid w:val="00C60C91"/>
    <w:rsid w:val="00C60CA7"/>
    <w:rsid w:val="00C60D06"/>
    <w:rsid w:val="00C60DA0"/>
    <w:rsid w:val="00C60E62"/>
    <w:rsid w:val="00C60E94"/>
    <w:rsid w:val="00C60EE0"/>
    <w:rsid w:val="00C60F58"/>
    <w:rsid w:val="00C60F60"/>
    <w:rsid w:val="00C60FA3"/>
    <w:rsid w:val="00C61085"/>
    <w:rsid w:val="00C61096"/>
    <w:rsid w:val="00C61099"/>
    <w:rsid w:val="00C610F8"/>
    <w:rsid w:val="00C61106"/>
    <w:rsid w:val="00C6110B"/>
    <w:rsid w:val="00C61150"/>
    <w:rsid w:val="00C611B5"/>
    <w:rsid w:val="00C611F6"/>
    <w:rsid w:val="00C6123F"/>
    <w:rsid w:val="00C612AD"/>
    <w:rsid w:val="00C612B1"/>
    <w:rsid w:val="00C612D2"/>
    <w:rsid w:val="00C6138D"/>
    <w:rsid w:val="00C613AF"/>
    <w:rsid w:val="00C613B3"/>
    <w:rsid w:val="00C613D4"/>
    <w:rsid w:val="00C613F3"/>
    <w:rsid w:val="00C613F8"/>
    <w:rsid w:val="00C614D4"/>
    <w:rsid w:val="00C6157A"/>
    <w:rsid w:val="00C615AD"/>
    <w:rsid w:val="00C615CF"/>
    <w:rsid w:val="00C616D1"/>
    <w:rsid w:val="00C617C2"/>
    <w:rsid w:val="00C618A7"/>
    <w:rsid w:val="00C618FF"/>
    <w:rsid w:val="00C6196A"/>
    <w:rsid w:val="00C61988"/>
    <w:rsid w:val="00C61A10"/>
    <w:rsid w:val="00C61AB5"/>
    <w:rsid w:val="00C61ADD"/>
    <w:rsid w:val="00C61AF2"/>
    <w:rsid w:val="00C61B02"/>
    <w:rsid w:val="00C61B37"/>
    <w:rsid w:val="00C61B4F"/>
    <w:rsid w:val="00C61B9C"/>
    <w:rsid w:val="00C61BE4"/>
    <w:rsid w:val="00C61BE5"/>
    <w:rsid w:val="00C61BF8"/>
    <w:rsid w:val="00C61C3A"/>
    <w:rsid w:val="00C61C4B"/>
    <w:rsid w:val="00C61CE4"/>
    <w:rsid w:val="00C61D1F"/>
    <w:rsid w:val="00C61D3D"/>
    <w:rsid w:val="00C61E24"/>
    <w:rsid w:val="00C61E27"/>
    <w:rsid w:val="00C61FB0"/>
    <w:rsid w:val="00C61FD0"/>
    <w:rsid w:val="00C62052"/>
    <w:rsid w:val="00C6209C"/>
    <w:rsid w:val="00C620BA"/>
    <w:rsid w:val="00C620CC"/>
    <w:rsid w:val="00C620D4"/>
    <w:rsid w:val="00C62110"/>
    <w:rsid w:val="00C621D8"/>
    <w:rsid w:val="00C62270"/>
    <w:rsid w:val="00C62293"/>
    <w:rsid w:val="00C622FC"/>
    <w:rsid w:val="00C62307"/>
    <w:rsid w:val="00C623B1"/>
    <w:rsid w:val="00C62475"/>
    <w:rsid w:val="00C624A2"/>
    <w:rsid w:val="00C62674"/>
    <w:rsid w:val="00C6272D"/>
    <w:rsid w:val="00C627BD"/>
    <w:rsid w:val="00C62803"/>
    <w:rsid w:val="00C62855"/>
    <w:rsid w:val="00C628FF"/>
    <w:rsid w:val="00C62908"/>
    <w:rsid w:val="00C62953"/>
    <w:rsid w:val="00C62966"/>
    <w:rsid w:val="00C629FB"/>
    <w:rsid w:val="00C62A9C"/>
    <w:rsid w:val="00C62AC1"/>
    <w:rsid w:val="00C62B04"/>
    <w:rsid w:val="00C62B0B"/>
    <w:rsid w:val="00C62B5D"/>
    <w:rsid w:val="00C62BBC"/>
    <w:rsid w:val="00C62BC6"/>
    <w:rsid w:val="00C62C0C"/>
    <w:rsid w:val="00C62C46"/>
    <w:rsid w:val="00C62C6A"/>
    <w:rsid w:val="00C62CAA"/>
    <w:rsid w:val="00C62D62"/>
    <w:rsid w:val="00C62D63"/>
    <w:rsid w:val="00C62DCD"/>
    <w:rsid w:val="00C62E79"/>
    <w:rsid w:val="00C62EB9"/>
    <w:rsid w:val="00C62EE5"/>
    <w:rsid w:val="00C62FA7"/>
    <w:rsid w:val="00C6306C"/>
    <w:rsid w:val="00C63097"/>
    <w:rsid w:val="00C630AF"/>
    <w:rsid w:val="00C6317F"/>
    <w:rsid w:val="00C631AE"/>
    <w:rsid w:val="00C63244"/>
    <w:rsid w:val="00C63291"/>
    <w:rsid w:val="00C633D3"/>
    <w:rsid w:val="00C63437"/>
    <w:rsid w:val="00C63472"/>
    <w:rsid w:val="00C635DC"/>
    <w:rsid w:val="00C6366A"/>
    <w:rsid w:val="00C63674"/>
    <w:rsid w:val="00C637B3"/>
    <w:rsid w:val="00C637B4"/>
    <w:rsid w:val="00C637E9"/>
    <w:rsid w:val="00C638F3"/>
    <w:rsid w:val="00C63943"/>
    <w:rsid w:val="00C63A09"/>
    <w:rsid w:val="00C63A1D"/>
    <w:rsid w:val="00C63A49"/>
    <w:rsid w:val="00C63A8A"/>
    <w:rsid w:val="00C63A8F"/>
    <w:rsid w:val="00C63ADB"/>
    <w:rsid w:val="00C63B3E"/>
    <w:rsid w:val="00C63B67"/>
    <w:rsid w:val="00C63BC8"/>
    <w:rsid w:val="00C63C0D"/>
    <w:rsid w:val="00C63C7A"/>
    <w:rsid w:val="00C63CB4"/>
    <w:rsid w:val="00C63CC5"/>
    <w:rsid w:val="00C63DEF"/>
    <w:rsid w:val="00C63EA3"/>
    <w:rsid w:val="00C63EA9"/>
    <w:rsid w:val="00C63F2E"/>
    <w:rsid w:val="00C63F8F"/>
    <w:rsid w:val="00C63FF5"/>
    <w:rsid w:val="00C64066"/>
    <w:rsid w:val="00C6420B"/>
    <w:rsid w:val="00C6422C"/>
    <w:rsid w:val="00C64259"/>
    <w:rsid w:val="00C64280"/>
    <w:rsid w:val="00C642CB"/>
    <w:rsid w:val="00C643EF"/>
    <w:rsid w:val="00C64478"/>
    <w:rsid w:val="00C644B2"/>
    <w:rsid w:val="00C64566"/>
    <w:rsid w:val="00C64603"/>
    <w:rsid w:val="00C64644"/>
    <w:rsid w:val="00C64684"/>
    <w:rsid w:val="00C646CF"/>
    <w:rsid w:val="00C6471D"/>
    <w:rsid w:val="00C64729"/>
    <w:rsid w:val="00C64770"/>
    <w:rsid w:val="00C64824"/>
    <w:rsid w:val="00C64877"/>
    <w:rsid w:val="00C648E4"/>
    <w:rsid w:val="00C6492F"/>
    <w:rsid w:val="00C64945"/>
    <w:rsid w:val="00C64956"/>
    <w:rsid w:val="00C6499A"/>
    <w:rsid w:val="00C649E8"/>
    <w:rsid w:val="00C649EC"/>
    <w:rsid w:val="00C64A10"/>
    <w:rsid w:val="00C64A16"/>
    <w:rsid w:val="00C64A1B"/>
    <w:rsid w:val="00C64AE2"/>
    <w:rsid w:val="00C64B52"/>
    <w:rsid w:val="00C64BC3"/>
    <w:rsid w:val="00C64C7D"/>
    <w:rsid w:val="00C64CC1"/>
    <w:rsid w:val="00C64D8E"/>
    <w:rsid w:val="00C64DC1"/>
    <w:rsid w:val="00C64E0D"/>
    <w:rsid w:val="00C64FEC"/>
    <w:rsid w:val="00C65037"/>
    <w:rsid w:val="00C6510E"/>
    <w:rsid w:val="00C65183"/>
    <w:rsid w:val="00C6518F"/>
    <w:rsid w:val="00C65220"/>
    <w:rsid w:val="00C65264"/>
    <w:rsid w:val="00C652A7"/>
    <w:rsid w:val="00C65352"/>
    <w:rsid w:val="00C65393"/>
    <w:rsid w:val="00C6549B"/>
    <w:rsid w:val="00C654A9"/>
    <w:rsid w:val="00C6550C"/>
    <w:rsid w:val="00C6550D"/>
    <w:rsid w:val="00C655FE"/>
    <w:rsid w:val="00C65663"/>
    <w:rsid w:val="00C657DC"/>
    <w:rsid w:val="00C657F1"/>
    <w:rsid w:val="00C6582E"/>
    <w:rsid w:val="00C6584C"/>
    <w:rsid w:val="00C6586D"/>
    <w:rsid w:val="00C658F4"/>
    <w:rsid w:val="00C6592F"/>
    <w:rsid w:val="00C659AE"/>
    <w:rsid w:val="00C659E9"/>
    <w:rsid w:val="00C65A3D"/>
    <w:rsid w:val="00C65AE7"/>
    <w:rsid w:val="00C65B48"/>
    <w:rsid w:val="00C65B69"/>
    <w:rsid w:val="00C65BDC"/>
    <w:rsid w:val="00C65C29"/>
    <w:rsid w:val="00C65CB7"/>
    <w:rsid w:val="00C65CC8"/>
    <w:rsid w:val="00C65D5E"/>
    <w:rsid w:val="00C65DB8"/>
    <w:rsid w:val="00C65E7A"/>
    <w:rsid w:val="00C65EEA"/>
    <w:rsid w:val="00C65F1D"/>
    <w:rsid w:val="00C65F47"/>
    <w:rsid w:val="00C65FFA"/>
    <w:rsid w:val="00C660E8"/>
    <w:rsid w:val="00C661C2"/>
    <w:rsid w:val="00C661C3"/>
    <w:rsid w:val="00C663BF"/>
    <w:rsid w:val="00C66409"/>
    <w:rsid w:val="00C6645A"/>
    <w:rsid w:val="00C664A6"/>
    <w:rsid w:val="00C664DB"/>
    <w:rsid w:val="00C66511"/>
    <w:rsid w:val="00C6659C"/>
    <w:rsid w:val="00C66601"/>
    <w:rsid w:val="00C66606"/>
    <w:rsid w:val="00C6666F"/>
    <w:rsid w:val="00C66721"/>
    <w:rsid w:val="00C66746"/>
    <w:rsid w:val="00C66755"/>
    <w:rsid w:val="00C6677D"/>
    <w:rsid w:val="00C667FE"/>
    <w:rsid w:val="00C66884"/>
    <w:rsid w:val="00C66910"/>
    <w:rsid w:val="00C66923"/>
    <w:rsid w:val="00C6693A"/>
    <w:rsid w:val="00C66952"/>
    <w:rsid w:val="00C66992"/>
    <w:rsid w:val="00C669F4"/>
    <w:rsid w:val="00C66A65"/>
    <w:rsid w:val="00C66BFC"/>
    <w:rsid w:val="00C66D1C"/>
    <w:rsid w:val="00C66DA2"/>
    <w:rsid w:val="00C66DCC"/>
    <w:rsid w:val="00C66DF3"/>
    <w:rsid w:val="00C66DF9"/>
    <w:rsid w:val="00C66E0B"/>
    <w:rsid w:val="00C66E9D"/>
    <w:rsid w:val="00C66EB7"/>
    <w:rsid w:val="00C66FCB"/>
    <w:rsid w:val="00C66FF3"/>
    <w:rsid w:val="00C6702F"/>
    <w:rsid w:val="00C67063"/>
    <w:rsid w:val="00C67072"/>
    <w:rsid w:val="00C67076"/>
    <w:rsid w:val="00C6712C"/>
    <w:rsid w:val="00C671CF"/>
    <w:rsid w:val="00C672AA"/>
    <w:rsid w:val="00C672F1"/>
    <w:rsid w:val="00C67306"/>
    <w:rsid w:val="00C67369"/>
    <w:rsid w:val="00C6739B"/>
    <w:rsid w:val="00C67502"/>
    <w:rsid w:val="00C6753D"/>
    <w:rsid w:val="00C6766A"/>
    <w:rsid w:val="00C676FE"/>
    <w:rsid w:val="00C67712"/>
    <w:rsid w:val="00C6773B"/>
    <w:rsid w:val="00C6778F"/>
    <w:rsid w:val="00C67879"/>
    <w:rsid w:val="00C67893"/>
    <w:rsid w:val="00C678A7"/>
    <w:rsid w:val="00C678FB"/>
    <w:rsid w:val="00C67964"/>
    <w:rsid w:val="00C67986"/>
    <w:rsid w:val="00C679B9"/>
    <w:rsid w:val="00C679BD"/>
    <w:rsid w:val="00C67A12"/>
    <w:rsid w:val="00C67A23"/>
    <w:rsid w:val="00C67A42"/>
    <w:rsid w:val="00C67A4C"/>
    <w:rsid w:val="00C67B3F"/>
    <w:rsid w:val="00C67B5F"/>
    <w:rsid w:val="00C67C19"/>
    <w:rsid w:val="00C67C69"/>
    <w:rsid w:val="00C67E73"/>
    <w:rsid w:val="00C67E98"/>
    <w:rsid w:val="00C67F52"/>
    <w:rsid w:val="00C67FA8"/>
    <w:rsid w:val="00C70025"/>
    <w:rsid w:val="00C701A4"/>
    <w:rsid w:val="00C7024B"/>
    <w:rsid w:val="00C70330"/>
    <w:rsid w:val="00C7035F"/>
    <w:rsid w:val="00C703A3"/>
    <w:rsid w:val="00C70423"/>
    <w:rsid w:val="00C70589"/>
    <w:rsid w:val="00C7058C"/>
    <w:rsid w:val="00C70593"/>
    <w:rsid w:val="00C705FC"/>
    <w:rsid w:val="00C7061A"/>
    <w:rsid w:val="00C7062F"/>
    <w:rsid w:val="00C70765"/>
    <w:rsid w:val="00C70819"/>
    <w:rsid w:val="00C70867"/>
    <w:rsid w:val="00C70876"/>
    <w:rsid w:val="00C708B1"/>
    <w:rsid w:val="00C708E9"/>
    <w:rsid w:val="00C70941"/>
    <w:rsid w:val="00C7094F"/>
    <w:rsid w:val="00C70969"/>
    <w:rsid w:val="00C70982"/>
    <w:rsid w:val="00C709CA"/>
    <w:rsid w:val="00C70A55"/>
    <w:rsid w:val="00C70AFC"/>
    <w:rsid w:val="00C70B20"/>
    <w:rsid w:val="00C70B5E"/>
    <w:rsid w:val="00C70BF6"/>
    <w:rsid w:val="00C70C09"/>
    <w:rsid w:val="00C70D05"/>
    <w:rsid w:val="00C70D1C"/>
    <w:rsid w:val="00C70D28"/>
    <w:rsid w:val="00C70D4A"/>
    <w:rsid w:val="00C70D61"/>
    <w:rsid w:val="00C70E7D"/>
    <w:rsid w:val="00C70EA2"/>
    <w:rsid w:val="00C70F32"/>
    <w:rsid w:val="00C70F3D"/>
    <w:rsid w:val="00C70F4D"/>
    <w:rsid w:val="00C71055"/>
    <w:rsid w:val="00C71077"/>
    <w:rsid w:val="00C710BA"/>
    <w:rsid w:val="00C710DB"/>
    <w:rsid w:val="00C71116"/>
    <w:rsid w:val="00C71154"/>
    <w:rsid w:val="00C71160"/>
    <w:rsid w:val="00C7119E"/>
    <w:rsid w:val="00C711AE"/>
    <w:rsid w:val="00C71244"/>
    <w:rsid w:val="00C7125C"/>
    <w:rsid w:val="00C7128C"/>
    <w:rsid w:val="00C71297"/>
    <w:rsid w:val="00C712B6"/>
    <w:rsid w:val="00C712B7"/>
    <w:rsid w:val="00C712FF"/>
    <w:rsid w:val="00C71388"/>
    <w:rsid w:val="00C71458"/>
    <w:rsid w:val="00C7148B"/>
    <w:rsid w:val="00C71535"/>
    <w:rsid w:val="00C7155B"/>
    <w:rsid w:val="00C7156A"/>
    <w:rsid w:val="00C715B6"/>
    <w:rsid w:val="00C715D7"/>
    <w:rsid w:val="00C71616"/>
    <w:rsid w:val="00C7167C"/>
    <w:rsid w:val="00C7169A"/>
    <w:rsid w:val="00C71704"/>
    <w:rsid w:val="00C71734"/>
    <w:rsid w:val="00C71781"/>
    <w:rsid w:val="00C717C3"/>
    <w:rsid w:val="00C7181B"/>
    <w:rsid w:val="00C71866"/>
    <w:rsid w:val="00C71948"/>
    <w:rsid w:val="00C7197B"/>
    <w:rsid w:val="00C71990"/>
    <w:rsid w:val="00C719F7"/>
    <w:rsid w:val="00C71A0C"/>
    <w:rsid w:val="00C71A91"/>
    <w:rsid w:val="00C71AEC"/>
    <w:rsid w:val="00C71AF0"/>
    <w:rsid w:val="00C71BA2"/>
    <w:rsid w:val="00C71C1D"/>
    <w:rsid w:val="00C71D10"/>
    <w:rsid w:val="00C71D22"/>
    <w:rsid w:val="00C71D3C"/>
    <w:rsid w:val="00C71DF8"/>
    <w:rsid w:val="00C71EBA"/>
    <w:rsid w:val="00C71EC9"/>
    <w:rsid w:val="00C71F10"/>
    <w:rsid w:val="00C71F24"/>
    <w:rsid w:val="00C71F30"/>
    <w:rsid w:val="00C71F3D"/>
    <w:rsid w:val="00C720F8"/>
    <w:rsid w:val="00C72118"/>
    <w:rsid w:val="00C72260"/>
    <w:rsid w:val="00C72282"/>
    <w:rsid w:val="00C722A7"/>
    <w:rsid w:val="00C722C4"/>
    <w:rsid w:val="00C722CB"/>
    <w:rsid w:val="00C722F1"/>
    <w:rsid w:val="00C7230F"/>
    <w:rsid w:val="00C7237B"/>
    <w:rsid w:val="00C723E7"/>
    <w:rsid w:val="00C723FF"/>
    <w:rsid w:val="00C72453"/>
    <w:rsid w:val="00C7257A"/>
    <w:rsid w:val="00C7258A"/>
    <w:rsid w:val="00C725E0"/>
    <w:rsid w:val="00C725E5"/>
    <w:rsid w:val="00C725FA"/>
    <w:rsid w:val="00C72653"/>
    <w:rsid w:val="00C726B5"/>
    <w:rsid w:val="00C72735"/>
    <w:rsid w:val="00C7273F"/>
    <w:rsid w:val="00C72751"/>
    <w:rsid w:val="00C72793"/>
    <w:rsid w:val="00C727C8"/>
    <w:rsid w:val="00C727D2"/>
    <w:rsid w:val="00C72827"/>
    <w:rsid w:val="00C728BE"/>
    <w:rsid w:val="00C72993"/>
    <w:rsid w:val="00C72A24"/>
    <w:rsid w:val="00C72A2A"/>
    <w:rsid w:val="00C72A2E"/>
    <w:rsid w:val="00C72A34"/>
    <w:rsid w:val="00C72ACA"/>
    <w:rsid w:val="00C72AF4"/>
    <w:rsid w:val="00C72B41"/>
    <w:rsid w:val="00C72D64"/>
    <w:rsid w:val="00C72D72"/>
    <w:rsid w:val="00C72E62"/>
    <w:rsid w:val="00C72E9C"/>
    <w:rsid w:val="00C72EBA"/>
    <w:rsid w:val="00C72EFA"/>
    <w:rsid w:val="00C72F0B"/>
    <w:rsid w:val="00C72F71"/>
    <w:rsid w:val="00C72F79"/>
    <w:rsid w:val="00C72F88"/>
    <w:rsid w:val="00C72FB3"/>
    <w:rsid w:val="00C72FD8"/>
    <w:rsid w:val="00C73056"/>
    <w:rsid w:val="00C7305C"/>
    <w:rsid w:val="00C73089"/>
    <w:rsid w:val="00C730A4"/>
    <w:rsid w:val="00C730E6"/>
    <w:rsid w:val="00C730F7"/>
    <w:rsid w:val="00C73132"/>
    <w:rsid w:val="00C731F5"/>
    <w:rsid w:val="00C73220"/>
    <w:rsid w:val="00C73251"/>
    <w:rsid w:val="00C73270"/>
    <w:rsid w:val="00C732DE"/>
    <w:rsid w:val="00C733D2"/>
    <w:rsid w:val="00C73401"/>
    <w:rsid w:val="00C7342A"/>
    <w:rsid w:val="00C73449"/>
    <w:rsid w:val="00C73488"/>
    <w:rsid w:val="00C734BD"/>
    <w:rsid w:val="00C73555"/>
    <w:rsid w:val="00C736E0"/>
    <w:rsid w:val="00C73701"/>
    <w:rsid w:val="00C7377E"/>
    <w:rsid w:val="00C737AB"/>
    <w:rsid w:val="00C7387B"/>
    <w:rsid w:val="00C73972"/>
    <w:rsid w:val="00C73A2F"/>
    <w:rsid w:val="00C73A46"/>
    <w:rsid w:val="00C73A72"/>
    <w:rsid w:val="00C73ADF"/>
    <w:rsid w:val="00C73B41"/>
    <w:rsid w:val="00C73C28"/>
    <w:rsid w:val="00C73C67"/>
    <w:rsid w:val="00C73C97"/>
    <w:rsid w:val="00C73D5D"/>
    <w:rsid w:val="00C73E56"/>
    <w:rsid w:val="00C73ECC"/>
    <w:rsid w:val="00C73F11"/>
    <w:rsid w:val="00C73F62"/>
    <w:rsid w:val="00C73F72"/>
    <w:rsid w:val="00C74031"/>
    <w:rsid w:val="00C74040"/>
    <w:rsid w:val="00C74055"/>
    <w:rsid w:val="00C740EA"/>
    <w:rsid w:val="00C7423C"/>
    <w:rsid w:val="00C7425D"/>
    <w:rsid w:val="00C7429E"/>
    <w:rsid w:val="00C742FE"/>
    <w:rsid w:val="00C7431A"/>
    <w:rsid w:val="00C74333"/>
    <w:rsid w:val="00C74384"/>
    <w:rsid w:val="00C743A7"/>
    <w:rsid w:val="00C743A9"/>
    <w:rsid w:val="00C743D4"/>
    <w:rsid w:val="00C743E0"/>
    <w:rsid w:val="00C743F9"/>
    <w:rsid w:val="00C7441F"/>
    <w:rsid w:val="00C74565"/>
    <w:rsid w:val="00C74631"/>
    <w:rsid w:val="00C746E8"/>
    <w:rsid w:val="00C7477E"/>
    <w:rsid w:val="00C7487E"/>
    <w:rsid w:val="00C749B7"/>
    <w:rsid w:val="00C749F3"/>
    <w:rsid w:val="00C749FB"/>
    <w:rsid w:val="00C749FC"/>
    <w:rsid w:val="00C74A0A"/>
    <w:rsid w:val="00C74A21"/>
    <w:rsid w:val="00C74A2D"/>
    <w:rsid w:val="00C74A31"/>
    <w:rsid w:val="00C74A6B"/>
    <w:rsid w:val="00C74AD3"/>
    <w:rsid w:val="00C74B39"/>
    <w:rsid w:val="00C74B41"/>
    <w:rsid w:val="00C74B94"/>
    <w:rsid w:val="00C74BAA"/>
    <w:rsid w:val="00C74C48"/>
    <w:rsid w:val="00C74CAB"/>
    <w:rsid w:val="00C74CD4"/>
    <w:rsid w:val="00C74CE1"/>
    <w:rsid w:val="00C74CE8"/>
    <w:rsid w:val="00C74D8D"/>
    <w:rsid w:val="00C74D93"/>
    <w:rsid w:val="00C74D9F"/>
    <w:rsid w:val="00C74DBB"/>
    <w:rsid w:val="00C74E28"/>
    <w:rsid w:val="00C74E55"/>
    <w:rsid w:val="00C74E7E"/>
    <w:rsid w:val="00C74EAF"/>
    <w:rsid w:val="00C74F07"/>
    <w:rsid w:val="00C74F73"/>
    <w:rsid w:val="00C75061"/>
    <w:rsid w:val="00C750BB"/>
    <w:rsid w:val="00C75136"/>
    <w:rsid w:val="00C7516B"/>
    <w:rsid w:val="00C75236"/>
    <w:rsid w:val="00C75260"/>
    <w:rsid w:val="00C75341"/>
    <w:rsid w:val="00C75495"/>
    <w:rsid w:val="00C75533"/>
    <w:rsid w:val="00C75598"/>
    <w:rsid w:val="00C75650"/>
    <w:rsid w:val="00C7567D"/>
    <w:rsid w:val="00C75710"/>
    <w:rsid w:val="00C7572E"/>
    <w:rsid w:val="00C7573D"/>
    <w:rsid w:val="00C757FB"/>
    <w:rsid w:val="00C7581D"/>
    <w:rsid w:val="00C75820"/>
    <w:rsid w:val="00C758E5"/>
    <w:rsid w:val="00C758FC"/>
    <w:rsid w:val="00C75901"/>
    <w:rsid w:val="00C7597A"/>
    <w:rsid w:val="00C759AF"/>
    <w:rsid w:val="00C759D7"/>
    <w:rsid w:val="00C759EA"/>
    <w:rsid w:val="00C75A21"/>
    <w:rsid w:val="00C75A2B"/>
    <w:rsid w:val="00C75A53"/>
    <w:rsid w:val="00C75A68"/>
    <w:rsid w:val="00C75A83"/>
    <w:rsid w:val="00C75A88"/>
    <w:rsid w:val="00C75AA1"/>
    <w:rsid w:val="00C75ABC"/>
    <w:rsid w:val="00C75BFD"/>
    <w:rsid w:val="00C75DB0"/>
    <w:rsid w:val="00C75DD2"/>
    <w:rsid w:val="00C75E3C"/>
    <w:rsid w:val="00C75E45"/>
    <w:rsid w:val="00C75E6D"/>
    <w:rsid w:val="00C75E74"/>
    <w:rsid w:val="00C75EA2"/>
    <w:rsid w:val="00C75F8C"/>
    <w:rsid w:val="00C7602E"/>
    <w:rsid w:val="00C76042"/>
    <w:rsid w:val="00C7605B"/>
    <w:rsid w:val="00C76125"/>
    <w:rsid w:val="00C761A1"/>
    <w:rsid w:val="00C761D8"/>
    <w:rsid w:val="00C761E5"/>
    <w:rsid w:val="00C761F5"/>
    <w:rsid w:val="00C76280"/>
    <w:rsid w:val="00C76281"/>
    <w:rsid w:val="00C7633E"/>
    <w:rsid w:val="00C76422"/>
    <w:rsid w:val="00C7645E"/>
    <w:rsid w:val="00C764CC"/>
    <w:rsid w:val="00C76545"/>
    <w:rsid w:val="00C76582"/>
    <w:rsid w:val="00C76594"/>
    <w:rsid w:val="00C76680"/>
    <w:rsid w:val="00C76748"/>
    <w:rsid w:val="00C767C9"/>
    <w:rsid w:val="00C7685F"/>
    <w:rsid w:val="00C768A4"/>
    <w:rsid w:val="00C7692B"/>
    <w:rsid w:val="00C7699F"/>
    <w:rsid w:val="00C769DC"/>
    <w:rsid w:val="00C769FF"/>
    <w:rsid w:val="00C76A0E"/>
    <w:rsid w:val="00C76A89"/>
    <w:rsid w:val="00C76A8F"/>
    <w:rsid w:val="00C76AA7"/>
    <w:rsid w:val="00C76D90"/>
    <w:rsid w:val="00C76E42"/>
    <w:rsid w:val="00C76E4B"/>
    <w:rsid w:val="00C76EF7"/>
    <w:rsid w:val="00C76F0B"/>
    <w:rsid w:val="00C76F0F"/>
    <w:rsid w:val="00C76F1A"/>
    <w:rsid w:val="00C76F47"/>
    <w:rsid w:val="00C76F64"/>
    <w:rsid w:val="00C76F76"/>
    <w:rsid w:val="00C76F82"/>
    <w:rsid w:val="00C76F92"/>
    <w:rsid w:val="00C76F95"/>
    <w:rsid w:val="00C76FBE"/>
    <w:rsid w:val="00C77021"/>
    <w:rsid w:val="00C77047"/>
    <w:rsid w:val="00C77082"/>
    <w:rsid w:val="00C770EB"/>
    <w:rsid w:val="00C77178"/>
    <w:rsid w:val="00C771A0"/>
    <w:rsid w:val="00C7723C"/>
    <w:rsid w:val="00C77247"/>
    <w:rsid w:val="00C77296"/>
    <w:rsid w:val="00C772B9"/>
    <w:rsid w:val="00C77312"/>
    <w:rsid w:val="00C77375"/>
    <w:rsid w:val="00C77381"/>
    <w:rsid w:val="00C773A4"/>
    <w:rsid w:val="00C77582"/>
    <w:rsid w:val="00C776D8"/>
    <w:rsid w:val="00C7777B"/>
    <w:rsid w:val="00C77799"/>
    <w:rsid w:val="00C777C9"/>
    <w:rsid w:val="00C777E7"/>
    <w:rsid w:val="00C7782B"/>
    <w:rsid w:val="00C77869"/>
    <w:rsid w:val="00C7794C"/>
    <w:rsid w:val="00C77A99"/>
    <w:rsid w:val="00C77AE3"/>
    <w:rsid w:val="00C77B33"/>
    <w:rsid w:val="00C77B36"/>
    <w:rsid w:val="00C77B38"/>
    <w:rsid w:val="00C77B49"/>
    <w:rsid w:val="00C77B75"/>
    <w:rsid w:val="00C77B8C"/>
    <w:rsid w:val="00C77BE7"/>
    <w:rsid w:val="00C77C35"/>
    <w:rsid w:val="00C77CD2"/>
    <w:rsid w:val="00C77CE1"/>
    <w:rsid w:val="00C77DA0"/>
    <w:rsid w:val="00C77E07"/>
    <w:rsid w:val="00C77E38"/>
    <w:rsid w:val="00C77F06"/>
    <w:rsid w:val="00C77F35"/>
    <w:rsid w:val="00C77FA2"/>
    <w:rsid w:val="00C77FBD"/>
    <w:rsid w:val="00C80046"/>
    <w:rsid w:val="00C80141"/>
    <w:rsid w:val="00C80156"/>
    <w:rsid w:val="00C801E8"/>
    <w:rsid w:val="00C80266"/>
    <w:rsid w:val="00C802BD"/>
    <w:rsid w:val="00C802E3"/>
    <w:rsid w:val="00C802F7"/>
    <w:rsid w:val="00C80415"/>
    <w:rsid w:val="00C8041C"/>
    <w:rsid w:val="00C8044D"/>
    <w:rsid w:val="00C80532"/>
    <w:rsid w:val="00C80590"/>
    <w:rsid w:val="00C8059E"/>
    <w:rsid w:val="00C80618"/>
    <w:rsid w:val="00C80628"/>
    <w:rsid w:val="00C806B4"/>
    <w:rsid w:val="00C80796"/>
    <w:rsid w:val="00C807BC"/>
    <w:rsid w:val="00C8083F"/>
    <w:rsid w:val="00C808A3"/>
    <w:rsid w:val="00C808DA"/>
    <w:rsid w:val="00C80988"/>
    <w:rsid w:val="00C809F1"/>
    <w:rsid w:val="00C80A3D"/>
    <w:rsid w:val="00C80A48"/>
    <w:rsid w:val="00C80AA9"/>
    <w:rsid w:val="00C80CB0"/>
    <w:rsid w:val="00C80CF2"/>
    <w:rsid w:val="00C80D1D"/>
    <w:rsid w:val="00C80D36"/>
    <w:rsid w:val="00C80D59"/>
    <w:rsid w:val="00C80D8D"/>
    <w:rsid w:val="00C80DCF"/>
    <w:rsid w:val="00C80DDA"/>
    <w:rsid w:val="00C80DEB"/>
    <w:rsid w:val="00C80E1E"/>
    <w:rsid w:val="00C80E23"/>
    <w:rsid w:val="00C80E83"/>
    <w:rsid w:val="00C80F1F"/>
    <w:rsid w:val="00C81064"/>
    <w:rsid w:val="00C81093"/>
    <w:rsid w:val="00C811E7"/>
    <w:rsid w:val="00C811E9"/>
    <w:rsid w:val="00C812A7"/>
    <w:rsid w:val="00C8134D"/>
    <w:rsid w:val="00C813E0"/>
    <w:rsid w:val="00C81444"/>
    <w:rsid w:val="00C814DC"/>
    <w:rsid w:val="00C8150A"/>
    <w:rsid w:val="00C81510"/>
    <w:rsid w:val="00C81643"/>
    <w:rsid w:val="00C8165E"/>
    <w:rsid w:val="00C816BC"/>
    <w:rsid w:val="00C817C3"/>
    <w:rsid w:val="00C81837"/>
    <w:rsid w:val="00C81962"/>
    <w:rsid w:val="00C819B2"/>
    <w:rsid w:val="00C81A2E"/>
    <w:rsid w:val="00C81AF7"/>
    <w:rsid w:val="00C81B3A"/>
    <w:rsid w:val="00C81B4C"/>
    <w:rsid w:val="00C81B5E"/>
    <w:rsid w:val="00C81BBB"/>
    <w:rsid w:val="00C81BE8"/>
    <w:rsid w:val="00C81BF0"/>
    <w:rsid w:val="00C81BFB"/>
    <w:rsid w:val="00C81C36"/>
    <w:rsid w:val="00C81C74"/>
    <w:rsid w:val="00C81C75"/>
    <w:rsid w:val="00C81C80"/>
    <w:rsid w:val="00C81CBA"/>
    <w:rsid w:val="00C81D23"/>
    <w:rsid w:val="00C81D2B"/>
    <w:rsid w:val="00C81EDD"/>
    <w:rsid w:val="00C81F6C"/>
    <w:rsid w:val="00C81FBE"/>
    <w:rsid w:val="00C81FC5"/>
    <w:rsid w:val="00C81FD9"/>
    <w:rsid w:val="00C81FF8"/>
    <w:rsid w:val="00C82040"/>
    <w:rsid w:val="00C8205A"/>
    <w:rsid w:val="00C82106"/>
    <w:rsid w:val="00C8215C"/>
    <w:rsid w:val="00C821B0"/>
    <w:rsid w:val="00C821B1"/>
    <w:rsid w:val="00C821B6"/>
    <w:rsid w:val="00C82214"/>
    <w:rsid w:val="00C82296"/>
    <w:rsid w:val="00C822B5"/>
    <w:rsid w:val="00C822BF"/>
    <w:rsid w:val="00C822CE"/>
    <w:rsid w:val="00C82312"/>
    <w:rsid w:val="00C82325"/>
    <w:rsid w:val="00C82379"/>
    <w:rsid w:val="00C823E4"/>
    <w:rsid w:val="00C82470"/>
    <w:rsid w:val="00C824FA"/>
    <w:rsid w:val="00C82511"/>
    <w:rsid w:val="00C8256C"/>
    <w:rsid w:val="00C8257B"/>
    <w:rsid w:val="00C825F4"/>
    <w:rsid w:val="00C825FD"/>
    <w:rsid w:val="00C82617"/>
    <w:rsid w:val="00C82672"/>
    <w:rsid w:val="00C826AF"/>
    <w:rsid w:val="00C8276E"/>
    <w:rsid w:val="00C827BC"/>
    <w:rsid w:val="00C827CA"/>
    <w:rsid w:val="00C82816"/>
    <w:rsid w:val="00C8281E"/>
    <w:rsid w:val="00C82821"/>
    <w:rsid w:val="00C8285B"/>
    <w:rsid w:val="00C82942"/>
    <w:rsid w:val="00C8297F"/>
    <w:rsid w:val="00C82AAE"/>
    <w:rsid w:val="00C82AD5"/>
    <w:rsid w:val="00C82AEA"/>
    <w:rsid w:val="00C82C74"/>
    <w:rsid w:val="00C82DE8"/>
    <w:rsid w:val="00C82E9C"/>
    <w:rsid w:val="00C82EE6"/>
    <w:rsid w:val="00C82F16"/>
    <w:rsid w:val="00C82FB1"/>
    <w:rsid w:val="00C82FFF"/>
    <w:rsid w:val="00C8307B"/>
    <w:rsid w:val="00C830F4"/>
    <w:rsid w:val="00C83166"/>
    <w:rsid w:val="00C83238"/>
    <w:rsid w:val="00C83271"/>
    <w:rsid w:val="00C83280"/>
    <w:rsid w:val="00C83353"/>
    <w:rsid w:val="00C8335A"/>
    <w:rsid w:val="00C833D7"/>
    <w:rsid w:val="00C8341C"/>
    <w:rsid w:val="00C8349B"/>
    <w:rsid w:val="00C834F7"/>
    <w:rsid w:val="00C83576"/>
    <w:rsid w:val="00C83596"/>
    <w:rsid w:val="00C83662"/>
    <w:rsid w:val="00C837A7"/>
    <w:rsid w:val="00C837DE"/>
    <w:rsid w:val="00C83816"/>
    <w:rsid w:val="00C8387A"/>
    <w:rsid w:val="00C838D4"/>
    <w:rsid w:val="00C838DC"/>
    <w:rsid w:val="00C8392E"/>
    <w:rsid w:val="00C83934"/>
    <w:rsid w:val="00C8396A"/>
    <w:rsid w:val="00C8399E"/>
    <w:rsid w:val="00C839F4"/>
    <w:rsid w:val="00C83A5A"/>
    <w:rsid w:val="00C83A5F"/>
    <w:rsid w:val="00C83A82"/>
    <w:rsid w:val="00C83AA8"/>
    <w:rsid w:val="00C83B00"/>
    <w:rsid w:val="00C83B07"/>
    <w:rsid w:val="00C83B13"/>
    <w:rsid w:val="00C83BCD"/>
    <w:rsid w:val="00C83CA6"/>
    <w:rsid w:val="00C83D1F"/>
    <w:rsid w:val="00C83D92"/>
    <w:rsid w:val="00C83DC4"/>
    <w:rsid w:val="00C83DFD"/>
    <w:rsid w:val="00C83DFF"/>
    <w:rsid w:val="00C83E37"/>
    <w:rsid w:val="00C83E48"/>
    <w:rsid w:val="00C83E85"/>
    <w:rsid w:val="00C83E8B"/>
    <w:rsid w:val="00C83EE3"/>
    <w:rsid w:val="00C83EE5"/>
    <w:rsid w:val="00C83EED"/>
    <w:rsid w:val="00C83EF4"/>
    <w:rsid w:val="00C83EF6"/>
    <w:rsid w:val="00C84003"/>
    <w:rsid w:val="00C84043"/>
    <w:rsid w:val="00C840FB"/>
    <w:rsid w:val="00C84200"/>
    <w:rsid w:val="00C84247"/>
    <w:rsid w:val="00C842F4"/>
    <w:rsid w:val="00C8439C"/>
    <w:rsid w:val="00C843A5"/>
    <w:rsid w:val="00C843EC"/>
    <w:rsid w:val="00C8442F"/>
    <w:rsid w:val="00C84464"/>
    <w:rsid w:val="00C844B6"/>
    <w:rsid w:val="00C844FC"/>
    <w:rsid w:val="00C8451E"/>
    <w:rsid w:val="00C84529"/>
    <w:rsid w:val="00C84637"/>
    <w:rsid w:val="00C84665"/>
    <w:rsid w:val="00C8474A"/>
    <w:rsid w:val="00C84781"/>
    <w:rsid w:val="00C8479D"/>
    <w:rsid w:val="00C847CA"/>
    <w:rsid w:val="00C847D3"/>
    <w:rsid w:val="00C84819"/>
    <w:rsid w:val="00C848AB"/>
    <w:rsid w:val="00C848BB"/>
    <w:rsid w:val="00C84921"/>
    <w:rsid w:val="00C84924"/>
    <w:rsid w:val="00C84946"/>
    <w:rsid w:val="00C849C1"/>
    <w:rsid w:val="00C849E2"/>
    <w:rsid w:val="00C849F8"/>
    <w:rsid w:val="00C84A04"/>
    <w:rsid w:val="00C84AA9"/>
    <w:rsid w:val="00C84AD0"/>
    <w:rsid w:val="00C84B0D"/>
    <w:rsid w:val="00C84B34"/>
    <w:rsid w:val="00C84B7F"/>
    <w:rsid w:val="00C84CFF"/>
    <w:rsid w:val="00C84D65"/>
    <w:rsid w:val="00C84D8B"/>
    <w:rsid w:val="00C84DFB"/>
    <w:rsid w:val="00C84E7F"/>
    <w:rsid w:val="00C84ED9"/>
    <w:rsid w:val="00C84EDB"/>
    <w:rsid w:val="00C84F1A"/>
    <w:rsid w:val="00C84F81"/>
    <w:rsid w:val="00C84FE5"/>
    <w:rsid w:val="00C8504E"/>
    <w:rsid w:val="00C85193"/>
    <w:rsid w:val="00C851A5"/>
    <w:rsid w:val="00C851AC"/>
    <w:rsid w:val="00C851BB"/>
    <w:rsid w:val="00C851DC"/>
    <w:rsid w:val="00C8529F"/>
    <w:rsid w:val="00C85343"/>
    <w:rsid w:val="00C8539D"/>
    <w:rsid w:val="00C853AF"/>
    <w:rsid w:val="00C85476"/>
    <w:rsid w:val="00C8549F"/>
    <w:rsid w:val="00C854FD"/>
    <w:rsid w:val="00C85514"/>
    <w:rsid w:val="00C85560"/>
    <w:rsid w:val="00C8556A"/>
    <w:rsid w:val="00C855F6"/>
    <w:rsid w:val="00C85615"/>
    <w:rsid w:val="00C8561B"/>
    <w:rsid w:val="00C8569E"/>
    <w:rsid w:val="00C856FA"/>
    <w:rsid w:val="00C8575E"/>
    <w:rsid w:val="00C85790"/>
    <w:rsid w:val="00C857A6"/>
    <w:rsid w:val="00C857DE"/>
    <w:rsid w:val="00C85808"/>
    <w:rsid w:val="00C8583B"/>
    <w:rsid w:val="00C85854"/>
    <w:rsid w:val="00C8589A"/>
    <w:rsid w:val="00C859EC"/>
    <w:rsid w:val="00C85B00"/>
    <w:rsid w:val="00C85B51"/>
    <w:rsid w:val="00C85BC1"/>
    <w:rsid w:val="00C85C0F"/>
    <w:rsid w:val="00C85C1F"/>
    <w:rsid w:val="00C85C5C"/>
    <w:rsid w:val="00C85D80"/>
    <w:rsid w:val="00C85DC1"/>
    <w:rsid w:val="00C85DEA"/>
    <w:rsid w:val="00C85E39"/>
    <w:rsid w:val="00C85E45"/>
    <w:rsid w:val="00C85E64"/>
    <w:rsid w:val="00C85F76"/>
    <w:rsid w:val="00C85FDA"/>
    <w:rsid w:val="00C86013"/>
    <w:rsid w:val="00C86041"/>
    <w:rsid w:val="00C8605A"/>
    <w:rsid w:val="00C86061"/>
    <w:rsid w:val="00C860AC"/>
    <w:rsid w:val="00C860DA"/>
    <w:rsid w:val="00C8619C"/>
    <w:rsid w:val="00C861A7"/>
    <w:rsid w:val="00C861ED"/>
    <w:rsid w:val="00C86265"/>
    <w:rsid w:val="00C86337"/>
    <w:rsid w:val="00C8645E"/>
    <w:rsid w:val="00C864E2"/>
    <w:rsid w:val="00C8650D"/>
    <w:rsid w:val="00C86595"/>
    <w:rsid w:val="00C86611"/>
    <w:rsid w:val="00C866C3"/>
    <w:rsid w:val="00C866CB"/>
    <w:rsid w:val="00C866F0"/>
    <w:rsid w:val="00C86711"/>
    <w:rsid w:val="00C86783"/>
    <w:rsid w:val="00C867CC"/>
    <w:rsid w:val="00C867D0"/>
    <w:rsid w:val="00C86816"/>
    <w:rsid w:val="00C86868"/>
    <w:rsid w:val="00C8688B"/>
    <w:rsid w:val="00C868CF"/>
    <w:rsid w:val="00C86916"/>
    <w:rsid w:val="00C869F1"/>
    <w:rsid w:val="00C869FC"/>
    <w:rsid w:val="00C86B02"/>
    <w:rsid w:val="00C86B6C"/>
    <w:rsid w:val="00C86B79"/>
    <w:rsid w:val="00C86B7E"/>
    <w:rsid w:val="00C86D9E"/>
    <w:rsid w:val="00C86DBF"/>
    <w:rsid w:val="00C86E5E"/>
    <w:rsid w:val="00C86E6D"/>
    <w:rsid w:val="00C86ECE"/>
    <w:rsid w:val="00C86EE7"/>
    <w:rsid w:val="00C86F85"/>
    <w:rsid w:val="00C86FA6"/>
    <w:rsid w:val="00C87096"/>
    <w:rsid w:val="00C870E0"/>
    <w:rsid w:val="00C87177"/>
    <w:rsid w:val="00C87188"/>
    <w:rsid w:val="00C871E6"/>
    <w:rsid w:val="00C87206"/>
    <w:rsid w:val="00C8725C"/>
    <w:rsid w:val="00C87282"/>
    <w:rsid w:val="00C872A8"/>
    <w:rsid w:val="00C87373"/>
    <w:rsid w:val="00C873A0"/>
    <w:rsid w:val="00C873B6"/>
    <w:rsid w:val="00C87423"/>
    <w:rsid w:val="00C87428"/>
    <w:rsid w:val="00C8743D"/>
    <w:rsid w:val="00C87484"/>
    <w:rsid w:val="00C874C4"/>
    <w:rsid w:val="00C87510"/>
    <w:rsid w:val="00C87576"/>
    <w:rsid w:val="00C87589"/>
    <w:rsid w:val="00C875A8"/>
    <w:rsid w:val="00C875EB"/>
    <w:rsid w:val="00C875FB"/>
    <w:rsid w:val="00C876A4"/>
    <w:rsid w:val="00C876A6"/>
    <w:rsid w:val="00C876A8"/>
    <w:rsid w:val="00C8773B"/>
    <w:rsid w:val="00C8775F"/>
    <w:rsid w:val="00C87762"/>
    <w:rsid w:val="00C8778A"/>
    <w:rsid w:val="00C877F0"/>
    <w:rsid w:val="00C87875"/>
    <w:rsid w:val="00C8794D"/>
    <w:rsid w:val="00C87970"/>
    <w:rsid w:val="00C879B8"/>
    <w:rsid w:val="00C87A56"/>
    <w:rsid w:val="00C87A5B"/>
    <w:rsid w:val="00C87A8B"/>
    <w:rsid w:val="00C87AE9"/>
    <w:rsid w:val="00C87CA2"/>
    <w:rsid w:val="00C87CD7"/>
    <w:rsid w:val="00C87D08"/>
    <w:rsid w:val="00C87E9A"/>
    <w:rsid w:val="00C87F1E"/>
    <w:rsid w:val="00C87F37"/>
    <w:rsid w:val="00C9003A"/>
    <w:rsid w:val="00C900B0"/>
    <w:rsid w:val="00C900DD"/>
    <w:rsid w:val="00C90184"/>
    <w:rsid w:val="00C901AE"/>
    <w:rsid w:val="00C901B4"/>
    <w:rsid w:val="00C901C6"/>
    <w:rsid w:val="00C901E7"/>
    <w:rsid w:val="00C90273"/>
    <w:rsid w:val="00C902F1"/>
    <w:rsid w:val="00C90302"/>
    <w:rsid w:val="00C903D1"/>
    <w:rsid w:val="00C903DE"/>
    <w:rsid w:val="00C903EC"/>
    <w:rsid w:val="00C90419"/>
    <w:rsid w:val="00C90433"/>
    <w:rsid w:val="00C904A2"/>
    <w:rsid w:val="00C904DC"/>
    <w:rsid w:val="00C90678"/>
    <w:rsid w:val="00C90683"/>
    <w:rsid w:val="00C906B9"/>
    <w:rsid w:val="00C9076B"/>
    <w:rsid w:val="00C907F7"/>
    <w:rsid w:val="00C90830"/>
    <w:rsid w:val="00C9090A"/>
    <w:rsid w:val="00C909F6"/>
    <w:rsid w:val="00C909F9"/>
    <w:rsid w:val="00C90A8E"/>
    <w:rsid w:val="00C90B73"/>
    <w:rsid w:val="00C90B75"/>
    <w:rsid w:val="00C90B9F"/>
    <w:rsid w:val="00C90BB0"/>
    <w:rsid w:val="00C90C7A"/>
    <w:rsid w:val="00C90C8E"/>
    <w:rsid w:val="00C90CC9"/>
    <w:rsid w:val="00C90CDC"/>
    <w:rsid w:val="00C90CE9"/>
    <w:rsid w:val="00C90E71"/>
    <w:rsid w:val="00C90EB4"/>
    <w:rsid w:val="00C90ED4"/>
    <w:rsid w:val="00C90F39"/>
    <w:rsid w:val="00C90F3B"/>
    <w:rsid w:val="00C90F4D"/>
    <w:rsid w:val="00C90F58"/>
    <w:rsid w:val="00C90FDB"/>
    <w:rsid w:val="00C9100B"/>
    <w:rsid w:val="00C91013"/>
    <w:rsid w:val="00C91043"/>
    <w:rsid w:val="00C9107B"/>
    <w:rsid w:val="00C9109E"/>
    <w:rsid w:val="00C910E4"/>
    <w:rsid w:val="00C91157"/>
    <w:rsid w:val="00C9125F"/>
    <w:rsid w:val="00C9129F"/>
    <w:rsid w:val="00C912E4"/>
    <w:rsid w:val="00C9133C"/>
    <w:rsid w:val="00C91419"/>
    <w:rsid w:val="00C91440"/>
    <w:rsid w:val="00C91451"/>
    <w:rsid w:val="00C9147A"/>
    <w:rsid w:val="00C914A0"/>
    <w:rsid w:val="00C914E0"/>
    <w:rsid w:val="00C91520"/>
    <w:rsid w:val="00C91600"/>
    <w:rsid w:val="00C9169F"/>
    <w:rsid w:val="00C916A0"/>
    <w:rsid w:val="00C916CE"/>
    <w:rsid w:val="00C916D6"/>
    <w:rsid w:val="00C91793"/>
    <w:rsid w:val="00C917A0"/>
    <w:rsid w:val="00C917D1"/>
    <w:rsid w:val="00C917F1"/>
    <w:rsid w:val="00C9186A"/>
    <w:rsid w:val="00C9186D"/>
    <w:rsid w:val="00C918CA"/>
    <w:rsid w:val="00C918D2"/>
    <w:rsid w:val="00C91910"/>
    <w:rsid w:val="00C91939"/>
    <w:rsid w:val="00C919DB"/>
    <w:rsid w:val="00C91A0B"/>
    <w:rsid w:val="00C91A7A"/>
    <w:rsid w:val="00C91AD0"/>
    <w:rsid w:val="00C91AE5"/>
    <w:rsid w:val="00C91B3D"/>
    <w:rsid w:val="00C91C8A"/>
    <w:rsid w:val="00C91CEC"/>
    <w:rsid w:val="00C91D63"/>
    <w:rsid w:val="00C91D6A"/>
    <w:rsid w:val="00C91E2B"/>
    <w:rsid w:val="00C91F2C"/>
    <w:rsid w:val="00C91F51"/>
    <w:rsid w:val="00C91FB3"/>
    <w:rsid w:val="00C91FF4"/>
    <w:rsid w:val="00C9204D"/>
    <w:rsid w:val="00C920AE"/>
    <w:rsid w:val="00C920E4"/>
    <w:rsid w:val="00C92163"/>
    <w:rsid w:val="00C92195"/>
    <w:rsid w:val="00C9227A"/>
    <w:rsid w:val="00C922B0"/>
    <w:rsid w:val="00C922DB"/>
    <w:rsid w:val="00C922EE"/>
    <w:rsid w:val="00C922F8"/>
    <w:rsid w:val="00C9232A"/>
    <w:rsid w:val="00C9239D"/>
    <w:rsid w:val="00C92455"/>
    <w:rsid w:val="00C92527"/>
    <w:rsid w:val="00C9268B"/>
    <w:rsid w:val="00C9278C"/>
    <w:rsid w:val="00C92819"/>
    <w:rsid w:val="00C9281C"/>
    <w:rsid w:val="00C92893"/>
    <w:rsid w:val="00C92952"/>
    <w:rsid w:val="00C92975"/>
    <w:rsid w:val="00C929E8"/>
    <w:rsid w:val="00C92A82"/>
    <w:rsid w:val="00C92B05"/>
    <w:rsid w:val="00C92B32"/>
    <w:rsid w:val="00C92B3A"/>
    <w:rsid w:val="00C92B4B"/>
    <w:rsid w:val="00C92C36"/>
    <w:rsid w:val="00C92CC1"/>
    <w:rsid w:val="00C92D07"/>
    <w:rsid w:val="00C92D4B"/>
    <w:rsid w:val="00C92DA3"/>
    <w:rsid w:val="00C92DB7"/>
    <w:rsid w:val="00C92E06"/>
    <w:rsid w:val="00C92F4B"/>
    <w:rsid w:val="00C92F80"/>
    <w:rsid w:val="00C92F8D"/>
    <w:rsid w:val="00C92FB4"/>
    <w:rsid w:val="00C92FEB"/>
    <w:rsid w:val="00C9300D"/>
    <w:rsid w:val="00C93018"/>
    <w:rsid w:val="00C93054"/>
    <w:rsid w:val="00C93130"/>
    <w:rsid w:val="00C931B8"/>
    <w:rsid w:val="00C931BB"/>
    <w:rsid w:val="00C931E2"/>
    <w:rsid w:val="00C9320C"/>
    <w:rsid w:val="00C9327E"/>
    <w:rsid w:val="00C93332"/>
    <w:rsid w:val="00C93395"/>
    <w:rsid w:val="00C93398"/>
    <w:rsid w:val="00C933D5"/>
    <w:rsid w:val="00C9342E"/>
    <w:rsid w:val="00C9347D"/>
    <w:rsid w:val="00C934D2"/>
    <w:rsid w:val="00C934E9"/>
    <w:rsid w:val="00C9353C"/>
    <w:rsid w:val="00C9366B"/>
    <w:rsid w:val="00C9366F"/>
    <w:rsid w:val="00C93691"/>
    <w:rsid w:val="00C93817"/>
    <w:rsid w:val="00C938D9"/>
    <w:rsid w:val="00C93966"/>
    <w:rsid w:val="00C93993"/>
    <w:rsid w:val="00C939B1"/>
    <w:rsid w:val="00C939CA"/>
    <w:rsid w:val="00C93A29"/>
    <w:rsid w:val="00C93A3B"/>
    <w:rsid w:val="00C93A6A"/>
    <w:rsid w:val="00C93AC2"/>
    <w:rsid w:val="00C93CD3"/>
    <w:rsid w:val="00C93CF4"/>
    <w:rsid w:val="00C93D17"/>
    <w:rsid w:val="00C93DC1"/>
    <w:rsid w:val="00C93DC6"/>
    <w:rsid w:val="00C93DD2"/>
    <w:rsid w:val="00C93DD5"/>
    <w:rsid w:val="00C93E99"/>
    <w:rsid w:val="00C93F11"/>
    <w:rsid w:val="00C93F29"/>
    <w:rsid w:val="00C93F9C"/>
    <w:rsid w:val="00C93FBF"/>
    <w:rsid w:val="00C94006"/>
    <w:rsid w:val="00C9402C"/>
    <w:rsid w:val="00C940D5"/>
    <w:rsid w:val="00C94189"/>
    <w:rsid w:val="00C941A5"/>
    <w:rsid w:val="00C941BD"/>
    <w:rsid w:val="00C942A2"/>
    <w:rsid w:val="00C942AE"/>
    <w:rsid w:val="00C943D5"/>
    <w:rsid w:val="00C943E2"/>
    <w:rsid w:val="00C94448"/>
    <w:rsid w:val="00C94482"/>
    <w:rsid w:val="00C94485"/>
    <w:rsid w:val="00C944D6"/>
    <w:rsid w:val="00C94570"/>
    <w:rsid w:val="00C945C6"/>
    <w:rsid w:val="00C94613"/>
    <w:rsid w:val="00C94688"/>
    <w:rsid w:val="00C946B0"/>
    <w:rsid w:val="00C94700"/>
    <w:rsid w:val="00C94709"/>
    <w:rsid w:val="00C948F1"/>
    <w:rsid w:val="00C9495A"/>
    <w:rsid w:val="00C94973"/>
    <w:rsid w:val="00C949E1"/>
    <w:rsid w:val="00C949E4"/>
    <w:rsid w:val="00C94A12"/>
    <w:rsid w:val="00C94A2C"/>
    <w:rsid w:val="00C94A98"/>
    <w:rsid w:val="00C94ACF"/>
    <w:rsid w:val="00C94B1F"/>
    <w:rsid w:val="00C94B63"/>
    <w:rsid w:val="00C94B73"/>
    <w:rsid w:val="00C94BA2"/>
    <w:rsid w:val="00C94C6B"/>
    <w:rsid w:val="00C94C98"/>
    <w:rsid w:val="00C94D37"/>
    <w:rsid w:val="00C94D6D"/>
    <w:rsid w:val="00C94DBD"/>
    <w:rsid w:val="00C94DFE"/>
    <w:rsid w:val="00C94E92"/>
    <w:rsid w:val="00C94EE4"/>
    <w:rsid w:val="00C94F07"/>
    <w:rsid w:val="00C94F13"/>
    <w:rsid w:val="00C94F6A"/>
    <w:rsid w:val="00C95005"/>
    <w:rsid w:val="00C95073"/>
    <w:rsid w:val="00C950C3"/>
    <w:rsid w:val="00C950C4"/>
    <w:rsid w:val="00C9517B"/>
    <w:rsid w:val="00C951C7"/>
    <w:rsid w:val="00C95206"/>
    <w:rsid w:val="00C9528C"/>
    <w:rsid w:val="00C95377"/>
    <w:rsid w:val="00C953CF"/>
    <w:rsid w:val="00C95488"/>
    <w:rsid w:val="00C95581"/>
    <w:rsid w:val="00C95589"/>
    <w:rsid w:val="00C955EE"/>
    <w:rsid w:val="00C95648"/>
    <w:rsid w:val="00C95674"/>
    <w:rsid w:val="00C95683"/>
    <w:rsid w:val="00C95691"/>
    <w:rsid w:val="00C9569E"/>
    <w:rsid w:val="00C95722"/>
    <w:rsid w:val="00C9574F"/>
    <w:rsid w:val="00C9578C"/>
    <w:rsid w:val="00C95795"/>
    <w:rsid w:val="00C957BD"/>
    <w:rsid w:val="00C957DA"/>
    <w:rsid w:val="00C95819"/>
    <w:rsid w:val="00C958BA"/>
    <w:rsid w:val="00C958FE"/>
    <w:rsid w:val="00C959D5"/>
    <w:rsid w:val="00C959E7"/>
    <w:rsid w:val="00C95AB2"/>
    <w:rsid w:val="00C95ACC"/>
    <w:rsid w:val="00C95B1F"/>
    <w:rsid w:val="00C95B23"/>
    <w:rsid w:val="00C95C2E"/>
    <w:rsid w:val="00C95C5A"/>
    <w:rsid w:val="00C95C74"/>
    <w:rsid w:val="00C95CA4"/>
    <w:rsid w:val="00C95CB1"/>
    <w:rsid w:val="00C95D30"/>
    <w:rsid w:val="00C95D43"/>
    <w:rsid w:val="00C95DDB"/>
    <w:rsid w:val="00C95E0E"/>
    <w:rsid w:val="00C95E14"/>
    <w:rsid w:val="00C95E97"/>
    <w:rsid w:val="00C95F24"/>
    <w:rsid w:val="00C95F99"/>
    <w:rsid w:val="00C95FEE"/>
    <w:rsid w:val="00C961E6"/>
    <w:rsid w:val="00C9623B"/>
    <w:rsid w:val="00C96265"/>
    <w:rsid w:val="00C96295"/>
    <w:rsid w:val="00C9634C"/>
    <w:rsid w:val="00C963E8"/>
    <w:rsid w:val="00C963F3"/>
    <w:rsid w:val="00C9645A"/>
    <w:rsid w:val="00C9653E"/>
    <w:rsid w:val="00C96570"/>
    <w:rsid w:val="00C9658E"/>
    <w:rsid w:val="00C965F5"/>
    <w:rsid w:val="00C96655"/>
    <w:rsid w:val="00C966C8"/>
    <w:rsid w:val="00C96728"/>
    <w:rsid w:val="00C9675C"/>
    <w:rsid w:val="00C9676F"/>
    <w:rsid w:val="00C96775"/>
    <w:rsid w:val="00C967FE"/>
    <w:rsid w:val="00C96846"/>
    <w:rsid w:val="00C96904"/>
    <w:rsid w:val="00C96965"/>
    <w:rsid w:val="00C96BA9"/>
    <w:rsid w:val="00C96BEA"/>
    <w:rsid w:val="00C96C41"/>
    <w:rsid w:val="00C96CA2"/>
    <w:rsid w:val="00C96CC8"/>
    <w:rsid w:val="00C96D26"/>
    <w:rsid w:val="00C96D2E"/>
    <w:rsid w:val="00C96D3F"/>
    <w:rsid w:val="00C96E06"/>
    <w:rsid w:val="00C96E15"/>
    <w:rsid w:val="00C96E4D"/>
    <w:rsid w:val="00C96EC0"/>
    <w:rsid w:val="00C96F1E"/>
    <w:rsid w:val="00C96F23"/>
    <w:rsid w:val="00C96F2B"/>
    <w:rsid w:val="00C96FED"/>
    <w:rsid w:val="00C97071"/>
    <w:rsid w:val="00C97098"/>
    <w:rsid w:val="00C970BE"/>
    <w:rsid w:val="00C970D5"/>
    <w:rsid w:val="00C97292"/>
    <w:rsid w:val="00C972AC"/>
    <w:rsid w:val="00C972C2"/>
    <w:rsid w:val="00C972D6"/>
    <w:rsid w:val="00C9735E"/>
    <w:rsid w:val="00C9739A"/>
    <w:rsid w:val="00C97421"/>
    <w:rsid w:val="00C9744B"/>
    <w:rsid w:val="00C974A9"/>
    <w:rsid w:val="00C974DD"/>
    <w:rsid w:val="00C9750B"/>
    <w:rsid w:val="00C9754E"/>
    <w:rsid w:val="00C97587"/>
    <w:rsid w:val="00C97641"/>
    <w:rsid w:val="00C976AF"/>
    <w:rsid w:val="00C976C5"/>
    <w:rsid w:val="00C9772B"/>
    <w:rsid w:val="00C977B6"/>
    <w:rsid w:val="00C977D4"/>
    <w:rsid w:val="00C977E7"/>
    <w:rsid w:val="00C978F7"/>
    <w:rsid w:val="00C9790D"/>
    <w:rsid w:val="00C97A2C"/>
    <w:rsid w:val="00C97AAE"/>
    <w:rsid w:val="00C97AF2"/>
    <w:rsid w:val="00C97B16"/>
    <w:rsid w:val="00C97BA1"/>
    <w:rsid w:val="00C97CC2"/>
    <w:rsid w:val="00C97CC9"/>
    <w:rsid w:val="00C97D70"/>
    <w:rsid w:val="00C97DAD"/>
    <w:rsid w:val="00C97DEA"/>
    <w:rsid w:val="00C97E4E"/>
    <w:rsid w:val="00C97E63"/>
    <w:rsid w:val="00C97E64"/>
    <w:rsid w:val="00C97EAF"/>
    <w:rsid w:val="00C97EB7"/>
    <w:rsid w:val="00C97F20"/>
    <w:rsid w:val="00C97FED"/>
    <w:rsid w:val="00CA0006"/>
    <w:rsid w:val="00CA0076"/>
    <w:rsid w:val="00CA0105"/>
    <w:rsid w:val="00CA01AA"/>
    <w:rsid w:val="00CA0248"/>
    <w:rsid w:val="00CA0290"/>
    <w:rsid w:val="00CA02A8"/>
    <w:rsid w:val="00CA02AB"/>
    <w:rsid w:val="00CA0478"/>
    <w:rsid w:val="00CA04E2"/>
    <w:rsid w:val="00CA04F5"/>
    <w:rsid w:val="00CA050E"/>
    <w:rsid w:val="00CA05B6"/>
    <w:rsid w:val="00CA05D8"/>
    <w:rsid w:val="00CA0633"/>
    <w:rsid w:val="00CA065B"/>
    <w:rsid w:val="00CA0718"/>
    <w:rsid w:val="00CA0767"/>
    <w:rsid w:val="00CA077F"/>
    <w:rsid w:val="00CA0782"/>
    <w:rsid w:val="00CA07C9"/>
    <w:rsid w:val="00CA08D7"/>
    <w:rsid w:val="00CA092E"/>
    <w:rsid w:val="00CA0968"/>
    <w:rsid w:val="00CA099E"/>
    <w:rsid w:val="00CA0A0C"/>
    <w:rsid w:val="00CA0A76"/>
    <w:rsid w:val="00CA0A82"/>
    <w:rsid w:val="00CA0AA9"/>
    <w:rsid w:val="00CA0B68"/>
    <w:rsid w:val="00CA0B6E"/>
    <w:rsid w:val="00CA0BDC"/>
    <w:rsid w:val="00CA0C2F"/>
    <w:rsid w:val="00CA0D89"/>
    <w:rsid w:val="00CA0E17"/>
    <w:rsid w:val="00CA0E6C"/>
    <w:rsid w:val="00CA0E7D"/>
    <w:rsid w:val="00CA0EB1"/>
    <w:rsid w:val="00CA0EBB"/>
    <w:rsid w:val="00CA0ECB"/>
    <w:rsid w:val="00CA0F14"/>
    <w:rsid w:val="00CA0F1B"/>
    <w:rsid w:val="00CA0F34"/>
    <w:rsid w:val="00CA0FAA"/>
    <w:rsid w:val="00CA0FD0"/>
    <w:rsid w:val="00CA0FF2"/>
    <w:rsid w:val="00CA1028"/>
    <w:rsid w:val="00CA10A0"/>
    <w:rsid w:val="00CA10B7"/>
    <w:rsid w:val="00CA10EE"/>
    <w:rsid w:val="00CA1105"/>
    <w:rsid w:val="00CA119E"/>
    <w:rsid w:val="00CA11A6"/>
    <w:rsid w:val="00CA1273"/>
    <w:rsid w:val="00CA12AE"/>
    <w:rsid w:val="00CA13A9"/>
    <w:rsid w:val="00CA1407"/>
    <w:rsid w:val="00CA1471"/>
    <w:rsid w:val="00CA1479"/>
    <w:rsid w:val="00CA14AD"/>
    <w:rsid w:val="00CA151B"/>
    <w:rsid w:val="00CA154A"/>
    <w:rsid w:val="00CA15E4"/>
    <w:rsid w:val="00CA1623"/>
    <w:rsid w:val="00CA163F"/>
    <w:rsid w:val="00CA165C"/>
    <w:rsid w:val="00CA1739"/>
    <w:rsid w:val="00CA1790"/>
    <w:rsid w:val="00CA189A"/>
    <w:rsid w:val="00CA18BC"/>
    <w:rsid w:val="00CA1910"/>
    <w:rsid w:val="00CA1933"/>
    <w:rsid w:val="00CA1941"/>
    <w:rsid w:val="00CA1954"/>
    <w:rsid w:val="00CA199F"/>
    <w:rsid w:val="00CA1A5F"/>
    <w:rsid w:val="00CA1A8C"/>
    <w:rsid w:val="00CA1AC2"/>
    <w:rsid w:val="00CA1C0D"/>
    <w:rsid w:val="00CA1CFB"/>
    <w:rsid w:val="00CA1D4A"/>
    <w:rsid w:val="00CA1E43"/>
    <w:rsid w:val="00CA1EB9"/>
    <w:rsid w:val="00CA1EEB"/>
    <w:rsid w:val="00CA1FA3"/>
    <w:rsid w:val="00CA2026"/>
    <w:rsid w:val="00CA204D"/>
    <w:rsid w:val="00CA20B6"/>
    <w:rsid w:val="00CA20D8"/>
    <w:rsid w:val="00CA20FF"/>
    <w:rsid w:val="00CA2175"/>
    <w:rsid w:val="00CA2188"/>
    <w:rsid w:val="00CA2190"/>
    <w:rsid w:val="00CA21B3"/>
    <w:rsid w:val="00CA21B6"/>
    <w:rsid w:val="00CA222F"/>
    <w:rsid w:val="00CA2293"/>
    <w:rsid w:val="00CA22BB"/>
    <w:rsid w:val="00CA2440"/>
    <w:rsid w:val="00CA2471"/>
    <w:rsid w:val="00CA24E9"/>
    <w:rsid w:val="00CA24FC"/>
    <w:rsid w:val="00CA251D"/>
    <w:rsid w:val="00CA2529"/>
    <w:rsid w:val="00CA2557"/>
    <w:rsid w:val="00CA26B2"/>
    <w:rsid w:val="00CA2726"/>
    <w:rsid w:val="00CA2735"/>
    <w:rsid w:val="00CA27A4"/>
    <w:rsid w:val="00CA27C0"/>
    <w:rsid w:val="00CA27F4"/>
    <w:rsid w:val="00CA28AB"/>
    <w:rsid w:val="00CA2961"/>
    <w:rsid w:val="00CA2965"/>
    <w:rsid w:val="00CA29A3"/>
    <w:rsid w:val="00CA2A63"/>
    <w:rsid w:val="00CA2B4C"/>
    <w:rsid w:val="00CA2B8F"/>
    <w:rsid w:val="00CA2BBD"/>
    <w:rsid w:val="00CA2C11"/>
    <w:rsid w:val="00CA2C31"/>
    <w:rsid w:val="00CA2D0B"/>
    <w:rsid w:val="00CA2D6F"/>
    <w:rsid w:val="00CA2D86"/>
    <w:rsid w:val="00CA2DFC"/>
    <w:rsid w:val="00CA2EFB"/>
    <w:rsid w:val="00CA2F6B"/>
    <w:rsid w:val="00CA2FAB"/>
    <w:rsid w:val="00CA3044"/>
    <w:rsid w:val="00CA30C2"/>
    <w:rsid w:val="00CA30D0"/>
    <w:rsid w:val="00CA3109"/>
    <w:rsid w:val="00CA3201"/>
    <w:rsid w:val="00CA32B3"/>
    <w:rsid w:val="00CA32C4"/>
    <w:rsid w:val="00CA32F5"/>
    <w:rsid w:val="00CA330D"/>
    <w:rsid w:val="00CA333B"/>
    <w:rsid w:val="00CA3415"/>
    <w:rsid w:val="00CA3535"/>
    <w:rsid w:val="00CA35B1"/>
    <w:rsid w:val="00CA35B4"/>
    <w:rsid w:val="00CA364A"/>
    <w:rsid w:val="00CA369C"/>
    <w:rsid w:val="00CA37E1"/>
    <w:rsid w:val="00CA3809"/>
    <w:rsid w:val="00CA3813"/>
    <w:rsid w:val="00CA3814"/>
    <w:rsid w:val="00CA3928"/>
    <w:rsid w:val="00CA3989"/>
    <w:rsid w:val="00CA39DA"/>
    <w:rsid w:val="00CA39EC"/>
    <w:rsid w:val="00CA3A47"/>
    <w:rsid w:val="00CA3A7A"/>
    <w:rsid w:val="00CA3AB4"/>
    <w:rsid w:val="00CA3ACD"/>
    <w:rsid w:val="00CA3B84"/>
    <w:rsid w:val="00CA3BF7"/>
    <w:rsid w:val="00CA3C8A"/>
    <w:rsid w:val="00CA3CDD"/>
    <w:rsid w:val="00CA3D79"/>
    <w:rsid w:val="00CA3D7E"/>
    <w:rsid w:val="00CA3E8B"/>
    <w:rsid w:val="00CA3F78"/>
    <w:rsid w:val="00CA3F95"/>
    <w:rsid w:val="00CA3FC8"/>
    <w:rsid w:val="00CA4088"/>
    <w:rsid w:val="00CA4094"/>
    <w:rsid w:val="00CA40CA"/>
    <w:rsid w:val="00CA4173"/>
    <w:rsid w:val="00CA419D"/>
    <w:rsid w:val="00CA41D5"/>
    <w:rsid w:val="00CA41FD"/>
    <w:rsid w:val="00CA420E"/>
    <w:rsid w:val="00CA4223"/>
    <w:rsid w:val="00CA422E"/>
    <w:rsid w:val="00CA4283"/>
    <w:rsid w:val="00CA42D3"/>
    <w:rsid w:val="00CA4353"/>
    <w:rsid w:val="00CA435D"/>
    <w:rsid w:val="00CA4363"/>
    <w:rsid w:val="00CA440D"/>
    <w:rsid w:val="00CA44F9"/>
    <w:rsid w:val="00CA45C6"/>
    <w:rsid w:val="00CA4669"/>
    <w:rsid w:val="00CA4674"/>
    <w:rsid w:val="00CA47D9"/>
    <w:rsid w:val="00CA4848"/>
    <w:rsid w:val="00CA4884"/>
    <w:rsid w:val="00CA4894"/>
    <w:rsid w:val="00CA495B"/>
    <w:rsid w:val="00CA498B"/>
    <w:rsid w:val="00CA4A4C"/>
    <w:rsid w:val="00CA4AE2"/>
    <w:rsid w:val="00CA4AEE"/>
    <w:rsid w:val="00CA4C1D"/>
    <w:rsid w:val="00CA4CA3"/>
    <w:rsid w:val="00CA4CA5"/>
    <w:rsid w:val="00CA4D48"/>
    <w:rsid w:val="00CA4D5F"/>
    <w:rsid w:val="00CA4E08"/>
    <w:rsid w:val="00CA4E8D"/>
    <w:rsid w:val="00CA4EE8"/>
    <w:rsid w:val="00CA5004"/>
    <w:rsid w:val="00CA5043"/>
    <w:rsid w:val="00CA5055"/>
    <w:rsid w:val="00CA5087"/>
    <w:rsid w:val="00CA50A1"/>
    <w:rsid w:val="00CA5171"/>
    <w:rsid w:val="00CA51C9"/>
    <w:rsid w:val="00CA5278"/>
    <w:rsid w:val="00CA5298"/>
    <w:rsid w:val="00CA53BD"/>
    <w:rsid w:val="00CA53ED"/>
    <w:rsid w:val="00CA5436"/>
    <w:rsid w:val="00CA545C"/>
    <w:rsid w:val="00CA5468"/>
    <w:rsid w:val="00CA54B0"/>
    <w:rsid w:val="00CA5576"/>
    <w:rsid w:val="00CA564B"/>
    <w:rsid w:val="00CA56AD"/>
    <w:rsid w:val="00CA5791"/>
    <w:rsid w:val="00CA57BC"/>
    <w:rsid w:val="00CA58DB"/>
    <w:rsid w:val="00CA5965"/>
    <w:rsid w:val="00CA5971"/>
    <w:rsid w:val="00CA5A0B"/>
    <w:rsid w:val="00CA5A32"/>
    <w:rsid w:val="00CA5A48"/>
    <w:rsid w:val="00CA5ABB"/>
    <w:rsid w:val="00CA5AFC"/>
    <w:rsid w:val="00CA5B9B"/>
    <w:rsid w:val="00CA5BB5"/>
    <w:rsid w:val="00CA5BCE"/>
    <w:rsid w:val="00CA5BE6"/>
    <w:rsid w:val="00CA5C45"/>
    <w:rsid w:val="00CA5CD7"/>
    <w:rsid w:val="00CA5D04"/>
    <w:rsid w:val="00CA5D54"/>
    <w:rsid w:val="00CA5D99"/>
    <w:rsid w:val="00CA5E17"/>
    <w:rsid w:val="00CA5E37"/>
    <w:rsid w:val="00CA5E38"/>
    <w:rsid w:val="00CA5E3A"/>
    <w:rsid w:val="00CA5E52"/>
    <w:rsid w:val="00CA5E8F"/>
    <w:rsid w:val="00CA5FCA"/>
    <w:rsid w:val="00CA60D2"/>
    <w:rsid w:val="00CA6124"/>
    <w:rsid w:val="00CA612E"/>
    <w:rsid w:val="00CA6139"/>
    <w:rsid w:val="00CA618C"/>
    <w:rsid w:val="00CA621A"/>
    <w:rsid w:val="00CA6281"/>
    <w:rsid w:val="00CA62CC"/>
    <w:rsid w:val="00CA6333"/>
    <w:rsid w:val="00CA6380"/>
    <w:rsid w:val="00CA6397"/>
    <w:rsid w:val="00CA63DA"/>
    <w:rsid w:val="00CA6491"/>
    <w:rsid w:val="00CA64B8"/>
    <w:rsid w:val="00CA64BA"/>
    <w:rsid w:val="00CA6526"/>
    <w:rsid w:val="00CA655F"/>
    <w:rsid w:val="00CA65AD"/>
    <w:rsid w:val="00CA660F"/>
    <w:rsid w:val="00CA6695"/>
    <w:rsid w:val="00CA66C7"/>
    <w:rsid w:val="00CA6790"/>
    <w:rsid w:val="00CA67A0"/>
    <w:rsid w:val="00CA67A5"/>
    <w:rsid w:val="00CA67D9"/>
    <w:rsid w:val="00CA67FA"/>
    <w:rsid w:val="00CA6801"/>
    <w:rsid w:val="00CA6876"/>
    <w:rsid w:val="00CA68B5"/>
    <w:rsid w:val="00CA696F"/>
    <w:rsid w:val="00CA6991"/>
    <w:rsid w:val="00CA6A08"/>
    <w:rsid w:val="00CA6ABF"/>
    <w:rsid w:val="00CA6B48"/>
    <w:rsid w:val="00CA6B63"/>
    <w:rsid w:val="00CA6B79"/>
    <w:rsid w:val="00CA6B9C"/>
    <w:rsid w:val="00CA6C64"/>
    <w:rsid w:val="00CA6C65"/>
    <w:rsid w:val="00CA6C73"/>
    <w:rsid w:val="00CA6C7A"/>
    <w:rsid w:val="00CA6CDB"/>
    <w:rsid w:val="00CA6CFE"/>
    <w:rsid w:val="00CA6D0E"/>
    <w:rsid w:val="00CA6D1F"/>
    <w:rsid w:val="00CA6D4E"/>
    <w:rsid w:val="00CA6D95"/>
    <w:rsid w:val="00CA6DCC"/>
    <w:rsid w:val="00CA6DD0"/>
    <w:rsid w:val="00CA6E12"/>
    <w:rsid w:val="00CA6EED"/>
    <w:rsid w:val="00CA6F4A"/>
    <w:rsid w:val="00CA6F6F"/>
    <w:rsid w:val="00CA7090"/>
    <w:rsid w:val="00CA70BE"/>
    <w:rsid w:val="00CA718A"/>
    <w:rsid w:val="00CA7197"/>
    <w:rsid w:val="00CA71C6"/>
    <w:rsid w:val="00CA7204"/>
    <w:rsid w:val="00CA7311"/>
    <w:rsid w:val="00CA732B"/>
    <w:rsid w:val="00CA7490"/>
    <w:rsid w:val="00CA749E"/>
    <w:rsid w:val="00CA74E8"/>
    <w:rsid w:val="00CA7521"/>
    <w:rsid w:val="00CA756C"/>
    <w:rsid w:val="00CA7607"/>
    <w:rsid w:val="00CA762F"/>
    <w:rsid w:val="00CA76C1"/>
    <w:rsid w:val="00CA773D"/>
    <w:rsid w:val="00CA7778"/>
    <w:rsid w:val="00CA7803"/>
    <w:rsid w:val="00CA78CB"/>
    <w:rsid w:val="00CA792C"/>
    <w:rsid w:val="00CA79AD"/>
    <w:rsid w:val="00CA7A77"/>
    <w:rsid w:val="00CA7AE4"/>
    <w:rsid w:val="00CA7B46"/>
    <w:rsid w:val="00CA7B84"/>
    <w:rsid w:val="00CA7C2D"/>
    <w:rsid w:val="00CA7C2E"/>
    <w:rsid w:val="00CA7C64"/>
    <w:rsid w:val="00CA7C6D"/>
    <w:rsid w:val="00CA7CB4"/>
    <w:rsid w:val="00CA7D53"/>
    <w:rsid w:val="00CA7D78"/>
    <w:rsid w:val="00CA7DD8"/>
    <w:rsid w:val="00CA7DF2"/>
    <w:rsid w:val="00CA7DF5"/>
    <w:rsid w:val="00CA7E3E"/>
    <w:rsid w:val="00CA7E6F"/>
    <w:rsid w:val="00CA7EA9"/>
    <w:rsid w:val="00CA7F3B"/>
    <w:rsid w:val="00CA7F7E"/>
    <w:rsid w:val="00CA7FAE"/>
    <w:rsid w:val="00CB003F"/>
    <w:rsid w:val="00CB0063"/>
    <w:rsid w:val="00CB00EE"/>
    <w:rsid w:val="00CB011F"/>
    <w:rsid w:val="00CB0191"/>
    <w:rsid w:val="00CB0301"/>
    <w:rsid w:val="00CB038C"/>
    <w:rsid w:val="00CB03C8"/>
    <w:rsid w:val="00CB04BA"/>
    <w:rsid w:val="00CB04D7"/>
    <w:rsid w:val="00CB0527"/>
    <w:rsid w:val="00CB05A6"/>
    <w:rsid w:val="00CB05A7"/>
    <w:rsid w:val="00CB05B2"/>
    <w:rsid w:val="00CB0671"/>
    <w:rsid w:val="00CB0684"/>
    <w:rsid w:val="00CB068C"/>
    <w:rsid w:val="00CB0766"/>
    <w:rsid w:val="00CB0794"/>
    <w:rsid w:val="00CB07BB"/>
    <w:rsid w:val="00CB07DE"/>
    <w:rsid w:val="00CB0806"/>
    <w:rsid w:val="00CB0816"/>
    <w:rsid w:val="00CB088C"/>
    <w:rsid w:val="00CB08B3"/>
    <w:rsid w:val="00CB0916"/>
    <w:rsid w:val="00CB0922"/>
    <w:rsid w:val="00CB0965"/>
    <w:rsid w:val="00CB0966"/>
    <w:rsid w:val="00CB0991"/>
    <w:rsid w:val="00CB0A19"/>
    <w:rsid w:val="00CB0B38"/>
    <w:rsid w:val="00CB0B6D"/>
    <w:rsid w:val="00CB0BDF"/>
    <w:rsid w:val="00CB0BF7"/>
    <w:rsid w:val="00CB0CDC"/>
    <w:rsid w:val="00CB0CF6"/>
    <w:rsid w:val="00CB0D03"/>
    <w:rsid w:val="00CB0D2E"/>
    <w:rsid w:val="00CB0D72"/>
    <w:rsid w:val="00CB0D75"/>
    <w:rsid w:val="00CB0DE6"/>
    <w:rsid w:val="00CB0EE2"/>
    <w:rsid w:val="00CB0FCA"/>
    <w:rsid w:val="00CB107A"/>
    <w:rsid w:val="00CB10C3"/>
    <w:rsid w:val="00CB10DA"/>
    <w:rsid w:val="00CB10FC"/>
    <w:rsid w:val="00CB11AA"/>
    <w:rsid w:val="00CB11B1"/>
    <w:rsid w:val="00CB11E8"/>
    <w:rsid w:val="00CB1207"/>
    <w:rsid w:val="00CB1233"/>
    <w:rsid w:val="00CB128C"/>
    <w:rsid w:val="00CB12C8"/>
    <w:rsid w:val="00CB14AD"/>
    <w:rsid w:val="00CB14B2"/>
    <w:rsid w:val="00CB14F4"/>
    <w:rsid w:val="00CB1541"/>
    <w:rsid w:val="00CB15AF"/>
    <w:rsid w:val="00CB15BF"/>
    <w:rsid w:val="00CB15D6"/>
    <w:rsid w:val="00CB167C"/>
    <w:rsid w:val="00CB16A9"/>
    <w:rsid w:val="00CB178A"/>
    <w:rsid w:val="00CB17E1"/>
    <w:rsid w:val="00CB17ED"/>
    <w:rsid w:val="00CB17EF"/>
    <w:rsid w:val="00CB1855"/>
    <w:rsid w:val="00CB188D"/>
    <w:rsid w:val="00CB1906"/>
    <w:rsid w:val="00CB194C"/>
    <w:rsid w:val="00CB1A0A"/>
    <w:rsid w:val="00CB1B03"/>
    <w:rsid w:val="00CB1BB7"/>
    <w:rsid w:val="00CB1BBF"/>
    <w:rsid w:val="00CB1C66"/>
    <w:rsid w:val="00CB1CA3"/>
    <w:rsid w:val="00CB1D2C"/>
    <w:rsid w:val="00CB1D34"/>
    <w:rsid w:val="00CB1D62"/>
    <w:rsid w:val="00CB1D98"/>
    <w:rsid w:val="00CB1DCD"/>
    <w:rsid w:val="00CB1DED"/>
    <w:rsid w:val="00CB1DFF"/>
    <w:rsid w:val="00CB1E10"/>
    <w:rsid w:val="00CB1EE8"/>
    <w:rsid w:val="00CB209C"/>
    <w:rsid w:val="00CB20A3"/>
    <w:rsid w:val="00CB218A"/>
    <w:rsid w:val="00CB21C0"/>
    <w:rsid w:val="00CB2319"/>
    <w:rsid w:val="00CB233D"/>
    <w:rsid w:val="00CB237A"/>
    <w:rsid w:val="00CB2418"/>
    <w:rsid w:val="00CB2419"/>
    <w:rsid w:val="00CB2525"/>
    <w:rsid w:val="00CB25A6"/>
    <w:rsid w:val="00CB25E6"/>
    <w:rsid w:val="00CB264D"/>
    <w:rsid w:val="00CB26EC"/>
    <w:rsid w:val="00CB2705"/>
    <w:rsid w:val="00CB2714"/>
    <w:rsid w:val="00CB271E"/>
    <w:rsid w:val="00CB276B"/>
    <w:rsid w:val="00CB280C"/>
    <w:rsid w:val="00CB2879"/>
    <w:rsid w:val="00CB28F1"/>
    <w:rsid w:val="00CB2903"/>
    <w:rsid w:val="00CB2934"/>
    <w:rsid w:val="00CB2962"/>
    <w:rsid w:val="00CB297A"/>
    <w:rsid w:val="00CB297F"/>
    <w:rsid w:val="00CB29B7"/>
    <w:rsid w:val="00CB2A05"/>
    <w:rsid w:val="00CB2A20"/>
    <w:rsid w:val="00CB2A37"/>
    <w:rsid w:val="00CB2B03"/>
    <w:rsid w:val="00CB2B19"/>
    <w:rsid w:val="00CB2B80"/>
    <w:rsid w:val="00CB2BCA"/>
    <w:rsid w:val="00CB2C59"/>
    <w:rsid w:val="00CB2C96"/>
    <w:rsid w:val="00CB2D3D"/>
    <w:rsid w:val="00CB2D5D"/>
    <w:rsid w:val="00CB2DE4"/>
    <w:rsid w:val="00CB2E4E"/>
    <w:rsid w:val="00CB2EB2"/>
    <w:rsid w:val="00CB2EE1"/>
    <w:rsid w:val="00CB312A"/>
    <w:rsid w:val="00CB31C4"/>
    <w:rsid w:val="00CB31FB"/>
    <w:rsid w:val="00CB3249"/>
    <w:rsid w:val="00CB324C"/>
    <w:rsid w:val="00CB3274"/>
    <w:rsid w:val="00CB32AF"/>
    <w:rsid w:val="00CB32CE"/>
    <w:rsid w:val="00CB33D9"/>
    <w:rsid w:val="00CB3517"/>
    <w:rsid w:val="00CB3533"/>
    <w:rsid w:val="00CB35DD"/>
    <w:rsid w:val="00CB35FA"/>
    <w:rsid w:val="00CB3622"/>
    <w:rsid w:val="00CB3720"/>
    <w:rsid w:val="00CB3764"/>
    <w:rsid w:val="00CB378F"/>
    <w:rsid w:val="00CB3796"/>
    <w:rsid w:val="00CB37DE"/>
    <w:rsid w:val="00CB388D"/>
    <w:rsid w:val="00CB3950"/>
    <w:rsid w:val="00CB3A82"/>
    <w:rsid w:val="00CB3A9C"/>
    <w:rsid w:val="00CB3B19"/>
    <w:rsid w:val="00CB3BD5"/>
    <w:rsid w:val="00CB3BEB"/>
    <w:rsid w:val="00CB3C02"/>
    <w:rsid w:val="00CB3C1A"/>
    <w:rsid w:val="00CB3C76"/>
    <w:rsid w:val="00CB3D25"/>
    <w:rsid w:val="00CB3D6A"/>
    <w:rsid w:val="00CB3E58"/>
    <w:rsid w:val="00CB3EA8"/>
    <w:rsid w:val="00CB3F69"/>
    <w:rsid w:val="00CB3F8C"/>
    <w:rsid w:val="00CB3FA6"/>
    <w:rsid w:val="00CB402F"/>
    <w:rsid w:val="00CB4071"/>
    <w:rsid w:val="00CB40B4"/>
    <w:rsid w:val="00CB40B5"/>
    <w:rsid w:val="00CB414C"/>
    <w:rsid w:val="00CB41F8"/>
    <w:rsid w:val="00CB4202"/>
    <w:rsid w:val="00CB4204"/>
    <w:rsid w:val="00CB4299"/>
    <w:rsid w:val="00CB429B"/>
    <w:rsid w:val="00CB431B"/>
    <w:rsid w:val="00CB43F7"/>
    <w:rsid w:val="00CB4459"/>
    <w:rsid w:val="00CB4461"/>
    <w:rsid w:val="00CB4478"/>
    <w:rsid w:val="00CB44BB"/>
    <w:rsid w:val="00CB44C1"/>
    <w:rsid w:val="00CB45B0"/>
    <w:rsid w:val="00CB4630"/>
    <w:rsid w:val="00CB4691"/>
    <w:rsid w:val="00CB46FC"/>
    <w:rsid w:val="00CB471A"/>
    <w:rsid w:val="00CB4799"/>
    <w:rsid w:val="00CB47B3"/>
    <w:rsid w:val="00CB47E9"/>
    <w:rsid w:val="00CB4815"/>
    <w:rsid w:val="00CB4844"/>
    <w:rsid w:val="00CB48CD"/>
    <w:rsid w:val="00CB49CC"/>
    <w:rsid w:val="00CB4A9F"/>
    <w:rsid w:val="00CB4ACD"/>
    <w:rsid w:val="00CB4BD1"/>
    <w:rsid w:val="00CB4C02"/>
    <w:rsid w:val="00CB4C3F"/>
    <w:rsid w:val="00CB4C65"/>
    <w:rsid w:val="00CB4C9C"/>
    <w:rsid w:val="00CB4CEA"/>
    <w:rsid w:val="00CB4D07"/>
    <w:rsid w:val="00CB4D36"/>
    <w:rsid w:val="00CB4D3E"/>
    <w:rsid w:val="00CB4E1D"/>
    <w:rsid w:val="00CB4E81"/>
    <w:rsid w:val="00CB4F46"/>
    <w:rsid w:val="00CB4FE9"/>
    <w:rsid w:val="00CB4FF8"/>
    <w:rsid w:val="00CB4FFA"/>
    <w:rsid w:val="00CB501A"/>
    <w:rsid w:val="00CB501C"/>
    <w:rsid w:val="00CB502B"/>
    <w:rsid w:val="00CB50F2"/>
    <w:rsid w:val="00CB5170"/>
    <w:rsid w:val="00CB51A7"/>
    <w:rsid w:val="00CB51CE"/>
    <w:rsid w:val="00CB51D5"/>
    <w:rsid w:val="00CB51FE"/>
    <w:rsid w:val="00CB5264"/>
    <w:rsid w:val="00CB54AF"/>
    <w:rsid w:val="00CB54D2"/>
    <w:rsid w:val="00CB550E"/>
    <w:rsid w:val="00CB552B"/>
    <w:rsid w:val="00CB552D"/>
    <w:rsid w:val="00CB553A"/>
    <w:rsid w:val="00CB564D"/>
    <w:rsid w:val="00CB56A3"/>
    <w:rsid w:val="00CB56AC"/>
    <w:rsid w:val="00CB574A"/>
    <w:rsid w:val="00CB57A2"/>
    <w:rsid w:val="00CB57A8"/>
    <w:rsid w:val="00CB5807"/>
    <w:rsid w:val="00CB5821"/>
    <w:rsid w:val="00CB5843"/>
    <w:rsid w:val="00CB58C9"/>
    <w:rsid w:val="00CB59A6"/>
    <w:rsid w:val="00CB5A85"/>
    <w:rsid w:val="00CB5AFA"/>
    <w:rsid w:val="00CB5BD5"/>
    <w:rsid w:val="00CB5C63"/>
    <w:rsid w:val="00CB5C81"/>
    <w:rsid w:val="00CB5CAE"/>
    <w:rsid w:val="00CB5E03"/>
    <w:rsid w:val="00CB5E1A"/>
    <w:rsid w:val="00CB5E2B"/>
    <w:rsid w:val="00CB5EA3"/>
    <w:rsid w:val="00CB6008"/>
    <w:rsid w:val="00CB6014"/>
    <w:rsid w:val="00CB601C"/>
    <w:rsid w:val="00CB6036"/>
    <w:rsid w:val="00CB606B"/>
    <w:rsid w:val="00CB6103"/>
    <w:rsid w:val="00CB614E"/>
    <w:rsid w:val="00CB61B3"/>
    <w:rsid w:val="00CB62A6"/>
    <w:rsid w:val="00CB62B4"/>
    <w:rsid w:val="00CB6353"/>
    <w:rsid w:val="00CB6371"/>
    <w:rsid w:val="00CB646A"/>
    <w:rsid w:val="00CB64CB"/>
    <w:rsid w:val="00CB64FA"/>
    <w:rsid w:val="00CB655B"/>
    <w:rsid w:val="00CB65B6"/>
    <w:rsid w:val="00CB65DC"/>
    <w:rsid w:val="00CB6601"/>
    <w:rsid w:val="00CB66A0"/>
    <w:rsid w:val="00CB66CB"/>
    <w:rsid w:val="00CB6717"/>
    <w:rsid w:val="00CB6725"/>
    <w:rsid w:val="00CB672E"/>
    <w:rsid w:val="00CB6793"/>
    <w:rsid w:val="00CB67BC"/>
    <w:rsid w:val="00CB67EC"/>
    <w:rsid w:val="00CB686D"/>
    <w:rsid w:val="00CB6953"/>
    <w:rsid w:val="00CB695C"/>
    <w:rsid w:val="00CB697C"/>
    <w:rsid w:val="00CB69C1"/>
    <w:rsid w:val="00CB69CD"/>
    <w:rsid w:val="00CB69D2"/>
    <w:rsid w:val="00CB69F0"/>
    <w:rsid w:val="00CB6A3D"/>
    <w:rsid w:val="00CB6AAB"/>
    <w:rsid w:val="00CB6AD4"/>
    <w:rsid w:val="00CB6AEC"/>
    <w:rsid w:val="00CB6AF1"/>
    <w:rsid w:val="00CB6B4D"/>
    <w:rsid w:val="00CB6C73"/>
    <w:rsid w:val="00CB6CC5"/>
    <w:rsid w:val="00CB6D7C"/>
    <w:rsid w:val="00CB6DEF"/>
    <w:rsid w:val="00CB6EA4"/>
    <w:rsid w:val="00CB6F3C"/>
    <w:rsid w:val="00CB6F7A"/>
    <w:rsid w:val="00CB7003"/>
    <w:rsid w:val="00CB7033"/>
    <w:rsid w:val="00CB704A"/>
    <w:rsid w:val="00CB70D6"/>
    <w:rsid w:val="00CB70F1"/>
    <w:rsid w:val="00CB7197"/>
    <w:rsid w:val="00CB71BA"/>
    <w:rsid w:val="00CB71F0"/>
    <w:rsid w:val="00CB7223"/>
    <w:rsid w:val="00CB72A2"/>
    <w:rsid w:val="00CB72C5"/>
    <w:rsid w:val="00CB732C"/>
    <w:rsid w:val="00CB738B"/>
    <w:rsid w:val="00CB7444"/>
    <w:rsid w:val="00CB746F"/>
    <w:rsid w:val="00CB7498"/>
    <w:rsid w:val="00CB74DB"/>
    <w:rsid w:val="00CB7546"/>
    <w:rsid w:val="00CB7591"/>
    <w:rsid w:val="00CB75E2"/>
    <w:rsid w:val="00CB75EC"/>
    <w:rsid w:val="00CB75F7"/>
    <w:rsid w:val="00CB761D"/>
    <w:rsid w:val="00CB7654"/>
    <w:rsid w:val="00CB7788"/>
    <w:rsid w:val="00CB779C"/>
    <w:rsid w:val="00CB77D5"/>
    <w:rsid w:val="00CB781E"/>
    <w:rsid w:val="00CB7887"/>
    <w:rsid w:val="00CB78DD"/>
    <w:rsid w:val="00CB78DF"/>
    <w:rsid w:val="00CB794C"/>
    <w:rsid w:val="00CB7A0C"/>
    <w:rsid w:val="00CB7A5B"/>
    <w:rsid w:val="00CB7A81"/>
    <w:rsid w:val="00CB7AF2"/>
    <w:rsid w:val="00CB7B1D"/>
    <w:rsid w:val="00CB7B38"/>
    <w:rsid w:val="00CB7BAD"/>
    <w:rsid w:val="00CB7C69"/>
    <w:rsid w:val="00CB7CCB"/>
    <w:rsid w:val="00CB7D35"/>
    <w:rsid w:val="00CB7E5C"/>
    <w:rsid w:val="00CB7EB2"/>
    <w:rsid w:val="00CB7EB6"/>
    <w:rsid w:val="00CB7F01"/>
    <w:rsid w:val="00CB7F29"/>
    <w:rsid w:val="00CB7F5E"/>
    <w:rsid w:val="00CB7FAB"/>
    <w:rsid w:val="00CB7FE6"/>
    <w:rsid w:val="00CB7FF1"/>
    <w:rsid w:val="00CC002D"/>
    <w:rsid w:val="00CC008F"/>
    <w:rsid w:val="00CC013E"/>
    <w:rsid w:val="00CC0174"/>
    <w:rsid w:val="00CC025D"/>
    <w:rsid w:val="00CC02A7"/>
    <w:rsid w:val="00CC0363"/>
    <w:rsid w:val="00CC03DE"/>
    <w:rsid w:val="00CC0416"/>
    <w:rsid w:val="00CC042D"/>
    <w:rsid w:val="00CC046D"/>
    <w:rsid w:val="00CC04B8"/>
    <w:rsid w:val="00CC04C0"/>
    <w:rsid w:val="00CC05B9"/>
    <w:rsid w:val="00CC05C0"/>
    <w:rsid w:val="00CC05DD"/>
    <w:rsid w:val="00CC0603"/>
    <w:rsid w:val="00CC06B4"/>
    <w:rsid w:val="00CC0739"/>
    <w:rsid w:val="00CC07D1"/>
    <w:rsid w:val="00CC0842"/>
    <w:rsid w:val="00CC093F"/>
    <w:rsid w:val="00CC094E"/>
    <w:rsid w:val="00CC09B0"/>
    <w:rsid w:val="00CC09FF"/>
    <w:rsid w:val="00CC0A41"/>
    <w:rsid w:val="00CC0A88"/>
    <w:rsid w:val="00CC0ACC"/>
    <w:rsid w:val="00CC0AFE"/>
    <w:rsid w:val="00CC0B0E"/>
    <w:rsid w:val="00CC0B21"/>
    <w:rsid w:val="00CC0B36"/>
    <w:rsid w:val="00CC0B5B"/>
    <w:rsid w:val="00CC0B76"/>
    <w:rsid w:val="00CC0B7A"/>
    <w:rsid w:val="00CC0BE5"/>
    <w:rsid w:val="00CC0CB0"/>
    <w:rsid w:val="00CC0CB8"/>
    <w:rsid w:val="00CC0CD9"/>
    <w:rsid w:val="00CC0D6F"/>
    <w:rsid w:val="00CC0E38"/>
    <w:rsid w:val="00CC0E5B"/>
    <w:rsid w:val="00CC0EFE"/>
    <w:rsid w:val="00CC0F9B"/>
    <w:rsid w:val="00CC0FF6"/>
    <w:rsid w:val="00CC1021"/>
    <w:rsid w:val="00CC108B"/>
    <w:rsid w:val="00CC10B0"/>
    <w:rsid w:val="00CC111F"/>
    <w:rsid w:val="00CC1189"/>
    <w:rsid w:val="00CC11B3"/>
    <w:rsid w:val="00CC128B"/>
    <w:rsid w:val="00CC12E1"/>
    <w:rsid w:val="00CC12F2"/>
    <w:rsid w:val="00CC135B"/>
    <w:rsid w:val="00CC13C5"/>
    <w:rsid w:val="00CC13DB"/>
    <w:rsid w:val="00CC1403"/>
    <w:rsid w:val="00CC149B"/>
    <w:rsid w:val="00CC14BD"/>
    <w:rsid w:val="00CC14E2"/>
    <w:rsid w:val="00CC14FE"/>
    <w:rsid w:val="00CC159F"/>
    <w:rsid w:val="00CC15C1"/>
    <w:rsid w:val="00CC15F0"/>
    <w:rsid w:val="00CC1668"/>
    <w:rsid w:val="00CC168C"/>
    <w:rsid w:val="00CC16F5"/>
    <w:rsid w:val="00CC178E"/>
    <w:rsid w:val="00CC17B2"/>
    <w:rsid w:val="00CC1821"/>
    <w:rsid w:val="00CC1870"/>
    <w:rsid w:val="00CC18A5"/>
    <w:rsid w:val="00CC18DE"/>
    <w:rsid w:val="00CC194C"/>
    <w:rsid w:val="00CC19B3"/>
    <w:rsid w:val="00CC19BC"/>
    <w:rsid w:val="00CC1B24"/>
    <w:rsid w:val="00CC1BED"/>
    <w:rsid w:val="00CC1BF5"/>
    <w:rsid w:val="00CC1C0A"/>
    <w:rsid w:val="00CC1C29"/>
    <w:rsid w:val="00CC1D53"/>
    <w:rsid w:val="00CC1DE6"/>
    <w:rsid w:val="00CC1DED"/>
    <w:rsid w:val="00CC1E5A"/>
    <w:rsid w:val="00CC1EEF"/>
    <w:rsid w:val="00CC1F3D"/>
    <w:rsid w:val="00CC1F7A"/>
    <w:rsid w:val="00CC1F97"/>
    <w:rsid w:val="00CC1FD5"/>
    <w:rsid w:val="00CC1FEA"/>
    <w:rsid w:val="00CC2044"/>
    <w:rsid w:val="00CC2079"/>
    <w:rsid w:val="00CC213B"/>
    <w:rsid w:val="00CC2187"/>
    <w:rsid w:val="00CC2208"/>
    <w:rsid w:val="00CC2216"/>
    <w:rsid w:val="00CC221D"/>
    <w:rsid w:val="00CC2293"/>
    <w:rsid w:val="00CC22E8"/>
    <w:rsid w:val="00CC2342"/>
    <w:rsid w:val="00CC235F"/>
    <w:rsid w:val="00CC2369"/>
    <w:rsid w:val="00CC2425"/>
    <w:rsid w:val="00CC2481"/>
    <w:rsid w:val="00CC249D"/>
    <w:rsid w:val="00CC2509"/>
    <w:rsid w:val="00CC252B"/>
    <w:rsid w:val="00CC2562"/>
    <w:rsid w:val="00CC25AF"/>
    <w:rsid w:val="00CC25D3"/>
    <w:rsid w:val="00CC260E"/>
    <w:rsid w:val="00CC2702"/>
    <w:rsid w:val="00CC2766"/>
    <w:rsid w:val="00CC2797"/>
    <w:rsid w:val="00CC27DC"/>
    <w:rsid w:val="00CC2852"/>
    <w:rsid w:val="00CC295B"/>
    <w:rsid w:val="00CC297C"/>
    <w:rsid w:val="00CC2A1A"/>
    <w:rsid w:val="00CC2A2C"/>
    <w:rsid w:val="00CC2AF4"/>
    <w:rsid w:val="00CC2B2C"/>
    <w:rsid w:val="00CC2C19"/>
    <w:rsid w:val="00CC2C64"/>
    <w:rsid w:val="00CC2C7C"/>
    <w:rsid w:val="00CC2CE8"/>
    <w:rsid w:val="00CC2D07"/>
    <w:rsid w:val="00CC2DB6"/>
    <w:rsid w:val="00CC2E24"/>
    <w:rsid w:val="00CC2E50"/>
    <w:rsid w:val="00CC2E92"/>
    <w:rsid w:val="00CC2E93"/>
    <w:rsid w:val="00CC2F19"/>
    <w:rsid w:val="00CC2F7B"/>
    <w:rsid w:val="00CC304F"/>
    <w:rsid w:val="00CC305A"/>
    <w:rsid w:val="00CC30B5"/>
    <w:rsid w:val="00CC30CC"/>
    <w:rsid w:val="00CC3126"/>
    <w:rsid w:val="00CC3131"/>
    <w:rsid w:val="00CC314B"/>
    <w:rsid w:val="00CC319C"/>
    <w:rsid w:val="00CC3281"/>
    <w:rsid w:val="00CC3294"/>
    <w:rsid w:val="00CC3310"/>
    <w:rsid w:val="00CC3333"/>
    <w:rsid w:val="00CC3409"/>
    <w:rsid w:val="00CC3452"/>
    <w:rsid w:val="00CC348C"/>
    <w:rsid w:val="00CC34CC"/>
    <w:rsid w:val="00CC34DC"/>
    <w:rsid w:val="00CC3511"/>
    <w:rsid w:val="00CC351E"/>
    <w:rsid w:val="00CC3540"/>
    <w:rsid w:val="00CC358A"/>
    <w:rsid w:val="00CC35F0"/>
    <w:rsid w:val="00CC3730"/>
    <w:rsid w:val="00CC3799"/>
    <w:rsid w:val="00CC37CA"/>
    <w:rsid w:val="00CC381F"/>
    <w:rsid w:val="00CC3933"/>
    <w:rsid w:val="00CC39B3"/>
    <w:rsid w:val="00CC39B6"/>
    <w:rsid w:val="00CC3A03"/>
    <w:rsid w:val="00CC3A90"/>
    <w:rsid w:val="00CC3B06"/>
    <w:rsid w:val="00CC3B72"/>
    <w:rsid w:val="00CC3CA8"/>
    <w:rsid w:val="00CC3D97"/>
    <w:rsid w:val="00CC3DC6"/>
    <w:rsid w:val="00CC3E64"/>
    <w:rsid w:val="00CC3E98"/>
    <w:rsid w:val="00CC3F30"/>
    <w:rsid w:val="00CC40D2"/>
    <w:rsid w:val="00CC412E"/>
    <w:rsid w:val="00CC414B"/>
    <w:rsid w:val="00CC41A4"/>
    <w:rsid w:val="00CC4222"/>
    <w:rsid w:val="00CC4295"/>
    <w:rsid w:val="00CC4393"/>
    <w:rsid w:val="00CC43D8"/>
    <w:rsid w:val="00CC445E"/>
    <w:rsid w:val="00CC4657"/>
    <w:rsid w:val="00CC46AD"/>
    <w:rsid w:val="00CC470D"/>
    <w:rsid w:val="00CC4739"/>
    <w:rsid w:val="00CC4834"/>
    <w:rsid w:val="00CC4855"/>
    <w:rsid w:val="00CC487F"/>
    <w:rsid w:val="00CC48BA"/>
    <w:rsid w:val="00CC49A8"/>
    <w:rsid w:val="00CC4A13"/>
    <w:rsid w:val="00CC4AB2"/>
    <w:rsid w:val="00CC4AC8"/>
    <w:rsid w:val="00CC4B6A"/>
    <w:rsid w:val="00CC4B6F"/>
    <w:rsid w:val="00CC4BAC"/>
    <w:rsid w:val="00CC4C41"/>
    <w:rsid w:val="00CC4CD2"/>
    <w:rsid w:val="00CC4D96"/>
    <w:rsid w:val="00CC4DA8"/>
    <w:rsid w:val="00CC4E2A"/>
    <w:rsid w:val="00CC4EFC"/>
    <w:rsid w:val="00CC4F7B"/>
    <w:rsid w:val="00CC501C"/>
    <w:rsid w:val="00CC5038"/>
    <w:rsid w:val="00CC508E"/>
    <w:rsid w:val="00CC509D"/>
    <w:rsid w:val="00CC50B5"/>
    <w:rsid w:val="00CC5107"/>
    <w:rsid w:val="00CC51F6"/>
    <w:rsid w:val="00CC523D"/>
    <w:rsid w:val="00CC524C"/>
    <w:rsid w:val="00CC5304"/>
    <w:rsid w:val="00CC5368"/>
    <w:rsid w:val="00CC5369"/>
    <w:rsid w:val="00CC552A"/>
    <w:rsid w:val="00CC5595"/>
    <w:rsid w:val="00CC55DD"/>
    <w:rsid w:val="00CC565C"/>
    <w:rsid w:val="00CC566E"/>
    <w:rsid w:val="00CC568A"/>
    <w:rsid w:val="00CC5704"/>
    <w:rsid w:val="00CC5716"/>
    <w:rsid w:val="00CC572A"/>
    <w:rsid w:val="00CC57C0"/>
    <w:rsid w:val="00CC5812"/>
    <w:rsid w:val="00CC586C"/>
    <w:rsid w:val="00CC5889"/>
    <w:rsid w:val="00CC588E"/>
    <w:rsid w:val="00CC58A2"/>
    <w:rsid w:val="00CC58B8"/>
    <w:rsid w:val="00CC5972"/>
    <w:rsid w:val="00CC5A36"/>
    <w:rsid w:val="00CC5AB0"/>
    <w:rsid w:val="00CC5AF2"/>
    <w:rsid w:val="00CC5B17"/>
    <w:rsid w:val="00CC5B9A"/>
    <w:rsid w:val="00CC5BE2"/>
    <w:rsid w:val="00CC5D34"/>
    <w:rsid w:val="00CC5D65"/>
    <w:rsid w:val="00CC5D75"/>
    <w:rsid w:val="00CC5DE8"/>
    <w:rsid w:val="00CC5E32"/>
    <w:rsid w:val="00CC5ED8"/>
    <w:rsid w:val="00CC5EF8"/>
    <w:rsid w:val="00CC6004"/>
    <w:rsid w:val="00CC6064"/>
    <w:rsid w:val="00CC6157"/>
    <w:rsid w:val="00CC6236"/>
    <w:rsid w:val="00CC629C"/>
    <w:rsid w:val="00CC62C3"/>
    <w:rsid w:val="00CC6300"/>
    <w:rsid w:val="00CC6314"/>
    <w:rsid w:val="00CC6343"/>
    <w:rsid w:val="00CC63E0"/>
    <w:rsid w:val="00CC63FC"/>
    <w:rsid w:val="00CC6462"/>
    <w:rsid w:val="00CC6481"/>
    <w:rsid w:val="00CC6537"/>
    <w:rsid w:val="00CC6563"/>
    <w:rsid w:val="00CC65E0"/>
    <w:rsid w:val="00CC661D"/>
    <w:rsid w:val="00CC673A"/>
    <w:rsid w:val="00CC67AC"/>
    <w:rsid w:val="00CC67B4"/>
    <w:rsid w:val="00CC67E0"/>
    <w:rsid w:val="00CC67FC"/>
    <w:rsid w:val="00CC6846"/>
    <w:rsid w:val="00CC6950"/>
    <w:rsid w:val="00CC6964"/>
    <w:rsid w:val="00CC698B"/>
    <w:rsid w:val="00CC6998"/>
    <w:rsid w:val="00CC6A7E"/>
    <w:rsid w:val="00CC6A9D"/>
    <w:rsid w:val="00CC6B8F"/>
    <w:rsid w:val="00CC6BB6"/>
    <w:rsid w:val="00CC6C13"/>
    <w:rsid w:val="00CC6C27"/>
    <w:rsid w:val="00CC6C2C"/>
    <w:rsid w:val="00CC6DB9"/>
    <w:rsid w:val="00CC6E43"/>
    <w:rsid w:val="00CC6E48"/>
    <w:rsid w:val="00CC6E6F"/>
    <w:rsid w:val="00CC6E78"/>
    <w:rsid w:val="00CC6E95"/>
    <w:rsid w:val="00CC6F3C"/>
    <w:rsid w:val="00CC6FBE"/>
    <w:rsid w:val="00CC7008"/>
    <w:rsid w:val="00CC70F5"/>
    <w:rsid w:val="00CC7188"/>
    <w:rsid w:val="00CC71E0"/>
    <w:rsid w:val="00CC71F1"/>
    <w:rsid w:val="00CC7230"/>
    <w:rsid w:val="00CC7252"/>
    <w:rsid w:val="00CC728C"/>
    <w:rsid w:val="00CC7509"/>
    <w:rsid w:val="00CC751B"/>
    <w:rsid w:val="00CC7559"/>
    <w:rsid w:val="00CC7576"/>
    <w:rsid w:val="00CC7653"/>
    <w:rsid w:val="00CC7709"/>
    <w:rsid w:val="00CC770E"/>
    <w:rsid w:val="00CC772B"/>
    <w:rsid w:val="00CC7744"/>
    <w:rsid w:val="00CC7765"/>
    <w:rsid w:val="00CC778E"/>
    <w:rsid w:val="00CC7795"/>
    <w:rsid w:val="00CC7811"/>
    <w:rsid w:val="00CC78E4"/>
    <w:rsid w:val="00CC7984"/>
    <w:rsid w:val="00CC7A88"/>
    <w:rsid w:val="00CC7AE5"/>
    <w:rsid w:val="00CC7B3F"/>
    <w:rsid w:val="00CC7B98"/>
    <w:rsid w:val="00CC7BC2"/>
    <w:rsid w:val="00CC7C3C"/>
    <w:rsid w:val="00CC7C77"/>
    <w:rsid w:val="00CC7CC1"/>
    <w:rsid w:val="00CC7D4E"/>
    <w:rsid w:val="00CC7DF2"/>
    <w:rsid w:val="00CC7E32"/>
    <w:rsid w:val="00CC7EED"/>
    <w:rsid w:val="00CC7F67"/>
    <w:rsid w:val="00CC7FE6"/>
    <w:rsid w:val="00CD0091"/>
    <w:rsid w:val="00CD0187"/>
    <w:rsid w:val="00CD019D"/>
    <w:rsid w:val="00CD0292"/>
    <w:rsid w:val="00CD0394"/>
    <w:rsid w:val="00CD04E4"/>
    <w:rsid w:val="00CD0533"/>
    <w:rsid w:val="00CD0551"/>
    <w:rsid w:val="00CD05AC"/>
    <w:rsid w:val="00CD05B8"/>
    <w:rsid w:val="00CD065A"/>
    <w:rsid w:val="00CD07C8"/>
    <w:rsid w:val="00CD0813"/>
    <w:rsid w:val="00CD08D1"/>
    <w:rsid w:val="00CD08D3"/>
    <w:rsid w:val="00CD08EA"/>
    <w:rsid w:val="00CD0910"/>
    <w:rsid w:val="00CD091A"/>
    <w:rsid w:val="00CD091B"/>
    <w:rsid w:val="00CD091D"/>
    <w:rsid w:val="00CD0A15"/>
    <w:rsid w:val="00CD0A37"/>
    <w:rsid w:val="00CD0A7B"/>
    <w:rsid w:val="00CD0B90"/>
    <w:rsid w:val="00CD0B95"/>
    <w:rsid w:val="00CD0C18"/>
    <w:rsid w:val="00CD0DDC"/>
    <w:rsid w:val="00CD0EDA"/>
    <w:rsid w:val="00CD0F49"/>
    <w:rsid w:val="00CD0F4B"/>
    <w:rsid w:val="00CD0F4D"/>
    <w:rsid w:val="00CD0F54"/>
    <w:rsid w:val="00CD0F70"/>
    <w:rsid w:val="00CD118F"/>
    <w:rsid w:val="00CD1245"/>
    <w:rsid w:val="00CD1344"/>
    <w:rsid w:val="00CD1368"/>
    <w:rsid w:val="00CD13B8"/>
    <w:rsid w:val="00CD13EA"/>
    <w:rsid w:val="00CD144A"/>
    <w:rsid w:val="00CD1569"/>
    <w:rsid w:val="00CD157F"/>
    <w:rsid w:val="00CD1605"/>
    <w:rsid w:val="00CD16C0"/>
    <w:rsid w:val="00CD1732"/>
    <w:rsid w:val="00CD176A"/>
    <w:rsid w:val="00CD17CA"/>
    <w:rsid w:val="00CD181E"/>
    <w:rsid w:val="00CD183D"/>
    <w:rsid w:val="00CD18BB"/>
    <w:rsid w:val="00CD18C7"/>
    <w:rsid w:val="00CD1929"/>
    <w:rsid w:val="00CD1AA6"/>
    <w:rsid w:val="00CD1ACB"/>
    <w:rsid w:val="00CD1B5D"/>
    <w:rsid w:val="00CD1B96"/>
    <w:rsid w:val="00CD1C18"/>
    <w:rsid w:val="00CD1C93"/>
    <w:rsid w:val="00CD1C9C"/>
    <w:rsid w:val="00CD1CB4"/>
    <w:rsid w:val="00CD1CEB"/>
    <w:rsid w:val="00CD1D83"/>
    <w:rsid w:val="00CD1DA9"/>
    <w:rsid w:val="00CD1DAE"/>
    <w:rsid w:val="00CD1EE6"/>
    <w:rsid w:val="00CD1EED"/>
    <w:rsid w:val="00CD1F0F"/>
    <w:rsid w:val="00CD1F47"/>
    <w:rsid w:val="00CD20A3"/>
    <w:rsid w:val="00CD20E2"/>
    <w:rsid w:val="00CD20E6"/>
    <w:rsid w:val="00CD20F3"/>
    <w:rsid w:val="00CD2157"/>
    <w:rsid w:val="00CD219D"/>
    <w:rsid w:val="00CD21EA"/>
    <w:rsid w:val="00CD2200"/>
    <w:rsid w:val="00CD223D"/>
    <w:rsid w:val="00CD2268"/>
    <w:rsid w:val="00CD227C"/>
    <w:rsid w:val="00CD227E"/>
    <w:rsid w:val="00CD2316"/>
    <w:rsid w:val="00CD236B"/>
    <w:rsid w:val="00CD2381"/>
    <w:rsid w:val="00CD239D"/>
    <w:rsid w:val="00CD23FE"/>
    <w:rsid w:val="00CD244D"/>
    <w:rsid w:val="00CD2494"/>
    <w:rsid w:val="00CD257A"/>
    <w:rsid w:val="00CD25B1"/>
    <w:rsid w:val="00CD25C1"/>
    <w:rsid w:val="00CD25CA"/>
    <w:rsid w:val="00CD2614"/>
    <w:rsid w:val="00CD264A"/>
    <w:rsid w:val="00CD265C"/>
    <w:rsid w:val="00CD26B9"/>
    <w:rsid w:val="00CD26E6"/>
    <w:rsid w:val="00CD2770"/>
    <w:rsid w:val="00CD2803"/>
    <w:rsid w:val="00CD286A"/>
    <w:rsid w:val="00CD2895"/>
    <w:rsid w:val="00CD28B5"/>
    <w:rsid w:val="00CD28CF"/>
    <w:rsid w:val="00CD28E7"/>
    <w:rsid w:val="00CD2943"/>
    <w:rsid w:val="00CD2A33"/>
    <w:rsid w:val="00CD2AF4"/>
    <w:rsid w:val="00CD2AFF"/>
    <w:rsid w:val="00CD2BBA"/>
    <w:rsid w:val="00CD2BCE"/>
    <w:rsid w:val="00CD2C0B"/>
    <w:rsid w:val="00CD2CD2"/>
    <w:rsid w:val="00CD2CD3"/>
    <w:rsid w:val="00CD2D21"/>
    <w:rsid w:val="00CD2E02"/>
    <w:rsid w:val="00CD2E2E"/>
    <w:rsid w:val="00CD2EC6"/>
    <w:rsid w:val="00CD2F3F"/>
    <w:rsid w:val="00CD2FCB"/>
    <w:rsid w:val="00CD2FD7"/>
    <w:rsid w:val="00CD2FD8"/>
    <w:rsid w:val="00CD307C"/>
    <w:rsid w:val="00CD308F"/>
    <w:rsid w:val="00CD30C6"/>
    <w:rsid w:val="00CD3169"/>
    <w:rsid w:val="00CD3196"/>
    <w:rsid w:val="00CD319A"/>
    <w:rsid w:val="00CD31AA"/>
    <w:rsid w:val="00CD31F5"/>
    <w:rsid w:val="00CD3215"/>
    <w:rsid w:val="00CD32F0"/>
    <w:rsid w:val="00CD32F6"/>
    <w:rsid w:val="00CD3307"/>
    <w:rsid w:val="00CD3348"/>
    <w:rsid w:val="00CD33FE"/>
    <w:rsid w:val="00CD3589"/>
    <w:rsid w:val="00CD35A8"/>
    <w:rsid w:val="00CD3692"/>
    <w:rsid w:val="00CD3706"/>
    <w:rsid w:val="00CD37C7"/>
    <w:rsid w:val="00CD37F2"/>
    <w:rsid w:val="00CD37FB"/>
    <w:rsid w:val="00CD37FC"/>
    <w:rsid w:val="00CD386A"/>
    <w:rsid w:val="00CD387D"/>
    <w:rsid w:val="00CD38AD"/>
    <w:rsid w:val="00CD3946"/>
    <w:rsid w:val="00CD3973"/>
    <w:rsid w:val="00CD3981"/>
    <w:rsid w:val="00CD3AD9"/>
    <w:rsid w:val="00CD3B84"/>
    <w:rsid w:val="00CD3CF1"/>
    <w:rsid w:val="00CD3D24"/>
    <w:rsid w:val="00CD3E23"/>
    <w:rsid w:val="00CD3F84"/>
    <w:rsid w:val="00CD4065"/>
    <w:rsid w:val="00CD40B0"/>
    <w:rsid w:val="00CD4108"/>
    <w:rsid w:val="00CD4119"/>
    <w:rsid w:val="00CD413A"/>
    <w:rsid w:val="00CD41E9"/>
    <w:rsid w:val="00CD4323"/>
    <w:rsid w:val="00CD4324"/>
    <w:rsid w:val="00CD43EC"/>
    <w:rsid w:val="00CD4440"/>
    <w:rsid w:val="00CD4581"/>
    <w:rsid w:val="00CD4599"/>
    <w:rsid w:val="00CD45CA"/>
    <w:rsid w:val="00CD46D6"/>
    <w:rsid w:val="00CD4714"/>
    <w:rsid w:val="00CD4787"/>
    <w:rsid w:val="00CD479E"/>
    <w:rsid w:val="00CD48A7"/>
    <w:rsid w:val="00CD48CF"/>
    <w:rsid w:val="00CD4910"/>
    <w:rsid w:val="00CD4999"/>
    <w:rsid w:val="00CD49EB"/>
    <w:rsid w:val="00CD4A92"/>
    <w:rsid w:val="00CD4BFF"/>
    <w:rsid w:val="00CD4C16"/>
    <w:rsid w:val="00CD4D0C"/>
    <w:rsid w:val="00CD4DB2"/>
    <w:rsid w:val="00CD4DB5"/>
    <w:rsid w:val="00CD4DC1"/>
    <w:rsid w:val="00CD4DEC"/>
    <w:rsid w:val="00CD4E9E"/>
    <w:rsid w:val="00CD4EC8"/>
    <w:rsid w:val="00CD4ED3"/>
    <w:rsid w:val="00CD4F30"/>
    <w:rsid w:val="00CD4F49"/>
    <w:rsid w:val="00CD4F6B"/>
    <w:rsid w:val="00CD4F8E"/>
    <w:rsid w:val="00CD5005"/>
    <w:rsid w:val="00CD501F"/>
    <w:rsid w:val="00CD5020"/>
    <w:rsid w:val="00CD50A7"/>
    <w:rsid w:val="00CD50CC"/>
    <w:rsid w:val="00CD50EE"/>
    <w:rsid w:val="00CD5235"/>
    <w:rsid w:val="00CD52AE"/>
    <w:rsid w:val="00CD52C2"/>
    <w:rsid w:val="00CD52E6"/>
    <w:rsid w:val="00CD5304"/>
    <w:rsid w:val="00CD535F"/>
    <w:rsid w:val="00CD542B"/>
    <w:rsid w:val="00CD543F"/>
    <w:rsid w:val="00CD5478"/>
    <w:rsid w:val="00CD5490"/>
    <w:rsid w:val="00CD549A"/>
    <w:rsid w:val="00CD5525"/>
    <w:rsid w:val="00CD5606"/>
    <w:rsid w:val="00CD5662"/>
    <w:rsid w:val="00CD569D"/>
    <w:rsid w:val="00CD56FA"/>
    <w:rsid w:val="00CD56FB"/>
    <w:rsid w:val="00CD5725"/>
    <w:rsid w:val="00CD5770"/>
    <w:rsid w:val="00CD578B"/>
    <w:rsid w:val="00CD5839"/>
    <w:rsid w:val="00CD5865"/>
    <w:rsid w:val="00CD5873"/>
    <w:rsid w:val="00CD588F"/>
    <w:rsid w:val="00CD58D9"/>
    <w:rsid w:val="00CD592B"/>
    <w:rsid w:val="00CD597E"/>
    <w:rsid w:val="00CD59CD"/>
    <w:rsid w:val="00CD59DD"/>
    <w:rsid w:val="00CD5A31"/>
    <w:rsid w:val="00CD5ABA"/>
    <w:rsid w:val="00CD5B2F"/>
    <w:rsid w:val="00CD5B6A"/>
    <w:rsid w:val="00CD5BAF"/>
    <w:rsid w:val="00CD5BBC"/>
    <w:rsid w:val="00CD5BC4"/>
    <w:rsid w:val="00CD5C27"/>
    <w:rsid w:val="00CD5C81"/>
    <w:rsid w:val="00CD5CD9"/>
    <w:rsid w:val="00CD5DA2"/>
    <w:rsid w:val="00CD5E5F"/>
    <w:rsid w:val="00CD5E9E"/>
    <w:rsid w:val="00CD5ECF"/>
    <w:rsid w:val="00CD5F71"/>
    <w:rsid w:val="00CD5FB0"/>
    <w:rsid w:val="00CD609B"/>
    <w:rsid w:val="00CD60AD"/>
    <w:rsid w:val="00CD60C3"/>
    <w:rsid w:val="00CD6103"/>
    <w:rsid w:val="00CD619B"/>
    <w:rsid w:val="00CD629E"/>
    <w:rsid w:val="00CD62C3"/>
    <w:rsid w:val="00CD63D8"/>
    <w:rsid w:val="00CD63FB"/>
    <w:rsid w:val="00CD642A"/>
    <w:rsid w:val="00CD64C4"/>
    <w:rsid w:val="00CD64F6"/>
    <w:rsid w:val="00CD6508"/>
    <w:rsid w:val="00CD6582"/>
    <w:rsid w:val="00CD65F6"/>
    <w:rsid w:val="00CD666A"/>
    <w:rsid w:val="00CD6734"/>
    <w:rsid w:val="00CD6784"/>
    <w:rsid w:val="00CD67B0"/>
    <w:rsid w:val="00CD680A"/>
    <w:rsid w:val="00CD689A"/>
    <w:rsid w:val="00CD68EF"/>
    <w:rsid w:val="00CD68F1"/>
    <w:rsid w:val="00CD6954"/>
    <w:rsid w:val="00CD69C0"/>
    <w:rsid w:val="00CD6A06"/>
    <w:rsid w:val="00CD6A40"/>
    <w:rsid w:val="00CD6B14"/>
    <w:rsid w:val="00CD6B36"/>
    <w:rsid w:val="00CD6BEC"/>
    <w:rsid w:val="00CD6C4A"/>
    <w:rsid w:val="00CD6C93"/>
    <w:rsid w:val="00CD6CA2"/>
    <w:rsid w:val="00CD6CA4"/>
    <w:rsid w:val="00CD6CC2"/>
    <w:rsid w:val="00CD6CC4"/>
    <w:rsid w:val="00CD6CDF"/>
    <w:rsid w:val="00CD6D6E"/>
    <w:rsid w:val="00CD6D79"/>
    <w:rsid w:val="00CD6DF1"/>
    <w:rsid w:val="00CD6E4B"/>
    <w:rsid w:val="00CD6E6B"/>
    <w:rsid w:val="00CD6ECB"/>
    <w:rsid w:val="00CD6ED0"/>
    <w:rsid w:val="00CD7009"/>
    <w:rsid w:val="00CD703F"/>
    <w:rsid w:val="00CD7119"/>
    <w:rsid w:val="00CD7241"/>
    <w:rsid w:val="00CD72B5"/>
    <w:rsid w:val="00CD73BB"/>
    <w:rsid w:val="00CD7445"/>
    <w:rsid w:val="00CD7454"/>
    <w:rsid w:val="00CD745A"/>
    <w:rsid w:val="00CD745F"/>
    <w:rsid w:val="00CD7478"/>
    <w:rsid w:val="00CD74B0"/>
    <w:rsid w:val="00CD75BF"/>
    <w:rsid w:val="00CD75C8"/>
    <w:rsid w:val="00CD7605"/>
    <w:rsid w:val="00CD7621"/>
    <w:rsid w:val="00CD7695"/>
    <w:rsid w:val="00CD76AB"/>
    <w:rsid w:val="00CD76BB"/>
    <w:rsid w:val="00CD7773"/>
    <w:rsid w:val="00CD7786"/>
    <w:rsid w:val="00CD778C"/>
    <w:rsid w:val="00CD77CE"/>
    <w:rsid w:val="00CD78B1"/>
    <w:rsid w:val="00CD78C5"/>
    <w:rsid w:val="00CD795D"/>
    <w:rsid w:val="00CD797F"/>
    <w:rsid w:val="00CD798A"/>
    <w:rsid w:val="00CD79CC"/>
    <w:rsid w:val="00CD7A0B"/>
    <w:rsid w:val="00CD7A0D"/>
    <w:rsid w:val="00CD7B40"/>
    <w:rsid w:val="00CD7BFA"/>
    <w:rsid w:val="00CD7CF8"/>
    <w:rsid w:val="00CD7D02"/>
    <w:rsid w:val="00CD7DF6"/>
    <w:rsid w:val="00CD7ECB"/>
    <w:rsid w:val="00CD7F85"/>
    <w:rsid w:val="00CD7FB3"/>
    <w:rsid w:val="00CD7FD9"/>
    <w:rsid w:val="00CD7FEA"/>
    <w:rsid w:val="00CD7FFD"/>
    <w:rsid w:val="00CE0029"/>
    <w:rsid w:val="00CE0062"/>
    <w:rsid w:val="00CE006E"/>
    <w:rsid w:val="00CE00E8"/>
    <w:rsid w:val="00CE0102"/>
    <w:rsid w:val="00CE01B9"/>
    <w:rsid w:val="00CE01ED"/>
    <w:rsid w:val="00CE027E"/>
    <w:rsid w:val="00CE02B0"/>
    <w:rsid w:val="00CE02E4"/>
    <w:rsid w:val="00CE02F6"/>
    <w:rsid w:val="00CE03D5"/>
    <w:rsid w:val="00CE03FA"/>
    <w:rsid w:val="00CE051D"/>
    <w:rsid w:val="00CE0599"/>
    <w:rsid w:val="00CE05CA"/>
    <w:rsid w:val="00CE0612"/>
    <w:rsid w:val="00CE061E"/>
    <w:rsid w:val="00CE0697"/>
    <w:rsid w:val="00CE06A5"/>
    <w:rsid w:val="00CE06FB"/>
    <w:rsid w:val="00CE0815"/>
    <w:rsid w:val="00CE0836"/>
    <w:rsid w:val="00CE085D"/>
    <w:rsid w:val="00CE08BB"/>
    <w:rsid w:val="00CE092E"/>
    <w:rsid w:val="00CE0AB7"/>
    <w:rsid w:val="00CE0C84"/>
    <w:rsid w:val="00CE0CEB"/>
    <w:rsid w:val="00CE0D4B"/>
    <w:rsid w:val="00CE0D64"/>
    <w:rsid w:val="00CE0D72"/>
    <w:rsid w:val="00CE0D80"/>
    <w:rsid w:val="00CE0DE7"/>
    <w:rsid w:val="00CE0E12"/>
    <w:rsid w:val="00CE0F67"/>
    <w:rsid w:val="00CE0F80"/>
    <w:rsid w:val="00CE0FC0"/>
    <w:rsid w:val="00CE1196"/>
    <w:rsid w:val="00CE11E2"/>
    <w:rsid w:val="00CE129D"/>
    <w:rsid w:val="00CE1382"/>
    <w:rsid w:val="00CE140F"/>
    <w:rsid w:val="00CE1432"/>
    <w:rsid w:val="00CE144D"/>
    <w:rsid w:val="00CE1475"/>
    <w:rsid w:val="00CE1506"/>
    <w:rsid w:val="00CE1544"/>
    <w:rsid w:val="00CE1564"/>
    <w:rsid w:val="00CE15C1"/>
    <w:rsid w:val="00CE15D8"/>
    <w:rsid w:val="00CE164E"/>
    <w:rsid w:val="00CE1754"/>
    <w:rsid w:val="00CE175D"/>
    <w:rsid w:val="00CE177F"/>
    <w:rsid w:val="00CE17A0"/>
    <w:rsid w:val="00CE17B7"/>
    <w:rsid w:val="00CE185F"/>
    <w:rsid w:val="00CE1877"/>
    <w:rsid w:val="00CE192A"/>
    <w:rsid w:val="00CE1A06"/>
    <w:rsid w:val="00CE1A09"/>
    <w:rsid w:val="00CE1A34"/>
    <w:rsid w:val="00CE1BD8"/>
    <w:rsid w:val="00CE1D74"/>
    <w:rsid w:val="00CE1D79"/>
    <w:rsid w:val="00CE1DEC"/>
    <w:rsid w:val="00CE1E51"/>
    <w:rsid w:val="00CE1ED4"/>
    <w:rsid w:val="00CE1F64"/>
    <w:rsid w:val="00CE1F6C"/>
    <w:rsid w:val="00CE1F71"/>
    <w:rsid w:val="00CE1FCF"/>
    <w:rsid w:val="00CE2070"/>
    <w:rsid w:val="00CE20B5"/>
    <w:rsid w:val="00CE20C4"/>
    <w:rsid w:val="00CE20DF"/>
    <w:rsid w:val="00CE21E2"/>
    <w:rsid w:val="00CE22C8"/>
    <w:rsid w:val="00CE233E"/>
    <w:rsid w:val="00CE23B3"/>
    <w:rsid w:val="00CE2431"/>
    <w:rsid w:val="00CE243B"/>
    <w:rsid w:val="00CE247A"/>
    <w:rsid w:val="00CE24E5"/>
    <w:rsid w:val="00CE253E"/>
    <w:rsid w:val="00CE25DC"/>
    <w:rsid w:val="00CE2608"/>
    <w:rsid w:val="00CE260E"/>
    <w:rsid w:val="00CE279B"/>
    <w:rsid w:val="00CE2880"/>
    <w:rsid w:val="00CE28C2"/>
    <w:rsid w:val="00CE28FF"/>
    <w:rsid w:val="00CE2991"/>
    <w:rsid w:val="00CE29B2"/>
    <w:rsid w:val="00CE2A60"/>
    <w:rsid w:val="00CE2A84"/>
    <w:rsid w:val="00CE2B39"/>
    <w:rsid w:val="00CE2B66"/>
    <w:rsid w:val="00CE2BA6"/>
    <w:rsid w:val="00CE2C14"/>
    <w:rsid w:val="00CE2C90"/>
    <w:rsid w:val="00CE2D3C"/>
    <w:rsid w:val="00CE2D47"/>
    <w:rsid w:val="00CE2DF2"/>
    <w:rsid w:val="00CE2ED9"/>
    <w:rsid w:val="00CE2F0D"/>
    <w:rsid w:val="00CE3038"/>
    <w:rsid w:val="00CE307C"/>
    <w:rsid w:val="00CE31AF"/>
    <w:rsid w:val="00CE31EE"/>
    <w:rsid w:val="00CE32DB"/>
    <w:rsid w:val="00CE331B"/>
    <w:rsid w:val="00CE33B8"/>
    <w:rsid w:val="00CE33FC"/>
    <w:rsid w:val="00CE3493"/>
    <w:rsid w:val="00CE34B8"/>
    <w:rsid w:val="00CE350B"/>
    <w:rsid w:val="00CE364A"/>
    <w:rsid w:val="00CE3732"/>
    <w:rsid w:val="00CE374E"/>
    <w:rsid w:val="00CE3761"/>
    <w:rsid w:val="00CE382F"/>
    <w:rsid w:val="00CE3872"/>
    <w:rsid w:val="00CE3875"/>
    <w:rsid w:val="00CE38A3"/>
    <w:rsid w:val="00CE38B5"/>
    <w:rsid w:val="00CE38B9"/>
    <w:rsid w:val="00CE3974"/>
    <w:rsid w:val="00CE39A3"/>
    <w:rsid w:val="00CE3A42"/>
    <w:rsid w:val="00CE3A9C"/>
    <w:rsid w:val="00CE3AA2"/>
    <w:rsid w:val="00CE3AE3"/>
    <w:rsid w:val="00CE3B13"/>
    <w:rsid w:val="00CE3B37"/>
    <w:rsid w:val="00CE3B9B"/>
    <w:rsid w:val="00CE3BBC"/>
    <w:rsid w:val="00CE3BFA"/>
    <w:rsid w:val="00CE3CCA"/>
    <w:rsid w:val="00CE3DDE"/>
    <w:rsid w:val="00CE3E3E"/>
    <w:rsid w:val="00CE3E6F"/>
    <w:rsid w:val="00CE3E86"/>
    <w:rsid w:val="00CE3F2A"/>
    <w:rsid w:val="00CE3F2D"/>
    <w:rsid w:val="00CE3FAA"/>
    <w:rsid w:val="00CE3FB9"/>
    <w:rsid w:val="00CE3FF8"/>
    <w:rsid w:val="00CE4030"/>
    <w:rsid w:val="00CE4059"/>
    <w:rsid w:val="00CE4081"/>
    <w:rsid w:val="00CE4096"/>
    <w:rsid w:val="00CE40F4"/>
    <w:rsid w:val="00CE4114"/>
    <w:rsid w:val="00CE41C7"/>
    <w:rsid w:val="00CE429D"/>
    <w:rsid w:val="00CE42EE"/>
    <w:rsid w:val="00CE43C5"/>
    <w:rsid w:val="00CE444C"/>
    <w:rsid w:val="00CE453D"/>
    <w:rsid w:val="00CE4569"/>
    <w:rsid w:val="00CE4656"/>
    <w:rsid w:val="00CE4663"/>
    <w:rsid w:val="00CE4698"/>
    <w:rsid w:val="00CE469E"/>
    <w:rsid w:val="00CE46A8"/>
    <w:rsid w:val="00CE46C7"/>
    <w:rsid w:val="00CE46CA"/>
    <w:rsid w:val="00CE4711"/>
    <w:rsid w:val="00CE4726"/>
    <w:rsid w:val="00CE47AA"/>
    <w:rsid w:val="00CE47B1"/>
    <w:rsid w:val="00CE47C5"/>
    <w:rsid w:val="00CE49D6"/>
    <w:rsid w:val="00CE4A4F"/>
    <w:rsid w:val="00CE4A56"/>
    <w:rsid w:val="00CE4A63"/>
    <w:rsid w:val="00CE4A69"/>
    <w:rsid w:val="00CE4AA7"/>
    <w:rsid w:val="00CE4ABA"/>
    <w:rsid w:val="00CE4AE5"/>
    <w:rsid w:val="00CE4BA7"/>
    <w:rsid w:val="00CE4C83"/>
    <w:rsid w:val="00CE4D0A"/>
    <w:rsid w:val="00CE4D6F"/>
    <w:rsid w:val="00CE4E78"/>
    <w:rsid w:val="00CE4E9A"/>
    <w:rsid w:val="00CE4EBE"/>
    <w:rsid w:val="00CE4FC1"/>
    <w:rsid w:val="00CE4FD7"/>
    <w:rsid w:val="00CE4FEA"/>
    <w:rsid w:val="00CE5071"/>
    <w:rsid w:val="00CE50D7"/>
    <w:rsid w:val="00CE50E5"/>
    <w:rsid w:val="00CE5128"/>
    <w:rsid w:val="00CE518F"/>
    <w:rsid w:val="00CE51B1"/>
    <w:rsid w:val="00CE51B5"/>
    <w:rsid w:val="00CE5226"/>
    <w:rsid w:val="00CE5261"/>
    <w:rsid w:val="00CE5303"/>
    <w:rsid w:val="00CE544B"/>
    <w:rsid w:val="00CE54C5"/>
    <w:rsid w:val="00CE54CA"/>
    <w:rsid w:val="00CE54FA"/>
    <w:rsid w:val="00CE552F"/>
    <w:rsid w:val="00CE5589"/>
    <w:rsid w:val="00CE5591"/>
    <w:rsid w:val="00CE562C"/>
    <w:rsid w:val="00CE56C7"/>
    <w:rsid w:val="00CE575F"/>
    <w:rsid w:val="00CE576D"/>
    <w:rsid w:val="00CE587F"/>
    <w:rsid w:val="00CE5920"/>
    <w:rsid w:val="00CE595F"/>
    <w:rsid w:val="00CE5982"/>
    <w:rsid w:val="00CE5A24"/>
    <w:rsid w:val="00CE5A80"/>
    <w:rsid w:val="00CE5A89"/>
    <w:rsid w:val="00CE5A8F"/>
    <w:rsid w:val="00CE5AC1"/>
    <w:rsid w:val="00CE5AC6"/>
    <w:rsid w:val="00CE5AD5"/>
    <w:rsid w:val="00CE5AF0"/>
    <w:rsid w:val="00CE5B15"/>
    <w:rsid w:val="00CE5B36"/>
    <w:rsid w:val="00CE5BB6"/>
    <w:rsid w:val="00CE5C11"/>
    <w:rsid w:val="00CE5C3E"/>
    <w:rsid w:val="00CE5C54"/>
    <w:rsid w:val="00CE5D76"/>
    <w:rsid w:val="00CE5D77"/>
    <w:rsid w:val="00CE5D9B"/>
    <w:rsid w:val="00CE5DC6"/>
    <w:rsid w:val="00CE5DF0"/>
    <w:rsid w:val="00CE5E24"/>
    <w:rsid w:val="00CE5EEB"/>
    <w:rsid w:val="00CE5F23"/>
    <w:rsid w:val="00CE5F57"/>
    <w:rsid w:val="00CE5F71"/>
    <w:rsid w:val="00CE5FE7"/>
    <w:rsid w:val="00CE5FFA"/>
    <w:rsid w:val="00CE602F"/>
    <w:rsid w:val="00CE604A"/>
    <w:rsid w:val="00CE606B"/>
    <w:rsid w:val="00CE613B"/>
    <w:rsid w:val="00CE6159"/>
    <w:rsid w:val="00CE616E"/>
    <w:rsid w:val="00CE61F3"/>
    <w:rsid w:val="00CE62D2"/>
    <w:rsid w:val="00CE64C1"/>
    <w:rsid w:val="00CE64F3"/>
    <w:rsid w:val="00CE652B"/>
    <w:rsid w:val="00CE6531"/>
    <w:rsid w:val="00CE6544"/>
    <w:rsid w:val="00CE6629"/>
    <w:rsid w:val="00CE66A2"/>
    <w:rsid w:val="00CE6706"/>
    <w:rsid w:val="00CE676E"/>
    <w:rsid w:val="00CE67A3"/>
    <w:rsid w:val="00CE67BD"/>
    <w:rsid w:val="00CE68DB"/>
    <w:rsid w:val="00CE6905"/>
    <w:rsid w:val="00CE6908"/>
    <w:rsid w:val="00CE6956"/>
    <w:rsid w:val="00CE69AB"/>
    <w:rsid w:val="00CE69AD"/>
    <w:rsid w:val="00CE69B7"/>
    <w:rsid w:val="00CE6A68"/>
    <w:rsid w:val="00CE6AAD"/>
    <w:rsid w:val="00CE6B77"/>
    <w:rsid w:val="00CE6B7B"/>
    <w:rsid w:val="00CE6C8A"/>
    <w:rsid w:val="00CE6CEA"/>
    <w:rsid w:val="00CE6CFB"/>
    <w:rsid w:val="00CE6D7A"/>
    <w:rsid w:val="00CE6DAA"/>
    <w:rsid w:val="00CE6E00"/>
    <w:rsid w:val="00CE6EEB"/>
    <w:rsid w:val="00CE6EED"/>
    <w:rsid w:val="00CE7155"/>
    <w:rsid w:val="00CE7170"/>
    <w:rsid w:val="00CE7359"/>
    <w:rsid w:val="00CE74A3"/>
    <w:rsid w:val="00CE7502"/>
    <w:rsid w:val="00CE7628"/>
    <w:rsid w:val="00CE766E"/>
    <w:rsid w:val="00CE76D5"/>
    <w:rsid w:val="00CE7705"/>
    <w:rsid w:val="00CE770D"/>
    <w:rsid w:val="00CE77B1"/>
    <w:rsid w:val="00CE77BD"/>
    <w:rsid w:val="00CE7821"/>
    <w:rsid w:val="00CE7891"/>
    <w:rsid w:val="00CE7901"/>
    <w:rsid w:val="00CE79BE"/>
    <w:rsid w:val="00CE7A2B"/>
    <w:rsid w:val="00CE7A53"/>
    <w:rsid w:val="00CE7A5B"/>
    <w:rsid w:val="00CE7AC4"/>
    <w:rsid w:val="00CE7AFE"/>
    <w:rsid w:val="00CE7B6D"/>
    <w:rsid w:val="00CE7C19"/>
    <w:rsid w:val="00CE7C39"/>
    <w:rsid w:val="00CE7D21"/>
    <w:rsid w:val="00CE7D81"/>
    <w:rsid w:val="00CE7DB6"/>
    <w:rsid w:val="00CE7E08"/>
    <w:rsid w:val="00CE7E9D"/>
    <w:rsid w:val="00CE7EEB"/>
    <w:rsid w:val="00CE7EED"/>
    <w:rsid w:val="00CE7F6E"/>
    <w:rsid w:val="00CE7F94"/>
    <w:rsid w:val="00CE7F9F"/>
    <w:rsid w:val="00CF00D4"/>
    <w:rsid w:val="00CF0104"/>
    <w:rsid w:val="00CF0126"/>
    <w:rsid w:val="00CF0185"/>
    <w:rsid w:val="00CF019E"/>
    <w:rsid w:val="00CF01A0"/>
    <w:rsid w:val="00CF01AB"/>
    <w:rsid w:val="00CF01ED"/>
    <w:rsid w:val="00CF02A2"/>
    <w:rsid w:val="00CF02F8"/>
    <w:rsid w:val="00CF0311"/>
    <w:rsid w:val="00CF0365"/>
    <w:rsid w:val="00CF0386"/>
    <w:rsid w:val="00CF042C"/>
    <w:rsid w:val="00CF0468"/>
    <w:rsid w:val="00CF0498"/>
    <w:rsid w:val="00CF0592"/>
    <w:rsid w:val="00CF05FC"/>
    <w:rsid w:val="00CF061E"/>
    <w:rsid w:val="00CF0680"/>
    <w:rsid w:val="00CF06C3"/>
    <w:rsid w:val="00CF06E9"/>
    <w:rsid w:val="00CF06F3"/>
    <w:rsid w:val="00CF0746"/>
    <w:rsid w:val="00CF074A"/>
    <w:rsid w:val="00CF0781"/>
    <w:rsid w:val="00CF0800"/>
    <w:rsid w:val="00CF0844"/>
    <w:rsid w:val="00CF091F"/>
    <w:rsid w:val="00CF0923"/>
    <w:rsid w:val="00CF092E"/>
    <w:rsid w:val="00CF098A"/>
    <w:rsid w:val="00CF0A4D"/>
    <w:rsid w:val="00CF0ABD"/>
    <w:rsid w:val="00CF0ABF"/>
    <w:rsid w:val="00CF0AD9"/>
    <w:rsid w:val="00CF0AE3"/>
    <w:rsid w:val="00CF0AF5"/>
    <w:rsid w:val="00CF0B34"/>
    <w:rsid w:val="00CF0BAB"/>
    <w:rsid w:val="00CF0C14"/>
    <w:rsid w:val="00CF0C9B"/>
    <w:rsid w:val="00CF0CCA"/>
    <w:rsid w:val="00CF0CFC"/>
    <w:rsid w:val="00CF0D24"/>
    <w:rsid w:val="00CF0D64"/>
    <w:rsid w:val="00CF0E21"/>
    <w:rsid w:val="00CF0EA3"/>
    <w:rsid w:val="00CF0ECA"/>
    <w:rsid w:val="00CF0F07"/>
    <w:rsid w:val="00CF0F23"/>
    <w:rsid w:val="00CF0F78"/>
    <w:rsid w:val="00CF0F8A"/>
    <w:rsid w:val="00CF0F96"/>
    <w:rsid w:val="00CF0FB4"/>
    <w:rsid w:val="00CF0FD2"/>
    <w:rsid w:val="00CF0FF4"/>
    <w:rsid w:val="00CF1047"/>
    <w:rsid w:val="00CF113E"/>
    <w:rsid w:val="00CF1140"/>
    <w:rsid w:val="00CF11A4"/>
    <w:rsid w:val="00CF11E6"/>
    <w:rsid w:val="00CF122B"/>
    <w:rsid w:val="00CF127D"/>
    <w:rsid w:val="00CF12A2"/>
    <w:rsid w:val="00CF136D"/>
    <w:rsid w:val="00CF1381"/>
    <w:rsid w:val="00CF13EB"/>
    <w:rsid w:val="00CF151B"/>
    <w:rsid w:val="00CF1522"/>
    <w:rsid w:val="00CF1556"/>
    <w:rsid w:val="00CF1559"/>
    <w:rsid w:val="00CF155D"/>
    <w:rsid w:val="00CF1572"/>
    <w:rsid w:val="00CF1582"/>
    <w:rsid w:val="00CF159E"/>
    <w:rsid w:val="00CF15C7"/>
    <w:rsid w:val="00CF160A"/>
    <w:rsid w:val="00CF1646"/>
    <w:rsid w:val="00CF1654"/>
    <w:rsid w:val="00CF1681"/>
    <w:rsid w:val="00CF169A"/>
    <w:rsid w:val="00CF16F9"/>
    <w:rsid w:val="00CF1737"/>
    <w:rsid w:val="00CF173A"/>
    <w:rsid w:val="00CF177E"/>
    <w:rsid w:val="00CF17F0"/>
    <w:rsid w:val="00CF1814"/>
    <w:rsid w:val="00CF1873"/>
    <w:rsid w:val="00CF1896"/>
    <w:rsid w:val="00CF18F6"/>
    <w:rsid w:val="00CF1991"/>
    <w:rsid w:val="00CF19B9"/>
    <w:rsid w:val="00CF19F5"/>
    <w:rsid w:val="00CF1B68"/>
    <w:rsid w:val="00CF1BE3"/>
    <w:rsid w:val="00CF1C2D"/>
    <w:rsid w:val="00CF1CF9"/>
    <w:rsid w:val="00CF1D46"/>
    <w:rsid w:val="00CF1D4D"/>
    <w:rsid w:val="00CF1D68"/>
    <w:rsid w:val="00CF1DF0"/>
    <w:rsid w:val="00CF1E0D"/>
    <w:rsid w:val="00CF1E2A"/>
    <w:rsid w:val="00CF1E96"/>
    <w:rsid w:val="00CF1EF8"/>
    <w:rsid w:val="00CF1F73"/>
    <w:rsid w:val="00CF1F80"/>
    <w:rsid w:val="00CF1F9B"/>
    <w:rsid w:val="00CF1FF3"/>
    <w:rsid w:val="00CF1FF7"/>
    <w:rsid w:val="00CF2091"/>
    <w:rsid w:val="00CF2099"/>
    <w:rsid w:val="00CF20BB"/>
    <w:rsid w:val="00CF212E"/>
    <w:rsid w:val="00CF21D7"/>
    <w:rsid w:val="00CF2239"/>
    <w:rsid w:val="00CF2251"/>
    <w:rsid w:val="00CF226C"/>
    <w:rsid w:val="00CF2288"/>
    <w:rsid w:val="00CF22ED"/>
    <w:rsid w:val="00CF230A"/>
    <w:rsid w:val="00CF23A0"/>
    <w:rsid w:val="00CF23AD"/>
    <w:rsid w:val="00CF23C6"/>
    <w:rsid w:val="00CF2410"/>
    <w:rsid w:val="00CF2489"/>
    <w:rsid w:val="00CF248B"/>
    <w:rsid w:val="00CF24F4"/>
    <w:rsid w:val="00CF252D"/>
    <w:rsid w:val="00CF2531"/>
    <w:rsid w:val="00CF253A"/>
    <w:rsid w:val="00CF258E"/>
    <w:rsid w:val="00CF25DE"/>
    <w:rsid w:val="00CF25EB"/>
    <w:rsid w:val="00CF260B"/>
    <w:rsid w:val="00CF2677"/>
    <w:rsid w:val="00CF269F"/>
    <w:rsid w:val="00CF2716"/>
    <w:rsid w:val="00CF27B8"/>
    <w:rsid w:val="00CF28FC"/>
    <w:rsid w:val="00CF29DC"/>
    <w:rsid w:val="00CF29FD"/>
    <w:rsid w:val="00CF2A0D"/>
    <w:rsid w:val="00CF2A49"/>
    <w:rsid w:val="00CF2A54"/>
    <w:rsid w:val="00CF2A6E"/>
    <w:rsid w:val="00CF2A82"/>
    <w:rsid w:val="00CF2B16"/>
    <w:rsid w:val="00CF2B25"/>
    <w:rsid w:val="00CF2BB0"/>
    <w:rsid w:val="00CF2BFE"/>
    <w:rsid w:val="00CF2C75"/>
    <w:rsid w:val="00CF2CCF"/>
    <w:rsid w:val="00CF2CF5"/>
    <w:rsid w:val="00CF2D0C"/>
    <w:rsid w:val="00CF2E3F"/>
    <w:rsid w:val="00CF2F02"/>
    <w:rsid w:val="00CF2F29"/>
    <w:rsid w:val="00CF2F2A"/>
    <w:rsid w:val="00CF2F8A"/>
    <w:rsid w:val="00CF300F"/>
    <w:rsid w:val="00CF3072"/>
    <w:rsid w:val="00CF3091"/>
    <w:rsid w:val="00CF3131"/>
    <w:rsid w:val="00CF3238"/>
    <w:rsid w:val="00CF325B"/>
    <w:rsid w:val="00CF3262"/>
    <w:rsid w:val="00CF33B5"/>
    <w:rsid w:val="00CF33F4"/>
    <w:rsid w:val="00CF347E"/>
    <w:rsid w:val="00CF34B8"/>
    <w:rsid w:val="00CF34E2"/>
    <w:rsid w:val="00CF34FE"/>
    <w:rsid w:val="00CF350A"/>
    <w:rsid w:val="00CF3582"/>
    <w:rsid w:val="00CF358C"/>
    <w:rsid w:val="00CF35EF"/>
    <w:rsid w:val="00CF362D"/>
    <w:rsid w:val="00CF3638"/>
    <w:rsid w:val="00CF364F"/>
    <w:rsid w:val="00CF3744"/>
    <w:rsid w:val="00CF3894"/>
    <w:rsid w:val="00CF38B1"/>
    <w:rsid w:val="00CF3916"/>
    <w:rsid w:val="00CF395B"/>
    <w:rsid w:val="00CF3971"/>
    <w:rsid w:val="00CF39F7"/>
    <w:rsid w:val="00CF3A25"/>
    <w:rsid w:val="00CF3A2D"/>
    <w:rsid w:val="00CF3AC4"/>
    <w:rsid w:val="00CF3AE0"/>
    <w:rsid w:val="00CF3CC4"/>
    <w:rsid w:val="00CF3CCE"/>
    <w:rsid w:val="00CF3D3E"/>
    <w:rsid w:val="00CF3D68"/>
    <w:rsid w:val="00CF3D7F"/>
    <w:rsid w:val="00CF3DB3"/>
    <w:rsid w:val="00CF3E2B"/>
    <w:rsid w:val="00CF3F06"/>
    <w:rsid w:val="00CF3F61"/>
    <w:rsid w:val="00CF408F"/>
    <w:rsid w:val="00CF418E"/>
    <w:rsid w:val="00CF4196"/>
    <w:rsid w:val="00CF41C4"/>
    <w:rsid w:val="00CF41D1"/>
    <w:rsid w:val="00CF41D2"/>
    <w:rsid w:val="00CF4229"/>
    <w:rsid w:val="00CF438C"/>
    <w:rsid w:val="00CF43F8"/>
    <w:rsid w:val="00CF453C"/>
    <w:rsid w:val="00CF4717"/>
    <w:rsid w:val="00CF4757"/>
    <w:rsid w:val="00CF47D6"/>
    <w:rsid w:val="00CF481E"/>
    <w:rsid w:val="00CF493D"/>
    <w:rsid w:val="00CF4980"/>
    <w:rsid w:val="00CF499F"/>
    <w:rsid w:val="00CF49A7"/>
    <w:rsid w:val="00CF4A2A"/>
    <w:rsid w:val="00CF4B20"/>
    <w:rsid w:val="00CF4B21"/>
    <w:rsid w:val="00CF4B80"/>
    <w:rsid w:val="00CF4C23"/>
    <w:rsid w:val="00CF4CB6"/>
    <w:rsid w:val="00CF4CF2"/>
    <w:rsid w:val="00CF4D7B"/>
    <w:rsid w:val="00CF4D9D"/>
    <w:rsid w:val="00CF4EDD"/>
    <w:rsid w:val="00CF4EE6"/>
    <w:rsid w:val="00CF4EFB"/>
    <w:rsid w:val="00CF4F36"/>
    <w:rsid w:val="00CF4FB7"/>
    <w:rsid w:val="00CF4FD3"/>
    <w:rsid w:val="00CF50AD"/>
    <w:rsid w:val="00CF5116"/>
    <w:rsid w:val="00CF5154"/>
    <w:rsid w:val="00CF515F"/>
    <w:rsid w:val="00CF51AC"/>
    <w:rsid w:val="00CF524F"/>
    <w:rsid w:val="00CF52AF"/>
    <w:rsid w:val="00CF52BD"/>
    <w:rsid w:val="00CF53B6"/>
    <w:rsid w:val="00CF545F"/>
    <w:rsid w:val="00CF54A4"/>
    <w:rsid w:val="00CF54FC"/>
    <w:rsid w:val="00CF5514"/>
    <w:rsid w:val="00CF55B6"/>
    <w:rsid w:val="00CF5607"/>
    <w:rsid w:val="00CF564C"/>
    <w:rsid w:val="00CF56D8"/>
    <w:rsid w:val="00CF56EC"/>
    <w:rsid w:val="00CF588E"/>
    <w:rsid w:val="00CF589C"/>
    <w:rsid w:val="00CF595C"/>
    <w:rsid w:val="00CF5971"/>
    <w:rsid w:val="00CF59A4"/>
    <w:rsid w:val="00CF5A51"/>
    <w:rsid w:val="00CF5A5D"/>
    <w:rsid w:val="00CF5B06"/>
    <w:rsid w:val="00CF5B0E"/>
    <w:rsid w:val="00CF5B16"/>
    <w:rsid w:val="00CF5B24"/>
    <w:rsid w:val="00CF5C0B"/>
    <w:rsid w:val="00CF5C17"/>
    <w:rsid w:val="00CF5CE3"/>
    <w:rsid w:val="00CF5D49"/>
    <w:rsid w:val="00CF5D5D"/>
    <w:rsid w:val="00CF5E07"/>
    <w:rsid w:val="00CF5E68"/>
    <w:rsid w:val="00CF5EAA"/>
    <w:rsid w:val="00CF5F6C"/>
    <w:rsid w:val="00CF5F8A"/>
    <w:rsid w:val="00CF5FD8"/>
    <w:rsid w:val="00CF5FE8"/>
    <w:rsid w:val="00CF6055"/>
    <w:rsid w:val="00CF6071"/>
    <w:rsid w:val="00CF60BD"/>
    <w:rsid w:val="00CF60E1"/>
    <w:rsid w:val="00CF60F5"/>
    <w:rsid w:val="00CF6301"/>
    <w:rsid w:val="00CF6378"/>
    <w:rsid w:val="00CF6384"/>
    <w:rsid w:val="00CF6427"/>
    <w:rsid w:val="00CF642A"/>
    <w:rsid w:val="00CF643D"/>
    <w:rsid w:val="00CF6479"/>
    <w:rsid w:val="00CF64E4"/>
    <w:rsid w:val="00CF64E7"/>
    <w:rsid w:val="00CF6551"/>
    <w:rsid w:val="00CF6571"/>
    <w:rsid w:val="00CF6588"/>
    <w:rsid w:val="00CF66B2"/>
    <w:rsid w:val="00CF66D7"/>
    <w:rsid w:val="00CF6732"/>
    <w:rsid w:val="00CF6790"/>
    <w:rsid w:val="00CF67DA"/>
    <w:rsid w:val="00CF6830"/>
    <w:rsid w:val="00CF68E3"/>
    <w:rsid w:val="00CF69AB"/>
    <w:rsid w:val="00CF6A4D"/>
    <w:rsid w:val="00CF6A69"/>
    <w:rsid w:val="00CF6AA0"/>
    <w:rsid w:val="00CF6B53"/>
    <w:rsid w:val="00CF6B62"/>
    <w:rsid w:val="00CF6B79"/>
    <w:rsid w:val="00CF6C0A"/>
    <w:rsid w:val="00CF6CC0"/>
    <w:rsid w:val="00CF6CCD"/>
    <w:rsid w:val="00CF6CF9"/>
    <w:rsid w:val="00CF6D37"/>
    <w:rsid w:val="00CF6D9A"/>
    <w:rsid w:val="00CF6E97"/>
    <w:rsid w:val="00CF6EB3"/>
    <w:rsid w:val="00CF6EBB"/>
    <w:rsid w:val="00CF6EEE"/>
    <w:rsid w:val="00CF6F8B"/>
    <w:rsid w:val="00CF6FD9"/>
    <w:rsid w:val="00CF702B"/>
    <w:rsid w:val="00CF705B"/>
    <w:rsid w:val="00CF70C1"/>
    <w:rsid w:val="00CF70D0"/>
    <w:rsid w:val="00CF70ED"/>
    <w:rsid w:val="00CF7178"/>
    <w:rsid w:val="00CF71BA"/>
    <w:rsid w:val="00CF72B5"/>
    <w:rsid w:val="00CF72DA"/>
    <w:rsid w:val="00CF72F3"/>
    <w:rsid w:val="00CF730A"/>
    <w:rsid w:val="00CF733C"/>
    <w:rsid w:val="00CF73BA"/>
    <w:rsid w:val="00CF73C6"/>
    <w:rsid w:val="00CF73E5"/>
    <w:rsid w:val="00CF7420"/>
    <w:rsid w:val="00CF74F9"/>
    <w:rsid w:val="00CF752B"/>
    <w:rsid w:val="00CF7570"/>
    <w:rsid w:val="00CF7686"/>
    <w:rsid w:val="00CF7693"/>
    <w:rsid w:val="00CF7698"/>
    <w:rsid w:val="00CF76DA"/>
    <w:rsid w:val="00CF7806"/>
    <w:rsid w:val="00CF7843"/>
    <w:rsid w:val="00CF7886"/>
    <w:rsid w:val="00CF78DA"/>
    <w:rsid w:val="00CF7910"/>
    <w:rsid w:val="00CF7A08"/>
    <w:rsid w:val="00CF7B06"/>
    <w:rsid w:val="00CF7BE7"/>
    <w:rsid w:val="00CF7BF3"/>
    <w:rsid w:val="00CF7C57"/>
    <w:rsid w:val="00CF7D55"/>
    <w:rsid w:val="00CF7D57"/>
    <w:rsid w:val="00CF7D64"/>
    <w:rsid w:val="00CF7D8E"/>
    <w:rsid w:val="00CF7DF0"/>
    <w:rsid w:val="00CF7E49"/>
    <w:rsid w:val="00CF7ECA"/>
    <w:rsid w:val="00CF7F0C"/>
    <w:rsid w:val="00CF7F2D"/>
    <w:rsid w:val="00CF7F72"/>
    <w:rsid w:val="00CF7FB3"/>
    <w:rsid w:val="00CF7FC3"/>
    <w:rsid w:val="00D000AB"/>
    <w:rsid w:val="00D000B2"/>
    <w:rsid w:val="00D000C6"/>
    <w:rsid w:val="00D001BA"/>
    <w:rsid w:val="00D00251"/>
    <w:rsid w:val="00D00302"/>
    <w:rsid w:val="00D00386"/>
    <w:rsid w:val="00D00397"/>
    <w:rsid w:val="00D0039E"/>
    <w:rsid w:val="00D003A0"/>
    <w:rsid w:val="00D003E4"/>
    <w:rsid w:val="00D003EC"/>
    <w:rsid w:val="00D00418"/>
    <w:rsid w:val="00D00503"/>
    <w:rsid w:val="00D005BC"/>
    <w:rsid w:val="00D006BE"/>
    <w:rsid w:val="00D00789"/>
    <w:rsid w:val="00D00797"/>
    <w:rsid w:val="00D007D9"/>
    <w:rsid w:val="00D00906"/>
    <w:rsid w:val="00D009AF"/>
    <w:rsid w:val="00D00A3F"/>
    <w:rsid w:val="00D00AFB"/>
    <w:rsid w:val="00D00B39"/>
    <w:rsid w:val="00D00B54"/>
    <w:rsid w:val="00D00C56"/>
    <w:rsid w:val="00D00C78"/>
    <w:rsid w:val="00D00CC2"/>
    <w:rsid w:val="00D00D01"/>
    <w:rsid w:val="00D00D7E"/>
    <w:rsid w:val="00D00E2A"/>
    <w:rsid w:val="00D00FE2"/>
    <w:rsid w:val="00D01067"/>
    <w:rsid w:val="00D01095"/>
    <w:rsid w:val="00D010A3"/>
    <w:rsid w:val="00D010C4"/>
    <w:rsid w:val="00D01152"/>
    <w:rsid w:val="00D011B2"/>
    <w:rsid w:val="00D01326"/>
    <w:rsid w:val="00D0132B"/>
    <w:rsid w:val="00D013F4"/>
    <w:rsid w:val="00D0140A"/>
    <w:rsid w:val="00D01426"/>
    <w:rsid w:val="00D01438"/>
    <w:rsid w:val="00D0145C"/>
    <w:rsid w:val="00D01461"/>
    <w:rsid w:val="00D01483"/>
    <w:rsid w:val="00D01499"/>
    <w:rsid w:val="00D01577"/>
    <w:rsid w:val="00D01609"/>
    <w:rsid w:val="00D016EE"/>
    <w:rsid w:val="00D016FA"/>
    <w:rsid w:val="00D017D9"/>
    <w:rsid w:val="00D01869"/>
    <w:rsid w:val="00D01896"/>
    <w:rsid w:val="00D01969"/>
    <w:rsid w:val="00D01A08"/>
    <w:rsid w:val="00D01A6F"/>
    <w:rsid w:val="00D01AA6"/>
    <w:rsid w:val="00D01ABC"/>
    <w:rsid w:val="00D01B03"/>
    <w:rsid w:val="00D01B04"/>
    <w:rsid w:val="00D01B23"/>
    <w:rsid w:val="00D01B5C"/>
    <w:rsid w:val="00D01B76"/>
    <w:rsid w:val="00D01B7C"/>
    <w:rsid w:val="00D01C30"/>
    <w:rsid w:val="00D01C4E"/>
    <w:rsid w:val="00D01CD3"/>
    <w:rsid w:val="00D01D3E"/>
    <w:rsid w:val="00D01DB7"/>
    <w:rsid w:val="00D01E0F"/>
    <w:rsid w:val="00D01E34"/>
    <w:rsid w:val="00D01E90"/>
    <w:rsid w:val="00D01F05"/>
    <w:rsid w:val="00D01FB5"/>
    <w:rsid w:val="00D01FFF"/>
    <w:rsid w:val="00D02008"/>
    <w:rsid w:val="00D0202C"/>
    <w:rsid w:val="00D02052"/>
    <w:rsid w:val="00D02080"/>
    <w:rsid w:val="00D0208C"/>
    <w:rsid w:val="00D020D2"/>
    <w:rsid w:val="00D0210D"/>
    <w:rsid w:val="00D02246"/>
    <w:rsid w:val="00D022CD"/>
    <w:rsid w:val="00D02354"/>
    <w:rsid w:val="00D02382"/>
    <w:rsid w:val="00D023F2"/>
    <w:rsid w:val="00D025C6"/>
    <w:rsid w:val="00D02633"/>
    <w:rsid w:val="00D0263C"/>
    <w:rsid w:val="00D026AC"/>
    <w:rsid w:val="00D026B1"/>
    <w:rsid w:val="00D026D0"/>
    <w:rsid w:val="00D02797"/>
    <w:rsid w:val="00D027A9"/>
    <w:rsid w:val="00D0283D"/>
    <w:rsid w:val="00D028C9"/>
    <w:rsid w:val="00D028E3"/>
    <w:rsid w:val="00D02905"/>
    <w:rsid w:val="00D02967"/>
    <w:rsid w:val="00D02974"/>
    <w:rsid w:val="00D029AB"/>
    <w:rsid w:val="00D029BE"/>
    <w:rsid w:val="00D029ED"/>
    <w:rsid w:val="00D02A21"/>
    <w:rsid w:val="00D02A74"/>
    <w:rsid w:val="00D02A8E"/>
    <w:rsid w:val="00D02B06"/>
    <w:rsid w:val="00D02B0C"/>
    <w:rsid w:val="00D02B8D"/>
    <w:rsid w:val="00D02BEE"/>
    <w:rsid w:val="00D02C93"/>
    <w:rsid w:val="00D02DE1"/>
    <w:rsid w:val="00D02E17"/>
    <w:rsid w:val="00D02E62"/>
    <w:rsid w:val="00D02F45"/>
    <w:rsid w:val="00D0302E"/>
    <w:rsid w:val="00D03205"/>
    <w:rsid w:val="00D03266"/>
    <w:rsid w:val="00D03269"/>
    <w:rsid w:val="00D0328F"/>
    <w:rsid w:val="00D03296"/>
    <w:rsid w:val="00D032A9"/>
    <w:rsid w:val="00D033A5"/>
    <w:rsid w:val="00D033D4"/>
    <w:rsid w:val="00D034B4"/>
    <w:rsid w:val="00D03524"/>
    <w:rsid w:val="00D03548"/>
    <w:rsid w:val="00D035F6"/>
    <w:rsid w:val="00D0367E"/>
    <w:rsid w:val="00D036F0"/>
    <w:rsid w:val="00D038E8"/>
    <w:rsid w:val="00D03905"/>
    <w:rsid w:val="00D03945"/>
    <w:rsid w:val="00D0397F"/>
    <w:rsid w:val="00D039B5"/>
    <w:rsid w:val="00D03A16"/>
    <w:rsid w:val="00D03B09"/>
    <w:rsid w:val="00D03B3D"/>
    <w:rsid w:val="00D03BA3"/>
    <w:rsid w:val="00D03BB0"/>
    <w:rsid w:val="00D03BD2"/>
    <w:rsid w:val="00D03C02"/>
    <w:rsid w:val="00D03C1D"/>
    <w:rsid w:val="00D03C78"/>
    <w:rsid w:val="00D03D0F"/>
    <w:rsid w:val="00D03E5E"/>
    <w:rsid w:val="00D03F6A"/>
    <w:rsid w:val="00D03F77"/>
    <w:rsid w:val="00D040A4"/>
    <w:rsid w:val="00D040EA"/>
    <w:rsid w:val="00D04131"/>
    <w:rsid w:val="00D04197"/>
    <w:rsid w:val="00D041B7"/>
    <w:rsid w:val="00D041C9"/>
    <w:rsid w:val="00D041D6"/>
    <w:rsid w:val="00D0431A"/>
    <w:rsid w:val="00D04329"/>
    <w:rsid w:val="00D04372"/>
    <w:rsid w:val="00D0439A"/>
    <w:rsid w:val="00D043B8"/>
    <w:rsid w:val="00D043F4"/>
    <w:rsid w:val="00D04410"/>
    <w:rsid w:val="00D04434"/>
    <w:rsid w:val="00D04613"/>
    <w:rsid w:val="00D046FF"/>
    <w:rsid w:val="00D0474D"/>
    <w:rsid w:val="00D04835"/>
    <w:rsid w:val="00D0487A"/>
    <w:rsid w:val="00D04897"/>
    <w:rsid w:val="00D048B6"/>
    <w:rsid w:val="00D0496A"/>
    <w:rsid w:val="00D04978"/>
    <w:rsid w:val="00D049FD"/>
    <w:rsid w:val="00D04A7E"/>
    <w:rsid w:val="00D04AAC"/>
    <w:rsid w:val="00D04B9D"/>
    <w:rsid w:val="00D04B9F"/>
    <w:rsid w:val="00D04CC4"/>
    <w:rsid w:val="00D04DB2"/>
    <w:rsid w:val="00D04DEB"/>
    <w:rsid w:val="00D04E08"/>
    <w:rsid w:val="00D04E22"/>
    <w:rsid w:val="00D04F07"/>
    <w:rsid w:val="00D04F24"/>
    <w:rsid w:val="00D04F86"/>
    <w:rsid w:val="00D05010"/>
    <w:rsid w:val="00D05048"/>
    <w:rsid w:val="00D0511E"/>
    <w:rsid w:val="00D0517A"/>
    <w:rsid w:val="00D05287"/>
    <w:rsid w:val="00D05295"/>
    <w:rsid w:val="00D052AE"/>
    <w:rsid w:val="00D05392"/>
    <w:rsid w:val="00D053D5"/>
    <w:rsid w:val="00D0546E"/>
    <w:rsid w:val="00D054F5"/>
    <w:rsid w:val="00D0551E"/>
    <w:rsid w:val="00D0552D"/>
    <w:rsid w:val="00D0553D"/>
    <w:rsid w:val="00D05555"/>
    <w:rsid w:val="00D05557"/>
    <w:rsid w:val="00D055A5"/>
    <w:rsid w:val="00D0561F"/>
    <w:rsid w:val="00D0569E"/>
    <w:rsid w:val="00D05770"/>
    <w:rsid w:val="00D05785"/>
    <w:rsid w:val="00D05791"/>
    <w:rsid w:val="00D057EE"/>
    <w:rsid w:val="00D05812"/>
    <w:rsid w:val="00D05825"/>
    <w:rsid w:val="00D05893"/>
    <w:rsid w:val="00D0596D"/>
    <w:rsid w:val="00D0598E"/>
    <w:rsid w:val="00D05A66"/>
    <w:rsid w:val="00D05A75"/>
    <w:rsid w:val="00D05B32"/>
    <w:rsid w:val="00D05B57"/>
    <w:rsid w:val="00D05B78"/>
    <w:rsid w:val="00D05C23"/>
    <w:rsid w:val="00D05C51"/>
    <w:rsid w:val="00D05C6C"/>
    <w:rsid w:val="00D05CF1"/>
    <w:rsid w:val="00D05CF3"/>
    <w:rsid w:val="00D05D00"/>
    <w:rsid w:val="00D05D31"/>
    <w:rsid w:val="00D05D91"/>
    <w:rsid w:val="00D05E06"/>
    <w:rsid w:val="00D05E08"/>
    <w:rsid w:val="00D05EC3"/>
    <w:rsid w:val="00D05EC5"/>
    <w:rsid w:val="00D05EC8"/>
    <w:rsid w:val="00D05EF0"/>
    <w:rsid w:val="00D05F57"/>
    <w:rsid w:val="00D06068"/>
    <w:rsid w:val="00D06082"/>
    <w:rsid w:val="00D060AC"/>
    <w:rsid w:val="00D0616E"/>
    <w:rsid w:val="00D06250"/>
    <w:rsid w:val="00D0633D"/>
    <w:rsid w:val="00D06368"/>
    <w:rsid w:val="00D063AB"/>
    <w:rsid w:val="00D0641F"/>
    <w:rsid w:val="00D0645A"/>
    <w:rsid w:val="00D06470"/>
    <w:rsid w:val="00D06532"/>
    <w:rsid w:val="00D065CF"/>
    <w:rsid w:val="00D066E9"/>
    <w:rsid w:val="00D0671E"/>
    <w:rsid w:val="00D06746"/>
    <w:rsid w:val="00D06781"/>
    <w:rsid w:val="00D0680B"/>
    <w:rsid w:val="00D06844"/>
    <w:rsid w:val="00D0686B"/>
    <w:rsid w:val="00D0691F"/>
    <w:rsid w:val="00D06989"/>
    <w:rsid w:val="00D069B7"/>
    <w:rsid w:val="00D06A3D"/>
    <w:rsid w:val="00D06A90"/>
    <w:rsid w:val="00D06AA8"/>
    <w:rsid w:val="00D06AC0"/>
    <w:rsid w:val="00D06B14"/>
    <w:rsid w:val="00D06B5C"/>
    <w:rsid w:val="00D06B8A"/>
    <w:rsid w:val="00D06BE1"/>
    <w:rsid w:val="00D06BF8"/>
    <w:rsid w:val="00D06BFF"/>
    <w:rsid w:val="00D06C49"/>
    <w:rsid w:val="00D06C8E"/>
    <w:rsid w:val="00D06C8F"/>
    <w:rsid w:val="00D06CEC"/>
    <w:rsid w:val="00D06D9F"/>
    <w:rsid w:val="00D06DA3"/>
    <w:rsid w:val="00D06E01"/>
    <w:rsid w:val="00D06E14"/>
    <w:rsid w:val="00D06E3D"/>
    <w:rsid w:val="00D06EE4"/>
    <w:rsid w:val="00D06F9F"/>
    <w:rsid w:val="00D06FA4"/>
    <w:rsid w:val="00D07004"/>
    <w:rsid w:val="00D07028"/>
    <w:rsid w:val="00D0708A"/>
    <w:rsid w:val="00D070EC"/>
    <w:rsid w:val="00D070F5"/>
    <w:rsid w:val="00D07141"/>
    <w:rsid w:val="00D07163"/>
    <w:rsid w:val="00D0719E"/>
    <w:rsid w:val="00D07225"/>
    <w:rsid w:val="00D0722A"/>
    <w:rsid w:val="00D07249"/>
    <w:rsid w:val="00D07352"/>
    <w:rsid w:val="00D07366"/>
    <w:rsid w:val="00D0738F"/>
    <w:rsid w:val="00D07411"/>
    <w:rsid w:val="00D0746B"/>
    <w:rsid w:val="00D074B7"/>
    <w:rsid w:val="00D075E8"/>
    <w:rsid w:val="00D07606"/>
    <w:rsid w:val="00D076DA"/>
    <w:rsid w:val="00D076F0"/>
    <w:rsid w:val="00D0772E"/>
    <w:rsid w:val="00D077BF"/>
    <w:rsid w:val="00D07843"/>
    <w:rsid w:val="00D07893"/>
    <w:rsid w:val="00D07A64"/>
    <w:rsid w:val="00D07AC4"/>
    <w:rsid w:val="00D07BE9"/>
    <w:rsid w:val="00D07C08"/>
    <w:rsid w:val="00D07E08"/>
    <w:rsid w:val="00D07E0E"/>
    <w:rsid w:val="00D07E96"/>
    <w:rsid w:val="00D07E9F"/>
    <w:rsid w:val="00D07ED4"/>
    <w:rsid w:val="00D07FD6"/>
    <w:rsid w:val="00D10042"/>
    <w:rsid w:val="00D10057"/>
    <w:rsid w:val="00D100BE"/>
    <w:rsid w:val="00D100D6"/>
    <w:rsid w:val="00D1014D"/>
    <w:rsid w:val="00D1016A"/>
    <w:rsid w:val="00D101CB"/>
    <w:rsid w:val="00D10231"/>
    <w:rsid w:val="00D1026D"/>
    <w:rsid w:val="00D102B9"/>
    <w:rsid w:val="00D103B6"/>
    <w:rsid w:val="00D10414"/>
    <w:rsid w:val="00D10519"/>
    <w:rsid w:val="00D1051C"/>
    <w:rsid w:val="00D105ED"/>
    <w:rsid w:val="00D1065C"/>
    <w:rsid w:val="00D10680"/>
    <w:rsid w:val="00D106A3"/>
    <w:rsid w:val="00D107CD"/>
    <w:rsid w:val="00D10861"/>
    <w:rsid w:val="00D10863"/>
    <w:rsid w:val="00D1089D"/>
    <w:rsid w:val="00D1096A"/>
    <w:rsid w:val="00D10988"/>
    <w:rsid w:val="00D109AF"/>
    <w:rsid w:val="00D109DD"/>
    <w:rsid w:val="00D109F2"/>
    <w:rsid w:val="00D10A29"/>
    <w:rsid w:val="00D10A4D"/>
    <w:rsid w:val="00D10AFB"/>
    <w:rsid w:val="00D10B55"/>
    <w:rsid w:val="00D10BE1"/>
    <w:rsid w:val="00D10C10"/>
    <w:rsid w:val="00D10C1D"/>
    <w:rsid w:val="00D10C9E"/>
    <w:rsid w:val="00D10C9F"/>
    <w:rsid w:val="00D10E60"/>
    <w:rsid w:val="00D10EA8"/>
    <w:rsid w:val="00D10EB4"/>
    <w:rsid w:val="00D10ED2"/>
    <w:rsid w:val="00D10F3F"/>
    <w:rsid w:val="00D10F6E"/>
    <w:rsid w:val="00D10FF8"/>
    <w:rsid w:val="00D1101A"/>
    <w:rsid w:val="00D1102F"/>
    <w:rsid w:val="00D110B5"/>
    <w:rsid w:val="00D11159"/>
    <w:rsid w:val="00D1119C"/>
    <w:rsid w:val="00D1122C"/>
    <w:rsid w:val="00D11349"/>
    <w:rsid w:val="00D11436"/>
    <w:rsid w:val="00D114EE"/>
    <w:rsid w:val="00D1150C"/>
    <w:rsid w:val="00D115D2"/>
    <w:rsid w:val="00D11636"/>
    <w:rsid w:val="00D11772"/>
    <w:rsid w:val="00D11789"/>
    <w:rsid w:val="00D117B3"/>
    <w:rsid w:val="00D11800"/>
    <w:rsid w:val="00D118DB"/>
    <w:rsid w:val="00D118E4"/>
    <w:rsid w:val="00D11950"/>
    <w:rsid w:val="00D1195E"/>
    <w:rsid w:val="00D11A68"/>
    <w:rsid w:val="00D11A9C"/>
    <w:rsid w:val="00D11B25"/>
    <w:rsid w:val="00D11B2B"/>
    <w:rsid w:val="00D11C9E"/>
    <w:rsid w:val="00D11CA0"/>
    <w:rsid w:val="00D11CD1"/>
    <w:rsid w:val="00D11DAA"/>
    <w:rsid w:val="00D11DE4"/>
    <w:rsid w:val="00D11E49"/>
    <w:rsid w:val="00D11E81"/>
    <w:rsid w:val="00D11F25"/>
    <w:rsid w:val="00D11FAE"/>
    <w:rsid w:val="00D11FC2"/>
    <w:rsid w:val="00D1200C"/>
    <w:rsid w:val="00D1204C"/>
    <w:rsid w:val="00D12106"/>
    <w:rsid w:val="00D12108"/>
    <w:rsid w:val="00D12131"/>
    <w:rsid w:val="00D1223A"/>
    <w:rsid w:val="00D12304"/>
    <w:rsid w:val="00D12342"/>
    <w:rsid w:val="00D12347"/>
    <w:rsid w:val="00D1234B"/>
    <w:rsid w:val="00D12423"/>
    <w:rsid w:val="00D124E3"/>
    <w:rsid w:val="00D124E9"/>
    <w:rsid w:val="00D124EC"/>
    <w:rsid w:val="00D12507"/>
    <w:rsid w:val="00D1251A"/>
    <w:rsid w:val="00D12540"/>
    <w:rsid w:val="00D1257E"/>
    <w:rsid w:val="00D12691"/>
    <w:rsid w:val="00D126D7"/>
    <w:rsid w:val="00D12738"/>
    <w:rsid w:val="00D127A1"/>
    <w:rsid w:val="00D127AE"/>
    <w:rsid w:val="00D1280B"/>
    <w:rsid w:val="00D12887"/>
    <w:rsid w:val="00D128A6"/>
    <w:rsid w:val="00D128C9"/>
    <w:rsid w:val="00D12900"/>
    <w:rsid w:val="00D1293A"/>
    <w:rsid w:val="00D1294D"/>
    <w:rsid w:val="00D12987"/>
    <w:rsid w:val="00D12A42"/>
    <w:rsid w:val="00D12A9D"/>
    <w:rsid w:val="00D12AB7"/>
    <w:rsid w:val="00D12B8B"/>
    <w:rsid w:val="00D12C8B"/>
    <w:rsid w:val="00D12CBF"/>
    <w:rsid w:val="00D12CEA"/>
    <w:rsid w:val="00D12DB8"/>
    <w:rsid w:val="00D12DE7"/>
    <w:rsid w:val="00D12F87"/>
    <w:rsid w:val="00D1300F"/>
    <w:rsid w:val="00D13076"/>
    <w:rsid w:val="00D130A7"/>
    <w:rsid w:val="00D130DD"/>
    <w:rsid w:val="00D13132"/>
    <w:rsid w:val="00D13138"/>
    <w:rsid w:val="00D1315B"/>
    <w:rsid w:val="00D1325B"/>
    <w:rsid w:val="00D132F1"/>
    <w:rsid w:val="00D13305"/>
    <w:rsid w:val="00D1337A"/>
    <w:rsid w:val="00D133B8"/>
    <w:rsid w:val="00D133C3"/>
    <w:rsid w:val="00D133CD"/>
    <w:rsid w:val="00D13432"/>
    <w:rsid w:val="00D13495"/>
    <w:rsid w:val="00D134A5"/>
    <w:rsid w:val="00D134EB"/>
    <w:rsid w:val="00D1353B"/>
    <w:rsid w:val="00D1356A"/>
    <w:rsid w:val="00D13581"/>
    <w:rsid w:val="00D1375C"/>
    <w:rsid w:val="00D137E7"/>
    <w:rsid w:val="00D138F3"/>
    <w:rsid w:val="00D13938"/>
    <w:rsid w:val="00D139A7"/>
    <w:rsid w:val="00D139D1"/>
    <w:rsid w:val="00D13A0E"/>
    <w:rsid w:val="00D13A79"/>
    <w:rsid w:val="00D13ADC"/>
    <w:rsid w:val="00D13BBF"/>
    <w:rsid w:val="00D13C30"/>
    <w:rsid w:val="00D13D8C"/>
    <w:rsid w:val="00D13EDD"/>
    <w:rsid w:val="00D13F67"/>
    <w:rsid w:val="00D13F76"/>
    <w:rsid w:val="00D13F8F"/>
    <w:rsid w:val="00D1405B"/>
    <w:rsid w:val="00D140C4"/>
    <w:rsid w:val="00D14109"/>
    <w:rsid w:val="00D14140"/>
    <w:rsid w:val="00D141C8"/>
    <w:rsid w:val="00D141D6"/>
    <w:rsid w:val="00D14246"/>
    <w:rsid w:val="00D14253"/>
    <w:rsid w:val="00D14324"/>
    <w:rsid w:val="00D1432D"/>
    <w:rsid w:val="00D1439D"/>
    <w:rsid w:val="00D14497"/>
    <w:rsid w:val="00D144F6"/>
    <w:rsid w:val="00D144FA"/>
    <w:rsid w:val="00D14517"/>
    <w:rsid w:val="00D145DF"/>
    <w:rsid w:val="00D14600"/>
    <w:rsid w:val="00D14619"/>
    <w:rsid w:val="00D14633"/>
    <w:rsid w:val="00D14647"/>
    <w:rsid w:val="00D1468D"/>
    <w:rsid w:val="00D146FD"/>
    <w:rsid w:val="00D1472C"/>
    <w:rsid w:val="00D14773"/>
    <w:rsid w:val="00D14785"/>
    <w:rsid w:val="00D14796"/>
    <w:rsid w:val="00D147F2"/>
    <w:rsid w:val="00D14854"/>
    <w:rsid w:val="00D1485A"/>
    <w:rsid w:val="00D148C5"/>
    <w:rsid w:val="00D14904"/>
    <w:rsid w:val="00D1494D"/>
    <w:rsid w:val="00D14A1D"/>
    <w:rsid w:val="00D14A1F"/>
    <w:rsid w:val="00D14AA1"/>
    <w:rsid w:val="00D14AB6"/>
    <w:rsid w:val="00D14B10"/>
    <w:rsid w:val="00D14B54"/>
    <w:rsid w:val="00D14CB8"/>
    <w:rsid w:val="00D14CCC"/>
    <w:rsid w:val="00D14D50"/>
    <w:rsid w:val="00D14DCC"/>
    <w:rsid w:val="00D14E17"/>
    <w:rsid w:val="00D14EBE"/>
    <w:rsid w:val="00D14F98"/>
    <w:rsid w:val="00D15059"/>
    <w:rsid w:val="00D150C8"/>
    <w:rsid w:val="00D150FF"/>
    <w:rsid w:val="00D15133"/>
    <w:rsid w:val="00D1513A"/>
    <w:rsid w:val="00D1516B"/>
    <w:rsid w:val="00D1516F"/>
    <w:rsid w:val="00D1517C"/>
    <w:rsid w:val="00D151E5"/>
    <w:rsid w:val="00D152C7"/>
    <w:rsid w:val="00D152FD"/>
    <w:rsid w:val="00D15323"/>
    <w:rsid w:val="00D1540D"/>
    <w:rsid w:val="00D15467"/>
    <w:rsid w:val="00D1547C"/>
    <w:rsid w:val="00D1552C"/>
    <w:rsid w:val="00D1554A"/>
    <w:rsid w:val="00D15583"/>
    <w:rsid w:val="00D155BA"/>
    <w:rsid w:val="00D155F3"/>
    <w:rsid w:val="00D15606"/>
    <w:rsid w:val="00D1562C"/>
    <w:rsid w:val="00D156B4"/>
    <w:rsid w:val="00D156BD"/>
    <w:rsid w:val="00D1570A"/>
    <w:rsid w:val="00D1575A"/>
    <w:rsid w:val="00D15776"/>
    <w:rsid w:val="00D157E4"/>
    <w:rsid w:val="00D15841"/>
    <w:rsid w:val="00D15851"/>
    <w:rsid w:val="00D158B0"/>
    <w:rsid w:val="00D15901"/>
    <w:rsid w:val="00D1591B"/>
    <w:rsid w:val="00D15940"/>
    <w:rsid w:val="00D15944"/>
    <w:rsid w:val="00D15946"/>
    <w:rsid w:val="00D159AC"/>
    <w:rsid w:val="00D159BF"/>
    <w:rsid w:val="00D15A82"/>
    <w:rsid w:val="00D15A8A"/>
    <w:rsid w:val="00D15B5F"/>
    <w:rsid w:val="00D15B74"/>
    <w:rsid w:val="00D15B96"/>
    <w:rsid w:val="00D15BC6"/>
    <w:rsid w:val="00D15BD1"/>
    <w:rsid w:val="00D15D02"/>
    <w:rsid w:val="00D15E30"/>
    <w:rsid w:val="00D15E31"/>
    <w:rsid w:val="00D15E54"/>
    <w:rsid w:val="00D15E64"/>
    <w:rsid w:val="00D15E65"/>
    <w:rsid w:val="00D15E7E"/>
    <w:rsid w:val="00D15E80"/>
    <w:rsid w:val="00D15E8D"/>
    <w:rsid w:val="00D15EA0"/>
    <w:rsid w:val="00D15EA9"/>
    <w:rsid w:val="00D15F0C"/>
    <w:rsid w:val="00D15F92"/>
    <w:rsid w:val="00D1602F"/>
    <w:rsid w:val="00D1605F"/>
    <w:rsid w:val="00D16099"/>
    <w:rsid w:val="00D160C0"/>
    <w:rsid w:val="00D16238"/>
    <w:rsid w:val="00D162C9"/>
    <w:rsid w:val="00D16326"/>
    <w:rsid w:val="00D1638C"/>
    <w:rsid w:val="00D163AE"/>
    <w:rsid w:val="00D163D0"/>
    <w:rsid w:val="00D1650A"/>
    <w:rsid w:val="00D1653B"/>
    <w:rsid w:val="00D165C0"/>
    <w:rsid w:val="00D165FD"/>
    <w:rsid w:val="00D16604"/>
    <w:rsid w:val="00D16643"/>
    <w:rsid w:val="00D16714"/>
    <w:rsid w:val="00D16767"/>
    <w:rsid w:val="00D1679D"/>
    <w:rsid w:val="00D1685E"/>
    <w:rsid w:val="00D1698B"/>
    <w:rsid w:val="00D16A19"/>
    <w:rsid w:val="00D16A42"/>
    <w:rsid w:val="00D16A51"/>
    <w:rsid w:val="00D16A9C"/>
    <w:rsid w:val="00D16BD9"/>
    <w:rsid w:val="00D16C4F"/>
    <w:rsid w:val="00D16CA5"/>
    <w:rsid w:val="00D16CD5"/>
    <w:rsid w:val="00D16D12"/>
    <w:rsid w:val="00D16D16"/>
    <w:rsid w:val="00D16D55"/>
    <w:rsid w:val="00D16D80"/>
    <w:rsid w:val="00D16E52"/>
    <w:rsid w:val="00D16EF2"/>
    <w:rsid w:val="00D16F4C"/>
    <w:rsid w:val="00D16FA5"/>
    <w:rsid w:val="00D16FE4"/>
    <w:rsid w:val="00D1718D"/>
    <w:rsid w:val="00D171E0"/>
    <w:rsid w:val="00D172D6"/>
    <w:rsid w:val="00D172E0"/>
    <w:rsid w:val="00D173A6"/>
    <w:rsid w:val="00D173ED"/>
    <w:rsid w:val="00D1746D"/>
    <w:rsid w:val="00D1748A"/>
    <w:rsid w:val="00D174AB"/>
    <w:rsid w:val="00D174BC"/>
    <w:rsid w:val="00D17564"/>
    <w:rsid w:val="00D1756F"/>
    <w:rsid w:val="00D175A6"/>
    <w:rsid w:val="00D175D4"/>
    <w:rsid w:val="00D1769A"/>
    <w:rsid w:val="00D17717"/>
    <w:rsid w:val="00D17778"/>
    <w:rsid w:val="00D177D3"/>
    <w:rsid w:val="00D177D5"/>
    <w:rsid w:val="00D177D8"/>
    <w:rsid w:val="00D17957"/>
    <w:rsid w:val="00D17984"/>
    <w:rsid w:val="00D179CA"/>
    <w:rsid w:val="00D17A11"/>
    <w:rsid w:val="00D17A39"/>
    <w:rsid w:val="00D17A45"/>
    <w:rsid w:val="00D17A69"/>
    <w:rsid w:val="00D17A89"/>
    <w:rsid w:val="00D17AAB"/>
    <w:rsid w:val="00D17AAF"/>
    <w:rsid w:val="00D17B99"/>
    <w:rsid w:val="00D17BBE"/>
    <w:rsid w:val="00D17BE2"/>
    <w:rsid w:val="00D17BE8"/>
    <w:rsid w:val="00D17C07"/>
    <w:rsid w:val="00D17D67"/>
    <w:rsid w:val="00D17DC1"/>
    <w:rsid w:val="00D17DC4"/>
    <w:rsid w:val="00D17DDB"/>
    <w:rsid w:val="00D17DF7"/>
    <w:rsid w:val="00D17E14"/>
    <w:rsid w:val="00D17E33"/>
    <w:rsid w:val="00D17E50"/>
    <w:rsid w:val="00D17EB2"/>
    <w:rsid w:val="00D17F0A"/>
    <w:rsid w:val="00D17F1E"/>
    <w:rsid w:val="00D17F29"/>
    <w:rsid w:val="00D17F2B"/>
    <w:rsid w:val="00D2004C"/>
    <w:rsid w:val="00D20091"/>
    <w:rsid w:val="00D2009D"/>
    <w:rsid w:val="00D200FD"/>
    <w:rsid w:val="00D201A1"/>
    <w:rsid w:val="00D20275"/>
    <w:rsid w:val="00D202EE"/>
    <w:rsid w:val="00D202FF"/>
    <w:rsid w:val="00D20339"/>
    <w:rsid w:val="00D20356"/>
    <w:rsid w:val="00D2041B"/>
    <w:rsid w:val="00D2043F"/>
    <w:rsid w:val="00D2045D"/>
    <w:rsid w:val="00D2048A"/>
    <w:rsid w:val="00D204AC"/>
    <w:rsid w:val="00D204C4"/>
    <w:rsid w:val="00D204E6"/>
    <w:rsid w:val="00D2059B"/>
    <w:rsid w:val="00D206A7"/>
    <w:rsid w:val="00D207F2"/>
    <w:rsid w:val="00D20806"/>
    <w:rsid w:val="00D20892"/>
    <w:rsid w:val="00D208E1"/>
    <w:rsid w:val="00D208E6"/>
    <w:rsid w:val="00D20908"/>
    <w:rsid w:val="00D20A29"/>
    <w:rsid w:val="00D20A74"/>
    <w:rsid w:val="00D20A75"/>
    <w:rsid w:val="00D20ABD"/>
    <w:rsid w:val="00D20B7C"/>
    <w:rsid w:val="00D20B8B"/>
    <w:rsid w:val="00D20BA9"/>
    <w:rsid w:val="00D20BB4"/>
    <w:rsid w:val="00D20C08"/>
    <w:rsid w:val="00D20C28"/>
    <w:rsid w:val="00D20CAD"/>
    <w:rsid w:val="00D20D92"/>
    <w:rsid w:val="00D20DEC"/>
    <w:rsid w:val="00D20E23"/>
    <w:rsid w:val="00D20EA5"/>
    <w:rsid w:val="00D20EC0"/>
    <w:rsid w:val="00D20FE8"/>
    <w:rsid w:val="00D21089"/>
    <w:rsid w:val="00D210ED"/>
    <w:rsid w:val="00D21105"/>
    <w:rsid w:val="00D2113C"/>
    <w:rsid w:val="00D21161"/>
    <w:rsid w:val="00D211C7"/>
    <w:rsid w:val="00D21288"/>
    <w:rsid w:val="00D212BF"/>
    <w:rsid w:val="00D21301"/>
    <w:rsid w:val="00D213D6"/>
    <w:rsid w:val="00D21437"/>
    <w:rsid w:val="00D21445"/>
    <w:rsid w:val="00D21458"/>
    <w:rsid w:val="00D214FB"/>
    <w:rsid w:val="00D2158E"/>
    <w:rsid w:val="00D215C1"/>
    <w:rsid w:val="00D215E5"/>
    <w:rsid w:val="00D21610"/>
    <w:rsid w:val="00D21689"/>
    <w:rsid w:val="00D216CD"/>
    <w:rsid w:val="00D2170A"/>
    <w:rsid w:val="00D217A5"/>
    <w:rsid w:val="00D21848"/>
    <w:rsid w:val="00D218F8"/>
    <w:rsid w:val="00D219E5"/>
    <w:rsid w:val="00D21AD6"/>
    <w:rsid w:val="00D21B26"/>
    <w:rsid w:val="00D21BB1"/>
    <w:rsid w:val="00D21BBB"/>
    <w:rsid w:val="00D21CEE"/>
    <w:rsid w:val="00D21CF6"/>
    <w:rsid w:val="00D21D62"/>
    <w:rsid w:val="00D21D9A"/>
    <w:rsid w:val="00D21E6A"/>
    <w:rsid w:val="00D21E87"/>
    <w:rsid w:val="00D21ED3"/>
    <w:rsid w:val="00D21EEB"/>
    <w:rsid w:val="00D21F06"/>
    <w:rsid w:val="00D21F43"/>
    <w:rsid w:val="00D21FB7"/>
    <w:rsid w:val="00D21FC3"/>
    <w:rsid w:val="00D21FCB"/>
    <w:rsid w:val="00D21FD0"/>
    <w:rsid w:val="00D22026"/>
    <w:rsid w:val="00D220D2"/>
    <w:rsid w:val="00D220DD"/>
    <w:rsid w:val="00D2218A"/>
    <w:rsid w:val="00D22192"/>
    <w:rsid w:val="00D221B0"/>
    <w:rsid w:val="00D221B4"/>
    <w:rsid w:val="00D22303"/>
    <w:rsid w:val="00D22315"/>
    <w:rsid w:val="00D22349"/>
    <w:rsid w:val="00D22380"/>
    <w:rsid w:val="00D2238C"/>
    <w:rsid w:val="00D223CA"/>
    <w:rsid w:val="00D223F3"/>
    <w:rsid w:val="00D22405"/>
    <w:rsid w:val="00D2249E"/>
    <w:rsid w:val="00D22514"/>
    <w:rsid w:val="00D2254B"/>
    <w:rsid w:val="00D2258E"/>
    <w:rsid w:val="00D225C1"/>
    <w:rsid w:val="00D22660"/>
    <w:rsid w:val="00D22668"/>
    <w:rsid w:val="00D2268A"/>
    <w:rsid w:val="00D226D0"/>
    <w:rsid w:val="00D226EA"/>
    <w:rsid w:val="00D226FC"/>
    <w:rsid w:val="00D22710"/>
    <w:rsid w:val="00D22844"/>
    <w:rsid w:val="00D228F3"/>
    <w:rsid w:val="00D22914"/>
    <w:rsid w:val="00D22964"/>
    <w:rsid w:val="00D22980"/>
    <w:rsid w:val="00D22999"/>
    <w:rsid w:val="00D22AAE"/>
    <w:rsid w:val="00D22ABC"/>
    <w:rsid w:val="00D22B9D"/>
    <w:rsid w:val="00D22BBB"/>
    <w:rsid w:val="00D22C03"/>
    <w:rsid w:val="00D22C4B"/>
    <w:rsid w:val="00D22C6C"/>
    <w:rsid w:val="00D22D09"/>
    <w:rsid w:val="00D22DA9"/>
    <w:rsid w:val="00D22DD2"/>
    <w:rsid w:val="00D22E3E"/>
    <w:rsid w:val="00D22EC1"/>
    <w:rsid w:val="00D22F0B"/>
    <w:rsid w:val="00D22F24"/>
    <w:rsid w:val="00D22F2A"/>
    <w:rsid w:val="00D2310B"/>
    <w:rsid w:val="00D2313E"/>
    <w:rsid w:val="00D2319D"/>
    <w:rsid w:val="00D231DF"/>
    <w:rsid w:val="00D23228"/>
    <w:rsid w:val="00D2325E"/>
    <w:rsid w:val="00D232B1"/>
    <w:rsid w:val="00D233A2"/>
    <w:rsid w:val="00D233D5"/>
    <w:rsid w:val="00D2342F"/>
    <w:rsid w:val="00D23455"/>
    <w:rsid w:val="00D2349B"/>
    <w:rsid w:val="00D23504"/>
    <w:rsid w:val="00D2350D"/>
    <w:rsid w:val="00D235B2"/>
    <w:rsid w:val="00D235CF"/>
    <w:rsid w:val="00D23623"/>
    <w:rsid w:val="00D2369E"/>
    <w:rsid w:val="00D23714"/>
    <w:rsid w:val="00D23716"/>
    <w:rsid w:val="00D237AC"/>
    <w:rsid w:val="00D23850"/>
    <w:rsid w:val="00D23894"/>
    <w:rsid w:val="00D23905"/>
    <w:rsid w:val="00D23960"/>
    <w:rsid w:val="00D239D5"/>
    <w:rsid w:val="00D23A5E"/>
    <w:rsid w:val="00D23A9D"/>
    <w:rsid w:val="00D23BC8"/>
    <w:rsid w:val="00D23C06"/>
    <w:rsid w:val="00D23C6E"/>
    <w:rsid w:val="00D23C83"/>
    <w:rsid w:val="00D23CF2"/>
    <w:rsid w:val="00D23D4A"/>
    <w:rsid w:val="00D23E42"/>
    <w:rsid w:val="00D23E55"/>
    <w:rsid w:val="00D23F0B"/>
    <w:rsid w:val="00D23F1E"/>
    <w:rsid w:val="00D23F40"/>
    <w:rsid w:val="00D23FB3"/>
    <w:rsid w:val="00D23FD2"/>
    <w:rsid w:val="00D24089"/>
    <w:rsid w:val="00D24097"/>
    <w:rsid w:val="00D240D8"/>
    <w:rsid w:val="00D240FE"/>
    <w:rsid w:val="00D24134"/>
    <w:rsid w:val="00D24151"/>
    <w:rsid w:val="00D241F8"/>
    <w:rsid w:val="00D241FC"/>
    <w:rsid w:val="00D24224"/>
    <w:rsid w:val="00D2422E"/>
    <w:rsid w:val="00D2424F"/>
    <w:rsid w:val="00D242A9"/>
    <w:rsid w:val="00D243CB"/>
    <w:rsid w:val="00D244AC"/>
    <w:rsid w:val="00D24513"/>
    <w:rsid w:val="00D2463F"/>
    <w:rsid w:val="00D246F6"/>
    <w:rsid w:val="00D24723"/>
    <w:rsid w:val="00D24744"/>
    <w:rsid w:val="00D2477F"/>
    <w:rsid w:val="00D247FE"/>
    <w:rsid w:val="00D24861"/>
    <w:rsid w:val="00D24929"/>
    <w:rsid w:val="00D24990"/>
    <w:rsid w:val="00D249DC"/>
    <w:rsid w:val="00D24A27"/>
    <w:rsid w:val="00D24A67"/>
    <w:rsid w:val="00D24B11"/>
    <w:rsid w:val="00D24C08"/>
    <w:rsid w:val="00D24CD2"/>
    <w:rsid w:val="00D24D03"/>
    <w:rsid w:val="00D24D49"/>
    <w:rsid w:val="00D24D70"/>
    <w:rsid w:val="00D24F75"/>
    <w:rsid w:val="00D24F94"/>
    <w:rsid w:val="00D24FDD"/>
    <w:rsid w:val="00D24FE3"/>
    <w:rsid w:val="00D25099"/>
    <w:rsid w:val="00D250E3"/>
    <w:rsid w:val="00D25112"/>
    <w:rsid w:val="00D25136"/>
    <w:rsid w:val="00D2521E"/>
    <w:rsid w:val="00D25237"/>
    <w:rsid w:val="00D25257"/>
    <w:rsid w:val="00D2528B"/>
    <w:rsid w:val="00D2528E"/>
    <w:rsid w:val="00D2534E"/>
    <w:rsid w:val="00D253D0"/>
    <w:rsid w:val="00D2541D"/>
    <w:rsid w:val="00D25421"/>
    <w:rsid w:val="00D2543A"/>
    <w:rsid w:val="00D2545B"/>
    <w:rsid w:val="00D2549E"/>
    <w:rsid w:val="00D25532"/>
    <w:rsid w:val="00D25555"/>
    <w:rsid w:val="00D2555C"/>
    <w:rsid w:val="00D255AD"/>
    <w:rsid w:val="00D255B0"/>
    <w:rsid w:val="00D25678"/>
    <w:rsid w:val="00D25690"/>
    <w:rsid w:val="00D256EA"/>
    <w:rsid w:val="00D257A6"/>
    <w:rsid w:val="00D257BA"/>
    <w:rsid w:val="00D25860"/>
    <w:rsid w:val="00D25969"/>
    <w:rsid w:val="00D259A9"/>
    <w:rsid w:val="00D25B04"/>
    <w:rsid w:val="00D25B4E"/>
    <w:rsid w:val="00D25BB8"/>
    <w:rsid w:val="00D25D6F"/>
    <w:rsid w:val="00D25D83"/>
    <w:rsid w:val="00D25D91"/>
    <w:rsid w:val="00D25FE7"/>
    <w:rsid w:val="00D2603A"/>
    <w:rsid w:val="00D261EB"/>
    <w:rsid w:val="00D262DA"/>
    <w:rsid w:val="00D26308"/>
    <w:rsid w:val="00D26332"/>
    <w:rsid w:val="00D26380"/>
    <w:rsid w:val="00D2638A"/>
    <w:rsid w:val="00D26436"/>
    <w:rsid w:val="00D26480"/>
    <w:rsid w:val="00D26481"/>
    <w:rsid w:val="00D265A2"/>
    <w:rsid w:val="00D265C0"/>
    <w:rsid w:val="00D265CA"/>
    <w:rsid w:val="00D2665C"/>
    <w:rsid w:val="00D26683"/>
    <w:rsid w:val="00D266DF"/>
    <w:rsid w:val="00D266E5"/>
    <w:rsid w:val="00D266F1"/>
    <w:rsid w:val="00D266FD"/>
    <w:rsid w:val="00D26732"/>
    <w:rsid w:val="00D26738"/>
    <w:rsid w:val="00D26820"/>
    <w:rsid w:val="00D26853"/>
    <w:rsid w:val="00D26856"/>
    <w:rsid w:val="00D26875"/>
    <w:rsid w:val="00D269BE"/>
    <w:rsid w:val="00D269C4"/>
    <w:rsid w:val="00D269D8"/>
    <w:rsid w:val="00D26A17"/>
    <w:rsid w:val="00D26A26"/>
    <w:rsid w:val="00D26A33"/>
    <w:rsid w:val="00D26A3C"/>
    <w:rsid w:val="00D26A42"/>
    <w:rsid w:val="00D26AD0"/>
    <w:rsid w:val="00D26B08"/>
    <w:rsid w:val="00D26B28"/>
    <w:rsid w:val="00D26B3D"/>
    <w:rsid w:val="00D26BA2"/>
    <w:rsid w:val="00D26BA3"/>
    <w:rsid w:val="00D26BF3"/>
    <w:rsid w:val="00D26C42"/>
    <w:rsid w:val="00D26C72"/>
    <w:rsid w:val="00D26CA4"/>
    <w:rsid w:val="00D26CF9"/>
    <w:rsid w:val="00D26E8E"/>
    <w:rsid w:val="00D26FBD"/>
    <w:rsid w:val="00D27000"/>
    <w:rsid w:val="00D27036"/>
    <w:rsid w:val="00D27078"/>
    <w:rsid w:val="00D270BE"/>
    <w:rsid w:val="00D270DF"/>
    <w:rsid w:val="00D27265"/>
    <w:rsid w:val="00D27298"/>
    <w:rsid w:val="00D272CE"/>
    <w:rsid w:val="00D2730D"/>
    <w:rsid w:val="00D2735E"/>
    <w:rsid w:val="00D27378"/>
    <w:rsid w:val="00D273FC"/>
    <w:rsid w:val="00D27451"/>
    <w:rsid w:val="00D274EA"/>
    <w:rsid w:val="00D27519"/>
    <w:rsid w:val="00D2755B"/>
    <w:rsid w:val="00D2756C"/>
    <w:rsid w:val="00D2758E"/>
    <w:rsid w:val="00D275BE"/>
    <w:rsid w:val="00D276FB"/>
    <w:rsid w:val="00D2778F"/>
    <w:rsid w:val="00D277D1"/>
    <w:rsid w:val="00D27824"/>
    <w:rsid w:val="00D27924"/>
    <w:rsid w:val="00D27972"/>
    <w:rsid w:val="00D279F2"/>
    <w:rsid w:val="00D279F7"/>
    <w:rsid w:val="00D27A26"/>
    <w:rsid w:val="00D27A7E"/>
    <w:rsid w:val="00D27AF8"/>
    <w:rsid w:val="00D27B75"/>
    <w:rsid w:val="00D27C77"/>
    <w:rsid w:val="00D27CA0"/>
    <w:rsid w:val="00D27CCF"/>
    <w:rsid w:val="00D27D09"/>
    <w:rsid w:val="00D27D6B"/>
    <w:rsid w:val="00D27DD4"/>
    <w:rsid w:val="00D27EA7"/>
    <w:rsid w:val="00D27F8C"/>
    <w:rsid w:val="00D30101"/>
    <w:rsid w:val="00D301DE"/>
    <w:rsid w:val="00D30218"/>
    <w:rsid w:val="00D3024C"/>
    <w:rsid w:val="00D3027A"/>
    <w:rsid w:val="00D302A6"/>
    <w:rsid w:val="00D30396"/>
    <w:rsid w:val="00D303F7"/>
    <w:rsid w:val="00D30400"/>
    <w:rsid w:val="00D304B0"/>
    <w:rsid w:val="00D30519"/>
    <w:rsid w:val="00D30602"/>
    <w:rsid w:val="00D306D3"/>
    <w:rsid w:val="00D3074A"/>
    <w:rsid w:val="00D30793"/>
    <w:rsid w:val="00D3079C"/>
    <w:rsid w:val="00D30856"/>
    <w:rsid w:val="00D308AF"/>
    <w:rsid w:val="00D30910"/>
    <w:rsid w:val="00D3094C"/>
    <w:rsid w:val="00D30992"/>
    <w:rsid w:val="00D309BD"/>
    <w:rsid w:val="00D309FE"/>
    <w:rsid w:val="00D30A53"/>
    <w:rsid w:val="00D30A95"/>
    <w:rsid w:val="00D30B39"/>
    <w:rsid w:val="00D30BCE"/>
    <w:rsid w:val="00D30BD6"/>
    <w:rsid w:val="00D30BFB"/>
    <w:rsid w:val="00D30BFF"/>
    <w:rsid w:val="00D30C2A"/>
    <w:rsid w:val="00D30DF9"/>
    <w:rsid w:val="00D30E2E"/>
    <w:rsid w:val="00D30E83"/>
    <w:rsid w:val="00D30EB5"/>
    <w:rsid w:val="00D30ED1"/>
    <w:rsid w:val="00D30F60"/>
    <w:rsid w:val="00D30F7F"/>
    <w:rsid w:val="00D31025"/>
    <w:rsid w:val="00D3106B"/>
    <w:rsid w:val="00D310BC"/>
    <w:rsid w:val="00D31119"/>
    <w:rsid w:val="00D3111B"/>
    <w:rsid w:val="00D3111E"/>
    <w:rsid w:val="00D31179"/>
    <w:rsid w:val="00D311AF"/>
    <w:rsid w:val="00D31209"/>
    <w:rsid w:val="00D312E8"/>
    <w:rsid w:val="00D312FC"/>
    <w:rsid w:val="00D3132A"/>
    <w:rsid w:val="00D3141E"/>
    <w:rsid w:val="00D3165B"/>
    <w:rsid w:val="00D31670"/>
    <w:rsid w:val="00D316B4"/>
    <w:rsid w:val="00D316FF"/>
    <w:rsid w:val="00D3170B"/>
    <w:rsid w:val="00D31729"/>
    <w:rsid w:val="00D3173F"/>
    <w:rsid w:val="00D317CF"/>
    <w:rsid w:val="00D31804"/>
    <w:rsid w:val="00D3183A"/>
    <w:rsid w:val="00D3187D"/>
    <w:rsid w:val="00D31894"/>
    <w:rsid w:val="00D318E4"/>
    <w:rsid w:val="00D3196A"/>
    <w:rsid w:val="00D31992"/>
    <w:rsid w:val="00D31A2E"/>
    <w:rsid w:val="00D31ADB"/>
    <w:rsid w:val="00D31AEF"/>
    <w:rsid w:val="00D31B5A"/>
    <w:rsid w:val="00D31B73"/>
    <w:rsid w:val="00D31BF3"/>
    <w:rsid w:val="00D31C5D"/>
    <w:rsid w:val="00D31C78"/>
    <w:rsid w:val="00D31CBC"/>
    <w:rsid w:val="00D31CE3"/>
    <w:rsid w:val="00D31DDE"/>
    <w:rsid w:val="00D31E1D"/>
    <w:rsid w:val="00D31E38"/>
    <w:rsid w:val="00D31E3F"/>
    <w:rsid w:val="00D31E5B"/>
    <w:rsid w:val="00D31E6C"/>
    <w:rsid w:val="00D31EC8"/>
    <w:rsid w:val="00D31F03"/>
    <w:rsid w:val="00D31F07"/>
    <w:rsid w:val="00D31F0B"/>
    <w:rsid w:val="00D31F32"/>
    <w:rsid w:val="00D31F69"/>
    <w:rsid w:val="00D31FE2"/>
    <w:rsid w:val="00D32082"/>
    <w:rsid w:val="00D3210C"/>
    <w:rsid w:val="00D3226D"/>
    <w:rsid w:val="00D322C0"/>
    <w:rsid w:val="00D32382"/>
    <w:rsid w:val="00D323AB"/>
    <w:rsid w:val="00D3244C"/>
    <w:rsid w:val="00D32477"/>
    <w:rsid w:val="00D32525"/>
    <w:rsid w:val="00D325E9"/>
    <w:rsid w:val="00D325EB"/>
    <w:rsid w:val="00D3262D"/>
    <w:rsid w:val="00D32663"/>
    <w:rsid w:val="00D32680"/>
    <w:rsid w:val="00D326DB"/>
    <w:rsid w:val="00D326F4"/>
    <w:rsid w:val="00D32713"/>
    <w:rsid w:val="00D32772"/>
    <w:rsid w:val="00D32788"/>
    <w:rsid w:val="00D3282E"/>
    <w:rsid w:val="00D32844"/>
    <w:rsid w:val="00D32875"/>
    <w:rsid w:val="00D3290F"/>
    <w:rsid w:val="00D32974"/>
    <w:rsid w:val="00D32A22"/>
    <w:rsid w:val="00D32AD8"/>
    <w:rsid w:val="00D32ADA"/>
    <w:rsid w:val="00D32AE6"/>
    <w:rsid w:val="00D32B74"/>
    <w:rsid w:val="00D32B9F"/>
    <w:rsid w:val="00D32BE2"/>
    <w:rsid w:val="00D32C7B"/>
    <w:rsid w:val="00D32CA3"/>
    <w:rsid w:val="00D32D29"/>
    <w:rsid w:val="00D32E16"/>
    <w:rsid w:val="00D32F4E"/>
    <w:rsid w:val="00D32FA9"/>
    <w:rsid w:val="00D32FD9"/>
    <w:rsid w:val="00D32FE7"/>
    <w:rsid w:val="00D3300D"/>
    <w:rsid w:val="00D33010"/>
    <w:rsid w:val="00D3317A"/>
    <w:rsid w:val="00D3323E"/>
    <w:rsid w:val="00D33299"/>
    <w:rsid w:val="00D3337D"/>
    <w:rsid w:val="00D3338E"/>
    <w:rsid w:val="00D333A1"/>
    <w:rsid w:val="00D333C1"/>
    <w:rsid w:val="00D33401"/>
    <w:rsid w:val="00D33445"/>
    <w:rsid w:val="00D335E9"/>
    <w:rsid w:val="00D33716"/>
    <w:rsid w:val="00D33725"/>
    <w:rsid w:val="00D337D4"/>
    <w:rsid w:val="00D33862"/>
    <w:rsid w:val="00D33892"/>
    <w:rsid w:val="00D3397F"/>
    <w:rsid w:val="00D339D4"/>
    <w:rsid w:val="00D33AA7"/>
    <w:rsid w:val="00D33B06"/>
    <w:rsid w:val="00D33B28"/>
    <w:rsid w:val="00D33B3B"/>
    <w:rsid w:val="00D33B8A"/>
    <w:rsid w:val="00D33BA7"/>
    <w:rsid w:val="00D33BCF"/>
    <w:rsid w:val="00D33BE1"/>
    <w:rsid w:val="00D33BF0"/>
    <w:rsid w:val="00D33CE8"/>
    <w:rsid w:val="00D33CF8"/>
    <w:rsid w:val="00D33D2F"/>
    <w:rsid w:val="00D33E1B"/>
    <w:rsid w:val="00D33E72"/>
    <w:rsid w:val="00D33EB1"/>
    <w:rsid w:val="00D33ED5"/>
    <w:rsid w:val="00D33F03"/>
    <w:rsid w:val="00D33F95"/>
    <w:rsid w:val="00D33FDD"/>
    <w:rsid w:val="00D34036"/>
    <w:rsid w:val="00D34067"/>
    <w:rsid w:val="00D3408A"/>
    <w:rsid w:val="00D340C2"/>
    <w:rsid w:val="00D3413E"/>
    <w:rsid w:val="00D3415A"/>
    <w:rsid w:val="00D341B6"/>
    <w:rsid w:val="00D341E8"/>
    <w:rsid w:val="00D34287"/>
    <w:rsid w:val="00D342C0"/>
    <w:rsid w:val="00D34311"/>
    <w:rsid w:val="00D34355"/>
    <w:rsid w:val="00D34369"/>
    <w:rsid w:val="00D343C3"/>
    <w:rsid w:val="00D343D5"/>
    <w:rsid w:val="00D34411"/>
    <w:rsid w:val="00D34448"/>
    <w:rsid w:val="00D3457A"/>
    <w:rsid w:val="00D345AF"/>
    <w:rsid w:val="00D345CE"/>
    <w:rsid w:val="00D34651"/>
    <w:rsid w:val="00D3466D"/>
    <w:rsid w:val="00D3488D"/>
    <w:rsid w:val="00D348BE"/>
    <w:rsid w:val="00D348F6"/>
    <w:rsid w:val="00D34962"/>
    <w:rsid w:val="00D3499F"/>
    <w:rsid w:val="00D349A2"/>
    <w:rsid w:val="00D34AA5"/>
    <w:rsid w:val="00D34B63"/>
    <w:rsid w:val="00D34B7F"/>
    <w:rsid w:val="00D34BD9"/>
    <w:rsid w:val="00D34CB0"/>
    <w:rsid w:val="00D34D51"/>
    <w:rsid w:val="00D34E09"/>
    <w:rsid w:val="00D34E16"/>
    <w:rsid w:val="00D34E1E"/>
    <w:rsid w:val="00D34E28"/>
    <w:rsid w:val="00D34E36"/>
    <w:rsid w:val="00D34E3E"/>
    <w:rsid w:val="00D3507B"/>
    <w:rsid w:val="00D350BA"/>
    <w:rsid w:val="00D350D9"/>
    <w:rsid w:val="00D3510B"/>
    <w:rsid w:val="00D35146"/>
    <w:rsid w:val="00D351BD"/>
    <w:rsid w:val="00D351C3"/>
    <w:rsid w:val="00D351F4"/>
    <w:rsid w:val="00D351F9"/>
    <w:rsid w:val="00D35204"/>
    <w:rsid w:val="00D35258"/>
    <w:rsid w:val="00D35296"/>
    <w:rsid w:val="00D352FD"/>
    <w:rsid w:val="00D35386"/>
    <w:rsid w:val="00D35599"/>
    <w:rsid w:val="00D355F5"/>
    <w:rsid w:val="00D35601"/>
    <w:rsid w:val="00D35617"/>
    <w:rsid w:val="00D356B8"/>
    <w:rsid w:val="00D356D4"/>
    <w:rsid w:val="00D35771"/>
    <w:rsid w:val="00D35793"/>
    <w:rsid w:val="00D357BF"/>
    <w:rsid w:val="00D35804"/>
    <w:rsid w:val="00D35A15"/>
    <w:rsid w:val="00D35AF7"/>
    <w:rsid w:val="00D35B1D"/>
    <w:rsid w:val="00D35B76"/>
    <w:rsid w:val="00D35C60"/>
    <w:rsid w:val="00D35CB3"/>
    <w:rsid w:val="00D35CC2"/>
    <w:rsid w:val="00D35CC5"/>
    <w:rsid w:val="00D35CDD"/>
    <w:rsid w:val="00D35F9B"/>
    <w:rsid w:val="00D35FD4"/>
    <w:rsid w:val="00D35FFC"/>
    <w:rsid w:val="00D360A7"/>
    <w:rsid w:val="00D361AE"/>
    <w:rsid w:val="00D36229"/>
    <w:rsid w:val="00D3625F"/>
    <w:rsid w:val="00D362CA"/>
    <w:rsid w:val="00D36319"/>
    <w:rsid w:val="00D36366"/>
    <w:rsid w:val="00D363C3"/>
    <w:rsid w:val="00D36496"/>
    <w:rsid w:val="00D364A7"/>
    <w:rsid w:val="00D364F0"/>
    <w:rsid w:val="00D36526"/>
    <w:rsid w:val="00D36577"/>
    <w:rsid w:val="00D36621"/>
    <w:rsid w:val="00D36752"/>
    <w:rsid w:val="00D36770"/>
    <w:rsid w:val="00D367B7"/>
    <w:rsid w:val="00D367EC"/>
    <w:rsid w:val="00D36948"/>
    <w:rsid w:val="00D369AA"/>
    <w:rsid w:val="00D369D0"/>
    <w:rsid w:val="00D36A10"/>
    <w:rsid w:val="00D36A26"/>
    <w:rsid w:val="00D36A27"/>
    <w:rsid w:val="00D36ADE"/>
    <w:rsid w:val="00D36BF1"/>
    <w:rsid w:val="00D36C79"/>
    <w:rsid w:val="00D36CD0"/>
    <w:rsid w:val="00D36D33"/>
    <w:rsid w:val="00D36DD5"/>
    <w:rsid w:val="00D36DE6"/>
    <w:rsid w:val="00D36E55"/>
    <w:rsid w:val="00D36E5E"/>
    <w:rsid w:val="00D37041"/>
    <w:rsid w:val="00D370D6"/>
    <w:rsid w:val="00D370FB"/>
    <w:rsid w:val="00D37158"/>
    <w:rsid w:val="00D37184"/>
    <w:rsid w:val="00D37194"/>
    <w:rsid w:val="00D371A5"/>
    <w:rsid w:val="00D37237"/>
    <w:rsid w:val="00D37296"/>
    <w:rsid w:val="00D372EB"/>
    <w:rsid w:val="00D37311"/>
    <w:rsid w:val="00D37348"/>
    <w:rsid w:val="00D37455"/>
    <w:rsid w:val="00D37483"/>
    <w:rsid w:val="00D3751D"/>
    <w:rsid w:val="00D37547"/>
    <w:rsid w:val="00D3754E"/>
    <w:rsid w:val="00D37555"/>
    <w:rsid w:val="00D375EE"/>
    <w:rsid w:val="00D375F3"/>
    <w:rsid w:val="00D3760F"/>
    <w:rsid w:val="00D3766B"/>
    <w:rsid w:val="00D376C9"/>
    <w:rsid w:val="00D376CA"/>
    <w:rsid w:val="00D376EB"/>
    <w:rsid w:val="00D377B6"/>
    <w:rsid w:val="00D3780F"/>
    <w:rsid w:val="00D3789E"/>
    <w:rsid w:val="00D378EA"/>
    <w:rsid w:val="00D378F5"/>
    <w:rsid w:val="00D379AF"/>
    <w:rsid w:val="00D37A39"/>
    <w:rsid w:val="00D37A68"/>
    <w:rsid w:val="00D37AB7"/>
    <w:rsid w:val="00D37AC6"/>
    <w:rsid w:val="00D37AD9"/>
    <w:rsid w:val="00D37AEA"/>
    <w:rsid w:val="00D37B6D"/>
    <w:rsid w:val="00D37BAD"/>
    <w:rsid w:val="00D37C88"/>
    <w:rsid w:val="00D37D04"/>
    <w:rsid w:val="00D37D8C"/>
    <w:rsid w:val="00D37DC9"/>
    <w:rsid w:val="00D37E32"/>
    <w:rsid w:val="00D37EC4"/>
    <w:rsid w:val="00D37EF6"/>
    <w:rsid w:val="00D37F63"/>
    <w:rsid w:val="00D37F9A"/>
    <w:rsid w:val="00D37FB9"/>
    <w:rsid w:val="00D37FC2"/>
    <w:rsid w:val="00D400DA"/>
    <w:rsid w:val="00D400F4"/>
    <w:rsid w:val="00D40174"/>
    <w:rsid w:val="00D401A6"/>
    <w:rsid w:val="00D401CB"/>
    <w:rsid w:val="00D401EA"/>
    <w:rsid w:val="00D40331"/>
    <w:rsid w:val="00D403D9"/>
    <w:rsid w:val="00D404E5"/>
    <w:rsid w:val="00D404EB"/>
    <w:rsid w:val="00D40569"/>
    <w:rsid w:val="00D4056C"/>
    <w:rsid w:val="00D4057E"/>
    <w:rsid w:val="00D405F0"/>
    <w:rsid w:val="00D40606"/>
    <w:rsid w:val="00D406C5"/>
    <w:rsid w:val="00D40740"/>
    <w:rsid w:val="00D4074B"/>
    <w:rsid w:val="00D4075E"/>
    <w:rsid w:val="00D4079A"/>
    <w:rsid w:val="00D408C7"/>
    <w:rsid w:val="00D408DE"/>
    <w:rsid w:val="00D4093A"/>
    <w:rsid w:val="00D40969"/>
    <w:rsid w:val="00D40974"/>
    <w:rsid w:val="00D409FF"/>
    <w:rsid w:val="00D40A35"/>
    <w:rsid w:val="00D40AA5"/>
    <w:rsid w:val="00D40B48"/>
    <w:rsid w:val="00D40B7E"/>
    <w:rsid w:val="00D40C3C"/>
    <w:rsid w:val="00D40C64"/>
    <w:rsid w:val="00D40D37"/>
    <w:rsid w:val="00D40D75"/>
    <w:rsid w:val="00D40DEE"/>
    <w:rsid w:val="00D40E21"/>
    <w:rsid w:val="00D40F21"/>
    <w:rsid w:val="00D40F67"/>
    <w:rsid w:val="00D40FA8"/>
    <w:rsid w:val="00D41003"/>
    <w:rsid w:val="00D4104D"/>
    <w:rsid w:val="00D4105D"/>
    <w:rsid w:val="00D4106E"/>
    <w:rsid w:val="00D410AD"/>
    <w:rsid w:val="00D4128A"/>
    <w:rsid w:val="00D4138B"/>
    <w:rsid w:val="00D413A2"/>
    <w:rsid w:val="00D413B2"/>
    <w:rsid w:val="00D413CB"/>
    <w:rsid w:val="00D413E3"/>
    <w:rsid w:val="00D4147E"/>
    <w:rsid w:val="00D414DC"/>
    <w:rsid w:val="00D416AC"/>
    <w:rsid w:val="00D41720"/>
    <w:rsid w:val="00D417E0"/>
    <w:rsid w:val="00D417E7"/>
    <w:rsid w:val="00D41817"/>
    <w:rsid w:val="00D4184C"/>
    <w:rsid w:val="00D41853"/>
    <w:rsid w:val="00D4185E"/>
    <w:rsid w:val="00D41878"/>
    <w:rsid w:val="00D418B8"/>
    <w:rsid w:val="00D418D5"/>
    <w:rsid w:val="00D418FC"/>
    <w:rsid w:val="00D4192C"/>
    <w:rsid w:val="00D4195E"/>
    <w:rsid w:val="00D419E1"/>
    <w:rsid w:val="00D41AA6"/>
    <w:rsid w:val="00D41B78"/>
    <w:rsid w:val="00D41B91"/>
    <w:rsid w:val="00D41C65"/>
    <w:rsid w:val="00D41C79"/>
    <w:rsid w:val="00D41CBB"/>
    <w:rsid w:val="00D41D0A"/>
    <w:rsid w:val="00D41D25"/>
    <w:rsid w:val="00D41D28"/>
    <w:rsid w:val="00D41D7F"/>
    <w:rsid w:val="00D41E9E"/>
    <w:rsid w:val="00D41EA6"/>
    <w:rsid w:val="00D4205D"/>
    <w:rsid w:val="00D420B0"/>
    <w:rsid w:val="00D42134"/>
    <w:rsid w:val="00D42161"/>
    <w:rsid w:val="00D4218D"/>
    <w:rsid w:val="00D4227D"/>
    <w:rsid w:val="00D422A5"/>
    <w:rsid w:val="00D423B5"/>
    <w:rsid w:val="00D423B6"/>
    <w:rsid w:val="00D423F8"/>
    <w:rsid w:val="00D423FC"/>
    <w:rsid w:val="00D4243C"/>
    <w:rsid w:val="00D4252F"/>
    <w:rsid w:val="00D42546"/>
    <w:rsid w:val="00D42581"/>
    <w:rsid w:val="00D4259D"/>
    <w:rsid w:val="00D425ED"/>
    <w:rsid w:val="00D42762"/>
    <w:rsid w:val="00D42776"/>
    <w:rsid w:val="00D42778"/>
    <w:rsid w:val="00D42809"/>
    <w:rsid w:val="00D42817"/>
    <w:rsid w:val="00D42847"/>
    <w:rsid w:val="00D428C7"/>
    <w:rsid w:val="00D42958"/>
    <w:rsid w:val="00D429D3"/>
    <w:rsid w:val="00D429DA"/>
    <w:rsid w:val="00D42A37"/>
    <w:rsid w:val="00D42AF2"/>
    <w:rsid w:val="00D42AF8"/>
    <w:rsid w:val="00D42B14"/>
    <w:rsid w:val="00D42B2A"/>
    <w:rsid w:val="00D42B79"/>
    <w:rsid w:val="00D42BAA"/>
    <w:rsid w:val="00D42C13"/>
    <w:rsid w:val="00D42D26"/>
    <w:rsid w:val="00D42D37"/>
    <w:rsid w:val="00D42D87"/>
    <w:rsid w:val="00D42DBE"/>
    <w:rsid w:val="00D42DC9"/>
    <w:rsid w:val="00D42DF9"/>
    <w:rsid w:val="00D42E02"/>
    <w:rsid w:val="00D42EB8"/>
    <w:rsid w:val="00D42EE7"/>
    <w:rsid w:val="00D4311C"/>
    <w:rsid w:val="00D4319E"/>
    <w:rsid w:val="00D431B2"/>
    <w:rsid w:val="00D431BB"/>
    <w:rsid w:val="00D431E8"/>
    <w:rsid w:val="00D43215"/>
    <w:rsid w:val="00D43294"/>
    <w:rsid w:val="00D432A3"/>
    <w:rsid w:val="00D432D7"/>
    <w:rsid w:val="00D43313"/>
    <w:rsid w:val="00D43317"/>
    <w:rsid w:val="00D433F8"/>
    <w:rsid w:val="00D43412"/>
    <w:rsid w:val="00D43419"/>
    <w:rsid w:val="00D43471"/>
    <w:rsid w:val="00D4348E"/>
    <w:rsid w:val="00D4353B"/>
    <w:rsid w:val="00D43543"/>
    <w:rsid w:val="00D43563"/>
    <w:rsid w:val="00D435EE"/>
    <w:rsid w:val="00D4360B"/>
    <w:rsid w:val="00D43662"/>
    <w:rsid w:val="00D437A2"/>
    <w:rsid w:val="00D437B2"/>
    <w:rsid w:val="00D437CA"/>
    <w:rsid w:val="00D4383C"/>
    <w:rsid w:val="00D43885"/>
    <w:rsid w:val="00D438D9"/>
    <w:rsid w:val="00D4390D"/>
    <w:rsid w:val="00D4392E"/>
    <w:rsid w:val="00D4395F"/>
    <w:rsid w:val="00D4396C"/>
    <w:rsid w:val="00D439BE"/>
    <w:rsid w:val="00D439C4"/>
    <w:rsid w:val="00D43A2C"/>
    <w:rsid w:val="00D43A73"/>
    <w:rsid w:val="00D43A80"/>
    <w:rsid w:val="00D43AA2"/>
    <w:rsid w:val="00D43AE6"/>
    <w:rsid w:val="00D43B27"/>
    <w:rsid w:val="00D43B47"/>
    <w:rsid w:val="00D43B7B"/>
    <w:rsid w:val="00D43B7C"/>
    <w:rsid w:val="00D43BA4"/>
    <w:rsid w:val="00D43BEB"/>
    <w:rsid w:val="00D43BF5"/>
    <w:rsid w:val="00D43CD4"/>
    <w:rsid w:val="00D43D0D"/>
    <w:rsid w:val="00D43DD4"/>
    <w:rsid w:val="00D43DEA"/>
    <w:rsid w:val="00D43DF7"/>
    <w:rsid w:val="00D43E18"/>
    <w:rsid w:val="00D43E1A"/>
    <w:rsid w:val="00D43E32"/>
    <w:rsid w:val="00D43E86"/>
    <w:rsid w:val="00D43F05"/>
    <w:rsid w:val="00D43F42"/>
    <w:rsid w:val="00D43F43"/>
    <w:rsid w:val="00D43F91"/>
    <w:rsid w:val="00D44060"/>
    <w:rsid w:val="00D441E4"/>
    <w:rsid w:val="00D4426C"/>
    <w:rsid w:val="00D4427A"/>
    <w:rsid w:val="00D44284"/>
    <w:rsid w:val="00D442A3"/>
    <w:rsid w:val="00D4432C"/>
    <w:rsid w:val="00D44388"/>
    <w:rsid w:val="00D443AE"/>
    <w:rsid w:val="00D443CB"/>
    <w:rsid w:val="00D4443C"/>
    <w:rsid w:val="00D4444A"/>
    <w:rsid w:val="00D444B1"/>
    <w:rsid w:val="00D445B5"/>
    <w:rsid w:val="00D44605"/>
    <w:rsid w:val="00D4461F"/>
    <w:rsid w:val="00D446DD"/>
    <w:rsid w:val="00D447CF"/>
    <w:rsid w:val="00D44801"/>
    <w:rsid w:val="00D4483B"/>
    <w:rsid w:val="00D44865"/>
    <w:rsid w:val="00D44866"/>
    <w:rsid w:val="00D44876"/>
    <w:rsid w:val="00D4489C"/>
    <w:rsid w:val="00D44911"/>
    <w:rsid w:val="00D4493B"/>
    <w:rsid w:val="00D4495E"/>
    <w:rsid w:val="00D449A7"/>
    <w:rsid w:val="00D44A0F"/>
    <w:rsid w:val="00D44A2D"/>
    <w:rsid w:val="00D44A69"/>
    <w:rsid w:val="00D44ABA"/>
    <w:rsid w:val="00D44AC3"/>
    <w:rsid w:val="00D44AEF"/>
    <w:rsid w:val="00D44B11"/>
    <w:rsid w:val="00D44B37"/>
    <w:rsid w:val="00D44B94"/>
    <w:rsid w:val="00D44BB7"/>
    <w:rsid w:val="00D44C00"/>
    <w:rsid w:val="00D44CE0"/>
    <w:rsid w:val="00D44DB9"/>
    <w:rsid w:val="00D44DD5"/>
    <w:rsid w:val="00D44E6A"/>
    <w:rsid w:val="00D44E6D"/>
    <w:rsid w:val="00D44EFA"/>
    <w:rsid w:val="00D44F37"/>
    <w:rsid w:val="00D44F8A"/>
    <w:rsid w:val="00D44FCB"/>
    <w:rsid w:val="00D44FF5"/>
    <w:rsid w:val="00D45010"/>
    <w:rsid w:val="00D450E0"/>
    <w:rsid w:val="00D451C1"/>
    <w:rsid w:val="00D45241"/>
    <w:rsid w:val="00D45319"/>
    <w:rsid w:val="00D45321"/>
    <w:rsid w:val="00D45408"/>
    <w:rsid w:val="00D4546B"/>
    <w:rsid w:val="00D454B4"/>
    <w:rsid w:val="00D454FB"/>
    <w:rsid w:val="00D45540"/>
    <w:rsid w:val="00D455A5"/>
    <w:rsid w:val="00D4567A"/>
    <w:rsid w:val="00D456A4"/>
    <w:rsid w:val="00D45738"/>
    <w:rsid w:val="00D45752"/>
    <w:rsid w:val="00D45854"/>
    <w:rsid w:val="00D458CE"/>
    <w:rsid w:val="00D458DE"/>
    <w:rsid w:val="00D458EE"/>
    <w:rsid w:val="00D45987"/>
    <w:rsid w:val="00D459AB"/>
    <w:rsid w:val="00D459CD"/>
    <w:rsid w:val="00D45A64"/>
    <w:rsid w:val="00D45A7E"/>
    <w:rsid w:val="00D45AA0"/>
    <w:rsid w:val="00D45AAF"/>
    <w:rsid w:val="00D45B60"/>
    <w:rsid w:val="00D45B62"/>
    <w:rsid w:val="00D45B8E"/>
    <w:rsid w:val="00D45BD5"/>
    <w:rsid w:val="00D45C47"/>
    <w:rsid w:val="00D45C60"/>
    <w:rsid w:val="00D45D14"/>
    <w:rsid w:val="00D45D22"/>
    <w:rsid w:val="00D45DF2"/>
    <w:rsid w:val="00D45EA5"/>
    <w:rsid w:val="00D45F25"/>
    <w:rsid w:val="00D45F50"/>
    <w:rsid w:val="00D45F72"/>
    <w:rsid w:val="00D45F7D"/>
    <w:rsid w:val="00D45FD4"/>
    <w:rsid w:val="00D46095"/>
    <w:rsid w:val="00D46146"/>
    <w:rsid w:val="00D46198"/>
    <w:rsid w:val="00D461E2"/>
    <w:rsid w:val="00D461E5"/>
    <w:rsid w:val="00D462AD"/>
    <w:rsid w:val="00D463C8"/>
    <w:rsid w:val="00D46455"/>
    <w:rsid w:val="00D464AC"/>
    <w:rsid w:val="00D46541"/>
    <w:rsid w:val="00D4656D"/>
    <w:rsid w:val="00D4670D"/>
    <w:rsid w:val="00D4672F"/>
    <w:rsid w:val="00D467D7"/>
    <w:rsid w:val="00D467E4"/>
    <w:rsid w:val="00D467F7"/>
    <w:rsid w:val="00D4688D"/>
    <w:rsid w:val="00D468C9"/>
    <w:rsid w:val="00D468E7"/>
    <w:rsid w:val="00D46939"/>
    <w:rsid w:val="00D46957"/>
    <w:rsid w:val="00D469DB"/>
    <w:rsid w:val="00D46A05"/>
    <w:rsid w:val="00D46A3C"/>
    <w:rsid w:val="00D46A51"/>
    <w:rsid w:val="00D46B31"/>
    <w:rsid w:val="00D46B72"/>
    <w:rsid w:val="00D46C3F"/>
    <w:rsid w:val="00D46C9A"/>
    <w:rsid w:val="00D46CB3"/>
    <w:rsid w:val="00D46CBD"/>
    <w:rsid w:val="00D46D0C"/>
    <w:rsid w:val="00D46D35"/>
    <w:rsid w:val="00D46D6C"/>
    <w:rsid w:val="00D46DBE"/>
    <w:rsid w:val="00D46DC6"/>
    <w:rsid w:val="00D46E15"/>
    <w:rsid w:val="00D46ECF"/>
    <w:rsid w:val="00D46EFC"/>
    <w:rsid w:val="00D46F08"/>
    <w:rsid w:val="00D46F27"/>
    <w:rsid w:val="00D46FB1"/>
    <w:rsid w:val="00D46FDF"/>
    <w:rsid w:val="00D4702E"/>
    <w:rsid w:val="00D4709A"/>
    <w:rsid w:val="00D470A0"/>
    <w:rsid w:val="00D470C9"/>
    <w:rsid w:val="00D470E7"/>
    <w:rsid w:val="00D4710C"/>
    <w:rsid w:val="00D47133"/>
    <w:rsid w:val="00D47174"/>
    <w:rsid w:val="00D47181"/>
    <w:rsid w:val="00D471E4"/>
    <w:rsid w:val="00D471EC"/>
    <w:rsid w:val="00D47219"/>
    <w:rsid w:val="00D47238"/>
    <w:rsid w:val="00D47290"/>
    <w:rsid w:val="00D472A5"/>
    <w:rsid w:val="00D472FE"/>
    <w:rsid w:val="00D47317"/>
    <w:rsid w:val="00D47357"/>
    <w:rsid w:val="00D47394"/>
    <w:rsid w:val="00D473AB"/>
    <w:rsid w:val="00D473EF"/>
    <w:rsid w:val="00D47420"/>
    <w:rsid w:val="00D47516"/>
    <w:rsid w:val="00D47530"/>
    <w:rsid w:val="00D4753D"/>
    <w:rsid w:val="00D475AA"/>
    <w:rsid w:val="00D47627"/>
    <w:rsid w:val="00D4783E"/>
    <w:rsid w:val="00D478AE"/>
    <w:rsid w:val="00D478EB"/>
    <w:rsid w:val="00D478F1"/>
    <w:rsid w:val="00D4791C"/>
    <w:rsid w:val="00D47999"/>
    <w:rsid w:val="00D479DC"/>
    <w:rsid w:val="00D47A38"/>
    <w:rsid w:val="00D47AA5"/>
    <w:rsid w:val="00D47AA7"/>
    <w:rsid w:val="00D47AA8"/>
    <w:rsid w:val="00D47AB7"/>
    <w:rsid w:val="00D47B31"/>
    <w:rsid w:val="00D47C08"/>
    <w:rsid w:val="00D47C6E"/>
    <w:rsid w:val="00D47CFD"/>
    <w:rsid w:val="00D47D2D"/>
    <w:rsid w:val="00D47D3A"/>
    <w:rsid w:val="00D47D78"/>
    <w:rsid w:val="00D47D91"/>
    <w:rsid w:val="00D47E3B"/>
    <w:rsid w:val="00D47F20"/>
    <w:rsid w:val="00D47F6A"/>
    <w:rsid w:val="00D5000F"/>
    <w:rsid w:val="00D50035"/>
    <w:rsid w:val="00D50212"/>
    <w:rsid w:val="00D502A5"/>
    <w:rsid w:val="00D50356"/>
    <w:rsid w:val="00D503C4"/>
    <w:rsid w:val="00D5056E"/>
    <w:rsid w:val="00D50606"/>
    <w:rsid w:val="00D50611"/>
    <w:rsid w:val="00D5068D"/>
    <w:rsid w:val="00D50783"/>
    <w:rsid w:val="00D507CC"/>
    <w:rsid w:val="00D507DF"/>
    <w:rsid w:val="00D5082E"/>
    <w:rsid w:val="00D5084C"/>
    <w:rsid w:val="00D5087F"/>
    <w:rsid w:val="00D508B3"/>
    <w:rsid w:val="00D5093A"/>
    <w:rsid w:val="00D50948"/>
    <w:rsid w:val="00D50988"/>
    <w:rsid w:val="00D50996"/>
    <w:rsid w:val="00D509F1"/>
    <w:rsid w:val="00D50A0E"/>
    <w:rsid w:val="00D50A34"/>
    <w:rsid w:val="00D50BB8"/>
    <w:rsid w:val="00D50C01"/>
    <w:rsid w:val="00D50C32"/>
    <w:rsid w:val="00D50C7D"/>
    <w:rsid w:val="00D50CB0"/>
    <w:rsid w:val="00D50D1E"/>
    <w:rsid w:val="00D50DB8"/>
    <w:rsid w:val="00D50DC6"/>
    <w:rsid w:val="00D50DCA"/>
    <w:rsid w:val="00D50DEE"/>
    <w:rsid w:val="00D50E0E"/>
    <w:rsid w:val="00D50E26"/>
    <w:rsid w:val="00D50E3E"/>
    <w:rsid w:val="00D50EEC"/>
    <w:rsid w:val="00D50F47"/>
    <w:rsid w:val="00D51083"/>
    <w:rsid w:val="00D510A5"/>
    <w:rsid w:val="00D510F0"/>
    <w:rsid w:val="00D51111"/>
    <w:rsid w:val="00D5114E"/>
    <w:rsid w:val="00D511A4"/>
    <w:rsid w:val="00D511BB"/>
    <w:rsid w:val="00D51290"/>
    <w:rsid w:val="00D51349"/>
    <w:rsid w:val="00D51387"/>
    <w:rsid w:val="00D51450"/>
    <w:rsid w:val="00D514D3"/>
    <w:rsid w:val="00D51529"/>
    <w:rsid w:val="00D516DC"/>
    <w:rsid w:val="00D517FB"/>
    <w:rsid w:val="00D51818"/>
    <w:rsid w:val="00D51868"/>
    <w:rsid w:val="00D5188E"/>
    <w:rsid w:val="00D518D5"/>
    <w:rsid w:val="00D5190E"/>
    <w:rsid w:val="00D519C5"/>
    <w:rsid w:val="00D51A53"/>
    <w:rsid w:val="00D51A67"/>
    <w:rsid w:val="00D51A70"/>
    <w:rsid w:val="00D51B00"/>
    <w:rsid w:val="00D51B02"/>
    <w:rsid w:val="00D51B05"/>
    <w:rsid w:val="00D51B39"/>
    <w:rsid w:val="00D51B41"/>
    <w:rsid w:val="00D51B6B"/>
    <w:rsid w:val="00D51B9B"/>
    <w:rsid w:val="00D51CE0"/>
    <w:rsid w:val="00D51DC2"/>
    <w:rsid w:val="00D51EAA"/>
    <w:rsid w:val="00D51EF1"/>
    <w:rsid w:val="00D51F2C"/>
    <w:rsid w:val="00D51F34"/>
    <w:rsid w:val="00D51F3A"/>
    <w:rsid w:val="00D51F62"/>
    <w:rsid w:val="00D51FB0"/>
    <w:rsid w:val="00D52017"/>
    <w:rsid w:val="00D520E8"/>
    <w:rsid w:val="00D52218"/>
    <w:rsid w:val="00D52222"/>
    <w:rsid w:val="00D52243"/>
    <w:rsid w:val="00D522AB"/>
    <w:rsid w:val="00D522F6"/>
    <w:rsid w:val="00D52396"/>
    <w:rsid w:val="00D523A0"/>
    <w:rsid w:val="00D523C8"/>
    <w:rsid w:val="00D523F5"/>
    <w:rsid w:val="00D524B1"/>
    <w:rsid w:val="00D524DE"/>
    <w:rsid w:val="00D525A4"/>
    <w:rsid w:val="00D5262B"/>
    <w:rsid w:val="00D52664"/>
    <w:rsid w:val="00D5271D"/>
    <w:rsid w:val="00D5279F"/>
    <w:rsid w:val="00D527E4"/>
    <w:rsid w:val="00D5281B"/>
    <w:rsid w:val="00D5282E"/>
    <w:rsid w:val="00D528B2"/>
    <w:rsid w:val="00D528E4"/>
    <w:rsid w:val="00D52903"/>
    <w:rsid w:val="00D5290F"/>
    <w:rsid w:val="00D5296C"/>
    <w:rsid w:val="00D52A2A"/>
    <w:rsid w:val="00D52A63"/>
    <w:rsid w:val="00D52A89"/>
    <w:rsid w:val="00D52AEA"/>
    <w:rsid w:val="00D52B0D"/>
    <w:rsid w:val="00D52B47"/>
    <w:rsid w:val="00D52B7D"/>
    <w:rsid w:val="00D52BB0"/>
    <w:rsid w:val="00D52BFE"/>
    <w:rsid w:val="00D52C15"/>
    <w:rsid w:val="00D52C55"/>
    <w:rsid w:val="00D52C62"/>
    <w:rsid w:val="00D52C7D"/>
    <w:rsid w:val="00D52C85"/>
    <w:rsid w:val="00D52CCD"/>
    <w:rsid w:val="00D52D13"/>
    <w:rsid w:val="00D52D27"/>
    <w:rsid w:val="00D52FFD"/>
    <w:rsid w:val="00D53046"/>
    <w:rsid w:val="00D53065"/>
    <w:rsid w:val="00D530AC"/>
    <w:rsid w:val="00D5311C"/>
    <w:rsid w:val="00D5319F"/>
    <w:rsid w:val="00D531BF"/>
    <w:rsid w:val="00D531E2"/>
    <w:rsid w:val="00D531E9"/>
    <w:rsid w:val="00D531F3"/>
    <w:rsid w:val="00D5320C"/>
    <w:rsid w:val="00D53257"/>
    <w:rsid w:val="00D53267"/>
    <w:rsid w:val="00D53305"/>
    <w:rsid w:val="00D53362"/>
    <w:rsid w:val="00D53434"/>
    <w:rsid w:val="00D53477"/>
    <w:rsid w:val="00D534A2"/>
    <w:rsid w:val="00D534E9"/>
    <w:rsid w:val="00D53620"/>
    <w:rsid w:val="00D53690"/>
    <w:rsid w:val="00D536D1"/>
    <w:rsid w:val="00D536FB"/>
    <w:rsid w:val="00D53763"/>
    <w:rsid w:val="00D537FC"/>
    <w:rsid w:val="00D53851"/>
    <w:rsid w:val="00D539B7"/>
    <w:rsid w:val="00D53A36"/>
    <w:rsid w:val="00D53A69"/>
    <w:rsid w:val="00D53A77"/>
    <w:rsid w:val="00D53A7A"/>
    <w:rsid w:val="00D53B48"/>
    <w:rsid w:val="00D53B85"/>
    <w:rsid w:val="00D53B93"/>
    <w:rsid w:val="00D53C17"/>
    <w:rsid w:val="00D53C6D"/>
    <w:rsid w:val="00D53C94"/>
    <w:rsid w:val="00D53CB6"/>
    <w:rsid w:val="00D53D4E"/>
    <w:rsid w:val="00D53DA5"/>
    <w:rsid w:val="00D53E04"/>
    <w:rsid w:val="00D53F25"/>
    <w:rsid w:val="00D53F8F"/>
    <w:rsid w:val="00D54031"/>
    <w:rsid w:val="00D540D7"/>
    <w:rsid w:val="00D5412A"/>
    <w:rsid w:val="00D5415B"/>
    <w:rsid w:val="00D541B6"/>
    <w:rsid w:val="00D541E2"/>
    <w:rsid w:val="00D54226"/>
    <w:rsid w:val="00D5423E"/>
    <w:rsid w:val="00D5429B"/>
    <w:rsid w:val="00D542EA"/>
    <w:rsid w:val="00D542F5"/>
    <w:rsid w:val="00D54327"/>
    <w:rsid w:val="00D54339"/>
    <w:rsid w:val="00D54396"/>
    <w:rsid w:val="00D543D2"/>
    <w:rsid w:val="00D54420"/>
    <w:rsid w:val="00D5442F"/>
    <w:rsid w:val="00D5447C"/>
    <w:rsid w:val="00D5449B"/>
    <w:rsid w:val="00D544E0"/>
    <w:rsid w:val="00D544FF"/>
    <w:rsid w:val="00D5461D"/>
    <w:rsid w:val="00D546F6"/>
    <w:rsid w:val="00D54741"/>
    <w:rsid w:val="00D54837"/>
    <w:rsid w:val="00D5489E"/>
    <w:rsid w:val="00D548B5"/>
    <w:rsid w:val="00D54930"/>
    <w:rsid w:val="00D5499E"/>
    <w:rsid w:val="00D54A33"/>
    <w:rsid w:val="00D54A74"/>
    <w:rsid w:val="00D54AA1"/>
    <w:rsid w:val="00D54AE4"/>
    <w:rsid w:val="00D54B31"/>
    <w:rsid w:val="00D54B5E"/>
    <w:rsid w:val="00D54B68"/>
    <w:rsid w:val="00D54C45"/>
    <w:rsid w:val="00D54C49"/>
    <w:rsid w:val="00D54C4C"/>
    <w:rsid w:val="00D54D09"/>
    <w:rsid w:val="00D54D33"/>
    <w:rsid w:val="00D54D53"/>
    <w:rsid w:val="00D54DAC"/>
    <w:rsid w:val="00D54DC8"/>
    <w:rsid w:val="00D54DF4"/>
    <w:rsid w:val="00D54E00"/>
    <w:rsid w:val="00D54E6E"/>
    <w:rsid w:val="00D54EBA"/>
    <w:rsid w:val="00D54EC5"/>
    <w:rsid w:val="00D54F7E"/>
    <w:rsid w:val="00D55056"/>
    <w:rsid w:val="00D55076"/>
    <w:rsid w:val="00D5510C"/>
    <w:rsid w:val="00D5511C"/>
    <w:rsid w:val="00D5513A"/>
    <w:rsid w:val="00D55199"/>
    <w:rsid w:val="00D5521C"/>
    <w:rsid w:val="00D55260"/>
    <w:rsid w:val="00D553F3"/>
    <w:rsid w:val="00D55524"/>
    <w:rsid w:val="00D5554E"/>
    <w:rsid w:val="00D55559"/>
    <w:rsid w:val="00D5555A"/>
    <w:rsid w:val="00D55656"/>
    <w:rsid w:val="00D556AF"/>
    <w:rsid w:val="00D556CF"/>
    <w:rsid w:val="00D5570E"/>
    <w:rsid w:val="00D55781"/>
    <w:rsid w:val="00D557D3"/>
    <w:rsid w:val="00D5585C"/>
    <w:rsid w:val="00D55910"/>
    <w:rsid w:val="00D55913"/>
    <w:rsid w:val="00D5594A"/>
    <w:rsid w:val="00D55956"/>
    <w:rsid w:val="00D55A04"/>
    <w:rsid w:val="00D55A3A"/>
    <w:rsid w:val="00D55A5B"/>
    <w:rsid w:val="00D55AF2"/>
    <w:rsid w:val="00D55B01"/>
    <w:rsid w:val="00D55B51"/>
    <w:rsid w:val="00D55B86"/>
    <w:rsid w:val="00D55C63"/>
    <w:rsid w:val="00D55D0A"/>
    <w:rsid w:val="00D55D4E"/>
    <w:rsid w:val="00D55E07"/>
    <w:rsid w:val="00D55E22"/>
    <w:rsid w:val="00D55E2B"/>
    <w:rsid w:val="00D55FAE"/>
    <w:rsid w:val="00D5605D"/>
    <w:rsid w:val="00D560B0"/>
    <w:rsid w:val="00D5610D"/>
    <w:rsid w:val="00D561C1"/>
    <w:rsid w:val="00D561CE"/>
    <w:rsid w:val="00D5627D"/>
    <w:rsid w:val="00D562B2"/>
    <w:rsid w:val="00D562F9"/>
    <w:rsid w:val="00D562FC"/>
    <w:rsid w:val="00D56340"/>
    <w:rsid w:val="00D563B0"/>
    <w:rsid w:val="00D563F7"/>
    <w:rsid w:val="00D564AD"/>
    <w:rsid w:val="00D564E0"/>
    <w:rsid w:val="00D56511"/>
    <w:rsid w:val="00D56575"/>
    <w:rsid w:val="00D56578"/>
    <w:rsid w:val="00D565FB"/>
    <w:rsid w:val="00D56614"/>
    <w:rsid w:val="00D56681"/>
    <w:rsid w:val="00D566ED"/>
    <w:rsid w:val="00D56709"/>
    <w:rsid w:val="00D5679C"/>
    <w:rsid w:val="00D567C0"/>
    <w:rsid w:val="00D567D0"/>
    <w:rsid w:val="00D5686F"/>
    <w:rsid w:val="00D56882"/>
    <w:rsid w:val="00D5688D"/>
    <w:rsid w:val="00D56891"/>
    <w:rsid w:val="00D568AD"/>
    <w:rsid w:val="00D568C3"/>
    <w:rsid w:val="00D568EB"/>
    <w:rsid w:val="00D56906"/>
    <w:rsid w:val="00D56992"/>
    <w:rsid w:val="00D569B5"/>
    <w:rsid w:val="00D569E3"/>
    <w:rsid w:val="00D56A23"/>
    <w:rsid w:val="00D56A41"/>
    <w:rsid w:val="00D56A44"/>
    <w:rsid w:val="00D56A5F"/>
    <w:rsid w:val="00D56A7C"/>
    <w:rsid w:val="00D56A8D"/>
    <w:rsid w:val="00D56ADB"/>
    <w:rsid w:val="00D56B08"/>
    <w:rsid w:val="00D56B42"/>
    <w:rsid w:val="00D56BD7"/>
    <w:rsid w:val="00D56C0A"/>
    <w:rsid w:val="00D56C3F"/>
    <w:rsid w:val="00D56C40"/>
    <w:rsid w:val="00D56CAC"/>
    <w:rsid w:val="00D56CB5"/>
    <w:rsid w:val="00D56D18"/>
    <w:rsid w:val="00D56D44"/>
    <w:rsid w:val="00D56E29"/>
    <w:rsid w:val="00D56EDF"/>
    <w:rsid w:val="00D5704C"/>
    <w:rsid w:val="00D57079"/>
    <w:rsid w:val="00D57098"/>
    <w:rsid w:val="00D570CF"/>
    <w:rsid w:val="00D57111"/>
    <w:rsid w:val="00D571A7"/>
    <w:rsid w:val="00D571DA"/>
    <w:rsid w:val="00D571FD"/>
    <w:rsid w:val="00D57246"/>
    <w:rsid w:val="00D57279"/>
    <w:rsid w:val="00D57304"/>
    <w:rsid w:val="00D5730F"/>
    <w:rsid w:val="00D5732C"/>
    <w:rsid w:val="00D5737C"/>
    <w:rsid w:val="00D573F3"/>
    <w:rsid w:val="00D57419"/>
    <w:rsid w:val="00D57465"/>
    <w:rsid w:val="00D57588"/>
    <w:rsid w:val="00D575FC"/>
    <w:rsid w:val="00D576F2"/>
    <w:rsid w:val="00D57727"/>
    <w:rsid w:val="00D5774E"/>
    <w:rsid w:val="00D57753"/>
    <w:rsid w:val="00D5788C"/>
    <w:rsid w:val="00D578C0"/>
    <w:rsid w:val="00D57907"/>
    <w:rsid w:val="00D5791B"/>
    <w:rsid w:val="00D57939"/>
    <w:rsid w:val="00D579A8"/>
    <w:rsid w:val="00D57A7E"/>
    <w:rsid w:val="00D57D39"/>
    <w:rsid w:val="00D57D3D"/>
    <w:rsid w:val="00D57E1E"/>
    <w:rsid w:val="00D57E46"/>
    <w:rsid w:val="00D57E8D"/>
    <w:rsid w:val="00D57EED"/>
    <w:rsid w:val="00D57F47"/>
    <w:rsid w:val="00D57F8A"/>
    <w:rsid w:val="00D57F98"/>
    <w:rsid w:val="00D6014A"/>
    <w:rsid w:val="00D60153"/>
    <w:rsid w:val="00D6018B"/>
    <w:rsid w:val="00D601AB"/>
    <w:rsid w:val="00D6025E"/>
    <w:rsid w:val="00D6027A"/>
    <w:rsid w:val="00D6036A"/>
    <w:rsid w:val="00D603A1"/>
    <w:rsid w:val="00D603E5"/>
    <w:rsid w:val="00D6048E"/>
    <w:rsid w:val="00D604A8"/>
    <w:rsid w:val="00D604BB"/>
    <w:rsid w:val="00D6050A"/>
    <w:rsid w:val="00D60607"/>
    <w:rsid w:val="00D60609"/>
    <w:rsid w:val="00D60656"/>
    <w:rsid w:val="00D6065B"/>
    <w:rsid w:val="00D606E5"/>
    <w:rsid w:val="00D6072F"/>
    <w:rsid w:val="00D60747"/>
    <w:rsid w:val="00D6077B"/>
    <w:rsid w:val="00D607FC"/>
    <w:rsid w:val="00D60863"/>
    <w:rsid w:val="00D6087D"/>
    <w:rsid w:val="00D608C6"/>
    <w:rsid w:val="00D6091A"/>
    <w:rsid w:val="00D60A54"/>
    <w:rsid w:val="00D60A5C"/>
    <w:rsid w:val="00D60C2E"/>
    <w:rsid w:val="00D60CFE"/>
    <w:rsid w:val="00D60D43"/>
    <w:rsid w:val="00D60D54"/>
    <w:rsid w:val="00D60D6E"/>
    <w:rsid w:val="00D60D72"/>
    <w:rsid w:val="00D60D7A"/>
    <w:rsid w:val="00D60DB6"/>
    <w:rsid w:val="00D60E0F"/>
    <w:rsid w:val="00D60E41"/>
    <w:rsid w:val="00D60E74"/>
    <w:rsid w:val="00D60F25"/>
    <w:rsid w:val="00D60FB8"/>
    <w:rsid w:val="00D6107C"/>
    <w:rsid w:val="00D610A1"/>
    <w:rsid w:val="00D610B3"/>
    <w:rsid w:val="00D610F9"/>
    <w:rsid w:val="00D6120E"/>
    <w:rsid w:val="00D612AB"/>
    <w:rsid w:val="00D612E0"/>
    <w:rsid w:val="00D61366"/>
    <w:rsid w:val="00D613AA"/>
    <w:rsid w:val="00D61438"/>
    <w:rsid w:val="00D61480"/>
    <w:rsid w:val="00D614D3"/>
    <w:rsid w:val="00D614EB"/>
    <w:rsid w:val="00D61551"/>
    <w:rsid w:val="00D61567"/>
    <w:rsid w:val="00D61623"/>
    <w:rsid w:val="00D616AA"/>
    <w:rsid w:val="00D616B4"/>
    <w:rsid w:val="00D61790"/>
    <w:rsid w:val="00D617FD"/>
    <w:rsid w:val="00D618AD"/>
    <w:rsid w:val="00D61936"/>
    <w:rsid w:val="00D61A47"/>
    <w:rsid w:val="00D61A57"/>
    <w:rsid w:val="00D61B71"/>
    <w:rsid w:val="00D61BC0"/>
    <w:rsid w:val="00D61C29"/>
    <w:rsid w:val="00D61C32"/>
    <w:rsid w:val="00D61CC3"/>
    <w:rsid w:val="00D61CD8"/>
    <w:rsid w:val="00D61E1F"/>
    <w:rsid w:val="00D61E35"/>
    <w:rsid w:val="00D61E79"/>
    <w:rsid w:val="00D61EAB"/>
    <w:rsid w:val="00D61F32"/>
    <w:rsid w:val="00D61FCF"/>
    <w:rsid w:val="00D61FF7"/>
    <w:rsid w:val="00D62078"/>
    <w:rsid w:val="00D6210B"/>
    <w:rsid w:val="00D62137"/>
    <w:rsid w:val="00D62147"/>
    <w:rsid w:val="00D62198"/>
    <w:rsid w:val="00D62205"/>
    <w:rsid w:val="00D62229"/>
    <w:rsid w:val="00D62278"/>
    <w:rsid w:val="00D622C4"/>
    <w:rsid w:val="00D62356"/>
    <w:rsid w:val="00D623B0"/>
    <w:rsid w:val="00D6242B"/>
    <w:rsid w:val="00D624C0"/>
    <w:rsid w:val="00D624D2"/>
    <w:rsid w:val="00D624E8"/>
    <w:rsid w:val="00D62531"/>
    <w:rsid w:val="00D62537"/>
    <w:rsid w:val="00D625F7"/>
    <w:rsid w:val="00D6270C"/>
    <w:rsid w:val="00D62766"/>
    <w:rsid w:val="00D627FE"/>
    <w:rsid w:val="00D62829"/>
    <w:rsid w:val="00D62A04"/>
    <w:rsid w:val="00D62AAA"/>
    <w:rsid w:val="00D62AB4"/>
    <w:rsid w:val="00D62AD4"/>
    <w:rsid w:val="00D62B03"/>
    <w:rsid w:val="00D62B0C"/>
    <w:rsid w:val="00D62B5D"/>
    <w:rsid w:val="00D62C02"/>
    <w:rsid w:val="00D62C72"/>
    <w:rsid w:val="00D62C8A"/>
    <w:rsid w:val="00D62CB2"/>
    <w:rsid w:val="00D62CB5"/>
    <w:rsid w:val="00D62CB8"/>
    <w:rsid w:val="00D62D90"/>
    <w:rsid w:val="00D62DD1"/>
    <w:rsid w:val="00D62E5A"/>
    <w:rsid w:val="00D62E61"/>
    <w:rsid w:val="00D62EE2"/>
    <w:rsid w:val="00D62F24"/>
    <w:rsid w:val="00D62FD6"/>
    <w:rsid w:val="00D6308C"/>
    <w:rsid w:val="00D63141"/>
    <w:rsid w:val="00D63165"/>
    <w:rsid w:val="00D63168"/>
    <w:rsid w:val="00D631C5"/>
    <w:rsid w:val="00D6329A"/>
    <w:rsid w:val="00D632B9"/>
    <w:rsid w:val="00D6337E"/>
    <w:rsid w:val="00D633B6"/>
    <w:rsid w:val="00D63441"/>
    <w:rsid w:val="00D6348D"/>
    <w:rsid w:val="00D634DA"/>
    <w:rsid w:val="00D6351D"/>
    <w:rsid w:val="00D635E4"/>
    <w:rsid w:val="00D63754"/>
    <w:rsid w:val="00D63776"/>
    <w:rsid w:val="00D637B7"/>
    <w:rsid w:val="00D63855"/>
    <w:rsid w:val="00D638F4"/>
    <w:rsid w:val="00D63957"/>
    <w:rsid w:val="00D639DC"/>
    <w:rsid w:val="00D639F8"/>
    <w:rsid w:val="00D63A19"/>
    <w:rsid w:val="00D63BBE"/>
    <w:rsid w:val="00D63C47"/>
    <w:rsid w:val="00D63C66"/>
    <w:rsid w:val="00D63D79"/>
    <w:rsid w:val="00D63DC5"/>
    <w:rsid w:val="00D63E5A"/>
    <w:rsid w:val="00D63EA4"/>
    <w:rsid w:val="00D63EFC"/>
    <w:rsid w:val="00D63FB4"/>
    <w:rsid w:val="00D63FED"/>
    <w:rsid w:val="00D64037"/>
    <w:rsid w:val="00D6404C"/>
    <w:rsid w:val="00D64050"/>
    <w:rsid w:val="00D64070"/>
    <w:rsid w:val="00D6411D"/>
    <w:rsid w:val="00D64183"/>
    <w:rsid w:val="00D641C3"/>
    <w:rsid w:val="00D642C0"/>
    <w:rsid w:val="00D64352"/>
    <w:rsid w:val="00D64394"/>
    <w:rsid w:val="00D64463"/>
    <w:rsid w:val="00D644CE"/>
    <w:rsid w:val="00D644DF"/>
    <w:rsid w:val="00D645BD"/>
    <w:rsid w:val="00D64625"/>
    <w:rsid w:val="00D6462E"/>
    <w:rsid w:val="00D646C4"/>
    <w:rsid w:val="00D646F6"/>
    <w:rsid w:val="00D6473F"/>
    <w:rsid w:val="00D64788"/>
    <w:rsid w:val="00D64789"/>
    <w:rsid w:val="00D647E4"/>
    <w:rsid w:val="00D64904"/>
    <w:rsid w:val="00D64934"/>
    <w:rsid w:val="00D6497D"/>
    <w:rsid w:val="00D64998"/>
    <w:rsid w:val="00D649BF"/>
    <w:rsid w:val="00D64A70"/>
    <w:rsid w:val="00D64AA7"/>
    <w:rsid w:val="00D64BB2"/>
    <w:rsid w:val="00D64BC3"/>
    <w:rsid w:val="00D64DD4"/>
    <w:rsid w:val="00D64E74"/>
    <w:rsid w:val="00D64ECA"/>
    <w:rsid w:val="00D64FBD"/>
    <w:rsid w:val="00D65090"/>
    <w:rsid w:val="00D6516B"/>
    <w:rsid w:val="00D651B9"/>
    <w:rsid w:val="00D6525D"/>
    <w:rsid w:val="00D652B3"/>
    <w:rsid w:val="00D65332"/>
    <w:rsid w:val="00D65344"/>
    <w:rsid w:val="00D653C6"/>
    <w:rsid w:val="00D653ED"/>
    <w:rsid w:val="00D65472"/>
    <w:rsid w:val="00D6549A"/>
    <w:rsid w:val="00D654CB"/>
    <w:rsid w:val="00D6569D"/>
    <w:rsid w:val="00D65784"/>
    <w:rsid w:val="00D6579C"/>
    <w:rsid w:val="00D657C1"/>
    <w:rsid w:val="00D657F7"/>
    <w:rsid w:val="00D65837"/>
    <w:rsid w:val="00D65866"/>
    <w:rsid w:val="00D658DE"/>
    <w:rsid w:val="00D65927"/>
    <w:rsid w:val="00D65944"/>
    <w:rsid w:val="00D65A71"/>
    <w:rsid w:val="00D65B11"/>
    <w:rsid w:val="00D65B14"/>
    <w:rsid w:val="00D65B34"/>
    <w:rsid w:val="00D65B60"/>
    <w:rsid w:val="00D65BA8"/>
    <w:rsid w:val="00D65BC9"/>
    <w:rsid w:val="00D65BE5"/>
    <w:rsid w:val="00D65BEA"/>
    <w:rsid w:val="00D65BFD"/>
    <w:rsid w:val="00D65CA2"/>
    <w:rsid w:val="00D65CAB"/>
    <w:rsid w:val="00D65D46"/>
    <w:rsid w:val="00D65D8D"/>
    <w:rsid w:val="00D65D9B"/>
    <w:rsid w:val="00D65DC0"/>
    <w:rsid w:val="00D65E07"/>
    <w:rsid w:val="00D65E10"/>
    <w:rsid w:val="00D65E33"/>
    <w:rsid w:val="00D65E88"/>
    <w:rsid w:val="00D65EA9"/>
    <w:rsid w:val="00D65FB2"/>
    <w:rsid w:val="00D6601D"/>
    <w:rsid w:val="00D6603E"/>
    <w:rsid w:val="00D6603F"/>
    <w:rsid w:val="00D660CE"/>
    <w:rsid w:val="00D660D6"/>
    <w:rsid w:val="00D660D8"/>
    <w:rsid w:val="00D6615E"/>
    <w:rsid w:val="00D6617C"/>
    <w:rsid w:val="00D6619D"/>
    <w:rsid w:val="00D6621C"/>
    <w:rsid w:val="00D662D4"/>
    <w:rsid w:val="00D662E8"/>
    <w:rsid w:val="00D66408"/>
    <w:rsid w:val="00D66416"/>
    <w:rsid w:val="00D66429"/>
    <w:rsid w:val="00D66471"/>
    <w:rsid w:val="00D66497"/>
    <w:rsid w:val="00D664A8"/>
    <w:rsid w:val="00D6656F"/>
    <w:rsid w:val="00D665A7"/>
    <w:rsid w:val="00D665CE"/>
    <w:rsid w:val="00D66639"/>
    <w:rsid w:val="00D66654"/>
    <w:rsid w:val="00D6667C"/>
    <w:rsid w:val="00D666E2"/>
    <w:rsid w:val="00D66706"/>
    <w:rsid w:val="00D66724"/>
    <w:rsid w:val="00D66791"/>
    <w:rsid w:val="00D6690F"/>
    <w:rsid w:val="00D66933"/>
    <w:rsid w:val="00D669EB"/>
    <w:rsid w:val="00D66A87"/>
    <w:rsid w:val="00D66AC0"/>
    <w:rsid w:val="00D66B04"/>
    <w:rsid w:val="00D66B15"/>
    <w:rsid w:val="00D66B50"/>
    <w:rsid w:val="00D66B5F"/>
    <w:rsid w:val="00D66B65"/>
    <w:rsid w:val="00D66B81"/>
    <w:rsid w:val="00D66BEA"/>
    <w:rsid w:val="00D66C0F"/>
    <w:rsid w:val="00D66C2D"/>
    <w:rsid w:val="00D66C74"/>
    <w:rsid w:val="00D66CFE"/>
    <w:rsid w:val="00D66D0C"/>
    <w:rsid w:val="00D66E5E"/>
    <w:rsid w:val="00D66EDA"/>
    <w:rsid w:val="00D66EE5"/>
    <w:rsid w:val="00D671A8"/>
    <w:rsid w:val="00D67260"/>
    <w:rsid w:val="00D67291"/>
    <w:rsid w:val="00D672D3"/>
    <w:rsid w:val="00D67376"/>
    <w:rsid w:val="00D67418"/>
    <w:rsid w:val="00D67470"/>
    <w:rsid w:val="00D67490"/>
    <w:rsid w:val="00D67494"/>
    <w:rsid w:val="00D674B7"/>
    <w:rsid w:val="00D674CD"/>
    <w:rsid w:val="00D67592"/>
    <w:rsid w:val="00D675D2"/>
    <w:rsid w:val="00D67624"/>
    <w:rsid w:val="00D67676"/>
    <w:rsid w:val="00D67693"/>
    <w:rsid w:val="00D67711"/>
    <w:rsid w:val="00D6773F"/>
    <w:rsid w:val="00D67844"/>
    <w:rsid w:val="00D678EB"/>
    <w:rsid w:val="00D679C2"/>
    <w:rsid w:val="00D67A05"/>
    <w:rsid w:val="00D67A84"/>
    <w:rsid w:val="00D67B0F"/>
    <w:rsid w:val="00D67B11"/>
    <w:rsid w:val="00D67B1C"/>
    <w:rsid w:val="00D67B2A"/>
    <w:rsid w:val="00D67C0C"/>
    <w:rsid w:val="00D67C6B"/>
    <w:rsid w:val="00D67CF8"/>
    <w:rsid w:val="00D67DAC"/>
    <w:rsid w:val="00D67DFE"/>
    <w:rsid w:val="00D67E43"/>
    <w:rsid w:val="00D67EB2"/>
    <w:rsid w:val="00D67EDD"/>
    <w:rsid w:val="00D67EF2"/>
    <w:rsid w:val="00D67F4F"/>
    <w:rsid w:val="00D67F7B"/>
    <w:rsid w:val="00D67F99"/>
    <w:rsid w:val="00D70066"/>
    <w:rsid w:val="00D7006B"/>
    <w:rsid w:val="00D701D9"/>
    <w:rsid w:val="00D70410"/>
    <w:rsid w:val="00D7041F"/>
    <w:rsid w:val="00D704CA"/>
    <w:rsid w:val="00D7053D"/>
    <w:rsid w:val="00D70588"/>
    <w:rsid w:val="00D706A5"/>
    <w:rsid w:val="00D706BF"/>
    <w:rsid w:val="00D7073A"/>
    <w:rsid w:val="00D70746"/>
    <w:rsid w:val="00D7074C"/>
    <w:rsid w:val="00D707BD"/>
    <w:rsid w:val="00D7085F"/>
    <w:rsid w:val="00D70879"/>
    <w:rsid w:val="00D708A2"/>
    <w:rsid w:val="00D708C8"/>
    <w:rsid w:val="00D7096C"/>
    <w:rsid w:val="00D70A3F"/>
    <w:rsid w:val="00D70AEB"/>
    <w:rsid w:val="00D70B10"/>
    <w:rsid w:val="00D70B8B"/>
    <w:rsid w:val="00D70BC1"/>
    <w:rsid w:val="00D70C1D"/>
    <w:rsid w:val="00D70C40"/>
    <w:rsid w:val="00D70CC1"/>
    <w:rsid w:val="00D70CDC"/>
    <w:rsid w:val="00D70CFA"/>
    <w:rsid w:val="00D70D6F"/>
    <w:rsid w:val="00D70E8D"/>
    <w:rsid w:val="00D70EC0"/>
    <w:rsid w:val="00D70F23"/>
    <w:rsid w:val="00D70F45"/>
    <w:rsid w:val="00D70FB2"/>
    <w:rsid w:val="00D70FD1"/>
    <w:rsid w:val="00D71086"/>
    <w:rsid w:val="00D71123"/>
    <w:rsid w:val="00D71127"/>
    <w:rsid w:val="00D7126D"/>
    <w:rsid w:val="00D71360"/>
    <w:rsid w:val="00D71417"/>
    <w:rsid w:val="00D71459"/>
    <w:rsid w:val="00D71517"/>
    <w:rsid w:val="00D71528"/>
    <w:rsid w:val="00D716A9"/>
    <w:rsid w:val="00D716DF"/>
    <w:rsid w:val="00D71799"/>
    <w:rsid w:val="00D717BB"/>
    <w:rsid w:val="00D718A4"/>
    <w:rsid w:val="00D718CE"/>
    <w:rsid w:val="00D71948"/>
    <w:rsid w:val="00D7198E"/>
    <w:rsid w:val="00D71A21"/>
    <w:rsid w:val="00D71A86"/>
    <w:rsid w:val="00D71A97"/>
    <w:rsid w:val="00D71AF9"/>
    <w:rsid w:val="00D71B77"/>
    <w:rsid w:val="00D71D2D"/>
    <w:rsid w:val="00D71D5A"/>
    <w:rsid w:val="00D71D85"/>
    <w:rsid w:val="00D71E06"/>
    <w:rsid w:val="00D71E8C"/>
    <w:rsid w:val="00D71E96"/>
    <w:rsid w:val="00D71EDE"/>
    <w:rsid w:val="00D71F3D"/>
    <w:rsid w:val="00D71FB2"/>
    <w:rsid w:val="00D71FDB"/>
    <w:rsid w:val="00D72039"/>
    <w:rsid w:val="00D72053"/>
    <w:rsid w:val="00D72074"/>
    <w:rsid w:val="00D7207A"/>
    <w:rsid w:val="00D720B6"/>
    <w:rsid w:val="00D721FC"/>
    <w:rsid w:val="00D72202"/>
    <w:rsid w:val="00D723C6"/>
    <w:rsid w:val="00D7240F"/>
    <w:rsid w:val="00D72465"/>
    <w:rsid w:val="00D7249D"/>
    <w:rsid w:val="00D724AE"/>
    <w:rsid w:val="00D72574"/>
    <w:rsid w:val="00D72575"/>
    <w:rsid w:val="00D725B3"/>
    <w:rsid w:val="00D7268D"/>
    <w:rsid w:val="00D726B2"/>
    <w:rsid w:val="00D726FC"/>
    <w:rsid w:val="00D72754"/>
    <w:rsid w:val="00D7277B"/>
    <w:rsid w:val="00D72818"/>
    <w:rsid w:val="00D7285A"/>
    <w:rsid w:val="00D7291B"/>
    <w:rsid w:val="00D72958"/>
    <w:rsid w:val="00D7299A"/>
    <w:rsid w:val="00D72A0D"/>
    <w:rsid w:val="00D72A3A"/>
    <w:rsid w:val="00D72AC9"/>
    <w:rsid w:val="00D72B27"/>
    <w:rsid w:val="00D72B50"/>
    <w:rsid w:val="00D72B6D"/>
    <w:rsid w:val="00D72C1B"/>
    <w:rsid w:val="00D72D2D"/>
    <w:rsid w:val="00D72D56"/>
    <w:rsid w:val="00D72E53"/>
    <w:rsid w:val="00D72F14"/>
    <w:rsid w:val="00D72F99"/>
    <w:rsid w:val="00D72FB5"/>
    <w:rsid w:val="00D73019"/>
    <w:rsid w:val="00D7305E"/>
    <w:rsid w:val="00D73070"/>
    <w:rsid w:val="00D73152"/>
    <w:rsid w:val="00D73198"/>
    <w:rsid w:val="00D731EA"/>
    <w:rsid w:val="00D731FA"/>
    <w:rsid w:val="00D73251"/>
    <w:rsid w:val="00D73354"/>
    <w:rsid w:val="00D733D9"/>
    <w:rsid w:val="00D73507"/>
    <w:rsid w:val="00D73531"/>
    <w:rsid w:val="00D736C9"/>
    <w:rsid w:val="00D736D1"/>
    <w:rsid w:val="00D7372C"/>
    <w:rsid w:val="00D73737"/>
    <w:rsid w:val="00D737CD"/>
    <w:rsid w:val="00D737F5"/>
    <w:rsid w:val="00D73837"/>
    <w:rsid w:val="00D738B0"/>
    <w:rsid w:val="00D738CB"/>
    <w:rsid w:val="00D73938"/>
    <w:rsid w:val="00D739DE"/>
    <w:rsid w:val="00D739E3"/>
    <w:rsid w:val="00D73A26"/>
    <w:rsid w:val="00D73A57"/>
    <w:rsid w:val="00D73A77"/>
    <w:rsid w:val="00D73A89"/>
    <w:rsid w:val="00D73A95"/>
    <w:rsid w:val="00D73ADA"/>
    <w:rsid w:val="00D73B37"/>
    <w:rsid w:val="00D73B38"/>
    <w:rsid w:val="00D73B8C"/>
    <w:rsid w:val="00D73C3C"/>
    <w:rsid w:val="00D73C6D"/>
    <w:rsid w:val="00D73CBB"/>
    <w:rsid w:val="00D73D66"/>
    <w:rsid w:val="00D73DBA"/>
    <w:rsid w:val="00D73DF8"/>
    <w:rsid w:val="00D73E25"/>
    <w:rsid w:val="00D73E57"/>
    <w:rsid w:val="00D73EFA"/>
    <w:rsid w:val="00D73F15"/>
    <w:rsid w:val="00D73F37"/>
    <w:rsid w:val="00D73FC4"/>
    <w:rsid w:val="00D73FEE"/>
    <w:rsid w:val="00D74017"/>
    <w:rsid w:val="00D74055"/>
    <w:rsid w:val="00D7406E"/>
    <w:rsid w:val="00D740CA"/>
    <w:rsid w:val="00D740D2"/>
    <w:rsid w:val="00D740E0"/>
    <w:rsid w:val="00D74165"/>
    <w:rsid w:val="00D741AD"/>
    <w:rsid w:val="00D741D6"/>
    <w:rsid w:val="00D74280"/>
    <w:rsid w:val="00D742B1"/>
    <w:rsid w:val="00D742B5"/>
    <w:rsid w:val="00D742E1"/>
    <w:rsid w:val="00D74361"/>
    <w:rsid w:val="00D74366"/>
    <w:rsid w:val="00D74367"/>
    <w:rsid w:val="00D744B3"/>
    <w:rsid w:val="00D744C1"/>
    <w:rsid w:val="00D744CC"/>
    <w:rsid w:val="00D7452A"/>
    <w:rsid w:val="00D74552"/>
    <w:rsid w:val="00D745EC"/>
    <w:rsid w:val="00D746A0"/>
    <w:rsid w:val="00D746BB"/>
    <w:rsid w:val="00D746CF"/>
    <w:rsid w:val="00D7476E"/>
    <w:rsid w:val="00D7477F"/>
    <w:rsid w:val="00D7478F"/>
    <w:rsid w:val="00D747D3"/>
    <w:rsid w:val="00D748BF"/>
    <w:rsid w:val="00D748F1"/>
    <w:rsid w:val="00D74915"/>
    <w:rsid w:val="00D74940"/>
    <w:rsid w:val="00D7499F"/>
    <w:rsid w:val="00D749A5"/>
    <w:rsid w:val="00D749AC"/>
    <w:rsid w:val="00D749D5"/>
    <w:rsid w:val="00D74A0C"/>
    <w:rsid w:val="00D74A12"/>
    <w:rsid w:val="00D74BD7"/>
    <w:rsid w:val="00D74BEA"/>
    <w:rsid w:val="00D74CA2"/>
    <w:rsid w:val="00D74CDA"/>
    <w:rsid w:val="00D74CF5"/>
    <w:rsid w:val="00D74D00"/>
    <w:rsid w:val="00D74D4E"/>
    <w:rsid w:val="00D74E08"/>
    <w:rsid w:val="00D74F10"/>
    <w:rsid w:val="00D74F13"/>
    <w:rsid w:val="00D74F7C"/>
    <w:rsid w:val="00D74F7E"/>
    <w:rsid w:val="00D74FC3"/>
    <w:rsid w:val="00D74FCD"/>
    <w:rsid w:val="00D74FE2"/>
    <w:rsid w:val="00D75083"/>
    <w:rsid w:val="00D750CE"/>
    <w:rsid w:val="00D751DA"/>
    <w:rsid w:val="00D75298"/>
    <w:rsid w:val="00D752CD"/>
    <w:rsid w:val="00D752F5"/>
    <w:rsid w:val="00D753F0"/>
    <w:rsid w:val="00D7547C"/>
    <w:rsid w:val="00D75492"/>
    <w:rsid w:val="00D75504"/>
    <w:rsid w:val="00D7551E"/>
    <w:rsid w:val="00D7561B"/>
    <w:rsid w:val="00D756F8"/>
    <w:rsid w:val="00D75734"/>
    <w:rsid w:val="00D7573A"/>
    <w:rsid w:val="00D75756"/>
    <w:rsid w:val="00D7588A"/>
    <w:rsid w:val="00D75941"/>
    <w:rsid w:val="00D75961"/>
    <w:rsid w:val="00D75990"/>
    <w:rsid w:val="00D759E5"/>
    <w:rsid w:val="00D75A9C"/>
    <w:rsid w:val="00D75AA8"/>
    <w:rsid w:val="00D75BD9"/>
    <w:rsid w:val="00D75BDA"/>
    <w:rsid w:val="00D75BDC"/>
    <w:rsid w:val="00D75BE7"/>
    <w:rsid w:val="00D75C53"/>
    <w:rsid w:val="00D75C65"/>
    <w:rsid w:val="00D75C68"/>
    <w:rsid w:val="00D75C87"/>
    <w:rsid w:val="00D75D7D"/>
    <w:rsid w:val="00D75D7E"/>
    <w:rsid w:val="00D75D9E"/>
    <w:rsid w:val="00D75ECB"/>
    <w:rsid w:val="00D75F2E"/>
    <w:rsid w:val="00D75F38"/>
    <w:rsid w:val="00D75F70"/>
    <w:rsid w:val="00D75FFA"/>
    <w:rsid w:val="00D76011"/>
    <w:rsid w:val="00D76031"/>
    <w:rsid w:val="00D7603F"/>
    <w:rsid w:val="00D760B9"/>
    <w:rsid w:val="00D760F2"/>
    <w:rsid w:val="00D7612E"/>
    <w:rsid w:val="00D76240"/>
    <w:rsid w:val="00D7624C"/>
    <w:rsid w:val="00D76278"/>
    <w:rsid w:val="00D76298"/>
    <w:rsid w:val="00D76301"/>
    <w:rsid w:val="00D7634A"/>
    <w:rsid w:val="00D7635A"/>
    <w:rsid w:val="00D76370"/>
    <w:rsid w:val="00D76371"/>
    <w:rsid w:val="00D76379"/>
    <w:rsid w:val="00D763A6"/>
    <w:rsid w:val="00D763AF"/>
    <w:rsid w:val="00D763D3"/>
    <w:rsid w:val="00D763EF"/>
    <w:rsid w:val="00D76490"/>
    <w:rsid w:val="00D764D7"/>
    <w:rsid w:val="00D764EF"/>
    <w:rsid w:val="00D76566"/>
    <w:rsid w:val="00D76573"/>
    <w:rsid w:val="00D76580"/>
    <w:rsid w:val="00D765E7"/>
    <w:rsid w:val="00D76730"/>
    <w:rsid w:val="00D76770"/>
    <w:rsid w:val="00D768B6"/>
    <w:rsid w:val="00D769A1"/>
    <w:rsid w:val="00D769F7"/>
    <w:rsid w:val="00D76B43"/>
    <w:rsid w:val="00D76BFF"/>
    <w:rsid w:val="00D76C2B"/>
    <w:rsid w:val="00D76C32"/>
    <w:rsid w:val="00D76C8B"/>
    <w:rsid w:val="00D76C98"/>
    <w:rsid w:val="00D76C9C"/>
    <w:rsid w:val="00D76CA3"/>
    <w:rsid w:val="00D76D34"/>
    <w:rsid w:val="00D76D50"/>
    <w:rsid w:val="00D76DD8"/>
    <w:rsid w:val="00D76DEF"/>
    <w:rsid w:val="00D76F1A"/>
    <w:rsid w:val="00D76F78"/>
    <w:rsid w:val="00D76FB0"/>
    <w:rsid w:val="00D76FDF"/>
    <w:rsid w:val="00D76FE2"/>
    <w:rsid w:val="00D7707A"/>
    <w:rsid w:val="00D770D6"/>
    <w:rsid w:val="00D77119"/>
    <w:rsid w:val="00D77158"/>
    <w:rsid w:val="00D771D7"/>
    <w:rsid w:val="00D7723F"/>
    <w:rsid w:val="00D772D1"/>
    <w:rsid w:val="00D772F6"/>
    <w:rsid w:val="00D77317"/>
    <w:rsid w:val="00D7731E"/>
    <w:rsid w:val="00D773AE"/>
    <w:rsid w:val="00D773EB"/>
    <w:rsid w:val="00D774C1"/>
    <w:rsid w:val="00D774D9"/>
    <w:rsid w:val="00D774E0"/>
    <w:rsid w:val="00D77555"/>
    <w:rsid w:val="00D775F0"/>
    <w:rsid w:val="00D776C7"/>
    <w:rsid w:val="00D77716"/>
    <w:rsid w:val="00D77750"/>
    <w:rsid w:val="00D77762"/>
    <w:rsid w:val="00D77784"/>
    <w:rsid w:val="00D777BA"/>
    <w:rsid w:val="00D77836"/>
    <w:rsid w:val="00D778D6"/>
    <w:rsid w:val="00D778DA"/>
    <w:rsid w:val="00D77912"/>
    <w:rsid w:val="00D77959"/>
    <w:rsid w:val="00D77978"/>
    <w:rsid w:val="00D77986"/>
    <w:rsid w:val="00D77988"/>
    <w:rsid w:val="00D779D5"/>
    <w:rsid w:val="00D77A01"/>
    <w:rsid w:val="00D77A38"/>
    <w:rsid w:val="00D77A47"/>
    <w:rsid w:val="00D77A80"/>
    <w:rsid w:val="00D77AB0"/>
    <w:rsid w:val="00D77AFA"/>
    <w:rsid w:val="00D77B99"/>
    <w:rsid w:val="00D77BDB"/>
    <w:rsid w:val="00D77C84"/>
    <w:rsid w:val="00D77D29"/>
    <w:rsid w:val="00D77D44"/>
    <w:rsid w:val="00D77DB0"/>
    <w:rsid w:val="00D77E1E"/>
    <w:rsid w:val="00D77E4B"/>
    <w:rsid w:val="00D77E61"/>
    <w:rsid w:val="00D77E71"/>
    <w:rsid w:val="00D77E7A"/>
    <w:rsid w:val="00D77EC0"/>
    <w:rsid w:val="00D77EFB"/>
    <w:rsid w:val="00D77F18"/>
    <w:rsid w:val="00D77F79"/>
    <w:rsid w:val="00D77F85"/>
    <w:rsid w:val="00D77FF8"/>
    <w:rsid w:val="00D8005C"/>
    <w:rsid w:val="00D80068"/>
    <w:rsid w:val="00D800BF"/>
    <w:rsid w:val="00D801DA"/>
    <w:rsid w:val="00D8025D"/>
    <w:rsid w:val="00D8026A"/>
    <w:rsid w:val="00D8032A"/>
    <w:rsid w:val="00D8037B"/>
    <w:rsid w:val="00D803B2"/>
    <w:rsid w:val="00D803F1"/>
    <w:rsid w:val="00D8042E"/>
    <w:rsid w:val="00D8047A"/>
    <w:rsid w:val="00D804AF"/>
    <w:rsid w:val="00D804FB"/>
    <w:rsid w:val="00D804FC"/>
    <w:rsid w:val="00D8056E"/>
    <w:rsid w:val="00D805BC"/>
    <w:rsid w:val="00D8068B"/>
    <w:rsid w:val="00D80699"/>
    <w:rsid w:val="00D8092A"/>
    <w:rsid w:val="00D80937"/>
    <w:rsid w:val="00D8098B"/>
    <w:rsid w:val="00D809F9"/>
    <w:rsid w:val="00D80AA5"/>
    <w:rsid w:val="00D80AF1"/>
    <w:rsid w:val="00D80B92"/>
    <w:rsid w:val="00D80BAA"/>
    <w:rsid w:val="00D80BE9"/>
    <w:rsid w:val="00D80C25"/>
    <w:rsid w:val="00D80CB0"/>
    <w:rsid w:val="00D80CBE"/>
    <w:rsid w:val="00D80D3E"/>
    <w:rsid w:val="00D80D84"/>
    <w:rsid w:val="00D80DCE"/>
    <w:rsid w:val="00D80E06"/>
    <w:rsid w:val="00D80E1C"/>
    <w:rsid w:val="00D80F85"/>
    <w:rsid w:val="00D80F8D"/>
    <w:rsid w:val="00D80FD5"/>
    <w:rsid w:val="00D81004"/>
    <w:rsid w:val="00D8107A"/>
    <w:rsid w:val="00D810FF"/>
    <w:rsid w:val="00D81121"/>
    <w:rsid w:val="00D8127B"/>
    <w:rsid w:val="00D812E1"/>
    <w:rsid w:val="00D81306"/>
    <w:rsid w:val="00D81318"/>
    <w:rsid w:val="00D81340"/>
    <w:rsid w:val="00D813B2"/>
    <w:rsid w:val="00D814BA"/>
    <w:rsid w:val="00D815B0"/>
    <w:rsid w:val="00D81605"/>
    <w:rsid w:val="00D81644"/>
    <w:rsid w:val="00D81658"/>
    <w:rsid w:val="00D81682"/>
    <w:rsid w:val="00D81696"/>
    <w:rsid w:val="00D816B3"/>
    <w:rsid w:val="00D816D9"/>
    <w:rsid w:val="00D8172F"/>
    <w:rsid w:val="00D81786"/>
    <w:rsid w:val="00D81829"/>
    <w:rsid w:val="00D818C5"/>
    <w:rsid w:val="00D81A00"/>
    <w:rsid w:val="00D81A0E"/>
    <w:rsid w:val="00D81A31"/>
    <w:rsid w:val="00D81A83"/>
    <w:rsid w:val="00D81A8B"/>
    <w:rsid w:val="00D81B49"/>
    <w:rsid w:val="00D81B76"/>
    <w:rsid w:val="00D81CF0"/>
    <w:rsid w:val="00D81DBC"/>
    <w:rsid w:val="00D81E3D"/>
    <w:rsid w:val="00D81E50"/>
    <w:rsid w:val="00D81E7C"/>
    <w:rsid w:val="00D81ED3"/>
    <w:rsid w:val="00D81F21"/>
    <w:rsid w:val="00D81F30"/>
    <w:rsid w:val="00D82030"/>
    <w:rsid w:val="00D82044"/>
    <w:rsid w:val="00D820CE"/>
    <w:rsid w:val="00D8211B"/>
    <w:rsid w:val="00D82153"/>
    <w:rsid w:val="00D821EA"/>
    <w:rsid w:val="00D822AA"/>
    <w:rsid w:val="00D822D6"/>
    <w:rsid w:val="00D822EA"/>
    <w:rsid w:val="00D822F5"/>
    <w:rsid w:val="00D8231D"/>
    <w:rsid w:val="00D82345"/>
    <w:rsid w:val="00D8234A"/>
    <w:rsid w:val="00D82416"/>
    <w:rsid w:val="00D82433"/>
    <w:rsid w:val="00D82507"/>
    <w:rsid w:val="00D82513"/>
    <w:rsid w:val="00D8256D"/>
    <w:rsid w:val="00D825AC"/>
    <w:rsid w:val="00D8260E"/>
    <w:rsid w:val="00D82641"/>
    <w:rsid w:val="00D82700"/>
    <w:rsid w:val="00D827A8"/>
    <w:rsid w:val="00D82810"/>
    <w:rsid w:val="00D828D4"/>
    <w:rsid w:val="00D828F6"/>
    <w:rsid w:val="00D8290B"/>
    <w:rsid w:val="00D829B7"/>
    <w:rsid w:val="00D82A5D"/>
    <w:rsid w:val="00D82AA9"/>
    <w:rsid w:val="00D82B0F"/>
    <w:rsid w:val="00D82B27"/>
    <w:rsid w:val="00D82B34"/>
    <w:rsid w:val="00D82B63"/>
    <w:rsid w:val="00D82BA0"/>
    <w:rsid w:val="00D82BA5"/>
    <w:rsid w:val="00D82BC6"/>
    <w:rsid w:val="00D82C60"/>
    <w:rsid w:val="00D82CF8"/>
    <w:rsid w:val="00D82DC5"/>
    <w:rsid w:val="00D82E38"/>
    <w:rsid w:val="00D82E90"/>
    <w:rsid w:val="00D82F09"/>
    <w:rsid w:val="00D8309F"/>
    <w:rsid w:val="00D83138"/>
    <w:rsid w:val="00D83155"/>
    <w:rsid w:val="00D8318D"/>
    <w:rsid w:val="00D831D4"/>
    <w:rsid w:val="00D83229"/>
    <w:rsid w:val="00D83285"/>
    <w:rsid w:val="00D83398"/>
    <w:rsid w:val="00D833A6"/>
    <w:rsid w:val="00D833C9"/>
    <w:rsid w:val="00D833D4"/>
    <w:rsid w:val="00D8340A"/>
    <w:rsid w:val="00D8347F"/>
    <w:rsid w:val="00D83537"/>
    <w:rsid w:val="00D8354F"/>
    <w:rsid w:val="00D835B3"/>
    <w:rsid w:val="00D83619"/>
    <w:rsid w:val="00D83742"/>
    <w:rsid w:val="00D83765"/>
    <w:rsid w:val="00D83788"/>
    <w:rsid w:val="00D83790"/>
    <w:rsid w:val="00D8385E"/>
    <w:rsid w:val="00D83867"/>
    <w:rsid w:val="00D83903"/>
    <w:rsid w:val="00D83909"/>
    <w:rsid w:val="00D83957"/>
    <w:rsid w:val="00D83A10"/>
    <w:rsid w:val="00D83A5B"/>
    <w:rsid w:val="00D83A64"/>
    <w:rsid w:val="00D83B75"/>
    <w:rsid w:val="00D83BCE"/>
    <w:rsid w:val="00D83BEF"/>
    <w:rsid w:val="00D83BF0"/>
    <w:rsid w:val="00D83C10"/>
    <w:rsid w:val="00D83C4D"/>
    <w:rsid w:val="00D83CDE"/>
    <w:rsid w:val="00D83CDF"/>
    <w:rsid w:val="00D83D2E"/>
    <w:rsid w:val="00D83E57"/>
    <w:rsid w:val="00D83EAF"/>
    <w:rsid w:val="00D83EB9"/>
    <w:rsid w:val="00D83ED4"/>
    <w:rsid w:val="00D83F77"/>
    <w:rsid w:val="00D83FB7"/>
    <w:rsid w:val="00D8403D"/>
    <w:rsid w:val="00D840B1"/>
    <w:rsid w:val="00D840E9"/>
    <w:rsid w:val="00D840ED"/>
    <w:rsid w:val="00D8411A"/>
    <w:rsid w:val="00D8415F"/>
    <w:rsid w:val="00D841CD"/>
    <w:rsid w:val="00D841E2"/>
    <w:rsid w:val="00D842B7"/>
    <w:rsid w:val="00D8432C"/>
    <w:rsid w:val="00D8438B"/>
    <w:rsid w:val="00D84399"/>
    <w:rsid w:val="00D843FB"/>
    <w:rsid w:val="00D84409"/>
    <w:rsid w:val="00D84418"/>
    <w:rsid w:val="00D8441C"/>
    <w:rsid w:val="00D84422"/>
    <w:rsid w:val="00D844EC"/>
    <w:rsid w:val="00D84542"/>
    <w:rsid w:val="00D8454D"/>
    <w:rsid w:val="00D8471C"/>
    <w:rsid w:val="00D8475D"/>
    <w:rsid w:val="00D84789"/>
    <w:rsid w:val="00D847C1"/>
    <w:rsid w:val="00D847D6"/>
    <w:rsid w:val="00D8480D"/>
    <w:rsid w:val="00D84890"/>
    <w:rsid w:val="00D8491D"/>
    <w:rsid w:val="00D84945"/>
    <w:rsid w:val="00D8498D"/>
    <w:rsid w:val="00D849C8"/>
    <w:rsid w:val="00D84A4C"/>
    <w:rsid w:val="00D84A4D"/>
    <w:rsid w:val="00D84A60"/>
    <w:rsid w:val="00D84A8B"/>
    <w:rsid w:val="00D84ABD"/>
    <w:rsid w:val="00D84BC0"/>
    <w:rsid w:val="00D84BE8"/>
    <w:rsid w:val="00D84BF5"/>
    <w:rsid w:val="00D84C00"/>
    <w:rsid w:val="00D84C4C"/>
    <w:rsid w:val="00D84C63"/>
    <w:rsid w:val="00D84CC8"/>
    <w:rsid w:val="00D84E2B"/>
    <w:rsid w:val="00D84E5B"/>
    <w:rsid w:val="00D84F2B"/>
    <w:rsid w:val="00D84F65"/>
    <w:rsid w:val="00D84FC2"/>
    <w:rsid w:val="00D8509B"/>
    <w:rsid w:val="00D850AA"/>
    <w:rsid w:val="00D85123"/>
    <w:rsid w:val="00D85141"/>
    <w:rsid w:val="00D85181"/>
    <w:rsid w:val="00D85182"/>
    <w:rsid w:val="00D85189"/>
    <w:rsid w:val="00D851A8"/>
    <w:rsid w:val="00D8530D"/>
    <w:rsid w:val="00D85368"/>
    <w:rsid w:val="00D8536C"/>
    <w:rsid w:val="00D853C8"/>
    <w:rsid w:val="00D85419"/>
    <w:rsid w:val="00D854D5"/>
    <w:rsid w:val="00D85539"/>
    <w:rsid w:val="00D8558A"/>
    <w:rsid w:val="00D8559E"/>
    <w:rsid w:val="00D85651"/>
    <w:rsid w:val="00D856BB"/>
    <w:rsid w:val="00D85775"/>
    <w:rsid w:val="00D857CA"/>
    <w:rsid w:val="00D857F0"/>
    <w:rsid w:val="00D8586E"/>
    <w:rsid w:val="00D8587B"/>
    <w:rsid w:val="00D858F4"/>
    <w:rsid w:val="00D85905"/>
    <w:rsid w:val="00D85952"/>
    <w:rsid w:val="00D85995"/>
    <w:rsid w:val="00D859D8"/>
    <w:rsid w:val="00D859DB"/>
    <w:rsid w:val="00D85AC9"/>
    <w:rsid w:val="00D85AFF"/>
    <w:rsid w:val="00D85B5F"/>
    <w:rsid w:val="00D85BEB"/>
    <w:rsid w:val="00D85C16"/>
    <w:rsid w:val="00D85C62"/>
    <w:rsid w:val="00D85CA2"/>
    <w:rsid w:val="00D85CCF"/>
    <w:rsid w:val="00D85CD8"/>
    <w:rsid w:val="00D85DBB"/>
    <w:rsid w:val="00D85E86"/>
    <w:rsid w:val="00D85E96"/>
    <w:rsid w:val="00D85F65"/>
    <w:rsid w:val="00D85F6D"/>
    <w:rsid w:val="00D85F7D"/>
    <w:rsid w:val="00D8601D"/>
    <w:rsid w:val="00D8606D"/>
    <w:rsid w:val="00D860F2"/>
    <w:rsid w:val="00D860FC"/>
    <w:rsid w:val="00D86132"/>
    <w:rsid w:val="00D86203"/>
    <w:rsid w:val="00D8624A"/>
    <w:rsid w:val="00D8625A"/>
    <w:rsid w:val="00D86274"/>
    <w:rsid w:val="00D86280"/>
    <w:rsid w:val="00D8629A"/>
    <w:rsid w:val="00D8631C"/>
    <w:rsid w:val="00D86350"/>
    <w:rsid w:val="00D8642F"/>
    <w:rsid w:val="00D8645D"/>
    <w:rsid w:val="00D86516"/>
    <w:rsid w:val="00D86520"/>
    <w:rsid w:val="00D86525"/>
    <w:rsid w:val="00D86576"/>
    <w:rsid w:val="00D86601"/>
    <w:rsid w:val="00D86621"/>
    <w:rsid w:val="00D866BD"/>
    <w:rsid w:val="00D8674D"/>
    <w:rsid w:val="00D8674F"/>
    <w:rsid w:val="00D86767"/>
    <w:rsid w:val="00D86919"/>
    <w:rsid w:val="00D8697A"/>
    <w:rsid w:val="00D8698A"/>
    <w:rsid w:val="00D86A5F"/>
    <w:rsid w:val="00D86B39"/>
    <w:rsid w:val="00D86B4F"/>
    <w:rsid w:val="00D86B96"/>
    <w:rsid w:val="00D86BAC"/>
    <w:rsid w:val="00D86BDF"/>
    <w:rsid w:val="00D86D77"/>
    <w:rsid w:val="00D86D7A"/>
    <w:rsid w:val="00D86D82"/>
    <w:rsid w:val="00D86DD1"/>
    <w:rsid w:val="00D86DD8"/>
    <w:rsid w:val="00D86E76"/>
    <w:rsid w:val="00D86EB4"/>
    <w:rsid w:val="00D86F30"/>
    <w:rsid w:val="00D86F39"/>
    <w:rsid w:val="00D87068"/>
    <w:rsid w:val="00D870AA"/>
    <w:rsid w:val="00D870D4"/>
    <w:rsid w:val="00D871AD"/>
    <w:rsid w:val="00D871D4"/>
    <w:rsid w:val="00D871E6"/>
    <w:rsid w:val="00D87206"/>
    <w:rsid w:val="00D87211"/>
    <w:rsid w:val="00D87212"/>
    <w:rsid w:val="00D872AF"/>
    <w:rsid w:val="00D87384"/>
    <w:rsid w:val="00D8742C"/>
    <w:rsid w:val="00D8762C"/>
    <w:rsid w:val="00D8762E"/>
    <w:rsid w:val="00D87652"/>
    <w:rsid w:val="00D87736"/>
    <w:rsid w:val="00D87759"/>
    <w:rsid w:val="00D8776E"/>
    <w:rsid w:val="00D8783B"/>
    <w:rsid w:val="00D87890"/>
    <w:rsid w:val="00D878CA"/>
    <w:rsid w:val="00D878DB"/>
    <w:rsid w:val="00D87A42"/>
    <w:rsid w:val="00D87ABA"/>
    <w:rsid w:val="00D87BFE"/>
    <w:rsid w:val="00D87C12"/>
    <w:rsid w:val="00D87C32"/>
    <w:rsid w:val="00D87CCA"/>
    <w:rsid w:val="00D87D27"/>
    <w:rsid w:val="00D87D9A"/>
    <w:rsid w:val="00D87DB5"/>
    <w:rsid w:val="00D87DD1"/>
    <w:rsid w:val="00D87DE9"/>
    <w:rsid w:val="00D87E11"/>
    <w:rsid w:val="00D87E68"/>
    <w:rsid w:val="00D87E6A"/>
    <w:rsid w:val="00D87EE6"/>
    <w:rsid w:val="00D87FE8"/>
    <w:rsid w:val="00D900B9"/>
    <w:rsid w:val="00D90102"/>
    <w:rsid w:val="00D90139"/>
    <w:rsid w:val="00D90140"/>
    <w:rsid w:val="00D9014A"/>
    <w:rsid w:val="00D9020E"/>
    <w:rsid w:val="00D90235"/>
    <w:rsid w:val="00D90249"/>
    <w:rsid w:val="00D90260"/>
    <w:rsid w:val="00D90384"/>
    <w:rsid w:val="00D9054C"/>
    <w:rsid w:val="00D9055D"/>
    <w:rsid w:val="00D90614"/>
    <w:rsid w:val="00D90670"/>
    <w:rsid w:val="00D906B6"/>
    <w:rsid w:val="00D9072F"/>
    <w:rsid w:val="00D90763"/>
    <w:rsid w:val="00D90780"/>
    <w:rsid w:val="00D907BC"/>
    <w:rsid w:val="00D9081A"/>
    <w:rsid w:val="00D9086D"/>
    <w:rsid w:val="00D909B5"/>
    <w:rsid w:val="00D90A57"/>
    <w:rsid w:val="00D90A98"/>
    <w:rsid w:val="00D90ACC"/>
    <w:rsid w:val="00D90AD5"/>
    <w:rsid w:val="00D90B2A"/>
    <w:rsid w:val="00D90C1B"/>
    <w:rsid w:val="00D90C52"/>
    <w:rsid w:val="00D90C7C"/>
    <w:rsid w:val="00D90CD6"/>
    <w:rsid w:val="00D90CF3"/>
    <w:rsid w:val="00D90D04"/>
    <w:rsid w:val="00D90D7E"/>
    <w:rsid w:val="00D90D84"/>
    <w:rsid w:val="00D90DF9"/>
    <w:rsid w:val="00D90E2A"/>
    <w:rsid w:val="00D90F22"/>
    <w:rsid w:val="00D91054"/>
    <w:rsid w:val="00D910A9"/>
    <w:rsid w:val="00D910DF"/>
    <w:rsid w:val="00D9123A"/>
    <w:rsid w:val="00D9123D"/>
    <w:rsid w:val="00D912E6"/>
    <w:rsid w:val="00D912F5"/>
    <w:rsid w:val="00D91363"/>
    <w:rsid w:val="00D913D7"/>
    <w:rsid w:val="00D9156C"/>
    <w:rsid w:val="00D91610"/>
    <w:rsid w:val="00D9162D"/>
    <w:rsid w:val="00D916B2"/>
    <w:rsid w:val="00D91706"/>
    <w:rsid w:val="00D91768"/>
    <w:rsid w:val="00D9177B"/>
    <w:rsid w:val="00D917FB"/>
    <w:rsid w:val="00D91909"/>
    <w:rsid w:val="00D9191A"/>
    <w:rsid w:val="00D91A2F"/>
    <w:rsid w:val="00D91A82"/>
    <w:rsid w:val="00D91B2E"/>
    <w:rsid w:val="00D91B4D"/>
    <w:rsid w:val="00D91B70"/>
    <w:rsid w:val="00D91BA5"/>
    <w:rsid w:val="00D91C2E"/>
    <w:rsid w:val="00D91C5D"/>
    <w:rsid w:val="00D91C92"/>
    <w:rsid w:val="00D91C9E"/>
    <w:rsid w:val="00D91CF1"/>
    <w:rsid w:val="00D91D0D"/>
    <w:rsid w:val="00D91D6C"/>
    <w:rsid w:val="00D91E97"/>
    <w:rsid w:val="00D91F75"/>
    <w:rsid w:val="00D91FE9"/>
    <w:rsid w:val="00D9208D"/>
    <w:rsid w:val="00D920F7"/>
    <w:rsid w:val="00D92115"/>
    <w:rsid w:val="00D92150"/>
    <w:rsid w:val="00D9217A"/>
    <w:rsid w:val="00D921C9"/>
    <w:rsid w:val="00D9221D"/>
    <w:rsid w:val="00D92233"/>
    <w:rsid w:val="00D92249"/>
    <w:rsid w:val="00D92360"/>
    <w:rsid w:val="00D92457"/>
    <w:rsid w:val="00D924D8"/>
    <w:rsid w:val="00D924EE"/>
    <w:rsid w:val="00D92676"/>
    <w:rsid w:val="00D92760"/>
    <w:rsid w:val="00D927B9"/>
    <w:rsid w:val="00D9283A"/>
    <w:rsid w:val="00D928B1"/>
    <w:rsid w:val="00D92924"/>
    <w:rsid w:val="00D92933"/>
    <w:rsid w:val="00D9296C"/>
    <w:rsid w:val="00D92988"/>
    <w:rsid w:val="00D9298A"/>
    <w:rsid w:val="00D92991"/>
    <w:rsid w:val="00D929AD"/>
    <w:rsid w:val="00D929BE"/>
    <w:rsid w:val="00D92A58"/>
    <w:rsid w:val="00D92AB6"/>
    <w:rsid w:val="00D92BC0"/>
    <w:rsid w:val="00D92C37"/>
    <w:rsid w:val="00D92C82"/>
    <w:rsid w:val="00D92C98"/>
    <w:rsid w:val="00D92DC1"/>
    <w:rsid w:val="00D92E06"/>
    <w:rsid w:val="00D92E75"/>
    <w:rsid w:val="00D92F6A"/>
    <w:rsid w:val="00D92F83"/>
    <w:rsid w:val="00D92F90"/>
    <w:rsid w:val="00D92FCC"/>
    <w:rsid w:val="00D92FD2"/>
    <w:rsid w:val="00D92FD5"/>
    <w:rsid w:val="00D9305E"/>
    <w:rsid w:val="00D930CD"/>
    <w:rsid w:val="00D930D0"/>
    <w:rsid w:val="00D93137"/>
    <w:rsid w:val="00D931C1"/>
    <w:rsid w:val="00D931EC"/>
    <w:rsid w:val="00D93200"/>
    <w:rsid w:val="00D93232"/>
    <w:rsid w:val="00D93251"/>
    <w:rsid w:val="00D932ED"/>
    <w:rsid w:val="00D9339A"/>
    <w:rsid w:val="00D93429"/>
    <w:rsid w:val="00D9342D"/>
    <w:rsid w:val="00D93433"/>
    <w:rsid w:val="00D93467"/>
    <w:rsid w:val="00D9350F"/>
    <w:rsid w:val="00D9353B"/>
    <w:rsid w:val="00D93556"/>
    <w:rsid w:val="00D93577"/>
    <w:rsid w:val="00D935AF"/>
    <w:rsid w:val="00D935B0"/>
    <w:rsid w:val="00D935B8"/>
    <w:rsid w:val="00D935BA"/>
    <w:rsid w:val="00D93637"/>
    <w:rsid w:val="00D93799"/>
    <w:rsid w:val="00D937D9"/>
    <w:rsid w:val="00D9381C"/>
    <w:rsid w:val="00D9387B"/>
    <w:rsid w:val="00D938B3"/>
    <w:rsid w:val="00D938DE"/>
    <w:rsid w:val="00D938FF"/>
    <w:rsid w:val="00D93967"/>
    <w:rsid w:val="00D939A3"/>
    <w:rsid w:val="00D939EA"/>
    <w:rsid w:val="00D93A0E"/>
    <w:rsid w:val="00D93AA1"/>
    <w:rsid w:val="00D93AC7"/>
    <w:rsid w:val="00D93AFA"/>
    <w:rsid w:val="00D93B82"/>
    <w:rsid w:val="00D93BDA"/>
    <w:rsid w:val="00D93C6F"/>
    <w:rsid w:val="00D93E34"/>
    <w:rsid w:val="00D93E89"/>
    <w:rsid w:val="00D93ED2"/>
    <w:rsid w:val="00D93EE6"/>
    <w:rsid w:val="00D93EEA"/>
    <w:rsid w:val="00D93F67"/>
    <w:rsid w:val="00D93F91"/>
    <w:rsid w:val="00D93F95"/>
    <w:rsid w:val="00D93F98"/>
    <w:rsid w:val="00D93FA9"/>
    <w:rsid w:val="00D94003"/>
    <w:rsid w:val="00D9403F"/>
    <w:rsid w:val="00D94063"/>
    <w:rsid w:val="00D940B5"/>
    <w:rsid w:val="00D940C2"/>
    <w:rsid w:val="00D940F7"/>
    <w:rsid w:val="00D941F7"/>
    <w:rsid w:val="00D9427F"/>
    <w:rsid w:val="00D942CB"/>
    <w:rsid w:val="00D9437E"/>
    <w:rsid w:val="00D94467"/>
    <w:rsid w:val="00D944C8"/>
    <w:rsid w:val="00D94599"/>
    <w:rsid w:val="00D945B6"/>
    <w:rsid w:val="00D946A0"/>
    <w:rsid w:val="00D94735"/>
    <w:rsid w:val="00D947CB"/>
    <w:rsid w:val="00D947E5"/>
    <w:rsid w:val="00D947EA"/>
    <w:rsid w:val="00D94831"/>
    <w:rsid w:val="00D9484D"/>
    <w:rsid w:val="00D948DC"/>
    <w:rsid w:val="00D9497C"/>
    <w:rsid w:val="00D94989"/>
    <w:rsid w:val="00D949D7"/>
    <w:rsid w:val="00D94A02"/>
    <w:rsid w:val="00D94C33"/>
    <w:rsid w:val="00D94C92"/>
    <w:rsid w:val="00D94CAE"/>
    <w:rsid w:val="00D94DD4"/>
    <w:rsid w:val="00D94DF8"/>
    <w:rsid w:val="00D94E43"/>
    <w:rsid w:val="00D94E58"/>
    <w:rsid w:val="00D94EA5"/>
    <w:rsid w:val="00D94EB7"/>
    <w:rsid w:val="00D94EC5"/>
    <w:rsid w:val="00D94F1B"/>
    <w:rsid w:val="00D94F81"/>
    <w:rsid w:val="00D94FC8"/>
    <w:rsid w:val="00D94FE4"/>
    <w:rsid w:val="00D94FE7"/>
    <w:rsid w:val="00D94FED"/>
    <w:rsid w:val="00D9507D"/>
    <w:rsid w:val="00D950A3"/>
    <w:rsid w:val="00D950EC"/>
    <w:rsid w:val="00D95104"/>
    <w:rsid w:val="00D9533D"/>
    <w:rsid w:val="00D9534D"/>
    <w:rsid w:val="00D953DB"/>
    <w:rsid w:val="00D953F0"/>
    <w:rsid w:val="00D95497"/>
    <w:rsid w:val="00D954A1"/>
    <w:rsid w:val="00D954C6"/>
    <w:rsid w:val="00D954E5"/>
    <w:rsid w:val="00D9554A"/>
    <w:rsid w:val="00D95579"/>
    <w:rsid w:val="00D955C4"/>
    <w:rsid w:val="00D95604"/>
    <w:rsid w:val="00D95684"/>
    <w:rsid w:val="00D95722"/>
    <w:rsid w:val="00D95733"/>
    <w:rsid w:val="00D957E7"/>
    <w:rsid w:val="00D958AA"/>
    <w:rsid w:val="00D95904"/>
    <w:rsid w:val="00D95926"/>
    <w:rsid w:val="00D9592A"/>
    <w:rsid w:val="00D959DC"/>
    <w:rsid w:val="00D95A59"/>
    <w:rsid w:val="00D95A7B"/>
    <w:rsid w:val="00D95ABF"/>
    <w:rsid w:val="00D95AFB"/>
    <w:rsid w:val="00D95B19"/>
    <w:rsid w:val="00D95BC3"/>
    <w:rsid w:val="00D95BE6"/>
    <w:rsid w:val="00D95C6E"/>
    <w:rsid w:val="00D95C72"/>
    <w:rsid w:val="00D95CB8"/>
    <w:rsid w:val="00D95D03"/>
    <w:rsid w:val="00D95E2C"/>
    <w:rsid w:val="00D95E4F"/>
    <w:rsid w:val="00D95EEB"/>
    <w:rsid w:val="00D95EFA"/>
    <w:rsid w:val="00D95F0B"/>
    <w:rsid w:val="00D95FA4"/>
    <w:rsid w:val="00D9603E"/>
    <w:rsid w:val="00D96073"/>
    <w:rsid w:val="00D9622D"/>
    <w:rsid w:val="00D96253"/>
    <w:rsid w:val="00D9635B"/>
    <w:rsid w:val="00D963CC"/>
    <w:rsid w:val="00D96405"/>
    <w:rsid w:val="00D96413"/>
    <w:rsid w:val="00D96475"/>
    <w:rsid w:val="00D96490"/>
    <w:rsid w:val="00D964D1"/>
    <w:rsid w:val="00D96633"/>
    <w:rsid w:val="00D96653"/>
    <w:rsid w:val="00D96660"/>
    <w:rsid w:val="00D9666C"/>
    <w:rsid w:val="00D96779"/>
    <w:rsid w:val="00D9683B"/>
    <w:rsid w:val="00D9687B"/>
    <w:rsid w:val="00D96890"/>
    <w:rsid w:val="00D968D3"/>
    <w:rsid w:val="00D96965"/>
    <w:rsid w:val="00D96A38"/>
    <w:rsid w:val="00D96B7B"/>
    <w:rsid w:val="00D96BB4"/>
    <w:rsid w:val="00D96C49"/>
    <w:rsid w:val="00D96C95"/>
    <w:rsid w:val="00D96C9C"/>
    <w:rsid w:val="00D96D55"/>
    <w:rsid w:val="00D96D70"/>
    <w:rsid w:val="00D96DE2"/>
    <w:rsid w:val="00D96E4D"/>
    <w:rsid w:val="00D96F84"/>
    <w:rsid w:val="00D96FBD"/>
    <w:rsid w:val="00D96FEF"/>
    <w:rsid w:val="00D9700C"/>
    <w:rsid w:val="00D97014"/>
    <w:rsid w:val="00D9703B"/>
    <w:rsid w:val="00D9704E"/>
    <w:rsid w:val="00D970CA"/>
    <w:rsid w:val="00D97190"/>
    <w:rsid w:val="00D9720F"/>
    <w:rsid w:val="00D9728B"/>
    <w:rsid w:val="00D972CC"/>
    <w:rsid w:val="00D9733D"/>
    <w:rsid w:val="00D97342"/>
    <w:rsid w:val="00D9740A"/>
    <w:rsid w:val="00D9746C"/>
    <w:rsid w:val="00D9748D"/>
    <w:rsid w:val="00D974E7"/>
    <w:rsid w:val="00D97507"/>
    <w:rsid w:val="00D9753B"/>
    <w:rsid w:val="00D97540"/>
    <w:rsid w:val="00D97685"/>
    <w:rsid w:val="00D976A5"/>
    <w:rsid w:val="00D97720"/>
    <w:rsid w:val="00D9775A"/>
    <w:rsid w:val="00D977AA"/>
    <w:rsid w:val="00D97814"/>
    <w:rsid w:val="00D9781C"/>
    <w:rsid w:val="00D97856"/>
    <w:rsid w:val="00D978B8"/>
    <w:rsid w:val="00D978C1"/>
    <w:rsid w:val="00D9798A"/>
    <w:rsid w:val="00D97A12"/>
    <w:rsid w:val="00D97A27"/>
    <w:rsid w:val="00D97AD4"/>
    <w:rsid w:val="00D97B0B"/>
    <w:rsid w:val="00D97B20"/>
    <w:rsid w:val="00D97C57"/>
    <w:rsid w:val="00D97C9A"/>
    <w:rsid w:val="00D97CE1"/>
    <w:rsid w:val="00D97D36"/>
    <w:rsid w:val="00D97D43"/>
    <w:rsid w:val="00D97DC8"/>
    <w:rsid w:val="00D97DDE"/>
    <w:rsid w:val="00D97E18"/>
    <w:rsid w:val="00D97E32"/>
    <w:rsid w:val="00D97E57"/>
    <w:rsid w:val="00D97E9E"/>
    <w:rsid w:val="00D97EB0"/>
    <w:rsid w:val="00D97F45"/>
    <w:rsid w:val="00D97FAB"/>
    <w:rsid w:val="00D97FBB"/>
    <w:rsid w:val="00DA0051"/>
    <w:rsid w:val="00DA0077"/>
    <w:rsid w:val="00DA00A4"/>
    <w:rsid w:val="00DA00D9"/>
    <w:rsid w:val="00DA00F7"/>
    <w:rsid w:val="00DA014E"/>
    <w:rsid w:val="00DA01A5"/>
    <w:rsid w:val="00DA01E5"/>
    <w:rsid w:val="00DA01F9"/>
    <w:rsid w:val="00DA027E"/>
    <w:rsid w:val="00DA0335"/>
    <w:rsid w:val="00DA0380"/>
    <w:rsid w:val="00DA0434"/>
    <w:rsid w:val="00DA0489"/>
    <w:rsid w:val="00DA04A0"/>
    <w:rsid w:val="00DA04A6"/>
    <w:rsid w:val="00DA04C1"/>
    <w:rsid w:val="00DA04FB"/>
    <w:rsid w:val="00DA055E"/>
    <w:rsid w:val="00DA0568"/>
    <w:rsid w:val="00DA059B"/>
    <w:rsid w:val="00DA05E5"/>
    <w:rsid w:val="00DA0687"/>
    <w:rsid w:val="00DA06EB"/>
    <w:rsid w:val="00DA072B"/>
    <w:rsid w:val="00DA077A"/>
    <w:rsid w:val="00DA07B3"/>
    <w:rsid w:val="00DA0801"/>
    <w:rsid w:val="00DA0804"/>
    <w:rsid w:val="00DA08B4"/>
    <w:rsid w:val="00DA0917"/>
    <w:rsid w:val="00DA092E"/>
    <w:rsid w:val="00DA0941"/>
    <w:rsid w:val="00DA0A90"/>
    <w:rsid w:val="00DA0AC6"/>
    <w:rsid w:val="00DA0B5E"/>
    <w:rsid w:val="00DA0B8A"/>
    <w:rsid w:val="00DA0B92"/>
    <w:rsid w:val="00DA0B94"/>
    <w:rsid w:val="00DA0B9D"/>
    <w:rsid w:val="00DA0BB6"/>
    <w:rsid w:val="00DA0C97"/>
    <w:rsid w:val="00DA0D0D"/>
    <w:rsid w:val="00DA0DA0"/>
    <w:rsid w:val="00DA0E51"/>
    <w:rsid w:val="00DA0E87"/>
    <w:rsid w:val="00DA0EC4"/>
    <w:rsid w:val="00DA0EE0"/>
    <w:rsid w:val="00DA0F4A"/>
    <w:rsid w:val="00DA0F53"/>
    <w:rsid w:val="00DA0F8C"/>
    <w:rsid w:val="00DA0FC3"/>
    <w:rsid w:val="00DA0FF1"/>
    <w:rsid w:val="00DA10DA"/>
    <w:rsid w:val="00DA113A"/>
    <w:rsid w:val="00DA1191"/>
    <w:rsid w:val="00DA122C"/>
    <w:rsid w:val="00DA1241"/>
    <w:rsid w:val="00DA1402"/>
    <w:rsid w:val="00DA1434"/>
    <w:rsid w:val="00DA1477"/>
    <w:rsid w:val="00DA148B"/>
    <w:rsid w:val="00DA155A"/>
    <w:rsid w:val="00DA1579"/>
    <w:rsid w:val="00DA15AA"/>
    <w:rsid w:val="00DA15B6"/>
    <w:rsid w:val="00DA15CF"/>
    <w:rsid w:val="00DA162C"/>
    <w:rsid w:val="00DA1697"/>
    <w:rsid w:val="00DA16D1"/>
    <w:rsid w:val="00DA17BF"/>
    <w:rsid w:val="00DA17F7"/>
    <w:rsid w:val="00DA181A"/>
    <w:rsid w:val="00DA18C0"/>
    <w:rsid w:val="00DA190B"/>
    <w:rsid w:val="00DA1B22"/>
    <w:rsid w:val="00DA1B81"/>
    <w:rsid w:val="00DA1B9E"/>
    <w:rsid w:val="00DA1BFC"/>
    <w:rsid w:val="00DA1C3D"/>
    <w:rsid w:val="00DA1C51"/>
    <w:rsid w:val="00DA1C56"/>
    <w:rsid w:val="00DA1C78"/>
    <w:rsid w:val="00DA1C98"/>
    <w:rsid w:val="00DA1CAC"/>
    <w:rsid w:val="00DA1CB1"/>
    <w:rsid w:val="00DA1DC7"/>
    <w:rsid w:val="00DA1DFB"/>
    <w:rsid w:val="00DA1DFC"/>
    <w:rsid w:val="00DA1E6A"/>
    <w:rsid w:val="00DA1F32"/>
    <w:rsid w:val="00DA1FD6"/>
    <w:rsid w:val="00DA2009"/>
    <w:rsid w:val="00DA202D"/>
    <w:rsid w:val="00DA2035"/>
    <w:rsid w:val="00DA207A"/>
    <w:rsid w:val="00DA20CA"/>
    <w:rsid w:val="00DA20E6"/>
    <w:rsid w:val="00DA218A"/>
    <w:rsid w:val="00DA21EF"/>
    <w:rsid w:val="00DA22AD"/>
    <w:rsid w:val="00DA23DE"/>
    <w:rsid w:val="00DA23E1"/>
    <w:rsid w:val="00DA241D"/>
    <w:rsid w:val="00DA2422"/>
    <w:rsid w:val="00DA255B"/>
    <w:rsid w:val="00DA25DA"/>
    <w:rsid w:val="00DA25EA"/>
    <w:rsid w:val="00DA2633"/>
    <w:rsid w:val="00DA265D"/>
    <w:rsid w:val="00DA271F"/>
    <w:rsid w:val="00DA2740"/>
    <w:rsid w:val="00DA277B"/>
    <w:rsid w:val="00DA2780"/>
    <w:rsid w:val="00DA2799"/>
    <w:rsid w:val="00DA27F4"/>
    <w:rsid w:val="00DA2855"/>
    <w:rsid w:val="00DA28D5"/>
    <w:rsid w:val="00DA28D6"/>
    <w:rsid w:val="00DA28E9"/>
    <w:rsid w:val="00DA2901"/>
    <w:rsid w:val="00DA2938"/>
    <w:rsid w:val="00DA2AC9"/>
    <w:rsid w:val="00DA2AFF"/>
    <w:rsid w:val="00DA2B0F"/>
    <w:rsid w:val="00DA2BF3"/>
    <w:rsid w:val="00DA2C18"/>
    <w:rsid w:val="00DA2CE5"/>
    <w:rsid w:val="00DA2D14"/>
    <w:rsid w:val="00DA2DBA"/>
    <w:rsid w:val="00DA2E7C"/>
    <w:rsid w:val="00DA2F1F"/>
    <w:rsid w:val="00DA2FC7"/>
    <w:rsid w:val="00DA3019"/>
    <w:rsid w:val="00DA305B"/>
    <w:rsid w:val="00DA30F4"/>
    <w:rsid w:val="00DA312A"/>
    <w:rsid w:val="00DA3179"/>
    <w:rsid w:val="00DA323E"/>
    <w:rsid w:val="00DA3253"/>
    <w:rsid w:val="00DA32CE"/>
    <w:rsid w:val="00DA3302"/>
    <w:rsid w:val="00DA34D8"/>
    <w:rsid w:val="00DA3509"/>
    <w:rsid w:val="00DA3572"/>
    <w:rsid w:val="00DA35C3"/>
    <w:rsid w:val="00DA3657"/>
    <w:rsid w:val="00DA3679"/>
    <w:rsid w:val="00DA36BA"/>
    <w:rsid w:val="00DA37B3"/>
    <w:rsid w:val="00DA37FD"/>
    <w:rsid w:val="00DA387D"/>
    <w:rsid w:val="00DA389D"/>
    <w:rsid w:val="00DA38AE"/>
    <w:rsid w:val="00DA38F0"/>
    <w:rsid w:val="00DA3991"/>
    <w:rsid w:val="00DA3A91"/>
    <w:rsid w:val="00DA3AC2"/>
    <w:rsid w:val="00DA3BB3"/>
    <w:rsid w:val="00DA3C15"/>
    <w:rsid w:val="00DA3C78"/>
    <w:rsid w:val="00DA3CC5"/>
    <w:rsid w:val="00DA3D27"/>
    <w:rsid w:val="00DA3D48"/>
    <w:rsid w:val="00DA3D52"/>
    <w:rsid w:val="00DA3DD9"/>
    <w:rsid w:val="00DA3E13"/>
    <w:rsid w:val="00DA3E34"/>
    <w:rsid w:val="00DA3E37"/>
    <w:rsid w:val="00DA3E83"/>
    <w:rsid w:val="00DA3EB0"/>
    <w:rsid w:val="00DA3F3D"/>
    <w:rsid w:val="00DA3F86"/>
    <w:rsid w:val="00DA4044"/>
    <w:rsid w:val="00DA4088"/>
    <w:rsid w:val="00DA4129"/>
    <w:rsid w:val="00DA41D1"/>
    <w:rsid w:val="00DA4203"/>
    <w:rsid w:val="00DA4254"/>
    <w:rsid w:val="00DA42A3"/>
    <w:rsid w:val="00DA42EE"/>
    <w:rsid w:val="00DA432F"/>
    <w:rsid w:val="00DA433E"/>
    <w:rsid w:val="00DA43D2"/>
    <w:rsid w:val="00DA43D6"/>
    <w:rsid w:val="00DA4436"/>
    <w:rsid w:val="00DA44AB"/>
    <w:rsid w:val="00DA44D6"/>
    <w:rsid w:val="00DA4500"/>
    <w:rsid w:val="00DA4543"/>
    <w:rsid w:val="00DA4557"/>
    <w:rsid w:val="00DA4621"/>
    <w:rsid w:val="00DA46AC"/>
    <w:rsid w:val="00DA475D"/>
    <w:rsid w:val="00DA47DE"/>
    <w:rsid w:val="00DA47EB"/>
    <w:rsid w:val="00DA4808"/>
    <w:rsid w:val="00DA48A2"/>
    <w:rsid w:val="00DA4978"/>
    <w:rsid w:val="00DA4A00"/>
    <w:rsid w:val="00DA4A0E"/>
    <w:rsid w:val="00DA4A8E"/>
    <w:rsid w:val="00DA4C84"/>
    <w:rsid w:val="00DA4CB5"/>
    <w:rsid w:val="00DA4D23"/>
    <w:rsid w:val="00DA4D4E"/>
    <w:rsid w:val="00DA4D80"/>
    <w:rsid w:val="00DA4D9B"/>
    <w:rsid w:val="00DA4DBF"/>
    <w:rsid w:val="00DA4DF7"/>
    <w:rsid w:val="00DA4E20"/>
    <w:rsid w:val="00DA4E91"/>
    <w:rsid w:val="00DA4ECF"/>
    <w:rsid w:val="00DA4FEC"/>
    <w:rsid w:val="00DA4FF0"/>
    <w:rsid w:val="00DA500A"/>
    <w:rsid w:val="00DA5023"/>
    <w:rsid w:val="00DA50D6"/>
    <w:rsid w:val="00DA512C"/>
    <w:rsid w:val="00DA515A"/>
    <w:rsid w:val="00DA515F"/>
    <w:rsid w:val="00DA5187"/>
    <w:rsid w:val="00DA5217"/>
    <w:rsid w:val="00DA5285"/>
    <w:rsid w:val="00DA530F"/>
    <w:rsid w:val="00DA53C3"/>
    <w:rsid w:val="00DA54F7"/>
    <w:rsid w:val="00DA5594"/>
    <w:rsid w:val="00DA560A"/>
    <w:rsid w:val="00DA560C"/>
    <w:rsid w:val="00DA5644"/>
    <w:rsid w:val="00DA5657"/>
    <w:rsid w:val="00DA566B"/>
    <w:rsid w:val="00DA567D"/>
    <w:rsid w:val="00DA570E"/>
    <w:rsid w:val="00DA575B"/>
    <w:rsid w:val="00DA57A5"/>
    <w:rsid w:val="00DA57FF"/>
    <w:rsid w:val="00DA584F"/>
    <w:rsid w:val="00DA58C6"/>
    <w:rsid w:val="00DA59A2"/>
    <w:rsid w:val="00DA59DC"/>
    <w:rsid w:val="00DA5A46"/>
    <w:rsid w:val="00DA5B1D"/>
    <w:rsid w:val="00DA5BB9"/>
    <w:rsid w:val="00DA5C44"/>
    <w:rsid w:val="00DA5CA8"/>
    <w:rsid w:val="00DA5D33"/>
    <w:rsid w:val="00DA5D5D"/>
    <w:rsid w:val="00DA5DA7"/>
    <w:rsid w:val="00DA5E25"/>
    <w:rsid w:val="00DA5EE2"/>
    <w:rsid w:val="00DA5F2C"/>
    <w:rsid w:val="00DA5FD5"/>
    <w:rsid w:val="00DA60F4"/>
    <w:rsid w:val="00DA610D"/>
    <w:rsid w:val="00DA6132"/>
    <w:rsid w:val="00DA6230"/>
    <w:rsid w:val="00DA629B"/>
    <w:rsid w:val="00DA6391"/>
    <w:rsid w:val="00DA642F"/>
    <w:rsid w:val="00DA6431"/>
    <w:rsid w:val="00DA6479"/>
    <w:rsid w:val="00DA64C1"/>
    <w:rsid w:val="00DA65BD"/>
    <w:rsid w:val="00DA6673"/>
    <w:rsid w:val="00DA6685"/>
    <w:rsid w:val="00DA6689"/>
    <w:rsid w:val="00DA66F0"/>
    <w:rsid w:val="00DA6739"/>
    <w:rsid w:val="00DA6802"/>
    <w:rsid w:val="00DA680B"/>
    <w:rsid w:val="00DA6836"/>
    <w:rsid w:val="00DA6920"/>
    <w:rsid w:val="00DA696E"/>
    <w:rsid w:val="00DA6A1D"/>
    <w:rsid w:val="00DA6A6A"/>
    <w:rsid w:val="00DA6ACF"/>
    <w:rsid w:val="00DA6BA4"/>
    <w:rsid w:val="00DA6BC2"/>
    <w:rsid w:val="00DA6C54"/>
    <w:rsid w:val="00DA6E6C"/>
    <w:rsid w:val="00DA6E92"/>
    <w:rsid w:val="00DA6EFF"/>
    <w:rsid w:val="00DA6F1A"/>
    <w:rsid w:val="00DA6F5C"/>
    <w:rsid w:val="00DA6F7B"/>
    <w:rsid w:val="00DA6F84"/>
    <w:rsid w:val="00DA7005"/>
    <w:rsid w:val="00DA7046"/>
    <w:rsid w:val="00DA713D"/>
    <w:rsid w:val="00DA71DE"/>
    <w:rsid w:val="00DA7315"/>
    <w:rsid w:val="00DA743D"/>
    <w:rsid w:val="00DA743E"/>
    <w:rsid w:val="00DA7585"/>
    <w:rsid w:val="00DA7586"/>
    <w:rsid w:val="00DA7617"/>
    <w:rsid w:val="00DA76F4"/>
    <w:rsid w:val="00DA772F"/>
    <w:rsid w:val="00DA7791"/>
    <w:rsid w:val="00DA77AB"/>
    <w:rsid w:val="00DA77AC"/>
    <w:rsid w:val="00DA77C7"/>
    <w:rsid w:val="00DA787B"/>
    <w:rsid w:val="00DA78EF"/>
    <w:rsid w:val="00DA7A13"/>
    <w:rsid w:val="00DA7A14"/>
    <w:rsid w:val="00DA7A23"/>
    <w:rsid w:val="00DA7A2F"/>
    <w:rsid w:val="00DA7A98"/>
    <w:rsid w:val="00DA7B00"/>
    <w:rsid w:val="00DA7C58"/>
    <w:rsid w:val="00DA7C66"/>
    <w:rsid w:val="00DA7C7D"/>
    <w:rsid w:val="00DA7D35"/>
    <w:rsid w:val="00DA7D77"/>
    <w:rsid w:val="00DA7D82"/>
    <w:rsid w:val="00DA7DCD"/>
    <w:rsid w:val="00DA7DFC"/>
    <w:rsid w:val="00DA7E17"/>
    <w:rsid w:val="00DA7EEC"/>
    <w:rsid w:val="00DA7F1F"/>
    <w:rsid w:val="00DA7F2B"/>
    <w:rsid w:val="00DA7F3D"/>
    <w:rsid w:val="00DA7F47"/>
    <w:rsid w:val="00DA7F8B"/>
    <w:rsid w:val="00DA7FEE"/>
    <w:rsid w:val="00DB0019"/>
    <w:rsid w:val="00DB0056"/>
    <w:rsid w:val="00DB01D6"/>
    <w:rsid w:val="00DB0324"/>
    <w:rsid w:val="00DB0364"/>
    <w:rsid w:val="00DB0387"/>
    <w:rsid w:val="00DB04B4"/>
    <w:rsid w:val="00DB0591"/>
    <w:rsid w:val="00DB0646"/>
    <w:rsid w:val="00DB065B"/>
    <w:rsid w:val="00DB0686"/>
    <w:rsid w:val="00DB06AD"/>
    <w:rsid w:val="00DB0776"/>
    <w:rsid w:val="00DB0783"/>
    <w:rsid w:val="00DB0787"/>
    <w:rsid w:val="00DB0788"/>
    <w:rsid w:val="00DB07DF"/>
    <w:rsid w:val="00DB0817"/>
    <w:rsid w:val="00DB0833"/>
    <w:rsid w:val="00DB084E"/>
    <w:rsid w:val="00DB0935"/>
    <w:rsid w:val="00DB0941"/>
    <w:rsid w:val="00DB0980"/>
    <w:rsid w:val="00DB09EE"/>
    <w:rsid w:val="00DB0B40"/>
    <w:rsid w:val="00DB0BA9"/>
    <w:rsid w:val="00DB0BAA"/>
    <w:rsid w:val="00DB0C26"/>
    <w:rsid w:val="00DB0C87"/>
    <w:rsid w:val="00DB0D34"/>
    <w:rsid w:val="00DB0DA0"/>
    <w:rsid w:val="00DB0DCA"/>
    <w:rsid w:val="00DB0EB3"/>
    <w:rsid w:val="00DB0F00"/>
    <w:rsid w:val="00DB103E"/>
    <w:rsid w:val="00DB10BF"/>
    <w:rsid w:val="00DB112D"/>
    <w:rsid w:val="00DB112F"/>
    <w:rsid w:val="00DB1263"/>
    <w:rsid w:val="00DB12AB"/>
    <w:rsid w:val="00DB12BE"/>
    <w:rsid w:val="00DB134D"/>
    <w:rsid w:val="00DB1383"/>
    <w:rsid w:val="00DB1389"/>
    <w:rsid w:val="00DB145E"/>
    <w:rsid w:val="00DB150A"/>
    <w:rsid w:val="00DB1566"/>
    <w:rsid w:val="00DB162E"/>
    <w:rsid w:val="00DB16F4"/>
    <w:rsid w:val="00DB1753"/>
    <w:rsid w:val="00DB1833"/>
    <w:rsid w:val="00DB185B"/>
    <w:rsid w:val="00DB193D"/>
    <w:rsid w:val="00DB1A0B"/>
    <w:rsid w:val="00DB1B84"/>
    <w:rsid w:val="00DB1B92"/>
    <w:rsid w:val="00DB1C26"/>
    <w:rsid w:val="00DB1CA8"/>
    <w:rsid w:val="00DB1D7B"/>
    <w:rsid w:val="00DB1E01"/>
    <w:rsid w:val="00DB1E2C"/>
    <w:rsid w:val="00DB1E47"/>
    <w:rsid w:val="00DB1E83"/>
    <w:rsid w:val="00DB1EFB"/>
    <w:rsid w:val="00DB1F82"/>
    <w:rsid w:val="00DB1FA3"/>
    <w:rsid w:val="00DB1FBB"/>
    <w:rsid w:val="00DB1FDD"/>
    <w:rsid w:val="00DB2015"/>
    <w:rsid w:val="00DB201C"/>
    <w:rsid w:val="00DB2042"/>
    <w:rsid w:val="00DB2050"/>
    <w:rsid w:val="00DB2088"/>
    <w:rsid w:val="00DB2098"/>
    <w:rsid w:val="00DB20EC"/>
    <w:rsid w:val="00DB2173"/>
    <w:rsid w:val="00DB22FA"/>
    <w:rsid w:val="00DB2312"/>
    <w:rsid w:val="00DB2317"/>
    <w:rsid w:val="00DB2477"/>
    <w:rsid w:val="00DB24D3"/>
    <w:rsid w:val="00DB24DA"/>
    <w:rsid w:val="00DB24EF"/>
    <w:rsid w:val="00DB2510"/>
    <w:rsid w:val="00DB2554"/>
    <w:rsid w:val="00DB25B3"/>
    <w:rsid w:val="00DB25C4"/>
    <w:rsid w:val="00DB2686"/>
    <w:rsid w:val="00DB2698"/>
    <w:rsid w:val="00DB26A3"/>
    <w:rsid w:val="00DB26FE"/>
    <w:rsid w:val="00DB2842"/>
    <w:rsid w:val="00DB285B"/>
    <w:rsid w:val="00DB28AB"/>
    <w:rsid w:val="00DB296C"/>
    <w:rsid w:val="00DB2998"/>
    <w:rsid w:val="00DB2A0D"/>
    <w:rsid w:val="00DB2A4B"/>
    <w:rsid w:val="00DB2A82"/>
    <w:rsid w:val="00DB2ADD"/>
    <w:rsid w:val="00DB2AFB"/>
    <w:rsid w:val="00DB2B56"/>
    <w:rsid w:val="00DB2BB4"/>
    <w:rsid w:val="00DB2C29"/>
    <w:rsid w:val="00DB2C71"/>
    <w:rsid w:val="00DB2C87"/>
    <w:rsid w:val="00DB2CE3"/>
    <w:rsid w:val="00DB2D23"/>
    <w:rsid w:val="00DB2D30"/>
    <w:rsid w:val="00DB2D89"/>
    <w:rsid w:val="00DB2DE2"/>
    <w:rsid w:val="00DB2EBF"/>
    <w:rsid w:val="00DB2F70"/>
    <w:rsid w:val="00DB2FF8"/>
    <w:rsid w:val="00DB304F"/>
    <w:rsid w:val="00DB30C1"/>
    <w:rsid w:val="00DB30EF"/>
    <w:rsid w:val="00DB3103"/>
    <w:rsid w:val="00DB3111"/>
    <w:rsid w:val="00DB3188"/>
    <w:rsid w:val="00DB31F9"/>
    <w:rsid w:val="00DB321A"/>
    <w:rsid w:val="00DB3286"/>
    <w:rsid w:val="00DB32FC"/>
    <w:rsid w:val="00DB332A"/>
    <w:rsid w:val="00DB3378"/>
    <w:rsid w:val="00DB33ED"/>
    <w:rsid w:val="00DB341D"/>
    <w:rsid w:val="00DB34DB"/>
    <w:rsid w:val="00DB3575"/>
    <w:rsid w:val="00DB366C"/>
    <w:rsid w:val="00DB36B5"/>
    <w:rsid w:val="00DB373D"/>
    <w:rsid w:val="00DB3753"/>
    <w:rsid w:val="00DB37A3"/>
    <w:rsid w:val="00DB37F6"/>
    <w:rsid w:val="00DB3836"/>
    <w:rsid w:val="00DB3840"/>
    <w:rsid w:val="00DB3869"/>
    <w:rsid w:val="00DB3884"/>
    <w:rsid w:val="00DB38C0"/>
    <w:rsid w:val="00DB3978"/>
    <w:rsid w:val="00DB3A09"/>
    <w:rsid w:val="00DB3AB1"/>
    <w:rsid w:val="00DB3B07"/>
    <w:rsid w:val="00DB3B64"/>
    <w:rsid w:val="00DB3B67"/>
    <w:rsid w:val="00DB3B99"/>
    <w:rsid w:val="00DB3D91"/>
    <w:rsid w:val="00DB3E78"/>
    <w:rsid w:val="00DB3E8E"/>
    <w:rsid w:val="00DB3EDF"/>
    <w:rsid w:val="00DB3F26"/>
    <w:rsid w:val="00DB3F59"/>
    <w:rsid w:val="00DB3FFE"/>
    <w:rsid w:val="00DB4096"/>
    <w:rsid w:val="00DB416B"/>
    <w:rsid w:val="00DB41AF"/>
    <w:rsid w:val="00DB41C1"/>
    <w:rsid w:val="00DB41CB"/>
    <w:rsid w:val="00DB41F0"/>
    <w:rsid w:val="00DB4217"/>
    <w:rsid w:val="00DB42F1"/>
    <w:rsid w:val="00DB42F8"/>
    <w:rsid w:val="00DB42FA"/>
    <w:rsid w:val="00DB4300"/>
    <w:rsid w:val="00DB431B"/>
    <w:rsid w:val="00DB43D7"/>
    <w:rsid w:val="00DB4416"/>
    <w:rsid w:val="00DB4423"/>
    <w:rsid w:val="00DB445D"/>
    <w:rsid w:val="00DB44CF"/>
    <w:rsid w:val="00DB4541"/>
    <w:rsid w:val="00DB454A"/>
    <w:rsid w:val="00DB458A"/>
    <w:rsid w:val="00DB4592"/>
    <w:rsid w:val="00DB45BC"/>
    <w:rsid w:val="00DB45F4"/>
    <w:rsid w:val="00DB461B"/>
    <w:rsid w:val="00DB462F"/>
    <w:rsid w:val="00DB466A"/>
    <w:rsid w:val="00DB46C0"/>
    <w:rsid w:val="00DB46EB"/>
    <w:rsid w:val="00DB472E"/>
    <w:rsid w:val="00DB4822"/>
    <w:rsid w:val="00DB4832"/>
    <w:rsid w:val="00DB483E"/>
    <w:rsid w:val="00DB489C"/>
    <w:rsid w:val="00DB491B"/>
    <w:rsid w:val="00DB494C"/>
    <w:rsid w:val="00DB49B9"/>
    <w:rsid w:val="00DB4A28"/>
    <w:rsid w:val="00DB4B0F"/>
    <w:rsid w:val="00DB4B4B"/>
    <w:rsid w:val="00DB4BA2"/>
    <w:rsid w:val="00DB4BDD"/>
    <w:rsid w:val="00DB4BED"/>
    <w:rsid w:val="00DB4BF2"/>
    <w:rsid w:val="00DB4C64"/>
    <w:rsid w:val="00DB4C65"/>
    <w:rsid w:val="00DB4C74"/>
    <w:rsid w:val="00DB4D57"/>
    <w:rsid w:val="00DB4D60"/>
    <w:rsid w:val="00DB4D64"/>
    <w:rsid w:val="00DB4D9C"/>
    <w:rsid w:val="00DB4EBF"/>
    <w:rsid w:val="00DB4F67"/>
    <w:rsid w:val="00DB4F95"/>
    <w:rsid w:val="00DB50D3"/>
    <w:rsid w:val="00DB50FE"/>
    <w:rsid w:val="00DB510D"/>
    <w:rsid w:val="00DB5135"/>
    <w:rsid w:val="00DB5167"/>
    <w:rsid w:val="00DB5178"/>
    <w:rsid w:val="00DB51AC"/>
    <w:rsid w:val="00DB51DA"/>
    <w:rsid w:val="00DB52AA"/>
    <w:rsid w:val="00DB52E2"/>
    <w:rsid w:val="00DB5323"/>
    <w:rsid w:val="00DB5346"/>
    <w:rsid w:val="00DB5355"/>
    <w:rsid w:val="00DB535F"/>
    <w:rsid w:val="00DB5399"/>
    <w:rsid w:val="00DB53BA"/>
    <w:rsid w:val="00DB5436"/>
    <w:rsid w:val="00DB54D2"/>
    <w:rsid w:val="00DB54E4"/>
    <w:rsid w:val="00DB550D"/>
    <w:rsid w:val="00DB5530"/>
    <w:rsid w:val="00DB55B9"/>
    <w:rsid w:val="00DB56A7"/>
    <w:rsid w:val="00DB56B3"/>
    <w:rsid w:val="00DB56FD"/>
    <w:rsid w:val="00DB573B"/>
    <w:rsid w:val="00DB5774"/>
    <w:rsid w:val="00DB57B2"/>
    <w:rsid w:val="00DB57F3"/>
    <w:rsid w:val="00DB5829"/>
    <w:rsid w:val="00DB582F"/>
    <w:rsid w:val="00DB5977"/>
    <w:rsid w:val="00DB59A1"/>
    <w:rsid w:val="00DB59BB"/>
    <w:rsid w:val="00DB5AC8"/>
    <w:rsid w:val="00DB5AFC"/>
    <w:rsid w:val="00DB5B06"/>
    <w:rsid w:val="00DB5B26"/>
    <w:rsid w:val="00DB5B7F"/>
    <w:rsid w:val="00DB5B87"/>
    <w:rsid w:val="00DB5B9B"/>
    <w:rsid w:val="00DB5BBC"/>
    <w:rsid w:val="00DB5C23"/>
    <w:rsid w:val="00DB5C65"/>
    <w:rsid w:val="00DB5CC6"/>
    <w:rsid w:val="00DB5CF7"/>
    <w:rsid w:val="00DB5D0B"/>
    <w:rsid w:val="00DB5D41"/>
    <w:rsid w:val="00DB5D6E"/>
    <w:rsid w:val="00DB5DA1"/>
    <w:rsid w:val="00DB5DD6"/>
    <w:rsid w:val="00DB5E49"/>
    <w:rsid w:val="00DB5E60"/>
    <w:rsid w:val="00DB5ED2"/>
    <w:rsid w:val="00DB5EE2"/>
    <w:rsid w:val="00DB5F9B"/>
    <w:rsid w:val="00DB601F"/>
    <w:rsid w:val="00DB6043"/>
    <w:rsid w:val="00DB609F"/>
    <w:rsid w:val="00DB60A3"/>
    <w:rsid w:val="00DB60C9"/>
    <w:rsid w:val="00DB60D1"/>
    <w:rsid w:val="00DB60F5"/>
    <w:rsid w:val="00DB6160"/>
    <w:rsid w:val="00DB6189"/>
    <w:rsid w:val="00DB6198"/>
    <w:rsid w:val="00DB621B"/>
    <w:rsid w:val="00DB6223"/>
    <w:rsid w:val="00DB622F"/>
    <w:rsid w:val="00DB6296"/>
    <w:rsid w:val="00DB62A5"/>
    <w:rsid w:val="00DB6384"/>
    <w:rsid w:val="00DB63A7"/>
    <w:rsid w:val="00DB6412"/>
    <w:rsid w:val="00DB644B"/>
    <w:rsid w:val="00DB6467"/>
    <w:rsid w:val="00DB6470"/>
    <w:rsid w:val="00DB649E"/>
    <w:rsid w:val="00DB65B2"/>
    <w:rsid w:val="00DB6605"/>
    <w:rsid w:val="00DB66D0"/>
    <w:rsid w:val="00DB66E5"/>
    <w:rsid w:val="00DB673B"/>
    <w:rsid w:val="00DB67B9"/>
    <w:rsid w:val="00DB67C1"/>
    <w:rsid w:val="00DB680C"/>
    <w:rsid w:val="00DB682A"/>
    <w:rsid w:val="00DB682E"/>
    <w:rsid w:val="00DB684E"/>
    <w:rsid w:val="00DB6873"/>
    <w:rsid w:val="00DB68B8"/>
    <w:rsid w:val="00DB6A37"/>
    <w:rsid w:val="00DB6AD6"/>
    <w:rsid w:val="00DB6B3E"/>
    <w:rsid w:val="00DB6B7D"/>
    <w:rsid w:val="00DB6D50"/>
    <w:rsid w:val="00DB6D77"/>
    <w:rsid w:val="00DB6E17"/>
    <w:rsid w:val="00DB6E48"/>
    <w:rsid w:val="00DB6E4C"/>
    <w:rsid w:val="00DB6E93"/>
    <w:rsid w:val="00DB6EFC"/>
    <w:rsid w:val="00DB700D"/>
    <w:rsid w:val="00DB7060"/>
    <w:rsid w:val="00DB7085"/>
    <w:rsid w:val="00DB709B"/>
    <w:rsid w:val="00DB7101"/>
    <w:rsid w:val="00DB7190"/>
    <w:rsid w:val="00DB71C3"/>
    <w:rsid w:val="00DB71F5"/>
    <w:rsid w:val="00DB7261"/>
    <w:rsid w:val="00DB736C"/>
    <w:rsid w:val="00DB73EC"/>
    <w:rsid w:val="00DB7408"/>
    <w:rsid w:val="00DB7478"/>
    <w:rsid w:val="00DB74A2"/>
    <w:rsid w:val="00DB74C2"/>
    <w:rsid w:val="00DB75A4"/>
    <w:rsid w:val="00DB75D7"/>
    <w:rsid w:val="00DB7768"/>
    <w:rsid w:val="00DB7847"/>
    <w:rsid w:val="00DB78E8"/>
    <w:rsid w:val="00DB796A"/>
    <w:rsid w:val="00DB79C0"/>
    <w:rsid w:val="00DB7A0F"/>
    <w:rsid w:val="00DB7A1E"/>
    <w:rsid w:val="00DB7A31"/>
    <w:rsid w:val="00DB7B3D"/>
    <w:rsid w:val="00DB7B4B"/>
    <w:rsid w:val="00DB7B70"/>
    <w:rsid w:val="00DB7B92"/>
    <w:rsid w:val="00DB7BB2"/>
    <w:rsid w:val="00DB7BB7"/>
    <w:rsid w:val="00DB7BE9"/>
    <w:rsid w:val="00DB7D66"/>
    <w:rsid w:val="00DB7D6B"/>
    <w:rsid w:val="00DB7DE4"/>
    <w:rsid w:val="00DB7E7B"/>
    <w:rsid w:val="00DB7EA1"/>
    <w:rsid w:val="00DB7EA2"/>
    <w:rsid w:val="00DB7F16"/>
    <w:rsid w:val="00DB7F7F"/>
    <w:rsid w:val="00DBEE4A"/>
    <w:rsid w:val="00DC003C"/>
    <w:rsid w:val="00DC0040"/>
    <w:rsid w:val="00DC0073"/>
    <w:rsid w:val="00DC0081"/>
    <w:rsid w:val="00DC0137"/>
    <w:rsid w:val="00DC02AE"/>
    <w:rsid w:val="00DC02D4"/>
    <w:rsid w:val="00DC037D"/>
    <w:rsid w:val="00DC04D6"/>
    <w:rsid w:val="00DC0534"/>
    <w:rsid w:val="00DC0591"/>
    <w:rsid w:val="00DC059E"/>
    <w:rsid w:val="00DC0649"/>
    <w:rsid w:val="00DC06A7"/>
    <w:rsid w:val="00DC06B1"/>
    <w:rsid w:val="00DC0784"/>
    <w:rsid w:val="00DC07C8"/>
    <w:rsid w:val="00DC0831"/>
    <w:rsid w:val="00DC0864"/>
    <w:rsid w:val="00DC08BD"/>
    <w:rsid w:val="00DC0923"/>
    <w:rsid w:val="00DC096E"/>
    <w:rsid w:val="00DC0990"/>
    <w:rsid w:val="00DC09E2"/>
    <w:rsid w:val="00DC0A19"/>
    <w:rsid w:val="00DC0ACD"/>
    <w:rsid w:val="00DC0ACF"/>
    <w:rsid w:val="00DC0AF8"/>
    <w:rsid w:val="00DC0B2A"/>
    <w:rsid w:val="00DC0B4F"/>
    <w:rsid w:val="00DC0B6C"/>
    <w:rsid w:val="00DC0BFF"/>
    <w:rsid w:val="00DC0C71"/>
    <w:rsid w:val="00DC0D80"/>
    <w:rsid w:val="00DC0E1E"/>
    <w:rsid w:val="00DC0EB4"/>
    <w:rsid w:val="00DC0F22"/>
    <w:rsid w:val="00DC0F3D"/>
    <w:rsid w:val="00DC0F64"/>
    <w:rsid w:val="00DC1028"/>
    <w:rsid w:val="00DC112A"/>
    <w:rsid w:val="00DC1154"/>
    <w:rsid w:val="00DC1198"/>
    <w:rsid w:val="00DC11B7"/>
    <w:rsid w:val="00DC11C3"/>
    <w:rsid w:val="00DC11FE"/>
    <w:rsid w:val="00DC1205"/>
    <w:rsid w:val="00DC13BF"/>
    <w:rsid w:val="00DC1429"/>
    <w:rsid w:val="00DC1452"/>
    <w:rsid w:val="00DC14DB"/>
    <w:rsid w:val="00DC158A"/>
    <w:rsid w:val="00DC15A6"/>
    <w:rsid w:val="00DC15AB"/>
    <w:rsid w:val="00DC1650"/>
    <w:rsid w:val="00DC165C"/>
    <w:rsid w:val="00DC16CE"/>
    <w:rsid w:val="00DC171B"/>
    <w:rsid w:val="00DC172F"/>
    <w:rsid w:val="00DC173E"/>
    <w:rsid w:val="00DC17A1"/>
    <w:rsid w:val="00DC17CF"/>
    <w:rsid w:val="00DC18A7"/>
    <w:rsid w:val="00DC18D4"/>
    <w:rsid w:val="00DC191C"/>
    <w:rsid w:val="00DC1967"/>
    <w:rsid w:val="00DC1975"/>
    <w:rsid w:val="00DC1A2D"/>
    <w:rsid w:val="00DC1A34"/>
    <w:rsid w:val="00DC1A9E"/>
    <w:rsid w:val="00DC1B06"/>
    <w:rsid w:val="00DC1B10"/>
    <w:rsid w:val="00DC1BCD"/>
    <w:rsid w:val="00DC1C08"/>
    <w:rsid w:val="00DC1C30"/>
    <w:rsid w:val="00DC1C6C"/>
    <w:rsid w:val="00DC1D8E"/>
    <w:rsid w:val="00DC1DE1"/>
    <w:rsid w:val="00DC1E33"/>
    <w:rsid w:val="00DC1E50"/>
    <w:rsid w:val="00DC1F57"/>
    <w:rsid w:val="00DC1F65"/>
    <w:rsid w:val="00DC1F69"/>
    <w:rsid w:val="00DC2094"/>
    <w:rsid w:val="00DC213C"/>
    <w:rsid w:val="00DC218E"/>
    <w:rsid w:val="00DC21D1"/>
    <w:rsid w:val="00DC223C"/>
    <w:rsid w:val="00DC231D"/>
    <w:rsid w:val="00DC2348"/>
    <w:rsid w:val="00DC2358"/>
    <w:rsid w:val="00DC240E"/>
    <w:rsid w:val="00DC244E"/>
    <w:rsid w:val="00DC24B5"/>
    <w:rsid w:val="00DC24EA"/>
    <w:rsid w:val="00DC2533"/>
    <w:rsid w:val="00DC2636"/>
    <w:rsid w:val="00DC2650"/>
    <w:rsid w:val="00DC26D8"/>
    <w:rsid w:val="00DC26FA"/>
    <w:rsid w:val="00DC2764"/>
    <w:rsid w:val="00DC27C4"/>
    <w:rsid w:val="00DC28CD"/>
    <w:rsid w:val="00DC293D"/>
    <w:rsid w:val="00DC29A1"/>
    <w:rsid w:val="00DC29E3"/>
    <w:rsid w:val="00DC2A1B"/>
    <w:rsid w:val="00DC2A4C"/>
    <w:rsid w:val="00DC2A54"/>
    <w:rsid w:val="00DC2AEB"/>
    <w:rsid w:val="00DC2AEF"/>
    <w:rsid w:val="00DC2AF9"/>
    <w:rsid w:val="00DC2B5B"/>
    <w:rsid w:val="00DC2B76"/>
    <w:rsid w:val="00DC2BDC"/>
    <w:rsid w:val="00DC2C03"/>
    <w:rsid w:val="00DC2C1D"/>
    <w:rsid w:val="00DC2C90"/>
    <w:rsid w:val="00DC2D10"/>
    <w:rsid w:val="00DC2DB9"/>
    <w:rsid w:val="00DC2E2F"/>
    <w:rsid w:val="00DC2F3D"/>
    <w:rsid w:val="00DC3022"/>
    <w:rsid w:val="00DC3029"/>
    <w:rsid w:val="00DC305C"/>
    <w:rsid w:val="00DC309C"/>
    <w:rsid w:val="00DC30B6"/>
    <w:rsid w:val="00DC30BA"/>
    <w:rsid w:val="00DC3159"/>
    <w:rsid w:val="00DC3162"/>
    <w:rsid w:val="00DC317A"/>
    <w:rsid w:val="00DC318E"/>
    <w:rsid w:val="00DC31DF"/>
    <w:rsid w:val="00DC324A"/>
    <w:rsid w:val="00DC3264"/>
    <w:rsid w:val="00DC32C0"/>
    <w:rsid w:val="00DC32D5"/>
    <w:rsid w:val="00DC32F1"/>
    <w:rsid w:val="00DC32F5"/>
    <w:rsid w:val="00DC32F7"/>
    <w:rsid w:val="00DC3302"/>
    <w:rsid w:val="00DC33C0"/>
    <w:rsid w:val="00DC33C5"/>
    <w:rsid w:val="00DC3492"/>
    <w:rsid w:val="00DC34A4"/>
    <w:rsid w:val="00DC352F"/>
    <w:rsid w:val="00DC353B"/>
    <w:rsid w:val="00DC3586"/>
    <w:rsid w:val="00DC359A"/>
    <w:rsid w:val="00DC35E1"/>
    <w:rsid w:val="00DC3643"/>
    <w:rsid w:val="00DC3653"/>
    <w:rsid w:val="00DC36C0"/>
    <w:rsid w:val="00DC3774"/>
    <w:rsid w:val="00DC3786"/>
    <w:rsid w:val="00DC384B"/>
    <w:rsid w:val="00DC3859"/>
    <w:rsid w:val="00DC386F"/>
    <w:rsid w:val="00DC387A"/>
    <w:rsid w:val="00DC3886"/>
    <w:rsid w:val="00DC389D"/>
    <w:rsid w:val="00DC3910"/>
    <w:rsid w:val="00DC396B"/>
    <w:rsid w:val="00DC3972"/>
    <w:rsid w:val="00DC39BB"/>
    <w:rsid w:val="00DC39C9"/>
    <w:rsid w:val="00DC39E7"/>
    <w:rsid w:val="00DC3A28"/>
    <w:rsid w:val="00DC3ABF"/>
    <w:rsid w:val="00DC3B4B"/>
    <w:rsid w:val="00DC3BFE"/>
    <w:rsid w:val="00DC3C68"/>
    <w:rsid w:val="00DC3D30"/>
    <w:rsid w:val="00DC3DAF"/>
    <w:rsid w:val="00DC3DB9"/>
    <w:rsid w:val="00DC3E22"/>
    <w:rsid w:val="00DC3E62"/>
    <w:rsid w:val="00DC3E77"/>
    <w:rsid w:val="00DC3E84"/>
    <w:rsid w:val="00DC3F91"/>
    <w:rsid w:val="00DC3FCA"/>
    <w:rsid w:val="00DC4027"/>
    <w:rsid w:val="00DC4065"/>
    <w:rsid w:val="00DC40DC"/>
    <w:rsid w:val="00DC4132"/>
    <w:rsid w:val="00DC4191"/>
    <w:rsid w:val="00DC426A"/>
    <w:rsid w:val="00DC4316"/>
    <w:rsid w:val="00DC43D0"/>
    <w:rsid w:val="00DC43DB"/>
    <w:rsid w:val="00DC449B"/>
    <w:rsid w:val="00DC4527"/>
    <w:rsid w:val="00DC460A"/>
    <w:rsid w:val="00DC460B"/>
    <w:rsid w:val="00DC4660"/>
    <w:rsid w:val="00DC4711"/>
    <w:rsid w:val="00DC4712"/>
    <w:rsid w:val="00DC4752"/>
    <w:rsid w:val="00DC47A4"/>
    <w:rsid w:val="00DC49DA"/>
    <w:rsid w:val="00DC49E0"/>
    <w:rsid w:val="00DC49E1"/>
    <w:rsid w:val="00DC4A7F"/>
    <w:rsid w:val="00DC4A95"/>
    <w:rsid w:val="00DC4AC3"/>
    <w:rsid w:val="00DC4AE3"/>
    <w:rsid w:val="00DC4AF7"/>
    <w:rsid w:val="00DC4B6D"/>
    <w:rsid w:val="00DC4B89"/>
    <w:rsid w:val="00DC4C1E"/>
    <w:rsid w:val="00DC4CAC"/>
    <w:rsid w:val="00DC4D3C"/>
    <w:rsid w:val="00DC4D74"/>
    <w:rsid w:val="00DC4D8E"/>
    <w:rsid w:val="00DC4DB0"/>
    <w:rsid w:val="00DC4F5A"/>
    <w:rsid w:val="00DC4F73"/>
    <w:rsid w:val="00DC4FD1"/>
    <w:rsid w:val="00DC4FE8"/>
    <w:rsid w:val="00DC501B"/>
    <w:rsid w:val="00DC5098"/>
    <w:rsid w:val="00DC516A"/>
    <w:rsid w:val="00DC51A9"/>
    <w:rsid w:val="00DC5282"/>
    <w:rsid w:val="00DC5303"/>
    <w:rsid w:val="00DC5312"/>
    <w:rsid w:val="00DC533E"/>
    <w:rsid w:val="00DC53E3"/>
    <w:rsid w:val="00DC548C"/>
    <w:rsid w:val="00DC550E"/>
    <w:rsid w:val="00DC5617"/>
    <w:rsid w:val="00DC5674"/>
    <w:rsid w:val="00DC5684"/>
    <w:rsid w:val="00DC56BB"/>
    <w:rsid w:val="00DC56CE"/>
    <w:rsid w:val="00DC56F0"/>
    <w:rsid w:val="00DC571E"/>
    <w:rsid w:val="00DC5762"/>
    <w:rsid w:val="00DC5765"/>
    <w:rsid w:val="00DC578C"/>
    <w:rsid w:val="00DC58BE"/>
    <w:rsid w:val="00DC5938"/>
    <w:rsid w:val="00DC5958"/>
    <w:rsid w:val="00DC59C1"/>
    <w:rsid w:val="00DC5A06"/>
    <w:rsid w:val="00DC5AB7"/>
    <w:rsid w:val="00DC5B46"/>
    <w:rsid w:val="00DC5BCC"/>
    <w:rsid w:val="00DC5BD3"/>
    <w:rsid w:val="00DC5BF0"/>
    <w:rsid w:val="00DC5C0D"/>
    <w:rsid w:val="00DC5C2F"/>
    <w:rsid w:val="00DC5C78"/>
    <w:rsid w:val="00DC5CEA"/>
    <w:rsid w:val="00DC5D3B"/>
    <w:rsid w:val="00DC5D9E"/>
    <w:rsid w:val="00DC5DF6"/>
    <w:rsid w:val="00DC5ECA"/>
    <w:rsid w:val="00DC5F04"/>
    <w:rsid w:val="00DC5F15"/>
    <w:rsid w:val="00DC5F2D"/>
    <w:rsid w:val="00DC5F69"/>
    <w:rsid w:val="00DC5FC4"/>
    <w:rsid w:val="00DC6143"/>
    <w:rsid w:val="00DC6195"/>
    <w:rsid w:val="00DC61E2"/>
    <w:rsid w:val="00DC6209"/>
    <w:rsid w:val="00DC6272"/>
    <w:rsid w:val="00DC62C1"/>
    <w:rsid w:val="00DC6319"/>
    <w:rsid w:val="00DC6332"/>
    <w:rsid w:val="00DC6423"/>
    <w:rsid w:val="00DC6459"/>
    <w:rsid w:val="00DC64C1"/>
    <w:rsid w:val="00DC653E"/>
    <w:rsid w:val="00DC6552"/>
    <w:rsid w:val="00DC65EF"/>
    <w:rsid w:val="00DC6724"/>
    <w:rsid w:val="00DC672C"/>
    <w:rsid w:val="00DC67FB"/>
    <w:rsid w:val="00DC681F"/>
    <w:rsid w:val="00DC687D"/>
    <w:rsid w:val="00DC68C5"/>
    <w:rsid w:val="00DC68CD"/>
    <w:rsid w:val="00DC690A"/>
    <w:rsid w:val="00DC6999"/>
    <w:rsid w:val="00DC6A09"/>
    <w:rsid w:val="00DC6A36"/>
    <w:rsid w:val="00DC6A46"/>
    <w:rsid w:val="00DC6A71"/>
    <w:rsid w:val="00DC6AC8"/>
    <w:rsid w:val="00DC6ADC"/>
    <w:rsid w:val="00DC6B4A"/>
    <w:rsid w:val="00DC6B7D"/>
    <w:rsid w:val="00DC6B96"/>
    <w:rsid w:val="00DC6B9C"/>
    <w:rsid w:val="00DC6BEB"/>
    <w:rsid w:val="00DC6BED"/>
    <w:rsid w:val="00DC6C48"/>
    <w:rsid w:val="00DC6CC9"/>
    <w:rsid w:val="00DC6E73"/>
    <w:rsid w:val="00DC6E74"/>
    <w:rsid w:val="00DC6E9F"/>
    <w:rsid w:val="00DC6EC8"/>
    <w:rsid w:val="00DC7019"/>
    <w:rsid w:val="00DC7037"/>
    <w:rsid w:val="00DC705C"/>
    <w:rsid w:val="00DC70AE"/>
    <w:rsid w:val="00DC7153"/>
    <w:rsid w:val="00DC71EF"/>
    <w:rsid w:val="00DC7245"/>
    <w:rsid w:val="00DC7258"/>
    <w:rsid w:val="00DC7322"/>
    <w:rsid w:val="00DC7405"/>
    <w:rsid w:val="00DC741E"/>
    <w:rsid w:val="00DC751F"/>
    <w:rsid w:val="00DC7556"/>
    <w:rsid w:val="00DC75B8"/>
    <w:rsid w:val="00DC75CC"/>
    <w:rsid w:val="00DC762B"/>
    <w:rsid w:val="00DC7651"/>
    <w:rsid w:val="00DC7688"/>
    <w:rsid w:val="00DC76AC"/>
    <w:rsid w:val="00DC76B7"/>
    <w:rsid w:val="00DC76BA"/>
    <w:rsid w:val="00DC770B"/>
    <w:rsid w:val="00DC771D"/>
    <w:rsid w:val="00DC77B9"/>
    <w:rsid w:val="00DC77DD"/>
    <w:rsid w:val="00DC77FA"/>
    <w:rsid w:val="00DC78A1"/>
    <w:rsid w:val="00DC7909"/>
    <w:rsid w:val="00DC790C"/>
    <w:rsid w:val="00DC7AFC"/>
    <w:rsid w:val="00DC7B8C"/>
    <w:rsid w:val="00DC7BBC"/>
    <w:rsid w:val="00DC7BCC"/>
    <w:rsid w:val="00DC7C9D"/>
    <w:rsid w:val="00DC7CB1"/>
    <w:rsid w:val="00DC7D0A"/>
    <w:rsid w:val="00DC7D4A"/>
    <w:rsid w:val="00DC7D5B"/>
    <w:rsid w:val="00DC7D5F"/>
    <w:rsid w:val="00DC7E0C"/>
    <w:rsid w:val="00DC7EF5"/>
    <w:rsid w:val="00DC7F15"/>
    <w:rsid w:val="00DC7F70"/>
    <w:rsid w:val="00DC7FA9"/>
    <w:rsid w:val="00DD0079"/>
    <w:rsid w:val="00DD00C8"/>
    <w:rsid w:val="00DD0199"/>
    <w:rsid w:val="00DD0271"/>
    <w:rsid w:val="00DD0302"/>
    <w:rsid w:val="00DD0334"/>
    <w:rsid w:val="00DD033A"/>
    <w:rsid w:val="00DD0407"/>
    <w:rsid w:val="00DD040A"/>
    <w:rsid w:val="00DD041E"/>
    <w:rsid w:val="00DD0461"/>
    <w:rsid w:val="00DD0538"/>
    <w:rsid w:val="00DD0569"/>
    <w:rsid w:val="00DD0571"/>
    <w:rsid w:val="00DD0577"/>
    <w:rsid w:val="00DD0582"/>
    <w:rsid w:val="00DD0661"/>
    <w:rsid w:val="00DD067F"/>
    <w:rsid w:val="00DD06B3"/>
    <w:rsid w:val="00DD06F7"/>
    <w:rsid w:val="00DD0712"/>
    <w:rsid w:val="00DD0798"/>
    <w:rsid w:val="00DD082F"/>
    <w:rsid w:val="00DD0835"/>
    <w:rsid w:val="00DD08D8"/>
    <w:rsid w:val="00DD0A10"/>
    <w:rsid w:val="00DD0A12"/>
    <w:rsid w:val="00DD0BC6"/>
    <w:rsid w:val="00DD0BDF"/>
    <w:rsid w:val="00DD0C35"/>
    <w:rsid w:val="00DD0CC6"/>
    <w:rsid w:val="00DD0CC8"/>
    <w:rsid w:val="00DD0D2A"/>
    <w:rsid w:val="00DD0D45"/>
    <w:rsid w:val="00DD0DDA"/>
    <w:rsid w:val="00DD0DEE"/>
    <w:rsid w:val="00DD0E28"/>
    <w:rsid w:val="00DD0E89"/>
    <w:rsid w:val="00DD0E9F"/>
    <w:rsid w:val="00DD0EA8"/>
    <w:rsid w:val="00DD0F0A"/>
    <w:rsid w:val="00DD0F55"/>
    <w:rsid w:val="00DD0F9B"/>
    <w:rsid w:val="00DD0FCD"/>
    <w:rsid w:val="00DD1089"/>
    <w:rsid w:val="00DD1109"/>
    <w:rsid w:val="00DD1140"/>
    <w:rsid w:val="00DD11DF"/>
    <w:rsid w:val="00DD12CD"/>
    <w:rsid w:val="00DD1300"/>
    <w:rsid w:val="00DD13D6"/>
    <w:rsid w:val="00DD13EC"/>
    <w:rsid w:val="00DD142B"/>
    <w:rsid w:val="00DD1490"/>
    <w:rsid w:val="00DD1544"/>
    <w:rsid w:val="00DD1638"/>
    <w:rsid w:val="00DD16BA"/>
    <w:rsid w:val="00DD16D8"/>
    <w:rsid w:val="00DD16EB"/>
    <w:rsid w:val="00DD1782"/>
    <w:rsid w:val="00DD1854"/>
    <w:rsid w:val="00DD187C"/>
    <w:rsid w:val="00DD18F0"/>
    <w:rsid w:val="00DD18FA"/>
    <w:rsid w:val="00DD19C8"/>
    <w:rsid w:val="00DD19F9"/>
    <w:rsid w:val="00DD1A47"/>
    <w:rsid w:val="00DD1A9C"/>
    <w:rsid w:val="00DD1B69"/>
    <w:rsid w:val="00DD1C30"/>
    <w:rsid w:val="00DD1C67"/>
    <w:rsid w:val="00DD1C9B"/>
    <w:rsid w:val="00DD1CA0"/>
    <w:rsid w:val="00DD1D5B"/>
    <w:rsid w:val="00DD1D98"/>
    <w:rsid w:val="00DD1D99"/>
    <w:rsid w:val="00DD1DD0"/>
    <w:rsid w:val="00DD1DF2"/>
    <w:rsid w:val="00DD1E3D"/>
    <w:rsid w:val="00DD1F67"/>
    <w:rsid w:val="00DD1F69"/>
    <w:rsid w:val="00DD201B"/>
    <w:rsid w:val="00DD2128"/>
    <w:rsid w:val="00DD2175"/>
    <w:rsid w:val="00DD218F"/>
    <w:rsid w:val="00DD220C"/>
    <w:rsid w:val="00DD2215"/>
    <w:rsid w:val="00DD23AA"/>
    <w:rsid w:val="00DD23D0"/>
    <w:rsid w:val="00DD2415"/>
    <w:rsid w:val="00DD24AA"/>
    <w:rsid w:val="00DD2543"/>
    <w:rsid w:val="00DD25B5"/>
    <w:rsid w:val="00DD25C4"/>
    <w:rsid w:val="00DD2670"/>
    <w:rsid w:val="00DD26AA"/>
    <w:rsid w:val="00DD26C8"/>
    <w:rsid w:val="00DD2725"/>
    <w:rsid w:val="00DD2790"/>
    <w:rsid w:val="00DD27B5"/>
    <w:rsid w:val="00DD27FA"/>
    <w:rsid w:val="00DD281A"/>
    <w:rsid w:val="00DD2A5D"/>
    <w:rsid w:val="00DD2A6E"/>
    <w:rsid w:val="00DD2A88"/>
    <w:rsid w:val="00DD2AAE"/>
    <w:rsid w:val="00DD2AD5"/>
    <w:rsid w:val="00DD2B14"/>
    <w:rsid w:val="00DD2B51"/>
    <w:rsid w:val="00DD2B69"/>
    <w:rsid w:val="00DD2B92"/>
    <w:rsid w:val="00DD2B9B"/>
    <w:rsid w:val="00DD2C64"/>
    <w:rsid w:val="00DD2D89"/>
    <w:rsid w:val="00DD2DAB"/>
    <w:rsid w:val="00DD2E1C"/>
    <w:rsid w:val="00DD2E29"/>
    <w:rsid w:val="00DD2E5C"/>
    <w:rsid w:val="00DD2E60"/>
    <w:rsid w:val="00DD2F43"/>
    <w:rsid w:val="00DD2FD3"/>
    <w:rsid w:val="00DD3014"/>
    <w:rsid w:val="00DD303C"/>
    <w:rsid w:val="00DD30A5"/>
    <w:rsid w:val="00DD3129"/>
    <w:rsid w:val="00DD314E"/>
    <w:rsid w:val="00DD3293"/>
    <w:rsid w:val="00DD32E8"/>
    <w:rsid w:val="00DD3300"/>
    <w:rsid w:val="00DD3308"/>
    <w:rsid w:val="00DD33B8"/>
    <w:rsid w:val="00DD33BC"/>
    <w:rsid w:val="00DD3459"/>
    <w:rsid w:val="00DD349F"/>
    <w:rsid w:val="00DD352B"/>
    <w:rsid w:val="00DD355C"/>
    <w:rsid w:val="00DD35AD"/>
    <w:rsid w:val="00DD35AF"/>
    <w:rsid w:val="00DD3697"/>
    <w:rsid w:val="00DD3723"/>
    <w:rsid w:val="00DD3741"/>
    <w:rsid w:val="00DD3847"/>
    <w:rsid w:val="00DD38D0"/>
    <w:rsid w:val="00DD38FA"/>
    <w:rsid w:val="00DD393B"/>
    <w:rsid w:val="00DD39F7"/>
    <w:rsid w:val="00DD3A02"/>
    <w:rsid w:val="00DD3A14"/>
    <w:rsid w:val="00DD3A7B"/>
    <w:rsid w:val="00DD3AB0"/>
    <w:rsid w:val="00DD3B09"/>
    <w:rsid w:val="00DD3B22"/>
    <w:rsid w:val="00DD3BF7"/>
    <w:rsid w:val="00DD3C01"/>
    <w:rsid w:val="00DD3C87"/>
    <w:rsid w:val="00DD3CBA"/>
    <w:rsid w:val="00DD3D02"/>
    <w:rsid w:val="00DD3D36"/>
    <w:rsid w:val="00DD3DAC"/>
    <w:rsid w:val="00DD3DE1"/>
    <w:rsid w:val="00DD3E28"/>
    <w:rsid w:val="00DD3E32"/>
    <w:rsid w:val="00DD3E74"/>
    <w:rsid w:val="00DD3E7D"/>
    <w:rsid w:val="00DD3E9E"/>
    <w:rsid w:val="00DD3ED8"/>
    <w:rsid w:val="00DD4048"/>
    <w:rsid w:val="00DD40A8"/>
    <w:rsid w:val="00DD41B5"/>
    <w:rsid w:val="00DD424F"/>
    <w:rsid w:val="00DD4349"/>
    <w:rsid w:val="00DD43B9"/>
    <w:rsid w:val="00DD43BE"/>
    <w:rsid w:val="00DD43F3"/>
    <w:rsid w:val="00DD4487"/>
    <w:rsid w:val="00DD44DF"/>
    <w:rsid w:val="00DD44F7"/>
    <w:rsid w:val="00DD4509"/>
    <w:rsid w:val="00DD451F"/>
    <w:rsid w:val="00DD4565"/>
    <w:rsid w:val="00DD4580"/>
    <w:rsid w:val="00DD4631"/>
    <w:rsid w:val="00DD469B"/>
    <w:rsid w:val="00DD46B8"/>
    <w:rsid w:val="00DD46F0"/>
    <w:rsid w:val="00DD4711"/>
    <w:rsid w:val="00DD485F"/>
    <w:rsid w:val="00DD492E"/>
    <w:rsid w:val="00DD4932"/>
    <w:rsid w:val="00DD497B"/>
    <w:rsid w:val="00DD49DB"/>
    <w:rsid w:val="00DD4A13"/>
    <w:rsid w:val="00DD4B72"/>
    <w:rsid w:val="00DD4BA0"/>
    <w:rsid w:val="00DD4BC7"/>
    <w:rsid w:val="00DD4BF5"/>
    <w:rsid w:val="00DD4C0E"/>
    <w:rsid w:val="00DD4C64"/>
    <w:rsid w:val="00DD4CCB"/>
    <w:rsid w:val="00DD4D72"/>
    <w:rsid w:val="00DD4E13"/>
    <w:rsid w:val="00DD4EEF"/>
    <w:rsid w:val="00DD4FBF"/>
    <w:rsid w:val="00DD4FCA"/>
    <w:rsid w:val="00DD4FFB"/>
    <w:rsid w:val="00DD50B0"/>
    <w:rsid w:val="00DD5106"/>
    <w:rsid w:val="00DD513E"/>
    <w:rsid w:val="00DD51BC"/>
    <w:rsid w:val="00DD524A"/>
    <w:rsid w:val="00DD525D"/>
    <w:rsid w:val="00DD5317"/>
    <w:rsid w:val="00DD537A"/>
    <w:rsid w:val="00DD5418"/>
    <w:rsid w:val="00DD542E"/>
    <w:rsid w:val="00DD54C0"/>
    <w:rsid w:val="00DD55D7"/>
    <w:rsid w:val="00DD55F1"/>
    <w:rsid w:val="00DD563B"/>
    <w:rsid w:val="00DD5662"/>
    <w:rsid w:val="00DD56A7"/>
    <w:rsid w:val="00DD5704"/>
    <w:rsid w:val="00DD57D9"/>
    <w:rsid w:val="00DD58FE"/>
    <w:rsid w:val="00DD5906"/>
    <w:rsid w:val="00DD5947"/>
    <w:rsid w:val="00DD5953"/>
    <w:rsid w:val="00DD59CB"/>
    <w:rsid w:val="00DD5A3B"/>
    <w:rsid w:val="00DD5AB2"/>
    <w:rsid w:val="00DD5AF2"/>
    <w:rsid w:val="00DD5B52"/>
    <w:rsid w:val="00DD5B83"/>
    <w:rsid w:val="00DD5C3E"/>
    <w:rsid w:val="00DD5DB4"/>
    <w:rsid w:val="00DD5DC4"/>
    <w:rsid w:val="00DD5E29"/>
    <w:rsid w:val="00DD5E5C"/>
    <w:rsid w:val="00DD5F50"/>
    <w:rsid w:val="00DD5FB5"/>
    <w:rsid w:val="00DD5FF1"/>
    <w:rsid w:val="00DD601E"/>
    <w:rsid w:val="00DD614D"/>
    <w:rsid w:val="00DD61C1"/>
    <w:rsid w:val="00DD61D4"/>
    <w:rsid w:val="00DD61D5"/>
    <w:rsid w:val="00DD61DD"/>
    <w:rsid w:val="00DD6215"/>
    <w:rsid w:val="00DD6219"/>
    <w:rsid w:val="00DD6286"/>
    <w:rsid w:val="00DD62B8"/>
    <w:rsid w:val="00DD62F9"/>
    <w:rsid w:val="00DD6310"/>
    <w:rsid w:val="00DD63D5"/>
    <w:rsid w:val="00DD6436"/>
    <w:rsid w:val="00DD6456"/>
    <w:rsid w:val="00DD6466"/>
    <w:rsid w:val="00DD6481"/>
    <w:rsid w:val="00DD64B1"/>
    <w:rsid w:val="00DD6504"/>
    <w:rsid w:val="00DD65A1"/>
    <w:rsid w:val="00DD6674"/>
    <w:rsid w:val="00DD66F4"/>
    <w:rsid w:val="00DD672F"/>
    <w:rsid w:val="00DD67C1"/>
    <w:rsid w:val="00DD6891"/>
    <w:rsid w:val="00DD68B2"/>
    <w:rsid w:val="00DD68C9"/>
    <w:rsid w:val="00DD68FD"/>
    <w:rsid w:val="00DD69E6"/>
    <w:rsid w:val="00DD6A4D"/>
    <w:rsid w:val="00DD6ABE"/>
    <w:rsid w:val="00DD6B48"/>
    <w:rsid w:val="00DD6B4E"/>
    <w:rsid w:val="00DD6B75"/>
    <w:rsid w:val="00DD6BCB"/>
    <w:rsid w:val="00DD6BF3"/>
    <w:rsid w:val="00DD6C7F"/>
    <w:rsid w:val="00DD6C8E"/>
    <w:rsid w:val="00DD6CA2"/>
    <w:rsid w:val="00DD6D7A"/>
    <w:rsid w:val="00DD6DBB"/>
    <w:rsid w:val="00DD6E64"/>
    <w:rsid w:val="00DD6E83"/>
    <w:rsid w:val="00DD6F49"/>
    <w:rsid w:val="00DD6F6D"/>
    <w:rsid w:val="00DD6F92"/>
    <w:rsid w:val="00DD6FB6"/>
    <w:rsid w:val="00DD7063"/>
    <w:rsid w:val="00DD7155"/>
    <w:rsid w:val="00DD7198"/>
    <w:rsid w:val="00DD71AD"/>
    <w:rsid w:val="00DD71AF"/>
    <w:rsid w:val="00DD7345"/>
    <w:rsid w:val="00DD73C3"/>
    <w:rsid w:val="00DD7408"/>
    <w:rsid w:val="00DD749A"/>
    <w:rsid w:val="00DD777B"/>
    <w:rsid w:val="00DD7838"/>
    <w:rsid w:val="00DD784E"/>
    <w:rsid w:val="00DD7946"/>
    <w:rsid w:val="00DD79BF"/>
    <w:rsid w:val="00DD7A79"/>
    <w:rsid w:val="00DD7AC9"/>
    <w:rsid w:val="00DD7AD7"/>
    <w:rsid w:val="00DD7B19"/>
    <w:rsid w:val="00DD7B1B"/>
    <w:rsid w:val="00DD7BFE"/>
    <w:rsid w:val="00DD7C6E"/>
    <w:rsid w:val="00DD7D36"/>
    <w:rsid w:val="00DD7DCF"/>
    <w:rsid w:val="00DD7E8C"/>
    <w:rsid w:val="00DD7E90"/>
    <w:rsid w:val="00DD7F0D"/>
    <w:rsid w:val="00DD7F18"/>
    <w:rsid w:val="00DD7F73"/>
    <w:rsid w:val="00DD7F85"/>
    <w:rsid w:val="00DD7FD0"/>
    <w:rsid w:val="00DD7FE7"/>
    <w:rsid w:val="00DE006B"/>
    <w:rsid w:val="00DE00B4"/>
    <w:rsid w:val="00DE0165"/>
    <w:rsid w:val="00DE018B"/>
    <w:rsid w:val="00DE01E6"/>
    <w:rsid w:val="00DE01FE"/>
    <w:rsid w:val="00DE021E"/>
    <w:rsid w:val="00DE0365"/>
    <w:rsid w:val="00DE0458"/>
    <w:rsid w:val="00DE04F3"/>
    <w:rsid w:val="00DE058D"/>
    <w:rsid w:val="00DE05F4"/>
    <w:rsid w:val="00DE0628"/>
    <w:rsid w:val="00DE0690"/>
    <w:rsid w:val="00DE0713"/>
    <w:rsid w:val="00DE0736"/>
    <w:rsid w:val="00DE0878"/>
    <w:rsid w:val="00DE087E"/>
    <w:rsid w:val="00DE092C"/>
    <w:rsid w:val="00DE095D"/>
    <w:rsid w:val="00DE0A63"/>
    <w:rsid w:val="00DE0A79"/>
    <w:rsid w:val="00DE0AAC"/>
    <w:rsid w:val="00DE0AF3"/>
    <w:rsid w:val="00DE0B13"/>
    <w:rsid w:val="00DE0B3D"/>
    <w:rsid w:val="00DE0B79"/>
    <w:rsid w:val="00DE0CB3"/>
    <w:rsid w:val="00DE0CEA"/>
    <w:rsid w:val="00DE0D7E"/>
    <w:rsid w:val="00DE0D96"/>
    <w:rsid w:val="00DE0DCA"/>
    <w:rsid w:val="00DE0E0F"/>
    <w:rsid w:val="00DE0E15"/>
    <w:rsid w:val="00DE0E9B"/>
    <w:rsid w:val="00DE0ED5"/>
    <w:rsid w:val="00DE0F07"/>
    <w:rsid w:val="00DE0F13"/>
    <w:rsid w:val="00DE0F34"/>
    <w:rsid w:val="00DE0F60"/>
    <w:rsid w:val="00DE0FCE"/>
    <w:rsid w:val="00DE110B"/>
    <w:rsid w:val="00DE1146"/>
    <w:rsid w:val="00DE13D3"/>
    <w:rsid w:val="00DE146D"/>
    <w:rsid w:val="00DE147E"/>
    <w:rsid w:val="00DE149B"/>
    <w:rsid w:val="00DE1557"/>
    <w:rsid w:val="00DE1562"/>
    <w:rsid w:val="00DE1571"/>
    <w:rsid w:val="00DE1626"/>
    <w:rsid w:val="00DE170D"/>
    <w:rsid w:val="00DE1759"/>
    <w:rsid w:val="00DE17F1"/>
    <w:rsid w:val="00DE1862"/>
    <w:rsid w:val="00DE1933"/>
    <w:rsid w:val="00DE193B"/>
    <w:rsid w:val="00DE1A14"/>
    <w:rsid w:val="00DE1A40"/>
    <w:rsid w:val="00DE1AEC"/>
    <w:rsid w:val="00DE1CAA"/>
    <w:rsid w:val="00DE1CDC"/>
    <w:rsid w:val="00DE1CDD"/>
    <w:rsid w:val="00DE1D49"/>
    <w:rsid w:val="00DE1EDD"/>
    <w:rsid w:val="00DE1F44"/>
    <w:rsid w:val="00DE1F79"/>
    <w:rsid w:val="00DE1FA9"/>
    <w:rsid w:val="00DE1FC5"/>
    <w:rsid w:val="00DE212F"/>
    <w:rsid w:val="00DE2199"/>
    <w:rsid w:val="00DE21B9"/>
    <w:rsid w:val="00DE21CC"/>
    <w:rsid w:val="00DE221C"/>
    <w:rsid w:val="00DE2256"/>
    <w:rsid w:val="00DE2292"/>
    <w:rsid w:val="00DE234C"/>
    <w:rsid w:val="00DE237D"/>
    <w:rsid w:val="00DE23F6"/>
    <w:rsid w:val="00DE2416"/>
    <w:rsid w:val="00DE243D"/>
    <w:rsid w:val="00DE260D"/>
    <w:rsid w:val="00DE2610"/>
    <w:rsid w:val="00DE2620"/>
    <w:rsid w:val="00DE26E3"/>
    <w:rsid w:val="00DE2716"/>
    <w:rsid w:val="00DE279F"/>
    <w:rsid w:val="00DE27AB"/>
    <w:rsid w:val="00DE27D2"/>
    <w:rsid w:val="00DE27E8"/>
    <w:rsid w:val="00DE28FC"/>
    <w:rsid w:val="00DE2914"/>
    <w:rsid w:val="00DE2A13"/>
    <w:rsid w:val="00DE2A4B"/>
    <w:rsid w:val="00DE2BB7"/>
    <w:rsid w:val="00DE2C38"/>
    <w:rsid w:val="00DE2C7C"/>
    <w:rsid w:val="00DE2E28"/>
    <w:rsid w:val="00DE2E9F"/>
    <w:rsid w:val="00DE2F7A"/>
    <w:rsid w:val="00DE3001"/>
    <w:rsid w:val="00DE30A7"/>
    <w:rsid w:val="00DE3122"/>
    <w:rsid w:val="00DE3236"/>
    <w:rsid w:val="00DE324C"/>
    <w:rsid w:val="00DE3281"/>
    <w:rsid w:val="00DE3287"/>
    <w:rsid w:val="00DE3291"/>
    <w:rsid w:val="00DE32D7"/>
    <w:rsid w:val="00DE331B"/>
    <w:rsid w:val="00DE3322"/>
    <w:rsid w:val="00DE33C2"/>
    <w:rsid w:val="00DE33DD"/>
    <w:rsid w:val="00DE34D1"/>
    <w:rsid w:val="00DE3528"/>
    <w:rsid w:val="00DE353D"/>
    <w:rsid w:val="00DE35B8"/>
    <w:rsid w:val="00DE35FC"/>
    <w:rsid w:val="00DE3633"/>
    <w:rsid w:val="00DE3653"/>
    <w:rsid w:val="00DE36A6"/>
    <w:rsid w:val="00DE36C9"/>
    <w:rsid w:val="00DE3725"/>
    <w:rsid w:val="00DE37B5"/>
    <w:rsid w:val="00DE38B3"/>
    <w:rsid w:val="00DE393B"/>
    <w:rsid w:val="00DE3957"/>
    <w:rsid w:val="00DE3958"/>
    <w:rsid w:val="00DE3976"/>
    <w:rsid w:val="00DE3A10"/>
    <w:rsid w:val="00DE3A86"/>
    <w:rsid w:val="00DE3AD4"/>
    <w:rsid w:val="00DE3ADD"/>
    <w:rsid w:val="00DE3B99"/>
    <w:rsid w:val="00DE3BAA"/>
    <w:rsid w:val="00DE3CEC"/>
    <w:rsid w:val="00DE3D02"/>
    <w:rsid w:val="00DE3E37"/>
    <w:rsid w:val="00DE3E4B"/>
    <w:rsid w:val="00DE3EB3"/>
    <w:rsid w:val="00DE3EC7"/>
    <w:rsid w:val="00DE3F16"/>
    <w:rsid w:val="00DE4035"/>
    <w:rsid w:val="00DE412A"/>
    <w:rsid w:val="00DE4190"/>
    <w:rsid w:val="00DE41B8"/>
    <w:rsid w:val="00DE41C8"/>
    <w:rsid w:val="00DE4286"/>
    <w:rsid w:val="00DE42BC"/>
    <w:rsid w:val="00DE437A"/>
    <w:rsid w:val="00DE440D"/>
    <w:rsid w:val="00DE4436"/>
    <w:rsid w:val="00DE4443"/>
    <w:rsid w:val="00DE4524"/>
    <w:rsid w:val="00DE45F4"/>
    <w:rsid w:val="00DE4824"/>
    <w:rsid w:val="00DE48B9"/>
    <w:rsid w:val="00DE4928"/>
    <w:rsid w:val="00DE4947"/>
    <w:rsid w:val="00DE49D6"/>
    <w:rsid w:val="00DE4A18"/>
    <w:rsid w:val="00DE4A38"/>
    <w:rsid w:val="00DE4ADD"/>
    <w:rsid w:val="00DE4B53"/>
    <w:rsid w:val="00DE4B66"/>
    <w:rsid w:val="00DE4B82"/>
    <w:rsid w:val="00DE4C8E"/>
    <w:rsid w:val="00DE4CEF"/>
    <w:rsid w:val="00DE4D05"/>
    <w:rsid w:val="00DE4D09"/>
    <w:rsid w:val="00DE4D60"/>
    <w:rsid w:val="00DE4DF6"/>
    <w:rsid w:val="00DE4E2A"/>
    <w:rsid w:val="00DE4E4A"/>
    <w:rsid w:val="00DE4EA9"/>
    <w:rsid w:val="00DE4F6C"/>
    <w:rsid w:val="00DE4F95"/>
    <w:rsid w:val="00DE504B"/>
    <w:rsid w:val="00DE50A1"/>
    <w:rsid w:val="00DE50A6"/>
    <w:rsid w:val="00DE513F"/>
    <w:rsid w:val="00DE5147"/>
    <w:rsid w:val="00DE51AA"/>
    <w:rsid w:val="00DE5272"/>
    <w:rsid w:val="00DE527A"/>
    <w:rsid w:val="00DE53C6"/>
    <w:rsid w:val="00DE555D"/>
    <w:rsid w:val="00DE55C7"/>
    <w:rsid w:val="00DE55DC"/>
    <w:rsid w:val="00DE55F1"/>
    <w:rsid w:val="00DE561C"/>
    <w:rsid w:val="00DE564C"/>
    <w:rsid w:val="00DE564F"/>
    <w:rsid w:val="00DE5653"/>
    <w:rsid w:val="00DE5673"/>
    <w:rsid w:val="00DE56CD"/>
    <w:rsid w:val="00DE5731"/>
    <w:rsid w:val="00DE57F2"/>
    <w:rsid w:val="00DE5801"/>
    <w:rsid w:val="00DE581E"/>
    <w:rsid w:val="00DE5968"/>
    <w:rsid w:val="00DE5982"/>
    <w:rsid w:val="00DE59E8"/>
    <w:rsid w:val="00DE5A0B"/>
    <w:rsid w:val="00DE5AF4"/>
    <w:rsid w:val="00DE5B57"/>
    <w:rsid w:val="00DE5C7B"/>
    <w:rsid w:val="00DE5CC1"/>
    <w:rsid w:val="00DE5CC6"/>
    <w:rsid w:val="00DE5D23"/>
    <w:rsid w:val="00DE5D29"/>
    <w:rsid w:val="00DE5DAF"/>
    <w:rsid w:val="00DE5DC6"/>
    <w:rsid w:val="00DE5DF7"/>
    <w:rsid w:val="00DE5E5A"/>
    <w:rsid w:val="00DE5E71"/>
    <w:rsid w:val="00DE5E90"/>
    <w:rsid w:val="00DE5EAE"/>
    <w:rsid w:val="00DE5F26"/>
    <w:rsid w:val="00DE5F39"/>
    <w:rsid w:val="00DE5F3E"/>
    <w:rsid w:val="00DE6039"/>
    <w:rsid w:val="00DE60B6"/>
    <w:rsid w:val="00DE61D4"/>
    <w:rsid w:val="00DE61E1"/>
    <w:rsid w:val="00DE622C"/>
    <w:rsid w:val="00DE62B8"/>
    <w:rsid w:val="00DE62D1"/>
    <w:rsid w:val="00DE6382"/>
    <w:rsid w:val="00DE63C0"/>
    <w:rsid w:val="00DE640F"/>
    <w:rsid w:val="00DE641F"/>
    <w:rsid w:val="00DE642A"/>
    <w:rsid w:val="00DE6459"/>
    <w:rsid w:val="00DE6480"/>
    <w:rsid w:val="00DE654A"/>
    <w:rsid w:val="00DE65BA"/>
    <w:rsid w:val="00DE65D5"/>
    <w:rsid w:val="00DE6635"/>
    <w:rsid w:val="00DE663C"/>
    <w:rsid w:val="00DE66A4"/>
    <w:rsid w:val="00DE66C1"/>
    <w:rsid w:val="00DE6796"/>
    <w:rsid w:val="00DE67A7"/>
    <w:rsid w:val="00DE67E7"/>
    <w:rsid w:val="00DE67EF"/>
    <w:rsid w:val="00DE67F0"/>
    <w:rsid w:val="00DE684E"/>
    <w:rsid w:val="00DE68DC"/>
    <w:rsid w:val="00DE6A06"/>
    <w:rsid w:val="00DE6A10"/>
    <w:rsid w:val="00DE6A3A"/>
    <w:rsid w:val="00DE6B2D"/>
    <w:rsid w:val="00DE6BAA"/>
    <w:rsid w:val="00DE6C39"/>
    <w:rsid w:val="00DE6C71"/>
    <w:rsid w:val="00DE6D5A"/>
    <w:rsid w:val="00DE6D94"/>
    <w:rsid w:val="00DE6E0E"/>
    <w:rsid w:val="00DE6E5D"/>
    <w:rsid w:val="00DE6E90"/>
    <w:rsid w:val="00DE6EC6"/>
    <w:rsid w:val="00DE6EDB"/>
    <w:rsid w:val="00DE6EFF"/>
    <w:rsid w:val="00DE6F27"/>
    <w:rsid w:val="00DE6F80"/>
    <w:rsid w:val="00DE6F8A"/>
    <w:rsid w:val="00DE6FBC"/>
    <w:rsid w:val="00DE6FEC"/>
    <w:rsid w:val="00DE6FF7"/>
    <w:rsid w:val="00DE70AF"/>
    <w:rsid w:val="00DE712C"/>
    <w:rsid w:val="00DE7183"/>
    <w:rsid w:val="00DE71D2"/>
    <w:rsid w:val="00DE71F2"/>
    <w:rsid w:val="00DE7277"/>
    <w:rsid w:val="00DE7287"/>
    <w:rsid w:val="00DE72C7"/>
    <w:rsid w:val="00DE7316"/>
    <w:rsid w:val="00DE741C"/>
    <w:rsid w:val="00DE7508"/>
    <w:rsid w:val="00DE7591"/>
    <w:rsid w:val="00DE7663"/>
    <w:rsid w:val="00DE7712"/>
    <w:rsid w:val="00DE7744"/>
    <w:rsid w:val="00DE7766"/>
    <w:rsid w:val="00DE77B9"/>
    <w:rsid w:val="00DE77D0"/>
    <w:rsid w:val="00DE78A8"/>
    <w:rsid w:val="00DE7938"/>
    <w:rsid w:val="00DE7978"/>
    <w:rsid w:val="00DE79A2"/>
    <w:rsid w:val="00DE79C0"/>
    <w:rsid w:val="00DE79EF"/>
    <w:rsid w:val="00DE7A04"/>
    <w:rsid w:val="00DE7A50"/>
    <w:rsid w:val="00DE7B24"/>
    <w:rsid w:val="00DE7B78"/>
    <w:rsid w:val="00DE7B89"/>
    <w:rsid w:val="00DE7C5D"/>
    <w:rsid w:val="00DE7D0F"/>
    <w:rsid w:val="00DE7D3F"/>
    <w:rsid w:val="00DE7D93"/>
    <w:rsid w:val="00DE7DD9"/>
    <w:rsid w:val="00DE7DF3"/>
    <w:rsid w:val="00DE7E00"/>
    <w:rsid w:val="00DE7E4B"/>
    <w:rsid w:val="00DE7E4E"/>
    <w:rsid w:val="00DE7EC9"/>
    <w:rsid w:val="00DE7ED0"/>
    <w:rsid w:val="00DE7FDF"/>
    <w:rsid w:val="00DE7FE1"/>
    <w:rsid w:val="00DF001B"/>
    <w:rsid w:val="00DF012C"/>
    <w:rsid w:val="00DF0192"/>
    <w:rsid w:val="00DF020B"/>
    <w:rsid w:val="00DF02B8"/>
    <w:rsid w:val="00DF02BC"/>
    <w:rsid w:val="00DF02DC"/>
    <w:rsid w:val="00DF0331"/>
    <w:rsid w:val="00DF03CA"/>
    <w:rsid w:val="00DF03DE"/>
    <w:rsid w:val="00DF0475"/>
    <w:rsid w:val="00DF04F0"/>
    <w:rsid w:val="00DF061A"/>
    <w:rsid w:val="00DF063C"/>
    <w:rsid w:val="00DF0699"/>
    <w:rsid w:val="00DF070B"/>
    <w:rsid w:val="00DF0717"/>
    <w:rsid w:val="00DF07A5"/>
    <w:rsid w:val="00DF07CD"/>
    <w:rsid w:val="00DF08C6"/>
    <w:rsid w:val="00DF08D9"/>
    <w:rsid w:val="00DF0901"/>
    <w:rsid w:val="00DF0989"/>
    <w:rsid w:val="00DF09E8"/>
    <w:rsid w:val="00DF0A09"/>
    <w:rsid w:val="00DF0A0D"/>
    <w:rsid w:val="00DF0A77"/>
    <w:rsid w:val="00DF0B79"/>
    <w:rsid w:val="00DF0BAC"/>
    <w:rsid w:val="00DF0BBC"/>
    <w:rsid w:val="00DF0C7A"/>
    <w:rsid w:val="00DF0D54"/>
    <w:rsid w:val="00DF0D7F"/>
    <w:rsid w:val="00DF0DEA"/>
    <w:rsid w:val="00DF0DED"/>
    <w:rsid w:val="00DF0E08"/>
    <w:rsid w:val="00DF0E29"/>
    <w:rsid w:val="00DF0E4E"/>
    <w:rsid w:val="00DF0EA4"/>
    <w:rsid w:val="00DF0F16"/>
    <w:rsid w:val="00DF0F20"/>
    <w:rsid w:val="00DF0F7D"/>
    <w:rsid w:val="00DF0FA6"/>
    <w:rsid w:val="00DF101D"/>
    <w:rsid w:val="00DF10B6"/>
    <w:rsid w:val="00DF10FB"/>
    <w:rsid w:val="00DF1113"/>
    <w:rsid w:val="00DF113A"/>
    <w:rsid w:val="00DF119A"/>
    <w:rsid w:val="00DF11A6"/>
    <w:rsid w:val="00DF11BB"/>
    <w:rsid w:val="00DF134F"/>
    <w:rsid w:val="00DF13A5"/>
    <w:rsid w:val="00DF144F"/>
    <w:rsid w:val="00DF1514"/>
    <w:rsid w:val="00DF153B"/>
    <w:rsid w:val="00DF1586"/>
    <w:rsid w:val="00DF15C0"/>
    <w:rsid w:val="00DF15C8"/>
    <w:rsid w:val="00DF15E6"/>
    <w:rsid w:val="00DF1652"/>
    <w:rsid w:val="00DF166F"/>
    <w:rsid w:val="00DF1718"/>
    <w:rsid w:val="00DF1726"/>
    <w:rsid w:val="00DF1764"/>
    <w:rsid w:val="00DF177D"/>
    <w:rsid w:val="00DF1796"/>
    <w:rsid w:val="00DF180B"/>
    <w:rsid w:val="00DF182D"/>
    <w:rsid w:val="00DF1863"/>
    <w:rsid w:val="00DF1881"/>
    <w:rsid w:val="00DF1A0A"/>
    <w:rsid w:val="00DF1A7B"/>
    <w:rsid w:val="00DF1AB8"/>
    <w:rsid w:val="00DF1BA5"/>
    <w:rsid w:val="00DF1BDB"/>
    <w:rsid w:val="00DF1C03"/>
    <w:rsid w:val="00DF1C08"/>
    <w:rsid w:val="00DF1CC7"/>
    <w:rsid w:val="00DF1D3B"/>
    <w:rsid w:val="00DF1D4B"/>
    <w:rsid w:val="00DF1D77"/>
    <w:rsid w:val="00DF1D97"/>
    <w:rsid w:val="00DF1DB3"/>
    <w:rsid w:val="00DF1E78"/>
    <w:rsid w:val="00DF1EC0"/>
    <w:rsid w:val="00DF1EEC"/>
    <w:rsid w:val="00DF1FC1"/>
    <w:rsid w:val="00DF2039"/>
    <w:rsid w:val="00DF2046"/>
    <w:rsid w:val="00DF206D"/>
    <w:rsid w:val="00DF2086"/>
    <w:rsid w:val="00DF20A9"/>
    <w:rsid w:val="00DF20B5"/>
    <w:rsid w:val="00DF20CD"/>
    <w:rsid w:val="00DF20F2"/>
    <w:rsid w:val="00DF2153"/>
    <w:rsid w:val="00DF215D"/>
    <w:rsid w:val="00DF2199"/>
    <w:rsid w:val="00DF21CB"/>
    <w:rsid w:val="00DF22A8"/>
    <w:rsid w:val="00DF22B0"/>
    <w:rsid w:val="00DF22D3"/>
    <w:rsid w:val="00DF234B"/>
    <w:rsid w:val="00DF23D8"/>
    <w:rsid w:val="00DF2452"/>
    <w:rsid w:val="00DF246B"/>
    <w:rsid w:val="00DF2536"/>
    <w:rsid w:val="00DF2591"/>
    <w:rsid w:val="00DF2594"/>
    <w:rsid w:val="00DF25CD"/>
    <w:rsid w:val="00DF25F2"/>
    <w:rsid w:val="00DF2604"/>
    <w:rsid w:val="00DF2653"/>
    <w:rsid w:val="00DF2665"/>
    <w:rsid w:val="00DF266A"/>
    <w:rsid w:val="00DF26A2"/>
    <w:rsid w:val="00DF26D9"/>
    <w:rsid w:val="00DF26F2"/>
    <w:rsid w:val="00DF2701"/>
    <w:rsid w:val="00DF2746"/>
    <w:rsid w:val="00DF2759"/>
    <w:rsid w:val="00DF275C"/>
    <w:rsid w:val="00DF27F9"/>
    <w:rsid w:val="00DF27FA"/>
    <w:rsid w:val="00DF2850"/>
    <w:rsid w:val="00DF285D"/>
    <w:rsid w:val="00DF2952"/>
    <w:rsid w:val="00DF29DF"/>
    <w:rsid w:val="00DF29EE"/>
    <w:rsid w:val="00DF2A2D"/>
    <w:rsid w:val="00DF2A31"/>
    <w:rsid w:val="00DF2B1B"/>
    <w:rsid w:val="00DF2BC3"/>
    <w:rsid w:val="00DF2BC4"/>
    <w:rsid w:val="00DF2C2A"/>
    <w:rsid w:val="00DF2C36"/>
    <w:rsid w:val="00DF2D13"/>
    <w:rsid w:val="00DF2D61"/>
    <w:rsid w:val="00DF2D73"/>
    <w:rsid w:val="00DF2DFC"/>
    <w:rsid w:val="00DF2E09"/>
    <w:rsid w:val="00DF2E26"/>
    <w:rsid w:val="00DF2EF6"/>
    <w:rsid w:val="00DF2F39"/>
    <w:rsid w:val="00DF2F44"/>
    <w:rsid w:val="00DF3006"/>
    <w:rsid w:val="00DF3094"/>
    <w:rsid w:val="00DF30C9"/>
    <w:rsid w:val="00DF318C"/>
    <w:rsid w:val="00DF3219"/>
    <w:rsid w:val="00DF322C"/>
    <w:rsid w:val="00DF32B9"/>
    <w:rsid w:val="00DF3343"/>
    <w:rsid w:val="00DF3365"/>
    <w:rsid w:val="00DF340F"/>
    <w:rsid w:val="00DF3467"/>
    <w:rsid w:val="00DF346A"/>
    <w:rsid w:val="00DF34C5"/>
    <w:rsid w:val="00DF353C"/>
    <w:rsid w:val="00DF35EA"/>
    <w:rsid w:val="00DF35F5"/>
    <w:rsid w:val="00DF368B"/>
    <w:rsid w:val="00DF36D1"/>
    <w:rsid w:val="00DF3730"/>
    <w:rsid w:val="00DF373C"/>
    <w:rsid w:val="00DF3744"/>
    <w:rsid w:val="00DF3745"/>
    <w:rsid w:val="00DF381F"/>
    <w:rsid w:val="00DF3829"/>
    <w:rsid w:val="00DF382C"/>
    <w:rsid w:val="00DF3848"/>
    <w:rsid w:val="00DF388C"/>
    <w:rsid w:val="00DF3897"/>
    <w:rsid w:val="00DF38DB"/>
    <w:rsid w:val="00DF3934"/>
    <w:rsid w:val="00DF3975"/>
    <w:rsid w:val="00DF3979"/>
    <w:rsid w:val="00DF3983"/>
    <w:rsid w:val="00DF39A4"/>
    <w:rsid w:val="00DF3A09"/>
    <w:rsid w:val="00DF3A51"/>
    <w:rsid w:val="00DF3A5D"/>
    <w:rsid w:val="00DF3A5F"/>
    <w:rsid w:val="00DF3BEC"/>
    <w:rsid w:val="00DF3C6A"/>
    <w:rsid w:val="00DF3CD8"/>
    <w:rsid w:val="00DF3CE4"/>
    <w:rsid w:val="00DF3CE9"/>
    <w:rsid w:val="00DF3D1E"/>
    <w:rsid w:val="00DF3DFE"/>
    <w:rsid w:val="00DF4053"/>
    <w:rsid w:val="00DF405B"/>
    <w:rsid w:val="00DF4099"/>
    <w:rsid w:val="00DF40C8"/>
    <w:rsid w:val="00DF4114"/>
    <w:rsid w:val="00DF4238"/>
    <w:rsid w:val="00DF4240"/>
    <w:rsid w:val="00DF429D"/>
    <w:rsid w:val="00DF42E2"/>
    <w:rsid w:val="00DF4308"/>
    <w:rsid w:val="00DF43C7"/>
    <w:rsid w:val="00DF445E"/>
    <w:rsid w:val="00DF4470"/>
    <w:rsid w:val="00DF449E"/>
    <w:rsid w:val="00DF4502"/>
    <w:rsid w:val="00DF45A1"/>
    <w:rsid w:val="00DF4645"/>
    <w:rsid w:val="00DF4715"/>
    <w:rsid w:val="00DF476B"/>
    <w:rsid w:val="00DF495A"/>
    <w:rsid w:val="00DF497A"/>
    <w:rsid w:val="00DF4A94"/>
    <w:rsid w:val="00DF4B1D"/>
    <w:rsid w:val="00DF4BCF"/>
    <w:rsid w:val="00DF4BE9"/>
    <w:rsid w:val="00DF4C66"/>
    <w:rsid w:val="00DF4C9F"/>
    <w:rsid w:val="00DF4E3C"/>
    <w:rsid w:val="00DF4E94"/>
    <w:rsid w:val="00DF4ED1"/>
    <w:rsid w:val="00DF4EDB"/>
    <w:rsid w:val="00DF4F69"/>
    <w:rsid w:val="00DF4F8C"/>
    <w:rsid w:val="00DF4FA8"/>
    <w:rsid w:val="00DF4FB5"/>
    <w:rsid w:val="00DF5013"/>
    <w:rsid w:val="00DF502A"/>
    <w:rsid w:val="00DF511E"/>
    <w:rsid w:val="00DF51BC"/>
    <w:rsid w:val="00DF5242"/>
    <w:rsid w:val="00DF526C"/>
    <w:rsid w:val="00DF52A6"/>
    <w:rsid w:val="00DF52FD"/>
    <w:rsid w:val="00DF5462"/>
    <w:rsid w:val="00DF54B0"/>
    <w:rsid w:val="00DF5526"/>
    <w:rsid w:val="00DF555B"/>
    <w:rsid w:val="00DF55CC"/>
    <w:rsid w:val="00DF56F1"/>
    <w:rsid w:val="00DF5730"/>
    <w:rsid w:val="00DF585F"/>
    <w:rsid w:val="00DF58CA"/>
    <w:rsid w:val="00DF591B"/>
    <w:rsid w:val="00DF592A"/>
    <w:rsid w:val="00DF5973"/>
    <w:rsid w:val="00DF59A2"/>
    <w:rsid w:val="00DF59D2"/>
    <w:rsid w:val="00DF5A91"/>
    <w:rsid w:val="00DF5AE5"/>
    <w:rsid w:val="00DF5B0F"/>
    <w:rsid w:val="00DF5B1D"/>
    <w:rsid w:val="00DF5BD0"/>
    <w:rsid w:val="00DF5BD8"/>
    <w:rsid w:val="00DF5C0F"/>
    <w:rsid w:val="00DF5C51"/>
    <w:rsid w:val="00DF5D2F"/>
    <w:rsid w:val="00DF5E09"/>
    <w:rsid w:val="00DF5E25"/>
    <w:rsid w:val="00DF5E4C"/>
    <w:rsid w:val="00DF5F50"/>
    <w:rsid w:val="00DF5FA2"/>
    <w:rsid w:val="00DF600F"/>
    <w:rsid w:val="00DF6061"/>
    <w:rsid w:val="00DF60F8"/>
    <w:rsid w:val="00DF6126"/>
    <w:rsid w:val="00DF61BE"/>
    <w:rsid w:val="00DF6204"/>
    <w:rsid w:val="00DF62D2"/>
    <w:rsid w:val="00DF632F"/>
    <w:rsid w:val="00DF63C0"/>
    <w:rsid w:val="00DF647F"/>
    <w:rsid w:val="00DF64A8"/>
    <w:rsid w:val="00DF64C5"/>
    <w:rsid w:val="00DF6551"/>
    <w:rsid w:val="00DF6582"/>
    <w:rsid w:val="00DF6596"/>
    <w:rsid w:val="00DF65D3"/>
    <w:rsid w:val="00DF65E9"/>
    <w:rsid w:val="00DF664A"/>
    <w:rsid w:val="00DF6685"/>
    <w:rsid w:val="00DF6686"/>
    <w:rsid w:val="00DF66E8"/>
    <w:rsid w:val="00DF6804"/>
    <w:rsid w:val="00DF6882"/>
    <w:rsid w:val="00DF6901"/>
    <w:rsid w:val="00DF693F"/>
    <w:rsid w:val="00DF695B"/>
    <w:rsid w:val="00DF698D"/>
    <w:rsid w:val="00DF69D4"/>
    <w:rsid w:val="00DF69DC"/>
    <w:rsid w:val="00DF69F1"/>
    <w:rsid w:val="00DF6A02"/>
    <w:rsid w:val="00DF6A23"/>
    <w:rsid w:val="00DF6A5B"/>
    <w:rsid w:val="00DF6ABE"/>
    <w:rsid w:val="00DF6B04"/>
    <w:rsid w:val="00DF6B54"/>
    <w:rsid w:val="00DF6B7B"/>
    <w:rsid w:val="00DF6C3A"/>
    <w:rsid w:val="00DF6D30"/>
    <w:rsid w:val="00DF6D5F"/>
    <w:rsid w:val="00DF6DF7"/>
    <w:rsid w:val="00DF6E18"/>
    <w:rsid w:val="00DF6E5B"/>
    <w:rsid w:val="00DF6E5E"/>
    <w:rsid w:val="00DF6F0D"/>
    <w:rsid w:val="00DF6FED"/>
    <w:rsid w:val="00DF7060"/>
    <w:rsid w:val="00DF70F6"/>
    <w:rsid w:val="00DF719D"/>
    <w:rsid w:val="00DF71A9"/>
    <w:rsid w:val="00DF71D2"/>
    <w:rsid w:val="00DF7226"/>
    <w:rsid w:val="00DF726E"/>
    <w:rsid w:val="00DF7297"/>
    <w:rsid w:val="00DF7321"/>
    <w:rsid w:val="00DF7355"/>
    <w:rsid w:val="00DF7358"/>
    <w:rsid w:val="00DF7404"/>
    <w:rsid w:val="00DF745D"/>
    <w:rsid w:val="00DF7470"/>
    <w:rsid w:val="00DF74A3"/>
    <w:rsid w:val="00DF74AB"/>
    <w:rsid w:val="00DF7603"/>
    <w:rsid w:val="00DF764B"/>
    <w:rsid w:val="00DF76BE"/>
    <w:rsid w:val="00DF7847"/>
    <w:rsid w:val="00DF789D"/>
    <w:rsid w:val="00DF78B4"/>
    <w:rsid w:val="00DF78DA"/>
    <w:rsid w:val="00DF78E7"/>
    <w:rsid w:val="00DF794D"/>
    <w:rsid w:val="00DF7977"/>
    <w:rsid w:val="00DF79E9"/>
    <w:rsid w:val="00DF7A9A"/>
    <w:rsid w:val="00DF7AA3"/>
    <w:rsid w:val="00DF7AC9"/>
    <w:rsid w:val="00DF7B00"/>
    <w:rsid w:val="00DF7B35"/>
    <w:rsid w:val="00DF7B67"/>
    <w:rsid w:val="00DF7BB8"/>
    <w:rsid w:val="00DF7BBB"/>
    <w:rsid w:val="00DF7CAD"/>
    <w:rsid w:val="00DF7CD7"/>
    <w:rsid w:val="00DF7D1F"/>
    <w:rsid w:val="00DF7DBC"/>
    <w:rsid w:val="00DF7E1A"/>
    <w:rsid w:val="00DF7E65"/>
    <w:rsid w:val="00DF7EC5"/>
    <w:rsid w:val="00DF7F43"/>
    <w:rsid w:val="00DF7F95"/>
    <w:rsid w:val="00E00114"/>
    <w:rsid w:val="00E00151"/>
    <w:rsid w:val="00E001EA"/>
    <w:rsid w:val="00E0022E"/>
    <w:rsid w:val="00E00246"/>
    <w:rsid w:val="00E00275"/>
    <w:rsid w:val="00E0037B"/>
    <w:rsid w:val="00E003FF"/>
    <w:rsid w:val="00E0049F"/>
    <w:rsid w:val="00E004AE"/>
    <w:rsid w:val="00E0055B"/>
    <w:rsid w:val="00E005E9"/>
    <w:rsid w:val="00E0066D"/>
    <w:rsid w:val="00E006DD"/>
    <w:rsid w:val="00E00801"/>
    <w:rsid w:val="00E008AC"/>
    <w:rsid w:val="00E008D6"/>
    <w:rsid w:val="00E00937"/>
    <w:rsid w:val="00E0094A"/>
    <w:rsid w:val="00E00A09"/>
    <w:rsid w:val="00E00AEB"/>
    <w:rsid w:val="00E00B0F"/>
    <w:rsid w:val="00E00B2F"/>
    <w:rsid w:val="00E00B47"/>
    <w:rsid w:val="00E00B4C"/>
    <w:rsid w:val="00E00B89"/>
    <w:rsid w:val="00E00B9A"/>
    <w:rsid w:val="00E00BAE"/>
    <w:rsid w:val="00E00C4A"/>
    <w:rsid w:val="00E00C75"/>
    <w:rsid w:val="00E00C76"/>
    <w:rsid w:val="00E00C9D"/>
    <w:rsid w:val="00E00D3A"/>
    <w:rsid w:val="00E00ED6"/>
    <w:rsid w:val="00E00F76"/>
    <w:rsid w:val="00E00F84"/>
    <w:rsid w:val="00E00FF3"/>
    <w:rsid w:val="00E00FF7"/>
    <w:rsid w:val="00E0107B"/>
    <w:rsid w:val="00E0109F"/>
    <w:rsid w:val="00E011B2"/>
    <w:rsid w:val="00E011D9"/>
    <w:rsid w:val="00E01266"/>
    <w:rsid w:val="00E0126C"/>
    <w:rsid w:val="00E01297"/>
    <w:rsid w:val="00E01311"/>
    <w:rsid w:val="00E01451"/>
    <w:rsid w:val="00E014CC"/>
    <w:rsid w:val="00E014E4"/>
    <w:rsid w:val="00E014EB"/>
    <w:rsid w:val="00E0158D"/>
    <w:rsid w:val="00E015DB"/>
    <w:rsid w:val="00E015EA"/>
    <w:rsid w:val="00E01709"/>
    <w:rsid w:val="00E0176A"/>
    <w:rsid w:val="00E017DA"/>
    <w:rsid w:val="00E0199F"/>
    <w:rsid w:val="00E019C7"/>
    <w:rsid w:val="00E019DE"/>
    <w:rsid w:val="00E01B37"/>
    <w:rsid w:val="00E01B3E"/>
    <w:rsid w:val="00E01B5E"/>
    <w:rsid w:val="00E01B8C"/>
    <w:rsid w:val="00E01BD2"/>
    <w:rsid w:val="00E01C4C"/>
    <w:rsid w:val="00E01C56"/>
    <w:rsid w:val="00E01C8D"/>
    <w:rsid w:val="00E01CD6"/>
    <w:rsid w:val="00E01DD1"/>
    <w:rsid w:val="00E01DD4"/>
    <w:rsid w:val="00E01E10"/>
    <w:rsid w:val="00E01E1F"/>
    <w:rsid w:val="00E01E64"/>
    <w:rsid w:val="00E01EA4"/>
    <w:rsid w:val="00E01EDF"/>
    <w:rsid w:val="00E0201C"/>
    <w:rsid w:val="00E02029"/>
    <w:rsid w:val="00E0208B"/>
    <w:rsid w:val="00E02095"/>
    <w:rsid w:val="00E020CD"/>
    <w:rsid w:val="00E021A1"/>
    <w:rsid w:val="00E021BF"/>
    <w:rsid w:val="00E02242"/>
    <w:rsid w:val="00E0224C"/>
    <w:rsid w:val="00E02299"/>
    <w:rsid w:val="00E022A8"/>
    <w:rsid w:val="00E02353"/>
    <w:rsid w:val="00E023B4"/>
    <w:rsid w:val="00E023F1"/>
    <w:rsid w:val="00E02430"/>
    <w:rsid w:val="00E024A5"/>
    <w:rsid w:val="00E02518"/>
    <w:rsid w:val="00E0255F"/>
    <w:rsid w:val="00E025D9"/>
    <w:rsid w:val="00E025F1"/>
    <w:rsid w:val="00E02621"/>
    <w:rsid w:val="00E02644"/>
    <w:rsid w:val="00E0268D"/>
    <w:rsid w:val="00E026B4"/>
    <w:rsid w:val="00E026C7"/>
    <w:rsid w:val="00E026F5"/>
    <w:rsid w:val="00E0278A"/>
    <w:rsid w:val="00E028B9"/>
    <w:rsid w:val="00E029A8"/>
    <w:rsid w:val="00E029C5"/>
    <w:rsid w:val="00E029F8"/>
    <w:rsid w:val="00E029FC"/>
    <w:rsid w:val="00E02AA3"/>
    <w:rsid w:val="00E02B5D"/>
    <w:rsid w:val="00E02B5F"/>
    <w:rsid w:val="00E02B70"/>
    <w:rsid w:val="00E02B9B"/>
    <w:rsid w:val="00E02BE8"/>
    <w:rsid w:val="00E02D75"/>
    <w:rsid w:val="00E02D94"/>
    <w:rsid w:val="00E02DE0"/>
    <w:rsid w:val="00E02E0D"/>
    <w:rsid w:val="00E02E79"/>
    <w:rsid w:val="00E02F4B"/>
    <w:rsid w:val="00E02FAF"/>
    <w:rsid w:val="00E02FCA"/>
    <w:rsid w:val="00E0303E"/>
    <w:rsid w:val="00E030FF"/>
    <w:rsid w:val="00E031C4"/>
    <w:rsid w:val="00E03235"/>
    <w:rsid w:val="00E0327D"/>
    <w:rsid w:val="00E03280"/>
    <w:rsid w:val="00E03290"/>
    <w:rsid w:val="00E03346"/>
    <w:rsid w:val="00E0335D"/>
    <w:rsid w:val="00E033AA"/>
    <w:rsid w:val="00E0348E"/>
    <w:rsid w:val="00E034B9"/>
    <w:rsid w:val="00E034E5"/>
    <w:rsid w:val="00E0353D"/>
    <w:rsid w:val="00E03551"/>
    <w:rsid w:val="00E035C5"/>
    <w:rsid w:val="00E035D6"/>
    <w:rsid w:val="00E0367C"/>
    <w:rsid w:val="00E036D6"/>
    <w:rsid w:val="00E037AA"/>
    <w:rsid w:val="00E037F0"/>
    <w:rsid w:val="00E03AC9"/>
    <w:rsid w:val="00E03B70"/>
    <w:rsid w:val="00E03B79"/>
    <w:rsid w:val="00E03BB9"/>
    <w:rsid w:val="00E03BBA"/>
    <w:rsid w:val="00E03BC0"/>
    <w:rsid w:val="00E03C5B"/>
    <w:rsid w:val="00E03CF0"/>
    <w:rsid w:val="00E03D3B"/>
    <w:rsid w:val="00E03DB4"/>
    <w:rsid w:val="00E03DFC"/>
    <w:rsid w:val="00E03E74"/>
    <w:rsid w:val="00E03EA9"/>
    <w:rsid w:val="00E03F6C"/>
    <w:rsid w:val="00E040B5"/>
    <w:rsid w:val="00E04170"/>
    <w:rsid w:val="00E0418D"/>
    <w:rsid w:val="00E0423E"/>
    <w:rsid w:val="00E04291"/>
    <w:rsid w:val="00E043B0"/>
    <w:rsid w:val="00E043E6"/>
    <w:rsid w:val="00E04443"/>
    <w:rsid w:val="00E044F1"/>
    <w:rsid w:val="00E044F4"/>
    <w:rsid w:val="00E0450E"/>
    <w:rsid w:val="00E04577"/>
    <w:rsid w:val="00E0459C"/>
    <w:rsid w:val="00E045A6"/>
    <w:rsid w:val="00E045B9"/>
    <w:rsid w:val="00E04718"/>
    <w:rsid w:val="00E04742"/>
    <w:rsid w:val="00E047A2"/>
    <w:rsid w:val="00E0488D"/>
    <w:rsid w:val="00E048F9"/>
    <w:rsid w:val="00E049F3"/>
    <w:rsid w:val="00E04A20"/>
    <w:rsid w:val="00E04A5B"/>
    <w:rsid w:val="00E04AA2"/>
    <w:rsid w:val="00E04AB3"/>
    <w:rsid w:val="00E04BEB"/>
    <w:rsid w:val="00E04C99"/>
    <w:rsid w:val="00E04D43"/>
    <w:rsid w:val="00E04D46"/>
    <w:rsid w:val="00E04E7C"/>
    <w:rsid w:val="00E04E86"/>
    <w:rsid w:val="00E04EA0"/>
    <w:rsid w:val="00E04EA2"/>
    <w:rsid w:val="00E04EDA"/>
    <w:rsid w:val="00E04FCE"/>
    <w:rsid w:val="00E0504A"/>
    <w:rsid w:val="00E05197"/>
    <w:rsid w:val="00E05207"/>
    <w:rsid w:val="00E05261"/>
    <w:rsid w:val="00E05286"/>
    <w:rsid w:val="00E052BB"/>
    <w:rsid w:val="00E052CD"/>
    <w:rsid w:val="00E052E0"/>
    <w:rsid w:val="00E052EE"/>
    <w:rsid w:val="00E05346"/>
    <w:rsid w:val="00E05350"/>
    <w:rsid w:val="00E05492"/>
    <w:rsid w:val="00E054C9"/>
    <w:rsid w:val="00E05641"/>
    <w:rsid w:val="00E056C4"/>
    <w:rsid w:val="00E05726"/>
    <w:rsid w:val="00E05748"/>
    <w:rsid w:val="00E05874"/>
    <w:rsid w:val="00E058A7"/>
    <w:rsid w:val="00E058D2"/>
    <w:rsid w:val="00E05A3C"/>
    <w:rsid w:val="00E05AB9"/>
    <w:rsid w:val="00E05AE2"/>
    <w:rsid w:val="00E05B3D"/>
    <w:rsid w:val="00E05B70"/>
    <w:rsid w:val="00E05B87"/>
    <w:rsid w:val="00E05BAB"/>
    <w:rsid w:val="00E05C99"/>
    <w:rsid w:val="00E05CD0"/>
    <w:rsid w:val="00E05D2A"/>
    <w:rsid w:val="00E05D68"/>
    <w:rsid w:val="00E05DAD"/>
    <w:rsid w:val="00E05E2A"/>
    <w:rsid w:val="00E05EE2"/>
    <w:rsid w:val="00E05EED"/>
    <w:rsid w:val="00E05F0C"/>
    <w:rsid w:val="00E05F43"/>
    <w:rsid w:val="00E05F85"/>
    <w:rsid w:val="00E05FA1"/>
    <w:rsid w:val="00E05FC6"/>
    <w:rsid w:val="00E0600F"/>
    <w:rsid w:val="00E0605B"/>
    <w:rsid w:val="00E06062"/>
    <w:rsid w:val="00E061AF"/>
    <w:rsid w:val="00E061CE"/>
    <w:rsid w:val="00E061D9"/>
    <w:rsid w:val="00E0621E"/>
    <w:rsid w:val="00E0625A"/>
    <w:rsid w:val="00E064A5"/>
    <w:rsid w:val="00E064DD"/>
    <w:rsid w:val="00E064F6"/>
    <w:rsid w:val="00E0650E"/>
    <w:rsid w:val="00E06596"/>
    <w:rsid w:val="00E06633"/>
    <w:rsid w:val="00E06923"/>
    <w:rsid w:val="00E0693E"/>
    <w:rsid w:val="00E06973"/>
    <w:rsid w:val="00E0697F"/>
    <w:rsid w:val="00E069D6"/>
    <w:rsid w:val="00E06A29"/>
    <w:rsid w:val="00E06A91"/>
    <w:rsid w:val="00E06ABB"/>
    <w:rsid w:val="00E06B68"/>
    <w:rsid w:val="00E06BE3"/>
    <w:rsid w:val="00E06C65"/>
    <w:rsid w:val="00E06C7A"/>
    <w:rsid w:val="00E06DBF"/>
    <w:rsid w:val="00E06E4B"/>
    <w:rsid w:val="00E06F09"/>
    <w:rsid w:val="00E0714C"/>
    <w:rsid w:val="00E07155"/>
    <w:rsid w:val="00E07183"/>
    <w:rsid w:val="00E07240"/>
    <w:rsid w:val="00E0724E"/>
    <w:rsid w:val="00E0735E"/>
    <w:rsid w:val="00E0739F"/>
    <w:rsid w:val="00E0744A"/>
    <w:rsid w:val="00E0746F"/>
    <w:rsid w:val="00E074D0"/>
    <w:rsid w:val="00E074FD"/>
    <w:rsid w:val="00E0757E"/>
    <w:rsid w:val="00E07602"/>
    <w:rsid w:val="00E07608"/>
    <w:rsid w:val="00E0765A"/>
    <w:rsid w:val="00E076BC"/>
    <w:rsid w:val="00E077A2"/>
    <w:rsid w:val="00E077B3"/>
    <w:rsid w:val="00E077CC"/>
    <w:rsid w:val="00E077D8"/>
    <w:rsid w:val="00E0792D"/>
    <w:rsid w:val="00E0795A"/>
    <w:rsid w:val="00E079C2"/>
    <w:rsid w:val="00E07A57"/>
    <w:rsid w:val="00E07ACF"/>
    <w:rsid w:val="00E07B12"/>
    <w:rsid w:val="00E07B4B"/>
    <w:rsid w:val="00E07B97"/>
    <w:rsid w:val="00E07BE9"/>
    <w:rsid w:val="00E07BEF"/>
    <w:rsid w:val="00E07CD4"/>
    <w:rsid w:val="00E07CD9"/>
    <w:rsid w:val="00E07D29"/>
    <w:rsid w:val="00E07D2D"/>
    <w:rsid w:val="00E07D3B"/>
    <w:rsid w:val="00E07D3E"/>
    <w:rsid w:val="00E07D7B"/>
    <w:rsid w:val="00E07D95"/>
    <w:rsid w:val="00E07E69"/>
    <w:rsid w:val="00E07EDF"/>
    <w:rsid w:val="00E07F54"/>
    <w:rsid w:val="00E07F96"/>
    <w:rsid w:val="00E07FA3"/>
    <w:rsid w:val="00E100A0"/>
    <w:rsid w:val="00E10125"/>
    <w:rsid w:val="00E10127"/>
    <w:rsid w:val="00E1021D"/>
    <w:rsid w:val="00E10245"/>
    <w:rsid w:val="00E10263"/>
    <w:rsid w:val="00E102FB"/>
    <w:rsid w:val="00E1032E"/>
    <w:rsid w:val="00E10331"/>
    <w:rsid w:val="00E10347"/>
    <w:rsid w:val="00E10358"/>
    <w:rsid w:val="00E10366"/>
    <w:rsid w:val="00E1039D"/>
    <w:rsid w:val="00E1048D"/>
    <w:rsid w:val="00E10492"/>
    <w:rsid w:val="00E10499"/>
    <w:rsid w:val="00E10535"/>
    <w:rsid w:val="00E10571"/>
    <w:rsid w:val="00E105FB"/>
    <w:rsid w:val="00E10601"/>
    <w:rsid w:val="00E10709"/>
    <w:rsid w:val="00E1072D"/>
    <w:rsid w:val="00E10735"/>
    <w:rsid w:val="00E10744"/>
    <w:rsid w:val="00E1075F"/>
    <w:rsid w:val="00E1079C"/>
    <w:rsid w:val="00E107E7"/>
    <w:rsid w:val="00E108A1"/>
    <w:rsid w:val="00E108FF"/>
    <w:rsid w:val="00E1091E"/>
    <w:rsid w:val="00E10979"/>
    <w:rsid w:val="00E10A07"/>
    <w:rsid w:val="00E10AD8"/>
    <w:rsid w:val="00E10AFF"/>
    <w:rsid w:val="00E10C09"/>
    <w:rsid w:val="00E10C48"/>
    <w:rsid w:val="00E10C7B"/>
    <w:rsid w:val="00E10D65"/>
    <w:rsid w:val="00E10D68"/>
    <w:rsid w:val="00E10DD6"/>
    <w:rsid w:val="00E10DDA"/>
    <w:rsid w:val="00E10E24"/>
    <w:rsid w:val="00E10EF6"/>
    <w:rsid w:val="00E10F98"/>
    <w:rsid w:val="00E11000"/>
    <w:rsid w:val="00E11014"/>
    <w:rsid w:val="00E11097"/>
    <w:rsid w:val="00E110CE"/>
    <w:rsid w:val="00E110D8"/>
    <w:rsid w:val="00E11129"/>
    <w:rsid w:val="00E11174"/>
    <w:rsid w:val="00E1118A"/>
    <w:rsid w:val="00E1120E"/>
    <w:rsid w:val="00E11269"/>
    <w:rsid w:val="00E11295"/>
    <w:rsid w:val="00E11298"/>
    <w:rsid w:val="00E112C5"/>
    <w:rsid w:val="00E1136C"/>
    <w:rsid w:val="00E113FD"/>
    <w:rsid w:val="00E1152A"/>
    <w:rsid w:val="00E1158E"/>
    <w:rsid w:val="00E115A6"/>
    <w:rsid w:val="00E115CD"/>
    <w:rsid w:val="00E1161A"/>
    <w:rsid w:val="00E1161C"/>
    <w:rsid w:val="00E11685"/>
    <w:rsid w:val="00E1169F"/>
    <w:rsid w:val="00E117A8"/>
    <w:rsid w:val="00E117B7"/>
    <w:rsid w:val="00E117C2"/>
    <w:rsid w:val="00E117E1"/>
    <w:rsid w:val="00E11813"/>
    <w:rsid w:val="00E118D0"/>
    <w:rsid w:val="00E119A6"/>
    <w:rsid w:val="00E11A15"/>
    <w:rsid w:val="00E11A87"/>
    <w:rsid w:val="00E11ABF"/>
    <w:rsid w:val="00E11ACC"/>
    <w:rsid w:val="00E11B5A"/>
    <w:rsid w:val="00E11B7B"/>
    <w:rsid w:val="00E11BCD"/>
    <w:rsid w:val="00E11BEC"/>
    <w:rsid w:val="00E11C01"/>
    <w:rsid w:val="00E11C29"/>
    <w:rsid w:val="00E11DFE"/>
    <w:rsid w:val="00E11F7F"/>
    <w:rsid w:val="00E11FAE"/>
    <w:rsid w:val="00E120BC"/>
    <w:rsid w:val="00E12104"/>
    <w:rsid w:val="00E12115"/>
    <w:rsid w:val="00E1211E"/>
    <w:rsid w:val="00E1215E"/>
    <w:rsid w:val="00E12195"/>
    <w:rsid w:val="00E12197"/>
    <w:rsid w:val="00E12229"/>
    <w:rsid w:val="00E12233"/>
    <w:rsid w:val="00E1226C"/>
    <w:rsid w:val="00E122A7"/>
    <w:rsid w:val="00E122D1"/>
    <w:rsid w:val="00E122D4"/>
    <w:rsid w:val="00E12319"/>
    <w:rsid w:val="00E1236C"/>
    <w:rsid w:val="00E12403"/>
    <w:rsid w:val="00E1241A"/>
    <w:rsid w:val="00E1245F"/>
    <w:rsid w:val="00E12517"/>
    <w:rsid w:val="00E125A9"/>
    <w:rsid w:val="00E125D3"/>
    <w:rsid w:val="00E125E4"/>
    <w:rsid w:val="00E1260C"/>
    <w:rsid w:val="00E1265A"/>
    <w:rsid w:val="00E12730"/>
    <w:rsid w:val="00E12741"/>
    <w:rsid w:val="00E12775"/>
    <w:rsid w:val="00E12790"/>
    <w:rsid w:val="00E127AF"/>
    <w:rsid w:val="00E127F7"/>
    <w:rsid w:val="00E12827"/>
    <w:rsid w:val="00E12855"/>
    <w:rsid w:val="00E1288A"/>
    <w:rsid w:val="00E128A8"/>
    <w:rsid w:val="00E128E3"/>
    <w:rsid w:val="00E1293C"/>
    <w:rsid w:val="00E12A54"/>
    <w:rsid w:val="00E12A5F"/>
    <w:rsid w:val="00E12A86"/>
    <w:rsid w:val="00E12B06"/>
    <w:rsid w:val="00E12BA0"/>
    <w:rsid w:val="00E12BC8"/>
    <w:rsid w:val="00E12C44"/>
    <w:rsid w:val="00E12C86"/>
    <w:rsid w:val="00E12CA6"/>
    <w:rsid w:val="00E12CB1"/>
    <w:rsid w:val="00E12CD6"/>
    <w:rsid w:val="00E12D2A"/>
    <w:rsid w:val="00E12D9B"/>
    <w:rsid w:val="00E12E9D"/>
    <w:rsid w:val="00E13000"/>
    <w:rsid w:val="00E1310B"/>
    <w:rsid w:val="00E1312F"/>
    <w:rsid w:val="00E1314D"/>
    <w:rsid w:val="00E13189"/>
    <w:rsid w:val="00E131ED"/>
    <w:rsid w:val="00E13202"/>
    <w:rsid w:val="00E13218"/>
    <w:rsid w:val="00E13230"/>
    <w:rsid w:val="00E132BB"/>
    <w:rsid w:val="00E1330B"/>
    <w:rsid w:val="00E13342"/>
    <w:rsid w:val="00E13369"/>
    <w:rsid w:val="00E1336A"/>
    <w:rsid w:val="00E133DC"/>
    <w:rsid w:val="00E13431"/>
    <w:rsid w:val="00E13449"/>
    <w:rsid w:val="00E13490"/>
    <w:rsid w:val="00E134E1"/>
    <w:rsid w:val="00E134EB"/>
    <w:rsid w:val="00E13510"/>
    <w:rsid w:val="00E1358A"/>
    <w:rsid w:val="00E135C9"/>
    <w:rsid w:val="00E13663"/>
    <w:rsid w:val="00E13723"/>
    <w:rsid w:val="00E13758"/>
    <w:rsid w:val="00E13790"/>
    <w:rsid w:val="00E137AD"/>
    <w:rsid w:val="00E13844"/>
    <w:rsid w:val="00E13852"/>
    <w:rsid w:val="00E13880"/>
    <w:rsid w:val="00E13904"/>
    <w:rsid w:val="00E13941"/>
    <w:rsid w:val="00E13975"/>
    <w:rsid w:val="00E13A52"/>
    <w:rsid w:val="00E13A96"/>
    <w:rsid w:val="00E13AAE"/>
    <w:rsid w:val="00E13AD4"/>
    <w:rsid w:val="00E13B2D"/>
    <w:rsid w:val="00E13B47"/>
    <w:rsid w:val="00E13B49"/>
    <w:rsid w:val="00E13BA0"/>
    <w:rsid w:val="00E13C39"/>
    <w:rsid w:val="00E13C90"/>
    <w:rsid w:val="00E13C9D"/>
    <w:rsid w:val="00E13D64"/>
    <w:rsid w:val="00E13DB0"/>
    <w:rsid w:val="00E13E10"/>
    <w:rsid w:val="00E13ECB"/>
    <w:rsid w:val="00E13F3A"/>
    <w:rsid w:val="00E14012"/>
    <w:rsid w:val="00E1407B"/>
    <w:rsid w:val="00E14107"/>
    <w:rsid w:val="00E1412C"/>
    <w:rsid w:val="00E1414D"/>
    <w:rsid w:val="00E14160"/>
    <w:rsid w:val="00E1416C"/>
    <w:rsid w:val="00E141CC"/>
    <w:rsid w:val="00E1421A"/>
    <w:rsid w:val="00E1422E"/>
    <w:rsid w:val="00E1425B"/>
    <w:rsid w:val="00E14269"/>
    <w:rsid w:val="00E14310"/>
    <w:rsid w:val="00E14320"/>
    <w:rsid w:val="00E14372"/>
    <w:rsid w:val="00E14399"/>
    <w:rsid w:val="00E14407"/>
    <w:rsid w:val="00E1440F"/>
    <w:rsid w:val="00E1445F"/>
    <w:rsid w:val="00E144A2"/>
    <w:rsid w:val="00E144B0"/>
    <w:rsid w:val="00E144B5"/>
    <w:rsid w:val="00E144DC"/>
    <w:rsid w:val="00E1457C"/>
    <w:rsid w:val="00E14612"/>
    <w:rsid w:val="00E1462A"/>
    <w:rsid w:val="00E1465A"/>
    <w:rsid w:val="00E1465D"/>
    <w:rsid w:val="00E146E0"/>
    <w:rsid w:val="00E147DB"/>
    <w:rsid w:val="00E14842"/>
    <w:rsid w:val="00E148EE"/>
    <w:rsid w:val="00E148FE"/>
    <w:rsid w:val="00E14901"/>
    <w:rsid w:val="00E14903"/>
    <w:rsid w:val="00E14906"/>
    <w:rsid w:val="00E149C8"/>
    <w:rsid w:val="00E14A46"/>
    <w:rsid w:val="00E14A61"/>
    <w:rsid w:val="00E14AC5"/>
    <w:rsid w:val="00E14B6B"/>
    <w:rsid w:val="00E14B90"/>
    <w:rsid w:val="00E14BB6"/>
    <w:rsid w:val="00E14BC9"/>
    <w:rsid w:val="00E14C08"/>
    <w:rsid w:val="00E14D64"/>
    <w:rsid w:val="00E14E33"/>
    <w:rsid w:val="00E14EC9"/>
    <w:rsid w:val="00E14EFA"/>
    <w:rsid w:val="00E14F41"/>
    <w:rsid w:val="00E14F51"/>
    <w:rsid w:val="00E14FB7"/>
    <w:rsid w:val="00E14FCD"/>
    <w:rsid w:val="00E15105"/>
    <w:rsid w:val="00E151DD"/>
    <w:rsid w:val="00E151F6"/>
    <w:rsid w:val="00E1526A"/>
    <w:rsid w:val="00E152A3"/>
    <w:rsid w:val="00E15439"/>
    <w:rsid w:val="00E15486"/>
    <w:rsid w:val="00E15516"/>
    <w:rsid w:val="00E15534"/>
    <w:rsid w:val="00E1554E"/>
    <w:rsid w:val="00E155E1"/>
    <w:rsid w:val="00E15606"/>
    <w:rsid w:val="00E1560D"/>
    <w:rsid w:val="00E15684"/>
    <w:rsid w:val="00E156F8"/>
    <w:rsid w:val="00E15748"/>
    <w:rsid w:val="00E15755"/>
    <w:rsid w:val="00E1577B"/>
    <w:rsid w:val="00E157A0"/>
    <w:rsid w:val="00E15806"/>
    <w:rsid w:val="00E15810"/>
    <w:rsid w:val="00E1583F"/>
    <w:rsid w:val="00E15905"/>
    <w:rsid w:val="00E15ACE"/>
    <w:rsid w:val="00E15C87"/>
    <w:rsid w:val="00E15D29"/>
    <w:rsid w:val="00E15DB6"/>
    <w:rsid w:val="00E15E36"/>
    <w:rsid w:val="00E15E37"/>
    <w:rsid w:val="00E15E4A"/>
    <w:rsid w:val="00E15E9D"/>
    <w:rsid w:val="00E15F59"/>
    <w:rsid w:val="00E15F79"/>
    <w:rsid w:val="00E15FDF"/>
    <w:rsid w:val="00E160BA"/>
    <w:rsid w:val="00E160BD"/>
    <w:rsid w:val="00E161F1"/>
    <w:rsid w:val="00E161FD"/>
    <w:rsid w:val="00E1620F"/>
    <w:rsid w:val="00E16221"/>
    <w:rsid w:val="00E16267"/>
    <w:rsid w:val="00E16271"/>
    <w:rsid w:val="00E162E2"/>
    <w:rsid w:val="00E16324"/>
    <w:rsid w:val="00E1638B"/>
    <w:rsid w:val="00E163B8"/>
    <w:rsid w:val="00E16460"/>
    <w:rsid w:val="00E1646D"/>
    <w:rsid w:val="00E164AD"/>
    <w:rsid w:val="00E164BE"/>
    <w:rsid w:val="00E164E8"/>
    <w:rsid w:val="00E16695"/>
    <w:rsid w:val="00E166F4"/>
    <w:rsid w:val="00E16745"/>
    <w:rsid w:val="00E16850"/>
    <w:rsid w:val="00E16890"/>
    <w:rsid w:val="00E16897"/>
    <w:rsid w:val="00E168C0"/>
    <w:rsid w:val="00E168D3"/>
    <w:rsid w:val="00E16909"/>
    <w:rsid w:val="00E169D1"/>
    <w:rsid w:val="00E16A11"/>
    <w:rsid w:val="00E16A4D"/>
    <w:rsid w:val="00E16ACD"/>
    <w:rsid w:val="00E16AFB"/>
    <w:rsid w:val="00E16B49"/>
    <w:rsid w:val="00E16B9C"/>
    <w:rsid w:val="00E16C9E"/>
    <w:rsid w:val="00E16CD8"/>
    <w:rsid w:val="00E16D15"/>
    <w:rsid w:val="00E16D7B"/>
    <w:rsid w:val="00E16D95"/>
    <w:rsid w:val="00E16E1B"/>
    <w:rsid w:val="00E16E44"/>
    <w:rsid w:val="00E16E4E"/>
    <w:rsid w:val="00E16E7B"/>
    <w:rsid w:val="00E16EC1"/>
    <w:rsid w:val="00E16F0B"/>
    <w:rsid w:val="00E16F8A"/>
    <w:rsid w:val="00E16F97"/>
    <w:rsid w:val="00E16FB5"/>
    <w:rsid w:val="00E16FFE"/>
    <w:rsid w:val="00E17032"/>
    <w:rsid w:val="00E170E0"/>
    <w:rsid w:val="00E17111"/>
    <w:rsid w:val="00E17143"/>
    <w:rsid w:val="00E1720F"/>
    <w:rsid w:val="00E17239"/>
    <w:rsid w:val="00E172FE"/>
    <w:rsid w:val="00E17310"/>
    <w:rsid w:val="00E17383"/>
    <w:rsid w:val="00E1739A"/>
    <w:rsid w:val="00E17493"/>
    <w:rsid w:val="00E1753D"/>
    <w:rsid w:val="00E17558"/>
    <w:rsid w:val="00E17569"/>
    <w:rsid w:val="00E1758D"/>
    <w:rsid w:val="00E1758F"/>
    <w:rsid w:val="00E175A5"/>
    <w:rsid w:val="00E17647"/>
    <w:rsid w:val="00E176C9"/>
    <w:rsid w:val="00E17744"/>
    <w:rsid w:val="00E1793D"/>
    <w:rsid w:val="00E1798F"/>
    <w:rsid w:val="00E179CE"/>
    <w:rsid w:val="00E17A23"/>
    <w:rsid w:val="00E17B6A"/>
    <w:rsid w:val="00E17BAE"/>
    <w:rsid w:val="00E17D63"/>
    <w:rsid w:val="00E17DEA"/>
    <w:rsid w:val="00E17E74"/>
    <w:rsid w:val="00E17EDC"/>
    <w:rsid w:val="00E17F29"/>
    <w:rsid w:val="00E17FAD"/>
    <w:rsid w:val="00E17FB0"/>
    <w:rsid w:val="00E2000B"/>
    <w:rsid w:val="00E20047"/>
    <w:rsid w:val="00E200BC"/>
    <w:rsid w:val="00E2013D"/>
    <w:rsid w:val="00E201F8"/>
    <w:rsid w:val="00E20238"/>
    <w:rsid w:val="00E2026A"/>
    <w:rsid w:val="00E20273"/>
    <w:rsid w:val="00E2027D"/>
    <w:rsid w:val="00E202EC"/>
    <w:rsid w:val="00E203A7"/>
    <w:rsid w:val="00E203C6"/>
    <w:rsid w:val="00E203F1"/>
    <w:rsid w:val="00E203FC"/>
    <w:rsid w:val="00E20423"/>
    <w:rsid w:val="00E20430"/>
    <w:rsid w:val="00E20459"/>
    <w:rsid w:val="00E2046D"/>
    <w:rsid w:val="00E2052D"/>
    <w:rsid w:val="00E205AE"/>
    <w:rsid w:val="00E205E4"/>
    <w:rsid w:val="00E20645"/>
    <w:rsid w:val="00E20690"/>
    <w:rsid w:val="00E206EB"/>
    <w:rsid w:val="00E207C2"/>
    <w:rsid w:val="00E20926"/>
    <w:rsid w:val="00E2094F"/>
    <w:rsid w:val="00E2095F"/>
    <w:rsid w:val="00E209E3"/>
    <w:rsid w:val="00E20A8A"/>
    <w:rsid w:val="00E20A8E"/>
    <w:rsid w:val="00E20B13"/>
    <w:rsid w:val="00E20BAD"/>
    <w:rsid w:val="00E20C34"/>
    <w:rsid w:val="00E20C52"/>
    <w:rsid w:val="00E20CF2"/>
    <w:rsid w:val="00E20D11"/>
    <w:rsid w:val="00E20DBE"/>
    <w:rsid w:val="00E20DC5"/>
    <w:rsid w:val="00E20DCB"/>
    <w:rsid w:val="00E20DEB"/>
    <w:rsid w:val="00E20E19"/>
    <w:rsid w:val="00E20E20"/>
    <w:rsid w:val="00E20E4C"/>
    <w:rsid w:val="00E20EDD"/>
    <w:rsid w:val="00E20EF2"/>
    <w:rsid w:val="00E20F23"/>
    <w:rsid w:val="00E20F49"/>
    <w:rsid w:val="00E20F5C"/>
    <w:rsid w:val="00E20F87"/>
    <w:rsid w:val="00E21015"/>
    <w:rsid w:val="00E21052"/>
    <w:rsid w:val="00E2119F"/>
    <w:rsid w:val="00E211B2"/>
    <w:rsid w:val="00E21226"/>
    <w:rsid w:val="00E2122A"/>
    <w:rsid w:val="00E21326"/>
    <w:rsid w:val="00E213AB"/>
    <w:rsid w:val="00E213CF"/>
    <w:rsid w:val="00E2142E"/>
    <w:rsid w:val="00E2143A"/>
    <w:rsid w:val="00E2148F"/>
    <w:rsid w:val="00E214D1"/>
    <w:rsid w:val="00E214F2"/>
    <w:rsid w:val="00E21555"/>
    <w:rsid w:val="00E21567"/>
    <w:rsid w:val="00E2157D"/>
    <w:rsid w:val="00E21646"/>
    <w:rsid w:val="00E21657"/>
    <w:rsid w:val="00E21739"/>
    <w:rsid w:val="00E2177D"/>
    <w:rsid w:val="00E21808"/>
    <w:rsid w:val="00E2181C"/>
    <w:rsid w:val="00E2186B"/>
    <w:rsid w:val="00E2186E"/>
    <w:rsid w:val="00E21893"/>
    <w:rsid w:val="00E219CE"/>
    <w:rsid w:val="00E219E6"/>
    <w:rsid w:val="00E219F1"/>
    <w:rsid w:val="00E21A3B"/>
    <w:rsid w:val="00E21A51"/>
    <w:rsid w:val="00E21A99"/>
    <w:rsid w:val="00E21AB7"/>
    <w:rsid w:val="00E21B1A"/>
    <w:rsid w:val="00E21B82"/>
    <w:rsid w:val="00E21B9E"/>
    <w:rsid w:val="00E21BAB"/>
    <w:rsid w:val="00E21BC0"/>
    <w:rsid w:val="00E21D35"/>
    <w:rsid w:val="00E21DB2"/>
    <w:rsid w:val="00E21E16"/>
    <w:rsid w:val="00E21EC2"/>
    <w:rsid w:val="00E21FB8"/>
    <w:rsid w:val="00E220AB"/>
    <w:rsid w:val="00E220BE"/>
    <w:rsid w:val="00E2212A"/>
    <w:rsid w:val="00E2212F"/>
    <w:rsid w:val="00E22195"/>
    <w:rsid w:val="00E221E0"/>
    <w:rsid w:val="00E2223B"/>
    <w:rsid w:val="00E22270"/>
    <w:rsid w:val="00E222BC"/>
    <w:rsid w:val="00E22455"/>
    <w:rsid w:val="00E2257F"/>
    <w:rsid w:val="00E225B7"/>
    <w:rsid w:val="00E22619"/>
    <w:rsid w:val="00E226E1"/>
    <w:rsid w:val="00E22801"/>
    <w:rsid w:val="00E22830"/>
    <w:rsid w:val="00E22AA3"/>
    <w:rsid w:val="00E22B79"/>
    <w:rsid w:val="00E22BDA"/>
    <w:rsid w:val="00E22C01"/>
    <w:rsid w:val="00E22C04"/>
    <w:rsid w:val="00E22C24"/>
    <w:rsid w:val="00E22C59"/>
    <w:rsid w:val="00E22C87"/>
    <w:rsid w:val="00E22C97"/>
    <w:rsid w:val="00E22D30"/>
    <w:rsid w:val="00E22D33"/>
    <w:rsid w:val="00E22DF2"/>
    <w:rsid w:val="00E22E50"/>
    <w:rsid w:val="00E22E7E"/>
    <w:rsid w:val="00E22EED"/>
    <w:rsid w:val="00E22FA8"/>
    <w:rsid w:val="00E23109"/>
    <w:rsid w:val="00E23142"/>
    <w:rsid w:val="00E2317C"/>
    <w:rsid w:val="00E23184"/>
    <w:rsid w:val="00E23207"/>
    <w:rsid w:val="00E232D2"/>
    <w:rsid w:val="00E23359"/>
    <w:rsid w:val="00E2336A"/>
    <w:rsid w:val="00E233E4"/>
    <w:rsid w:val="00E233FC"/>
    <w:rsid w:val="00E23487"/>
    <w:rsid w:val="00E234A0"/>
    <w:rsid w:val="00E23515"/>
    <w:rsid w:val="00E2351A"/>
    <w:rsid w:val="00E2353A"/>
    <w:rsid w:val="00E2359B"/>
    <w:rsid w:val="00E2367F"/>
    <w:rsid w:val="00E237E7"/>
    <w:rsid w:val="00E23845"/>
    <w:rsid w:val="00E238E1"/>
    <w:rsid w:val="00E239A8"/>
    <w:rsid w:val="00E239F7"/>
    <w:rsid w:val="00E23A14"/>
    <w:rsid w:val="00E23A89"/>
    <w:rsid w:val="00E23AFC"/>
    <w:rsid w:val="00E23B15"/>
    <w:rsid w:val="00E23B2D"/>
    <w:rsid w:val="00E23B5F"/>
    <w:rsid w:val="00E23B83"/>
    <w:rsid w:val="00E23B9E"/>
    <w:rsid w:val="00E23BFE"/>
    <w:rsid w:val="00E23C04"/>
    <w:rsid w:val="00E23C57"/>
    <w:rsid w:val="00E23CD0"/>
    <w:rsid w:val="00E23CF4"/>
    <w:rsid w:val="00E23D02"/>
    <w:rsid w:val="00E23D84"/>
    <w:rsid w:val="00E23DC5"/>
    <w:rsid w:val="00E23F17"/>
    <w:rsid w:val="00E23F73"/>
    <w:rsid w:val="00E23F9E"/>
    <w:rsid w:val="00E23FB1"/>
    <w:rsid w:val="00E23FD7"/>
    <w:rsid w:val="00E240D2"/>
    <w:rsid w:val="00E240F9"/>
    <w:rsid w:val="00E2411D"/>
    <w:rsid w:val="00E2412E"/>
    <w:rsid w:val="00E24152"/>
    <w:rsid w:val="00E24156"/>
    <w:rsid w:val="00E24163"/>
    <w:rsid w:val="00E24167"/>
    <w:rsid w:val="00E2418A"/>
    <w:rsid w:val="00E241D5"/>
    <w:rsid w:val="00E24252"/>
    <w:rsid w:val="00E2429E"/>
    <w:rsid w:val="00E242E2"/>
    <w:rsid w:val="00E24314"/>
    <w:rsid w:val="00E24330"/>
    <w:rsid w:val="00E24384"/>
    <w:rsid w:val="00E2439F"/>
    <w:rsid w:val="00E243D4"/>
    <w:rsid w:val="00E243E0"/>
    <w:rsid w:val="00E2440A"/>
    <w:rsid w:val="00E2443F"/>
    <w:rsid w:val="00E24483"/>
    <w:rsid w:val="00E244DF"/>
    <w:rsid w:val="00E24530"/>
    <w:rsid w:val="00E24559"/>
    <w:rsid w:val="00E2457B"/>
    <w:rsid w:val="00E245A6"/>
    <w:rsid w:val="00E245C9"/>
    <w:rsid w:val="00E2460D"/>
    <w:rsid w:val="00E24753"/>
    <w:rsid w:val="00E24764"/>
    <w:rsid w:val="00E2482F"/>
    <w:rsid w:val="00E24877"/>
    <w:rsid w:val="00E248FD"/>
    <w:rsid w:val="00E249A7"/>
    <w:rsid w:val="00E24A29"/>
    <w:rsid w:val="00E24A49"/>
    <w:rsid w:val="00E24A55"/>
    <w:rsid w:val="00E24A93"/>
    <w:rsid w:val="00E24A9C"/>
    <w:rsid w:val="00E24B06"/>
    <w:rsid w:val="00E24B2F"/>
    <w:rsid w:val="00E24BCF"/>
    <w:rsid w:val="00E24C60"/>
    <w:rsid w:val="00E24C62"/>
    <w:rsid w:val="00E24CAC"/>
    <w:rsid w:val="00E24CB9"/>
    <w:rsid w:val="00E24D27"/>
    <w:rsid w:val="00E24D58"/>
    <w:rsid w:val="00E24D5A"/>
    <w:rsid w:val="00E24E27"/>
    <w:rsid w:val="00E24EA2"/>
    <w:rsid w:val="00E24ED9"/>
    <w:rsid w:val="00E24F31"/>
    <w:rsid w:val="00E24F3E"/>
    <w:rsid w:val="00E24F62"/>
    <w:rsid w:val="00E24FA1"/>
    <w:rsid w:val="00E2508E"/>
    <w:rsid w:val="00E2512F"/>
    <w:rsid w:val="00E2513C"/>
    <w:rsid w:val="00E2514D"/>
    <w:rsid w:val="00E251FB"/>
    <w:rsid w:val="00E2529D"/>
    <w:rsid w:val="00E252C4"/>
    <w:rsid w:val="00E252E6"/>
    <w:rsid w:val="00E25381"/>
    <w:rsid w:val="00E253CA"/>
    <w:rsid w:val="00E25438"/>
    <w:rsid w:val="00E25491"/>
    <w:rsid w:val="00E254FA"/>
    <w:rsid w:val="00E25537"/>
    <w:rsid w:val="00E25623"/>
    <w:rsid w:val="00E2569C"/>
    <w:rsid w:val="00E256D9"/>
    <w:rsid w:val="00E257AB"/>
    <w:rsid w:val="00E257B3"/>
    <w:rsid w:val="00E257BD"/>
    <w:rsid w:val="00E257C1"/>
    <w:rsid w:val="00E257F6"/>
    <w:rsid w:val="00E25896"/>
    <w:rsid w:val="00E258D2"/>
    <w:rsid w:val="00E258FE"/>
    <w:rsid w:val="00E2593E"/>
    <w:rsid w:val="00E2597B"/>
    <w:rsid w:val="00E259A7"/>
    <w:rsid w:val="00E259F0"/>
    <w:rsid w:val="00E25A8E"/>
    <w:rsid w:val="00E25AAE"/>
    <w:rsid w:val="00E25BAA"/>
    <w:rsid w:val="00E25C2E"/>
    <w:rsid w:val="00E25C33"/>
    <w:rsid w:val="00E25C46"/>
    <w:rsid w:val="00E25C4F"/>
    <w:rsid w:val="00E25CB5"/>
    <w:rsid w:val="00E25CE4"/>
    <w:rsid w:val="00E25CEB"/>
    <w:rsid w:val="00E25D2C"/>
    <w:rsid w:val="00E25E4B"/>
    <w:rsid w:val="00E25E8F"/>
    <w:rsid w:val="00E25F34"/>
    <w:rsid w:val="00E2607E"/>
    <w:rsid w:val="00E260AF"/>
    <w:rsid w:val="00E260E2"/>
    <w:rsid w:val="00E26104"/>
    <w:rsid w:val="00E26163"/>
    <w:rsid w:val="00E261FE"/>
    <w:rsid w:val="00E26256"/>
    <w:rsid w:val="00E26281"/>
    <w:rsid w:val="00E262BF"/>
    <w:rsid w:val="00E2635D"/>
    <w:rsid w:val="00E263C8"/>
    <w:rsid w:val="00E26425"/>
    <w:rsid w:val="00E26472"/>
    <w:rsid w:val="00E26477"/>
    <w:rsid w:val="00E26479"/>
    <w:rsid w:val="00E26483"/>
    <w:rsid w:val="00E264C9"/>
    <w:rsid w:val="00E26517"/>
    <w:rsid w:val="00E2652D"/>
    <w:rsid w:val="00E2655C"/>
    <w:rsid w:val="00E265F9"/>
    <w:rsid w:val="00E26631"/>
    <w:rsid w:val="00E266A5"/>
    <w:rsid w:val="00E266D0"/>
    <w:rsid w:val="00E26740"/>
    <w:rsid w:val="00E2679A"/>
    <w:rsid w:val="00E26837"/>
    <w:rsid w:val="00E2683E"/>
    <w:rsid w:val="00E2686D"/>
    <w:rsid w:val="00E268E2"/>
    <w:rsid w:val="00E26906"/>
    <w:rsid w:val="00E269B6"/>
    <w:rsid w:val="00E26A05"/>
    <w:rsid w:val="00E26AD2"/>
    <w:rsid w:val="00E26B10"/>
    <w:rsid w:val="00E26BB0"/>
    <w:rsid w:val="00E26BFE"/>
    <w:rsid w:val="00E26D1B"/>
    <w:rsid w:val="00E26D2F"/>
    <w:rsid w:val="00E26D34"/>
    <w:rsid w:val="00E26D3E"/>
    <w:rsid w:val="00E26DCA"/>
    <w:rsid w:val="00E26DF7"/>
    <w:rsid w:val="00E26F30"/>
    <w:rsid w:val="00E26F3D"/>
    <w:rsid w:val="00E26F4F"/>
    <w:rsid w:val="00E26F98"/>
    <w:rsid w:val="00E26FE9"/>
    <w:rsid w:val="00E27012"/>
    <w:rsid w:val="00E2709C"/>
    <w:rsid w:val="00E270B1"/>
    <w:rsid w:val="00E270BD"/>
    <w:rsid w:val="00E271E4"/>
    <w:rsid w:val="00E2726C"/>
    <w:rsid w:val="00E27339"/>
    <w:rsid w:val="00E273BA"/>
    <w:rsid w:val="00E27461"/>
    <w:rsid w:val="00E2756F"/>
    <w:rsid w:val="00E27571"/>
    <w:rsid w:val="00E275E4"/>
    <w:rsid w:val="00E27610"/>
    <w:rsid w:val="00E27669"/>
    <w:rsid w:val="00E276B9"/>
    <w:rsid w:val="00E276BE"/>
    <w:rsid w:val="00E276D8"/>
    <w:rsid w:val="00E27781"/>
    <w:rsid w:val="00E277FD"/>
    <w:rsid w:val="00E2788D"/>
    <w:rsid w:val="00E278AA"/>
    <w:rsid w:val="00E278B9"/>
    <w:rsid w:val="00E27931"/>
    <w:rsid w:val="00E27AB2"/>
    <w:rsid w:val="00E27AC5"/>
    <w:rsid w:val="00E27B40"/>
    <w:rsid w:val="00E27BCA"/>
    <w:rsid w:val="00E27C06"/>
    <w:rsid w:val="00E27CF4"/>
    <w:rsid w:val="00E27CFF"/>
    <w:rsid w:val="00E27D06"/>
    <w:rsid w:val="00E27D21"/>
    <w:rsid w:val="00E27DE2"/>
    <w:rsid w:val="00E27DE6"/>
    <w:rsid w:val="00E27E2D"/>
    <w:rsid w:val="00E27E79"/>
    <w:rsid w:val="00E27EF8"/>
    <w:rsid w:val="00E27F84"/>
    <w:rsid w:val="00E27FB9"/>
    <w:rsid w:val="00E2ADAA"/>
    <w:rsid w:val="00E30009"/>
    <w:rsid w:val="00E30041"/>
    <w:rsid w:val="00E300E1"/>
    <w:rsid w:val="00E30184"/>
    <w:rsid w:val="00E3019B"/>
    <w:rsid w:val="00E302FC"/>
    <w:rsid w:val="00E30306"/>
    <w:rsid w:val="00E30316"/>
    <w:rsid w:val="00E30319"/>
    <w:rsid w:val="00E303B9"/>
    <w:rsid w:val="00E30409"/>
    <w:rsid w:val="00E30526"/>
    <w:rsid w:val="00E305BE"/>
    <w:rsid w:val="00E3061D"/>
    <w:rsid w:val="00E3062A"/>
    <w:rsid w:val="00E3063C"/>
    <w:rsid w:val="00E30658"/>
    <w:rsid w:val="00E3073B"/>
    <w:rsid w:val="00E30780"/>
    <w:rsid w:val="00E307C1"/>
    <w:rsid w:val="00E307D9"/>
    <w:rsid w:val="00E3082F"/>
    <w:rsid w:val="00E3088C"/>
    <w:rsid w:val="00E30922"/>
    <w:rsid w:val="00E30957"/>
    <w:rsid w:val="00E30989"/>
    <w:rsid w:val="00E309C0"/>
    <w:rsid w:val="00E30A66"/>
    <w:rsid w:val="00E30B6B"/>
    <w:rsid w:val="00E30BB4"/>
    <w:rsid w:val="00E30BBD"/>
    <w:rsid w:val="00E30C00"/>
    <w:rsid w:val="00E30C0B"/>
    <w:rsid w:val="00E30C60"/>
    <w:rsid w:val="00E30CDD"/>
    <w:rsid w:val="00E30E40"/>
    <w:rsid w:val="00E30E7D"/>
    <w:rsid w:val="00E30E96"/>
    <w:rsid w:val="00E30EAC"/>
    <w:rsid w:val="00E30EDF"/>
    <w:rsid w:val="00E30F09"/>
    <w:rsid w:val="00E30FEE"/>
    <w:rsid w:val="00E310AC"/>
    <w:rsid w:val="00E310E1"/>
    <w:rsid w:val="00E3111A"/>
    <w:rsid w:val="00E3113B"/>
    <w:rsid w:val="00E31192"/>
    <w:rsid w:val="00E311C8"/>
    <w:rsid w:val="00E311D9"/>
    <w:rsid w:val="00E3126B"/>
    <w:rsid w:val="00E3129A"/>
    <w:rsid w:val="00E312A0"/>
    <w:rsid w:val="00E31300"/>
    <w:rsid w:val="00E313BB"/>
    <w:rsid w:val="00E313FF"/>
    <w:rsid w:val="00E31406"/>
    <w:rsid w:val="00E3140C"/>
    <w:rsid w:val="00E31454"/>
    <w:rsid w:val="00E314E2"/>
    <w:rsid w:val="00E314FB"/>
    <w:rsid w:val="00E31543"/>
    <w:rsid w:val="00E31562"/>
    <w:rsid w:val="00E31606"/>
    <w:rsid w:val="00E31686"/>
    <w:rsid w:val="00E316AA"/>
    <w:rsid w:val="00E31747"/>
    <w:rsid w:val="00E31748"/>
    <w:rsid w:val="00E3176C"/>
    <w:rsid w:val="00E317D5"/>
    <w:rsid w:val="00E31827"/>
    <w:rsid w:val="00E318B3"/>
    <w:rsid w:val="00E318D7"/>
    <w:rsid w:val="00E31940"/>
    <w:rsid w:val="00E3196A"/>
    <w:rsid w:val="00E31985"/>
    <w:rsid w:val="00E319B7"/>
    <w:rsid w:val="00E319DD"/>
    <w:rsid w:val="00E31B79"/>
    <w:rsid w:val="00E31C36"/>
    <w:rsid w:val="00E31D37"/>
    <w:rsid w:val="00E31D44"/>
    <w:rsid w:val="00E31D68"/>
    <w:rsid w:val="00E31DEC"/>
    <w:rsid w:val="00E31E17"/>
    <w:rsid w:val="00E31E1E"/>
    <w:rsid w:val="00E31EE4"/>
    <w:rsid w:val="00E3202E"/>
    <w:rsid w:val="00E32081"/>
    <w:rsid w:val="00E320F0"/>
    <w:rsid w:val="00E3212A"/>
    <w:rsid w:val="00E3213E"/>
    <w:rsid w:val="00E32156"/>
    <w:rsid w:val="00E321A7"/>
    <w:rsid w:val="00E321FB"/>
    <w:rsid w:val="00E32213"/>
    <w:rsid w:val="00E3222D"/>
    <w:rsid w:val="00E322B4"/>
    <w:rsid w:val="00E323AB"/>
    <w:rsid w:val="00E323ED"/>
    <w:rsid w:val="00E3243A"/>
    <w:rsid w:val="00E32563"/>
    <w:rsid w:val="00E32587"/>
    <w:rsid w:val="00E32794"/>
    <w:rsid w:val="00E32820"/>
    <w:rsid w:val="00E3286D"/>
    <w:rsid w:val="00E32884"/>
    <w:rsid w:val="00E328C8"/>
    <w:rsid w:val="00E328D0"/>
    <w:rsid w:val="00E328EA"/>
    <w:rsid w:val="00E32938"/>
    <w:rsid w:val="00E32A99"/>
    <w:rsid w:val="00E32AD9"/>
    <w:rsid w:val="00E32B7A"/>
    <w:rsid w:val="00E32C19"/>
    <w:rsid w:val="00E32C9B"/>
    <w:rsid w:val="00E32CB6"/>
    <w:rsid w:val="00E32D7A"/>
    <w:rsid w:val="00E32DE7"/>
    <w:rsid w:val="00E32DF9"/>
    <w:rsid w:val="00E32F11"/>
    <w:rsid w:val="00E32F52"/>
    <w:rsid w:val="00E32F5E"/>
    <w:rsid w:val="00E32F6B"/>
    <w:rsid w:val="00E32FD6"/>
    <w:rsid w:val="00E32FFA"/>
    <w:rsid w:val="00E3309B"/>
    <w:rsid w:val="00E3312D"/>
    <w:rsid w:val="00E331BF"/>
    <w:rsid w:val="00E331C4"/>
    <w:rsid w:val="00E331F7"/>
    <w:rsid w:val="00E3323B"/>
    <w:rsid w:val="00E33259"/>
    <w:rsid w:val="00E334AE"/>
    <w:rsid w:val="00E334DA"/>
    <w:rsid w:val="00E33546"/>
    <w:rsid w:val="00E33585"/>
    <w:rsid w:val="00E335BA"/>
    <w:rsid w:val="00E335EC"/>
    <w:rsid w:val="00E3364E"/>
    <w:rsid w:val="00E336D9"/>
    <w:rsid w:val="00E336F0"/>
    <w:rsid w:val="00E337B0"/>
    <w:rsid w:val="00E337E1"/>
    <w:rsid w:val="00E33823"/>
    <w:rsid w:val="00E3386D"/>
    <w:rsid w:val="00E338B8"/>
    <w:rsid w:val="00E339C4"/>
    <w:rsid w:val="00E33A5A"/>
    <w:rsid w:val="00E33A94"/>
    <w:rsid w:val="00E33A98"/>
    <w:rsid w:val="00E33AAD"/>
    <w:rsid w:val="00E33B38"/>
    <w:rsid w:val="00E33B39"/>
    <w:rsid w:val="00E33BDC"/>
    <w:rsid w:val="00E33C06"/>
    <w:rsid w:val="00E33C0E"/>
    <w:rsid w:val="00E33C68"/>
    <w:rsid w:val="00E33C7F"/>
    <w:rsid w:val="00E33D2F"/>
    <w:rsid w:val="00E33D33"/>
    <w:rsid w:val="00E33D52"/>
    <w:rsid w:val="00E33E03"/>
    <w:rsid w:val="00E33E2C"/>
    <w:rsid w:val="00E33E4A"/>
    <w:rsid w:val="00E33E9C"/>
    <w:rsid w:val="00E33EC9"/>
    <w:rsid w:val="00E33EF1"/>
    <w:rsid w:val="00E33F9B"/>
    <w:rsid w:val="00E33FE3"/>
    <w:rsid w:val="00E3400E"/>
    <w:rsid w:val="00E34050"/>
    <w:rsid w:val="00E340D0"/>
    <w:rsid w:val="00E34124"/>
    <w:rsid w:val="00E34149"/>
    <w:rsid w:val="00E3418D"/>
    <w:rsid w:val="00E34361"/>
    <w:rsid w:val="00E343B0"/>
    <w:rsid w:val="00E343D6"/>
    <w:rsid w:val="00E343D9"/>
    <w:rsid w:val="00E34407"/>
    <w:rsid w:val="00E34427"/>
    <w:rsid w:val="00E3442C"/>
    <w:rsid w:val="00E34434"/>
    <w:rsid w:val="00E34440"/>
    <w:rsid w:val="00E344BE"/>
    <w:rsid w:val="00E345A6"/>
    <w:rsid w:val="00E34793"/>
    <w:rsid w:val="00E347D4"/>
    <w:rsid w:val="00E348D1"/>
    <w:rsid w:val="00E348F5"/>
    <w:rsid w:val="00E3496F"/>
    <w:rsid w:val="00E349F3"/>
    <w:rsid w:val="00E34A3B"/>
    <w:rsid w:val="00E34A7A"/>
    <w:rsid w:val="00E34B4F"/>
    <w:rsid w:val="00E34BA5"/>
    <w:rsid w:val="00E34CBC"/>
    <w:rsid w:val="00E34D45"/>
    <w:rsid w:val="00E34D69"/>
    <w:rsid w:val="00E34DCC"/>
    <w:rsid w:val="00E34E0E"/>
    <w:rsid w:val="00E34E8D"/>
    <w:rsid w:val="00E34F3F"/>
    <w:rsid w:val="00E34F73"/>
    <w:rsid w:val="00E34FBF"/>
    <w:rsid w:val="00E35150"/>
    <w:rsid w:val="00E351AA"/>
    <w:rsid w:val="00E35203"/>
    <w:rsid w:val="00E3520D"/>
    <w:rsid w:val="00E3528A"/>
    <w:rsid w:val="00E352B1"/>
    <w:rsid w:val="00E3532B"/>
    <w:rsid w:val="00E3548F"/>
    <w:rsid w:val="00E354B4"/>
    <w:rsid w:val="00E355BF"/>
    <w:rsid w:val="00E355CD"/>
    <w:rsid w:val="00E3560D"/>
    <w:rsid w:val="00E3561E"/>
    <w:rsid w:val="00E356BE"/>
    <w:rsid w:val="00E357A0"/>
    <w:rsid w:val="00E35810"/>
    <w:rsid w:val="00E35838"/>
    <w:rsid w:val="00E35953"/>
    <w:rsid w:val="00E35957"/>
    <w:rsid w:val="00E359EA"/>
    <w:rsid w:val="00E35A54"/>
    <w:rsid w:val="00E35A6E"/>
    <w:rsid w:val="00E35ABB"/>
    <w:rsid w:val="00E35AED"/>
    <w:rsid w:val="00E35AF8"/>
    <w:rsid w:val="00E35CAE"/>
    <w:rsid w:val="00E35CD0"/>
    <w:rsid w:val="00E35CDD"/>
    <w:rsid w:val="00E35CFB"/>
    <w:rsid w:val="00E35E25"/>
    <w:rsid w:val="00E35FBA"/>
    <w:rsid w:val="00E35FBC"/>
    <w:rsid w:val="00E3601D"/>
    <w:rsid w:val="00E3603A"/>
    <w:rsid w:val="00E360AD"/>
    <w:rsid w:val="00E360C1"/>
    <w:rsid w:val="00E361F8"/>
    <w:rsid w:val="00E363F4"/>
    <w:rsid w:val="00E36481"/>
    <w:rsid w:val="00E364C3"/>
    <w:rsid w:val="00E3655B"/>
    <w:rsid w:val="00E36583"/>
    <w:rsid w:val="00E366E3"/>
    <w:rsid w:val="00E36778"/>
    <w:rsid w:val="00E36796"/>
    <w:rsid w:val="00E3679A"/>
    <w:rsid w:val="00E367A8"/>
    <w:rsid w:val="00E367CB"/>
    <w:rsid w:val="00E36829"/>
    <w:rsid w:val="00E36831"/>
    <w:rsid w:val="00E368D5"/>
    <w:rsid w:val="00E368F7"/>
    <w:rsid w:val="00E3692F"/>
    <w:rsid w:val="00E36934"/>
    <w:rsid w:val="00E36951"/>
    <w:rsid w:val="00E36A27"/>
    <w:rsid w:val="00E36B0E"/>
    <w:rsid w:val="00E36B13"/>
    <w:rsid w:val="00E36B4A"/>
    <w:rsid w:val="00E36B67"/>
    <w:rsid w:val="00E36B92"/>
    <w:rsid w:val="00E36CD7"/>
    <w:rsid w:val="00E36DBA"/>
    <w:rsid w:val="00E36E84"/>
    <w:rsid w:val="00E36EDC"/>
    <w:rsid w:val="00E36FDD"/>
    <w:rsid w:val="00E37022"/>
    <w:rsid w:val="00E370C6"/>
    <w:rsid w:val="00E3712C"/>
    <w:rsid w:val="00E371E7"/>
    <w:rsid w:val="00E372E8"/>
    <w:rsid w:val="00E3731D"/>
    <w:rsid w:val="00E3734D"/>
    <w:rsid w:val="00E37439"/>
    <w:rsid w:val="00E374AA"/>
    <w:rsid w:val="00E374DF"/>
    <w:rsid w:val="00E374F2"/>
    <w:rsid w:val="00E37692"/>
    <w:rsid w:val="00E376FC"/>
    <w:rsid w:val="00E3770A"/>
    <w:rsid w:val="00E37744"/>
    <w:rsid w:val="00E37763"/>
    <w:rsid w:val="00E3779A"/>
    <w:rsid w:val="00E3780F"/>
    <w:rsid w:val="00E37856"/>
    <w:rsid w:val="00E37878"/>
    <w:rsid w:val="00E37A85"/>
    <w:rsid w:val="00E37B2A"/>
    <w:rsid w:val="00E37B62"/>
    <w:rsid w:val="00E37B7D"/>
    <w:rsid w:val="00E37B87"/>
    <w:rsid w:val="00E37C53"/>
    <w:rsid w:val="00E37C6D"/>
    <w:rsid w:val="00E37CFF"/>
    <w:rsid w:val="00E37D13"/>
    <w:rsid w:val="00E37D37"/>
    <w:rsid w:val="00E37D4E"/>
    <w:rsid w:val="00E37D7F"/>
    <w:rsid w:val="00E37DFE"/>
    <w:rsid w:val="00E37F08"/>
    <w:rsid w:val="00E37F7A"/>
    <w:rsid w:val="00E37F8A"/>
    <w:rsid w:val="00E4004D"/>
    <w:rsid w:val="00E400CD"/>
    <w:rsid w:val="00E4013B"/>
    <w:rsid w:val="00E40170"/>
    <w:rsid w:val="00E4019C"/>
    <w:rsid w:val="00E401B8"/>
    <w:rsid w:val="00E401C1"/>
    <w:rsid w:val="00E40261"/>
    <w:rsid w:val="00E402E0"/>
    <w:rsid w:val="00E40350"/>
    <w:rsid w:val="00E40444"/>
    <w:rsid w:val="00E4044E"/>
    <w:rsid w:val="00E404EF"/>
    <w:rsid w:val="00E404F0"/>
    <w:rsid w:val="00E40500"/>
    <w:rsid w:val="00E40531"/>
    <w:rsid w:val="00E40560"/>
    <w:rsid w:val="00E40574"/>
    <w:rsid w:val="00E40596"/>
    <w:rsid w:val="00E405AF"/>
    <w:rsid w:val="00E405CB"/>
    <w:rsid w:val="00E40605"/>
    <w:rsid w:val="00E4062C"/>
    <w:rsid w:val="00E4067B"/>
    <w:rsid w:val="00E40832"/>
    <w:rsid w:val="00E408E7"/>
    <w:rsid w:val="00E408ED"/>
    <w:rsid w:val="00E4091D"/>
    <w:rsid w:val="00E40987"/>
    <w:rsid w:val="00E409AD"/>
    <w:rsid w:val="00E409C9"/>
    <w:rsid w:val="00E409D1"/>
    <w:rsid w:val="00E409F6"/>
    <w:rsid w:val="00E40A81"/>
    <w:rsid w:val="00E40A8F"/>
    <w:rsid w:val="00E40AE8"/>
    <w:rsid w:val="00E40AF4"/>
    <w:rsid w:val="00E40BCD"/>
    <w:rsid w:val="00E40C92"/>
    <w:rsid w:val="00E40D12"/>
    <w:rsid w:val="00E40D22"/>
    <w:rsid w:val="00E40D94"/>
    <w:rsid w:val="00E40E1E"/>
    <w:rsid w:val="00E40E61"/>
    <w:rsid w:val="00E40F12"/>
    <w:rsid w:val="00E40F22"/>
    <w:rsid w:val="00E40F41"/>
    <w:rsid w:val="00E40F59"/>
    <w:rsid w:val="00E40FF6"/>
    <w:rsid w:val="00E41025"/>
    <w:rsid w:val="00E410E4"/>
    <w:rsid w:val="00E4115E"/>
    <w:rsid w:val="00E411F2"/>
    <w:rsid w:val="00E4127F"/>
    <w:rsid w:val="00E413E5"/>
    <w:rsid w:val="00E414AF"/>
    <w:rsid w:val="00E414DB"/>
    <w:rsid w:val="00E414E4"/>
    <w:rsid w:val="00E41564"/>
    <w:rsid w:val="00E415EC"/>
    <w:rsid w:val="00E415FD"/>
    <w:rsid w:val="00E41606"/>
    <w:rsid w:val="00E4163C"/>
    <w:rsid w:val="00E41656"/>
    <w:rsid w:val="00E416B2"/>
    <w:rsid w:val="00E41727"/>
    <w:rsid w:val="00E417AC"/>
    <w:rsid w:val="00E41811"/>
    <w:rsid w:val="00E4185C"/>
    <w:rsid w:val="00E41967"/>
    <w:rsid w:val="00E41A02"/>
    <w:rsid w:val="00E41A6C"/>
    <w:rsid w:val="00E41A94"/>
    <w:rsid w:val="00E41A9C"/>
    <w:rsid w:val="00E41AE6"/>
    <w:rsid w:val="00E41BC7"/>
    <w:rsid w:val="00E41C5A"/>
    <w:rsid w:val="00E41C5F"/>
    <w:rsid w:val="00E41CA6"/>
    <w:rsid w:val="00E41CB5"/>
    <w:rsid w:val="00E41CBA"/>
    <w:rsid w:val="00E41D47"/>
    <w:rsid w:val="00E41D74"/>
    <w:rsid w:val="00E41DB9"/>
    <w:rsid w:val="00E41DBC"/>
    <w:rsid w:val="00E41F45"/>
    <w:rsid w:val="00E41F50"/>
    <w:rsid w:val="00E41F75"/>
    <w:rsid w:val="00E41FE5"/>
    <w:rsid w:val="00E42018"/>
    <w:rsid w:val="00E4222C"/>
    <w:rsid w:val="00E4224D"/>
    <w:rsid w:val="00E42250"/>
    <w:rsid w:val="00E423E0"/>
    <w:rsid w:val="00E4242C"/>
    <w:rsid w:val="00E42502"/>
    <w:rsid w:val="00E42552"/>
    <w:rsid w:val="00E42561"/>
    <w:rsid w:val="00E42576"/>
    <w:rsid w:val="00E425A5"/>
    <w:rsid w:val="00E425F3"/>
    <w:rsid w:val="00E42705"/>
    <w:rsid w:val="00E4280A"/>
    <w:rsid w:val="00E4280D"/>
    <w:rsid w:val="00E428BC"/>
    <w:rsid w:val="00E428EC"/>
    <w:rsid w:val="00E42958"/>
    <w:rsid w:val="00E429BA"/>
    <w:rsid w:val="00E42A3A"/>
    <w:rsid w:val="00E42AB2"/>
    <w:rsid w:val="00E42B22"/>
    <w:rsid w:val="00E42B25"/>
    <w:rsid w:val="00E42BB3"/>
    <w:rsid w:val="00E42C1B"/>
    <w:rsid w:val="00E42C1F"/>
    <w:rsid w:val="00E42E58"/>
    <w:rsid w:val="00E42E6D"/>
    <w:rsid w:val="00E42E76"/>
    <w:rsid w:val="00E42EA8"/>
    <w:rsid w:val="00E42F28"/>
    <w:rsid w:val="00E42FFB"/>
    <w:rsid w:val="00E43082"/>
    <w:rsid w:val="00E430F8"/>
    <w:rsid w:val="00E43107"/>
    <w:rsid w:val="00E43135"/>
    <w:rsid w:val="00E4313F"/>
    <w:rsid w:val="00E4314F"/>
    <w:rsid w:val="00E43177"/>
    <w:rsid w:val="00E43179"/>
    <w:rsid w:val="00E431DA"/>
    <w:rsid w:val="00E43425"/>
    <w:rsid w:val="00E4362A"/>
    <w:rsid w:val="00E436B4"/>
    <w:rsid w:val="00E436C3"/>
    <w:rsid w:val="00E4379C"/>
    <w:rsid w:val="00E437A0"/>
    <w:rsid w:val="00E437A6"/>
    <w:rsid w:val="00E43852"/>
    <w:rsid w:val="00E43854"/>
    <w:rsid w:val="00E438E9"/>
    <w:rsid w:val="00E438F0"/>
    <w:rsid w:val="00E4391B"/>
    <w:rsid w:val="00E43A0B"/>
    <w:rsid w:val="00E43A65"/>
    <w:rsid w:val="00E43AC2"/>
    <w:rsid w:val="00E43AE0"/>
    <w:rsid w:val="00E43B0D"/>
    <w:rsid w:val="00E43B9D"/>
    <w:rsid w:val="00E43BEE"/>
    <w:rsid w:val="00E43C24"/>
    <w:rsid w:val="00E43C31"/>
    <w:rsid w:val="00E43C33"/>
    <w:rsid w:val="00E43CDF"/>
    <w:rsid w:val="00E43D6F"/>
    <w:rsid w:val="00E43DA3"/>
    <w:rsid w:val="00E43DC4"/>
    <w:rsid w:val="00E43DD9"/>
    <w:rsid w:val="00E43DDA"/>
    <w:rsid w:val="00E43E26"/>
    <w:rsid w:val="00E43E69"/>
    <w:rsid w:val="00E43F2C"/>
    <w:rsid w:val="00E43FD4"/>
    <w:rsid w:val="00E43FF1"/>
    <w:rsid w:val="00E440EC"/>
    <w:rsid w:val="00E44102"/>
    <w:rsid w:val="00E4412B"/>
    <w:rsid w:val="00E44138"/>
    <w:rsid w:val="00E44262"/>
    <w:rsid w:val="00E44269"/>
    <w:rsid w:val="00E44349"/>
    <w:rsid w:val="00E4436F"/>
    <w:rsid w:val="00E44390"/>
    <w:rsid w:val="00E44432"/>
    <w:rsid w:val="00E44437"/>
    <w:rsid w:val="00E4459C"/>
    <w:rsid w:val="00E445AA"/>
    <w:rsid w:val="00E44606"/>
    <w:rsid w:val="00E4463F"/>
    <w:rsid w:val="00E44646"/>
    <w:rsid w:val="00E44654"/>
    <w:rsid w:val="00E4477D"/>
    <w:rsid w:val="00E4480A"/>
    <w:rsid w:val="00E44823"/>
    <w:rsid w:val="00E44872"/>
    <w:rsid w:val="00E44874"/>
    <w:rsid w:val="00E4499F"/>
    <w:rsid w:val="00E44A2A"/>
    <w:rsid w:val="00E44A36"/>
    <w:rsid w:val="00E44A59"/>
    <w:rsid w:val="00E44A7D"/>
    <w:rsid w:val="00E44A8E"/>
    <w:rsid w:val="00E44AA5"/>
    <w:rsid w:val="00E44AEC"/>
    <w:rsid w:val="00E44B2B"/>
    <w:rsid w:val="00E44BCE"/>
    <w:rsid w:val="00E44BF9"/>
    <w:rsid w:val="00E44CF0"/>
    <w:rsid w:val="00E44D0F"/>
    <w:rsid w:val="00E44D15"/>
    <w:rsid w:val="00E44D1F"/>
    <w:rsid w:val="00E44D24"/>
    <w:rsid w:val="00E44D2D"/>
    <w:rsid w:val="00E44D7A"/>
    <w:rsid w:val="00E44E51"/>
    <w:rsid w:val="00E44E5F"/>
    <w:rsid w:val="00E44E71"/>
    <w:rsid w:val="00E44EC2"/>
    <w:rsid w:val="00E45010"/>
    <w:rsid w:val="00E45018"/>
    <w:rsid w:val="00E45029"/>
    <w:rsid w:val="00E45052"/>
    <w:rsid w:val="00E45077"/>
    <w:rsid w:val="00E45123"/>
    <w:rsid w:val="00E451AF"/>
    <w:rsid w:val="00E451B2"/>
    <w:rsid w:val="00E45256"/>
    <w:rsid w:val="00E4525A"/>
    <w:rsid w:val="00E4526B"/>
    <w:rsid w:val="00E4534D"/>
    <w:rsid w:val="00E45361"/>
    <w:rsid w:val="00E45369"/>
    <w:rsid w:val="00E45376"/>
    <w:rsid w:val="00E45411"/>
    <w:rsid w:val="00E45481"/>
    <w:rsid w:val="00E454DC"/>
    <w:rsid w:val="00E454E8"/>
    <w:rsid w:val="00E454F1"/>
    <w:rsid w:val="00E454FB"/>
    <w:rsid w:val="00E4550C"/>
    <w:rsid w:val="00E4556E"/>
    <w:rsid w:val="00E45592"/>
    <w:rsid w:val="00E4566F"/>
    <w:rsid w:val="00E456DA"/>
    <w:rsid w:val="00E45852"/>
    <w:rsid w:val="00E45861"/>
    <w:rsid w:val="00E458C7"/>
    <w:rsid w:val="00E458F0"/>
    <w:rsid w:val="00E45907"/>
    <w:rsid w:val="00E4594F"/>
    <w:rsid w:val="00E459D5"/>
    <w:rsid w:val="00E45A01"/>
    <w:rsid w:val="00E45A2A"/>
    <w:rsid w:val="00E45A70"/>
    <w:rsid w:val="00E45BBD"/>
    <w:rsid w:val="00E45CCC"/>
    <w:rsid w:val="00E45CFC"/>
    <w:rsid w:val="00E45E20"/>
    <w:rsid w:val="00E45E66"/>
    <w:rsid w:val="00E45F20"/>
    <w:rsid w:val="00E45F7D"/>
    <w:rsid w:val="00E46081"/>
    <w:rsid w:val="00E4608F"/>
    <w:rsid w:val="00E46091"/>
    <w:rsid w:val="00E46095"/>
    <w:rsid w:val="00E460C1"/>
    <w:rsid w:val="00E46195"/>
    <w:rsid w:val="00E46229"/>
    <w:rsid w:val="00E46242"/>
    <w:rsid w:val="00E462BA"/>
    <w:rsid w:val="00E462D7"/>
    <w:rsid w:val="00E46378"/>
    <w:rsid w:val="00E46495"/>
    <w:rsid w:val="00E464A3"/>
    <w:rsid w:val="00E465B9"/>
    <w:rsid w:val="00E46737"/>
    <w:rsid w:val="00E46789"/>
    <w:rsid w:val="00E467D5"/>
    <w:rsid w:val="00E46852"/>
    <w:rsid w:val="00E4685E"/>
    <w:rsid w:val="00E46885"/>
    <w:rsid w:val="00E468D0"/>
    <w:rsid w:val="00E468D3"/>
    <w:rsid w:val="00E4696C"/>
    <w:rsid w:val="00E469E9"/>
    <w:rsid w:val="00E469EF"/>
    <w:rsid w:val="00E46A0B"/>
    <w:rsid w:val="00E46A4C"/>
    <w:rsid w:val="00E46C32"/>
    <w:rsid w:val="00E46D03"/>
    <w:rsid w:val="00E46D50"/>
    <w:rsid w:val="00E46D81"/>
    <w:rsid w:val="00E46D9D"/>
    <w:rsid w:val="00E46DAD"/>
    <w:rsid w:val="00E46DE3"/>
    <w:rsid w:val="00E46E3A"/>
    <w:rsid w:val="00E46EAB"/>
    <w:rsid w:val="00E46EB6"/>
    <w:rsid w:val="00E46EF3"/>
    <w:rsid w:val="00E46F2B"/>
    <w:rsid w:val="00E470C6"/>
    <w:rsid w:val="00E47130"/>
    <w:rsid w:val="00E471BB"/>
    <w:rsid w:val="00E4723D"/>
    <w:rsid w:val="00E47293"/>
    <w:rsid w:val="00E472CE"/>
    <w:rsid w:val="00E4730D"/>
    <w:rsid w:val="00E473B8"/>
    <w:rsid w:val="00E473C2"/>
    <w:rsid w:val="00E47454"/>
    <w:rsid w:val="00E4748B"/>
    <w:rsid w:val="00E47499"/>
    <w:rsid w:val="00E47559"/>
    <w:rsid w:val="00E475F3"/>
    <w:rsid w:val="00E476CA"/>
    <w:rsid w:val="00E476D8"/>
    <w:rsid w:val="00E476E7"/>
    <w:rsid w:val="00E4772E"/>
    <w:rsid w:val="00E47736"/>
    <w:rsid w:val="00E477C7"/>
    <w:rsid w:val="00E477FF"/>
    <w:rsid w:val="00E47980"/>
    <w:rsid w:val="00E479C4"/>
    <w:rsid w:val="00E47A50"/>
    <w:rsid w:val="00E47B8F"/>
    <w:rsid w:val="00E47BFB"/>
    <w:rsid w:val="00E47D88"/>
    <w:rsid w:val="00E47E8E"/>
    <w:rsid w:val="00E47EAE"/>
    <w:rsid w:val="00E47F33"/>
    <w:rsid w:val="00E47F60"/>
    <w:rsid w:val="00E47F74"/>
    <w:rsid w:val="00E47FC1"/>
    <w:rsid w:val="00E47FDB"/>
    <w:rsid w:val="00E47FFA"/>
    <w:rsid w:val="00E500C8"/>
    <w:rsid w:val="00E50220"/>
    <w:rsid w:val="00E5023F"/>
    <w:rsid w:val="00E50297"/>
    <w:rsid w:val="00E5033A"/>
    <w:rsid w:val="00E50342"/>
    <w:rsid w:val="00E50356"/>
    <w:rsid w:val="00E503BA"/>
    <w:rsid w:val="00E50461"/>
    <w:rsid w:val="00E50492"/>
    <w:rsid w:val="00E504F7"/>
    <w:rsid w:val="00E50503"/>
    <w:rsid w:val="00E50510"/>
    <w:rsid w:val="00E50558"/>
    <w:rsid w:val="00E5056E"/>
    <w:rsid w:val="00E505FC"/>
    <w:rsid w:val="00E50626"/>
    <w:rsid w:val="00E50633"/>
    <w:rsid w:val="00E5065B"/>
    <w:rsid w:val="00E5067D"/>
    <w:rsid w:val="00E5069E"/>
    <w:rsid w:val="00E507ED"/>
    <w:rsid w:val="00E50857"/>
    <w:rsid w:val="00E50879"/>
    <w:rsid w:val="00E50911"/>
    <w:rsid w:val="00E50952"/>
    <w:rsid w:val="00E509E9"/>
    <w:rsid w:val="00E50A56"/>
    <w:rsid w:val="00E50AAD"/>
    <w:rsid w:val="00E50B4D"/>
    <w:rsid w:val="00E50B77"/>
    <w:rsid w:val="00E50BC7"/>
    <w:rsid w:val="00E50C11"/>
    <w:rsid w:val="00E50CA0"/>
    <w:rsid w:val="00E50D09"/>
    <w:rsid w:val="00E50D97"/>
    <w:rsid w:val="00E50E61"/>
    <w:rsid w:val="00E50F10"/>
    <w:rsid w:val="00E50F18"/>
    <w:rsid w:val="00E50FA7"/>
    <w:rsid w:val="00E50FBE"/>
    <w:rsid w:val="00E510DA"/>
    <w:rsid w:val="00E5119C"/>
    <w:rsid w:val="00E511D2"/>
    <w:rsid w:val="00E512AC"/>
    <w:rsid w:val="00E51319"/>
    <w:rsid w:val="00E51326"/>
    <w:rsid w:val="00E51415"/>
    <w:rsid w:val="00E51484"/>
    <w:rsid w:val="00E514A2"/>
    <w:rsid w:val="00E5153E"/>
    <w:rsid w:val="00E51616"/>
    <w:rsid w:val="00E51694"/>
    <w:rsid w:val="00E516EA"/>
    <w:rsid w:val="00E5172B"/>
    <w:rsid w:val="00E517AA"/>
    <w:rsid w:val="00E517C0"/>
    <w:rsid w:val="00E517D9"/>
    <w:rsid w:val="00E517EE"/>
    <w:rsid w:val="00E51824"/>
    <w:rsid w:val="00E518BD"/>
    <w:rsid w:val="00E518E2"/>
    <w:rsid w:val="00E51A4F"/>
    <w:rsid w:val="00E51A89"/>
    <w:rsid w:val="00E51A8D"/>
    <w:rsid w:val="00E51AD7"/>
    <w:rsid w:val="00E51B70"/>
    <w:rsid w:val="00E51B75"/>
    <w:rsid w:val="00E51B8C"/>
    <w:rsid w:val="00E51B8E"/>
    <w:rsid w:val="00E51C24"/>
    <w:rsid w:val="00E51C70"/>
    <w:rsid w:val="00E51C90"/>
    <w:rsid w:val="00E51D29"/>
    <w:rsid w:val="00E51D3F"/>
    <w:rsid w:val="00E51DAE"/>
    <w:rsid w:val="00E51E59"/>
    <w:rsid w:val="00E51E8A"/>
    <w:rsid w:val="00E51F31"/>
    <w:rsid w:val="00E51F47"/>
    <w:rsid w:val="00E51FC9"/>
    <w:rsid w:val="00E52018"/>
    <w:rsid w:val="00E520EB"/>
    <w:rsid w:val="00E5211D"/>
    <w:rsid w:val="00E52182"/>
    <w:rsid w:val="00E5219F"/>
    <w:rsid w:val="00E521D0"/>
    <w:rsid w:val="00E521E0"/>
    <w:rsid w:val="00E521EE"/>
    <w:rsid w:val="00E5224B"/>
    <w:rsid w:val="00E522D7"/>
    <w:rsid w:val="00E52329"/>
    <w:rsid w:val="00E52352"/>
    <w:rsid w:val="00E52370"/>
    <w:rsid w:val="00E52371"/>
    <w:rsid w:val="00E523AD"/>
    <w:rsid w:val="00E52406"/>
    <w:rsid w:val="00E5248C"/>
    <w:rsid w:val="00E52498"/>
    <w:rsid w:val="00E524FD"/>
    <w:rsid w:val="00E52528"/>
    <w:rsid w:val="00E525A6"/>
    <w:rsid w:val="00E526D2"/>
    <w:rsid w:val="00E526E7"/>
    <w:rsid w:val="00E5270B"/>
    <w:rsid w:val="00E5279D"/>
    <w:rsid w:val="00E527E5"/>
    <w:rsid w:val="00E52908"/>
    <w:rsid w:val="00E52A00"/>
    <w:rsid w:val="00E52A72"/>
    <w:rsid w:val="00E52AE6"/>
    <w:rsid w:val="00E52B19"/>
    <w:rsid w:val="00E52B3C"/>
    <w:rsid w:val="00E52BD1"/>
    <w:rsid w:val="00E52C32"/>
    <w:rsid w:val="00E52C40"/>
    <w:rsid w:val="00E52CA0"/>
    <w:rsid w:val="00E52CF5"/>
    <w:rsid w:val="00E52D60"/>
    <w:rsid w:val="00E52E26"/>
    <w:rsid w:val="00E52E42"/>
    <w:rsid w:val="00E52EB4"/>
    <w:rsid w:val="00E52EC9"/>
    <w:rsid w:val="00E52F1A"/>
    <w:rsid w:val="00E52F9A"/>
    <w:rsid w:val="00E53018"/>
    <w:rsid w:val="00E5301A"/>
    <w:rsid w:val="00E5301F"/>
    <w:rsid w:val="00E5304F"/>
    <w:rsid w:val="00E530CE"/>
    <w:rsid w:val="00E530F5"/>
    <w:rsid w:val="00E53153"/>
    <w:rsid w:val="00E5316B"/>
    <w:rsid w:val="00E5317E"/>
    <w:rsid w:val="00E5319E"/>
    <w:rsid w:val="00E531A1"/>
    <w:rsid w:val="00E531EC"/>
    <w:rsid w:val="00E5323A"/>
    <w:rsid w:val="00E53370"/>
    <w:rsid w:val="00E53376"/>
    <w:rsid w:val="00E533B9"/>
    <w:rsid w:val="00E5348C"/>
    <w:rsid w:val="00E53524"/>
    <w:rsid w:val="00E5354B"/>
    <w:rsid w:val="00E535A4"/>
    <w:rsid w:val="00E5362E"/>
    <w:rsid w:val="00E5363F"/>
    <w:rsid w:val="00E5369F"/>
    <w:rsid w:val="00E53713"/>
    <w:rsid w:val="00E53799"/>
    <w:rsid w:val="00E537F7"/>
    <w:rsid w:val="00E53849"/>
    <w:rsid w:val="00E53A2E"/>
    <w:rsid w:val="00E53A47"/>
    <w:rsid w:val="00E53ABF"/>
    <w:rsid w:val="00E53B2C"/>
    <w:rsid w:val="00E53BC8"/>
    <w:rsid w:val="00E53BD8"/>
    <w:rsid w:val="00E53BDF"/>
    <w:rsid w:val="00E53BF0"/>
    <w:rsid w:val="00E53C19"/>
    <w:rsid w:val="00E53C75"/>
    <w:rsid w:val="00E53CB8"/>
    <w:rsid w:val="00E53D03"/>
    <w:rsid w:val="00E53D1C"/>
    <w:rsid w:val="00E53DAB"/>
    <w:rsid w:val="00E53E4B"/>
    <w:rsid w:val="00E53E4F"/>
    <w:rsid w:val="00E53E53"/>
    <w:rsid w:val="00E53EB0"/>
    <w:rsid w:val="00E53F8C"/>
    <w:rsid w:val="00E5408B"/>
    <w:rsid w:val="00E541C8"/>
    <w:rsid w:val="00E541E9"/>
    <w:rsid w:val="00E54237"/>
    <w:rsid w:val="00E5425F"/>
    <w:rsid w:val="00E5431E"/>
    <w:rsid w:val="00E54362"/>
    <w:rsid w:val="00E5436E"/>
    <w:rsid w:val="00E543AC"/>
    <w:rsid w:val="00E54427"/>
    <w:rsid w:val="00E54484"/>
    <w:rsid w:val="00E544DA"/>
    <w:rsid w:val="00E54662"/>
    <w:rsid w:val="00E5467D"/>
    <w:rsid w:val="00E54709"/>
    <w:rsid w:val="00E54732"/>
    <w:rsid w:val="00E54785"/>
    <w:rsid w:val="00E5478F"/>
    <w:rsid w:val="00E54A44"/>
    <w:rsid w:val="00E54AE9"/>
    <w:rsid w:val="00E54BCA"/>
    <w:rsid w:val="00E54CE0"/>
    <w:rsid w:val="00E54CF6"/>
    <w:rsid w:val="00E54DFE"/>
    <w:rsid w:val="00E54E17"/>
    <w:rsid w:val="00E54E6B"/>
    <w:rsid w:val="00E54EE7"/>
    <w:rsid w:val="00E54EFF"/>
    <w:rsid w:val="00E54F1B"/>
    <w:rsid w:val="00E54FA4"/>
    <w:rsid w:val="00E54FB3"/>
    <w:rsid w:val="00E5502D"/>
    <w:rsid w:val="00E5502E"/>
    <w:rsid w:val="00E5509A"/>
    <w:rsid w:val="00E55123"/>
    <w:rsid w:val="00E55168"/>
    <w:rsid w:val="00E551E3"/>
    <w:rsid w:val="00E55471"/>
    <w:rsid w:val="00E55493"/>
    <w:rsid w:val="00E554BF"/>
    <w:rsid w:val="00E5554C"/>
    <w:rsid w:val="00E55558"/>
    <w:rsid w:val="00E55597"/>
    <w:rsid w:val="00E55661"/>
    <w:rsid w:val="00E5571F"/>
    <w:rsid w:val="00E55778"/>
    <w:rsid w:val="00E5579B"/>
    <w:rsid w:val="00E557D3"/>
    <w:rsid w:val="00E55852"/>
    <w:rsid w:val="00E5585F"/>
    <w:rsid w:val="00E55862"/>
    <w:rsid w:val="00E55870"/>
    <w:rsid w:val="00E558EE"/>
    <w:rsid w:val="00E55916"/>
    <w:rsid w:val="00E55929"/>
    <w:rsid w:val="00E5595E"/>
    <w:rsid w:val="00E559F6"/>
    <w:rsid w:val="00E55A62"/>
    <w:rsid w:val="00E55A7B"/>
    <w:rsid w:val="00E55A8F"/>
    <w:rsid w:val="00E55AD5"/>
    <w:rsid w:val="00E55B84"/>
    <w:rsid w:val="00E55BE4"/>
    <w:rsid w:val="00E55C3F"/>
    <w:rsid w:val="00E55C86"/>
    <w:rsid w:val="00E55C88"/>
    <w:rsid w:val="00E55CB3"/>
    <w:rsid w:val="00E55CF2"/>
    <w:rsid w:val="00E55D54"/>
    <w:rsid w:val="00E55D69"/>
    <w:rsid w:val="00E55E63"/>
    <w:rsid w:val="00E55E7B"/>
    <w:rsid w:val="00E55F2A"/>
    <w:rsid w:val="00E56008"/>
    <w:rsid w:val="00E56074"/>
    <w:rsid w:val="00E5607D"/>
    <w:rsid w:val="00E560A2"/>
    <w:rsid w:val="00E5616C"/>
    <w:rsid w:val="00E56181"/>
    <w:rsid w:val="00E5628F"/>
    <w:rsid w:val="00E562AA"/>
    <w:rsid w:val="00E56361"/>
    <w:rsid w:val="00E56369"/>
    <w:rsid w:val="00E56401"/>
    <w:rsid w:val="00E56404"/>
    <w:rsid w:val="00E564D5"/>
    <w:rsid w:val="00E564F5"/>
    <w:rsid w:val="00E566F4"/>
    <w:rsid w:val="00E56738"/>
    <w:rsid w:val="00E56777"/>
    <w:rsid w:val="00E567E8"/>
    <w:rsid w:val="00E568B2"/>
    <w:rsid w:val="00E568DF"/>
    <w:rsid w:val="00E56937"/>
    <w:rsid w:val="00E569B4"/>
    <w:rsid w:val="00E569F7"/>
    <w:rsid w:val="00E56A19"/>
    <w:rsid w:val="00E56A42"/>
    <w:rsid w:val="00E56AF2"/>
    <w:rsid w:val="00E56B25"/>
    <w:rsid w:val="00E56B7D"/>
    <w:rsid w:val="00E56C7F"/>
    <w:rsid w:val="00E56D01"/>
    <w:rsid w:val="00E56D1D"/>
    <w:rsid w:val="00E56D27"/>
    <w:rsid w:val="00E56DB6"/>
    <w:rsid w:val="00E56E98"/>
    <w:rsid w:val="00E56EC9"/>
    <w:rsid w:val="00E56F52"/>
    <w:rsid w:val="00E56FD4"/>
    <w:rsid w:val="00E570CD"/>
    <w:rsid w:val="00E57185"/>
    <w:rsid w:val="00E571BC"/>
    <w:rsid w:val="00E571DC"/>
    <w:rsid w:val="00E571F3"/>
    <w:rsid w:val="00E57260"/>
    <w:rsid w:val="00E572F7"/>
    <w:rsid w:val="00E5735C"/>
    <w:rsid w:val="00E57466"/>
    <w:rsid w:val="00E57509"/>
    <w:rsid w:val="00E5750C"/>
    <w:rsid w:val="00E57562"/>
    <w:rsid w:val="00E575C8"/>
    <w:rsid w:val="00E575E9"/>
    <w:rsid w:val="00E57783"/>
    <w:rsid w:val="00E57797"/>
    <w:rsid w:val="00E5786E"/>
    <w:rsid w:val="00E57956"/>
    <w:rsid w:val="00E5795E"/>
    <w:rsid w:val="00E5797D"/>
    <w:rsid w:val="00E5799A"/>
    <w:rsid w:val="00E57A5F"/>
    <w:rsid w:val="00E57A9C"/>
    <w:rsid w:val="00E57AF0"/>
    <w:rsid w:val="00E57B17"/>
    <w:rsid w:val="00E57B67"/>
    <w:rsid w:val="00E57BC2"/>
    <w:rsid w:val="00E57C31"/>
    <w:rsid w:val="00E57D30"/>
    <w:rsid w:val="00E57D50"/>
    <w:rsid w:val="00E57D64"/>
    <w:rsid w:val="00E57D6E"/>
    <w:rsid w:val="00E57E06"/>
    <w:rsid w:val="00E57E39"/>
    <w:rsid w:val="00E57E9B"/>
    <w:rsid w:val="00E57EF2"/>
    <w:rsid w:val="00E57F15"/>
    <w:rsid w:val="00E57F24"/>
    <w:rsid w:val="00E57F3D"/>
    <w:rsid w:val="00E57F9B"/>
    <w:rsid w:val="00E57FCC"/>
    <w:rsid w:val="00E57FD2"/>
    <w:rsid w:val="00E5EAA7"/>
    <w:rsid w:val="00E600F6"/>
    <w:rsid w:val="00E60144"/>
    <w:rsid w:val="00E6017B"/>
    <w:rsid w:val="00E601A5"/>
    <w:rsid w:val="00E60237"/>
    <w:rsid w:val="00E6024F"/>
    <w:rsid w:val="00E602F7"/>
    <w:rsid w:val="00E6030A"/>
    <w:rsid w:val="00E6035D"/>
    <w:rsid w:val="00E6036D"/>
    <w:rsid w:val="00E603FB"/>
    <w:rsid w:val="00E60434"/>
    <w:rsid w:val="00E60462"/>
    <w:rsid w:val="00E6046B"/>
    <w:rsid w:val="00E60481"/>
    <w:rsid w:val="00E604AE"/>
    <w:rsid w:val="00E604B0"/>
    <w:rsid w:val="00E6051D"/>
    <w:rsid w:val="00E60566"/>
    <w:rsid w:val="00E605C6"/>
    <w:rsid w:val="00E605EA"/>
    <w:rsid w:val="00E606A5"/>
    <w:rsid w:val="00E60726"/>
    <w:rsid w:val="00E60735"/>
    <w:rsid w:val="00E6078F"/>
    <w:rsid w:val="00E607A0"/>
    <w:rsid w:val="00E607FC"/>
    <w:rsid w:val="00E608FA"/>
    <w:rsid w:val="00E60940"/>
    <w:rsid w:val="00E60985"/>
    <w:rsid w:val="00E60997"/>
    <w:rsid w:val="00E609A3"/>
    <w:rsid w:val="00E609BA"/>
    <w:rsid w:val="00E60A36"/>
    <w:rsid w:val="00E60A79"/>
    <w:rsid w:val="00E60A7F"/>
    <w:rsid w:val="00E60B32"/>
    <w:rsid w:val="00E60B44"/>
    <w:rsid w:val="00E60B88"/>
    <w:rsid w:val="00E60BEA"/>
    <w:rsid w:val="00E60BFE"/>
    <w:rsid w:val="00E60CEF"/>
    <w:rsid w:val="00E60DB5"/>
    <w:rsid w:val="00E60E08"/>
    <w:rsid w:val="00E60E83"/>
    <w:rsid w:val="00E60EC9"/>
    <w:rsid w:val="00E60EED"/>
    <w:rsid w:val="00E60F23"/>
    <w:rsid w:val="00E60F77"/>
    <w:rsid w:val="00E60FA2"/>
    <w:rsid w:val="00E610C8"/>
    <w:rsid w:val="00E610CF"/>
    <w:rsid w:val="00E61112"/>
    <w:rsid w:val="00E61161"/>
    <w:rsid w:val="00E6118A"/>
    <w:rsid w:val="00E612EF"/>
    <w:rsid w:val="00E6131E"/>
    <w:rsid w:val="00E61339"/>
    <w:rsid w:val="00E6135A"/>
    <w:rsid w:val="00E61361"/>
    <w:rsid w:val="00E6137F"/>
    <w:rsid w:val="00E61485"/>
    <w:rsid w:val="00E614AD"/>
    <w:rsid w:val="00E614BF"/>
    <w:rsid w:val="00E614E7"/>
    <w:rsid w:val="00E614FD"/>
    <w:rsid w:val="00E61546"/>
    <w:rsid w:val="00E61565"/>
    <w:rsid w:val="00E615B6"/>
    <w:rsid w:val="00E615BE"/>
    <w:rsid w:val="00E615E9"/>
    <w:rsid w:val="00E61614"/>
    <w:rsid w:val="00E6171B"/>
    <w:rsid w:val="00E61806"/>
    <w:rsid w:val="00E61828"/>
    <w:rsid w:val="00E61859"/>
    <w:rsid w:val="00E618A4"/>
    <w:rsid w:val="00E61915"/>
    <w:rsid w:val="00E6199A"/>
    <w:rsid w:val="00E619A8"/>
    <w:rsid w:val="00E619B3"/>
    <w:rsid w:val="00E619C8"/>
    <w:rsid w:val="00E61A56"/>
    <w:rsid w:val="00E61AEF"/>
    <w:rsid w:val="00E61AF8"/>
    <w:rsid w:val="00E61C05"/>
    <w:rsid w:val="00E61C17"/>
    <w:rsid w:val="00E61C45"/>
    <w:rsid w:val="00E61C4D"/>
    <w:rsid w:val="00E61C73"/>
    <w:rsid w:val="00E61C8F"/>
    <w:rsid w:val="00E61CD0"/>
    <w:rsid w:val="00E61E72"/>
    <w:rsid w:val="00E61EB9"/>
    <w:rsid w:val="00E61EE0"/>
    <w:rsid w:val="00E61F5E"/>
    <w:rsid w:val="00E62090"/>
    <w:rsid w:val="00E62105"/>
    <w:rsid w:val="00E62106"/>
    <w:rsid w:val="00E62301"/>
    <w:rsid w:val="00E62331"/>
    <w:rsid w:val="00E623C7"/>
    <w:rsid w:val="00E62418"/>
    <w:rsid w:val="00E62454"/>
    <w:rsid w:val="00E62478"/>
    <w:rsid w:val="00E6251A"/>
    <w:rsid w:val="00E6255E"/>
    <w:rsid w:val="00E6257F"/>
    <w:rsid w:val="00E625C2"/>
    <w:rsid w:val="00E6261E"/>
    <w:rsid w:val="00E62624"/>
    <w:rsid w:val="00E62649"/>
    <w:rsid w:val="00E62677"/>
    <w:rsid w:val="00E62789"/>
    <w:rsid w:val="00E627E5"/>
    <w:rsid w:val="00E627EE"/>
    <w:rsid w:val="00E627F4"/>
    <w:rsid w:val="00E6286B"/>
    <w:rsid w:val="00E628F5"/>
    <w:rsid w:val="00E62936"/>
    <w:rsid w:val="00E62998"/>
    <w:rsid w:val="00E629EA"/>
    <w:rsid w:val="00E629F1"/>
    <w:rsid w:val="00E629F3"/>
    <w:rsid w:val="00E62A32"/>
    <w:rsid w:val="00E62A73"/>
    <w:rsid w:val="00E62ACD"/>
    <w:rsid w:val="00E62B15"/>
    <w:rsid w:val="00E62B2F"/>
    <w:rsid w:val="00E62B8C"/>
    <w:rsid w:val="00E62BFE"/>
    <w:rsid w:val="00E62C23"/>
    <w:rsid w:val="00E62C70"/>
    <w:rsid w:val="00E62CCE"/>
    <w:rsid w:val="00E62D22"/>
    <w:rsid w:val="00E62DEB"/>
    <w:rsid w:val="00E62E17"/>
    <w:rsid w:val="00E62EE3"/>
    <w:rsid w:val="00E62F31"/>
    <w:rsid w:val="00E62F34"/>
    <w:rsid w:val="00E63073"/>
    <w:rsid w:val="00E63079"/>
    <w:rsid w:val="00E63093"/>
    <w:rsid w:val="00E630C8"/>
    <w:rsid w:val="00E63122"/>
    <w:rsid w:val="00E6314C"/>
    <w:rsid w:val="00E6316B"/>
    <w:rsid w:val="00E631E6"/>
    <w:rsid w:val="00E632C0"/>
    <w:rsid w:val="00E632E1"/>
    <w:rsid w:val="00E63306"/>
    <w:rsid w:val="00E6332B"/>
    <w:rsid w:val="00E633B6"/>
    <w:rsid w:val="00E6340B"/>
    <w:rsid w:val="00E6341A"/>
    <w:rsid w:val="00E6341B"/>
    <w:rsid w:val="00E63433"/>
    <w:rsid w:val="00E63485"/>
    <w:rsid w:val="00E63541"/>
    <w:rsid w:val="00E636B5"/>
    <w:rsid w:val="00E63783"/>
    <w:rsid w:val="00E637B2"/>
    <w:rsid w:val="00E637D7"/>
    <w:rsid w:val="00E637E8"/>
    <w:rsid w:val="00E63885"/>
    <w:rsid w:val="00E638BF"/>
    <w:rsid w:val="00E63902"/>
    <w:rsid w:val="00E6390B"/>
    <w:rsid w:val="00E6390C"/>
    <w:rsid w:val="00E63912"/>
    <w:rsid w:val="00E6394F"/>
    <w:rsid w:val="00E63968"/>
    <w:rsid w:val="00E63970"/>
    <w:rsid w:val="00E63979"/>
    <w:rsid w:val="00E63A4E"/>
    <w:rsid w:val="00E63ACC"/>
    <w:rsid w:val="00E63DEC"/>
    <w:rsid w:val="00E63F53"/>
    <w:rsid w:val="00E63F9A"/>
    <w:rsid w:val="00E63FD5"/>
    <w:rsid w:val="00E63FE2"/>
    <w:rsid w:val="00E6400C"/>
    <w:rsid w:val="00E640F9"/>
    <w:rsid w:val="00E64151"/>
    <w:rsid w:val="00E6417F"/>
    <w:rsid w:val="00E64229"/>
    <w:rsid w:val="00E64335"/>
    <w:rsid w:val="00E64338"/>
    <w:rsid w:val="00E6433D"/>
    <w:rsid w:val="00E643F6"/>
    <w:rsid w:val="00E64499"/>
    <w:rsid w:val="00E644A3"/>
    <w:rsid w:val="00E644F9"/>
    <w:rsid w:val="00E64555"/>
    <w:rsid w:val="00E64590"/>
    <w:rsid w:val="00E64599"/>
    <w:rsid w:val="00E6468A"/>
    <w:rsid w:val="00E646C7"/>
    <w:rsid w:val="00E646EB"/>
    <w:rsid w:val="00E6489D"/>
    <w:rsid w:val="00E64919"/>
    <w:rsid w:val="00E64983"/>
    <w:rsid w:val="00E649C0"/>
    <w:rsid w:val="00E649E4"/>
    <w:rsid w:val="00E649F4"/>
    <w:rsid w:val="00E64A1C"/>
    <w:rsid w:val="00E64A30"/>
    <w:rsid w:val="00E64AFC"/>
    <w:rsid w:val="00E64B79"/>
    <w:rsid w:val="00E64BBC"/>
    <w:rsid w:val="00E64CDA"/>
    <w:rsid w:val="00E64D81"/>
    <w:rsid w:val="00E64E55"/>
    <w:rsid w:val="00E64FB4"/>
    <w:rsid w:val="00E64FE3"/>
    <w:rsid w:val="00E65062"/>
    <w:rsid w:val="00E65097"/>
    <w:rsid w:val="00E650D2"/>
    <w:rsid w:val="00E650DC"/>
    <w:rsid w:val="00E6513E"/>
    <w:rsid w:val="00E65149"/>
    <w:rsid w:val="00E65155"/>
    <w:rsid w:val="00E65181"/>
    <w:rsid w:val="00E65183"/>
    <w:rsid w:val="00E65190"/>
    <w:rsid w:val="00E651BC"/>
    <w:rsid w:val="00E6523B"/>
    <w:rsid w:val="00E65285"/>
    <w:rsid w:val="00E6535A"/>
    <w:rsid w:val="00E6536E"/>
    <w:rsid w:val="00E65396"/>
    <w:rsid w:val="00E65397"/>
    <w:rsid w:val="00E653D4"/>
    <w:rsid w:val="00E653DA"/>
    <w:rsid w:val="00E6543F"/>
    <w:rsid w:val="00E6551E"/>
    <w:rsid w:val="00E6553E"/>
    <w:rsid w:val="00E65654"/>
    <w:rsid w:val="00E65702"/>
    <w:rsid w:val="00E65764"/>
    <w:rsid w:val="00E6578A"/>
    <w:rsid w:val="00E65803"/>
    <w:rsid w:val="00E65830"/>
    <w:rsid w:val="00E65832"/>
    <w:rsid w:val="00E65899"/>
    <w:rsid w:val="00E658FF"/>
    <w:rsid w:val="00E659A7"/>
    <w:rsid w:val="00E659C2"/>
    <w:rsid w:val="00E659FE"/>
    <w:rsid w:val="00E65AF2"/>
    <w:rsid w:val="00E65B13"/>
    <w:rsid w:val="00E65B27"/>
    <w:rsid w:val="00E65B9D"/>
    <w:rsid w:val="00E65BD6"/>
    <w:rsid w:val="00E65BF5"/>
    <w:rsid w:val="00E65C33"/>
    <w:rsid w:val="00E65C60"/>
    <w:rsid w:val="00E65CBC"/>
    <w:rsid w:val="00E65D38"/>
    <w:rsid w:val="00E65E3B"/>
    <w:rsid w:val="00E65E7D"/>
    <w:rsid w:val="00E65F5E"/>
    <w:rsid w:val="00E6606C"/>
    <w:rsid w:val="00E660D1"/>
    <w:rsid w:val="00E66109"/>
    <w:rsid w:val="00E66111"/>
    <w:rsid w:val="00E6617C"/>
    <w:rsid w:val="00E66368"/>
    <w:rsid w:val="00E6636C"/>
    <w:rsid w:val="00E66393"/>
    <w:rsid w:val="00E66410"/>
    <w:rsid w:val="00E6643A"/>
    <w:rsid w:val="00E66461"/>
    <w:rsid w:val="00E6653B"/>
    <w:rsid w:val="00E6657F"/>
    <w:rsid w:val="00E66619"/>
    <w:rsid w:val="00E6665A"/>
    <w:rsid w:val="00E6674D"/>
    <w:rsid w:val="00E66791"/>
    <w:rsid w:val="00E66799"/>
    <w:rsid w:val="00E66821"/>
    <w:rsid w:val="00E668B8"/>
    <w:rsid w:val="00E6694A"/>
    <w:rsid w:val="00E66A87"/>
    <w:rsid w:val="00E66AA8"/>
    <w:rsid w:val="00E66ADB"/>
    <w:rsid w:val="00E66B26"/>
    <w:rsid w:val="00E66C52"/>
    <w:rsid w:val="00E66C58"/>
    <w:rsid w:val="00E66C77"/>
    <w:rsid w:val="00E66D18"/>
    <w:rsid w:val="00E66D1D"/>
    <w:rsid w:val="00E66E5F"/>
    <w:rsid w:val="00E66EAD"/>
    <w:rsid w:val="00E66EC3"/>
    <w:rsid w:val="00E66F53"/>
    <w:rsid w:val="00E66F65"/>
    <w:rsid w:val="00E6704C"/>
    <w:rsid w:val="00E6719B"/>
    <w:rsid w:val="00E671D2"/>
    <w:rsid w:val="00E67211"/>
    <w:rsid w:val="00E6721F"/>
    <w:rsid w:val="00E67238"/>
    <w:rsid w:val="00E67272"/>
    <w:rsid w:val="00E672E7"/>
    <w:rsid w:val="00E67300"/>
    <w:rsid w:val="00E67314"/>
    <w:rsid w:val="00E67387"/>
    <w:rsid w:val="00E674F1"/>
    <w:rsid w:val="00E67543"/>
    <w:rsid w:val="00E6758F"/>
    <w:rsid w:val="00E67590"/>
    <w:rsid w:val="00E675DC"/>
    <w:rsid w:val="00E6766A"/>
    <w:rsid w:val="00E676E5"/>
    <w:rsid w:val="00E6770A"/>
    <w:rsid w:val="00E677CC"/>
    <w:rsid w:val="00E677EE"/>
    <w:rsid w:val="00E6787D"/>
    <w:rsid w:val="00E678C5"/>
    <w:rsid w:val="00E6793D"/>
    <w:rsid w:val="00E67988"/>
    <w:rsid w:val="00E679F9"/>
    <w:rsid w:val="00E67ACD"/>
    <w:rsid w:val="00E67B63"/>
    <w:rsid w:val="00E67BED"/>
    <w:rsid w:val="00E67C79"/>
    <w:rsid w:val="00E67CB9"/>
    <w:rsid w:val="00E67D02"/>
    <w:rsid w:val="00E67DA1"/>
    <w:rsid w:val="00E67DC0"/>
    <w:rsid w:val="00E67FA1"/>
    <w:rsid w:val="00E7000E"/>
    <w:rsid w:val="00E70054"/>
    <w:rsid w:val="00E70145"/>
    <w:rsid w:val="00E7019E"/>
    <w:rsid w:val="00E701E1"/>
    <w:rsid w:val="00E701E6"/>
    <w:rsid w:val="00E7021E"/>
    <w:rsid w:val="00E70230"/>
    <w:rsid w:val="00E702D9"/>
    <w:rsid w:val="00E70300"/>
    <w:rsid w:val="00E7034A"/>
    <w:rsid w:val="00E7036D"/>
    <w:rsid w:val="00E70370"/>
    <w:rsid w:val="00E70406"/>
    <w:rsid w:val="00E70454"/>
    <w:rsid w:val="00E7045C"/>
    <w:rsid w:val="00E704A5"/>
    <w:rsid w:val="00E704D7"/>
    <w:rsid w:val="00E704F2"/>
    <w:rsid w:val="00E7054B"/>
    <w:rsid w:val="00E70557"/>
    <w:rsid w:val="00E706C5"/>
    <w:rsid w:val="00E7079A"/>
    <w:rsid w:val="00E707D4"/>
    <w:rsid w:val="00E7084E"/>
    <w:rsid w:val="00E708B1"/>
    <w:rsid w:val="00E708FF"/>
    <w:rsid w:val="00E70921"/>
    <w:rsid w:val="00E70981"/>
    <w:rsid w:val="00E70B17"/>
    <w:rsid w:val="00E70B9E"/>
    <w:rsid w:val="00E70C1B"/>
    <w:rsid w:val="00E70C37"/>
    <w:rsid w:val="00E70C56"/>
    <w:rsid w:val="00E70C6B"/>
    <w:rsid w:val="00E70C6E"/>
    <w:rsid w:val="00E70E17"/>
    <w:rsid w:val="00E70E37"/>
    <w:rsid w:val="00E70E4D"/>
    <w:rsid w:val="00E70F57"/>
    <w:rsid w:val="00E70FE9"/>
    <w:rsid w:val="00E70FEA"/>
    <w:rsid w:val="00E71045"/>
    <w:rsid w:val="00E71058"/>
    <w:rsid w:val="00E71067"/>
    <w:rsid w:val="00E710B8"/>
    <w:rsid w:val="00E71110"/>
    <w:rsid w:val="00E7117C"/>
    <w:rsid w:val="00E711A4"/>
    <w:rsid w:val="00E711E7"/>
    <w:rsid w:val="00E71201"/>
    <w:rsid w:val="00E71219"/>
    <w:rsid w:val="00E712DC"/>
    <w:rsid w:val="00E712DF"/>
    <w:rsid w:val="00E71324"/>
    <w:rsid w:val="00E71327"/>
    <w:rsid w:val="00E71357"/>
    <w:rsid w:val="00E7136C"/>
    <w:rsid w:val="00E71371"/>
    <w:rsid w:val="00E7147D"/>
    <w:rsid w:val="00E71494"/>
    <w:rsid w:val="00E71498"/>
    <w:rsid w:val="00E714BD"/>
    <w:rsid w:val="00E71669"/>
    <w:rsid w:val="00E716C6"/>
    <w:rsid w:val="00E716E0"/>
    <w:rsid w:val="00E71701"/>
    <w:rsid w:val="00E71772"/>
    <w:rsid w:val="00E71777"/>
    <w:rsid w:val="00E71794"/>
    <w:rsid w:val="00E7181E"/>
    <w:rsid w:val="00E71866"/>
    <w:rsid w:val="00E718E1"/>
    <w:rsid w:val="00E7193C"/>
    <w:rsid w:val="00E7198C"/>
    <w:rsid w:val="00E71BFC"/>
    <w:rsid w:val="00E71C5E"/>
    <w:rsid w:val="00E71D69"/>
    <w:rsid w:val="00E71EE1"/>
    <w:rsid w:val="00E71FAB"/>
    <w:rsid w:val="00E71FD3"/>
    <w:rsid w:val="00E7201E"/>
    <w:rsid w:val="00E72039"/>
    <w:rsid w:val="00E72043"/>
    <w:rsid w:val="00E7214C"/>
    <w:rsid w:val="00E721EA"/>
    <w:rsid w:val="00E7224A"/>
    <w:rsid w:val="00E7224D"/>
    <w:rsid w:val="00E722C4"/>
    <w:rsid w:val="00E722CA"/>
    <w:rsid w:val="00E72476"/>
    <w:rsid w:val="00E724C9"/>
    <w:rsid w:val="00E724E7"/>
    <w:rsid w:val="00E724F3"/>
    <w:rsid w:val="00E7252F"/>
    <w:rsid w:val="00E72568"/>
    <w:rsid w:val="00E72650"/>
    <w:rsid w:val="00E7275C"/>
    <w:rsid w:val="00E72822"/>
    <w:rsid w:val="00E72866"/>
    <w:rsid w:val="00E72920"/>
    <w:rsid w:val="00E729E0"/>
    <w:rsid w:val="00E72A0C"/>
    <w:rsid w:val="00E72A0E"/>
    <w:rsid w:val="00E72A93"/>
    <w:rsid w:val="00E72AA0"/>
    <w:rsid w:val="00E72ADC"/>
    <w:rsid w:val="00E72B4A"/>
    <w:rsid w:val="00E72B77"/>
    <w:rsid w:val="00E72B80"/>
    <w:rsid w:val="00E72BA5"/>
    <w:rsid w:val="00E72C4B"/>
    <w:rsid w:val="00E72CBF"/>
    <w:rsid w:val="00E72D4E"/>
    <w:rsid w:val="00E72D5E"/>
    <w:rsid w:val="00E72D79"/>
    <w:rsid w:val="00E72E0A"/>
    <w:rsid w:val="00E72E0E"/>
    <w:rsid w:val="00E72E35"/>
    <w:rsid w:val="00E72E57"/>
    <w:rsid w:val="00E72E91"/>
    <w:rsid w:val="00E72FB0"/>
    <w:rsid w:val="00E72FD5"/>
    <w:rsid w:val="00E7308A"/>
    <w:rsid w:val="00E730A7"/>
    <w:rsid w:val="00E7313B"/>
    <w:rsid w:val="00E73150"/>
    <w:rsid w:val="00E73152"/>
    <w:rsid w:val="00E73169"/>
    <w:rsid w:val="00E731C5"/>
    <w:rsid w:val="00E731D1"/>
    <w:rsid w:val="00E731E0"/>
    <w:rsid w:val="00E731FB"/>
    <w:rsid w:val="00E7326F"/>
    <w:rsid w:val="00E732CB"/>
    <w:rsid w:val="00E73375"/>
    <w:rsid w:val="00E733B7"/>
    <w:rsid w:val="00E73420"/>
    <w:rsid w:val="00E7349D"/>
    <w:rsid w:val="00E734FA"/>
    <w:rsid w:val="00E73546"/>
    <w:rsid w:val="00E7355A"/>
    <w:rsid w:val="00E735D5"/>
    <w:rsid w:val="00E73663"/>
    <w:rsid w:val="00E736A4"/>
    <w:rsid w:val="00E736B2"/>
    <w:rsid w:val="00E736C1"/>
    <w:rsid w:val="00E73777"/>
    <w:rsid w:val="00E73786"/>
    <w:rsid w:val="00E7378E"/>
    <w:rsid w:val="00E737B2"/>
    <w:rsid w:val="00E737CF"/>
    <w:rsid w:val="00E738D8"/>
    <w:rsid w:val="00E738EA"/>
    <w:rsid w:val="00E7392A"/>
    <w:rsid w:val="00E7395C"/>
    <w:rsid w:val="00E739B4"/>
    <w:rsid w:val="00E739C6"/>
    <w:rsid w:val="00E739E0"/>
    <w:rsid w:val="00E73AC7"/>
    <w:rsid w:val="00E73AF2"/>
    <w:rsid w:val="00E73B07"/>
    <w:rsid w:val="00E73B1C"/>
    <w:rsid w:val="00E73B8D"/>
    <w:rsid w:val="00E73BB6"/>
    <w:rsid w:val="00E73BC5"/>
    <w:rsid w:val="00E73BF3"/>
    <w:rsid w:val="00E73C79"/>
    <w:rsid w:val="00E73C9B"/>
    <w:rsid w:val="00E73CF7"/>
    <w:rsid w:val="00E73D83"/>
    <w:rsid w:val="00E73DD2"/>
    <w:rsid w:val="00E73E21"/>
    <w:rsid w:val="00E73E88"/>
    <w:rsid w:val="00E73E94"/>
    <w:rsid w:val="00E73ECC"/>
    <w:rsid w:val="00E73EED"/>
    <w:rsid w:val="00E73F3E"/>
    <w:rsid w:val="00E73F98"/>
    <w:rsid w:val="00E73FB2"/>
    <w:rsid w:val="00E73FE0"/>
    <w:rsid w:val="00E74001"/>
    <w:rsid w:val="00E74018"/>
    <w:rsid w:val="00E7406C"/>
    <w:rsid w:val="00E74074"/>
    <w:rsid w:val="00E740BF"/>
    <w:rsid w:val="00E740ED"/>
    <w:rsid w:val="00E74110"/>
    <w:rsid w:val="00E7419E"/>
    <w:rsid w:val="00E741CE"/>
    <w:rsid w:val="00E74229"/>
    <w:rsid w:val="00E74234"/>
    <w:rsid w:val="00E7424E"/>
    <w:rsid w:val="00E74273"/>
    <w:rsid w:val="00E742CE"/>
    <w:rsid w:val="00E7433D"/>
    <w:rsid w:val="00E74369"/>
    <w:rsid w:val="00E743D4"/>
    <w:rsid w:val="00E74442"/>
    <w:rsid w:val="00E744F2"/>
    <w:rsid w:val="00E74598"/>
    <w:rsid w:val="00E745A2"/>
    <w:rsid w:val="00E745D6"/>
    <w:rsid w:val="00E7464D"/>
    <w:rsid w:val="00E74665"/>
    <w:rsid w:val="00E74679"/>
    <w:rsid w:val="00E746B9"/>
    <w:rsid w:val="00E746C0"/>
    <w:rsid w:val="00E7471C"/>
    <w:rsid w:val="00E74748"/>
    <w:rsid w:val="00E7485C"/>
    <w:rsid w:val="00E74875"/>
    <w:rsid w:val="00E748E3"/>
    <w:rsid w:val="00E74911"/>
    <w:rsid w:val="00E7492A"/>
    <w:rsid w:val="00E7493F"/>
    <w:rsid w:val="00E7499B"/>
    <w:rsid w:val="00E74A29"/>
    <w:rsid w:val="00E74A73"/>
    <w:rsid w:val="00E74A90"/>
    <w:rsid w:val="00E74AD3"/>
    <w:rsid w:val="00E74B2F"/>
    <w:rsid w:val="00E74B43"/>
    <w:rsid w:val="00E74B49"/>
    <w:rsid w:val="00E74BAC"/>
    <w:rsid w:val="00E74BFF"/>
    <w:rsid w:val="00E74D50"/>
    <w:rsid w:val="00E74D85"/>
    <w:rsid w:val="00E74DAE"/>
    <w:rsid w:val="00E74DCC"/>
    <w:rsid w:val="00E74DF6"/>
    <w:rsid w:val="00E74E44"/>
    <w:rsid w:val="00E74E52"/>
    <w:rsid w:val="00E74EAF"/>
    <w:rsid w:val="00E74ED3"/>
    <w:rsid w:val="00E74F55"/>
    <w:rsid w:val="00E74FA5"/>
    <w:rsid w:val="00E74FB8"/>
    <w:rsid w:val="00E74FFA"/>
    <w:rsid w:val="00E75024"/>
    <w:rsid w:val="00E7502A"/>
    <w:rsid w:val="00E75107"/>
    <w:rsid w:val="00E7518E"/>
    <w:rsid w:val="00E751C5"/>
    <w:rsid w:val="00E751DD"/>
    <w:rsid w:val="00E7524F"/>
    <w:rsid w:val="00E75263"/>
    <w:rsid w:val="00E75266"/>
    <w:rsid w:val="00E75298"/>
    <w:rsid w:val="00E75327"/>
    <w:rsid w:val="00E75384"/>
    <w:rsid w:val="00E75398"/>
    <w:rsid w:val="00E753AE"/>
    <w:rsid w:val="00E75480"/>
    <w:rsid w:val="00E75517"/>
    <w:rsid w:val="00E75573"/>
    <w:rsid w:val="00E75586"/>
    <w:rsid w:val="00E75588"/>
    <w:rsid w:val="00E75590"/>
    <w:rsid w:val="00E7560E"/>
    <w:rsid w:val="00E756A0"/>
    <w:rsid w:val="00E756C5"/>
    <w:rsid w:val="00E75736"/>
    <w:rsid w:val="00E757D3"/>
    <w:rsid w:val="00E75997"/>
    <w:rsid w:val="00E75A1E"/>
    <w:rsid w:val="00E75A27"/>
    <w:rsid w:val="00E75A34"/>
    <w:rsid w:val="00E75AB2"/>
    <w:rsid w:val="00E75B81"/>
    <w:rsid w:val="00E75B82"/>
    <w:rsid w:val="00E75BA8"/>
    <w:rsid w:val="00E75BFD"/>
    <w:rsid w:val="00E75C26"/>
    <w:rsid w:val="00E75C48"/>
    <w:rsid w:val="00E75C68"/>
    <w:rsid w:val="00E75C82"/>
    <w:rsid w:val="00E75DF8"/>
    <w:rsid w:val="00E75EA3"/>
    <w:rsid w:val="00E75FE8"/>
    <w:rsid w:val="00E760EB"/>
    <w:rsid w:val="00E7612E"/>
    <w:rsid w:val="00E76130"/>
    <w:rsid w:val="00E76156"/>
    <w:rsid w:val="00E76179"/>
    <w:rsid w:val="00E761A1"/>
    <w:rsid w:val="00E761FE"/>
    <w:rsid w:val="00E7620E"/>
    <w:rsid w:val="00E76228"/>
    <w:rsid w:val="00E762ED"/>
    <w:rsid w:val="00E763A9"/>
    <w:rsid w:val="00E763C7"/>
    <w:rsid w:val="00E763FF"/>
    <w:rsid w:val="00E76491"/>
    <w:rsid w:val="00E764BF"/>
    <w:rsid w:val="00E764D2"/>
    <w:rsid w:val="00E764D6"/>
    <w:rsid w:val="00E76545"/>
    <w:rsid w:val="00E76566"/>
    <w:rsid w:val="00E76679"/>
    <w:rsid w:val="00E766A0"/>
    <w:rsid w:val="00E76757"/>
    <w:rsid w:val="00E767D2"/>
    <w:rsid w:val="00E767FF"/>
    <w:rsid w:val="00E7688C"/>
    <w:rsid w:val="00E76A9A"/>
    <w:rsid w:val="00E76ADC"/>
    <w:rsid w:val="00E76AEE"/>
    <w:rsid w:val="00E76BC2"/>
    <w:rsid w:val="00E76CC0"/>
    <w:rsid w:val="00E76CF4"/>
    <w:rsid w:val="00E76D11"/>
    <w:rsid w:val="00E76D29"/>
    <w:rsid w:val="00E76D2E"/>
    <w:rsid w:val="00E76DAE"/>
    <w:rsid w:val="00E76E06"/>
    <w:rsid w:val="00E76E3C"/>
    <w:rsid w:val="00E76E5C"/>
    <w:rsid w:val="00E76E8B"/>
    <w:rsid w:val="00E76E9C"/>
    <w:rsid w:val="00E76F1E"/>
    <w:rsid w:val="00E77033"/>
    <w:rsid w:val="00E7705F"/>
    <w:rsid w:val="00E77060"/>
    <w:rsid w:val="00E7709D"/>
    <w:rsid w:val="00E770D9"/>
    <w:rsid w:val="00E77105"/>
    <w:rsid w:val="00E77114"/>
    <w:rsid w:val="00E7713C"/>
    <w:rsid w:val="00E77147"/>
    <w:rsid w:val="00E77173"/>
    <w:rsid w:val="00E771A0"/>
    <w:rsid w:val="00E77232"/>
    <w:rsid w:val="00E77273"/>
    <w:rsid w:val="00E772D3"/>
    <w:rsid w:val="00E7733E"/>
    <w:rsid w:val="00E773A1"/>
    <w:rsid w:val="00E773BC"/>
    <w:rsid w:val="00E77419"/>
    <w:rsid w:val="00E7757A"/>
    <w:rsid w:val="00E7769B"/>
    <w:rsid w:val="00E77786"/>
    <w:rsid w:val="00E777AB"/>
    <w:rsid w:val="00E777AC"/>
    <w:rsid w:val="00E7784A"/>
    <w:rsid w:val="00E778CC"/>
    <w:rsid w:val="00E778D6"/>
    <w:rsid w:val="00E778F0"/>
    <w:rsid w:val="00E77934"/>
    <w:rsid w:val="00E77957"/>
    <w:rsid w:val="00E779EC"/>
    <w:rsid w:val="00E779ED"/>
    <w:rsid w:val="00E77A0F"/>
    <w:rsid w:val="00E77A1B"/>
    <w:rsid w:val="00E77A57"/>
    <w:rsid w:val="00E77A5C"/>
    <w:rsid w:val="00E77C20"/>
    <w:rsid w:val="00E77C3D"/>
    <w:rsid w:val="00E77C43"/>
    <w:rsid w:val="00E77CED"/>
    <w:rsid w:val="00E77DB7"/>
    <w:rsid w:val="00E77DCF"/>
    <w:rsid w:val="00E77E22"/>
    <w:rsid w:val="00E77E27"/>
    <w:rsid w:val="00E77FB0"/>
    <w:rsid w:val="00E77FE2"/>
    <w:rsid w:val="00E8001C"/>
    <w:rsid w:val="00E80048"/>
    <w:rsid w:val="00E800EA"/>
    <w:rsid w:val="00E80118"/>
    <w:rsid w:val="00E8014D"/>
    <w:rsid w:val="00E8014E"/>
    <w:rsid w:val="00E8018C"/>
    <w:rsid w:val="00E801B7"/>
    <w:rsid w:val="00E80200"/>
    <w:rsid w:val="00E80210"/>
    <w:rsid w:val="00E80243"/>
    <w:rsid w:val="00E802CF"/>
    <w:rsid w:val="00E80324"/>
    <w:rsid w:val="00E80351"/>
    <w:rsid w:val="00E80369"/>
    <w:rsid w:val="00E80411"/>
    <w:rsid w:val="00E804C4"/>
    <w:rsid w:val="00E80505"/>
    <w:rsid w:val="00E805C5"/>
    <w:rsid w:val="00E805D2"/>
    <w:rsid w:val="00E805D9"/>
    <w:rsid w:val="00E806D1"/>
    <w:rsid w:val="00E806D9"/>
    <w:rsid w:val="00E8070F"/>
    <w:rsid w:val="00E80723"/>
    <w:rsid w:val="00E8074F"/>
    <w:rsid w:val="00E80764"/>
    <w:rsid w:val="00E807B1"/>
    <w:rsid w:val="00E807C3"/>
    <w:rsid w:val="00E80840"/>
    <w:rsid w:val="00E8090C"/>
    <w:rsid w:val="00E8093B"/>
    <w:rsid w:val="00E80948"/>
    <w:rsid w:val="00E80975"/>
    <w:rsid w:val="00E809F9"/>
    <w:rsid w:val="00E80A36"/>
    <w:rsid w:val="00E80A3C"/>
    <w:rsid w:val="00E80AC9"/>
    <w:rsid w:val="00E80AE3"/>
    <w:rsid w:val="00E80B1F"/>
    <w:rsid w:val="00E80B2B"/>
    <w:rsid w:val="00E80B50"/>
    <w:rsid w:val="00E80B9D"/>
    <w:rsid w:val="00E80BC3"/>
    <w:rsid w:val="00E80BDB"/>
    <w:rsid w:val="00E80BEA"/>
    <w:rsid w:val="00E80C6B"/>
    <w:rsid w:val="00E80CE6"/>
    <w:rsid w:val="00E80E27"/>
    <w:rsid w:val="00E80E40"/>
    <w:rsid w:val="00E80F0B"/>
    <w:rsid w:val="00E80F4E"/>
    <w:rsid w:val="00E80F9D"/>
    <w:rsid w:val="00E81072"/>
    <w:rsid w:val="00E810AB"/>
    <w:rsid w:val="00E81260"/>
    <w:rsid w:val="00E81262"/>
    <w:rsid w:val="00E812CB"/>
    <w:rsid w:val="00E812D6"/>
    <w:rsid w:val="00E8133B"/>
    <w:rsid w:val="00E81342"/>
    <w:rsid w:val="00E813E3"/>
    <w:rsid w:val="00E813FD"/>
    <w:rsid w:val="00E81418"/>
    <w:rsid w:val="00E8157F"/>
    <w:rsid w:val="00E815DE"/>
    <w:rsid w:val="00E815E4"/>
    <w:rsid w:val="00E81705"/>
    <w:rsid w:val="00E817F6"/>
    <w:rsid w:val="00E817FB"/>
    <w:rsid w:val="00E818FE"/>
    <w:rsid w:val="00E8190F"/>
    <w:rsid w:val="00E81977"/>
    <w:rsid w:val="00E819D3"/>
    <w:rsid w:val="00E819F2"/>
    <w:rsid w:val="00E81A83"/>
    <w:rsid w:val="00E81C55"/>
    <w:rsid w:val="00E81C6C"/>
    <w:rsid w:val="00E81C88"/>
    <w:rsid w:val="00E81CB6"/>
    <w:rsid w:val="00E81D01"/>
    <w:rsid w:val="00E81D04"/>
    <w:rsid w:val="00E81D8D"/>
    <w:rsid w:val="00E81DBE"/>
    <w:rsid w:val="00E81DFF"/>
    <w:rsid w:val="00E81E0C"/>
    <w:rsid w:val="00E81EBC"/>
    <w:rsid w:val="00E81F18"/>
    <w:rsid w:val="00E81F2F"/>
    <w:rsid w:val="00E81F55"/>
    <w:rsid w:val="00E81FE4"/>
    <w:rsid w:val="00E81FEA"/>
    <w:rsid w:val="00E81FEB"/>
    <w:rsid w:val="00E81FF5"/>
    <w:rsid w:val="00E82042"/>
    <w:rsid w:val="00E82067"/>
    <w:rsid w:val="00E820A8"/>
    <w:rsid w:val="00E820C1"/>
    <w:rsid w:val="00E82109"/>
    <w:rsid w:val="00E82301"/>
    <w:rsid w:val="00E8240C"/>
    <w:rsid w:val="00E824C4"/>
    <w:rsid w:val="00E82521"/>
    <w:rsid w:val="00E8257C"/>
    <w:rsid w:val="00E82646"/>
    <w:rsid w:val="00E82651"/>
    <w:rsid w:val="00E826A3"/>
    <w:rsid w:val="00E827E1"/>
    <w:rsid w:val="00E8283E"/>
    <w:rsid w:val="00E82844"/>
    <w:rsid w:val="00E82867"/>
    <w:rsid w:val="00E82888"/>
    <w:rsid w:val="00E82AF4"/>
    <w:rsid w:val="00E82B3F"/>
    <w:rsid w:val="00E82C23"/>
    <w:rsid w:val="00E82CF3"/>
    <w:rsid w:val="00E82D24"/>
    <w:rsid w:val="00E82D28"/>
    <w:rsid w:val="00E82D37"/>
    <w:rsid w:val="00E82DB1"/>
    <w:rsid w:val="00E82DE8"/>
    <w:rsid w:val="00E82E2A"/>
    <w:rsid w:val="00E82E5E"/>
    <w:rsid w:val="00E82E7E"/>
    <w:rsid w:val="00E82E94"/>
    <w:rsid w:val="00E82EAE"/>
    <w:rsid w:val="00E82F1B"/>
    <w:rsid w:val="00E82F1E"/>
    <w:rsid w:val="00E82F5A"/>
    <w:rsid w:val="00E82F89"/>
    <w:rsid w:val="00E82F8C"/>
    <w:rsid w:val="00E82FE5"/>
    <w:rsid w:val="00E830BD"/>
    <w:rsid w:val="00E831B5"/>
    <w:rsid w:val="00E83209"/>
    <w:rsid w:val="00E832E5"/>
    <w:rsid w:val="00E83317"/>
    <w:rsid w:val="00E83384"/>
    <w:rsid w:val="00E8341B"/>
    <w:rsid w:val="00E83422"/>
    <w:rsid w:val="00E8344B"/>
    <w:rsid w:val="00E83458"/>
    <w:rsid w:val="00E83486"/>
    <w:rsid w:val="00E834FD"/>
    <w:rsid w:val="00E83587"/>
    <w:rsid w:val="00E8361D"/>
    <w:rsid w:val="00E836BC"/>
    <w:rsid w:val="00E8374E"/>
    <w:rsid w:val="00E83923"/>
    <w:rsid w:val="00E839F3"/>
    <w:rsid w:val="00E83A2F"/>
    <w:rsid w:val="00E83AC3"/>
    <w:rsid w:val="00E83AED"/>
    <w:rsid w:val="00E83B70"/>
    <w:rsid w:val="00E83BA9"/>
    <w:rsid w:val="00E83BBA"/>
    <w:rsid w:val="00E83C1E"/>
    <w:rsid w:val="00E83C27"/>
    <w:rsid w:val="00E83C2A"/>
    <w:rsid w:val="00E83C40"/>
    <w:rsid w:val="00E83C4B"/>
    <w:rsid w:val="00E83C64"/>
    <w:rsid w:val="00E83C8A"/>
    <w:rsid w:val="00E83CB1"/>
    <w:rsid w:val="00E83CCD"/>
    <w:rsid w:val="00E83E27"/>
    <w:rsid w:val="00E83E4E"/>
    <w:rsid w:val="00E83E8B"/>
    <w:rsid w:val="00E83E99"/>
    <w:rsid w:val="00E83ECF"/>
    <w:rsid w:val="00E83F79"/>
    <w:rsid w:val="00E83FE1"/>
    <w:rsid w:val="00E84094"/>
    <w:rsid w:val="00E840A5"/>
    <w:rsid w:val="00E840D5"/>
    <w:rsid w:val="00E84117"/>
    <w:rsid w:val="00E84128"/>
    <w:rsid w:val="00E841D2"/>
    <w:rsid w:val="00E841DD"/>
    <w:rsid w:val="00E841FC"/>
    <w:rsid w:val="00E84203"/>
    <w:rsid w:val="00E8429C"/>
    <w:rsid w:val="00E84381"/>
    <w:rsid w:val="00E843BF"/>
    <w:rsid w:val="00E8447B"/>
    <w:rsid w:val="00E84480"/>
    <w:rsid w:val="00E84577"/>
    <w:rsid w:val="00E84580"/>
    <w:rsid w:val="00E8458C"/>
    <w:rsid w:val="00E8470D"/>
    <w:rsid w:val="00E84725"/>
    <w:rsid w:val="00E847F6"/>
    <w:rsid w:val="00E84849"/>
    <w:rsid w:val="00E848D5"/>
    <w:rsid w:val="00E849A5"/>
    <w:rsid w:val="00E849B7"/>
    <w:rsid w:val="00E84A20"/>
    <w:rsid w:val="00E84AC4"/>
    <w:rsid w:val="00E84CD9"/>
    <w:rsid w:val="00E84DAF"/>
    <w:rsid w:val="00E84DFB"/>
    <w:rsid w:val="00E84E2F"/>
    <w:rsid w:val="00E84E38"/>
    <w:rsid w:val="00E84E55"/>
    <w:rsid w:val="00E84F08"/>
    <w:rsid w:val="00E8501A"/>
    <w:rsid w:val="00E85024"/>
    <w:rsid w:val="00E85029"/>
    <w:rsid w:val="00E85281"/>
    <w:rsid w:val="00E8529F"/>
    <w:rsid w:val="00E852C9"/>
    <w:rsid w:val="00E852E4"/>
    <w:rsid w:val="00E85345"/>
    <w:rsid w:val="00E8538C"/>
    <w:rsid w:val="00E8538F"/>
    <w:rsid w:val="00E8539D"/>
    <w:rsid w:val="00E853EB"/>
    <w:rsid w:val="00E85492"/>
    <w:rsid w:val="00E854CD"/>
    <w:rsid w:val="00E85561"/>
    <w:rsid w:val="00E855EC"/>
    <w:rsid w:val="00E85608"/>
    <w:rsid w:val="00E8566D"/>
    <w:rsid w:val="00E857F6"/>
    <w:rsid w:val="00E85838"/>
    <w:rsid w:val="00E85871"/>
    <w:rsid w:val="00E8587F"/>
    <w:rsid w:val="00E858B3"/>
    <w:rsid w:val="00E85910"/>
    <w:rsid w:val="00E8593D"/>
    <w:rsid w:val="00E85957"/>
    <w:rsid w:val="00E8598D"/>
    <w:rsid w:val="00E859AA"/>
    <w:rsid w:val="00E859AD"/>
    <w:rsid w:val="00E85A8B"/>
    <w:rsid w:val="00E85B24"/>
    <w:rsid w:val="00E85BCD"/>
    <w:rsid w:val="00E85C0C"/>
    <w:rsid w:val="00E85C49"/>
    <w:rsid w:val="00E85CD8"/>
    <w:rsid w:val="00E85D82"/>
    <w:rsid w:val="00E85DB8"/>
    <w:rsid w:val="00E85DFE"/>
    <w:rsid w:val="00E85E14"/>
    <w:rsid w:val="00E85E66"/>
    <w:rsid w:val="00E85EFD"/>
    <w:rsid w:val="00E85F5E"/>
    <w:rsid w:val="00E85F77"/>
    <w:rsid w:val="00E85F7C"/>
    <w:rsid w:val="00E85FD8"/>
    <w:rsid w:val="00E85FE5"/>
    <w:rsid w:val="00E86046"/>
    <w:rsid w:val="00E860AE"/>
    <w:rsid w:val="00E860C2"/>
    <w:rsid w:val="00E86195"/>
    <w:rsid w:val="00E861A8"/>
    <w:rsid w:val="00E86241"/>
    <w:rsid w:val="00E862BD"/>
    <w:rsid w:val="00E86447"/>
    <w:rsid w:val="00E86484"/>
    <w:rsid w:val="00E86569"/>
    <w:rsid w:val="00E865C0"/>
    <w:rsid w:val="00E865C4"/>
    <w:rsid w:val="00E86600"/>
    <w:rsid w:val="00E866D6"/>
    <w:rsid w:val="00E86727"/>
    <w:rsid w:val="00E86735"/>
    <w:rsid w:val="00E868C0"/>
    <w:rsid w:val="00E868C6"/>
    <w:rsid w:val="00E8697A"/>
    <w:rsid w:val="00E869AE"/>
    <w:rsid w:val="00E86BA9"/>
    <w:rsid w:val="00E86C1E"/>
    <w:rsid w:val="00E86C24"/>
    <w:rsid w:val="00E86C4A"/>
    <w:rsid w:val="00E86E2E"/>
    <w:rsid w:val="00E86EA0"/>
    <w:rsid w:val="00E86F5A"/>
    <w:rsid w:val="00E86F69"/>
    <w:rsid w:val="00E86FAA"/>
    <w:rsid w:val="00E86FD3"/>
    <w:rsid w:val="00E87078"/>
    <w:rsid w:val="00E8709C"/>
    <w:rsid w:val="00E8709F"/>
    <w:rsid w:val="00E87176"/>
    <w:rsid w:val="00E87199"/>
    <w:rsid w:val="00E871BF"/>
    <w:rsid w:val="00E871E5"/>
    <w:rsid w:val="00E87202"/>
    <w:rsid w:val="00E8724F"/>
    <w:rsid w:val="00E8728A"/>
    <w:rsid w:val="00E872A3"/>
    <w:rsid w:val="00E87331"/>
    <w:rsid w:val="00E87368"/>
    <w:rsid w:val="00E873B8"/>
    <w:rsid w:val="00E87467"/>
    <w:rsid w:val="00E874E6"/>
    <w:rsid w:val="00E87582"/>
    <w:rsid w:val="00E8766B"/>
    <w:rsid w:val="00E87747"/>
    <w:rsid w:val="00E87837"/>
    <w:rsid w:val="00E8786F"/>
    <w:rsid w:val="00E879C3"/>
    <w:rsid w:val="00E87A1A"/>
    <w:rsid w:val="00E87A46"/>
    <w:rsid w:val="00E87A98"/>
    <w:rsid w:val="00E87AC0"/>
    <w:rsid w:val="00E87AFB"/>
    <w:rsid w:val="00E87BCB"/>
    <w:rsid w:val="00E87C85"/>
    <w:rsid w:val="00E87CDD"/>
    <w:rsid w:val="00E87D69"/>
    <w:rsid w:val="00E87E6F"/>
    <w:rsid w:val="00E87EAC"/>
    <w:rsid w:val="00E87F62"/>
    <w:rsid w:val="00E87F6D"/>
    <w:rsid w:val="00E87F9F"/>
    <w:rsid w:val="00E87FFC"/>
    <w:rsid w:val="00E900A6"/>
    <w:rsid w:val="00E90159"/>
    <w:rsid w:val="00E9019A"/>
    <w:rsid w:val="00E901B6"/>
    <w:rsid w:val="00E90228"/>
    <w:rsid w:val="00E9027D"/>
    <w:rsid w:val="00E90374"/>
    <w:rsid w:val="00E90404"/>
    <w:rsid w:val="00E9042A"/>
    <w:rsid w:val="00E90470"/>
    <w:rsid w:val="00E904DE"/>
    <w:rsid w:val="00E905CA"/>
    <w:rsid w:val="00E90606"/>
    <w:rsid w:val="00E9063A"/>
    <w:rsid w:val="00E906E5"/>
    <w:rsid w:val="00E9078A"/>
    <w:rsid w:val="00E907B7"/>
    <w:rsid w:val="00E907BB"/>
    <w:rsid w:val="00E907F2"/>
    <w:rsid w:val="00E90830"/>
    <w:rsid w:val="00E90832"/>
    <w:rsid w:val="00E908E4"/>
    <w:rsid w:val="00E909C2"/>
    <w:rsid w:val="00E90AFA"/>
    <w:rsid w:val="00E90AFF"/>
    <w:rsid w:val="00E90B2B"/>
    <w:rsid w:val="00E90B51"/>
    <w:rsid w:val="00E90CB0"/>
    <w:rsid w:val="00E90CFE"/>
    <w:rsid w:val="00E90D0C"/>
    <w:rsid w:val="00E90D2A"/>
    <w:rsid w:val="00E90D34"/>
    <w:rsid w:val="00E90DA5"/>
    <w:rsid w:val="00E90DB9"/>
    <w:rsid w:val="00E90DD4"/>
    <w:rsid w:val="00E90E0B"/>
    <w:rsid w:val="00E90E44"/>
    <w:rsid w:val="00E90E9F"/>
    <w:rsid w:val="00E90F61"/>
    <w:rsid w:val="00E9100B"/>
    <w:rsid w:val="00E91049"/>
    <w:rsid w:val="00E910BC"/>
    <w:rsid w:val="00E910C1"/>
    <w:rsid w:val="00E911DF"/>
    <w:rsid w:val="00E91296"/>
    <w:rsid w:val="00E912A6"/>
    <w:rsid w:val="00E913C8"/>
    <w:rsid w:val="00E913DF"/>
    <w:rsid w:val="00E9141A"/>
    <w:rsid w:val="00E9143B"/>
    <w:rsid w:val="00E914C9"/>
    <w:rsid w:val="00E914CA"/>
    <w:rsid w:val="00E91586"/>
    <w:rsid w:val="00E915EE"/>
    <w:rsid w:val="00E91628"/>
    <w:rsid w:val="00E9165C"/>
    <w:rsid w:val="00E9168A"/>
    <w:rsid w:val="00E916D3"/>
    <w:rsid w:val="00E91711"/>
    <w:rsid w:val="00E91763"/>
    <w:rsid w:val="00E91783"/>
    <w:rsid w:val="00E91804"/>
    <w:rsid w:val="00E91849"/>
    <w:rsid w:val="00E91862"/>
    <w:rsid w:val="00E91880"/>
    <w:rsid w:val="00E918BA"/>
    <w:rsid w:val="00E919E2"/>
    <w:rsid w:val="00E91A2D"/>
    <w:rsid w:val="00E91A57"/>
    <w:rsid w:val="00E91ABB"/>
    <w:rsid w:val="00E91B29"/>
    <w:rsid w:val="00E91B91"/>
    <w:rsid w:val="00E91C28"/>
    <w:rsid w:val="00E91CC0"/>
    <w:rsid w:val="00E91CD6"/>
    <w:rsid w:val="00E91CFB"/>
    <w:rsid w:val="00E91E9B"/>
    <w:rsid w:val="00E91EB6"/>
    <w:rsid w:val="00E91F1F"/>
    <w:rsid w:val="00E91F5C"/>
    <w:rsid w:val="00E91F88"/>
    <w:rsid w:val="00E92104"/>
    <w:rsid w:val="00E9210C"/>
    <w:rsid w:val="00E921C6"/>
    <w:rsid w:val="00E921C7"/>
    <w:rsid w:val="00E921CD"/>
    <w:rsid w:val="00E92266"/>
    <w:rsid w:val="00E922A8"/>
    <w:rsid w:val="00E922AC"/>
    <w:rsid w:val="00E92304"/>
    <w:rsid w:val="00E9237C"/>
    <w:rsid w:val="00E923DD"/>
    <w:rsid w:val="00E9242E"/>
    <w:rsid w:val="00E92479"/>
    <w:rsid w:val="00E924C3"/>
    <w:rsid w:val="00E924F0"/>
    <w:rsid w:val="00E9254E"/>
    <w:rsid w:val="00E92591"/>
    <w:rsid w:val="00E9261F"/>
    <w:rsid w:val="00E9262A"/>
    <w:rsid w:val="00E92648"/>
    <w:rsid w:val="00E926A7"/>
    <w:rsid w:val="00E92714"/>
    <w:rsid w:val="00E92919"/>
    <w:rsid w:val="00E92995"/>
    <w:rsid w:val="00E929C9"/>
    <w:rsid w:val="00E92AB6"/>
    <w:rsid w:val="00E92AD7"/>
    <w:rsid w:val="00E92B1F"/>
    <w:rsid w:val="00E92B3E"/>
    <w:rsid w:val="00E92B88"/>
    <w:rsid w:val="00E92BB6"/>
    <w:rsid w:val="00E92C03"/>
    <w:rsid w:val="00E92C6B"/>
    <w:rsid w:val="00E92E17"/>
    <w:rsid w:val="00E92E46"/>
    <w:rsid w:val="00E92E60"/>
    <w:rsid w:val="00E92EB3"/>
    <w:rsid w:val="00E92F3F"/>
    <w:rsid w:val="00E92F4A"/>
    <w:rsid w:val="00E92F53"/>
    <w:rsid w:val="00E92F6B"/>
    <w:rsid w:val="00E92FC7"/>
    <w:rsid w:val="00E92FD2"/>
    <w:rsid w:val="00E92FDB"/>
    <w:rsid w:val="00E9315C"/>
    <w:rsid w:val="00E93178"/>
    <w:rsid w:val="00E93184"/>
    <w:rsid w:val="00E931B0"/>
    <w:rsid w:val="00E931C0"/>
    <w:rsid w:val="00E93218"/>
    <w:rsid w:val="00E932A4"/>
    <w:rsid w:val="00E9336C"/>
    <w:rsid w:val="00E93400"/>
    <w:rsid w:val="00E9340E"/>
    <w:rsid w:val="00E934AC"/>
    <w:rsid w:val="00E934CD"/>
    <w:rsid w:val="00E93525"/>
    <w:rsid w:val="00E9354C"/>
    <w:rsid w:val="00E935B6"/>
    <w:rsid w:val="00E935F1"/>
    <w:rsid w:val="00E9360A"/>
    <w:rsid w:val="00E93664"/>
    <w:rsid w:val="00E9378F"/>
    <w:rsid w:val="00E9382D"/>
    <w:rsid w:val="00E93864"/>
    <w:rsid w:val="00E938EB"/>
    <w:rsid w:val="00E93946"/>
    <w:rsid w:val="00E93A6E"/>
    <w:rsid w:val="00E93A95"/>
    <w:rsid w:val="00E93AF3"/>
    <w:rsid w:val="00E93B78"/>
    <w:rsid w:val="00E93BFF"/>
    <w:rsid w:val="00E93C11"/>
    <w:rsid w:val="00E93C1C"/>
    <w:rsid w:val="00E93CC2"/>
    <w:rsid w:val="00E93CFA"/>
    <w:rsid w:val="00E93D8A"/>
    <w:rsid w:val="00E93DAF"/>
    <w:rsid w:val="00E93DB4"/>
    <w:rsid w:val="00E93DF5"/>
    <w:rsid w:val="00E93F05"/>
    <w:rsid w:val="00E93F23"/>
    <w:rsid w:val="00E9401D"/>
    <w:rsid w:val="00E94076"/>
    <w:rsid w:val="00E940D7"/>
    <w:rsid w:val="00E94137"/>
    <w:rsid w:val="00E941B4"/>
    <w:rsid w:val="00E94206"/>
    <w:rsid w:val="00E94235"/>
    <w:rsid w:val="00E94249"/>
    <w:rsid w:val="00E9431D"/>
    <w:rsid w:val="00E9432A"/>
    <w:rsid w:val="00E9432B"/>
    <w:rsid w:val="00E94357"/>
    <w:rsid w:val="00E94366"/>
    <w:rsid w:val="00E943DA"/>
    <w:rsid w:val="00E943E3"/>
    <w:rsid w:val="00E944F5"/>
    <w:rsid w:val="00E94571"/>
    <w:rsid w:val="00E9477D"/>
    <w:rsid w:val="00E947C2"/>
    <w:rsid w:val="00E94805"/>
    <w:rsid w:val="00E9485B"/>
    <w:rsid w:val="00E948CF"/>
    <w:rsid w:val="00E94910"/>
    <w:rsid w:val="00E94957"/>
    <w:rsid w:val="00E94962"/>
    <w:rsid w:val="00E94A09"/>
    <w:rsid w:val="00E94A39"/>
    <w:rsid w:val="00E94A4B"/>
    <w:rsid w:val="00E94A8B"/>
    <w:rsid w:val="00E94B15"/>
    <w:rsid w:val="00E94B1E"/>
    <w:rsid w:val="00E94B6D"/>
    <w:rsid w:val="00E94BCA"/>
    <w:rsid w:val="00E94D98"/>
    <w:rsid w:val="00E94DD9"/>
    <w:rsid w:val="00E94E42"/>
    <w:rsid w:val="00E94E88"/>
    <w:rsid w:val="00E94EA3"/>
    <w:rsid w:val="00E94F07"/>
    <w:rsid w:val="00E94FD4"/>
    <w:rsid w:val="00E9503F"/>
    <w:rsid w:val="00E95082"/>
    <w:rsid w:val="00E9509C"/>
    <w:rsid w:val="00E9518B"/>
    <w:rsid w:val="00E9523B"/>
    <w:rsid w:val="00E952AA"/>
    <w:rsid w:val="00E952B5"/>
    <w:rsid w:val="00E95313"/>
    <w:rsid w:val="00E9538F"/>
    <w:rsid w:val="00E9540A"/>
    <w:rsid w:val="00E95493"/>
    <w:rsid w:val="00E954F8"/>
    <w:rsid w:val="00E95502"/>
    <w:rsid w:val="00E95513"/>
    <w:rsid w:val="00E9553E"/>
    <w:rsid w:val="00E9556E"/>
    <w:rsid w:val="00E955A0"/>
    <w:rsid w:val="00E955DC"/>
    <w:rsid w:val="00E95614"/>
    <w:rsid w:val="00E95678"/>
    <w:rsid w:val="00E956A2"/>
    <w:rsid w:val="00E95737"/>
    <w:rsid w:val="00E95775"/>
    <w:rsid w:val="00E95813"/>
    <w:rsid w:val="00E958D8"/>
    <w:rsid w:val="00E958FB"/>
    <w:rsid w:val="00E95905"/>
    <w:rsid w:val="00E9596B"/>
    <w:rsid w:val="00E95A6B"/>
    <w:rsid w:val="00E95A82"/>
    <w:rsid w:val="00E95AB5"/>
    <w:rsid w:val="00E95ACF"/>
    <w:rsid w:val="00E95B59"/>
    <w:rsid w:val="00E95B80"/>
    <w:rsid w:val="00E95BEF"/>
    <w:rsid w:val="00E95CC1"/>
    <w:rsid w:val="00E95D3E"/>
    <w:rsid w:val="00E95D4F"/>
    <w:rsid w:val="00E95D65"/>
    <w:rsid w:val="00E95DE3"/>
    <w:rsid w:val="00E95E25"/>
    <w:rsid w:val="00E95EBB"/>
    <w:rsid w:val="00E95ED3"/>
    <w:rsid w:val="00E95EE9"/>
    <w:rsid w:val="00E95F67"/>
    <w:rsid w:val="00E95FE0"/>
    <w:rsid w:val="00E9603B"/>
    <w:rsid w:val="00E9605D"/>
    <w:rsid w:val="00E96087"/>
    <w:rsid w:val="00E96191"/>
    <w:rsid w:val="00E961B8"/>
    <w:rsid w:val="00E9629A"/>
    <w:rsid w:val="00E9638D"/>
    <w:rsid w:val="00E963A3"/>
    <w:rsid w:val="00E963B0"/>
    <w:rsid w:val="00E96455"/>
    <w:rsid w:val="00E96507"/>
    <w:rsid w:val="00E96527"/>
    <w:rsid w:val="00E966A6"/>
    <w:rsid w:val="00E966C8"/>
    <w:rsid w:val="00E966D3"/>
    <w:rsid w:val="00E966F9"/>
    <w:rsid w:val="00E9670E"/>
    <w:rsid w:val="00E96712"/>
    <w:rsid w:val="00E96766"/>
    <w:rsid w:val="00E967FA"/>
    <w:rsid w:val="00E96841"/>
    <w:rsid w:val="00E968C4"/>
    <w:rsid w:val="00E96909"/>
    <w:rsid w:val="00E96AB0"/>
    <w:rsid w:val="00E96AC3"/>
    <w:rsid w:val="00E96AD4"/>
    <w:rsid w:val="00E96AE3"/>
    <w:rsid w:val="00E96B62"/>
    <w:rsid w:val="00E96B87"/>
    <w:rsid w:val="00E96B92"/>
    <w:rsid w:val="00E96BC7"/>
    <w:rsid w:val="00E96C22"/>
    <w:rsid w:val="00E96C50"/>
    <w:rsid w:val="00E96CA1"/>
    <w:rsid w:val="00E96CC5"/>
    <w:rsid w:val="00E96D1A"/>
    <w:rsid w:val="00E96D27"/>
    <w:rsid w:val="00E96D3A"/>
    <w:rsid w:val="00E96D52"/>
    <w:rsid w:val="00E96DB7"/>
    <w:rsid w:val="00E96DFE"/>
    <w:rsid w:val="00E96E62"/>
    <w:rsid w:val="00E96E72"/>
    <w:rsid w:val="00E96E90"/>
    <w:rsid w:val="00E96EA1"/>
    <w:rsid w:val="00E96EB5"/>
    <w:rsid w:val="00E96EC6"/>
    <w:rsid w:val="00E96EF2"/>
    <w:rsid w:val="00E96F55"/>
    <w:rsid w:val="00E96FCF"/>
    <w:rsid w:val="00E971F0"/>
    <w:rsid w:val="00E971F1"/>
    <w:rsid w:val="00E972FF"/>
    <w:rsid w:val="00E9735B"/>
    <w:rsid w:val="00E9739D"/>
    <w:rsid w:val="00E973EB"/>
    <w:rsid w:val="00E974BD"/>
    <w:rsid w:val="00E974CA"/>
    <w:rsid w:val="00E97522"/>
    <w:rsid w:val="00E9755B"/>
    <w:rsid w:val="00E97572"/>
    <w:rsid w:val="00E9758C"/>
    <w:rsid w:val="00E975CE"/>
    <w:rsid w:val="00E976BC"/>
    <w:rsid w:val="00E976C4"/>
    <w:rsid w:val="00E976C8"/>
    <w:rsid w:val="00E977B4"/>
    <w:rsid w:val="00E977D2"/>
    <w:rsid w:val="00E977D5"/>
    <w:rsid w:val="00E977E3"/>
    <w:rsid w:val="00E97822"/>
    <w:rsid w:val="00E9787B"/>
    <w:rsid w:val="00E97943"/>
    <w:rsid w:val="00E97999"/>
    <w:rsid w:val="00E97A10"/>
    <w:rsid w:val="00E97A7A"/>
    <w:rsid w:val="00E97A97"/>
    <w:rsid w:val="00E97B28"/>
    <w:rsid w:val="00E97B77"/>
    <w:rsid w:val="00E97BB1"/>
    <w:rsid w:val="00E97BCC"/>
    <w:rsid w:val="00E97BD8"/>
    <w:rsid w:val="00E97BF2"/>
    <w:rsid w:val="00E97C5A"/>
    <w:rsid w:val="00E97CB9"/>
    <w:rsid w:val="00E97CF1"/>
    <w:rsid w:val="00E97D32"/>
    <w:rsid w:val="00E97D48"/>
    <w:rsid w:val="00E97D61"/>
    <w:rsid w:val="00E97D7C"/>
    <w:rsid w:val="00E97E3A"/>
    <w:rsid w:val="00E97F36"/>
    <w:rsid w:val="00E97F41"/>
    <w:rsid w:val="00E97F68"/>
    <w:rsid w:val="00E97F75"/>
    <w:rsid w:val="00E97F8F"/>
    <w:rsid w:val="00E97F95"/>
    <w:rsid w:val="00E97FB1"/>
    <w:rsid w:val="00EA0006"/>
    <w:rsid w:val="00EA0030"/>
    <w:rsid w:val="00EA0185"/>
    <w:rsid w:val="00EA01B6"/>
    <w:rsid w:val="00EA01D7"/>
    <w:rsid w:val="00EA0340"/>
    <w:rsid w:val="00EA046A"/>
    <w:rsid w:val="00EA0548"/>
    <w:rsid w:val="00EA054B"/>
    <w:rsid w:val="00EA05B6"/>
    <w:rsid w:val="00EA061B"/>
    <w:rsid w:val="00EA0673"/>
    <w:rsid w:val="00EA06F7"/>
    <w:rsid w:val="00EA0776"/>
    <w:rsid w:val="00EA0854"/>
    <w:rsid w:val="00EA087E"/>
    <w:rsid w:val="00EA0897"/>
    <w:rsid w:val="00EA08D6"/>
    <w:rsid w:val="00EA08F0"/>
    <w:rsid w:val="00EA08F4"/>
    <w:rsid w:val="00EA08FE"/>
    <w:rsid w:val="00EA092F"/>
    <w:rsid w:val="00EA0A4B"/>
    <w:rsid w:val="00EA0A8A"/>
    <w:rsid w:val="00EA0AF8"/>
    <w:rsid w:val="00EA0B5E"/>
    <w:rsid w:val="00EA0BE7"/>
    <w:rsid w:val="00EA0C05"/>
    <w:rsid w:val="00EA0D61"/>
    <w:rsid w:val="00EA0F93"/>
    <w:rsid w:val="00EA1006"/>
    <w:rsid w:val="00EA105C"/>
    <w:rsid w:val="00EA1089"/>
    <w:rsid w:val="00EA10A4"/>
    <w:rsid w:val="00EA10A5"/>
    <w:rsid w:val="00EA10C0"/>
    <w:rsid w:val="00EA10FF"/>
    <w:rsid w:val="00EA113C"/>
    <w:rsid w:val="00EA113F"/>
    <w:rsid w:val="00EA1273"/>
    <w:rsid w:val="00EA130D"/>
    <w:rsid w:val="00EA137A"/>
    <w:rsid w:val="00EA1430"/>
    <w:rsid w:val="00EA14C7"/>
    <w:rsid w:val="00EA14F2"/>
    <w:rsid w:val="00EA1508"/>
    <w:rsid w:val="00EA15FD"/>
    <w:rsid w:val="00EA1606"/>
    <w:rsid w:val="00EA176E"/>
    <w:rsid w:val="00EA17CD"/>
    <w:rsid w:val="00EA18E0"/>
    <w:rsid w:val="00EA194A"/>
    <w:rsid w:val="00EA1A35"/>
    <w:rsid w:val="00EA1B75"/>
    <w:rsid w:val="00EA1BA9"/>
    <w:rsid w:val="00EA1BBC"/>
    <w:rsid w:val="00EA1BF8"/>
    <w:rsid w:val="00EA1BFB"/>
    <w:rsid w:val="00EA1CC6"/>
    <w:rsid w:val="00EA1D39"/>
    <w:rsid w:val="00EA1D4D"/>
    <w:rsid w:val="00EA1D52"/>
    <w:rsid w:val="00EA1DB0"/>
    <w:rsid w:val="00EA1DCD"/>
    <w:rsid w:val="00EA1DEC"/>
    <w:rsid w:val="00EA1DF9"/>
    <w:rsid w:val="00EA1E12"/>
    <w:rsid w:val="00EA1E30"/>
    <w:rsid w:val="00EA1EAD"/>
    <w:rsid w:val="00EA1EB6"/>
    <w:rsid w:val="00EA1F13"/>
    <w:rsid w:val="00EA1F2A"/>
    <w:rsid w:val="00EA1F31"/>
    <w:rsid w:val="00EA1F3E"/>
    <w:rsid w:val="00EA1F54"/>
    <w:rsid w:val="00EA1F6A"/>
    <w:rsid w:val="00EA1F8A"/>
    <w:rsid w:val="00EA1F96"/>
    <w:rsid w:val="00EA1FE9"/>
    <w:rsid w:val="00EA204B"/>
    <w:rsid w:val="00EA2100"/>
    <w:rsid w:val="00EA21A3"/>
    <w:rsid w:val="00EA21E5"/>
    <w:rsid w:val="00EA2210"/>
    <w:rsid w:val="00EA2240"/>
    <w:rsid w:val="00EA22BE"/>
    <w:rsid w:val="00EA234E"/>
    <w:rsid w:val="00EA23BC"/>
    <w:rsid w:val="00EA23E5"/>
    <w:rsid w:val="00EA24A9"/>
    <w:rsid w:val="00EA251D"/>
    <w:rsid w:val="00EA2532"/>
    <w:rsid w:val="00EA2565"/>
    <w:rsid w:val="00EA260A"/>
    <w:rsid w:val="00EA268E"/>
    <w:rsid w:val="00EA26DD"/>
    <w:rsid w:val="00EA26E9"/>
    <w:rsid w:val="00EA2746"/>
    <w:rsid w:val="00EA278B"/>
    <w:rsid w:val="00EA27E2"/>
    <w:rsid w:val="00EA2833"/>
    <w:rsid w:val="00EA2894"/>
    <w:rsid w:val="00EA2966"/>
    <w:rsid w:val="00EA2986"/>
    <w:rsid w:val="00EA29CA"/>
    <w:rsid w:val="00EA29EA"/>
    <w:rsid w:val="00EA29FD"/>
    <w:rsid w:val="00EA2AA6"/>
    <w:rsid w:val="00EA2AD2"/>
    <w:rsid w:val="00EA2C42"/>
    <w:rsid w:val="00EA2DA7"/>
    <w:rsid w:val="00EA2DF2"/>
    <w:rsid w:val="00EA30B4"/>
    <w:rsid w:val="00EA31C4"/>
    <w:rsid w:val="00EA31F8"/>
    <w:rsid w:val="00EA324B"/>
    <w:rsid w:val="00EA3256"/>
    <w:rsid w:val="00EA33CA"/>
    <w:rsid w:val="00EA33E7"/>
    <w:rsid w:val="00EA3478"/>
    <w:rsid w:val="00EA34A3"/>
    <w:rsid w:val="00EA3658"/>
    <w:rsid w:val="00EA3684"/>
    <w:rsid w:val="00EA370F"/>
    <w:rsid w:val="00EA3727"/>
    <w:rsid w:val="00EA3787"/>
    <w:rsid w:val="00EA386B"/>
    <w:rsid w:val="00EA3880"/>
    <w:rsid w:val="00EA3892"/>
    <w:rsid w:val="00EA38D0"/>
    <w:rsid w:val="00EA391C"/>
    <w:rsid w:val="00EA39CB"/>
    <w:rsid w:val="00EA39D7"/>
    <w:rsid w:val="00EA3A36"/>
    <w:rsid w:val="00EA3ADC"/>
    <w:rsid w:val="00EA3B03"/>
    <w:rsid w:val="00EA3B4D"/>
    <w:rsid w:val="00EA3BB3"/>
    <w:rsid w:val="00EA3CA8"/>
    <w:rsid w:val="00EA3CEE"/>
    <w:rsid w:val="00EA3DA7"/>
    <w:rsid w:val="00EA3DE9"/>
    <w:rsid w:val="00EA3E32"/>
    <w:rsid w:val="00EA3E53"/>
    <w:rsid w:val="00EA3E76"/>
    <w:rsid w:val="00EA3E92"/>
    <w:rsid w:val="00EA3EEA"/>
    <w:rsid w:val="00EA3F58"/>
    <w:rsid w:val="00EA4015"/>
    <w:rsid w:val="00EA4082"/>
    <w:rsid w:val="00EA429A"/>
    <w:rsid w:val="00EA42E7"/>
    <w:rsid w:val="00EA435A"/>
    <w:rsid w:val="00EA4511"/>
    <w:rsid w:val="00EA458B"/>
    <w:rsid w:val="00EA45D0"/>
    <w:rsid w:val="00EA460B"/>
    <w:rsid w:val="00EA4676"/>
    <w:rsid w:val="00EA46FE"/>
    <w:rsid w:val="00EA4710"/>
    <w:rsid w:val="00EA4766"/>
    <w:rsid w:val="00EA47DE"/>
    <w:rsid w:val="00EA47F6"/>
    <w:rsid w:val="00EA4818"/>
    <w:rsid w:val="00EA4894"/>
    <w:rsid w:val="00EA48AF"/>
    <w:rsid w:val="00EA49B0"/>
    <w:rsid w:val="00EA4A1F"/>
    <w:rsid w:val="00EA4BBA"/>
    <w:rsid w:val="00EA4C5E"/>
    <w:rsid w:val="00EA4C7B"/>
    <w:rsid w:val="00EA4D4D"/>
    <w:rsid w:val="00EA4D74"/>
    <w:rsid w:val="00EA4DC7"/>
    <w:rsid w:val="00EA4DFD"/>
    <w:rsid w:val="00EA4E46"/>
    <w:rsid w:val="00EA4E96"/>
    <w:rsid w:val="00EA4E99"/>
    <w:rsid w:val="00EA4EF3"/>
    <w:rsid w:val="00EA4F2C"/>
    <w:rsid w:val="00EA4F43"/>
    <w:rsid w:val="00EA4F44"/>
    <w:rsid w:val="00EA5041"/>
    <w:rsid w:val="00EA5095"/>
    <w:rsid w:val="00EA5109"/>
    <w:rsid w:val="00EA5137"/>
    <w:rsid w:val="00EA5148"/>
    <w:rsid w:val="00EA51F8"/>
    <w:rsid w:val="00EA5252"/>
    <w:rsid w:val="00EA52E4"/>
    <w:rsid w:val="00EA5454"/>
    <w:rsid w:val="00EA5461"/>
    <w:rsid w:val="00EA5471"/>
    <w:rsid w:val="00EA5475"/>
    <w:rsid w:val="00EA5530"/>
    <w:rsid w:val="00EA55C9"/>
    <w:rsid w:val="00EA5728"/>
    <w:rsid w:val="00EA5762"/>
    <w:rsid w:val="00EA5776"/>
    <w:rsid w:val="00EA5798"/>
    <w:rsid w:val="00EA57A8"/>
    <w:rsid w:val="00EA5807"/>
    <w:rsid w:val="00EA582B"/>
    <w:rsid w:val="00EA5846"/>
    <w:rsid w:val="00EA5851"/>
    <w:rsid w:val="00EA585B"/>
    <w:rsid w:val="00EA5897"/>
    <w:rsid w:val="00EA58BF"/>
    <w:rsid w:val="00EA590A"/>
    <w:rsid w:val="00EA5916"/>
    <w:rsid w:val="00EA591E"/>
    <w:rsid w:val="00EA5968"/>
    <w:rsid w:val="00EA5987"/>
    <w:rsid w:val="00EA59AB"/>
    <w:rsid w:val="00EA5A5C"/>
    <w:rsid w:val="00EA5A7B"/>
    <w:rsid w:val="00EA5AD7"/>
    <w:rsid w:val="00EA5B23"/>
    <w:rsid w:val="00EA5BA5"/>
    <w:rsid w:val="00EA5BA8"/>
    <w:rsid w:val="00EA5BD0"/>
    <w:rsid w:val="00EA5BD8"/>
    <w:rsid w:val="00EA5BF8"/>
    <w:rsid w:val="00EA5CFE"/>
    <w:rsid w:val="00EA5DD2"/>
    <w:rsid w:val="00EA5E88"/>
    <w:rsid w:val="00EA5F33"/>
    <w:rsid w:val="00EA5F76"/>
    <w:rsid w:val="00EA5FA2"/>
    <w:rsid w:val="00EA5FC5"/>
    <w:rsid w:val="00EA60B0"/>
    <w:rsid w:val="00EA60BE"/>
    <w:rsid w:val="00EA614D"/>
    <w:rsid w:val="00EA61CF"/>
    <w:rsid w:val="00EA622D"/>
    <w:rsid w:val="00EA6269"/>
    <w:rsid w:val="00EA62B9"/>
    <w:rsid w:val="00EA6375"/>
    <w:rsid w:val="00EA6380"/>
    <w:rsid w:val="00EA642D"/>
    <w:rsid w:val="00EA643B"/>
    <w:rsid w:val="00EA646E"/>
    <w:rsid w:val="00EA64B6"/>
    <w:rsid w:val="00EA64CD"/>
    <w:rsid w:val="00EA6521"/>
    <w:rsid w:val="00EA6569"/>
    <w:rsid w:val="00EA6578"/>
    <w:rsid w:val="00EA65A8"/>
    <w:rsid w:val="00EA65EA"/>
    <w:rsid w:val="00EA666F"/>
    <w:rsid w:val="00EA66D5"/>
    <w:rsid w:val="00EA66F6"/>
    <w:rsid w:val="00EA67B5"/>
    <w:rsid w:val="00EA6808"/>
    <w:rsid w:val="00EA68A1"/>
    <w:rsid w:val="00EA68FA"/>
    <w:rsid w:val="00EA6965"/>
    <w:rsid w:val="00EA6979"/>
    <w:rsid w:val="00EA6A0E"/>
    <w:rsid w:val="00EA6AC3"/>
    <w:rsid w:val="00EA6BA4"/>
    <w:rsid w:val="00EA6C95"/>
    <w:rsid w:val="00EA6D03"/>
    <w:rsid w:val="00EA6D43"/>
    <w:rsid w:val="00EA6E0F"/>
    <w:rsid w:val="00EA6E53"/>
    <w:rsid w:val="00EA6E59"/>
    <w:rsid w:val="00EA6EB0"/>
    <w:rsid w:val="00EA6F63"/>
    <w:rsid w:val="00EA6F7E"/>
    <w:rsid w:val="00EA706E"/>
    <w:rsid w:val="00EA70BB"/>
    <w:rsid w:val="00EA70ED"/>
    <w:rsid w:val="00EA715A"/>
    <w:rsid w:val="00EA7197"/>
    <w:rsid w:val="00EA71AE"/>
    <w:rsid w:val="00EA71BB"/>
    <w:rsid w:val="00EA7232"/>
    <w:rsid w:val="00EA725A"/>
    <w:rsid w:val="00EA7282"/>
    <w:rsid w:val="00EA739D"/>
    <w:rsid w:val="00EA74E5"/>
    <w:rsid w:val="00EA7531"/>
    <w:rsid w:val="00EA7558"/>
    <w:rsid w:val="00EA7636"/>
    <w:rsid w:val="00EA77F1"/>
    <w:rsid w:val="00EA7883"/>
    <w:rsid w:val="00EA788E"/>
    <w:rsid w:val="00EA78B5"/>
    <w:rsid w:val="00EA78D2"/>
    <w:rsid w:val="00EA78EC"/>
    <w:rsid w:val="00EA7982"/>
    <w:rsid w:val="00EA7A00"/>
    <w:rsid w:val="00EA7A70"/>
    <w:rsid w:val="00EA7AA1"/>
    <w:rsid w:val="00EA7ADE"/>
    <w:rsid w:val="00EA7B02"/>
    <w:rsid w:val="00EA7B65"/>
    <w:rsid w:val="00EA7B66"/>
    <w:rsid w:val="00EA7B6E"/>
    <w:rsid w:val="00EA7BF4"/>
    <w:rsid w:val="00EA7C44"/>
    <w:rsid w:val="00EA7C49"/>
    <w:rsid w:val="00EA7CC1"/>
    <w:rsid w:val="00EA7D05"/>
    <w:rsid w:val="00EA7D3D"/>
    <w:rsid w:val="00EA7E6F"/>
    <w:rsid w:val="00EA7EDD"/>
    <w:rsid w:val="00EA7F19"/>
    <w:rsid w:val="00EA7FAE"/>
    <w:rsid w:val="00EA7FD6"/>
    <w:rsid w:val="00EB0077"/>
    <w:rsid w:val="00EB00A3"/>
    <w:rsid w:val="00EB00F4"/>
    <w:rsid w:val="00EB013B"/>
    <w:rsid w:val="00EB0140"/>
    <w:rsid w:val="00EB018D"/>
    <w:rsid w:val="00EB0225"/>
    <w:rsid w:val="00EB024F"/>
    <w:rsid w:val="00EB0267"/>
    <w:rsid w:val="00EB0272"/>
    <w:rsid w:val="00EB0277"/>
    <w:rsid w:val="00EB02A0"/>
    <w:rsid w:val="00EB02B7"/>
    <w:rsid w:val="00EB03CF"/>
    <w:rsid w:val="00EB0446"/>
    <w:rsid w:val="00EB0624"/>
    <w:rsid w:val="00EB0681"/>
    <w:rsid w:val="00EB0708"/>
    <w:rsid w:val="00EB077E"/>
    <w:rsid w:val="00EB07D3"/>
    <w:rsid w:val="00EB07DA"/>
    <w:rsid w:val="00EB0813"/>
    <w:rsid w:val="00EB0819"/>
    <w:rsid w:val="00EB083C"/>
    <w:rsid w:val="00EB085D"/>
    <w:rsid w:val="00EB0864"/>
    <w:rsid w:val="00EB0893"/>
    <w:rsid w:val="00EB0896"/>
    <w:rsid w:val="00EB08D0"/>
    <w:rsid w:val="00EB0971"/>
    <w:rsid w:val="00EB09E6"/>
    <w:rsid w:val="00EB0A22"/>
    <w:rsid w:val="00EB0A83"/>
    <w:rsid w:val="00EB0A84"/>
    <w:rsid w:val="00EB0D80"/>
    <w:rsid w:val="00EB0D98"/>
    <w:rsid w:val="00EB0E19"/>
    <w:rsid w:val="00EB0E2E"/>
    <w:rsid w:val="00EB0E3E"/>
    <w:rsid w:val="00EB0E7F"/>
    <w:rsid w:val="00EB0EAA"/>
    <w:rsid w:val="00EB0F67"/>
    <w:rsid w:val="00EB0FA7"/>
    <w:rsid w:val="00EB101A"/>
    <w:rsid w:val="00EB1044"/>
    <w:rsid w:val="00EB1052"/>
    <w:rsid w:val="00EB109B"/>
    <w:rsid w:val="00EB10A9"/>
    <w:rsid w:val="00EB1103"/>
    <w:rsid w:val="00EB117C"/>
    <w:rsid w:val="00EB123A"/>
    <w:rsid w:val="00EB129B"/>
    <w:rsid w:val="00EB12A7"/>
    <w:rsid w:val="00EB12BE"/>
    <w:rsid w:val="00EB1346"/>
    <w:rsid w:val="00EB1348"/>
    <w:rsid w:val="00EB13D1"/>
    <w:rsid w:val="00EB1401"/>
    <w:rsid w:val="00EB147B"/>
    <w:rsid w:val="00EB1587"/>
    <w:rsid w:val="00EB15B5"/>
    <w:rsid w:val="00EB15B9"/>
    <w:rsid w:val="00EB1664"/>
    <w:rsid w:val="00EB16B3"/>
    <w:rsid w:val="00EB16CF"/>
    <w:rsid w:val="00EB16F5"/>
    <w:rsid w:val="00EB177B"/>
    <w:rsid w:val="00EB1868"/>
    <w:rsid w:val="00EB18E3"/>
    <w:rsid w:val="00EB1938"/>
    <w:rsid w:val="00EB1997"/>
    <w:rsid w:val="00EB19E3"/>
    <w:rsid w:val="00EB1A6C"/>
    <w:rsid w:val="00EB1A74"/>
    <w:rsid w:val="00EB1B13"/>
    <w:rsid w:val="00EB1B93"/>
    <w:rsid w:val="00EB1BAA"/>
    <w:rsid w:val="00EB1BC3"/>
    <w:rsid w:val="00EB1BE7"/>
    <w:rsid w:val="00EB1BF8"/>
    <w:rsid w:val="00EB1C8D"/>
    <w:rsid w:val="00EB1CAF"/>
    <w:rsid w:val="00EB1CB3"/>
    <w:rsid w:val="00EB1CDE"/>
    <w:rsid w:val="00EB1DCE"/>
    <w:rsid w:val="00EB1DF7"/>
    <w:rsid w:val="00EB1E20"/>
    <w:rsid w:val="00EB1E3C"/>
    <w:rsid w:val="00EB1E65"/>
    <w:rsid w:val="00EB1EAF"/>
    <w:rsid w:val="00EB1EBF"/>
    <w:rsid w:val="00EB1ED7"/>
    <w:rsid w:val="00EB1F71"/>
    <w:rsid w:val="00EB1F81"/>
    <w:rsid w:val="00EB1F95"/>
    <w:rsid w:val="00EB2005"/>
    <w:rsid w:val="00EB2051"/>
    <w:rsid w:val="00EB2079"/>
    <w:rsid w:val="00EB20D6"/>
    <w:rsid w:val="00EB20F0"/>
    <w:rsid w:val="00EB20FE"/>
    <w:rsid w:val="00EB2122"/>
    <w:rsid w:val="00EB215C"/>
    <w:rsid w:val="00EB21FE"/>
    <w:rsid w:val="00EB228E"/>
    <w:rsid w:val="00EB22A3"/>
    <w:rsid w:val="00EB22A8"/>
    <w:rsid w:val="00EB22ED"/>
    <w:rsid w:val="00EB2384"/>
    <w:rsid w:val="00EB2387"/>
    <w:rsid w:val="00EB239D"/>
    <w:rsid w:val="00EB23A1"/>
    <w:rsid w:val="00EB23A5"/>
    <w:rsid w:val="00EB23D0"/>
    <w:rsid w:val="00EB244D"/>
    <w:rsid w:val="00EB245B"/>
    <w:rsid w:val="00EB24CF"/>
    <w:rsid w:val="00EB25D2"/>
    <w:rsid w:val="00EB25E7"/>
    <w:rsid w:val="00EB2634"/>
    <w:rsid w:val="00EB2667"/>
    <w:rsid w:val="00EB2686"/>
    <w:rsid w:val="00EB26DB"/>
    <w:rsid w:val="00EB26EF"/>
    <w:rsid w:val="00EB27BD"/>
    <w:rsid w:val="00EB27BE"/>
    <w:rsid w:val="00EB27EA"/>
    <w:rsid w:val="00EB283D"/>
    <w:rsid w:val="00EB28F2"/>
    <w:rsid w:val="00EB295C"/>
    <w:rsid w:val="00EB2A41"/>
    <w:rsid w:val="00EB2A5C"/>
    <w:rsid w:val="00EB2A75"/>
    <w:rsid w:val="00EB2B93"/>
    <w:rsid w:val="00EB2B95"/>
    <w:rsid w:val="00EB2D0B"/>
    <w:rsid w:val="00EB2D33"/>
    <w:rsid w:val="00EB2D37"/>
    <w:rsid w:val="00EB2E2D"/>
    <w:rsid w:val="00EB2E69"/>
    <w:rsid w:val="00EB2E71"/>
    <w:rsid w:val="00EB303D"/>
    <w:rsid w:val="00EB30CE"/>
    <w:rsid w:val="00EB30FB"/>
    <w:rsid w:val="00EB3104"/>
    <w:rsid w:val="00EB3152"/>
    <w:rsid w:val="00EB3166"/>
    <w:rsid w:val="00EB3266"/>
    <w:rsid w:val="00EB33F9"/>
    <w:rsid w:val="00EB3462"/>
    <w:rsid w:val="00EB349E"/>
    <w:rsid w:val="00EB3505"/>
    <w:rsid w:val="00EB36AA"/>
    <w:rsid w:val="00EB3700"/>
    <w:rsid w:val="00EB3711"/>
    <w:rsid w:val="00EB3790"/>
    <w:rsid w:val="00EB386F"/>
    <w:rsid w:val="00EB3954"/>
    <w:rsid w:val="00EB39D3"/>
    <w:rsid w:val="00EB39E3"/>
    <w:rsid w:val="00EB39F6"/>
    <w:rsid w:val="00EB3A6F"/>
    <w:rsid w:val="00EB3AF1"/>
    <w:rsid w:val="00EB3BF4"/>
    <w:rsid w:val="00EB3C1A"/>
    <w:rsid w:val="00EB3C70"/>
    <w:rsid w:val="00EB3CC9"/>
    <w:rsid w:val="00EB3D66"/>
    <w:rsid w:val="00EB3D69"/>
    <w:rsid w:val="00EB3DD9"/>
    <w:rsid w:val="00EB3E98"/>
    <w:rsid w:val="00EB3EB3"/>
    <w:rsid w:val="00EB3EC3"/>
    <w:rsid w:val="00EB3ECC"/>
    <w:rsid w:val="00EB3EDE"/>
    <w:rsid w:val="00EB3EE3"/>
    <w:rsid w:val="00EB3EFE"/>
    <w:rsid w:val="00EB3F3C"/>
    <w:rsid w:val="00EB3F40"/>
    <w:rsid w:val="00EB3FAF"/>
    <w:rsid w:val="00EB3FE8"/>
    <w:rsid w:val="00EB3FF9"/>
    <w:rsid w:val="00EB4021"/>
    <w:rsid w:val="00EB4073"/>
    <w:rsid w:val="00EB408A"/>
    <w:rsid w:val="00EB40BE"/>
    <w:rsid w:val="00EB4105"/>
    <w:rsid w:val="00EB416D"/>
    <w:rsid w:val="00EB4185"/>
    <w:rsid w:val="00EB41E1"/>
    <w:rsid w:val="00EB41E6"/>
    <w:rsid w:val="00EB422B"/>
    <w:rsid w:val="00EB4288"/>
    <w:rsid w:val="00EB42DA"/>
    <w:rsid w:val="00EB42FC"/>
    <w:rsid w:val="00EB430B"/>
    <w:rsid w:val="00EB4324"/>
    <w:rsid w:val="00EB438B"/>
    <w:rsid w:val="00EB43B4"/>
    <w:rsid w:val="00EB43D3"/>
    <w:rsid w:val="00EB43F2"/>
    <w:rsid w:val="00EB443A"/>
    <w:rsid w:val="00EB456F"/>
    <w:rsid w:val="00EB45F1"/>
    <w:rsid w:val="00EB4657"/>
    <w:rsid w:val="00EB4659"/>
    <w:rsid w:val="00EB4772"/>
    <w:rsid w:val="00EB477F"/>
    <w:rsid w:val="00EB4848"/>
    <w:rsid w:val="00EB4849"/>
    <w:rsid w:val="00EB48D8"/>
    <w:rsid w:val="00EB48DD"/>
    <w:rsid w:val="00EB491D"/>
    <w:rsid w:val="00EB4966"/>
    <w:rsid w:val="00EB4A11"/>
    <w:rsid w:val="00EB4A7D"/>
    <w:rsid w:val="00EB4A88"/>
    <w:rsid w:val="00EB4A89"/>
    <w:rsid w:val="00EB4AE0"/>
    <w:rsid w:val="00EB4AFA"/>
    <w:rsid w:val="00EB4BF6"/>
    <w:rsid w:val="00EB4C03"/>
    <w:rsid w:val="00EB4C8B"/>
    <w:rsid w:val="00EB4D09"/>
    <w:rsid w:val="00EB4D4E"/>
    <w:rsid w:val="00EB4DB2"/>
    <w:rsid w:val="00EB4DED"/>
    <w:rsid w:val="00EB4E7E"/>
    <w:rsid w:val="00EB4ED8"/>
    <w:rsid w:val="00EB4EE8"/>
    <w:rsid w:val="00EB4EF3"/>
    <w:rsid w:val="00EB4EF8"/>
    <w:rsid w:val="00EB4F11"/>
    <w:rsid w:val="00EB4F45"/>
    <w:rsid w:val="00EB4F6D"/>
    <w:rsid w:val="00EB4F7E"/>
    <w:rsid w:val="00EB5021"/>
    <w:rsid w:val="00EB508E"/>
    <w:rsid w:val="00EB50C1"/>
    <w:rsid w:val="00EB51A7"/>
    <w:rsid w:val="00EB5212"/>
    <w:rsid w:val="00EB528F"/>
    <w:rsid w:val="00EB52C4"/>
    <w:rsid w:val="00EB52FF"/>
    <w:rsid w:val="00EB5311"/>
    <w:rsid w:val="00EB5338"/>
    <w:rsid w:val="00EB547B"/>
    <w:rsid w:val="00EB5491"/>
    <w:rsid w:val="00EB54C9"/>
    <w:rsid w:val="00EB5540"/>
    <w:rsid w:val="00EB5542"/>
    <w:rsid w:val="00EB5550"/>
    <w:rsid w:val="00EB55CB"/>
    <w:rsid w:val="00EB5675"/>
    <w:rsid w:val="00EB5699"/>
    <w:rsid w:val="00EB5716"/>
    <w:rsid w:val="00EB5717"/>
    <w:rsid w:val="00EB5783"/>
    <w:rsid w:val="00EB5794"/>
    <w:rsid w:val="00EB57A0"/>
    <w:rsid w:val="00EB57EB"/>
    <w:rsid w:val="00EB580B"/>
    <w:rsid w:val="00EB580D"/>
    <w:rsid w:val="00EB5898"/>
    <w:rsid w:val="00EB5918"/>
    <w:rsid w:val="00EB594A"/>
    <w:rsid w:val="00EB59EA"/>
    <w:rsid w:val="00EB5AD3"/>
    <w:rsid w:val="00EB5B56"/>
    <w:rsid w:val="00EB5C20"/>
    <w:rsid w:val="00EB5C53"/>
    <w:rsid w:val="00EB5C8F"/>
    <w:rsid w:val="00EB5C93"/>
    <w:rsid w:val="00EB5DB4"/>
    <w:rsid w:val="00EB5DC7"/>
    <w:rsid w:val="00EB5E5E"/>
    <w:rsid w:val="00EB5EB9"/>
    <w:rsid w:val="00EB5EDD"/>
    <w:rsid w:val="00EB5F5B"/>
    <w:rsid w:val="00EB5F6C"/>
    <w:rsid w:val="00EB5F8D"/>
    <w:rsid w:val="00EB5F9D"/>
    <w:rsid w:val="00EB5FA6"/>
    <w:rsid w:val="00EB6042"/>
    <w:rsid w:val="00EB6050"/>
    <w:rsid w:val="00EB6073"/>
    <w:rsid w:val="00EB610D"/>
    <w:rsid w:val="00EB61BD"/>
    <w:rsid w:val="00EB621C"/>
    <w:rsid w:val="00EB62F1"/>
    <w:rsid w:val="00EB6350"/>
    <w:rsid w:val="00EB6386"/>
    <w:rsid w:val="00EB6443"/>
    <w:rsid w:val="00EB6482"/>
    <w:rsid w:val="00EB6490"/>
    <w:rsid w:val="00EB64A1"/>
    <w:rsid w:val="00EB6513"/>
    <w:rsid w:val="00EB6597"/>
    <w:rsid w:val="00EB65CC"/>
    <w:rsid w:val="00EB66A1"/>
    <w:rsid w:val="00EB6721"/>
    <w:rsid w:val="00EB67CD"/>
    <w:rsid w:val="00EB685D"/>
    <w:rsid w:val="00EB6950"/>
    <w:rsid w:val="00EB6A36"/>
    <w:rsid w:val="00EB6A54"/>
    <w:rsid w:val="00EB6A76"/>
    <w:rsid w:val="00EB6A83"/>
    <w:rsid w:val="00EB6B51"/>
    <w:rsid w:val="00EB6B8C"/>
    <w:rsid w:val="00EB6C5B"/>
    <w:rsid w:val="00EB6C5D"/>
    <w:rsid w:val="00EB6C7E"/>
    <w:rsid w:val="00EB6CFC"/>
    <w:rsid w:val="00EB6DE3"/>
    <w:rsid w:val="00EB6E19"/>
    <w:rsid w:val="00EB6E2B"/>
    <w:rsid w:val="00EB6E63"/>
    <w:rsid w:val="00EB6ED3"/>
    <w:rsid w:val="00EB6F85"/>
    <w:rsid w:val="00EB6FAD"/>
    <w:rsid w:val="00EB6FF3"/>
    <w:rsid w:val="00EB7036"/>
    <w:rsid w:val="00EB7047"/>
    <w:rsid w:val="00EB70D8"/>
    <w:rsid w:val="00EB7199"/>
    <w:rsid w:val="00EB71A6"/>
    <w:rsid w:val="00EB71E5"/>
    <w:rsid w:val="00EB72E3"/>
    <w:rsid w:val="00EB732B"/>
    <w:rsid w:val="00EB741D"/>
    <w:rsid w:val="00EB743E"/>
    <w:rsid w:val="00EB7493"/>
    <w:rsid w:val="00EB74A0"/>
    <w:rsid w:val="00EB753D"/>
    <w:rsid w:val="00EB75D1"/>
    <w:rsid w:val="00EB75F7"/>
    <w:rsid w:val="00EB7601"/>
    <w:rsid w:val="00EB7720"/>
    <w:rsid w:val="00EB772C"/>
    <w:rsid w:val="00EB77A4"/>
    <w:rsid w:val="00EB780C"/>
    <w:rsid w:val="00EB782D"/>
    <w:rsid w:val="00EB7893"/>
    <w:rsid w:val="00EB78C6"/>
    <w:rsid w:val="00EB78F0"/>
    <w:rsid w:val="00EB7950"/>
    <w:rsid w:val="00EB7984"/>
    <w:rsid w:val="00EB79A9"/>
    <w:rsid w:val="00EB79B8"/>
    <w:rsid w:val="00EB79EF"/>
    <w:rsid w:val="00EB7A1B"/>
    <w:rsid w:val="00EB7A6A"/>
    <w:rsid w:val="00EB7B62"/>
    <w:rsid w:val="00EB7B8E"/>
    <w:rsid w:val="00EB7BC3"/>
    <w:rsid w:val="00EB7BD9"/>
    <w:rsid w:val="00EB7BE6"/>
    <w:rsid w:val="00EB7C02"/>
    <w:rsid w:val="00EB7C0A"/>
    <w:rsid w:val="00EB7C35"/>
    <w:rsid w:val="00EB7C7C"/>
    <w:rsid w:val="00EB7CC6"/>
    <w:rsid w:val="00EB7D05"/>
    <w:rsid w:val="00EB7DBE"/>
    <w:rsid w:val="00EB7DC8"/>
    <w:rsid w:val="00EB7DF5"/>
    <w:rsid w:val="00EB7DFD"/>
    <w:rsid w:val="00EB7E80"/>
    <w:rsid w:val="00EB7E87"/>
    <w:rsid w:val="00EB7F62"/>
    <w:rsid w:val="00EC0083"/>
    <w:rsid w:val="00EC012D"/>
    <w:rsid w:val="00EC0139"/>
    <w:rsid w:val="00EC013E"/>
    <w:rsid w:val="00EC01FC"/>
    <w:rsid w:val="00EC0209"/>
    <w:rsid w:val="00EC0264"/>
    <w:rsid w:val="00EC02DD"/>
    <w:rsid w:val="00EC0323"/>
    <w:rsid w:val="00EC0325"/>
    <w:rsid w:val="00EC033C"/>
    <w:rsid w:val="00EC03E0"/>
    <w:rsid w:val="00EC03F2"/>
    <w:rsid w:val="00EC0413"/>
    <w:rsid w:val="00EC0498"/>
    <w:rsid w:val="00EC04B2"/>
    <w:rsid w:val="00EC0533"/>
    <w:rsid w:val="00EC0627"/>
    <w:rsid w:val="00EC0662"/>
    <w:rsid w:val="00EC0706"/>
    <w:rsid w:val="00EC079B"/>
    <w:rsid w:val="00EC07A4"/>
    <w:rsid w:val="00EC07E2"/>
    <w:rsid w:val="00EC0831"/>
    <w:rsid w:val="00EC08B0"/>
    <w:rsid w:val="00EC08CA"/>
    <w:rsid w:val="00EC0940"/>
    <w:rsid w:val="00EC0951"/>
    <w:rsid w:val="00EC09A1"/>
    <w:rsid w:val="00EC0A72"/>
    <w:rsid w:val="00EC0AE0"/>
    <w:rsid w:val="00EC0AF9"/>
    <w:rsid w:val="00EC0B3A"/>
    <w:rsid w:val="00EC0B72"/>
    <w:rsid w:val="00EC0BCB"/>
    <w:rsid w:val="00EC0BD0"/>
    <w:rsid w:val="00EC0BD6"/>
    <w:rsid w:val="00EC0C62"/>
    <w:rsid w:val="00EC0C66"/>
    <w:rsid w:val="00EC0D57"/>
    <w:rsid w:val="00EC0DA7"/>
    <w:rsid w:val="00EC0DF3"/>
    <w:rsid w:val="00EC0EBE"/>
    <w:rsid w:val="00EC0F0B"/>
    <w:rsid w:val="00EC0F1C"/>
    <w:rsid w:val="00EC0F29"/>
    <w:rsid w:val="00EC101E"/>
    <w:rsid w:val="00EC105E"/>
    <w:rsid w:val="00EC10CB"/>
    <w:rsid w:val="00EC114E"/>
    <w:rsid w:val="00EC11C9"/>
    <w:rsid w:val="00EC1249"/>
    <w:rsid w:val="00EC125B"/>
    <w:rsid w:val="00EC1283"/>
    <w:rsid w:val="00EC1303"/>
    <w:rsid w:val="00EC1323"/>
    <w:rsid w:val="00EC132E"/>
    <w:rsid w:val="00EC13B4"/>
    <w:rsid w:val="00EC13B6"/>
    <w:rsid w:val="00EC14C0"/>
    <w:rsid w:val="00EC14D4"/>
    <w:rsid w:val="00EC158A"/>
    <w:rsid w:val="00EC1618"/>
    <w:rsid w:val="00EC1635"/>
    <w:rsid w:val="00EC1687"/>
    <w:rsid w:val="00EC174F"/>
    <w:rsid w:val="00EC1752"/>
    <w:rsid w:val="00EC1859"/>
    <w:rsid w:val="00EC18B1"/>
    <w:rsid w:val="00EC1963"/>
    <w:rsid w:val="00EC19D9"/>
    <w:rsid w:val="00EC1A63"/>
    <w:rsid w:val="00EC1AB8"/>
    <w:rsid w:val="00EC1B2F"/>
    <w:rsid w:val="00EC1B78"/>
    <w:rsid w:val="00EC1BF1"/>
    <w:rsid w:val="00EC1C76"/>
    <w:rsid w:val="00EC1D79"/>
    <w:rsid w:val="00EC1D98"/>
    <w:rsid w:val="00EC1DBA"/>
    <w:rsid w:val="00EC1E14"/>
    <w:rsid w:val="00EC1EAF"/>
    <w:rsid w:val="00EC1F16"/>
    <w:rsid w:val="00EC1F5D"/>
    <w:rsid w:val="00EC1FFC"/>
    <w:rsid w:val="00EC2003"/>
    <w:rsid w:val="00EC20BA"/>
    <w:rsid w:val="00EC210E"/>
    <w:rsid w:val="00EC217D"/>
    <w:rsid w:val="00EC2188"/>
    <w:rsid w:val="00EC21F4"/>
    <w:rsid w:val="00EC22D8"/>
    <w:rsid w:val="00EC2309"/>
    <w:rsid w:val="00EC23DF"/>
    <w:rsid w:val="00EC24A5"/>
    <w:rsid w:val="00EC269B"/>
    <w:rsid w:val="00EC26A6"/>
    <w:rsid w:val="00EC2787"/>
    <w:rsid w:val="00EC278D"/>
    <w:rsid w:val="00EC279E"/>
    <w:rsid w:val="00EC27C0"/>
    <w:rsid w:val="00EC27D6"/>
    <w:rsid w:val="00EC28BC"/>
    <w:rsid w:val="00EC28CF"/>
    <w:rsid w:val="00EC28EB"/>
    <w:rsid w:val="00EC2967"/>
    <w:rsid w:val="00EC2994"/>
    <w:rsid w:val="00EC2A4F"/>
    <w:rsid w:val="00EC2A5E"/>
    <w:rsid w:val="00EC2B15"/>
    <w:rsid w:val="00EC2B59"/>
    <w:rsid w:val="00EC2B66"/>
    <w:rsid w:val="00EC2B8A"/>
    <w:rsid w:val="00EC2BF5"/>
    <w:rsid w:val="00EC2C4E"/>
    <w:rsid w:val="00EC2D0A"/>
    <w:rsid w:val="00EC2EF0"/>
    <w:rsid w:val="00EC2F53"/>
    <w:rsid w:val="00EC2F5C"/>
    <w:rsid w:val="00EC2FCC"/>
    <w:rsid w:val="00EC300F"/>
    <w:rsid w:val="00EC3082"/>
    <w:rsid w:val="00EC30DC"/>
    <w:rsid w:val="00EC30DF"/>
    <w:rsid w:val="00EC30E7"/>
    <w:rsid w:val="00EC3300"/>
    <w:rsid w:val="00EC3350"/>
    <w:rsid w:val="00EC33AB"/>
    <w:rsid w:val="00EC33BD"/>
    <w:rsid w:val="00EC341C"/>
    <w:rsid w:val="00EC356D"/>
    <w:rsid w:val="00EC35B2"/>
    <w:rsid w:val="00EC364E"/>
    <w:rsid w:val="00EC36AD"/>
    <w:rsid w:val="00EC37D0"/>
    <w:rsid w:val="00EC3839"/>
    <w:rsid w:val="00EC3849"/>
    <w:rsid w:val="00EC3851"/>
    <w:rsid w:val="00EC386A"/>
    <w:rsid w:val="00EC3878"/>
    <w:rsid w:val="00EC38B2"/>
    <w:rsid w:val="00EC38DC"/>
    <w:rsid w:val="00EC3919"/>
    <w:rsid w:val="00EC3925"/>
    <w:rsid w:val="00EC3935"/>
    <w:rsid w:val="00EC3AEB"/>
    <w:rsid w:val="00EC3BAF"/>
    <w:rsid w:val="00EC3BEA"/>
    <w:rsid w:val="00EC3C62"/>
    <w:rsid w:val="00EC3C78"/>
    <w:rsid w:val="00EC3C8C"/>
    <w:rsid w:val="00EC3C90"/>
    <w:rsid w:val="00EC3CE3"/>
    <w:rsid w:val="00EC3CEF"/>
    <w:rsid w:val="00EC3D21"/>
    <w:rsid w:val="00EC3D70"/>
    <w:rsid w:val="00EC3DE3"/>
    <w:rsid w:val="00EC3E02"/>
    <w:rsid w:val="00EC3FEB"/>
    <w:rsid w:val="00EC402D"/>
    <w:rsid w:val="00EC4032"/>
    <w:rsid w:val="00EC405F"/>
    <w:rsid w:val="00EC40CD"/>
    <w:rsid w:val="00EC40DA"/>
    <w:rsid w:val="00EC40FB"/>
    <w:rsid w:val="00EC4109"/>
    <w:rsid w:val="00EC4181"/>
    <w:rsid w:val="00EC4195"/>
    <w:rsid w:val="00EC41CD"/>
    <w:rsid w:val="00EC4284"/>
    <w:rsid w:val="00EC42A8"/>
    <w:rsid w:val="00EC42C0"/>
    <w:rsid w:val="00EC43F1"/>
    <w:rsid w:val="00EC4449"/>
    <w:rsid w:val="00EC4465"/>
    <w:rsid w:val="00EC4474"/>
    <w:rsid w:val="00EC44DA"/>
    <w:rsid w:val="00EC4502"/>
    <w:rsid w:val="00EC4578"/>
    <w:rsid w:val="00EC45E9"/>
    <w:rsid w:val="00EC462D"/>
    <w:rsid w:val="00EC471F"/>
    <w:rsid w:val="00EC472B"/>
    <w:rsid w:val="00EC4776"/>
    <w:rsid w:val="00EC4904"/>
    <w:rsid w:val="00EC49FF"/>
    <w:rsid w:val="00EC4A76"/>
    <w:rsid w:val="00EC4A97"/>
    <w:rsid w:val="00EC4AD7"/>
    <w:rsid w:val="00EC4B14"/>
    <w:rsid w:val="00EC4B28"/>
    <w:rsid w:val="00EC4BFA"/>
    <w:rsid w:val="00EC4CE0"/>
    <w:rsid w:val="00EC4D6A"/>
    <w:rsid w:val="00EC4DBF"/>
    <w:rsid w:val="00EC4DE5"/>
    <w:rsid w:val="00EC4E25"/>
    <w:rsid w:val="00EC4E32"/>
    <w:rsid w:val="00EC4E6B"/>
    <w:rsid w:val="00EC4F62"/>
    <w:rsid w:val="00EC4F98"/>
    <w:rsid w:val="00EC5044"/>
    <w:rsid w:val="00EC5083"/>
    <w:rsid w:val="00EC50AD"/>
    <w:rsid w:val="00EC50DE"/>
    <w:rsid w:val="00EC5103"/>
    <w:rsid w:val="00EC512F"/>
    <w:rsid w:val="00EC51A7"/>
    <w:rsid w:val="00EC5284"/>
    <w:rsid w:val="00EC5290"/>
    <w:rsid w:val="00EC544F"/>
    <w:rsid w:val="00EC549D"/>
    <w:rsid w:val="00EC5532"/>
    <w:rsid w:val="00EC553A"/>
    <w:rsid w:val="00EC55A8"/>
    <w:rsid w:val="00EC55D4"/>
    <w:rsid w:val="00EC5600"/>
    <w:rsid w:val="00EC56C7"/>
    <w:rsid w:val="00EC5767"/>
    <w:rsid w:val="00EC57CC"/>
    <w:rsid w:val="00EC5825"/>
    <w:rsid w:val="00EC58C1"/>
    <w:rsid w:val="00EC593A"/>
    <w:rsid w:val="00EC5A43"/>
    <w:rsid w:val="00EC5A67"/>
    <w:rsid w:val="00EC5A7D"/>
    <w:rsid w:val="00EC5A9C"/>
    <w:rsid w:val="00EC5AB7"/>
    <w:rsid w:val="00EC5B44"/>
    <w:rsid w:val="00EC5B9D"/>
    <w:rsid w:val="00EC5BD8"/>
    <w:rsid w:val="00EC5D58"/>
    <w:rsid w:val="00EC5D83"/>
    <w:rsid w:val="00EC5D9B"/>
    <w:rsid w:val="00EC5E0A"/>
    <w:rsid w:val="00EC5E45"/>
    <w:rsid w:val="00EC5FBC"/>
    <w:rsid w:val="00EC5FEC"/>
    <w:rsid w:val="00EC603B"/>
    <w:rsid w:val="00EC60C4"/>
    <w:rsid w:val="00EC60C5"/>
    <w:rsid w:val="00EC623A"/>
    <w:rsid w:val="00EC6272"/>
    <w:rsid w:val="00EC6324"/>
    <w:rsid w:val="00EC633D"/>
    <w:rsid w:val="00EC6409"/>
    <w:rsid w:val="00EC646E"/>
    <w:rsid w:val="00EC6479"/>
    <w:rsid w:val="00EC6483"/>
    <w:rsid w:val="00EC6486"/>
    <w:rsid w:val="00EC649C"/>
    <w:rsid w:val="00EC64EA"/>
    <w:rsid w:val="00EC6523"/>
    <w:rsid w:val="00EC6548"/>
    <w:rsid w:val="00EC6559"/>
    <w:rsid w:val="00EC657E"/>
    <w:rsid w:val="00EC65C9"/>
    <w:rsid w:val="00EC65F0"/>
    <w:rsid w:val="00EC660D"/>
    <w:rsid w:val="00EC668B"/>
    <w:rsid w:val="00EC675B"/>
    <w:rsid w:val="00EC6782"/>
    <w:rsid w:val="00EC680E"/>
    <w:rsid w:val="00EC684D"/>
    <w:rsid w:val="00EC684E"/>
    <w:rsid w:val="00EC68D7"/>
    <w:rsid w:val="00EC68F3"/>
    <w:rsid w:val="00EC68FF"/>
    <w:rsid w:val="00EC6941"/>
    <w:rsid w:val="00EC695F"/>
    <w:rsid w:val="00EC69E5"/>
    <w:rsid w:val="00EC69F3"/>
    <w:rsid w:val="00EC6A1C"/>
    <w:rsid w:val="00EC6A96"/>
    <w:rsid w:val="00EC6AA1"/>
    <w:rsid w:val="00EC6B97"/>
    <w:rsid w:val="00EC6BAE"/>
    <w:rsid w:val="00EC6C41"/>
    <w:rsid w:val="00EC6D87"/>
    <w:rsid w:val="00EC6DBB"/>
    <w:rsid w:val="00EC6E64"/>
    <w:rsid w:val="00EC6E6B"/>
    <w:rsid w:val="00EC6F5C"/>
    <w:rsid w:val="00EC6F6B"/>
    <w:rsid w:val="00EC7097"/>
    <w:rsid w:val="00EC71D9"/>
    <w:rsid w:val="00EC721D"/>
    <w:rsid w:val="00EC723A"/>
    <w:rsid w:val="00EC7252"/>
    <w:rsid w:val="00EC72D4"/>
    <w:rsid w:val="00EC734E"/>
    <w:rsid w:val="00EC736E"/>
    <w:rsid w:val="00EC739B"/>
    <w:rsid w:val="00EC73A3"/>
    <w:rsid w:val="00EC73B6"/>
    <w:rsid w:val="00EC73BA"/>
    <w:rsid w:val="00EC73CF"/>
    <w:rsid w:val="00EC7421"/>
    <w:rsid w:val="00EC750D"/>
    <w:rsid w:val="00EC7592"/>
    <w:rsid w:val="00EC75F4"/>
    <w:rsid w:val="00EC7630"/>
    <w:rsid w:val="00EC7653"/>
    <w:rsid w:val="00EC7731"/>
    <w:rsid w:val="00EC778D"/>
    <w:rsid w:val="00EC7790"/>
    <w:rsid w:val="00EC788D"/>
    <w:rsid w:val="00EC78B9"/>
    <w:rsid w:val="00EC79BF"/>
    <w:rsid w:val="00EC7A5A"/>
    <w:rsid w:val="00EC7AA9"/>
    <w:rsid w:val="00EC7ADC"/>
    <w:rsid w:val="00EC7B6C"/>
    <w:rsid w:val="00EC7B89"/>
    <w:rsid w:val="00EC7BEC"/>
    <w:rsid w:val="00EC7D99"/>
    <w:rsid w:val="00EC7DA4"/>
    <w:rsid w:val="00EC7E0A"/>
    <w:rsid w:val="00EC7E2A"/>
    <w:rsid w:val="00EC7E65"/>
    <w:rsid w:val="00EC7EBB"/>
    <w:rsid w:val="00EC7EC7"/>
    <w:rsid w:val="00EC7F4D"/>
    <w:rsid w:val="00ED0092"/>
    <w:rsid w:val="00ED00EA"/>
    <w:rsid w:val="00ED0105"/>
    <w:rsid w:val="00ED012D"/>
    <w:rsid w:val="00ED01AB"/>
    <w:rsid w:val="00ED01D7"/>
    <w:rsid w:val="00ED01DB"/>
    <w:rsid w:val="00ED0279"/>
    <w:rsid w:val="00ED03C8"/>
    <w:rsid w:val="00ED0423"/>
    <w:rsid w:val="00ED049F"/>
    <w:rsid w:val="00ED04DA"/>
    <w:rsid w:val="00ED04FE"/>
    <w:rsid w:val="00ED0587"/>
    <w:rsid w:val="00ED05E1"/>
    <w:rsid w:val="00ED061C"/>
    <w:rsid w:val="00ED068C"/>
    <w:rsid w:val="00ED0720"/>
    <w:rsid w:val="00ED07C0"/>
    <w:rsid w:val="00ED0884"/>
    <w:rsid w:val="00ED08D4"/>
    <w:rsid w:val="00ED08DA"/>
    <w:rsid w:val="00ED08E1"/>
    <w:rsid w:val="00ED08EE"/>
    <w:rsid w:val="00ED096A"/>
    <w:rsid w:val="00ED09C1"/>
    <w:rsid w:val="00ED0C2C"/>
    <w:rsid w:val="00ED0C3D"/>
    <w:rsid w:val="00ED0CAF"/>
    <w:rsid w:val="00ED0CFE"/>
    <w:rsid w:val="00ED0D07"/>
    <w:rsid w:val="00ED0D39"/>
    <w:rsid w:val="00ED0DC1"/>
    <w:rsid w:val="00ED0DD5"/>
    <w:rsid w:val="00ED0E6B"/>
    <w:rsid w:val="00ED0E86"/>
    <w:rsid w:val="00ED0EEB"/>
    <w:rsid w:val="00ED0FFF"/>
    <w:rsid w:val="00ED104C"/>
    <w:rsid w:val="00ED1082"/>
    <w:rsid w:val="00ED111B"/>
    <w:rsid w:val="00ED1183"/>
    <w:rsid w:val="00ED1196"/>
    <w:rsid w:val="00ED12EB"/>
    <w:rsid w:val="00ED134A"/>
    <w:rsid w:val="00ED1434"/>
    <w:rsid w:val="00ED1475"/>
    <w:rsid w:val="00ED1476"/>
    <w:rsid w:val="00ED158E"/>
    <w:rsid w:val="00ED1593"/>
    <w:rsid w:val="00ED1595"/>
    <w:rsid w:val="00ED15A6"/>
    <w:rsid w:val="00ED1675"/>
    <w:rsid w:val="00ED1697"/>
    <w:rsid w:val="00ED16D1"/>
    <w:rsid w:val="00ED16D2"/>
    <w:rsid w:val="00ED16DD"/>
    <w:rsid w:val="00ED17D7"/>
    <w:rsid w:val="00ED1828"/>
    <w:rsid w:val="00ED1842"/>
    <w:rsid w:val="00ED189A"/>
    <w:rsid w:val="00ED18FD"/>
    <w:rsid w:val="00ED197E"/>
    <w:rsid w:val="00ED198D"/>
    <w:rsid w:val="00ED1A75"/>
    <w:rsid w:val="00ED1AA7"/>
    <w:rsid w:val="00ED1AF0"/>
    <w:rsid w:val="00ED1B04"/>
    <w:rsid w:val="00ED1B0E"/>
    <w:rsid w:val="00ED1B58"/>
    <w:rsid w:val="00ED1B94"/>
    <w:rsid w:val="00ED1C7B"/>
    <w:rsid w:val="00ED1CA5"/>
    <w:rsid w:val="00ED1CBB"/>
    <w:rsid w:val="00ED1E3C"/>
    <w:rsid w:val="00ED1E65"/>
    <w:rsid w:val="00ED1EA2"/>
    <w:rsid w:val="00ED1ECB"/>
    <w:rsid w:val="00ED1F0A"/>
    <w:rsid w:val="00ED1F2D"/>
    <w:rsid w:val="00ED1F6B"/>
    <w:rsid w:val="00ED1FA1"/>
    <w:rsid w:val="00ED1FC4"/>
    <w:rsid w:val="00ED1FD5"/>
    <w:rsid w:val="00ED1FFB"/>
    <w:rsid w:val="00ED2073"/>
    <w:rsid w:val="00ED2084"/>
    <w:rsid w:val="00ED212C"/>
    <w:rsid w:val="00ED21D2"/>
    <w:rsid w:val="00ED2283"/>
    <w:rsid w:val="00ED22DF"/>
    <w:rsid w:val="00ED235E"/>
    <w:rsid w:val="00ED23AC"/>
    <w:rsid w:val="00ED2457"/>
    <w:rsid w:val="00ED24FD"/>
    <w:rsid w:val="00ED259A"/>
    <w:rsid w:val="00ED25CE"/>
    <w:rsid w:val="00ED260E"/>
    <w:rsid w:val="00ED2689"/>
    <w:rsid w:val="00ED2738"/>
    <w:rsid w:val="00ED284F"/>
    <w:rsid w:val="00ED2875"/>
    <w:rsid w:val="00ED28E0"/>
    <w:rsid w:val="00ED2900"/>
    <w:rsid w:val="00ED2A18"/>
    <w:rsid w:val="00ED2ADE"/>
    <w:rsid w:val="00ED2AEE"/>
    <w:rsid w:val="00ED2AF9"/>
    <w:rsid w:val="00ED2B0D"/>
    <w:rsid w:val="00ED2B0F"/>
    <w:rsid w:val="00ED2B25"/>
    <w:rsid w:val="00ED2B62"/>
    <w:rsid w:val="00ED2BA5"/>
    <w:rsid w:val="00ED2BF3"/>
    <w:rsid w:val="00ED2C11"/>
    <w:rsid w:val="00ED2C3A"/>
    <w:rsid w:val="00ED2C6A"/>
    <w:rsid w:val="00ED2C6E"/>
    <w:rsid w:val="00ED2C71"/>
    <w:rsid w:val="00ED2C7A"/>
    <w:rsid w:val="00ED2DC5"/>
    <w:rsid w:val="00ED2DEA"/>
    <w:rsid w:val="00ED2E01"/>
    <w:rsid w:val="00ED2E68"/>
    <w:rsid w:val="00ED2EAE"/>
    <w:rsid w:val="00ED2F4E"/>
    <w:rsid w:val="00ED2FF9"/>
    <w:rsid w:val="00ED302B"/>
    <w:rsid w:val="00ED3034"/>
    <w:rsid w:val="00ED30AD"/>
    <w:rsid w:val="00ED3186"/>
    <w:rsid w:val="00ED3279"/>
    <w:rsid w:val="00ED32A9"/>
    <w:rsid w:val="00ED3306"/>
    <w:rsid w:val="00ED3355"/>
    <w:rsid w:val="00ED3386"/>
    <w:rsid w:val="00ED33A1"/>
    <w:rsid w:val="00ED3447"/>
    <w:rsid w:val="00ED34A9"/>
    <w:rsid w:val="00ED34D4"/>
    <w:rsid w:val="00ED3541"/>
    <w:rsid w:val="00ED3555"/>
    <w:rsid w:val="00ED35A1"/>
    <w:rsid w:val="00ED35B5"/>
    <w:rsid w:val="00ED3626"/>
    <w:rsid w:val="00ED3642"/>
    <w:rsid w:val="00ED37B4"/>
    <w:rsid w:val="00ED37C6"/>
    <w:rsid w:val="00ED3858"/>
    <w:rsid w:val="00ED38E2"/>
    <w:rsid w:val="00ED3962"/>
    <w:rsid w:val="00ED399B"/>
    <w:rsid w:val="00ED39A7"/>
    <w:rsid w:val="00ED39C6"/>
    <w:rsid w:val="00ED39CD"/>
    <w:rsid w:val="00ED3A49"/>
    <w:rsid w:val="00ED3A5E"/>
    <w:rsid w:val="00ED3AC2"/>
    <w:rsid w:val="00ED3B05"/>
    <w:rsid w:val="00ED3C1B"/>
    <w:rsid w:val="00ED3C28"/>
    <w:rsid w:val="00ED3C37"/>
    <w:rsid w:val="00ED3C5B"/>
    <w:rsid w:val="00ED3C96"/>
    <w:rsid w:val="00ED3D00"/>
    <w:rsid w:val="00ED3D3B"/>
    <w:rsid w:val="00ED3DDF"/>
    <w:rsid w:val="00ED3E0B"/>
    <w:rsid w:val="00ED3E39"/>
    <w:rsid w:val="00ED3E3F"/>
    <w:rsid w:val="00ED3E40"/>
    <w:rsid w:val="00ED3F78"/>
    <w:rsid w:val="00ED4012"/>
    <w:rsid w:val="00ED401D"/>
    <w:rsid w:val="00ED40BC"/>
    <w:rsid w:val="00ED40E9"/>
    <w:rsid w:val="00ED4161"/>
    <w:rsid w:val="00ED4222"/>
    <w:rsid w:val="00ED4231"/>
    <w:rsid w:val="00ED42FA"/>
    <w:rsid w:val="00ED43E7"/>
    <w:rsid w:val="00ED4477"/>
    <w:rsid w:val="00ED457A"/>
    <w:rsid w:val="00ED4600"/>
    <w:rsid w:val="00ED4667"/>
    <w:rsid w:val="00ED4691"/>
    <w:rsid w:val="00ED46E7"/>
    <w:rsid w:val="00ED478B"/>
    <w:rsid w:val="00ED4790"/>
    <w:rsid w:val="00ED47BD"/>
    <w:rsid w:val="00ED47C2"/>
    <w:rsid w:val="00ED495E"/>
    <w:rsid w:val="00ED497D"/>
    <w:rsid w:val="00ED4A16"/>
    <w:rsid w:val="00ED4A19"/>
    <w:rsid w:val="00ED4A2A"/>
    <w:rsid w:val="00ED4AE5"/>
    <w:rsid w:val="00ED4AF0"/>
    <w:rsid w:val="00ED4B1C"/>
    <w:rsid w:val="00ED4B58"/>
    <w:rsid w:val="00ED4BED"/>
    <w:rsid w:val="00ED4C3B"/>
    <w:rsid w:val="00ED4CA9"/>
    <w:rsid w:val="00ED4D04"/>
    <w:rsid w:val="00ED4D10"/>
    <w:rsid w:val="00ED4DCA"/>
    <w:rsid w:val="00ED500C"/>
    <w:rsid w:val="00ED5041"/>
    <w:rsid w:val="00ED50F9"/>
    <w:rsid w:val="00ED5136"/>
    <w:rsid w:val="00ED5198"/>
    <w:rsid w:val="00ED51D7"/>
    <w:rsid w:val="00ED5282"/>
    <w:rsid w:val="00ED5346"/>
    <w:rsid w:val="00ED53B6"/>
    <w:rsid w:val="00ED53F5"/>
    <w:rsid w:val="00ED548E"/>
    <w:rsid w:val="00ED549D"/>
    <w:rsid w:val="00ED54D6"/>
    <w:rsid w:val="00ED5518"/>
    <w:rsid w:val="00ED554E"/>
    <w:rsid w:val="00ED5578"/>
    <w:rsid w:val="00ED55F2"/>
    <w:rsid w:val="00ED56DE"/>
    <w:rsid w:val="00ED56F7"/>
    <w:rsid w:val="00ED5783"/>
    <w:rsid w:val="00ED5813"/>
    <w:rsid w:val="00ED5860"/>
    <w:rsid w:val="00ED58B0"/>
    <w:rsid w:val="00ED5922"/>
    <w:rsid w:val="00ED5987"/>
    <w:rsid w:val="00ED5B33"/>
    <w:rsid w:val="00ED5BC4"/>
    <w:rsid w:val="00ED5BED"/>
    <w:rsid w:val="00ED5C0F"/>
    <w:rsid w:val="00ED5C73"/>
    <w:rsid w:val="00ED5D1C"/>
    <w:rsid w:val="00ED5DE2"/>
    <w:rsid w:val="00ED5F03"/>
    <w:rsid w:val="00ED5F15"/>
    <w:rsid w:val="00ED5F52"/>
    <w:rsid w:val="00ED5FD1"/>
    <w:rsid w:val="00ED5FEB"/>
    <w:rsid w:val="00ED60EC"/>
    <w:rsid w:val="00ED616D"/>
    <w:rsid w:val="00ED6208"/>
    <w:rsid w:val="00ED62CB"/>
    <w:rsid w:val="00ED633C"/>
    <w:rsid w:val="00ED6362"/>
    <w:rsid w:val="00ED63A9"/>
    <w:rsid w:val="00ED6405"/>
    <w:rsid w:val="00ED6411"/>
    <w:rsid w:val="00ED641A"/>
    <w:rsid w:val="00ED644E"/>
    <w:rsid w:val="00ED64B1"/>
    <w:rsid w:val="00ED64B7"/>
    <w:rsid w:val="00ED65D9"/>
    <w:rsid w:val="00ED65F8"/>
    <w:rsid w:val="00ED6662"/>
    <w:rsid w:val="00ED6683"/>
    <w:rsid w:val="00ED6698"/>
    <w:rsid w:val="00ED66DA"/>
    <w:rsid w:val="00ED6707"/>
    <w:rsid w:val="00ED6709"/>
    <w:rsid w:val="00ED6715"/>
    <w:rsid w:val="00ED6757"/>
    <w:rsid w:val="00ED67A5"/>
    <w:rsid w:val="00ED67E7"/>
    <w:rsid w:val="00ED680D"/>
    <w:rsid w:val="00ED68C0"/>
    <w:rsid w:val="00ED6945"/>
    <w:rsid w:val="00ED697A"/>
    <w:rsid w:val="00ED6990"/>
    <w:rsid w:val="00ED69A8"/>
    <w:rsid w:val="00ED6A13"/>
    <w:rsid w:val="00ED6A2A"/>
    <w:rsid w:val="00ED6A3D"/>
    <w:rsid w:val="00ED6A99"/>
    <w:rsid w:val="00ED6ABA"/>
    <w:rsid w:val="00ED6AD6"/>
    <w:rsid w:val="00ED6C26"/>
    <w:rsid w:val="00ED6C2C"/>
    <w:rsid w:val="00ED6CA4"/>
    <w:rsid w:val="00ED6D0D"/>
    <w:rsid w:val="00ED6E50"/>
    <w:rsid w:val="00ED6E65"/>
    <w:rsid w:val="00ED6E6A"/>
    <w:rsid w:val="00ED6F07"/>
    <w:rsid w:val="00ED6F89"/>
    <w:rsid w:val="00ED7025"/>
    <w:rsid w:val="00ED7054"/>
    <w:rsid w:val="00ED7066"/>
    <w:rsid w:val="00ED70B5"/>
    <w:rsid w:val="00ED70E4"/>
    <w:rsid w:val="00ED7140"/>
    <w:rsid w:val="00ED7166"/>
    <w:rsid w:val="00ED71DC"/>
    <w:rsid w:val="00ED71F4"/>
    <w:rsid w:val="00ED721D"/>
    <w:rsid w:val="00ED726D"/>
    <w:rsid w:val="00ED739C"/>
    <w:rsid w:val="00ED73C6"/>
    <w:rsid w:val="00ED73E2"/>
    <w:rsid w:val="00ED7440"/>
    <w:rsid w:val="00ED7446"/>
    <w:rsid w:val="00ED749F"/>
    <w:rsid w:val="00ED75B9"/>
    <w:rsid w:val="00ED75FD"/>
    <w:rsid w:val="00ED7601"/>
    <w:rsid w:val="00ED7608"/>
    <w:rsid w:val="00ED7664"/>
    <w:rsid w:val="00ED76B9"/>
    <w:rsid w:val="00ED76BE"/>
    <w:rsid w:val="00ED76CF"/>
    <w:rsid w:val="00ED771A"/>
    <w:rsid w:val="00ED777D"/>
    <w:rsid w:val="00ED7869"/>
    <w:rsid w:val="00ED7889"/>
    <w:rsid w:val="00ED78C6"/>
    <w:rsid w:val="00ED7914"/>
    <w:rsid w:val="00ED79E2"/>
    <w:rsid w:val="00ED7A2D"/>
    <w:rsid w:val="00ED7A6E"/>
    <w:rsid w:val="00ED7A7A"/>
    <w:rsid w:val="00ED7A7D"/>
    <w:rsid w:val="00ED7B32"/>
    <w:rsid w:val="00ED7CBA"/>
    <w:rsid w:val="00ED7D70"/>
    <w:rsid w:val="00ED7DA2"/>
    <w:rsid w:val="00ED7DBB"/>
    <w:rsid w:val="00ED7DCC"/>
    <w:rsid w:val="00ED7E57"/>
    <w:rsid w:val="00ED7EC1"/>
    <w:rsid w:val="00ED7ED7"/>
    <w:rsid w:val="00ED7EFA"/>
    <w:rsid w:val="00ED7F15"/>
    <w:rsid w:val="00ED7F72"/>
    <w:rsid w:val="00EE001E"/>
    <w:rsid w:val="00EE0029"/>
    <w:rsid w:val="00EE006A"/>
    <w:rsid w:val="00EE00A5"/>
    <w:rsid w:val="00EE00EB"/>
    <w:rsid w:val="00EE0139"/>
    <w:rsid w:val="00EE0178"/>
    <w:rsid w:val="00EE0181"/>
    <w:rsid w:val="00EE01AB"/>
    <w:rsid w:val="00EE01EE"/>
    <w:rsid w:val="00EE0214"/>
    <w:rsid w:val="00EE021C"/>
    <w:rsid w:val="00EE021F"/>
    <w:rsid w:val="00EE02A5"/>
    <w:rsid w:val="00EE02EE"/>
    <w:rsid w:val="00EE03D5"/>
    <w:rsid w:val="00EE0471"/>
    <w:rsid w:val="00EE04ED"/>
    <w:rsid w:val="00EE054B"/>
    <w:rsid w:val="00EE0571"/>
    <w:rsid w:val="00EE05A4"/>
    <w:rsid w:val="00EE0642"/>
    <w:rsid w:val="00EE06CD"/>
    <w:rsid w:val="00EE06CE"/>
    <w:rsid w:val="00EE08E5"/>
    <w:rsid w:val="00EE08E6"/>
    <w:rsid w:val="00EE0965"/>
    <w:rsid w:val="00EE09AD"/>
    <w:rsid w:val="00EE09BC"/>
    <w:rsid w:val="00EE0A28"/>
    <w:rsid w:val="00EE0A76"/>
    <w:rsid w:val="00EE0A8A"/>
    <w:rsid w:val="00EE0A94"/>
    <w:rsid w:val="00EE0AC5"/>
    <w:rsid w:val="00EE0AC8"/>
    <w:rsid w:val="00EE0ADD"/>
    <w:rsid w:val="00EE0AE5"/>
    <w:rsid w:val="00EE0B68"/>
    <w:rsid w:val="00EE0BCF"/>
    <w:rsid w:val="00EE0C55"/>
    <w:rsid w:val="00EE0CA1"/>
    <w:rsid w:val="00EE0D24"/>
    <w:rsid w:val="00EE0D7B"/>
    <w:rsid w:val="00EE0E15"/>
    <w:rsid w:val="00EE0E3E"/>
    <w:rsid w:val="00EE0E9B"/>
    <w:rsid w:val="00EE0F49"/>
    <w:rsid w:val="00EE1094"/>
    <w:rsid w:val="00EE10EC"/>
    <w:rsid w:val="00EE1108"/>
    <w:rsid w:val="00EE1141"/>
    <w:rsid w:val="00EE117F"/>
    <w:rsid w:val="00EE1252"/>
    <w:rsid w:val="00EE1270"/>
    <w:rsid w:val="00EE128B"/>
    <w:rsid w:val="00EE145C"/>
    <w:rsid w:val="00EE14D1"/>
    <w:rsid w:val="00EE14E1"/>
    <w:rsid w:val="00EE14F7"/>
    <w:rsid w:val="00EE1533"/>
    <w:rsid w:val="00EE1543"/>
    <w:rsid w:val="00EE16F2"/>
    <w:rsid w:val="00EE173C"/>
    <w:rsid w:val="00EE176D"/>
    <w:rsid w:val="00EE1780"/>
    <w:rsid w:val="00EE17A1"/>
    <w:rsid w:val="00EE17D2"/>
    <w:rsid w:val="00EE17ED"/>
    <w:rsid w:val="00EE1827"/>
    <w:rsid w:val="00EE182C"/>
    <w:rsid w:val="00EE1897"/>
    <w:rsid w:val="00EE193B"/>
    <w:rsid w:val="00EE1945"/>
    <w:rsid w:val="00EE19EE"/>
    <w:rsid w:val="00EE1A1C"/>
    <w:rsid w:val="00EE1AAD"/>
    <w:rsid w:val="00EE1B00"/>
    <w:rsid w:val="00EE1B3E"/>
    <w:rsid w:val="00EE1B76"/>
    <w:rsid w:val="00EE1B98"/>
    <w:rsid w:val="00EE1D34"/>
    <w:rsid w:val="00EE1D45"/>
    <w:rsid w:val="00EE1DCC"/>
    <w:rsid w:val="00EE1DE5"/>
    <w:rsid w:val="00EE1DEB"/>
    <w:rsid w:val="00EE1DF5"/>
    <w:rsid w:val="00EE1E8B"/>
    <w:rsid w:val="00EE1F47"/>
    <w:rsid w:val="00EE1F4C"/>
    <w:rsid w:val="00EE1F53"/>
    <w:rsid w:val="00EE1F5E"/>
    <w:rsid w:val="00EE1F66"/>
    <w:rsid w:val="00EE1F80"/>
    <w:rsid w:val="00EE2070"/>
    <w:rsid w:val="00EE20FD"/>
    <w:rsid w:val="00EE2194"/>
    <w:rsid w:val="00EE21C8"/>
    <w:rsid w:val="00EE2355"/>
    <w:rsid w:val="00EE2382"/>
    <w:rsid w:val="00EE23C2"/>
    <w:rsid w:val="00EE2501"/>
    <w:rsid w:val="00EE250B"/>
    <w:rsid w:val="00EE2575"/>
    <w:rsid w:val="00EE263A"/>
    <w:rsid w:val="00EE2647"/>
    <w:rsid w:val="00EE278D"/>
    <w:rsid w:val="00EE279A"/>
    <w:rsid w:val="00EE27AE"/>
    <w:rsid w:val="00EE280B"/>
    <w:rsid w:val="00EE285E"/>
    <w:rsid w:val="00EE288E"/>
    <w:rsid w:val="00EE293B"/>
    <w:rsid w:val="00EE2940"/>
    <w:rsid w:val="00EE296B"/>
    <w:rsid w:val="00EE29CF"/>
    <w:rsid w:val="00EE2A73"/>
    <w:rsid w:val="00EE2B27"/>
    <w:rsid w:val="00EE2C7B"/>
    <w:rsid w:val="00EE2CDB"/>
    <w:rsid w:val="00EE2CDE"/>
    <w:rsid w:val="00EE2D2A"/>
    <w:rsid w:val="00EE2D59"/>
    <w:rsid w:val="00EE2DA1"/>
    <w:rsid w:val="00EE2E29"/>
    <w:rsid w:val="00EE2E37"/>
    <w:rsid w:val="00EE2E41"/>
    <w:rsid w:val="00EE2F31"/>
    <w:rsid w:val="00EE3039"/>
    <w:rsid w:val="00EE3157"/>
    <w:rsid w:val="00EE31A5"/>
    <w:rsid w:val="00EE31E3"/>
    <w:rsid w:val="00EE31E9"/>
    <w:rsid w:val="00EE3362"/>
    <w:rsid w:val="00EE339F"/>
    <w:rsid w:val="00EE33C6"/>
    <w:rsid w:val="00EE3415"/>
    <w:rsid w:val="00EE341E"/>
    <w:rsid w:val="00EE3477"/>
    <w:rsid w:val="00EE34FA"/>
    <w:rsid w:val="00EE3668"/>
    <w:rsid w:val="00EE3674"/>
    <w:rsid w:val="00EE370D"/>
    <w:rsid w:val="00EE37C1"/>
    <w:rsid w:val="00EE3826"/>
    <w:rsid w:val="00EE3875"/>
    <w:rsid w:val="00EE38BF"/>
    <w:rsid w:val="00EE38ED"/>
    <w:rsid w:val="00EE3950"/>
    <w:rsid w:val="00EE3988"/>
    <w:rsid w:val="00EE3A25"/>
    <w:rsid w:val="00EE3A76"/>
    <w:rsid w:val="00EE3C48"/>
    <w:rsid w:val="00EE3CFD"/>
    <w:rsid w:val="00EE3E08"/>
    <w:rsid w:val="00EE3EA3"/>
    <w:rsid w:val="00EE3ED6"/>
    <w:rsid w:val="00EE3F20"/>
    <w:rsid w:val="00EE400D"/>
    <w:rsid w:val="00EE4071"/>
    <w:rsid w:val="00EE413F"/>
    <w:rsid w:val="00EE4153"/>
    <w:rsid w:val="00EE4190"/>
    <w:rsid w:val="00EE419B"/>
    <w:rsid w:val="00EE41A0"/>
    <w:rsid w:val="00EE428D"/>
    <w:rsid w:val="00EE42A4"/>
    <w:rsid w:val="00EE430E"/>
    <w:rsid w:val="00EE4322"/>
    <w:rsid w:val="00EE437E"/>
    <w:rsid w:val="00EE4381"/>
    <w:rsid w:val="00EE43A0"/>
    <w:rsid w:val="00EE43AD"/>
    <w:rsid w:val="00EE43C7"/>
    <w:rsid w:val="00EE445E"/>
    <w:rsid w:val="00EE4490"/>
    <w:rsid w:val="00EE44E5"/>
    <w:rsid w:val="00EE44EC"/>
    <w:rsid w:val="00EE452B"/>
    <w:rsid w:val="00EE453F"/>
    <w:rsid w:val="00EE45BC"/>
    <w:rsid w:val="00EE4645"/>
    <w:rsid w:val="00EE4648"/>
    <w:rsid w:val="00EE465F"/>
    <w:rsid w:val="00EE4757"/>
    <w:rsid w:val="00EE48A2"/>
    <w:rsid w:val="00EE48BE"/>
    <w:rsid w:val="00EE48C4"/>
    <w:rsid w:val="00EE4939"/>
    <w:rsid w:val="00EE496D"/>
    <w:rsid w:val="00EE4A3A"/>
    <w:rsid w:val="00EE4AC1"/>
    <w:rsid w:val="00EE4AE8"/>
    <w:rsid w:val="00EE4CB8"/>
    <w:rsid w:val="00EE4D8E"/>
    <w:rsid w:val="00EE4DFE"/>
    <w:rsid w:val="00EE4E15"/>
    <w:rsid w:val="00EE4E48"/>
    <w:rsid w:val="00EE4E9F"/>
    <w:rsid w:val="00EE4EA7"/>
    <w:rsid w:val="00EE4EB1"/>
    <w:rsid w:val="00EE4F8B"/>
    <w:rsid w:val="00EE4FA7"/>
    <w:rsid w:val="00EE4FAA"/>
    <w:rsid w:val="00EE505B"/>
    <w:rsid w:val="00EE50DB"/>
    <w:rsid w:val="00EE5149"/>
    <w:rsid w:val="00EE5271"/>
    <w:rsid w:val="00EE52B0"/>
    <w:rsid w:val="00EE5314"/>
    <w:rsid w:val="00EE5331"/>
    <w:rsid w:val="00EE537A"/>
    <w:rsid w:val="00EE53D2"/>
    <w:rsid w:val="00EE53F9"/>
    <w:rsid w:val="00EE56ED"/>
    <w:rsid w:val="00EE591B"/>
    <w:rsid w:val="00EE5920"/>
    <w:rsid w:val="00EE596A"/>
    <w:rsid w:val="00EE5971"/>
    <w:rsid w:val="00EE5978"/>
    <w:rsid w:val="00EE59F6"/>
    <w:rsid w:val="00EE5A56"/>
    <w:rsid w:val="00EE5AF3"/>
    <w:rsid w:val="00EE5B73"/>
    <w:rsid w:val="00EE5BA3"/>
    <w:rsid w:val="00EE5C8F"/>
    <w:rsid w:val="00EE5CE4"/>
    <w:rsid w:val="00EE5D99"/>
    <w:rsid w:val="00EE5DC3"/>
    <w:rsid w:val="00EE5DD6"/>
    <w:rsid w:val="00EE5E02"/>
    <w:rsid w:val="00EE5EE1"/>
    <w:rsid w:val="00EE5F18"/>
    <w:rsid w:val="00EE5FB8"/>
    <w:rsid w:val="00EE5FCA"/>
    <w:rsid w:val="00EE6043"/>
    <w:rsid w:val="00EE6046"/>
    <w:rsid w:val="00EE60CB"/>
    <w:rsid w:val="00EE6160"/>
    <w:rsid w:val="00EE6207"/>
    <w:rsid w:val="00EE6233"/>
    <w:rsid w:val="00EE6271"/>
    <w:rsid w:val="00EE62C1"/>
    <w:rsid w:val="00EE62E5"/>
    <w:rsid w:val="00EE6345"/>
    <w:rsid w:val="00EE6386"/>
    <w:rsid w:val="00EE639A"/>
    <w:rsid w:val="00EE6471"/>
    <w:rsid w:val="00EE6485"/>
    <w:rsid w:val="00EE6497"/>
    <w:rsid w:val="00EE64AE"/>
    <w:rsid w:val="00EE64BC"/>
    <w:rsid w:val="00EE6577"/>
    <w:rsid w:val="00EE65A1"/>
    <w:rsid w:val="00EE65A8"/>
    <w:rsid w:val="00EE669E"/>
    <w:rsid w:val="00EE66B7"/>
    <w:rsid w:val="00EE66E4"/>
    <w:rsid w:val="00EE6874"/>
    <w:rsid w:val="00EE687D"/>
    <w:rsid w:val="00EE6888"/>
    <w:rsid w:val="00EE68AE"/>
    <w:rsid w:val="00EE68D8"/>
    <w:rsid w:val="00EE691B"/>
    <w:rsid w:val="00EE69D5"/>
    <w:rsid w:val="00EE69F3"/>
    <w:rsid w:val="00EE6A12"/>
    <w:rsid w:val="00EE6A8D"/>
    <w:rsid w:val="00EE6AB4"/>
    <w:rsid w:val="00EE6ACE"/>
    <w:rsid w:val="00EE6AEB"/>
    <w:rsid w:val="00EE6B50"/>
    <w:rsid w:val="00EE6B94"/>
    <w:rsid w:val="00EE6BF5"/>
    <w:rsid w:val="00EE6D91"/>
    <w:rsid w:val="00EE6E2B"/>
    <w:rsid w:val="00EE6E8B"/>
    <w:rsid w:val="00EE6F15"/>
    <w:rsid w:val="00EE6F21"/>
    <w:rsid w:val="00EE6F63"/>
    <w:rsid w:val="00EE6F83"/>
    <w:rsid w:val="00EE6F88"/>
    <w:rsid w:val="00EE6FD4"/>
    <w:rsid w:val="00EE6FD5"/>
    <w:rsid w:val="00EE7007"/>
    <w:rsid w:val="00EE7047"/>
    <w:rsid w:val="00EE705B"/>
    <w:rsid w:val="00EE7087"/>
    <w:rsid w:val="00EE708B"/>
    <w:rsid w:val="00EE70C3"/>
    <w:rsid w:val="00EE716A"/>
    <w:rsid w:val="00EE71B1"/>
    <w:rsid w:val="00EE71EE"/>
    <w:rsid w:val="00EE7225"/>
    <w:rsid w:val="00EE7228"/>
    <w:rsid w:val="00EE7229"/>
    <w:rsid w:val="00EE7273"/>
    <w:rsid w:val="00EE72A6"/>
    <w:rsid w:val="00EE72C9"/>
    <w:rsid w:val="00EE7342"/>
    <w:rsid w:val="00EE7353"/>
    <w:rsid w:val="00EE74D4"/>
    <w:rsid w:val="00EE753F"/>
    <w:rsid w:val="00EE7569"/>
    <w:rsid w:val="00EE757F"/>
    <w:rsid w:val="00EE75E9"/>
    <w:rsid w:val="00EE7678"/>
    <w:rsid w:val="00EE767E"/>
    <w:rsid w:val="00EE76D2"/>
    <w:rsid w:val="00EE76D4"/>
    <w:rsid w:val="00EE770A"/>
    <w:rsid w:val="00EE7744"/>
    <w:rsid w:val="00EE7892"/>
    <w:rsid w:val="00EE7983"/>
    <w:rsid w:val="00EE7A95"/>
    <w:rsid w:val="00EE7AC0"/>
    <w:rsid w:val="00EE7AF2"/>
    <w:rsid w:val="00EE7B06"/>
    <w:rsid w:val="00EE7B44"/>
    <w:rsid w:val="00EE7B45"/>
    <w:rsid w:val="00EE7BB0"/>
    <w:rsid w:val="00EE7BC6"/>
    <w:rsid w:val="00EE7BEC"/>
    <w:rsid w:val="00EE7C13"/>
    <w:rsid w:val="00EE7D4F"/>
    <w:rsid w:val="00EE7D94"/>
    <w:rsid w:val="00EE7E2D"/>
    <w:rsid w:val="00EE7E7C"/>
    <w:rsid w:val="00EE7F78"/>
    <w:rsid w:val="00EE7FAC"/>
    <w:rsid w:val="00EF009C"/>
    <w:rsid w:val="00EF00CE"/>
    <w:rsid w:val="00EF0147"/>
    <w:rsid w:val="00EF01AD"/>
    <w:rsid w:val="00EF0203"/>
    <w:rsid w:val="00EF0284"/>
    <w:rsid w:val="00EF02D8"/>
    <w:rsid w:val="00EF0345"/>
    <w:rsid w:val="00EF037A"/>
    <w:rsid w:val="00EF0400"/>
    <w:rsid w:val="00EF048C"/>
    <w:rsid w:val="00EF04A3"/>
    <w:rsid w:val="00EF04A6"/>
    <w:rsid w:val="00EF04E2"/>
    <w:rsid w:val="00EF0569"/>
    <w:rsid w:val="00EF059F"/>
    <w:rsid w:val="00EF0606"/>
    <w:rsid w:val="00EF0610"/>
    <w:rsid w:val="00EF0680"/>
    <w:rsid w:val="00EF0699"/>
    <w:rsid w:val="00EF06FF"/>
    <w:rsid w:val="00EF070C"/>
    <w:rsid w:val="00EF071A"/>
    <w:rsid w:val="00EF0764"/>
    <w:rsid w:val="00EF076A"/>
    <w:rsid w:val="00EF0798"/>
    <w:rsid w:val="00EF07B3"/>
    <w:rsid w:val="00EF07FC"/>
    <w:rsid w:val="00EF091E"/>
    <w:rsid w:val="00EF099B"/>
    <w:rsid w:val="00EF0A25"/>
    <w:rsid w:val="00EF0A27"/>
    <w:rsid w:val="00EF0A35"/>
    <w:rsid w:val="00EF0B02"/>
    <w:rsid w:val="00EF0B13"/>
    <w:rsid w:val="00EF0B2A"/>
    <w:rsid w:val="00EF0B45"/>
    <w:rsid w:val="00EF0B4E"/>
    <w:rsid w:val="00EF0C73"/>
    <w:rsid w:val="00EF0CA4"/>
    <w:rsid w:val="00EF0CD9"/>
    <w:rsid w:val="00EF0CF7"/>
    <w:rsid w:val="00EF0D38"/>
    <w:rsid w:val="00EF0DDA"/>
    <w:rsid w:val="00EF0DFE"/>
    <w:rsid w:val="00EF0E0D"/>
    <w:rsid w:val="00EF0E19"/>
    <w:rsid w:val="00EF0F22"/>
    <w:rsid w:val="00EF0F26"/>
    <w:rsid w:val="00EF0F61"/>
    <w:rsid w:val="00EF0FDD"/>
    <w:rsid w:val="00EF0FFE"/>
    <w:rsid w:val="00EF1069"/>
    <w:rsid w:val="00EF10AB"/>
    <w:rsid w:val="00EF11C4"/>
    <w:rsid w:val="00EF11D8"/>
    <w:rsid w:val="00EF127E"/>
    <w:rsid w:val="00EF12AC"/>
    <w:rsid w:val="00EF1332"/>
    <w:rsid w:val="00EF1496"/>
    <w:rsid w:val="00EF14F5"/>
    <w:rsid w:val="00EF1595"/>
    <w:rsid w:val="00EF15A8"/>
    <w:rsid w:val="00EF15F1"/>
    <w:rsid w:val="00EF1680"/>
    <w:rsid w:val="00EF171C"/>
    <w:rsid w:val="00EF1738"/>
    <w:rsid w:val="00EF1749"/>
    <w:rsid w:val="00EF179D"/>
    <w:rsid w:val="00EF17C3"/>
    <w:rsid w:val="00EF17C7"/>
    <w:rsid w:val="00EF189F"/>
    <w:rsid w:val="00EF18A0"/>
    <w:rsid w:val="00EF1953"/>
    <w:rsid w:val="00EF198F"/>
    <w:rsid w:val="00EF1996"/>
    <w:rsid w:val="00EF19D4"/>
    <w:rsid w:val="00EF19E0"/>
    <w:rsid w:val="00EF19E6"/>
    <w:rsid w:val="00EF1B35"/>
    <w:rsid w:val="00EF1B5E"/>
    <w:rsid w:val="00EF1BD6"/>
    <w:rsid w:val="00EF1C39"/>
    <w:rsid w:val="00EF1C80"/>
    <w:rsid w:val="00EF1C95"/>
    <w:rsid w:val="00EF1CD4"/>
    <w:rsid w:val="00EF1D86"/>
    <w:rsid w:val="00EF1D8E"/>
    <w:rsid w:val="00EF1DB5"/>
    <w:rsid w:val="00EF1DEB"/>
    <w:rsid w:val="00EF1DF6"/>
    <w:rsid w:val="00EF1FBE"/>
    <w:rsid w:val="00EF1FCB"/>
    <w:rsid w:val="00EF2089"/>
    <w:rsid w:val="00EF213F"/>
    <w:rsid w:val="00EF2168"/>
    <w:rsid w:val="00EF21C8"/>
    <w:rsid w:val="00EF2218"/>
    <w:rsid w:val="00EF2229"/>
    <w:rsid w:val="00EF222B"/>
    <w:rsid w:val="00EF22C9"/>
    <w:rsid w:val="00EF22CA"/>
    <w:rsid w:val="00EF231D"/>
    <w:rsid w:val="00EF23E7"/>
    <w:rsid w:val="00EF24C8"/>
    <w:rsid w:val="00EF24DC"/>
    <w:rsid w:val="00EF2557"/>
    <w:rsid w:val="00EF261C"/>
    <w:rsid w:val="00EF2624"/>
    <w:rsid w:val="00EF272A"/>
    <w:rsid w:val="00EF27A7"/>
    <w:rsid w:val="00EF27C6"/>
    <w:rsid w:val="00EF2904"/>
    <w:rsid w:val="00EF2963"/>
    <w:rsid w:val="00EF2965"/>
    <w:rsid w:val="00EF2A10"/>
    <w:rsid w:val="00EF2A23"/>
    <w:rsid w:val="00EF2AD2"/>
    <w:rsid w:val="00EF2AFE"/>
    <w:rsid w:val="00EF2C6C"/>
    <w:rsid w:val="00EF2C75"/>
    <w:rsid w:val="00EF2CE7"/>
    <w:rsid w:val="00EF2D6E"/>
    <w:rsid w:val="00EF2E22"/>
    <w:rsid w:val="00EF2E51"/>
    <w:rsid w:val="00EF2EDE"/>
    <w:rsid w:val="00EF3011"/>
    <w:rsid w:val="00EF30BD"/>
    <w:rsid w:val="00EF3120"/>
    <w:rsid w:val="00EF3134"/>
    <w:rsid w:val="00EF31BA"/>
    <w:rsid w:val="00EF31D9"/>
    <w:rsid w:val="00EF31E6"/>
    <w:rsid w:val="00EF3233"/>
    <w:rsid w:val="00EF3322"/>
    <w:rsid w:val="00EF335D"/>
    <w:rsid w:val="00EF33AF"/>
    <w:rsid w:val="00EF3564"/>
    <w:rsid w:val="00EF3706"/>
    <w:rsid w:val="00EF3720"/>
    <w:rsid w:val="00EF3722"/>
    <w:rsid w:val="00EF372F"/>
    <w:rsid w:val="00EF3753"/>
    <w:rsid w:val="00EF3759"/>
    <w:rsid w:val="00EF3764"/>
    <w:rsid w:val="00EF386C"/>
    <w:rsid w:val="00EF38B5"/>
    <w:rsid w:val="00EF3A31"/>
    <w:rsid w:val="00EF3A4A"/>
    <w:rsid w:val="00EF3A59"/>
    <w:rsid w:val="00EF3A9A"/>
    <w:rsid w:val="00EF3B73"/>
    <w:rsid w:val="00EF3B77"/>
    <w:rsid w:val="00EF3C7B"/>
    <w:rsid w:val="00EF3CE8"/>
    <w:rsid w:val="00EF3D36"/>
    <w:rsid w:val="00EF3D8D"/>
    <w:rsid w:val="00EF3DFE"/>
    <w:rsid w:val="00EF3E6E"/>
    <w:rsid w:val="00EF3EAF"/>
    <w:rsid w:val="00EF3EC0"/>
    <w:rsid w:val="00EF3EE1"/>
    <w:rsid w:val="00EF3F25"/>
    <w:rsid w:val="00EF3F7F"/>
    <w:rsid w:val="00EF3FD9"/>
    <w:rsid w:val="00EF40CB"/>
    <w:rsid w:val="00EF412B"/>
    <w:rsid w:val="00EF41E8"/>
    <w:rsid w:val="00EF41EA"/>
    <w:rsid w:val="00EF41FA"/>
    <w:rsid w:val="00EF421A"/>
    <w:rsid w:val="00EF4250"/>
    <w:rsid w:val="00EF42C0"/>
    <w:rsid w:val="00EF4339"/>
    <w:rsid w:val="00EF43B3"/>
    <w:rsid w:val="00EF44C9"/>
    <w:rsid w:val="00EF453F"/>
    <w:rsid w:val="00EF456C"/>
    <w:rsid w:val="00EF45BE"/>
    <w:rsid w:val="00EF45F0"/>
    <w:rsid w:val="00EF461F"/>
    <w:rsid w:val="00EF4757"/>
    <w:rsid w:val="00EF47AC"/>
    <w:rsid w:val="00EF480B"/>
    <w:rsid w:val="00EF482F"/>
    <w:rsid w:val="00EF48B0"/>
    <w:rsid w:val="00EF48EB"/>
    <w:rsid w:val="00EF4928"/>
    <w:rsid w:val="00EF4B4C"/>
    <w:rsid w:val="00EF4BB2"/>
    <w:rsid w:val="00EF4BC5"/>
    <w:rsid w:val="00EF4BCB"/>
    <w:rsid w:val="00EF4C1F"/>
    <w:rsid w:val="00EF4C22"/>
    <w:rsid w:val="00EF4C5F"/>
    <w:rsid w:val="00EF4C64"/>
    <w:rsid w:val="00EF4C8A"/>
    <w:rsid w:val="00EF4CA6"/>
    <w:rsid w:val="00EF4CA9"/>
    <w:rsid w:val="00EF4CBA"/>
    <w:rsid w:val="00EF4CE9"/>
    <w:rsid w:val="00EF4CF0"/>
    <w:rsid w:val="00EF4D8B"/>
    <w:rsid w:val="00EF4E46"/>
    <w:rsid w:val="00EF4E50"/>
    <w:rsid w:val="00EF4F34"/>
    <w:rsid w:val="00EF4F83"/>
    <w:rsid w:val="00EF4FB9"/>
    <w:rsid w:val="00EF4FFB"/>
    <w:rsid w:val="00EF5086"/>
    <w:rsid w:val="00EF5119"/>
    <w:rsid w:val="00EF5196"/>
    <w:rsid w:val="00EF528F"/>
    <w:rsid w:val="00EF52CD"/>
    <w:rsid w:val="00EF5309"/>
    <w:rsid w:val="00EF5353"/>
    <w:rsid w:val="00EF5369"/>
    <w:rsid w:val="00EF5488"/>
    <w:rsid w:val="00EF54C0"/>
    <w:rsid w:val="00EF54CF"/>
    <w:rsid w:val="00EF5568"/>
    <w:rsid w:val="00EF5588"/>
    <w:rsid w:val="00EF55BD"/>
    <w:rsid w:val="00EF55D0"/>
    <w:rsid w:val="00EF56D0"/>
    <w:rsid w:val="00EF5721"/>
    <w:rsid w:val="00EF576A"/>
    <w:rsid w:val="00EF5779"/>
    <w:rsid w:val="00EF577B"/>
    <w:rsid w:val="00EF57A5"/>
    <w:rsid w:val="00EF5878"/>
    <w:rsid w:val="00EF589D"/>
    <w:rsid w:val="00EF58D0"/>
    <w:rsid w:val="00EF59B9"/>
    <w:rsid w:val="00EF5A8E"/>
    <w:rsid w:val="00EF5A96"/>
    <w:rsid w:val="00EF5AAA"/>
    <w:rsid w:val="00EF5AB3"/>
    <w:rsid w:val="00EF5AEF"/>
    <w:rsid w:val="00EF5B7A"/>
    <w:rsid w:val="00EF5B7D"/>
    <w:rsid w:val="00EF5C40"/>
    <w:rsid w:val="00EF5C67"/>
    <w:rsid w:val="00EF5D20"/>
    <w:rsid w:val="00EF5D43"/>
    <w:rsid w:val="00EF5D47"/>
    <w:rsid w:val="00EF5D5E"/>
    <w:rsid w:val="00EF5DAF"/>
    <w:rsid w:val="00EF5E54"/>
    <w:rsid w:val="00EF5E64"/>
    <w:rsid w:val="00EF5F62"/>
    <w:rsid w:val="00EF5FD7"/>
    <w:rsid w:val="00EF5FEC"/>
    <w:rsid w:val="00EF60C2"/>
    <w:rsid w:val="00EF6126"/>
    <w:rsid w:val="00EF6203"/>
    <w:rsid w:val="00EF6318"/>
    <w:rsid w:val="00EF634F"/>
    <w:rsid w:val="00EF635E"/>
    <w:rsid w:val="00EF636C"/>
    <w:rsid w:val="00EF6382"/>
    <w:rsid w:val="00EF64FF"/>
    <w:rsid w:val="00EF651D"/>
    <w:rsid w:val="00EF65A1"/>
    <w:rsid w:val="00EF6615"/>
    <w:rsid w:val="00EF6642"/>
    <w:rsid w:val="00EF6743"/>
    <w:rsid w:val="00EF681A"/>
    <w:rsid w:val="00EF6931"/>
    <w:rsid w:val="00EF6973"/>
    <w:rsid w:val="00EF6986"/>
    <w:rsid w:val="00EF69E0"/>
    <w:rsid w:val="00EF6A81"/>
    <w:rsid w:val="00EF6A8C"/>
    <w:rsid w:val="00EF6BBC"/>
    <w:rsid w:val="00EF6C82"/>
    <w:rsid w:val="00EF6D4D"/>
    <w:rsid w:val="00EF6D75"/>
    <w:rsid w:val="00EF6D7A"/>
    <w:rsid w:val="00EF6DCF"/>
    <w:rsid w:val="00EF6E04"/>
    <w:rsid w:val="00EF6E9F"/>
    <w:rsid w:val="00EF6EDB"/>
    <w:rsid w:val="00EF6EE7"/>
    <w:rsid w:val="00EF6FD8"/>
    <w:rsid w:val="00EF70E6"/>
    <w:rsid w:val="00EF714B"/>
    <w:rsid w:val="00EF7200"/>
    <w:rsid w:val="00EF7244"/>
    <w:rsid w:val="00EF7251"/>
    <w:rsid w:val="00EF7256"/>
    <w:rsid w:val="00EF72F1"/>
    <w:rsid w:val="00EF72FC"/>
    <w:rsid w:val="00EF731B"/>
    <w:rsid w:val="00EF737B"/>
    <w:rsid w:val="00EF7388"/>
    <w:rsid w:val="00EF739E"/>
    <w:rsid w:val="00EF7440"/>
    <w:rsid w:val="00EF7452"/>
    <w:rsid w:val="00EF74C0"/>
    <w:rsid w:val="00EF74EB"/>
    <w:rsid w:val="00EF7515"/>
    <w:rsid w:val="00EF7578"/>
    <w:rsid w:val="00EF7601"/>
    <w:rsid w:val="00EF76A2"/>
    <w:rsid w:val="00EF77D8"/>
    <w:rsid w:val="00EF7822"/>
    <w:rsid w:val="00EF791F"/>
    <w:rsid w:val="00EF799F"/>
    <w:rsid w:val="00EF7A5A"/>
    <w:rsid w:val="00EF7AB5"/>
    <w:rsid w:val="00EF7B5A"/>
    <w:rsid w:val="00EF7BB9"/>
    <w:rsid w:val="00EF7C33"/>
    <w:rsid w:val="00EF7C35"/>
    <w:rsid w:val="00EF7D52"/>
    <w:rsid w:val="00EF7D94"/>
    <w:rsid w:val="00EF7D97"/>
    <w:rsid w:val="00EF7E5E"/>
    <w:rsid w:val="00EF7EBE"/>
    <w:rsid w:val="00EF7F00"/>
    <w:rsid w:val="00EF7F8B"/>
    <w:rsid w:val="00EF7FBA"/>
    <w:rsid w:val="00EF7FC0"/>
    <w:rsid w:val="00EF7FEE"/>
    <w:rsid w:val="00F000B7"/>
    <w:rsid w:val="00F000BC"/>
    <w:rsid w:val="00F000C7"/>
    <w:rsid w:val="00F00101"/>
    <w:rsid w:val="00F00151"/>
    <w:rsid w:val="00F001AA"/>
    <w:rsid w:val="00F001C4"/>
    <w:rsid w:val="00F001C6"/>
    <w:rsid w:val="00F001EE"/>
    <w:rsid w:val="00F00255"/>
    <w:rsid w:val="00F00260"/>
    <w:rsid w:val="00F002CD"/>
    <w:rsid w:val="00F00331"/>
    <w:rsid w:val="00F0033A"/>
    <w:rsid w:val="00F0041C"/>
    <w:rsid w:val="00F00521"/>
    <w:rsid w:val="00F00570"/>
    <w:rsid w:val="00F00590"/>
    <w:rsid w:val="00F0059B"/>
    <w:rsid w:val="00F005EA"/>
    <w:rsid w:val="00F006A2"/>
    <w:rsid w:val="00F006B1"/>
    <w:rsid w:val="00F006B3"/>
    <w:rsid w:val="00F006B6"/>
    <w:rsid w:val="00F006F4"/>
    <w:rsid w:val="00F00703"/>
    <w:rsid w:val="00F0070E"/>
    <w:rsid w:val="00F00719"/>
    <w:rsid w:val="00F0071E"/>
    <w:rsid w:val="00F007C6"/>
    <w:rsid w:val="00F00841"/>
    <w:rsid w:val="00F008C5"/>
    <w:rsid w:val="00F009BF"/>
    <w:rsid w:val="00F00A3A"/>
    <w:rsid w:val="00F00A6C"/>
    <w:rsid w:val="00F00AD3"/>
    <w:rsid w:val="00F00B45"/>
    <w:rsid w:val="00F00D15"/>
    <w:rsid w:val="00F00D2B"/>
    <w:rsid w:val="00F00D51"/>
    <w:rsid w:val="00F00E0E"/>
    <w:rsid w:val="00F00E24"/>
    <w:rsid w:val="00F00E94"/>
    <w:rsid w:val="00F00EAA"/>
    <w:rsid w:val="00F00EB9"/>
    <w:rsid w:val="00F00ED5"/>
    <w:rsid w:val="00F00F0E"/>
    <w:rsid w:val="00F01020"/>
    <w:rsid w:val="00F0103A"/>
    <w:rsid w:val="00F01042"/>
    <w:rsid w:val="00F01045"/>
    <w:rsid w:val="00F011AF"/>
    <w:rsid w:val="00F0126D"/>
    <w:rsid w:val="00F01280"/>
    <w:rsid w:val="00F012FE"/>
    <w:rsid w:val="00F0135E"/>
    <w:rsid w:val="00F0136F"/>
    <w:rsid w:val="00F013CD"/>
    <w:rsid w:val="00F0145F"/>
    <w:rsid w:val="00F01476"/>
    <w:rsid w:val="00F014B9"/>
    <w:rsid w:val="00F014F7"/>
    <w:rsid w:val="00F0150A"/>
    <w:rsid w:val="00F01570"/>
    <w:rsid w:val="00F0159A"/>
    <w:rsid w:val="00F01611"/>
    <w:rsid w:val="00F01668"/>
    <w:rsid w:val="00F016D0"/>
    <w:rsid w:val="00F0170E"/>
    <w:rsid w:val="00F0173D"/>
    <w:rsid w:val="00F0175B"/>
    <w:rsid w:val="00F0181B"/>
    <w:rsid w:val="00F018AE"/>
    <w:rsid w:val="00F018FA"/>
    <w:rsid w:val="00F0192E"/>
    <w:rsid w:val="00F019E4"/>
    <w:rsid w:val="00F01A1C"/>
    <w:rsid w:val="00F01A22"/>
    <w:rsid w:val="00F01A70"/>
    <w:rsid w:val="00F01A73"/>
    <w:rsid w:val="00F01ABC"/>
    <w:rsid w:val="00F01B40"/>
    <w:rsid w:val="00F01BD6"/>
    <w:rsid w:val="00F01C37"/>
    <w:rsid w:val="00F01D3F"/>
    <w:rsid w:val="00F01DB9"/>
    <w:rsid w:val="00F01E5A"/>
    <w:rsid w:val="00F01EA1"/>
    <w:rsid w:val="00F01F44"/>
    <w:rsid w:val="00F01FCE"/>
    <w:rsid w:val="00F02103"/>
    <w:rsid w:val="00F02186"/>
    <w:rsid w:val="00F0222B"/>
    <w:rsid w:val="00F02243"/>
    <w:rsid w:val="00F02317"/>
    <w:rsid w:val="00F02332"/>
    <w:rsid w:val="00F02381"/>
    <w:rsid w:val="00F0239B"/>
    <w:rsid w:val="00F02524"/>
    <w:rsid w:val="00F02527"/>
    <w:rsid w:val="00F02536"/>
    <w:rsid w:val="00F025C8"/>
    <w:rsid w:val="00F025F0"/>
    <w:rsid w:val="00F02645"/>
    <w:rsid w:val="00F02682"/>
    <w:rsid w:val="00F0269D"/>
    <w:rsid w:val="00F0288C"/>
    <w:rsid w:val="00F028A0"/>
    <w:rsid w:val="00F028AC"/>
    <w:rsid w:val="00F02980"/>
    <w:rsid w:val="00F0298C"/>
    <w:rsid w:val="00F0299F"/>
    <w:rsid w:val="00F029AC"/>
    <w:rsid w:val="00F02A05"/>
    <w:rsid w:val="00F02A47"/>
    <w:rsid w:val="00F02A77"/>
    <w:rsid w:val="00F02AE9"/>
    <w:rsid w:val="00F02B5D"/>
    <w:rsid w:val="00F02B98"/>
    <w:rsid w:val="00F02BB6"/>
    <w:rsid w:val="00F02BC4"/>
    <w:rsid w:val="00F02C90"/>
    <w:rsid w:val="00F02CCB"/>
    <w:rsid w:val="00F02D0E"/>
    <w:rsid w:val="00F02DBC"/>
    <w:rsid w:val="00F02DCC"/>
    <w:rsid w:val="00F02E04"/>
    <w:rsid w:val="00F02EDC"/>
    <w:rsid w:val="00F02EE8"/>
    <w:rsid w:val="00F02F36"/>
    <w:rsid w:val="00F02F99"/>
    <w:rsid w:val="00F02FCC"/>
    <w:rsid w:val="00F03096"/>
    <w:rsid w:val="00F030B9"/>
    <w:rsid w:val="00F0310C"/>
    <w:rsid w:val="00F03151"/>
    <w:rsid w:val="00F03190"/>
    <w:rsid w:val="00F031F3"/>
    <w:rsid w:val="00F03212"/>
    <w:rsid w:val="00F03283"/>
    <w:rsid w:val="00F0329F"/>
    <w:rsid w:val="00F033CE"/>
    <w:rsid w:val="00F033CF"/>
    <w:rsid w:val="00F0343A"/>
    <w:rsid w:val="00F03445"/>
    <w:rsid w:val="00F03525"/>
    <w:rsid w:val="00F035D0"/>
    <w:rsid w:val="00F0362B"/>
    <w:rsid w:val="00F03630"/>
    <w:rsid w:val="00F036F9"/>
    <w:rsid w:val="00F03745"/>
    <w:rsid w:val="00F03836"/>
    <w:rsid w:val="00F03839"/>
    <w:rsid w:val="00F038C0"/>
    <w:rsid w:val="00F038FA"/>
    <w:rsid w:val="00F0392B"/>
    <w:rsid w:val="00F039AB"/>
    <w:rsid w:val="00F039D6"/>
    <w:rsid w:val="00F039FC"/>
    <w:rsid w:val="00F03ACF"/>
    <w:rsid w:val="00F03B12"/>
    <w:rsid w:val="00F03BA3"/>
    <w:rsid w:val="00F03BE5"/>
    <w:rsid w:val="00F03C33"/>
    <w:rsid w:val="00F03CDA"/>
    <w:rsid w:val="00F03D7F"/>
    <w:rsid w:val="00F03D91"/>
    <w:rsid w:val="00F03DF6"/>
    <w:rsid w:val="00F03E14"/>
    <w:rsid w:val="00F03E67"/>
    <w:rsid w:val="00F03E8D"/>
    <w:rsid w:val="00F03EB6"/>
    <w:rsid w:val="00F03EFC"/>
    <w:rsid w:val="00F03F0A"/>
    <w:rsid w:val="00F03FF7"/>
    <w:rsid w:val="00F040BD"/>
    <w:rsid w:val="00F040D3"/>
    <w:rsid w:val="00F0412C"/>
    <w:rsid w:val="00F041C8"/>
    <w:rsid w:val="00F0426C"/>
    <w:rsid w:val="00F042B8"/>
    <w:rsid w:val="00F0432A"/>
    <w:rsid w:val="00F0441D"/>
    <w:rsid w:val="00F04433"/>
    <w:rsid w:val="00F04436"/>
    <w:rsid w:val="00F04437"/>
    <w:rsid w:val="00F04466"/>
    <w:rsid w:val="00F044FF"/>
    <w:rsid w:val="00F0452F"/>
    <w:rsid w:val="00F045AC"/>
    <w:rsid w:val="00F04602"/>
    <w:rsid w:val="00F0460A"/>
    <w:rsid w:val="00F04726"/>
    <w:rsid w:val="00F0475C"/>
    <w:rsid w:val="00F04825"/>
    <w:rsid w:val="00F04846"/>
    <w:rsid w:val="00F0489B"/>
    <w:rsid w:val="00F048AC"/>
    <w:rsid w:val="00F04964"/>
    <w:rsid w:val="00F0499D"/>
    <w:rsid w:val="00F049FB"/>
    <w:rsid w:val="00F04A0F"/>
    <w:rsid w:val="00F04A11"/>
    <w:rsid w:val="00F04A78"/>
    <w:rsid w:val="00F04A80"/>
    <w:rsid w:val="00F04A9D"/>
    <w:rsid w:val="00F04B34"/>
    <w:rsid w:val="00F04B67"/>
    <w:rsid w:val="00F04B68"/>
    <w:rsid w:val="00F04B73"/>
    <w:rsid w:val="00F04B89"/>
    <w:rsid w:val="00F04B8C"/>
    <w:rsid w:val="00F04BA1"/>
    <w:rsid w:val="00F04BD5"/>
    <w:rsid w:val="00F04C07"/>
    <w:rsid w:val="00F04D29"/>
    <w:rsid w:val="00F04D52"/>
    <w:rsid w:val="00F04D53"/>
    <w:rsid w:val="00F04D79"/>
    <w:rsid w:val="00F04D95"/>
    <w:rsid w:val="00F04E40"/>
    <w:rsid w:val="00F04E60"/>
    <w:rsid w:val="00F04E9A"/>
    <w:rsid w:val="00F04ECB"/>
    <w:rsid w:val="00F04EE8"/>
    <w:rsid w:val="00F04FA5"/>
    <w:rsid w:val="00F050B8"/>
    <w:rsid w:val="00F050E7"/>
    <w:rsid w:val="00F050FB"/>
    <w:rsid w:val="00F05240"/>
    <w:rsid w:val="00F052AA"/>
    <w:rsid w:val="00F052D1"/>
    <w:rsid w:val="00F0532C"/>
    <w:rsid w:val="00F0538D"/>
    <w:rsid w:val="00F053E0"/>
    <w:rsid w:val="00F053E7"/>
    <w:rsid w:val="00F054C4"/>
    <w:rsid w:val="00F054F2"/>
    <w:rsid w:val="00F05528"/>
    <w:rsid w:val="00F0555E"/>
    <w:rsid w:val="00F055D6"/>
    <w:rsid w:val="00F05615"/>
    <w:rsid w:val="00F056E9"/>
    <w:rsid w:val="00F05728"/>
    <w:rsid w:val="00F05777"/>
    <w:rsid w:val="00F05789"/>
    <w:rsid w:val="00F05815"/>
    <w:rsid w:val="00F0587C"/>
    <w:rsid w:val="00F059CB"/>
    <w:rsid w:val="00F059CC"/>
    <w:rsid w:val="00F05A71"/>
    <w:rsid w:val="00F05AC6"/>
    <w:rsid w:val="00F05BB9"/>
    <w:rsid w:val="00F05C55"/>
    <w:rsid w:val="00F05C67"/>
    <w:rsid w:val="00F05D0E"/>
    <w:rsid w:val="00F05D75"/>
    <w:rsid w:val="00F05D7C"/>
    <w:rsid w:val="00F05D8C"/>
    <w:rsid w:val="00F05E1C"/>
    <w:rsid w:val="00F05E32"/>
    <w:rsid w:val="00F05E6D"/>
    <w:rsid w:val="00F05EF4"/>
    <w:rsid w:val="00F06035"/>
    <w:rsid w:val="00F0605B"/>
    <w:rsid w:val="00F0617F"/>
    <w:rsid w:val="00F061CB"/>
    <w:rsid w:val="00F061E0"/>
    <w:rsid w:val="00F0625F"/>
    <w:rsid w:val="00F06293"/>
    <w:rsid w:val="00F062D6"/>
    <w:rsid w:val="00F0631B"/>
    <w:rsid w:val="00F06357"/>
    <w:rsid w:val="00F064AC"/>
    <w:rsid w:val="00F064E8"/>
    <w:rsid w:val="00F06554"/>
    <w:rsid w:val="00F0658B"/>
    <w:rsid w:val="00F065C5"/>
    <w:rsid w:val="00F065E3"/>
    <w:rsid w:val="00F06600"/>
    <w:rsid w:val="00F066B6"/>
    <w:rsid w:val="00F066BD"/>
    <w:rsid w:val="00F066CF"/>
    <w:rsid w:val="00F06710"/>
    <w:rsid w:val="00F06815"/>
    <w:rsid w:val="00F06870"/>
    <w:rsid w:val="00F06911"/>
    <w:rsid w:val="00F0694A"/>
    <w:rsid w:val="00F069E4"/>
    <w:rsid w:val="00F06A55"/>
    <w:rsid w:val="00F06B2D"/>
    <w:rsid w:val="00F06C13"/>
    <w:rsid w:val="00F06CB5"/>
    <w:rsid w:val="00F06CBB"/>
    <w:rsid w:val="00F06D02"/>
    <w:rsid w:val="00F06D3D"/>
    <w:rsid w:val="00F06E4B"/>
    <w:rsid w:val="00F06E52"/>
    <w:rsid w:val="00F06F21"/>
    <w:rsid w:val="00F06F4E"/>
    <w:rsid w:val="00F06F8D"/>
    <w:rsid w:val="00F07001"/>
    <w:rsid w:val="00F0709C"/>
    <w:rsid w:val="00F07131"/>
    <w:rsid w:val="00F07197"/>
    <w:rsid w:val="00F0722B"/>
    <w:rsid w:val="00F072F6"/>
    <w:rsid w:val="00F07337"/>
    <w:rsid w:val="00F073BE"/>
    <w:rsid w:val="00F073E8"/>
    <w:rsid w:val="00F0741B"/>
    <w:rsid w:val="00F0746B"/>
    <w:rsid w:val="00F0749F"/>
    <w:rsid w:val="00F074A1"/>
    <w:rsid w:val="00F0760D"/>
    <w:rsid w:val="00F07760"/>
    <w:rsid w:val="00F0777F"/>
    <w:rsid w:val="00F07838"/>
    <w:rsid w:val="00F078CC"/>
    <w:rsid w:val="00F078DF"/>
    <w:rsid w:val="00F078F7"/>
    <w:rsid w:val="00F07968"/>
    <w:rsid w:val="00F07998"/>
    <w:rsid w:val="00F07BBC"/>
    <w:rsid w:val="00F07BD0"/>
    <w:rsid w:val="00F07BDB"/>
    <w:rsid w:val="00F07BE4"/>
    <w:rsid w:val="00F07BF0"/>
    <w:rsid w:val="00F07C1B"/>
    <w:rsid w:val="00F07C53"/>
    <w:rsid w:val="00F07C97"/>
    <w:rsid w:val="00F07DDC"/>
    <w:rsid w:val="00F07E55"/>
    <w:rsid w:val="00F07E8D"/>
    <w:rsid w:val="00F07FFC"/>
    <w:rsid w:val="00F100BB"/>
    <w:rsid w:val="00F10181"/>
    <w:rsid w:val="00F101C3"/>
    <w:rsid w:val="00F101FB"/>
    <w:rsid w:val="00F1023A"/>
    <w:rsid w:val="00F10245"/>
    <w:rsid w:val="00F102D6"/>
    <w:rsid w:val="00F1039C"/>
    <w:rsid w:val="00F10492"/>
    <w:rsid w:val="00F10580"/>
    <w:rsid w:val="00F1058D"/>
    <w:rsid w:val="00F105C0"/>
    <w:rsid w:val="00F10627"/>
    <w:rsid w:val="00F1062E"/>
    <w:rsid w:val="00F106A8"/>
    <w:rsid w:val="00F106B7"/>
    <w:rsid w:val="00F10739"/>
    <w:rsid w:val="00F10790"/>
    <w:rsid w:val="00F1079E"/>
    <w:rsid w:val="00F107F9"/>
    <w:rsid w:val="00F107FD"/>
    <w:rsid w:val="00F1080C"/>
    <w:rsid w:val="00F108C2"/>
    <w:rsid w:val="00F1096D"/>
    <w:rsid w:val="00F109A0"/>
    <w:rsid w:val="00F10A2D"/>
    <w:rsid w:val="00F10A5C"/>
    <w:rsid w:val="00F10A6A"/>
    <w:rsid w:val="00F10AB6"/>
    <w:rsid w:val="00F10AD8"/>
    <w:rsid w:val="00F10B15"/>
    <w:rsid w:val="00F10B98"/>
    <w:rsid w:val="00F10C0D"/>
    <w:rsid w:val="00F10CDF"/>
    <w:rsid w:val="00F10D3F"/>
    <w:rsid w:val="00F10D5D"/>
    <w:rsid w:val="00F10D6C"/>
    <w:rsid w:val="00F10D84"/>
    <w:rsid w:val="00F10F13"/>
    <w:rsid w:val="00F11099"/>
    <w:rsid w:val="00F11110"/>
    <w:rsid w:val="00F111ED"/>
    <w:rsid w:val="00F11225"/>
    <w:rsid w:val="00F112D0"/>
    <w:rsid w:val="00F1130B"/>
    <w:rsid w:val="00F1137F"/>
    <w:rsid w:val="00F113C8"/>
    <w:rsid w:val="00F113E1"/>
    <w:rsid w:val="00F11473"/>
    <w:rsid w:val="00F115C9"/>
    <w:rsid w:val="00F115F7"/>
    <w:rsid w:val="00F11656"/>
    <w:rsid w:val="00F11661"/>
    <w:rsid w:val="00F116AF"/>
    <w:rsid w:val="00F116CA"/>
    <w:rsid w:val="00F117E7"/>
    <w:rsid w:val="00F1181A"/>
    <w:rsid w:val="00F118D7"/>
    <w:rsid w:val="00F11939"/>
    <w:rsid w:val="00F119C8"/>
    <w:rsid w:val="00F11A02"/>
    <w:rsid w:val="00F11A79"/>
    <w:rsid w:val="00F11A7C"/>
    <w:rsid w:val="00F11A92"/>
    <w:rsid w:val="00F11B00"/>
    <w:rsid w:val="00F11B39"/>
    <w:rsid w:val="00F11CBC"/>
    <w:rsid w:val="00F11CF2"/>
    <w:rsid w:val="00F11D02"/>
    <w:rsid w:val="00F11D4B"/>
    <w:rsid w:val="00F11DB7"/>
    <w:rsid w:val="00F11DC6"/>
    <w:rsid w:val="00F11DEE"/>
    <w:rsid w:val="00F11E3A"/>
    <w:rsid w:val="00F11E52"/>
    <w:rsid w:val="00F11E5D"/>
    <w:rsid w:val="00F11EE4"/>
    <w:rsid w:val="00F11F6C"/>
    <w:rsid w:val="00F11F77"/>
    <w:rsid w:val="00F11FA7"/>
    <w:rsid w:val="00F11FE2"/>
    <w:rsid w:val="00F11FE9"/>
    <w:rsid w:val="00F11FEE"/>
    <w:rsid w:val="00F1201B"/>
    <w:rsid w:val="00F12029"/>
    <w:rsid w:val="00F120F7"/>
    <w:rsid w:val="00F120FF"/>
    <w:rsid w:val="00F1221E"/>
    <w:rsid w:val="00F12266"/>
    <w:rsid w:val="00F12295"/>
    <w:rsid w:val="00F12332"/>
    <w:rsid w:val="00F1236B"/>
    <w:rsid w:val="00F1238F"/>
    <w:rsid w:val="00F12453"/>
    <w:rsid w:val="00F12455"/>
    <w:rsid w:val="00F12460"/>
    <w:rsid w:val="00F124F7"/>
    <w:rsid w:val="00F12557"/>
    <w:rsid w:val="00F1258E"/>
    <w:rsid w:val="00F12597"/>
    <w:rsid w:val="00F12711"/>
    <w:rsid w:val="00F12729"/>
    <w:rsid w:val="00F12838"/>
    <w:rsid w:val="00F12858"/>
    <w:rsid w:val="00F129EB"/>
    <w:rsid w:val="00F12B3D"/>
    <w:rsid w:val="00F12C82"/>
    <w:rsid w:val="00F12CE7"/>
    <w:rsid w:val="00F12D88"/>
    <w:rsid w:val="00F12D99"/>
    <w:rsid w:val="00F12DA4"/>
    <w:rsid w:val="00F12DA7"/>
    <w:rsid w:val="00F12DB4"/>
    <w:rsid w:val="00F12DBD"/>
    <w:rsid w:val="00F12EFB"/>
    <w:rsid w:val="00F12F59"/>
    <w:rsid w:val="00F12FD1"/>
    <w:rsid w:val="00F13077"/>
    <w:rsid w:val="00F130DA"/>
    <w:rsid w:val="00F1319C"/>
    <w:rsid w:val="00F132DF"/>
    <w:rsid w:val="00F13336"/>
    <w:rsid w:val="00F13371"/>
    <w:rsid w:val="00F13377"/>
    <w:rsid w:val="00F1340C"/>
    <w:rsid w:val="00F13418"/>
    <w:rsid w:val="00F13549"/>
    <w:rsid w:val="00F135D6"/>
    <w:rsid w:val="00F1362E"/>
    <w:rsid w:val="00F136A2"/>
    <w:rsid w:val="00F1371D"/>
    <w:rsid w:val="00F1375C"/>
    <w:rsid w:val="00F1378D"/>
    <w:rsid w:val="00F1385B"/>
    <w:rsid w:val="00F13936"/>
    <w:rsid w:val="00F13998"/>
    <w:rsid w:val="00F139AE"/>
    <w:rsid w:val="00F139E5"/>
    <w:rsid w:val="00F13A33"/>
    <w:rsid w:val="00F13A7B"/>
    <w:rsid w:val="00F13A8D"/>
    <w:rsid w:val="00F13B23"/>
    <w:rsid w:val="00F13B32"/>
    <w:rsid w:val="00F13BF5"/>
    <w:rsid w:val="00F13BF8"/>
    <w:rsid w:val="00F13CA9"/>
    <w:rsid w:val="00F13CD9"/>
    <w:rsid w:val="00F13CED"/>
    <w:rsid w:val="00F13CEF"/>
    <w:rsid w:val="00F13D4B"/>
    <w:rsid w:val="00F13D4D"/>
    <w:rsid w:val="00F13DB2"/>
    <w:rsid w:val="00F13DCD"/>
    <w:rsid w:val="00F13EB5"/>
    <w:rsid w:val="00F13EEA"/>
    <w:rsid w:val="00F13F42"/>
    <w:rsid w:val="00F14030"/>
    <w:rsid w:val="00F1407B"/>
    <w:rsid w:val="00F140BE"/>
    <w:rsid w:val="00F140C0"/>
    <w:rsid w:val="00F14188"/>
    <w:rsid w:val="00F141B9"/>
    <w:rsid w:val="00F14254"/>
    <w:rsid w:val="00F142A7"/>
    <w:rsid w:val="00F1434A"/>
    <w:rsid w:val="00F14421"/>
    <w:rsid w:val="00F1445D"/>
    <w:rsid w:val="00F144A5"/>
    <w:rsid w:val="00F144C4"/>
    <w:rsid w:val="00F14502"/>
    <w:rsid w:val="00F14554"/>
    <w:rsid w:val="00F145F7"/>
    <w:rsid w:val="00F146D7"/>
    <w:rsid w:val="00F14791"/>
    <w:rsid w:val="00F1479D"/>
    <w:rsid w:val="00F1479E"/>
    <w:rsid w:val="00F147A4"/>
    <w:rsid w:val="00F14896"/>
    <w:rsid w:val="00F14994"/>
    <w:rsid w:val="00F149B8"/>
    <w:rsid w:val="00F14A31"/>
    <w:rsid w:val="00F14A99"/>
    <w:rsid w:val="00F14B92"/>
    <w:rsid w:val="00F14C20"/>
    <w:rsid w:val="00F14C2E"/>
    <w:rsid w:val="00F14C5E"/>
    <w:rsid w:val="00F14C71"/>
    <w:rsid w:val="00F14C80"/>
    <w:rsid w:val="00F14C90"/>
    <w:rsid w:val="00F14CC9"/>
    <w:rsid w:val="00F14DE9"/>
    <w:rsid w:val="00F14E25"/>
    <w:rsid w:val="00F14EBD"/>
    <w:rsid w:val="00F14F92"/>
    <w:rsid w:val="00F15063"/>
    <w:rsid w:val="00F1506F"/>
    <w:rsid w:val="00F150FA"/>
    <w:rsid w:val="00F15143"/>
    <w:rsid w:val="00F151A6"/>
    <w:rsid w:val="00F15200"/>
    <w:rsid w:val="00F1525D"/>
    <w:rsid w:val="00F152BB"/>
    <w:rsid w:val="00F152F5"/>
    <w:rsid w:val="00F1530E"/>
    <w:rsid w:val="00F1538C"/>
    <w:rsid w:val="00F1547A"/>
    <w:rsid w:val="00F15537"/>
    <w:rsid w:val="00F15545"/>
    <w:rsid w:val="00F15636"/>
    <w:rsid w:val="00F15643"/>
    <w:rsid w:val="00F15678"/>
    <w:rsid w:val="00F156C6"/>
    <w:rsid w:val="00F156CE"/>
    <w:rsid w:val="00F156DF"/>
    <w:rsid w:val="00F1570F"/>
    <w:rsid w:val="00F15737"/>
    <w:rsid w:val="00F15742"/>
    <w:rsid w:val="00F15755"/>
    <w:rsid w:val="00F157AF"/>
    <w:rsid w:val="00F157FC"/>
    <w:rsid w:val="00F15870"/>
    <w:rsid w:val="00F15919"/>
    <w:rsid w:val="00F15982"/>
    <w:rsid w:val="00F15A13"/>
    <w:rsid w:val="00F15A28"/>
    <w:rsid w:val="00F15A36"/>
    <w:rsid w:val="00F15A4C"/>
    <w:rsid w:val="00F15A6E"/>
    <w:rsid w:val="00F15AF8"/>
    <w:rsid w:val="00F15BB0"/>
    <w:rsid w:val="00F15BB4"/>
    <w:rsid w:val="00F15BD3"/>
    <w:rsid w:val="00F15C41"/>
    <w:rsid w:val="00F15D72"/>
    <w:rsid w:val="00F15D90"/>
    <w:rsid w:val="00F15DB2"/>
    <w:rsid w:val="00F15E1C"/>
    <w:rsid w:val="00F15EE3"/>
    <w:rsid w:val="00F15F10"/>
    <w:rsid w:val="00F15F87"/>
    <w:rsid w:val="00F15FA9"/>
    <w:rsid w:val="00F16182"/>
    <w:rsid w:val="00F162F1"/>
    <w:rsid w:val="00F16302"/>
    <w:rsid w:val="00F16370"/>
    <w:rsid w:val="00F163A3"/>
    <w:rsid w:val="00F163A7"/>
    <w:rsid w:val="00F163B5"/>
    <w:rsid w:val="00F1640B"/>
    <w:rsid w:val="00F1641C"/>
    <w:rsid w:val="00F1643D"/>
    <w:rsid w:val="00F16502"/>
    <w:rsid w:val="00F16544"/>
    <w:rsid w:val="00F1659C"/>
    <w:rsid w:val="00F16708"/>
    <w:rsid w:val="00F1671E"/>
    <w:rsid w:val="00F16727"/>
    <w:rsid w:val="00F16763"/>
    <w:rsid w:val="00F1686B"/>
    <w:rsid w:val="00F1686C"/>
    <w:rsid w:val="00F1687D"/>
    <w:rsid w:val="00F16883"/>
    <w:rsid w:val="00F1689C"/>
    <w:rsid w:val="00F168CC"/>
    <w:rsid w:val="00F16929"/>
    <w:rsid w:val="00F1694F"/>
    <w:rsid w:val="00F169F1"/>
    <w:rsid w:val="00F16A23"/>
    <w:rsid w:val="00F16AA2"/>
    <w:rsid w:val="00F16AC7"/>
    <w:rsid w:val="00F16AED"/>
    <w:rsid w:val="00F16B9C"/>
    <w:rsid w:val="00F16BD6"/>
    <w:rsid w:val="00F16C0D"/>
    <w:rsid w:val="00F16C13"/>
    <w:rsid w:val="00F16C35"/>
    <w:rsid w:val="00F16CAC"/>
    <w:rsid w:val="00F16CC2"/>
    <w:rsid w:val="00F16CD7"/>
    <w:rsid w:val="00F16D44"/>
    <w:rsid w:val="00F16D9A"/>
    <w:rsid w:val="00F16D9D"/>
    <w:rsid w:val="00F16DE5"/>
    <w:rsid w:val="00F16EB2"/>
    <w:rsid w:val="00F16ED4"/>
    <w:rsid w:val="00F16F87"/>
    <w:rsid w:val="00F1705E"/>
    <w:rsid w:val="00F170F2"/>
    <w:rsid w:val="00F1711C"/>
    <w:rsid w:val="00F171F6"/>
    <w:rsid w:val="00F17231"/>
    <w:rsid w:val="00F17234"/>
    <w:rsid w:val="00F1726E"/>
    <w:rsid w:val="00F1731C"/>
    <w:rsid w:val="00F173EF"/>
    <w:rsid w:val="00F17412"/>
    <w:rsid w:val="00F17566"/>
    <w:rsid w:val="00F175BD"/>
    <w:rsid w:val="00F17659"/>
    <w:rsid w:val="00F17674"/>
    <w:rsid w:val="00F176AE"/>
    <w:rsid w:val="00F176C0"/>
    <w:rsid w:val="00F176EC"/>
    <w:rsid w:val="00F1771F"/>
    <w:rsid w:val="00F1775E"/>
    <w:rsid w:val="00F1775F"/>
    <w:rsid w:val="00F177A2"/>
    <w:rsid w:val="00F17805"/>
    <w:rsid w:val="00F1792F"/>
    <w:rsid w:val="00F17972"/>
    <w:rsid w:val="00F1797B"/>
    <w:rsid w:val="00F1799B"/>
    <w:rsid w:val="00F17A28"/>
    <w:rsid w:val="00F17AB1"/>
    <w:rsid w:val="00F17AD4"/>
    <w:rsid w:val="00F17B04"/>
    <w:rsid w:val="00F17B45"/>
    <w:rsid w:val="00F17C67"/>
    <w:rsid w:val="00F17C6C"/>
    <w:rsid w:val="00F17C96"/>
    <w:rsid w:val="00F17CDB"/>
    <w:rsid w:val="00F17D02"/>
    <w:rsid w:val="00F17D54"/>
    <w:rsid w:val="00F17D78"/>
    <w:rsid w:val="00F17DA8"/>
    <w:rsid w:val="00F17E1B"/>
    <w:rsid w:val="00F17E47"/>
    <w:rsid w:val="00F17E7D"/>
    <w:rsid w:val="00F17EBA"/>
    <w:rsid w:val="00F17ED0"/>
    <w:rsid w:val="00F20056"/>
    <w:rsid w:val="00F20115"/>
    <w:rsid w:val="00F2016E"/>
    <w:rsid w:val="00F2017C"/>
    <w:rsid w:val="00F20201"/>
    <w:rsid w:val="00F2021B"/>
    <w:rsid w:val="00F202C6"/>
    <w:rsid w:val="00F202E1"/>
    <w:rsid w:val="00F20343"/>
    <w:rsid w:val="00F203D0"/>
    <w:rsid w:val="00F20435"/>
    <w:rsid w:val="00F20451"/>
    <w:rsid w:val="00F20466"/>
    <w:rsid w:val="00F204CA"/>
    <w:rsid w:val="00F204DD"/>
    <w:rsid w:val="00F204F8"/>
    <w:rsid w:val="00F20608"/>
    <w:rsid w:val="00F2065B"/>
    <w:rsid w:val="00F207A5"/>
    <w:rsid w:val="00F207B4"/>
    <w:rsid w:val="00F207C6"/>
    <w:rsid w:val="00F2083D"/>
    <w:rsid w:val="00F20875"/>
    <w:rsid w:val="00F208F4"/>
    <w:rsid w:val="00F20933"/>
    <w:rsid w:val="00F2094D"/>
    <w:rsid w:val="00F20950"/>
    <w:rsid w:val="00F20952"/>
    <w:rsid w:val="00F20978"/>
    <w:rsid w:val="00F2097B"/>
    <w:rsid w:val="00F209C0"/>
    <w:rsid w:val="00F20A65"/>
    <w:rsid w:val="00F20AE3"/>
    <w:rsid w:val="00F20B82"/>
    <w:rsid w:val="00F20E80"/>
    <w:rsid w:val="00F20F04"/>
    <w:rsid w:val="00F21085"/>
    <w:rsid w:val="00F21202"/>
    <w:rsid w:val="00F21221"/>
    <w:rsid w:val="00F2123E"/>
    <w:rsid w:val="00F21244"/>
    <w:rsid w:val="00F21246"/>
    <w:rsid w:val="00F21270"/>
    <w:rsid w:val="00F212EF"/>
    <w:rsid w:val="00F213EB"/>
    <w:rsid w:val="00F2140C"/>
    <w:rsid w:val="00F21423"/>
    <w:rsid w:val="00F2145D"/>
    <w:rsid w:val="00F214A5"/>
    <w:rsid w:val="00F2161B"/>
    <w:rsid w:val="00F21681"/>
    <w:rsid w:val="00F2171F"/>
    <w:rsid w:val="00F2175C"/>
    <w:rsid w:val="00F217A6"/>
    <w:rsid w:val="00F217CB"/>
    <w:rsid w:val="00F218C1"/>
    <w:rsid w:val="00F218F1"/>
    <w:rsid w:val="00F21970"/>
    <w:rsid w:val="00F21974"/>
    <w:rsid w:val="00F21983"/>
    <w:rsid w:val="00F219A8"/>
    <w:rsid w:val="00F219B7"/>
    <w:rsid w:val="00F219ED"/>
    <w:rsid w:val="00F219F8"/>
    <w:rsid w:val="00F21A2A"/>
    <w:rsid w:val="00F21B9D"/>
    <w:rsid w:val="00F21C3A"/>
    <w:rsid w:val="00F21C73"/>
    <w:rsid w:val="00F21C94"/>
    <w:rsid w:val="00F21D3B"/>
    <w:rsid w:val="00F21D45"/>
    <w:rsid w:val="00F21DBE"/>
    <w:rsid w:val="00F21EA1"/>
    <w:rsid w:val="00F21F69"/>
    <w:rsid w:val="00F21F96"/>
    <w:rsid w:val="00F21FB6"/>
    <w:rsid w:val="00F21FFB"/>
    <w:rsid w:val="00F2204C"/>
    <w:rsid w:val="00F221D1"/>
    <w:rsid w:val="00F221DC"/>
    <w:rsid w:val="00F2228B"/>
    <w:rsid w:val="00F222AE"/>
    <w:rsid w:val="00F222BC"/>
    <w:rsid w:val="00F22301"/>
    <w:rsid w:val="00F2231B"/>
    <w:rsid w:val="00F2246B"/>
    <w:rsid w:val="00F22477"/>
    <w:rsid w:val="00F2258D"/>
    <w:rsid w:val="00F225AD"/>
    <w:rsid w:val="00F22622"/>
    <w:rsid w:val="00F22659"/>
    <w:rsid w:val="00F226C3"/>
    <w:rsid w:val="00F22708"/>
    <w:rsid w:val="00F22967"/>
    <w:rsid w:val="00F22A58"/>
    <w:rsid w:val="00F22ACD"/>
    <w:rsid w:val="00F22AF4"/>
    <w:rsid w:val="00F22B21"/>
    <w:rsid w:val="00F22B30"/>
    <w:rsid w:val="00F22C12"/>
    <w:rsid w:val="00F22CE3"/>
    <w:rsid w:val="00F22D4D"/>
    <w:rsid w:val="00F22E08"/>
    <w:rsid w:val="00F22E47"/>
    <w:rsid w:val="00F22E9D"/>
    <w:rsid w:val="00F22EEB"/>
    <w:rsid w:val="00F22EFA"/>
    <w:rsid w:val="00F22F1E"/>
    <w:rsid w:val="00F22F35"/>
    <w:rsid w:val="00F22F47"/>
    <w:rsid w:val="00F22FB5"/>
    <w:rsid w:val="00F22FC1"/>
    <w:rsid w:val="00F22FD1"/>
    <w:rsid w:val="00F230CB"/>
    <w:rsid w:val="00F23193"/>
    <w:rsid w:val="00F23213"/>
    <w:rsid w:val="00F2327E"/>
    <w:rsid w:val="00F232F6"/>
    <w:rsid w:val="00F2347C"/>
    <w:rsid w:val="00F234AF"/>
    <w:rsid w:val="00F2350A"/>
    <w:rsid w:val="00F235C9"/>
    <w:rsid w:val="00F23730"/>
    <w:rsid w:val="00F23751"/>
    <w:rsid w:val="00F237A7"/>
    <w:rsid w:val="00F237AD"/>
    <w:rsid w:val="00F237B6"/>
    <w:rsid w:val="00F237CB"/>
    <w:rsid w:val="00F23865"/>
    <w:rsid w:val="00F23885"/>
    <w:rsid w:val="00F238DC"/>
    <w:rsid w:val="00F239F5"/>
    <w:rsid w:val="00F23A06"/>
    <w:rsid w:val="00F23A16"/>
    <w:rsid w:val="00F23A42"/>
    <w:rsid w:val="00F23B1C"/>
    <w:rsid w:val="00F23BE4"/>
    <w:rsid w:val="00F23C24"/>
    <w:rsid w:val="00F23D24"/>
    <w:rsid w:val="00F23D32"/>
    <w:rsid w:val="00F23D85"/>
    <w:rsid w:val="00F23ED1"/>
    <w:rsid w:val="00F24035"/>
    <w:rsid w:val="00F24054"/>
    <w:rsid w:val="00F2413F"/>
    <w:rsid w:val="00F24157"/>
    <w:rsid w:val="00F24196"/>
    <w:rsid w:val="00F241CB"/>
    <w:rsid w:val="00F2422B"/>
    <w:rsid w:val="00F2422C"/>
    <w:rsid w:val="00F2426E"/>
    <w:rsid w:val="00F242D0"/>
    <w:rsid w:val="00F24339"/>
    <w:rsid w:val="00F2433D"/>
    <w:rsid w:val="00F24343"/>
    <w:rsid w:val="00F243C8"/>
    <w:rsid w:val="00F2442A"/>
    <w:rsid w:val="00F2442B"/>
    <w:rsid w:val="00F24432"/>
    <w:rsid w:val="00F24470"/>
    <w:rsid w:val="00F2448B"/>
    <w:rsid w:val="00F244CC"/>
    <w:rsid w:val="00F2450F"/>
    <w:rsid w:val="00F24523"/>
    <w:rsid w:val="00F245B3"/>
    <w:rsid w:val="00F245CB"/>
    <w:rsid w:val="00F246A2"/>
    <w:rsid w:val="00F246DD"/>
    <w:rsid w:val="00F2474E"/>
    <w:rsid w:val="00F24766"/>
    <w:rsid w:val="00F2476F"/>
    <w:rsid w:val="00F24783"/>
    <w:rsid w:val="00F247A6"/>
    <w:rsid w:val="00F2481A"/>
    <w:rsid w:val="00F24837"/>
    <w:rsid w:val="00F2487C"/>
    <w:rsid w:val="00F248ED"/>
    <w:rsid w:val="00F248FB"/>
    <w:rsid w:val="00F24933"/>
    <w:rsid w:val="00F2494E"/>
    <w:rsid w:val="00F24993"/>
    <w:rsid w:val="00F249FA"/>
    <w:rsid w:val="00F24A5D"/>
    <w:rsid w:val="00F24AEB"/>
    <w:rsid w:val="00F24C23"/>
    <w:rsid w:val="00F24D3D"/>
    <w:rsid w:val="00F24D69"/>
    <w:rsid w:val="00F24D6C"/>
    <w:rsid w:val="00F24D99"/>
    <w:rsid w:val="00F24DD4"/>
    <w:rsid w:val="00F24DEB"/>
    <w:rsid w:val="00F24E81"/>
    <w:rsid w:val="00F24ED4"/>
    <w:rsid w:val="00F24F5E"/>
    <w:rsid w:val="00F24FFB"/>
    <w:rsid w:val="00F25001"/>
    <w:rsid w:val="00F25053"/>
    <w:rsid w:val="00F2508A"/>
    <w:rsid w:val="00F250AA"/>
    <w:rsid w:val="00F2512C"/>
    <w:rsid w:val="00F251CA"/>
    <w:rsid w:val="00F25237"/>
    <w:rsid w:val="00F252E2"/>
    <w:rsid w:val="00F2538F"/>
    <w:rsid w:val="00F25452"/>
    <w:rsid w:val="00F254B4"/>
    <w:rsid w:val="00F254EE"/>
    <w:rsid w:val="00F254F4"/>
    <w:rsid w:val="00F25532"/>
    <w:rsid w:val="00F25538"/>
    <w:rsid w:val="00F2556E"/>
    <w:rsid w:val="00F25577"/>
    <w:rsid w:val="00F256EF"/>
    <w:rsid w:val="00F2573E"/>
    <w:rsid w:val="00F25790"/>
    <w:rsid w:val="00F2582D"/>
    <w:rsid w:val="00F25932"/>
    <w:rsid w:val="00F25933"/>
    <w:rsid w:val="00F25934"/>
    <w:rsid w:val="00F259C8"/>
    <w:rsid w:val="00F25A80"/>
    <w:rsid w:val="00F25B2C"/>
    <w:rsid w:val="00F25BA7"/>
    <w:rsid w:val="00F25BEF"/>
    <w:rsid w:val="00F25BF0"/>
    <w:rsid w:val="00F25C3D"/>
    <w:rsid w:val="00F25CB0"/>
    <w:rsid w:val="00F25DD2"/>
    <w:rsid w:val="00F25E9F"/>
    <w:rsid w:val="00F25EC0"/>
    <w:rsid w:val="00F25ED0"/>
    <w:rsid w:val="00F25EE7"/>
    <w:rsid w:val="00F25EEC"/>
    <w:rsid w:val="00F25FB3"/>
    <w:rsid w:val="00F25FB9"/>
    <w:rsid w:val="00F25FE2"/>
    <w:rsid w:val="00F25FF9"/>
    <w:rsid w:val="00F26078"/>
    <w:rsid w:val="00F26165"/>
    <w:rsid w:val="00F26193"/>
    <w:rsid w:val="00F2627C"/>
    <w:rsid w:val="00F26294"/>
    <w:rsid w:val="00F262BB"/>
    <w:rsid w:val="00F2630C"/>
    <w:rsid w:val="00F263BC"/>
    <w:rsid w:val="00F263F3"/>
    <w:rsid w:val="00F264AF"/>
    <w:rsid w:val="00F264FB"/>
    <w:rsid w:val="00F26506"/>
    <w:rsid w:val="00F265ED"/>
    <w:rsid w:val="00F26607"/>
    <w:rsid w:val="00F26640"/>
    <w:rsid w:val="00F26687"/>
    <w:rsid w:val="00F26718"/>
    <w:rsid w:val="00F26798"/>
    <w:rsid w:val="00F26802"/>
    <w:rsid w:val="00F268A4"/>
    <w:rsid w:val="00F268DC"/>
    <w:rsid w:val="00F26980"/>
    <w:rsid w:val="00F269CF"/>
    <w:rsid w:val="00F269DF"/>
    <w:rsid w:val="00F26A82"/>
    <w:rsid w:val="00F26AAB"/>
    <w:rsid w:val="00F26AC7"/>
    <w:rsid w:val="00F26AC9"/>
    <w:rsid w:val="00F26AD4"/>
    <w:rsid w:val="00F26B3A"/>
    <w:rsid w:val="00F26C2B"/>
    <w:rsid w:val="00F26C98"/>
    <w:rsid w:val="00F26CF0"/>
    <w:rsid w:val="00F26D6C"/>
    <w:rsid w:val="00F26D96"/>
    <w:rsid w:val="00F26DFA"/>
    <w:rsid w:val="00F26E37"/>
    <w:rsid w:val="00F26E4C"/>
    <w:rsid w:val="00F26E67"/>
    <w:rsid w:val="00F26F15"/>
    <w:rsid w:val="00F26F82"/>
    <w:rsid w:val="00F26F9C"/>
    <w:rsid w:val="00F270B8"/>
    <w:rsid w:val="00F27113"/>
    <w:rsid w:val="00F271E4"/>
    <w:rsid w:val="00F27240"/>
    <w:rsid w:val="00F272B2"/>
    <w:rsid w:val="00F272BE"/>
    <w:rsid w:val="00F27376"/>
    <w:rsid w:val="00F2737C"/>
    <w:rsid w:val="00F273C0"/>
    <w:rsid w:val="00F273E3"/>
    <w:rsid w:val="00F27513"/>
    <w:rsid w:val="00F2751D"/>
    <w:rsid w:val="00F2752D"/>
    <w:rsid w:val="00F27575"/>
    <w:rsid w:val="00F2757F"/>
    <w:rsid w:val="00F275C6"/>
    <w:rsid w:val="00F276D3"/>
    <w:rsid w:val="00F2771B"/>
    <w:rsid w:val="00F27762"/>
    <w:rsid w:val="00F277CD"/>
    <w:rsid w:val="00F277FC"/>
    <w:rsid w:val="00F278A2"/>
    <w:rsid w:val="00F27966"/>
    <w:rsid w:val="00F27A01"/>
    <w:rsid w:val="00F27AAB"/>
    <w:rsid w:val="00F27DA3"/>
    <w:rsid w:val="00F27DA5"/>
    <w:rsid w:val="00F27E56"/>
    <w:rsid w:val="00F27E87"/>
    <w:rsid w:val="00F27EC5"/>
    <w:rsid w:val="00F30004"/>
    <w:rsid w:val="00F3027B"/>
    <w:rsid w:val="00F3027D"/>
    <w:rsid w:val="00F30363"/>
    <w:rsid w:val="00F30364"/>
    <w:rsid w:val="00F30423"/>
    <w:rsid w:val="00F3043A"/>
    <w:rsid w:val="00F3045A"/>
    <w:rsid w:val="00F30484"/>
    <w:rsid w:val="00F3049E"/>
    <w:rsid w:val="00F3052E"/>
    <w:rsid w:val="00F30550"/>
    <w:rsid w:val="00F305B5"/>
    <w:rsid w:val="00F305B9"/>
    <w:rsid w:val="00F305E6"/>
    <w:rsid w:val="00F30608"/>
    <w:rsid w:val="00F3062C"/>
    <w:rsid w:val="00F30715"/>
    <w:rsid w:val="00F3072C"/>
    <w:rsid w:val="00F3076A"/>
    <w:rsid w:val="00F30780"/>
    <w:rsid w:val="00F3087C"/>
    <w:rsid w:val="00F30886"/>
    <w:rsid w:val="00F308A8"/>
    <w:rsid w:val="00F308BC"/>
    <w:rsid w:val="00F308CE"/>
    <w:rsid w:val="00F30908"/>
    <w:rsid w:val="00F3095C"/>
    <w:rsid w:val="00F30A1A"/>
    <w:rsid w:val="00F30B2E"/>
    <w:rsid w:val="00F30B5E"/>
    <w:rsid w:val="00F30C53"/>
    <w:rsid w:val="00F30C5B"/>
    <w:rsid w:val="00F30CA0"/>
    <w:rsid w:val="00F30CBB"/>
    <w:rsid w:val="00F30CEF"/>
    <w:rsid w:val="00F30D34"/>
    <w:rsid w:val="00F30DBD"/>
    <w:rsid w:val="00F30DC3"/>
    <w:rsid w:val="00F30DD3"/>
    <w:rsid w:val="00F30E70"/>
    <w:rsid w:val="00F30EE3"/>
    <w:rsid w:val="00F30F3E"/>
    <w:rsid w:val="00F30F58"/>
    <w:rsid w:val="00F31051"/>
    <w:rsid w:val="00F3105E"/>
    <w:rsid w:val="00F31075"/>
    <w:rsid w:val="00F310DB"/>
    <w:rsid w:val="00F31166"/>
    <w:rsid w:val="00F3117E"/>
    <w:rsid w:val="00F3129F"/>
    <w:rsid w:val="00F312D5"/>
    <w:rsid w:val="00F312DE"/>
    <w:rsid w:val="00F3133E"/>
    <w:rsid w:val="00F313CD"/>
    <w:rsid w:val="00F313E2"/>
    <w:rsid w:val="00F31489"/>
    <w:rsid w:val="00F314F3"/>
    <w:rsid w:val="00F315F1"/>
    <w:rsid w:val="00F31629"/>
    <w:rsid w:val="00F31782"/>
    <w:rsid w:val="00F3190C"/>
    <w:rsid w:val="00F3196E"/>
    <w:rsid w:val="00F31A5B"/>
    <w:rsid w:val="00F31AEB"/>
    <w:rsid w:val="00F31AEE"/>
    <w:rsid w:val="00F31AF2"/>
    <w:rsid w:val="00F31B1A"/>
    <w:rsid w:val="00F31B33"/>
    <w:rsid w:val="00F31B41"/>
    <w:rsid w:val="00F31BA8"/>
    <w:rsid w:val="00F31BD9"/>
    <w:rsid w:val="00F31C01"/>
    <w:rsid w:val="00F31C21"/>
    <w:rsid w:val="00F31C6A"/>
    <w:rsid w:val="00F31C6E"/>
    <w:rsid w:val="00F31C91"/>
    <w:rsid w:val="00F31CE5"/>
    <w:rsid w:val="00F31D09"/>
    <w:rsid w:val="00F31D73"/>
    <w:rsid w:val="00F31DA6"/>
    <w:rsid w:val="00F31E2D"/>
    <w:rsid w:val="00F31EFD"/>
    <w:rsid w:val="00F31F23"/>
    <w:rsid w:val="00F31F4D"/>
    <w:rsid w:val="00F31F86"/>
    <w:rsid w:val="00F31F97"/>
    <w:rsid w:val="00F32004"/>
    <w:rsid w:val="00F3200B"/>
    <w:rsid w:val="00F32038"/>
    <w:rsid w:val="00F32067"/>
    <w:rsid w:val="00F32078"/>
    <w:rsid w:val="00F32091"/>
    <w:rsid w:val="00F320F7"/>
    <w:rsid w:val="00F32127"/>
    <w:rsid w:val="00F32147"/>
    <w:rsid w:val="00F32155"/>
    <w:rsid w:val="00F3218C"/>
    <w:rsid w:val="00F321F8"/>
    <w:rsid w:val="00F32231"/>
    <w:rsid w:val="00F322A7"/>
    <w:rsid w:val="00F323C5"/>
    <w:rsid w:val="00F32400"/>
    <w:rsid w:val="00F324BE"/>
    <w:rsid w:val="00F3254A"/>
    <w:rsid w:val="00F32569"/>
    <w:rsid w:val="00F3256C"/>
    <w:rsid w:val="00F32573"/>
    <w:rsid w:val="00F325BF"/>
    <w:rsid w:val="00F32668"/>
    <w:rsid w:val="00F32688"/>
    <w:rsid w:val="00F3273B"/>
    <w:rsid w:val="00F3275D"/>
    <w:rsid w:val="00F32784"/>
    <w:rsid w:val="00F327A9"/>
    <w:rsid w:val="00F327BA"/>
    <w:rsid w:val="00F327BF"/>
    <w:rsid w:val="00F3289D"/>
    <w:rsid w:val="00F3292B"/>
    <w:rsid w:val="00F329D6"/>
    <w:rsid w:val="00F32A4D"/>
    <w:rsid w:val="00F32A61"/>
    <w:rsid w:val="00F32AB1"/>
    <w:rsid w:val="00F32B17"/>
    <w:rsid w:val="00F32B7C"/>
    <w:rsid w:val="00F32BD7"/>
    <w:rsid w:val="00F32BEC"/>
    <w:rsid w:val="00F32C5E"/>
    <w:rsid w:val="00F32C7A"/>
    <w:rsid w:val="00F32C88"/>
    <w:rsid w:val="00F32D50"/>
    <w:rsid w:val="00F32D94"/>
    <w:rsid w:val="00F32DD8"/>
    <w:rsid w:val="00F32E83"/>
    <w:rsid w:val="00F32ECD"/>
    <w:rsid w:val="00F32F1F"/>
    <w:rsid w:val="00F33073"/>
    <w:rsid w:val="00F3307D"/>
    <w:rsid w:val="00F330C2"/>
    <w:rsid w:val="00F330E4"/>
    <w:rsid w:val="00F33149"/>
    <w:rsid w:val="00F33151"/>
    <w:rsid w:val="00F331B5"/>
    <w:rsid w:val="00F3322B"/>
    <w:rsid w:val="00F3324B"/>
    <w:rsid w:val="00F332E8"/>
    <w:rsid w:val="00F3336E"/>
    <w:rsid w:val="00F33607"/>
    <w:rsid w:val="00F3363D"/>
    <w:rsid w:val="00F3364E"/>
    <w:rsid w:val="00F3366B"/>
    <w:rsid w:val="00F3379B"/>
    <w:rsid w:val="00F33935"/>
    <w:rsid w:val="00F339BD"/>
    <w:rsid w:val="00F339ED"/>
    <w:rsid w:val="00F33AA9"/>
    <w:rsid w:val="00F33B2B"/>
    <w:rsid w:val="00F33BD1"/>
    <w:rsid w:val="00F33BDF"/>
    <w:rsid w:val="00F33C11"/>
    <w:rsid w:val="00F33C14"/>
    <w:rsid w:val="00F33CA8"/>
    <w:rsid w:val="00F33D07"/>
    <w:rsid w:val="00F33D57"/>
    <w:rsid w:val="00F33D5C"/>
    <w:rsid w:val="00F33D96"/>
    <w:rsid w:val="00F33DDA"/>
    <w:rsid w:val="00F33E6D"/>
    <w:rsid w:val="00F33E73"/>
    <w:rsid w:val="00F33E9E"/>
    <w:rsid w:val="00F33EC2"/>
    <w:rsid w:val="00F33EC8"/>
    <w:rsid w:val="00F33EEE"/>
    <w:rsid w:val="00F33F57"/>
    <w:rsid w:val="00F33FC1"/>
    <w:rsid w:val="00F3403F"/>
    <w:rsid w:val="00F3407B"/>
    <w:rsid w:val="00F34114"/>
    <w:rsid w:val="00F34140"/>
    <w:rsid w:val="00F34182"/>
    <w:rsid w:val="00F34195"/>
    <w:rsid w:val="00F341A7"/>
    <w:rsid w:val="00F34274"/>
    <w:rsid w:val="00F3428C"/>
    <w:rsid w:val="00F342CF"/>
    <w:rsid w:val="00F34311"/>
    <w:rsid w:val="00F3433D"/>
    <w:rsid w:val="00F34340"/>
    <w:rsid w:val="00F34354"/>
    <w:rsid w:val="00F3449F"/>
    <w:rsid w:val="00F344B1"/>
    <w:rsid w:val="00F344CE"/>
    <w:rsid w:val="00F345CF"/>
    <w:rsid w:val="00F345D6"/>
    <w:rsid w:val="00F34611"/>
    <w:rsid w:val="00F346B1"/>
    <w:rsid w:val="00F34722"/>
    <w:rsid w:val="00F3473B"/>
    <w:rsid w:val="00F3475C"/>
    <w:rsid w:val="00F347F0"/>
    <w:rsid w:val="00F34803"/>
    <w:rsid w:val="00F3485E"/>
    <w:rsid w:val="00F34893"/>
    <w:rsid w:val="00F348B1"/>
    <w:rsid w:val="00F348C3"/>
    <w:rsid w:val="00F34983"/>
    <w:rsid w:val="00F34A2F"/>
    <w:rsid w:val="00F34A39"/>
    <w:rsid w:val="00F34AC7"/>
    <w:rsid w:val="00F34B1E"/>
    <w:rsid w:val="00F34B67"/>
    <w:rsid w:val="00F34BB2"/>
    <w:rsid w:val="00F34BF3"/>
    <w:rsid w:val="00F34D74"/>
    <w:rsid w:val="00F34DD6"/>
    <w:rsid w:val="00F34E0D"/>
    <w:rsid w:val="00F34E8C"/>
    <w:rsid w:val="00F34EBC"/>
    <w:rsid w:val="00F34F20"/>
    <w:rsid w:val="00F34F58"/>
    <w:rsid w:val="00F350D1"/>
    <w:rsid w:val="00F3510B"/>
    <w:rsid w:val="00F3510C"/>
    <w:rsid w:val="00F351B2"/>
    <w:rsid w:val="00F351BF"/>
    <w:rsid w:val="00F351D4"/>
    <w:rsid w:val="00F3528A"/>
    <w:rsid w:val="00F352B0"/>
    <w:rsid w:val="00F3530E"/>
    <w:rsid w:val="00F35432"/>
    <w:rsid w:val="00F3545D"/>
    <w:rsid w:val="00F354AC"/>
    <w:rsid w:val="00F355A5"/>
    <w:rsid w:val="00F355E2"/>
    <w:rsid w:val="00F355F9"/>
    <w:rsid w:val="00F3563E"/>
    <w:rsid w:val="00F356F5"/>
    <w:rsid w:val="00F35750"/>
    <w:rsid w:val="00F357C2"/>
    <w:rsid w:val="00F357D0"/>
    <w:rsid w:val="00F358A5"/>
    <w:rsid w:val="00F359A6"/>
    <w:rsid w:val="00F359C7"/>
    <w:rsid w:val="00F35A3A"/>
    <w:rsid w:val="00F35A3D"/>
    <w:rsid w:val="00F35A8D"/>
    <w:rsid w:val="00F35AE2"/>
    <w:rsid w:val="00F35B26"/>
    <w:rsid w:val="00F35B6B"/>
    <w:rsid w:val="00F35C4A"/>
    <w:rsid w:val="00F35CB9"/>
    <w:rsid w:val="00F35CD2"/>
    <w:rsid w:val="00F35CD7"/>
    <w:rsid w:val="00F35CEA"/>
    <w:rsid w:val="00F35D00"/>
    <w:rsid w:val="00F35D70"/>
    <w:rsid w:val="00F35DA2"/>
    <w:rsid w:val="00F35DF5"/>
    <w:rsid w:val="00F35F43"/>
    <w:rsid w:val="00F35F75"/>
    <w:rsid w:val="00F35FF8"/>
    <w:rsid w:val="00F36091"/>
    <w:rsid w:val="00F360F7"/>
    <w:rsid w:val="00F36111"/>
    <w:rsid w:val="00F361E5"/>
    <w:rsid w:val="00F361FE"/>
    <w:rsid w:val="00F361FF"/>
    <w:rsid w:val="00F36266"/>
    <w:rsid w:val="00F362A8"/>
    <w:rsid w:val="00F362DE"/>
    <w:rsid w:val="00F362F6"/>
    <w:rsid w:val="00F36311"/>
    <w:rsid w:val="00F36328"/>
    <w:rsid w:val="00F3639A"/>
    <w:rsid w:val="00F36457"/>
    <w:rsid w:val="00F36479"/>
    <w:rsid w:val="00F36494"/>
    <w:rsid w:val="00F364E8"/>
    <w:rsid w:val="00F36529"/>
    <w:rsid w:val="00F36688"/>
    <w:rsid w:val="00F3670D"/>
    <w:rsid w:val="00F36765"/>
    <w:rsid w:val="00F3685F"/>
    <w:rsid w:val="00F368DA"/>
    <w:rsid w:val="00F36943"/>
    <w:rsid w:val="00F369B1"/>
    <w:rsid w:val="00F36A29"/>
    <w:rsid w:val="00F36A41"/>
    <w:rsid w:val="00F36AA4"/>
    <w:rsid w:val="00F36C17"/>
    <w:rsid w:val="00F36C1A"/>
    <w:rsid w:val="00F36C53"/>
    <w:rsid w:val="00F36CA4"/>
    <w:rsid w:val="00F36D47"/>
    <w:rsid w:val="00F36D73"/>
    <w:rsid w:val="00F36D7E"/>
    <w:rsid w:val="00F36DB0"/>
    <w:rsid w:val="00F36EE7"/>
    <w:rsid w:val="00F36F10"/>
    <w:rsid w:val="00F36F3F"/>
    <w:rsid w:val="00F3705A"/>
    <w:rsid w:val="00F37068"/>
    <w:rsid w:val="00F370A1"/>
    <w:rsid w:val="00F371C5"/>
    <w:rsid w:val="00F37273"/>
    <w:rsid w:val="00F37279"/>
    <w:rsid w:val="00F3729A"/>
    <w:rsid w:val="00F372C1"/>
    <w:rsid w:val="00F37309"/>
    <w:rsid w:val="00F3734B"/>
    <w:rsid w:val="00F37380"/>
    <w:rsid w:val="00F373E7"/>
    <w:rsid w:val="00F37413"/>
    <w:rsid w:val="00F374BA"/>
    <w:rsid w:val="00F37543"/>
    <w:rsid w:val="00F3761D"/>
    <w:rsid w:val="00F37631"/>
    <w:rsid w:val="00F37645"/>
    <w:rsid w:val="00F376AF"/>
    <w:rsid w:val="00F37718"/>
    <w:rsid w:val="00F37862"/>
    <w:rsid w:val="00F3786D"/>
    <w:rsid w:val="00F37880"/>
    <w:rsid w:val="00F378E9"/>
    <w:rsid w:val="00F379D8"/>
    <w:rsid w:val="00F379D9"/>
    <w:rsid w:val="00F37A2D"/>
    <w:rsid w:val="00F37A37"/>
    <w:rsid w:val="00F37A46"/>
    <w:rsid w:val="00F37A74"/>
    <w:rsid w:val="00F37AB8"/>
    <w:rsid w:val="00F37ABF"/>
    <w:rsid w:val="00F37AC8"/>
    <w:rsid w:val="00F37B8B"/>
    <w:rsid w:val="00F37BC2"/>
    <w:rsid w:val="00F37BE9"/>
    <w:rsid w:val="00F37BF8"/>
    <w:rsid w:val="00F37C7E"/>
    <w:rsid w:val="00F37CF3"/>
    <w:rsid w:val="00F37D33"/>
    <w:rsid w:val="00F37D9F"/>
    <w:rsid w:val="00F37DC4"/>
    <w:rsid w:val="00F37E9C"/>
    <w:rsid w:val="00F37F17"/>
    <w:rsid w:val="00F37F59"/>
    <w:rsid w:val="00F37FA9"/>
    <w:rsid w:val="00F37FAD"/>
    <w:rsid w:val="00F37FBA"/>
    <w:rsid w:val="00F37FFB"/>
    <w:rsid w:val="00F397CF"/>
    <w:rsid w:val="00F4008E"/>
    <w:rsid w:val="00F400D3"/>
    <w:rsid w:val="00F4014C"/>
    <w:rsid w:val="00F40181"/>
    <w:rsid w:val="00F4029E"/>
    <w:rsid w:val="00F402AE"/>
    <w:rsid w:val="00F403FF"/>
    <w:rsid w:val="00F40428"/>
    <w:rsid w:val="00F40470"/>
    <w:rsid w:val="00F40594"/>
    <w:rsid w:val="00F405C0"/>
    <w:rsid w:val="00F405D7"/>
    <w:rsid w:val="00F405FE"/>
    <w:rsid w:val="00F40682"/>
    <w:rsid w:val="00F406EB"/>
    <w:rsid w:val="00F407BD"/>
    <w:rsid w:val="00F40880"/>
    <w:rsid w:val="00F408C0"/>
    <w:rsid w:val="00F408DE"/>
    <w:rsid w:val="00F4094D"/>
    <w:rsid w:val="00F40A68"/>
    <w:rsid w:val="00F40A71"/>
    <w:rsid w:val="00F40B30"/>
    <w:rsid w:val="00F40B32"/>
    <w:rsid w:val="00F40BCC"/>
    <w:rsid w:val="00F40BF1"/>
    <w:rsid w:val="00F40C24"/>
    <w:rsid w:val="00F40C94"/>
    <w:rsid w:val="00F40CBF"/>
    <w:rsid w:val="00F40D15"/>
    <w:rsid w:val="00F40D38"/>
    <w:rsid w:val="00F40D77"/>
    <w:rsid w:val="00F40D85"/>
    <w:rsid w:val="00F40DEE"/>
    <w:rsid w:val="00F40E52"/>
    <w:rsid w:val="00F40E72"/>
    <w:rsid w:val="00F40FBE"/>
    <w:rsid w:val="00F41020"/>
    <w:rsid w:val="00F4104B"/>
    <w:rsid w:val="00F4110A"/>
    <w:rsid w:val="00F41113"/>
    <w:rsid w:val="00F41125"/>
    <w:rsid w:val="00F41144"/>
    <w:rsid w:val="00F41160"/>
    <w:rsid w:val="00F41166"/>
    <w:rsid w:val="00F411A9"/>
    <w:rsid w:val="00F41260"/>
    <w:rsid w:val="00F41268"/>
    <w:rsid w:val="00F4128D"/>
    <w:rsid w:val="00F412E9"/>
    <w:rsid w:val="00F4130D"/>
    <w:rsid w:val="00F41362"/>
    <w:rsid w:val="00F41482"/>
    <w:rsid w:val="00F414A1"/>
    <w:rsid w:val="00F4152C"/>
    <w:rsid w:val="00F4154F"/>
    <w:rsid w:val="00F41576"/>
    <w:rsid w:val="00F41590"/>
    <w:rsid w:val="00F4159C"/>
    <w:rsid w:val="00F415DB"/>
    <w:rsid w:val="00F41604"/>
    <w:rsid w:val="00F41644"/>
    <w:rsid w:val="00F41663"/>
    <w:rsid w:val="00F41673"/>
    <w:rsid w:val="00F4169A"/>
    <w:rsid w:val="00F41703"/>
    <w:rsid w:val="00F41807"/>
    <w:rsid w:val="00F4180A"/>
    <w:rsid w:val="00F41826"/>
    <w:rsid w:val="00F41921"/>
    <w:rsid w:val="00F419D9"/>
    <w:rsid w:val="00F419DB"/>
    <w:rsid w:val="00F419FB"/>
    <w:rsid w:val="00F41A2C"/>
    <w:rsid w:val="00F41A68"/>
    <w:rsid w:val="00F41A81"/>
    <w:rsid w:val="00F41B0D"/>
    <w:rsid w:val="00F41B42"/>
    <w:rsid w:val="00F41B7D"/>
    <w:rsid w:val="00F41C43"/>
    <w:rsid w:val="00F41D90"/>
    <w:rsid w:val="00F41E72"/>
    <w:rsid w:val="00F41EA2"/>
    <w:rsid w:val="00F41EF3"/>
    <w:rsid w:val="00F41F30"/>
    <w:rsid w:val="00F41F3F"/>
    <w:rsid w:val="00F41F58"/>
    <w:rsid w:val="00F41FCD"/>
    <w:rsid w:val="00F4206F"/>
    <w:rsid w:val="00F42089"/>
    <w:rsid w:val="00F4211E"/>
    <w:rsid w:val="00F42125"/>
    <w:rsid w:val="00F421F4"/>
    <w:rsid w:val="00F4220D"/>
    <w:rsid w:val="00F42235"/>
    <w:rsid w:val="00F42250"/>
    <w:rsid w:val="00F422A4"/>
    <w:rsid w:val="00F42352"/>
    <w:rsid w:val="00F423A0"/>
    <w:rsid w:val="00F42506"/>
    <w:rsid w:val="00F42520"/>
    <w:rsid w:val="00F4259F"/>
    <w:rsid w:val="00F425D7"/>
    <w:rsid w:val="00F42641"/>
    <w:rsid w:val="00F426AD"/>
    <w:rsid w:val="00F427C0"/>
    <w:rsid w:val="00F4281E"/>
    <w:rsid w:val="00F428C8"/>
    <w:rsid w:val="00F42973"/>
    <w:rsid w:val="00F429EE"/>
    <w:rsid w:val="00F42B51"/>
    <w:rsid w:val="00F42BAC"/>
    <w:rsid w:val="00F42BE3"/>
    <w:rsid w:val="00F42C12"/>
    <w:rsid w:val="00F42CEC"/>
    <w:rsid w:val="00F42CFD"/>
    <w:rsid w:val="00F42DE5"/>
    <w:rsid w:val="00F42DF1"/>
    <w:rsid w:val="00F42E2A"/>
    <w:rsid w:val="00F42E41"/>
    <w:rsid w:val="00F42E85"/>
    <w:rsid w:val="00F42F67"/>
    <w:rsid w:val="00F4301B"/>
    <w:rsid w:val="00F430A1"/>
    <w:rsid w:val="00F430CA"/>
    <w:rsid w:val="00F4313D"/>
    <w:rsid w:val="00F43157"/>
    <w:rsid w:val="00F43165"/>
    <w:rsid w:val="00F4316C"/>
    <w:rsid w:val="00F43170"/>
    <w:rsid w:val="00F431AF"/>
    <w:rsid w:val="00F431FE"/>
    <w:rsid w:val="00F43238"/>
    <w:rsid w:val="00F4327B"/>
    <w:rsid w:val="00F43289"/>
    <w:rsid w:val="00F432C6"/>
    <w:rsid w:val="00F433FB"/>
    <w:rsid w:val="00F43429"/>
    <w:rsid w:val="00F4342C"/>
    <w:rsid w:val="00F43438"/>
    <w:rsid w:val="00F4344A"/>
    <w:rsid w:val="00F43489"/>
    <w:rsid w:val="00F434D3"/>
    <w:rsid w:val="00F434FF"/>
    <w:rsid w:val="00F43531"/>
    <w:rsid w:val="00F4358A"/>
    <w:rsid w:val="00F4360E"/>
    <w:rsid w:val="00F436D4"/>
    <w:rsid w:val="00F436FF"/>
    <w:rsid w:val="00F43826"/>
    <w:rsid w:val="00F43832"/>
    <w:rsid w:val="00F43850"/>
    <w:rsid w:val="00F438A9"/>
    <w:rsid w:val="00F43941"/>
    <w:rsid w:val="00F439C0"/>
    <w:rsid w:val="00F439CE"/>
    <w:rsid w:val="00F439F9"/>
    <w:rsid w:val="00F43A12"/>
    <w:rsid w:val="00F43A35"/>
    <w:rsid w:val="00F43A3D"/>
    <w:rsid w:val="00F43A4C"/>
    <w:rsid w:val="00F43A58"/>
    <w:rsid w:val="00F43A88"/>
    <w:rsid w:val="00F43AAF"/>
    <w:rsid w:val="00F43AB4"/>
    <w:rsid w:val="00F43B52"/>
    <w:rsid w:val="00F43BA7"/>
    <w:rsid w:val="00F43CA1"/>
    <w:rsid w:val="00F43CC9"/>
    <w:rsid w:val="00F43D42"/>
    <w:rsid w:val="00F43DA6"/>
    <w:rsid w:val="00F43E07"/>
    <w:rsid w:val="00F43E7D"/>
    <w:rsid w:val="00F43EAB"/>
    <w:rsid w:val="00F43EFF"/>
    <w:rsid w:val="00F43F43"/>
    <w:rsid w:val="00F43F51"/>
    <w:rsid w:val="00F43F9B"/>
    <w:rsid w:val="00F440A0"/>
    <w:rsid w:val="00F440A2"/>
    <w:rsid w:val="00F440D2"/>
    <w:rsid w:val="00F440D9"/>
    <w:rsid w:val="00F4411D"/>
    <w:rsid w:val="00F441AF"/>
    <w:rsid w:val="00F441F9"/>
    <w:rsid w:val="00F441FC"/>
    <w:rsid w:val="00F44249"/>
    <w:rsid w:val="00F44264"/>
    <w:rsid w:val="00F442B8"/>
    <w:rsid w:val="00F4431B"/>
    <w:rsid w:val="00F44482"/>
    <w:rsid w:val="00F444F8"/>
    <w:rsid w:val="00F4453C"/>
    <w:rsid w:val="00F44591"/>
    <w:rsid w:val="00F445A2"/>
    <w:rsid w:val="00F446C7"/>
    <w:rsid w:val="00F446F2"/>
    <w:rsid w:val="00F446F9"/>
    <w:rsid w:val="00F447D7"/>
    <w:rsid w:val="00F4482D"/>
    <w:rsid w:val="00F44831"/>
    <w:rsid w:val="00F4487D"/>
    <w:rsid w:val="00F448F6"/>
    <w:rsid w:val="00F4499F"/>
    <w:rsid w:val="00F449F0"/>
    <w:rsid w:val="00F44A19"/>
    <w:rsid w:val="00F44A9D"/>
    <w:rsid w:val="00F44AB1"/>
    <w:rsid w:val="00F44AC5"/>
    <w:rsid w:val="00F44B30"/>
    <w:rsid w:val="00F44B5F"/>
    <w:rsid w:val="00F44B98"/>
    <w:rsid w:val="00F44BCA"/>
    <w:rsid w:val="00F44C1B"/>
    <w:rsid w:val="00F44C76"/>
    <w:rsid w:val="00F44D19"/>
    <w:rsid w:val="00F44D52"/>
    <w:rsid w:val="00F44D6A"/>
    <w:rsid w:val="00F44D91"/>
    <w:rsid w:val="00F44E18"/>
    <w:rsid w:val="00F44E60"/>
    <w:rsid w:val="00F44EE8"/>
    <w:rsid w:val="00F44F0E"/>
    <w:rsid w:val="00F44FAF"/>
    <w:rsid w:val="00F45045"/>
    <w:rsid w:val="00F45101"/>
    <w:rsid w:val="00F45105"/>
    <w:rsid w:val="00F4510A"/>
    <w:rsid w:val="00F4511F"/>
    <w:rsid w:val="00F4518F"/>
    <w:rsid w:val="00F45190"/>
    <w:rsid w:val="00F451B6"/>
    <w:rsid w:val="00F4520A"/>
    <w:rsid w:val="00F4532C"/>
    <w:rsid w:val="00F45337"/>
    <w:rsid w:val="00F4538A"/>
    <w:rsid w:val="00F45395"/>
    <w:rsid w:val="00F45450"/>
    <w:rsid w:val="00F45509"/>
    <w:rsid w:val="00F45510"/>
    <w:rsid w:val="00F4564E"/>
    <w:rsid w:val="00F4567C"/>
    <w:rsid w:val="00F4568D"/>
    <w:rsid w:val="00F456B2"/>
    <w:rsid w:val="00F456FD"/>
    <w:rsid w:val="00F45753"/>
    <w:rsid w:val="00F457A7"/>
    <w:rsid w:val="00F458D0"/>
    <w:rsid w:val="00F45983"/>
    <w:rsid w:val="00F45A1F"/>
    <w:rsid w:val="00F45A4E"/>
    <w:rsid w:val="00F45A7F"/>
    <w:rsid w:val="00F45AF6"/>
    <w:rsid w:val="00F45B60"/>
    <w:rsid w:val="00F45C7C"/>
    <w:rsid w:val="00F45D0F"/>
    <w:rsid w:val="00F45D51"/>
    <w:rsid w:val="00F45D6B"/>
    <w:rsid w:val="00F45D9A"/>
    <w:rsid w:val="00F45E51"/>
    <w:rsid w:val="00F45F45"/>
    <w:rsid w:val="00F4602C"/>
    <w:rsid w:val="00F460CD"/>
    <w:rsid w:val="00F46117"/>
    <w:rsid w:val="00F461AC"/>
    <w:rsid w:val="00F462F8"/>
    <w:rsid w:val="00F4639B"/>
    <w:rsid w:val="00F46479"/>
    <w:rsid w:val="00F464CB"/>
    <w:rsid w:val="00F46535"/>
    <w:rsid w:val="00F465A2"/>
    <w:rsid w:val="00F4665F"/>
    <w:rsid w:val="00F466F2"/>
    <w:rsid w:val="00F46742"/>
    <w:rsid w:val="00F467C4"/>
    <w:rsid w:val="00F467D7"/>
    <w:rsid w:val="00F467FD"/>
    <w:rsid w:val="00F46804"/>
    <w:rsid w:val="00F46824"/>
    <w:rsid w:val="00F468B6"/>
    <w:rsid w:val="00F468C1"/>
    <w:rsid w:val="00F468E0"/>
    <w:rsid w:val="00F46900"/>
    <w:rsid w:val="00F46932"/>
    <w:rsid w:val="00F46967"/>
    <w:rsid w:val="00F469D1"/>
    <w:rsid w:val="00F46ACD"/>
    <w:rsid w:val="00F46B30"/>
    <w:rsid w:val="00F46B39"/>
    <w:rsid w:val="00F46B9B"/>
    <w:rsid w:val="00F46BC7"/>
    <w:rsid w:val="00F46C0A"/>
    <w:rsid w:val="00F46C19"/>
    <w:rsid w:val="00F46CE6"/>
    <w:rsid w:val="00F46D19"/>
    <w:rsid w:val="00F46D62"/>
    <w:rsid w:val="00F46D78"/>
    <w:rsid w:val="00F46D89"/>
    <w:rsid w:val="00F46D91"/>
    <w:rsid w:val="00F46DC9"/>
    <w:rsid w:val="00F46DD0"/>
    <w:rsid w:val="00F46DD6"/>
    <w:rsid w:val="00F46E63"/>
    <w:rsid w:val="00F46E92"/>
    <w:rsid w:val="00F46F81"/>
    <w:rsid w:val="00F4703A"/>
    <w:rsid w:val="00F4705A"/>
    <w:rsid w:val="00F4709D"/>
    <w:rsid w:val="00F470A3"/>
    <w:rsid w:val="00F470D0"/>
    <w:rsid w:val="00F47127"/>
    <w:rsid w:val="00F473C0"/>
    <w:rsid w:val="00F47471"/>
    <w:rsid w:val="00F474DF"/>
    <w:rsid w:val="00F4750B"/>
    <w:rsid w:val="00F47536"/>
    <w:rsid w:val="00F475A7"/>
    <w:rsid w:val="00F475B1"/>
    <w:rsid w:val="00F47655"/>
    <w:rsid w:val="00F4788D"/>
    <w:rsid w:val="00F478DF"/>
    <w:rsid w:val="00F478FD"/>
    <w:rsid w:val="00F4794F"/>
    <w:rsid w:val="00F47A1B"/>
    <w:rsid w:val="00F47A58"/>
    <w:rsid w:val="00F47A5D"/>
    <w:rsid w:val="00F47AA1"/>
    <w:rsid w:val="00F47ADE"/>
    <w:rsid w:val="00F47B3F"/>
    <w:rsid w:val="00F47B4F"/>
    <w:rsid w:val="00F47BB6"/>
    <w:rsid w:val="00F47C5C"/>
    <w:rsid w:val="00F47C72"/>
    <w:rsid w:val="00F47C9D"/>
    <w:rsid w:val="00F47CDF"/>
    <w:rsid w:val="00F47D35"/>
    <w:rsid w:val="00F47D39"/>
    <w:rsid w:val="00F47D41"/>
    <w:rsid w:val="00F47D66"/>
    <w:rsid w:val="00F47DB3"/>
    <w:rsid w:val="00F47DCA"/>
    <w:rsid w:val="00F47E0D"/>
    <w:rsid w:val="00F47E12"/>
    <w:rsid w:val="00F47F49"/>
    <w:rsid w:val="00F47FC6"/>
    <w:rsid w:val="00F47FD8"/>
    <w:rsid w:val="00F50015"/>
    <w:rsid w:val="00F50051"/>
    <w:rsid w:val="00F50193"/>
    <w:rsid w:val="00F501E6"/>
    <w:rsid w:val="00F502D1"/>
    <w:rsid w:val="00F502FF"/>
    <w:rsid w:val="00F5031D"/>
    <w:rsid w:val="00F504FB"/>
    <w:rsid w:val="00F50505"/>
    <w:rsid w:val="00F50536"/>
    <w:rsid w:val="00F50584"/>
    <w:rsid w:val="00F505FC"/>
    <w:rsid w:val="00F5061A"/>
    <w:rsid w:val="00F50816"/>
    <w:rsid w:val="00F508BD"/>
    <w:rsid w:val="00F508D9"/>
    <w:rsid w:val="00F508F6"/>
    <w:rsid w:val="00F508FB"/>
    <w:rsid w:val="00F50953"/>
    <w:rsid w:val="00F50974"/>
    <w:rsid w:val="00F50986"/>
    <w:rsid w:val="00F509CC"/>
    <w:rsid w:val="00F50BC2"/>
    <w:rsid w:val="00F50BE0"/>
    <w:rsid w:val="00F50C48"/>
    <w:rsid w:val="00F50C6B"/>
    <w:rsid w:val="00F50C82"/>
    <w:rsid w:val="00F50CFC"/>
    <w:rsid w:val="00F50D1E"/>
    <w:rsid w:val="00F50DF7"/>
    <w:rsid w:val="00F50E0C"/>
    <w:rsid w:val="00F50F71"/>
    <w:rsid w:val="00F50F84"/>
    <w:rsid w:val="00F510DB"/>
    <w:rsid w:val="00F51120"/>
    <w:rsid w:val="00F511C4"/>
    <w:rsid w:val="00F511DB"/>
    <w:rsid w:val="00F511E6"/>
    <w:rsid w:val="00F51279"/>
    <w:rsid w:val="00F51280"/>
    <w:rsid w:val="00F512A2"/>
    <w:rsid w:val="00F51321"/>
    <w:rsid w:val="00F513CB"/>
    <w:rsid w:val="00F51443"/>
    <w:rsid w:val="00F5144D"/>
    <w:rsid w:val="00F5149D"/>
    <w:rsid w:val="00F5154F"/>
    <w:rsid w:val="00F5155A"/>
    <w:rsid w:val="00F5156E"/>
    <w:rsid w:val="00F51588"/>
    <w:rsid w:val="00F515B1"/>
    <w:rsid w:val="00F515E5"/>
    <w:rsid w:val="00F51610"/>
    <w:rsid w:val="00F51615"/>
    <w:rsid w:val="00F51627"/>
    <w:rsid w:val="00F5164E"/>
    <w:rsid w:val="00F5165C"/>
    <w:rsid w:val="00F51748"/>
    <w:rsid w:val="00F517C6"/>
    <w:rsid w:val="00F518B8"/>
    <w:rsid w:val="00F518FE"/>
    <w:rsid w:val="00F51940"/>
    <w:rsid w:val="00F51971"/>
    <w:rsid w:val="00F519C2"/>
    <w:rsid w:val="00F51A24"/>
    <w:rsid w:val="00F51AE1"/>
    <w:rsid w:val="00F51BF4"/>
    <w:rsid w:val="00F51C6C"/>
    <w:rsid w:val="00F51CB6"/>
    <w:rsid w:val="00F51CDF"/>
    <w:rsid w:val="00F51CE9"/>
    <w:rsid w:val="00F51DA2"/>
    <w:rsid w:val="00F51DAF"/>
    <w:rsid w:val="00F51DDF"/>
    <w:rsid w:val="00F51E17"/>
    <w:rsid w:val="00F51E89"/>
    <w:rsid w:val="00F51F57"/>
    <w:rsid w:val="00F51F65"/>
    <w:rsid w:val="00F51F72"/>
    <w:rsid w:val="00F51FA5"/>
    <w:rsid w:val="00F51FE6"/>
    <w:rsid w:val="00F5208F"/>
    <w:rsid w:val="00F520BF"/>
    <w:rsid w:val="00F52118"/>
    <w:rsid w:val="00F521F0"/>
    <w:rsid w:val="00F521F8"/>
    <w:rsid w:val="00F5221A"/>
    <w:rsid w:val="00F52242"/>
    <w:rsid w:val="00F52250"/>
    <w:rsid w:val="00F52351"/>
    <w:rsid w:val="00F52393"/>
    <w:rsid w:val="00F5243A"/>
    <w:rsid w:val="00F52440"/>
    <w:rsid w:val="00F52471"/>
    <w:rsid w:val="00F5248C"/>
    <w:rsid w:val="00F52493"/>
    <w:rsid w:val="00F524A6"/>
    <w:rsid w:val="00F52711"/>
    <w:rsid w:val="00F5271C"/>
    <w:rsid w:val="00F5278E"/>
    <w:rsid w:val="00F5287A"/>
    <w:rsid w:val="00F528A1"/>
    <w:rsid w:val="00F52A2F"/>
    <w:rsid w:val="00F52A4B"/>
    <w:rsid w:val="00F52A68"/>
    <w:rsid w:val="00F52B2E"/>
    <w:rsid w:val="00F52C7B"/>
    <w:rsid w:val="00F52C81"/>
    <w:rsid w:val="00F52DF4"/>
    <w:rsid w:val="00F52E03"/>
    <w:rsid w:val="00F52E2B"/>
    <w:rsid w:val="00F52E78"/>
    <w:rsid w:val="00F52E9A"/>
    <w:rsid w:val="00F52EDE"/>
    <w:rsid w:val="00F52F24"/>
    <w:rsid w:val="00F5308B"/>
    <w:rsid w:val="00F531C2"/>
    <w:rsid w:val="00F531F5"/>
    <w:rsid w:val="00F53211"/>
    <w:rsid w:val="00F53258"/>
    <w:rsid w:val="00F532E5"/>
    <w:rsid w:val="00F53412"/>
    <w:rsid w:val="00F53456"/>
    <w:rsid w:val="00F534D9"/>
    <w:rsid w:val="00F534EC"/>
    <w:rsid w:val="00F5359D"/>
    <w:rsid w:val="00F535A3"/>
    <w:rsid w:val="00F535CA"/>
    <w:rsid w:val="00F5364D"/>
    <w:rsid w:val="00F53696"/>
    <w:rsid w:val="00F536B8"/>
    <w:rsid w:val="00F536E8"/>
    <w:rsid w:val="00F537E1"/>
    <w:rsid w:val="00F5386D"/>
    <w:rsid w:val="00F5398F"/>
    <w:rsid w:val="00F539E4"/>
    <w:rsid w:val="00F53A2D"/>
    <w:rsid w:val="00F53A4A"/>
    <w:rsid w:val="00F53A61"/>
    <w:rsid w:val="00F53AA1"/>
    <w:rsid w:val="00F53B12"/>
    <w:rsid w:val="00F53B22"/>
    <w:rsid w:val="00F53B73"/>
    <w:rsid w:val="00F53B7E"/>
    <w:rsid w:val="00F53BB6"/>
    <w:rsid w:val="00F53BD1"/>
    <w:rsid w:val="00F53BF0"/>
    <w:rsid w:val="00F53C06"/>
    <w:rsid w:val="00F53C80"/>
    <w:rsid w:val="00F53CBE"/>
    <w:rsid w:val="00F53CEF"/>
    <w:rsid w:val="00F53E36"/>
    <w:rsid w:val="00F53F3D"/>
    <w:rsid w:val="00F53F69"/>
    <w:rsid w:val="00F53FC8"/>
    <w:rsid w:val="00F54039"/>
    <w:rsid w:val="00F540D2"/>
    <w:rsid w:val="00F540E6"/>
    <w:rsid w:val="00F54108"/>
    <w:rsid w:val="00F54177"/>
    <w:rsid w:val="00F541CC"/>
    <w:rsid w:val="00F5424B"/>
    <w:rsid w:val="00F542AC"/>
    <w:rsid w:val="00F54335"/>
    <w:rsid w:val="00F54386"/>
    <w:rsid w:val="00F5441F"/>
    <w:rsid w:val="00F5443A"/>
    <w:rsid w:val="00F544A0"/>
    <w:rsid w:val="00F544CF"/>
    <w:rsid w:val="00F54509"/>
    <w:rsid w:val="00F5454B"/>
    <w:rsid w:val="00F54594"/>
    <w:rsid w:val="00F545C6"/>
    <w:rsid w:val="00F545F8"/>
    <w:rsid w:val="00F545F9"/>
    <w:rsid w:val="00F54618"/>
    <w:rsid w:val="00F54629"/>
    <w:rsid w:val="00F54656"/>
    <w:rsid w:val="00F546A8"/>
    <w:rsid w:val="00F546CC"/>
    <w:rsid w:val="00F5471A"/>
    <w:rsid w:val="00F54787"/>
    <w:rsid w:val="00F54793"/>
    <w:rsid w:val="00F54841"/>
    <w:rsid w:val="00F548DC"/>
    <w:rsid w:val="00F5494F"/>
    <w:rsid w:val="00F549A2"/>
    <w:rsid w:val="00F549C1"/>
    <w:rsid w:val="00F54C39"/>
    <w:rsid w:val="00F54CA7"/>
    <w:rsid w:val="00F54D10"/>
    <w:rsid w:val="00F54D22"/>
    <w:rsid w:val="00F54D51"/>
    <w:rsid w:val="00F54D6A"/>
    <w:rsid w:val="00F54DC0"/>
    <w:rsid w:val="00F54E06"/>
    <w:rsid w:val="00F54E7C"/>
    <w:rsid w:val="00F54E81"/>
    <w:rsid w:val="00F54EA0"/>
    <w:rsid w:val="00F54EB8"/>
    <w:rsid w:val="00F54EC9"/>
    <w:rsid w:val="00F55093"/>
    <w:rsid w:val="00F550E9"/>
    <w:rsid w:val="00F551FE"/>
    <w:rsid w:val="00F55202"/>
    <w:rsid w:val="00F5520E"/>
    <w:rsid w:val="00F55263"/>
    <w:rsid w:val="00F552A1"/>
    <w:rsid w:val="00F552A6"/>
    <w:rsid w:val="00F5536F"/>
    <w:rsid w:val="00F553C1"/>
    <w:rsid w:val="00F5545D"/>
    <w:rsid w:val="00F554A3"/>
    <w:rsid w:val="00F55566"/>
    <w:rsid w:val="00F555B0"/>
    <w:rsid w:val="00F555C6"/>
    <w:rsid w:val="00F5560D"/>
    <w:rsid w:val="00F55658"/>
    <w:rsid w:val="00F5565C"/>
    <w:rsid w:val="00F55665"/>
    <w:rsid w:val="00F556B3"/>
    <w:rsid w:val="00F556E7"/>
    <w:rsid w:val="00F556F4"/>
    <w:rsid w:val="00F55782"/>
    <w:rsid w:val="00F557A7"/>
    <w:rsid w:val="00F55846"/>
    <w:rsid w:val="00F55869"/>
    <w:rsid w:val="00F5590C"/>
    <w:rsid w:val="00F5596F"/>
    <w:rsid w:val="00F55982"/>
    <w:rsid w:val="00F5599F"/>
    <w:rsid w:val="00F559CB"/>
    <w:rsid w:val="00F55A2D"/>
    <w:rsid w:val="00F55A37"/>
    <w:rsid w:val="00F55A3F"/>
    <w:rsid w:val="00F55A69"/>
    <w:rsid w:val="00F55BAE"/>
    <w:rsid w:val="00F55BCF"/>
    <w:rsid w:val="00F55BF3"/>
    <w:rsid w:val="00F55C87"/>
    <w:rsid w:val="00F55CA7"/>
    <w:rsid w:val="00F55D5C"/>
    <w:rsid w:val="00F55D7D"/>
    <w:rsid w:val="00F55DAE"/>
    <w:rsid w:val="00F55DB4"/>
    <w:rsid w:val="00F55DFD"/>
    <w:rsid w:val="00F55E3E"/>
    <w:rsid w:val="00F55EC5"/>
    <w:rsid w:val="00F55F25"/>
    <w:rsid w:val="00F560A6"/>
    <w:rsid w:val="00F560E2"/>
    <w:rsid w:val="00F560E7"/>
    <w:rsid w:val="00F56143"/>
    <w:rsid w:val="00F5614D"/>
    <w:rsid w:val="00F5618B"/>
    <w:rsid w:val="00F561A7"/>
    <w:rsid w:val="00F561FB"/>
    <w:rsid w:val="00F56204"/>
    <w:rsid w:val="00F56236"/>
    <w:rsid w:val="00F5630C"/>
    <w:rsid w:val="00F56316"/>
    <w:rsid w:val="00F56320"/>
    <w:rsid w:val="00F563E3"/>
    <w:rsid w:val="00F56432"/>
    <w:rsid w:val="00F5643D"/>
    <w:rsid w:val="00F564E7"/>
    <w:rsid w:val="00F564E9"/>
    <w:rsid w:val="00F56579"/>
    <w:rsid w:val="00F56597"/>
    <w:rsid w:val="00F565F7"/>
    <w:rsid w:val="00F565FA"/>
    <w:rsid w:val="00F56641"/>
    <w:rsid w:val="00F56672"/>
    <w:rsid w:val="00F56673"/>
    <w:rsid w:val="00F567AD"/>
    <w:rsid w:val="00F5680B"/>
    <w:rsid w:val="00F5680C"/>
    <w:rsid w:val="00F56846"/>
    <w:rsid w:val="00F5686F"/>
    <w:rsid w:val="00F56893"/>
    <w:rsid w:val="00F568B4"/>
    <w:rsid w:val="00F568FE"/>
    <w:rsid w:val="00F56958"/>
    <w:rsid w:val="00F56A4A"/>
    <w:rsid w:val="00F56A98"/>
    <w:rsid w:val="00F56B52"/>
    <w:rsid w:val="00F56B82"/>
    <w:rsid w:val="00F56B9F"/>
    <w:rsid w:val="00F56BBC"/>
    <w:rsid w:val="00F56BE1"/>
    <w:rsid w:val="00F56C0F"/>
    <w:rsid w:val="00F56C63"/>
    <w:rsid w:val="00F56CAF"/>
    <w:rsid w:val="00F56CBA"/>
    <w:rsid w:val="00F56CFE"/>
    <w:rsid w:val="00F56CFF"/>
    <w:rsid w:val="00F56D19"/>
    <w:rsid w:val="00F56D54"/>
    <w:rsid w:val="00F56EA8"/>
    <w:rsid w:val="00F56ED8"/>
    <w:rsid w:val="00F56FF5"/>
    <w:rsid w:val="00F57041"/>
    <w:rsid w:val="00F5704D"/>
    <w:rsid w:val="00F5705F"/>
    <w:rsid w:val="00F5708E"/>
    <w:rsid w:val="00F570E8"/>
    <w:rsid w:val="00F571A2"/>
    <w:rsid w:val="00F571B0"/>
    <w:rsid w:val="00F571B3"/>
    <w:rsid w:val="00F57207"/>
    <w:rsid w:val="00F572FE"/>
    <w:rsid w:val="00F57351"/>
    <w:rsid w:val="00F57375"/>
    <w:rsid w:val="00F5738B"/>
    <w:rsid w:val="00F573D2"/>
    <w:rsid w:val="00F573DC"/>
    <w:rsid w:val="00F57432"/>
    <w:rsid w:val="00F575ED"/>
    <w:rsid w:val="00F57602"/>
    <w:rsid w:val="00F5762E"/>
    <w:rsid w:val="00F5763D"/>
    <w:rsid w:val="00F57888"/>
    <w:rsid w:val="00F578A0"/>
    <w:rsid w:val="00F578D1"/>
    <w:rsid w:val="00F578D7"/>
    <w:rsid w:val="00F578DB"/>
    <w:rsid w:val="00F578EA"/>
    <w:rsid w:val="00F57947"/>
    <w:rsid w:val="00F579BC"/>
    <w:rsid w:val="00F579F1"/>
    <w:rsid w:val="00F57A27"/>
    <w:rsid w:val="00F57A62"/>
    <w:rsid w:val="00F57A74"/>
    <w:rsid w:val="00F57B36"/>
    <w:rsid w:val="00F57B4D"/>
    <w:rsid w:val="00F57CE4"/>
    <w:rsid w:val="00F57CFD"/>
    <w:rsid w:val="00F57D87"/>
    <w:rsid w:val="00F57E73"/>
    <w:rsid w:val="00F57F02"/>
    <w:rsid w:val="00F6003F"/>
    <w:rsid w:val="00F600B2"/>
    <w:rsid w:val="00F60105"/>
    <w:rsid w:val="00F6012D"/>
    <w:rsid w:val="00F6014D"/>
    <w:rsid w:val="00F601DB"/>
    <w:rsid w:val="00F6021D"/>
    <w:rsid w:val="00F60236"/>
    <w:rsid w:val="00F60241"/>
    <w:rsid w:val="00F60310"/>
    <w:rsid w:val="00F6039A"/>
    <w:rsid w:val="00F603E6"/>
    <w:rsid w:val="00F6041D"/>
    <w:rsid w:val="00F604C1"/>
    <w:rsid w:val="00F6054C"/>
    <w:rsid w:val="00F60591"/>
    <w:rsid w:val="00F605BB"/>
    <w:rsid w:val="00F605BD"/>
    <w:rsid w:val="00F60686"/>
    <w:rsid w:val="00F606BA"/>
    <w:rsid w:val="00F606E2"/>
    <w:rsid w:val="00F606E7"/>
    <w:rsid w:val="00F60720"/>
    <w:rsid w:val="00F60750"/>
    <w:rsid w:val="00F607CA"/>
    <w:rsid w:val="00F60832"/>
    <w:rsid w:val="00F60852"/>
    <w:rsid w:val="00F608D5"/>
    <w:rsid w:val="00F608DE"/>
    <w:rsid w:val="00F6092D"/>
    <w:rsid w:val="00F6094C"/>
    <w:rsid w:val="00F609A8"/>
    <w:rsid w:val="00F609AD"/>
    <w:rsid w:val="00F609BE"/>
    <w:rsid w:val="00F60B66"/>
    <w:rsid w:val="00F60B9A"/>
    <w:rsid w:val="00F60B9E"/>
    <w:rsid w:val="00F60BB6"/>
    <w:rsid w:val="00F60CBF"/>
    <w:rsid w:val="00F60D64"/>
    <w:rsid w:val="00F60DAC"/>
    <w:rsid w:val="00F60E59"/>
    <w:rsid w:val="00F60E7F"/>
    <w:rsid w:val="00F60EA9"/>
    <w:rsid w:val="00F60ED4"/>
    <w:rsid w:val="00F60F33"/>
    <w:rsid w:val="00F60FA6"/>
    <w:rsid w:val="00F610A6"/>
    <w:rsid w:val="00F610B0"/>
    <w:rsid w:val="00F610EA"/>
    <w:rsid w:val="00F611BD"/>
    <w:rsid w:val="00F61285"/>
    <w:rsid w:val="00F612E2"/>
    <w:rsid w:val="00F61315"/>
    <w:rsid w:val="00F613D9"/>
    <w:rsid w:val="00F613ED"/>
    <w:rsid w:val="00F613F4"/>
    <w:rsid w:val="00F61401"/>
    <w:rsid w:val="00F61450"/>
    <w:rsid w:val="00F61462"/>
    <w:rsid w:val="00F6148C"/>
    <w:rsid w:val="00F614D1"/>
    <w:rsid w:val="00F61646"/>
    <w:rsid w:val="00F616B9"/>
    <w:rsid w:val="00F61805"/>
    <w:rsid w:val="00F6180E"/>
    <w:rsid w:val="00F61896"/>
    <w:rsid w:val="00F6191D"/>
    <w:rsid w:val="00F61973"/>
    <w:rsid w:val="00F6197C"/>
    <w:rsid w:val="00F61987"/>
    <w:rsid w:val="00F61AC0"/>
    <w:rsid w:val="00F61AF2"/>
    <w:rsid w:val="00F61CC3"/>
    <w:rsid w:val="00F61E24"/>
    <w:rsid w:val="00F61E3D"/>
    <w:rsid w:val="00F61EB0"/>
    <w:rsid w:val="00F61F66"/>
    <w:rsid w:val="00F62018"/>
    <w:rsid w:val="00F62028"/>
    <w:rsid w:val="00F62043"/>
    <w:rsid w:val="00F62057"/>
    <w:rsid w:val="00F62140"/>
    <w:rsid w:val="00F6217E"/>
    <w:rsid w:val="00F6218E"/>
    <w:rsid w:val="00F6226C"/>
    <w:rsid w:val="00F622A1"/>
    <w:rsid w:val="00F622FE"/>
    <w:rsid w:val="00F62454"/>
    <w:rsid w:val="00F6246A"/>
    <w:rsid w:val="00F624A1"/>
    <w:rsid w:val="00F624E8"/>
    <w:rsid w:val="00F6253A"/>
    <w:rsid w:val="00F6254D"/>
    <w:rsid w:val="00F6255D"/>
    <w:rsid w:val="00F62640"/>
    <w:rsid w:val="00F62708"/>
    <w:rsid w:val="00F62741"/>
    <w:rsid w:val="00F6274B"/>
    <w:rsid w:val="00F6276B"/>
    <w:rsid w:val="00F62790"/>
    <w:rsid w:val="00F62900"/>
    <w:rsid w:val="00F62984"/>
    <w:rsid w:val="00F62A28"/>
    <w:rsid w:val="00F62A2B"/>
    <w:rsid w:val="00F62A88"/>
    <w:rsid w:val="00F62AA1"/>
    <w:rsid w:val="00F62AB4"/>
    <w:rsid w:val="00F62ABD"/>
    <w:rsid w:val="00F62AEE"/>
    <w:rsid w:val="00F62B57"/>
    <w:rsid w:val="00F62B5B"/>
    <w:rsid w:val="00F62B61"/>
    <w:rsid w:val="00F62C28"/>
    <w:rsid w:val="00F62DDA"/>
    <w:rsid w:val="00F62DE3"/>
    <w:rsid w:val="00F62E14"/>
    <w:rsid w:val="00F62E6A"/>
    <w:rsid w:val="00F62E91"/>
    <w:rsid w:val="00F62E99"/>
    <w:rsid w:val="00F62E9F"/>
    <w:rsid w:val="00F62EC6"/>
    <w:rsid w:val="00F62F52"/>
    <w:rsid w:val="00F62FAF"/>
    <w:rsid w:val="00F62FC1"/>
    <w:rsid w:val="00F6306F"/>
    <w:rsid w:val="00F630D1"/>
    <w:rsid w:val="00F630DD"/>
    <w:rsid w:val="00F63254"/>
    <w:rsid w:val="00F6331B"/>
    <w:rsid w:val="00F6331C"/>
    <w:rsid w:val="00F633CD"/>
    <w:rsid w:val="00F63486"/>
    <w:rsid w:val="00F634AD"/>
    <w:rsid w:val="00F63554"/>
    <w:rsid w:val="00F6356F"/>
    <w:rsid w:val="00F63593"/>
    <w:rsid w:val="00F635C4"/>
    <w:rsid w:val="00F635C6"/>
    <w:rsid w:val="00F63652"/>
    <w:rsid w:val="00F63657"/>
    <w:rsid w:val="00F63661"/>
    <w:rsid w:val="00F6366B"/>
    <w:rsid w:val="00F636B1"/>
    <w:rsid w:val="00F63746"/>
    <w:rsid w:val="00F638F2"/>
    <w:rsid w:val="00F63930"/>
    <w:rsid w:val="00F639D9"/>
    <w:rsid w:val="00F63ABF"/>
    <w:rsid w:val="00F63AE4"/>
    <w:rsid w:val="00F63AEA"/>
    <w:rsid w:val="00F63B20"/>
    <w:rsid w:val="00F63BB8"/>
    <w:rsid w:val="00F63C1B"/>
    <w:rsid w:val="00F63C92"/>
    <w:rsid w:val="00F63CCB"/>
    <w:rsid w:val="00F63D58"/>
    <w:rsid w:val="00F63D8B"/>
    <w:rsid w:val="00F63E80"/>
    <w:rsid w:val="00F63E96"/>
    <w:rsid w:val="00F63EEF"/>
    <w:rsid w:val="00F64007"/>
    <w:rsid w:val="00F64075"/>
    <w:rsid w:val="00F64195"/>
    <w:rsid w:val="00F641A4"/>
    <w:rsid w:val="00F64294"/>
    <w:rsid w:val="00F642A5"/>
    <w:rsid w:val="00F64359"/>
    <w:rsid w:val="00F643B7"/>
    <w:rsid w:val="00F643C0"/>
    <w:rsid w:val="00F643EE"/>
    <w:rsid w:val="00F64426"/>
    <w:rsid w:val="00F6445D"/>
    <w:rsid w:val="00F644E2"/>
    <w:rsid w:val="00F644E4"/>
    <w:rsid w:val="00F6450B"/>
    <w:rsid w:val="00F6455D"/>
    <w:rsid w:val="00F64611"/>
    <w:rsid w:val="00F64677"/>
    <w:rsid w:val="00F6468C"/>
    <w:rsid w:val="00F646B5"/>
    <w:rsid w:val="00F646F8"/>
    <w:rsid w:val="00F6479B"/>
    <w:rsid w:val="00F64814"/>
    <w:rsid w:val="00F64860"/>
    <w:rsid w:val="00F64898"/>
    <w:rsid w:val="00F64945"/>
    <w:rsid w:val="00F64955"/>
    <w:rsid w:val="00F64A4C"/>
    <w:rsid w:val="00F64B61"/>
    <w:rsid w:val="00F64B62"/>
    <w:rsid w:val="00F64BE8"/>
    <w:rsid w:val="00F64C64"/>
    <w:rsid w:val="00F64C73"/>
    <w:rsid w:val="00F64C7B"/>
    <w:rsid w:val="00F64C87"/>
    <w:rsid w:val="00F64D2A"/>
    <w:rsid w:val="00F64E09"/>
    <w:rsid w:val="00F64E1F"/>
    <w:rsid w:val="00F64ECB"/>
    <w:rsid w:val="00F64F02"/>
    <w:rsid w:val="00F64FD9"/>
    <w:rsid w:val="00F64FF3"/>
    <w:rsid w:val="00F65028"/>
    <w:rsid w:val="00F650FA"/>
    <w:rsid w:val="00F65157"/>
    <w:rsid w:val="00F65197"/>
    <w:rsid w:val="00F651A4"/>
    <w:rsid w:val="00F651A9"/>
    <w:rsid w:val="00F651FE"/>
    <w:rsid w:val="00F6522B"/>
    <w:rsid w:val="00F652D8"/>
    <w:rsid w:val="00F65351"/>
    <w:rsid w:val="00F65358"/>
    <w:rsid w:val="00F65478"/>
    <w:rsid w:val="00F6547F"/>
    <w:rsid w:val="00F6551E"/>
    <w:rsid w:val="00F65527"/>
    <w:rsid w:val="00F6552C"/>
    <w:rsid w:val="00F6554C"/>
    <w:rsid w:val="00F65592"/>
    <w:rsid w:val="00F65594"/>
    <w:rsid w:val="00F6569C"/>
    <w:rsid w:val="00F656D4"/>
    <w:rsid w:val="00F65721"/>
    <w:rsid w:val="00F65723"/>
    <w:rsid w:val="00F65737"/>
    <w:rsid w:val="00F65739"/>
    <w:rsid w:val="00F65747"/>
    <w:rsid w:val="00F657E8"/>
    <w:rsid w:val="00F65818"/>
    <w:rsid w:val="00F6586B"/>
    <w:rsid w:val="00F6587D"/>
    <w:rsid w:val="00F658E1"/>
    <w:rsid w:val="00F65964"/>
    <w:rsid w:val="00F6597F"/>
    <w:rsid w:val="00F6599A"/>
    <w:rsid w:val="00F65A34"/>
    <w:rsid w:val="00F65AB7"/>
    <w:rsid w:val="00F65AC8"/>
    <w:rsid w:val="00F65AF4"/>
    <w:rsid w:val="00F65BA0"/>
    <w:rsid w:val="00F65BA2"/>
    <w:rsid w:val="00F65BA9"/>
    <w:rsid w:val="00F65BE4"/>
    <w:rsid w:val="00F65C10"/>
    <w:rsid w:val="00F65CF0"/>
    <w:rsid w:val="00F65D29"/>
    <w:rsid w:val="00F65DC9"/>
    <w:rsid w:val="00F65F23"/>
    <w:rsid w:val="00F65F25"/>
    <w:rsid w:val="00F65F46"/>
    <w:rsid w:val="00F65F73"/>
    <w:rsid w:val="00F65F76"/>
    <w:rsid w:val="00F65FEC"/>
    <w:rsid w:val="00F66018"/>
    <w:rsid w:val="00F66027"/>
    <w:rsid w:val="00F6602E"/>
    <w:rsid w:val="00F66048"/>
    <w:rsid w:val="00F66056"/>
    <w:rsid w:val="00F660CD"/>
    <w:rsid w:val="00F660D7"/>
    <w:rsid w:val="00F6612F"/>
    <w:rsid w:val="00F661C0"/>
    <w:rsid w:val="00F6624C"/>
    <w:rsid w:val="00F6625B"/>
    <w:rsid w:val="00F66260"/>
    <w:rsid w:val="00F66508"/>
    <w:rsid w:val="00F6653F"/>
    <w:rsid w:val="00F66549"/>
    <w:rsid w:val="00F665B4"/>
    <w:rsid w:val="00F665DF"/>
    <w:rsid w:val="00F6661F"/>
    <w:rsid w:val="00F66622"/>
    <w:rsid w:val="00F66627"/>
    <w:rsid w:val="00F66631"/>
    <w:rsid w:val="00F66668"/>
    <w:rsid w:val="00F6668E"/>
    <w:rsid w:val="00F666B3"/>
    <w:rsid w:val="00F66706"/>
    <w:rsid w:val="00F6674C"/>
    <w:rsid w:val="00F667E4"/>
    <w:rsid w:val="00F66812"/>
    <w:rsid w:val="00F66834"/>
    <w:rsid w:val="00F6688D"/>
    <w:rsid w:val="00F668B2"/>
    <w:rsid w:val="00F668F6"/>
    <w:rsid w:val="00F66930"/>
    <w:rsid w:val="00F669E0"/>
    <w:rsid w:val="00F669ED"/>
    <w:rsid w:val="00F66A65"/>
    <w:rsid w:val="00F66AC7"/>
    <w:rsid w:val="00F66B57"/>
    <w:rsid w:val="00F66B91"/>
    <w:rsid w:val="00F66C3A"/>
    <w:rsid w:val="00F66C46"/>
    <w:rsid w:val="00F66C9F"/>
    <w:rsid w:val="00F66D19"/>
    <w:rsid w:val="00F66DC4"/>
    <w:rsid w:val="00F66E13"/>
    <w:rsid w:val="00F66F00"/>
    <w:rsid w:val="00F66F8A"/>
    <w:rsid w:val="00F670C1"/>
    <w:rsid w:val="00F670C6"/>
    <w:rsid w:val="00F6710F"/>
    <w:rsid w:val="00F6711E"/>
    <w:rsid w:val="00F6713B"/>
    <w:rsid w:val="00F671D9"/>
    <w:rsid w:val="00F671F8"/>
    <w:rsid w:val="00F672EB"/>
    <w:rsid w:val="00F672F7"/>
    <w:rsid w:val="00F673E2"/>
    <w:rsid w:val="00F674C6"/>
    <w:rsid w:val="00F67599"/>
    <w:rsid w:val="00F675D5"/>
    <w:rsid w:val="00F67630"/>
    <w:rsid w:val="00F676B4"/>
    <w:rsid w:val="00F676CD"/>
    <w:rsid w:val="00F676D6"/>
    <w:rsid w:val="00F677B5"/>
    <w:rsid w:val="00F677D4"/>
    <w:rsid w:val="00F677DC"/>
    <w:rsid w:val="00F67836"/>
    <w:rsid w:val="00F67848"/>
    <w:rsid w:val="00F6784D"/>
    <w:rsid w:val="00F67855"/>
    <w:rsid w:val="00F6785A"/>
    <w:rsid w:val="00F67886"/>
    <w:rsid w:val="00F67891"/>
    <w:rsid w:val="00F678DC"/>
    <w:rsid w:val="00F67995"/>
    <w:rsid w:val="00F67996"/>
    <w:rsid w:val="00F679A9"/>
    <w:rsid w:val="00F67A3D"/>
    <w:rsid w:val="00F67A4A"/>
    <w:rsid w:val="00F67A97"/>
    <w:rsid w:val="00F67B63"/>
    <w:rsid w:val="00F67B7B"/>
    <w:rsid w:val="00F67B88"/>
    <w:rsid w:val="00F67B94"/>
    <w:rsid w:val="00F67BF4"/>
    <w:rsid w:val="00F67C15"/>
    <w:rsid w:val="00F67CDE"/>
    <w:rsid w:val="00F67CF8"/>
    <w:rsid w:val="00F67D5F"/>
    <w:rsid w:val="00F67DD3"/>
    <w:rsid w:val="00F67E18"/>
    <w:rsid w:val="00F67E65"/>
    <w:rsid w:val="00F67F39"/>
    <w:rsid w:val="00F67F4F"/>
    <w:rsid w:val="00F67F70"/>
    <w:rsid w:val="00F67FD6"/>
    <w:rsid w:val="00F7005A"/>
    <w:rsid w:val="00F70162"/>
    <w:rsid w:val="00F702D9"/>
    <w:rsid w:val="00F70316"/>
    <w:rsid w:val="00F70391"/>
    <w:rsid w:val="00F703F3"/>
    <w:rsid w:val="00F70417"/>
    <w:rsid w:val="00F70448"/>
    <w:rsid w:val="00F706FB"/>
    <w:rsid w:val="00F7072E"/>
    <w:rsid w:val="00F70799"/>
    <w:rsid w:val="00F707B8"/>
    <w:rsid w:val="00F707F3"/>
    <w:rsid w:val="00F70B14"/>
    <w:rsid w:val="00F70C05"/>
    <w:rsid w:val="00F70C17"/>
    <w:rsid w:val="00F70DCA"/>
    <w:rsid w:val="00F70DEB"/>
    <w:rsid w:val="00F70E6A"/>
    <w:rsid w:val="00F70E97"/>
    <w:rsid w:val="00F70EBA"/>
    <w:rsid w:val="00F70EE3"/>
    <w:rsid w:val="00F70F13"/>
    <w:rsid w:val="00F70FF0"/>
    <w:rsid w:val="00F71189"/>
    <w:rsid w:val="00F7119A"/>
    <w:rsid w:val="00F712CC"/>
    <w:rsid w:val="00F712D1"/>
    <w:rsid w:val="00F713C6"/>
    <w:rsid w:val="00F713F8"/>
    <w:rsid w:val="00F71425"/>
    <w:rsid w:val="00F7142F"/>
    <w:rsid w:val="00F71449"/>
    <w:rsid w:val="00F7147A"/>
    <w:rsid w:val="00F714FC"/>
    <w:rsid w:val="00F71512"/>
    <w:rsid w:val="00F7151C"/>
    <w:rsid w:val="00F71582"/>
    <w:rsid w:val="00F7158E"/>
    <w:rsid w:val="00F715A4"/>
    <w:rsid w:val="00F715A9"/>
    <w:rsid w:val="00F7166D"/>
    <w:rsid w:val="00F7168E"/>
    <w:rsid w:val="00F716D3"/>
    <w:rsid w:val="00F71766"/>
    <w:rsid w:val="00F71946"/>
    <w:rsid w:val="00F71A3A"/>
    <w:rsid w:val="00F71AA5"/>
    <w:rsid w:val="00F71AAE"/>
    <w:rsid w:val="00F71AE5"/>
    <w:rsid w:val="00F71B38"/>
    <w:rsid w:val="00F71B7D"/>
    <w:rsid w:val="00F71CC6"/>
    <w:rsid w:val="00F71CD7"/>
    <w:rsid w:val="00F71D2F"/>
    <w:rsid w:val="00F71D6F"/>
    <w:rsid w:val="00F71E06"/>
    <w:rsid w:val="00F71E2C"/>
    <w:rsid w:val="00F71EFF"/>
    <w:rsid w:val="00F71F25"/>
    <w:rsid w:val="00F71F69"/>
    <w:rsid w:val="00F71FC7"/>
    <w:rsid w:val="00F7203C"/>
    <w:rsid w:val="00F72052"/>
    <w:rsid w:val="00F721A5"/>
    <w:rsid w:val="00F72308"/>
    <w:rsid w:val="00F72349"/>
    <w:rsid w:val="00F723D9"/>
    <w:rsid w:val="00F72449"/>
    <w:rsid w:val="00F7244C"/>
    <w:rsid w:val="00F72463"/>
    <w:rsid w:val="00F725BA"/>
    <w:rsid w:val="00F7263D"/>
    <w:rsid w:val="00F7275A"/>
    <w:rsid w:val="00F727D8"/>
    <w:rsid w:val="00F727EB"/>
    <w:rsid w:val="00F7287A"/>
    <w:rsid w:val="00F7295B"/>
    <w:rsid w:val="00F7298C"/>
    <w:rsid w:val="00F729BB"/>
    <w:rsid w:val="00F729E1"/>
    <w:rsid w:val="00F72A00"/>
    <w:rsid w:val="00F72ACF"/>
    <w:rsid w:val="00F72BBD"/>
    <w:rsid w:val="00F72BE8"/>
    <w:rsid w:val="00F72C1D"/>
    <w:rsid w:val="00F72C36"/>
    <w:rsid w:val="00F72C62"/>
    <w:rsid w:val="00F72D55"/>
    <w:rsid w:val="00F72DE6"/>
    <w:rsid w:val="00F72E06"/>
    <w:rsid w:val="00F72E5A"/>
    <w:rsid w:val="00F72EAA"/>
    <w:rsid w:val="00F72F15"/>
    <w:rsid w:val="00F72F62"/>
    <w:rsid w:val="00F72FE7"/>
    <w:rsid w:val="00F7307E"/>
    <w:rsid w:val="00F73087"/>
    <w:rsid w:val="00F73105"/>
    <w:rsid w:val="00F73151"/>
    <w:rsid w:val="00F731C2"/>
    <w:rsid w:val="00F73282"/>
    <w:rsid w:val="00F732A0"/>
    <w:rsid w:val="00F732C6"/>
    <w:rsid w:val="00F732E5"/>
    <w:rsid w:val="00F7335C"/>
    <w:rsid w:val="00F733DE"/>
    <w:rsid w:val="00F733F7"/>
    <w:rsid w:val="00F73440"/>
    <w:rsid w:val="00F7350B"/>
    <w:rsid w:val="00F735E1"/>
    <w:rsid w:val="00F736A8"/>
    <w:rsid w:val="00F736EF"/>
    <w:rsid w:val="00F73762"/>
    <w:rsid w:val="00F737A8"/>
    <w:rsid w:val="00F73819"/>
    <w:rsid w:val="00F73859"/>
    <w:rsid w:val="00F7387B"/>
    <w:rsid w:val="00F738BB"/>
    <w:rsid w:val="00F739D3"/>
    <w:rsid w:val="00F73A07"/>
    <w:rsid w:val="00F73A68"/>
    <w:rsid w:val="00F73AEC"/>
    <w:rsid w:val="00F73BA1"/>
    <w:rsid w:val="00F73BAC"/>
    <w:rsid w:val="00F73BD4"/>
    <w:rsid w:val="00F73C73"/>
    <w:rsid w:val="00F73C78"/>
    <w:rsid w:val="00F73DA1"/>
    <w:rsid w:val="00F73DA3"/>
    <w:rsid w:val="00F73E2A"/>
    <w:rsid w:val="00F73F94"/>
    <w:rsid w:val="00F740E1"/>
    <w:rsid w:val="00F7410D"/>
    <w:rsid w:val="00F74121"/>
    <w:rsid w:val="00F7413D"/>
    <w:rsid w:val="00F742D9"/>
    <w:rsid w:val="00F7436A"/>
    <w:rsid w:val="00F743C2"/>
    <w:rsid w:val="00F7450B"/>
    <w:rsid w:val="00F7453C"/>
    <w:rsid w:val="00F7457E"/>
    <w:rsid w:val="00F745DE"/>
    <w:rsid w:val="00F7460F"/>
    <w:rsid w:val="00F74691"/>
    <w:rsid w:val="00F746AC"/>
    <w:rsid w:val="00F7488A"/>
    <w:rsid w:val="00F748AB"/>
    <w:rsid w:val="00F748BF"/>
    <w:rsid w:val="00F749E3"/>
    <w:rsid w:val="00F74AC2"/>
    <w:rsid w:val="00F74ACF"/>
    <w:rsid w:val="00F74B5B"/>
    <w:rsid w:val="00F74B6D"/>
    <w:rsid w:val="00F74C05"/>
    <w:rsid w:val="00F74C96"/>
    <w:rsid w:val="00F74D22"/>
    <w:rsid w:val="00F74D39"/>
    <w:rsid w:val="00F74E98"/>
    <w:rsid w:val="00F74EA3"/>
    <w:rsid w:val="00F74F11"/>
    <w:rsid w:val="00F74F63"/>
    <w:rsid w:val="00F74F89"/>
    <w:rsid w:val="00F74FAD"/>
    <w:rsid w:val="00F7500A"/>
    <w:rsid w:val="00F7507C"/>
    <w:rsid w:val="00F75087"/>
    <w:rsid w:val="00F750E3"/>
    <w:rsid w:val="00F75132"/>
    <w:rsid w:val="00F7517F"/>
    <w:rsid w:val="00F7518B"/>
    <w:rsid w:val="00F751C7"/>
    <w:rsid w:val="00F751EF"/>
    <w:rsid w:val="00F75226"/>
    <w:rsid w:val="00F7523D"/>
    <w:rsid w:val="00F75272"/>
    <w:rsid w:val="00F752BC"/>
    <w:rsid w:val="00F753ED"/>
    <w:rsid w:val="00F7545C"/>
    <w:rsid w:val="00F75513"/>
    <w:rsid w:val="00F75515"/>
    <w:rsid w:val="00F7556C"/>
    <w:rsid w:val="00F75598"/>
    <w:rsid w:val="00F75632"/>
    <w:rsid w:val="00F7572A"/>
    <w:rsid w:val="00F7576E"/>
    <w:rsid w:val="00F75781"/>
    <w:rsid w:val="00F757CC"/>
    <w:rsid w:val="00F757DC"/>
    <w:rsid w:val="00F7583E"/>
    <w:rsid w:val="00F75870"/>
    <w:rsid w:val="00F75893"/>
    <w:rsid w:val="00F758D9"/>
    <w:rsid w:val="00F758F2"/>
    <w:rsid w:val="00F7590F"/>
    <w:rsid w:val="00F75986"/>
    <w:rsid w:val="00F759C2"/>
    <w:rsid w:val="00F759EF"/>
    <w:rsid w:val="00F75B5D"/>
    <w:rsid w:val="00F75B5E"/>
    <w:rsid w:val="00F75C0B"/>
    <w:rsid w:val="00F75C3B"/>
    <w:rsid w:val="00F75D0C"/>
    <w:rsid w:val="00F75D5D"/>
    <w:rsid w:val="00F75D6A"/>
    <w:rsid w:val="00F75D6C"/>
    <w:rsid w:val="00F75D6E"/>
    <w:rsid w:val="00F75D73"/>
    <w:rsid w:val="00F75DCE"/>
    <w:rsid w:val="00F75E67"/>
    <w:rsid w:val="00F75E8F"/>
    <w:rsid w:val="00F75E94"/>
    <w:rsid w:val="00F75F83"/>
    <w:rsid w:val="00F76022"/>
    <w:rsid w:val="00F7611D"/>
    <w:rsid w:val="00F76197"/>
    <w:rsid w:val="00F7620D"/>
    <w:rsid w:val="00F76243"/>
    <w:rsid w:val="00F76285"/>
    <w:rsid w:val="00F7628B"/>
    <w:rsid w:val="00F76298"/>
    <w:rsid w:val="00F76315"/>
    <w:rsid w:val="00F763F8"/>
    <w:rsid w:val="00F7648E"/>
    <w:rsid w:val="00F764E8"/>
    <w:rsid w:val="00F76523"/>
    <w:rsid w:val="00F76557"/>
    <w:rsid w:val="00F76574"/>
    <w:rsid w:val="00F76655"/>
    <w:rsid w:val="00F766D6"/>
    <w:rsid w:val="00F76743"/>
    <w:rsid w:val="00F7676C"/>
    <w:rsid w:val="00F7680C"/>
    <w:rsid w:val="00F76840"/>
    <w:rsid w:val="00F76841"/>
    <w:rsid w:val="00F76845"/>
    <w:rsid w:val="00F769DD"/>
    <w:rsid w:val="00F769E4"/>
    <w:rsid w:val="00F76A85"/>
    <w:rsid w:val="00F76A9B"/>
    <w:rsid w:val="00F76AC8"/>
    <w:rsid w:val="00F76BA8"/>
    <w:rsid w:val="00F76C3D"/>
    <w:rsid w:val="00F76C8D"/>
    <w:rsid w:val="00F76CD6"/>
    <w:rsid w:val="00F76DC0"/>
    <w:rsid w:val="00F76EF0"/>
    <w:rsid w:val="00F76FFC"/>
    <w:rsid w:val="00F770A8"/>
    <w:rsid w:val="00F770EB"/>
    <w:rsid w:val="00F77119"/>
    <w:rsid w:val="00F7719D"/>
    <w:rsid w:val="00F7722D"/>
    <w:rsid w:val="00F77244"/>
    <w:rsid w:val="00F77259"/>
    <w:rsid w:val="00F772B2"/>
    <w:rsid w:val="00F772B5"/>
    <w:rsid w:val="00F772CE"/>
    <w:rsid w:val="00F77329"/>
    <w:rsid w:val="00F7737F"/>
    <w:rsid w:val="00F77414"/>
    <w:rsid w:val="00F77480"/>
    <w:rsid w:val="00F774A2"/>
    <w:rsid w:val="00F77524"/>
    <w:rsid w:val="00F77569"/>
    <w:rsid w:val="00F775AC"/>
    <w:rsid w:val="00F775B2"/>
    <w:rsid w:val="00F77643"/>
    <w:rsid w:val="00F776BE"/>
    <w:rsid w:val="00F77746"/>
    <w:rsid w:val="00F77776"/>
    <w:rsid w:val="00F77831"/>
    <w:rsid w:val="00F778E1"/>
    <w:rsid w:val="00F778FC"/>
    <w:rsid w:val="00F77A2C"/>
    <w:rsid w:val="00F77A87"/>
    <w:rsid w:val="00F77AD1"/>
    <w:rsid w:val="00F77AF7"/>
    <w:rsid w:val="00F77BCE"/>
    <w:rsid w:val="00F77C41"/>
    <w:rsid w:val="00F77C4F"/>
    <w:rsid w:val="00F77C7C"/>
    <w:rsid w:val="00F77CED"/>
    <w:rsid w:val="00F77D59"/>
    <w:rsid w:val="00F77D75"/>
    <w:rsid w:val="00F77DE8"/>
    <w:rsid w:val="00F77E17"/>
    <w:rsid w:val="00F77E84"/>
    <w:rsid w:val="00F77EA1"/>
    <w:rsid w:val="00F77F6A"/>
    <w:rsid w:val="00F77F76"/>
    <w:rsid w:val="00F77FE1"/>
    <w:rsid w:val="00F80128"/>
    <w:rsid w:val="00F801AB"/>
    <w:rsid w:val="00F80245"/>
    <w:rsid w:val="00F80329"/>
    <w:rsid w:val="00F8036C"/>
    <w:rsid w:val="00F8037C"/>
    <w:rsid w:val="00F803D4"/>
    <w:rsid w:val="00F804FF"/>
    <w:rsid w:val="00F8050E"/>
    <w:rsid w:val="00F805AB"/>
    <w:rsid w:val="00F805F2"/>
    <w:rsid w:val="00F80629"/>
    <w:rsid w:val="00F80679"/>
    <w:rsid w:val="00F8067D"/>
    <w:rsid w:val="00F80701"/>
    <w:rsid w:val="00F80719"/>
    <w:rsid w:val="00F80726"/>
    <w:rsid w:val="00F8075F"/>
    <w:rsid w:val="00F80771"/>
    <w:rsid w:val="00F807DC"/>
    <w:rsid w:val="00F8081E"/>
    <w:rsid w:val="00F8085C"/>
    <w:rsid w:val="00F8087E"/>
    <w:rsid w:val="00F8088A"/>
    <w:rsid w:val="00F80915"/>
    <w:rsid w:val="00F80969"/>
    <w:rsid w:val="00F809A1"/>
    <w:rsid w:val="00F80A1D"/>
    <w:rsid w:val="00F80A1E"/>
    <w:rsid w:val="00F80A8A"/>
    <w:rsid w:val="00F80AEA"/>
    <w:rsid w:val="00F80B39"/>
    <w:rsid w:val="00F80B6F"/>
    <w:rsid w:val="00F80BA7"/>
    <w:rsid w:val="00F80CBE"/>
    <w:rsid w:val="00F80D08"/>
    <w:rsid w:val="00F80D0E"/>
    <w:rsid w:val="00F80D48"/>
    <w:rsid w:val="00F80D83"/>
    <w:rsid w:val="00F80DC2"/>
    <w:rsid w:val="00F80DDD"/>
    <w:rsid w:val="00F80EC2"/>
    <w:rsid w:val="00F80EFA"/>
    <w:rsid w:val="00F80F46"/>
    <w:rsid w:val="00F80F7C"/>
    <w:rsid w:val="00F80F92"/>
    <w:rsid w:val="00F80FEF"/>
    <w:rsid w:val="00F81062"/>
    <w:rsid w:val="00F810F8"/>
    <w:rsid w:val="00F8114A"/>
    <w:rsid w:val="00F8135C"/>
    <w:rsid w:val="00F8136C"/>
    <w:rsid w:val="00F81428"/>
    <w:rsid w:val="00F81469"/>
    <w:rsid w:val="00F8147C"/>
    <w:rsid w:val="00F814D5"/>
    <w:rsid w:val="00F8155F"/>
    <w:rsid w:val="00F8158F"/>
    <w:rsid w:val="00F815F6"/>
    <w:rsid w:val="00F8168D"/>
    <w:rsid w:val="00F816AC"/>
    <w:rsid w:val="00F81712"/>
    <w:rsid w:val="00F81750"/>
    <w:rsid w:val="00F8176F"/>
    <w:rsid w:val="00F81847"/>
    <w:rsid w:val="00F81873"/>
    <w:rsid w:val="00F819BF"/>
    <w:rsid w:val="00F81A1C"/>
    <w:rsid w:val="00F81A2A"/>
    <w:rsid w:val="00F81B34"/>
    <w:rsid w:val="00F81B40"/>
    <w:rsid w:val="00F81B46"/>
    <w:rsid w:val="00F81B49"/>
    <w:rsid w:val="00F81BD4"/>
    <w:rsid w:val="00F81CB9"/>
    <w:rsid w:val="00F81D1E"/>
    <w:rsid w:val="00F81DBB"/>
    <w:rsid w:val="00F81DE1"/>
    <w:rsid w:val="00F81E52"/>
    <w:rsid w:val="00F81E85"/>
    <w:rsid w:val="00F81E95"/>
    <w:rsid w:val="00F81EEF"/>
    <w:rsid w:val="00F82046"/>
    <w:rsid w:val="00F8204B"/>
    <w:rsid w:val="00F82122"/>
    <w:rsid w:val="00F8212F"/>
    <w:rsid w:val="00F8213D"/>
    <w:rsid w:val="00F821CD"/>
    <w:rsid w:val="00F8221B"/>
    <w:rsid w:val="00F822E3"/>
    <w:rsid w:val="00F82451"/>
    <w:rsid w:val="00F8245B"/>
    <w:rsid w:val="00F8245E"/>
    <w:rsid w:val="00F824A9"/>
    <w:rsid w:val="00F824FE"/>
    <w:rsid w:val="00F825C7"/>
    <w:rsid w:val="00F825D8"/>
    <w:rsid w:val="00F82603"/>
    <w:rsid w:val="00F8266B"/>
    <w:rsid w:val="00F82716"/>
    <w:rsid w:val="00F82752"/>
    <w:rsid w:val="00F827A2"/>
    <w:rsid w:val="00F827A5"/>
    <w:rsid w:val="00F827EC"/>
    <w:rsid w:val="00F827FF"/>
    <w:rsid w:val="00F82957"/>
    <w:rsid w:val="00F82977"/>
    <w:rsid w:val="00F829C0"/>
    <w:rsid w:val="00F82AD2"/>
    <w:rsid w:val="00F82B31"/>
    <w:rsid w:val="00F82B44"/>
    <w:rsid w:val="00F82CA4"/>
    <w:rsid w:val="00F82CDB"/>
    <w:rsid w:val="00F82D14"/>
    <w:rsid w:val="00F82D30"/>
    <w:rsid w:val="00F82D51"/>
    <w:rsid w:val="00F82DAB"/>
    <w:rsid w:val="00F82E25"/>
    <w:rsid w:val="00F82E3D"/>
    <w:rsid w:val="00F82FBE"/>
    <w:rsid w:val="00F83008"/>
    <w:rsid w:val="00F8301E"/>
    <w:rsid w:val="00F8302B"/>
    <w:rsid w:val="00F83059"/>
    <w:rsid w:val="00F830A1"/>
    <w:rsid w:val="00F830B1"/>
    <w:rsid w:val="00F831A4"/>
    <w:rsid w:val="00F831AA"/>
    <w:rsid w:val="00F831D1"/>
    <w:rsid w:val="00F83206"/>
    <w:rsid w:val="00F83263"/>
    <w:rsid w:val="00F83294"/>
    <w:rsid w:val="00F83344"/>
    <w:rsid w:val="00F83369"/>
    <w:rsid w:val="00F8339D"/>
    <w:rsid w:val="00F833AF"/>
    <w:rsid w:val="00F83497"/>
    <w:rsid w:val="00F834AD"/>
    <w:rsid w:val="00F834F0"/>
    <w:rsid w:val="00F83514"/>
    <w:rsid w:val="00F8352A"/>
    <w:rsid w:val="00F8356A"/>
    <w:rsid w:val="00F835F4"/>
    <w:rsid w:val="00F835FF"/>
    <w:rsid w:val="00F83640"/>
    <w:rsid w:val="00F83647"/>
    <w:rsid w:val="00F836AC"/>
    <w:rsid w:val="00F836BE"/>
    <w:rsid w:val="00F83758"/>
    <w:rsid w:val="00F837B2"/>
    <w:rsid w:val="00F837F6"/>
    <w:rsid w:val="00F83819"/>
    <w:rsid w:val="00F83855"/>
    <w:rsid w:val="00F83955"/>
    <w:rsid w:val="00F839AD"/>
    <w:rsid w:val="00F839ED"/>
    <w:rsid w:val="00F83A1D"/>
    <w:rsid w:val="00F83A30"/>
    <w:rsid w:val="00F83A5F"/>
    <w:rsid w:val="00F83A9B"/>
    <w:rsid w:val="00F83BB8"/>
    <w:rsid w:val="00F83C21"/>
    <w:rsid w:val="00F83C8D"/>
    <w:rsid w:val="00F83D42"/>
    <w:rsid w:val="00F83D7D"/>
    <w:rsid w:val="00F83D80"/>
    <w:rsid w:val="00F83E6E"/>
    <w:rsid w:val="00F83E70"/>
    <w:rsid w:val="00F83E9A"/>
    <w:rsid w:val="00F83EB1"/>
    <w:rsid w:val="00F83ED8"/>
    <w:rsid w:val="00F83EF2"/>
    <w:rsid w:val="00F83F85"/>
    <w:rsid w:val="00F83FE9"/>
    <w:rsid w:val="00F83FF1"/>
    <w:rsid w:val="00F83FFE"/>
    <w:rsid w:val="00F8426B"/>
    <w:rsid w:val="00F842CB"/>
    <w:rsid w:val="00F842EB"/>
    <w:rsid w:val="00F8431A"/>
    <w:rsid w:val="00F8438E"/>
    <w:rsid w:val="00F844AB"/>
    <w:rsid w:val="00F844AD"/>
    <w:rsid w:val="00F8451B"/>
    <w:rsid w:val="00F846A7"/>
    <w:rsid w:val="00F846C1"/>
    <w:rsid w:val="00F84771"/>
    <w:rsid w:val="00F84798"/>
    <w:rsid w:val="00F847FC"/>
    <w:rsid w:val="00F8494B"/>
    <w:rsid w:val="00F84952"/>
    <w:rsid w:val="00F84956"/>
    <w:rsid w:val="00F84A14"/>
    <w:rsid w:val="00F84B88"/>
    <w:rsid w:val="00F84B9F"/>
    <w:rsid w:val="00F84BB7"/>
    <w:rsid w:val="00F84BC3"/>
    <w:rsid w:val="00F84BEE"/>
    <w:rsid w:val="00F84C15"/>
    <w:rsid w:val="00F84C35"/>
    <w:rsid w:val="00F84C49"/>
    <w:rsid w:val="00F84C71"/>
    <w:rsid w:val="00F84CC9"/>
    <w:rsid w:val="00F84D85"/>
    <w:rsid w:val="00F84DEF"/>
    <w:rsid w:val="00F84E45"/>
    <w:rsid w:val="00F84E4F"/>
    <w:rsid w:val="00F84E63"/>
    <w:rsid w:val="00F84E89"/>
    <w:rsid w:val="00F84ECD"/>
    <w:rsid w:val="00F84F24"/>
    <w:rsid w:val="00F84F40"/>
    <w:rsid w:val="00F84F4C"/>
    <w:rsid w:val="00F84F71"/>
    <w:rsid w:val="00F85060"/>
    <w:rsid w:val="00F8513B"/>
    <w:rsid w:val="00F85155"/>
    <w:rsid w:val="00F851BF"/>
    <w:rsid w:val="00F8521C"/>
    <w:rsid w:val="00F852FE"/>
    <w:rsid w:val="00F8537D"/>
    <w:rsid w:val="00F85397"/>
    <w:rsid w:val="00F853AE"/>
    <w:rsid w:val="00F85404"/>
    <w:rsid w:val="00F85429"/>
    <w:rsid w:val="00F8551C"/>
    <w:rsid w:val="00F855EA"/>
    <w:rsid w:val="00F85612"/>
    <w:rsid w:val="00F85645"/>
    <w:rsid w:val="00F85672"/>
    <w:rsid w:val="00F85675"/>
    <w:rsid w:val="00F856B3"/>
    <w:rsid w:val="00F857B8"/>
    <w:rsid w:val="00F8585D"/>
    <w:rsid w:val="00F85874"/>
    <w:rsid w:val="00F85903"/>
    <w:rsid w:val="00F85945"/>
    <w:rsid w:val="00F85949"/>
    <w:rsid w:val="00F85964"/>
    <w:rsid w:val="00F85A45"/>
    <w:rsid w:val="00F85AB4"/>
    <w:rsid w:val="00F85B62"/>
    <w:rsid w:val="00F85BC9"/>
    <w:rsid w:val="00F85C25"/>
    <w:rsid w:val="00F85D01"/>
    <w:rsid w:val="00F85F0A"/>
    <w:rsid w:val="00F85F33"/>
    <w:rsid w:val="00F85F78"/>
    <w:rsid w:val="00F85FA0"/>
    <w:rsid w:val="00F86003"/>
    <w:rsid w:val="00F8601B"/>
    <w:rsid w:val="00F8609E"/>
    <w:rsid w:val="00F86151"/>
    <w:rsid w:val="00F862EA"/>
    <w:rsid w:val="00F862EE"/>
    <w:rsid w:val="00F86396"/>
    <w:rsid w:val="00F86416"/>
    <w:rsid w:val="00F86458"/>
    <w:rsid w:val="00F86459"/>
    <w:rsid w:val="00F864B8"/>
    <w:rsid w:val="00F8659B"/>
    <w:rsid w:val="00F865DE"/>
    <w:rsid w:val="00F86648"/>
    <w:rsid w:val="00F866D5"/>
    <w:rsid w:val="00F86724"/>
    <w:rsid w:val="00F86820"/>
    <w:rsid w:val="00F8684E"/>
    <w:rsid w:val="00F86872"/>
    <w:rsid w:val="00F86914"/>
    <w:rsid w:val="00F8693D"/>
    <w:rsid w:val="00F869A7"/>
    <w:rsid w:val="00F869B0"/>
    <w:rsid w:val="00F869D9"/>
    <w:rsid w:val="00F869EB"/>
    <w:rsid w:val="00F86AB6"/>
    <w:rsid w:val="00F86B9F"/>
    <w:rsid w:val="00F86BDA"/>
    <w:rsid w:val="00F86BF9"/>
    <w:rsid w:val="00F86CA3"/>
    <w:rsid w:val="00F86CAC"/>
    <w:rsid w:val="00F86D23"/>
    <w:rsid w:val="00F86D42"/>
    <w:rsid w:val="00F86D75"/>
    <w:rsid w:val="00F86DAB"/>
    <w:rsid w:val="00F86E3B"/>
    <w:rsid w:val="00F86E4B"/>
    <w:rsid w:val="00F86E59"/>
    <w:rsid w:val="00F86E65"/>
    <w:rsid w:val="00F86F3B"/>
    <w:rsid w:val="00F86F45"/>
    <w:rsid w:val="00F86FB7"/>
    <w:rsid w:val="00F86FCF"/>
    <w:rsid w:val="00F86FD0"/>
    <w:rsid w:val="00F87022"/>
    <w:rsid w:val="00F87037"/>
    <w:rsid w:val="00F8708D"/>
    <w:rsid w:val="00F870DD"/>
    <w:rsid w:val="00F87159"/>
    <w:rsid w:val="00F871CD"/>
    <w:rsid w:val="00F8726A"/>
    <w:rsid w:val="00F87283"/>
    <w:rsid w:val="00F87294"/>
    <w:rsid w:val="00F87298"/>
    <w:rsid w:val="00F8729A"/>
    <w:rsid w:val="00F872C8"/>
    <w:rsid w:val="00F8732B"/>
    <w:rsid w:val="00F8732C"/>
    <w:rsid w:val="00F873D9"/>
    <w:rsid w:val="00F873E0"/>
    <w:rsid w:val="00F87409"/>
    <w:rsid w:val="00F87460"/>
    <w:rsid w:val="00F87489"/>
    <w:rsid w:val="00F874C2"/>
    <w:rsid w:val="00F874E3"/>
    <w:rsid w:val="00F874F9"/>
    <w:rsid w:val="00F8751A"/>
    <w:rsid w:val="00F87610"/>
    <w:rsid w:val="00F8770C"/>
    <w:rsid w:val="00F87774"/>
    <w:rsid w:val="00F877EA"/>
    <w:rsid w:val="00F8781E"/>
    <w:rsid w:val="00F878A4"/>
    <w:rsid w:val="00F878F0"/>
    <w:rsid w:val="00F8790B"/>
    <w:rsid w:val="00F87979"/>
    <w:rsid w:val="00F87ADF"/>
    <w:rsid w:val="00F87B1E"/>
    <w:rsid w:val="00F87B32"/>
    <w:rsid w:val="00F87BC3"/>
    <w:rsid w:val="00F87BDB"/>
    <w:rsid w:val="00F87BF8"/>
    <w:rsid w:val="00F87BFC"/>
    <w:rsid w:val="00F87C67"/>
    <w:rsid w:val="00F87C82"/>
    <w:rsid w:val="00F87C8D"/>
    <w:rsid w:val="00F87CDE"/>
    <w:rsid w:val="00F87DFB"/>
    <w:rsid w:val="00F87E88"/>
    <w:rsid w:val="00F87E90"/>
    <w:rsid w:val="00F87EAF"/>
    <w:rsid w:val="00F87EEA"/>
    <w:rsid w:val="00F87EF0"/>
    <w:rsid w:val="00F87F0A"/>
    <w:rsid w:val="00F87F68"/>
    <w:rsid w:val="00F87F90"/>
    <w:rsid w:val="00F87FA2"/>
    <w:rsid w:val="00F87FE0"/>
    <w:rsid w:val="00F87FE6"/>
    <w:rsid w:val="00F87FF5"/>
    <w:rsid w:val="00F90062"/>
    <w:rsid w:val="00F900C0"/>
    <w:rsid w:val="00F9011C"/>
    <w:rsid w:val="00F90155"/>
    <w:rsid w:val="00F902CD"/>
    <w:rsid w:val="00F90440"/>
    <w:rsid w:val="00F9048A"/>
    <w:rsid w:val="00F90535"/>
    <w:rsid w:val="00F90537"/>
    <w:rsid w:val="00F905E9"/>
    <w:rsid w:val="00F90666"/>
    <w:rsid w:val="00F90712"/>
    <w:rsid w:val="00F907D3"/>
    <w:rsid w:val="00F90805"/>
    <w:rsid w:val="00F90826"/>
    <w:rsid w:val="00F9089C"/>
    <w:rsid w:val="00F90926"/>
    <w:rsid w:val="00F90964"/>
    <w:rsid w:val="00F90984"/>
    <w:rsid w:val="00F90A19"/>
    <w:rsid w:val="00F90A4D"/>
    <w:rsid w:val="00F90AB3"/>
    <w:rsid w:val="00F90B41"/>
    <w:rsid w:val="00F90B7F"/>
    <w:rsid w:val="00F90BC5"/>
    <w:rsid w:val="00F90C69"/>
    <w:rsid w:val="00F90C70"/>
    <w:rsid w:val="00F90C78"/>
    <w:rsid w:val="00F90CA4"/>
    <w:rsid w:val="00F90D17"/>
    <w:rsid w:val="00F90D3B"/>
    <w:rsid w:val="00F90D5C"/>
    <w:rsid w:val="00F90D61"/>
    <w:rsid w:val="00F90D9C"/>
    <w:rsid w:val="00F90E7E"/>
    <w:rsid w:val="00F90E8F"/>
    <w:rsid w:val="00F90F1F"/>
    <w:rsid w:val="00F90F9A"/>
    <w:rsid w:val="00F90FAE"/>
    <w:rsid w:val="00F90FFE"/>
    <w:rsid w:val="00F91027"/>
    <w:rsid w:val="00F910A6"/>
    <w:rsid w:val="00F91178"/>
    <w:rsid w:val="00F9119B"/>
    <w:rsid w:val="00F911C6"/>
    <w:rsid w:val="00F91286"/>
    <w:rsid w:val="00F912CA"/>
    <w:rsid w:val="00F9134E"/>
    <w:rsid w:val="00F91384"/>
    <w:rsid w:val="00F913EC"/>
    <w:rsid w:val="00F91455"/>
    <w:rsid w:val="00F914AA"/>
    <w:rsid w:val="00F914C6"/>
    <w:rsid w:val="00F91507"/>
    <w:rsid w:val="00F9156B"/>
    <w:rsid w:val="00F915F2"/>
    <w:rsid w:val="00F9165E"/>
    <w:rsid w:val="00F91678"/>
    <w:rsid w:val="00F91731"/>
    <w:rsid w:val="00F9175B"/>
    <w:rsid w:val="00F91796"/>
    <w:rsid w:val="00F9181E"/>
    <w:rsid w:val="00F91839"/>
    <w:rsid w:val="00F918DF"/>
    <w:rsid w:val="00F918EA"/>
    <w:rsid w:val="00F91911"/>
    <w:rsid w:val="00F91B1F"/>
    <w:rsid w:val="00F91C03"/>
    <w:rsid w:val="00F91C04"/>
    <w:rsid w:val="00F91C57"/>
    <w:rsid w:val="00F91CA3"/>
    <w:rsid w:val="00F91CB4"/>
    <w:rsid w:val="00F91CC0"/>
    <w:rsid w:val="00F91CF1"/>
    <w:rsid w:val="00F91D46"/>
    <w:rsid w:val="00F91D8A"/>
    <w:rsid w:val="00F91D98"/>
    <w:rsid w:val="00F91D9D"/>
    <w:rsid w:val="00F91DA7"/>
    <w:rsid w:val="00F91E73"/>
    <w:rsid w:val="00F91EBA"/>
    <w:rsid w:val="00F91EDF"/>
    <w:rsid w:val="00F91F4A"/>
    <w:rsid w:val="00F91F4C"/>
    <w:rsid w:val="00F91FA5"/>
    <w:rsid w:val="00F91FE8"/>
    <w:rsid w:val="00F9202C"/>
    <w:rsid w:val="00F92055"/>
    <w:rsid w:val="00F92101"/>
    <w:rsid w:val="00F9213C"/>
    <w:rsid w:val="00F92144"/>
    <w:rsid w:val="00F92173"/>
    <w:rsid w:val="00F921E7"/>
    <w:rsid w:val="00F922D9"/>
    <w:rsid w:val="00F92384"/>
    <w:rsid w:val="00F923A9"/>
    <w:rsid w:val="00F923E1"/>
    <w:rsid w:val="00F92578"/>
    <w:rsid w:val="00F925D5"/>
    <w:rsid w:val="00F926FC"/>
    <w:rsid w:val="00F927CC"/>
    <w:rsid w:val="00F92816"/>
    <w:rsid w:val="00F92817"/>
    <w:rsid w:val="00F9283D"/>
    <w:rsid w:val="00F928F9"/>
    <w:rsid w:val="00F92962"/>
    <w:rsid w:val="00F92986"/>
    <w:rsid w:val="00F9299F"/>
    <w:rsid w:val="00F92A32"/>
    <w:rsid w:val="00F92A61"/>
    <w:rsid w:val="00F92AC0"/>
    <w:rsid w:val="00F92AFA"/>
    <w:rsid w:val="00F92B05"/>
    <w:rsid w:val="00F92B53"/>
    <w:rsid w:val="00F92B7D"/>
    <w:rsid w:val="00F92C26"/>
    <w:rsid w:val="00F92CA9"/>
    <w:rsid w:val="00F92CAB"/>
    <w:rsid w:val="00F92CE5"/>
    <w:rsid w:val="00F92D20"/>
    <w:rsid w:val="00F92D30"/>
    <w:rsid w:val="00F92D5A"/>
    <w:rsid w:val="00F92D99"/>
    <w:rsid w:val="00F92DE5"/>
    <w:rsid w:val="00F92E76"/>
    <w:rsid w:val="00F92E98"/>
    <w:rsid w:val="00F92E9D"/>
    <w:rsid w:val="00F92F43"/>
    <w:rsid w:val="00F92F4F"/>
    <w:rsid w:val="00F93040"/>
    <w:rsid w:val="00F930E1"/>
    <w:rsid w:val="00F930EB"/>
    <w:rsid w:val="00F931CA"/>
    <w:rsid w:val="00F93252"/>
    <w:rsid w:val="00F93296"/>
    <w:rsid w:val="00F932A4"/>
    <w:rsid w:val="00F932A6"/>
    <w:rsid w:val="00F93416"/>
    <w:rsid w:val="00F93458"/>
    <w:rsid w:val="00F934DC"/>
    <w:rsid w:val="00F934E1"/>
    <w:rsid w:val="00F934EB"/>
    <w:rsid w:val="00F934F4"/>
    <w:rsid w:val="00F9356D"/>
    <w:rsid w:val="00F935C6"/>
    <w:rsid w:val="00F936BC"/>
    <w:rsid w:val="00F936E7"/>
    <w:rsid w:val="00F93822"/>
    <w:rsid w:val="00F93831"/>
    <w:rsid w:val="00F939FD"/>
    <w:rsid w:val="00F93A1A"/>
    <w:rsid w:val="00F93A77"/>
    <w:rsid w:val="00F93AA4"/>
    <w:rsid w:val="00F93AD7"/>
    <w:rsid w:val="00F93B97"/>
    <w:rsid w:val="00F93C6D"/>
    <w:rsid w:val="00F93C90"/>
    <w:rsid w:val="00F93D73"/>
    <w:rsid w:val="00F93DB3"/>
    <w:rsid w:val="00F93E60"/>
    <w:rsid w:val="00F93E62"/>
    <w:rsid w:val="00F93E6E"/>
    <w:rsid w:val="00F93E9D"/>
    <w:rsid w:val="00F93EC7"/>
    <w:rsid w:val="00F93F1D"/>
    <w:rsid w:val="00F93F4B"/>
    <w:rsid w:val="00F93F68"/>
    <w:rsid w:val="00F9400A"/>
    <w:rsid w:val="00F94064"/>
    <w:rsid w:val="00F94087"/>
    <w:rsid w:val="00F9408E"/>
    <w:rsid w:val="00F94094"/>
    <w:rsid w:val="00F940BF"/>
    <w:rsid w:val="00F9412D"/>
    <w:rsid w:val="00F941A1"/>
    <w:rsid w:val="00F941BD"/>
    <w:rsid w:val="00F941EE"/>
    <w:rsid w:val="00F9420B"/>
    <w:rsid w:val="00F94258"/>
    <w:rsid w:val="00F94282"/>
    <w:rsid w:val="00F942D3"/>
    <w:rsid w:val="00F9436A"/>
    <w:rsid w:val="00F943A7"/>
    <w:rsid w:val="00F943E7"/>
    <w:rsid w:val="00F9440C"/>
    <w:rsid w:val="00F94428"/>
    <w:rsid w:val="00F944A5"/>
    <w:rsid w:val="00F944B0"/>
    <w:rsid w:val="00F944D0"/>
    <w:rsid w:val="00F944D2"/>
    <w:rsid w:val="00F945D5"/>
    <w:rsid w:val="00F94631"/>
    <w:rsid w:val="00F94687"/>
    <w:rsid w:val="00F946A3"/>
    <w:rsid w:val="00F946B2"/>
    <w:rsid w:val="00F946E4"/>
    <w:rsid w:val="00F94764"/>
    <w:rsid w:val="00F947C6"/>
    <w:rsid w:val="00F9481B"/>
    <w:rsid w:val="00F9482F"/>
    <w:rsid w:val="00F94861"/>
    <w:rsid w:val="00F948B7"/>
    <w:rsid w:val="00F948C9"/>
    <w:rsid w:val="00F948E1"/>
    <w:rsid w:val="00F9497E"/>
    <w:rsid w:val="00F949CB"/>
    <w:rsid w:val="00F94A0F"/>
    <w:rsid w:val="00F94A37"/>
    <w:rsid w:val="00F94A7C"/>
    <w:rsid w:val="00F94AC8"/>
    <w:rsid w:val="00F94AD0"/>
    <w:rsid w:val="00F94B65"/>
    <w:rsid w:val="00F94B6D"/>
    <w:rsid w:val="00F94B92"/>
    <w:rsid w:val="00F94B99"/>
    <w:rsid w:val="00F94C3E"/>
    <w:rsid w:val="00F94C56"/>
    <w:rsid w:val="00F94C7F"/>
    <w:rsid w:val="00F94C89"/>
    <w:rsid w:val="00F94CCC"/>
    <w:rsid w:val="00F94CDB"/>
    <w:rsid w:val="00F94D1E"/>
    <w:rsid w:val="00F94D63"/>
    <w:rsid w:val="00F94E08"/>
    <w:rsid w:val="00F94E43"/>
    <w:rsid w:val="00F94F7E"/>
    <w:rsid w:val="00F94FAD"/>
    <w:rsid w:val="00F9501F"/>
    <w:rsid w:val="00F95052"/>
    <w:rsid w:val="00F950AC"/>
    <w:rsid w:val="00F95165"/>
    <w:rsid w:val="00F951B6"/>
    <w:rsid w:val="00F95295"/>
    <w:rsid w:val="00F952F0"/>
    <w:rsid w:val="00F95316"/>
    <w:rsid w:val="00F953E8"/>
    <w:rsid w:val="00F95426"/>
    <w:rsid w:val="00F95465"/>
    <w:rsid w:val="00F954C0"/>
    <w:rsid w:val="00F955DA"/>
    <w:rsid w:val="00F95604"/>
    <w:rsid w:val="00F95648"/>
    <w:rsid w:val="00F956AB"/>
    <w:rsid w:val="00F956DF"/>
    <w:rsid w:val="00F9570C"/>
    <w:rsid w:val="00F95789"/>
    <w:rsid w:val="00F95811"/>
    <w:rsid w:val="00F9588B"/>
    <w:rsid w:val="00F95900"/>
    <w:rsid w:val="00F95940"/>
    <w:rsid w:val="00F9594D"/>
    <w:rsid w:val="00F9596E"/>
    <w:rsid w:val="00F959B5"/>
    <w:rsid w:val="00F959B9"/>
    <w:rsid w:val="00F959FE"/>
    <w:rsid w:val="00F95A5F"/>
    <w:rsid w:val="00F95A76"/>
    <w:rsid w:val="00F95B6B"/>
    <w:rsid w:val="00F95C19"/>
    <w:rsid w:val="00F95CAF"/>
    <w:rsid w:val="00F95CDA"/>
    <w:rsid w:val="00F95D4E"/>
    <w:rsid w:val="00F95D60"/>
    <w:rsid w:val="00F95DB2"/>
    <w:rsid w:val="00F95F79"/>
    <w:rsid w:val="00F95FB5"/>
    <w:rsid w:val="00F95FF4"/>
    <w:rsid w:val="00F96077"/>
    <w:rsid w:val="00F96122"/>
    <w:rsid w:val="00F9616C"/>
    <w:rsid w:val="00F96215"/>
    <w:rsid w:val="00F96325"/>
    <w:rsid w:val="00F963A1"/>
    <w:rsid w:val="00F9643F"/>
    <w:rsid w:val="00F964F0"/>
    <w:rsid w:val="00F9655E"/>
    <w:rsid w:val="00F96575"/>
    <w:rsid w:val="00F965D7"/>
    <w:rsid w:val="00F966B4"/>
    <w:rsid w:val="00F9671D"/>
    <w:rsid w:val="00F96728"/>
    <w:rsid w:val="00F96772"/>
    <w:rsid w:val="00F967EA"/>
    <w:rsid w:val="00F96809"/>
    <w:rsid w:val="00F96878"/>
    <w:rsid w:val="00F968EB"/>
    <w:rsid w:val="00F96991"/>
    <w:rsid w:val="00F969D8"/>
    <w:rsid w:val="00F969E4"/>
    <w:rsid w:val="00F96A26"/>
    <w:rsid w:val="00F96A2C"/>
    <w:rsid w:val="00F96B31"/>
    <w:rsid w:val="00F96B38"/>
    <w:rsid w:val="00F96B4A"/>
    <w:rsid w:val="00F96B4D"/>
    <w:rsid w:val="00F96C46"/>
    <w:rsid w:val="00F96C70"/>
    <w:rsid w:val="00F96C82"/>
    <w:rsid w:val="00F96C88"/>
    <w:rsid w:val="00F96CB8"/>
    <w:rsid w:val="00F96CC2"/>
    <w:rsid w:val="00F96D63"/>
    <w:rsid w:val="00F96D8E"/>
    <w:rsid w:val="00F96DA0"/>
    <w:rsid w:val="00F96DBB"/>
    <w:rsid w:val="00F96DBC"/>
    <w:rsid w:val="00F96DC7"/>
    <w:rsid w:val="00F96E30"/>
    <w:rsid w:val="00F96EDC"/>
    <w:rsid w:val="00F96F23"/>
    <w:rsid w:val="00F96F74"/>
    <w:rsid w:val="00F96F94"/>
    <w:rsid w:val="00F96FCA"/>
    <w:rsid w:val="00F97031"/>
    <w:rsid w:val="00F9703C"/>
    <w:rsid w:val="00F970E2"/>
    <w:rsid w:val="00F9713A"/>
    <w:rsid w:val="00F97156"/>
    <w:rsid w:val="00F97157"/>
    <w:rsid w:val="00F9717C"/>
    <w:rsid w:val="00F971CA"/>
    <w:rsid w:val="00F9724E"/>
    <w:rsid w:val="00F97346"/>
    <w:rsid w:val="00F97365"/>
    <w:rsid w:val="00F97479"/>
    <w:rsid w:val="00F974F6"/>
    <w:rsid w:val="00F97508"/>
    <w:rsid w:val="00F975E6"/>
    <w:rsid w:val="00F97654"/>
    <w:rsid w:val="00F97675"/>
    <w:rsid w:val="00F97681"/>
    <w:rsid w:val="00F9771D"/>
    <w:rsid w:val="00F97915"/>
    <w:rsid w:val="00F97950"/>
    <w:rsid w:val="00F97A52"/>
    <w:rsid w:val="00F97AC5"/>
    <w:rsid w:val="00F97C33"/>
    <w:rsid w:val="00F97CED"/>
    <w:rsid w:val="00F97CF1"/>
    <w:rsid w:val="00F97D5C"/>
    <w:rsid w:val="00F97D86"/>
    <w:rsid w:val="00F97DA2"/>
    <w:rsid w:val="00F97DB8"/>
    <w:rsid w:val="00F97EB6"/>
    <w:rsid w:val="00F97F02"/>
    <w:rsid w:val="00F97F2D"/>
    <w:rsid w:val="00F97F68"/>
    <w:rsid w:val="00F97FAC"/>
    <w:rsid w:val="00FA005C"/>
    <w:rsid w:val="00FA0151"/>
    <w:rsid w:val="00FA0261"/>
    <w:rsid w:val="00FA0291"/>
    <w:rsid w:val="00FA02B0"/>
    <w:rsid w:val="00FA02C9"/>
    <w:rsid w:val="00FA02D3"/>
    <w:rsid w:val="00FA02FD"/>
    <w:rsid w:val="00FA034D"/>
    <w:rsid w:val="00FA03BC"/>
    <w:rsid w:val="00FA03D7"/>
    <w:rsid w:val="00FA03EA"/>
    <w:rsid w:val="00FA042D"/>
    <w:rsid w:val="00FA045E"/>
    <w:rsid w:val="00FA04EF"/>
    <w:rsid w:val="00FA0554"/>
    <w:rsid w:val="00FA055E"/>
    <w:rsid w:val="00FA056D"/>
    <w:rsid w:val="00FA05AE"/>
    <w:rsid w:val="00FA05C0"/>
    <w:rsid w:val="00FA0731"/>
    <w:rsid w:val="00FA0792"/>
    <w:rsid w:val="00FA079D"/>
    <w:rsid w:val="00FA07DC"/>
    <w:rsid w:val="00FA086B"/>
    <w:rsid w:val="00FA08D3"/>
    <w:rsid w:val="00FA08DB"/>
    <w:rsid w:val="00FA0955"/>
    <w:rsid w:val="00FA0988"/>
    <w:rsid w:val="00FA0AC3"/>
    <w:rsid w:val="00FA0B49"/>
    <w:rsid w:val="00FA0C87"/>
    <w:rsid w:val="00FA0D53"/>
    <w:rsid w:val="00FA0E17"/>
    <w:rsid w:val="00FA0E57"/>
    <w:rsid w:val="00FA0E81"/>
    <w:rsid w:val="00FA0E8A"/>
    <w:rsid w:val="00FA0ECD"/>
    <w:rsid w:val="00FA0F22"/>
    <w:rsid w:val="00FA0F32"/>
    <w:rsid w:val="00FA0F47"/>
    <w:rsid w:val="00FA0FF3"/>
    <w:rsid w:val="00FA101F"/>
    <w:rsid w:val="00FA103E"/>
    <w:rsid w:val="00FA1083"/>
    <w:rsid w:val="00FA118F"/>
    <w:rsid w:val="00FA11C1"/>
    <w:rsid w:val="00FA1236"/>
    <w:rsid w:val="00FA12A3"/>
    <w:rsid w:val="00FA12C6"/>
    <w:rsid w:val="00FA1373"/>
    <w:rsid w:val="00FA1494"/>
    <w:rsid w:val="00FA14F5"/>
    <w:rsid w:val="00FA14FC"/>
    <w:rsid w:val="00FA1525"/>
    <w:rsid w:val="00FA158D"/>
    <w:rsid w:val="00FA15A3"/>
    <w:rsid w:val="00FA16C9"/>
    <w:rsid w:val="00FA173C"/>
    <w:rsid w:val="00FA17AB"/>
    <w:rsid w:val="00FA17CF"/>
    <w:rsid w:val="00FA17EA"/>
    <w:rsid w:val="00FA18EC"/>
    <w:rsid w:val="00FA192D"/>
    <w:rsid w:val="00FA1951"/>
    <w:rsid w:val="00FA19C9"/>
    <w:rsid w:val="00FA1A4C"/>
    <w:rsid w:val="00FA1AAC"/>
    <w:rsid w:val="00FA1B0F"/>
    <w:rsid w:val="00FA1B2A"/>
    <w:rsid w:val="00FA1BF0"/>
    <w:rsid w:val="00FA1C16"/>
    <w:rsid w:val="00FA1C9B"/>
    <w:rsid w:val="00FA1CD4"/>
    <w:rsid w:val="00FA1CE2"/>
    <w:rsid w:val="00FA1D37"/>
    <w:rsid w:val="00FA1D65"/>
    <w:rsid w:val="00FA1E07"/>
    <w:rsid w:val="00FA1E08"/>
    <w:rsid w:val="00FA1E37"/>
    <w:rsid w:val="00FA1E47"/>
    <w:rsid w:val="00FA1E4C"/>
    <w:rsid w:val="00FA1EB7"/>
    <w:rsid w:val="00FA1EFC"/>
    <w:rsid w:val="00FA1F27"/>
    <w:rsid w:val="00FA1F60"/>
    <w:rsid w:val="00FA1F66"/>
    <w:rsid w:val="00FA1FCD"/>
    <w:rsid w:val="00FA2093"/>
    <w:rsid w:val="00FA21D6"/>
    <w:rsid w:val="00FA222C"/>
    <w:rsid w:val="00FA226A"/>
    <w:rsid w:val="00FA2382"/>
    <w:rsid w:val="00FA2423"/>
    <w:rsid w:val="00FA2477"/>
    <w:rsid w:val="00FA248D"/>
    <w:rsid w:val="00FA249D"/>
    <w:rsid w:val="00FA24D7"/>
    <w:rsid w:val="00FA25A6"/>
    <w:rsid w:val="00FA2611"/>
    <w:rsid w:val="00FA26AE"/>
    <w:rsid w:val="00FA2715"/>
    <w:rsid w:val="00FA27E0"/>
    <w:rsid w:val="00FA2887"/>
    <w:rsid w:val="00FA28AF"/>
    <w:rsid w:val="00FA2919"/>
    <w:rsid w:val="00FA291E"/>
    <w:rsid w:val="00FA2951"/>
    <w:rsid w:val="00FA2957"/>
    <w:rsid w:val="00FA29FC"/>
    <w:rsid w:val="00FA2A7F"/>
    <w:rsid w:val="00FA2A88"/>
    <w:rsid w:val="00FA2AB5"/>
    <w:rsid w:val="00FA2AB7"/>
    <w:rsid w:val="00FA2B4E"/>
    <w:rsid w:val="00FA2B53"/>
    <w:rsid w:val="00FA2B76"/>
    <w:rsid w:val="00FA2B93"/>
    <w:rsid w:val="00FA2BDC"/>
    <w:rsid w:val="00FA2C2D"/>
    <w:rsid w:val="00FA2C78"/>
    <w:rsid w:val="00FA2CA3"/>
    <w:rsid w:val="00FA2D16"/>
    <w:rsid w:val="00FA2D77"/>
    <w:rsid w:val="00FA2D7C"/>
    <w:rsid w:val="00FA2DAC"/>
    <w:rsid w:val="00FA2DC8"/>
    <w:rsid w:val="00FA2E5A"/>
    <w:rsid w:val="00FA2E6D"/>
    <w:rsid w:val="00FA2EDB"/>
    <w:rsid w:val="00FA3087"/>
    <w:rsid w:val="00FA3099"/>
    <w:rsid w:val="00FA3127"/>
    <w:rsid w:val="00FA3142"/>
    <w:rsid w:val="00FA317B"/>
    <w:rsid w:val="00FA323E"/>
    <w:rsid w:val="00FA323F"/>
    <w:rsid w:val="00FA32CF"/>
    <w:rsid w:val="00FA3338"/>
    <w:rsid w:val="00FA3350"/>
    <w:rsid w:val="00FA33F4"/>
    <w:rsid w:val="00FA34DC"/>
    <w:rsid w:val="00FA34E9"/>
    <w:rsid w:val="00FA3595"/>
    <w:rsid w:val="00FA36A3"/>
    <w:rsid w:val="00FA36AA"/>
    <w:rsid w:val="00FA36CB"/>
    <w:rsid w:val="00FA376A"/>
    <w:rsid w:val="00FA388C"/>
    <w:rsid w:val="00FA392B"/>
    <w:rsid w:val="00FA3991"/>
    <w:rsid w:val="00FA39B7"/>
    <w:rsid w:val="00FA39DC"/>
    <w:rsid w:val="00FA3A14"/>
    <w:rsid w:val="00FA3A1D"/>
    <w:rsid w:val="00FA3A33"/>
    <w:rsid w:val="00FA3A3E"/>
    <w:rsid w:val="00FA3AAF"/>
    <w:rsid w:val="00FA3AE5"/>
    <w:rsid w:val="00FA3B0C"/>
    <w:rsid w:val="00FA3B4D"/>
    <w:rsid w:val="00FA3B58"/>
    <w:rsid w:val="00FA3BF2"/>
    <w:rsid w:val="00FA3BFC"/>
    <w:rsid w:val="00FA3C1F"/>
    <w:rsid w:val="00FA3C2E"/>
    <w:rsid w:val="00FA3C57"/>
    <w:rsid w:val="00FA3CD7"/>
    <w:rsid w:val="00FA3D58"/>
    <w:rsid w:val="00FA3D72"/>
    <w:rsid w:val="00FA3E62"/>
    <w:rsid w:val="00FA3EA9"/>
    <w:rsid w:val="00FA3FDA"/>
    <w:rsid w:val="00FA3FE6"/>
    <w:rsid w:val="00FA40A5"/>
    <w:rsid w:val="00FA415B"/>
    <w:rsid w:val="00FA41CB"/>
    <w:rsid w:val="00FA41FD"/>
    <w:rsid w:val="00FA4227"/>
    <w:rsid w:val="00FA4254"/>
    <w:rsid w:val="00FA430D"/>
    <w:rsid w:val="00FA43C7"/>
    <w:rsid w:val="00FA43F3"/>
    <w:rsid w:val="00FA443C"/>
    <w:rsid w:val="00FA4486"/>
    <w:rsid w:val="00FA4527"/>
    <w:rsid w:val="00FA45A1"/>
    <w:rsid w:val="00FA45DF"/>
    <w:rsid w:val="00FA460A"/>
    <w:rsid w:val="00FA46A3"/>
    <w:rsid w:val="00FA46D9"/>
    <w:rsid w:val="00FA46DC"/>
    <w:rsid w:val="00FA4711"/>
    <w:rsid w:val="00FA4713"/>
    <w:rsid w:val="00FA476D"/>
    <w:rsid w:val="00FA48AA"/>
    <w:rsid w:val="00FA48B4"/>
    <w:rsid w:val="00FA497D"/>
    <w:rsid w:val="00FA49BE"/>
    <w:rsid w:val="00FA49C2"/>
    <w:rsid w:val="00FA4A9A"/>
    <w:rsid w:val="00FA4AFE"/>
    <w:rsid w:val="00FA4B28"/>
    <w:rsid w:val="00FA4B3D"/>
    <w:rsid w:val="00FA4B4C"/>
    <w:rsid w:val="00FA4B63"/>
    <w:rsid w:val="00FA4BAA"/>
    <w:rsid w:val="00FA4BB1"/>
    <w:rsid w:val="00FA4BB5"/>
    <w:rsid w:val="00FA4BDB"/>
    <w:rsid w:val="00FA4BF2"/>
    <w:rsid w:val="00FA4C80"/>
    <w:rsid w:val="00FA4CE9"/>
    <w:rsid w:val="00FA4D91"/>
    <w:rsid w:val="00FA4D94"/>
    <w:rsid w:val="00FA4DCE"/>
    <w:rsid w:val="00FA4E08"/>
    <w:rsid w:val="00FA4E0E"/>
    <w:rsid w:val="00FA4E66"/>
    <w:rsid w:val="00FA4E82"/>
    <w:rsid w:val="00FA4EC2"/>
    <w:rsid w:val="00FA4F2F"/>
    <w:rsid w:val="00FA4F3D"/>
    <w:rsid w:val="00FA4F66"/>
    <w:rsid w:val="00FA4FAA"/>
    <w:rsid w:val="00FA4FF3"/>
    <w:rsid w:val="00FA4FFF"/>
    <w:rsid w:val="00FA5038"/>
    <w:rsid w:val="00FA50AB"/>
    <w:rsid w:val="00FA5161"/>
    <w:rsid w:val="00FA51A9"/>
    <w:rsid w:val="00FA5257"/>
    <w:rsid w:val="00FA529E"/>
    <w:rsid w:val="00FA537E"/>
    <w:rsid w:val="00FA5381"/>
    <w:rsid w:val="00FA5383"/>
    <w:rsid w:val="00FA53A2"/>
    <w:rsid w:val="00FA54EA"/>
    <w:rsid w:val="00FA5520"/>
    <w:rsid w:val="00FA5525"/>
    <w:rsid w:val="00FA5572"/>
    <w:rsid w:val="00FA565E"/>
    <w:rsid w:val="00FA5747"/>
    <w:rsid w:val="00FA5795"/>
    <w:rsid w:val="00FA57B1"/>
    <w:rsid w:val="00FA58A1"/>
    <w:rsid w:val="00FA58CE"/>
    <w:rsid w:val="00FA58E5"/>
    <w:rsid w:val="00FA5A3B"/>
    <w:rsid w:val="00FA5A97"/>
    <w:rsid w:val="00FA5AD4"/>
    <w:rsid w:val="00FA5ADD"/>
    <w:rsid w:val="00FA5B21"/>
    <w:rsid w:val="00FA5B4C"/>
    <w:rsid w:val="00FA5B70"/>
    <w:rsid w:val="00FA5BB2"/>
    <w:rsid w:val="00FA5BCF"/>
    <w:rsid w:val="00FA5BEC"/>
    <w:rsid w:val="00FA5C77"/>
    <w:rsid w:val="00FA5D2A"/>
    <w:rsid w:val="00FA5D89"/>
    <w:rsid w:val="00FA5E13"/>
    <w:rsid w:val="00FA5EF8"/>
    <w:rsid w:val="00FA5FF0"/>
    <w:rsid w:val="00FA602C"/>
    <w:rsid w:val="00FA60DC"/>
    <w:rsid w:val="00FA60EA"/>
    <w:rsid w:val="00FA6145"/>
    <w:rsid w:val="00FA61E4"/>
    <w:rsid w:val="00FA6224"/>
    <w:rsid w:val="00FA624C"/>
    <w:rsid w:val="00FA6285"/>
    <w:rsid w:val="00FA6474"/>
    <w:rsid w:val="00FA6547"/>
    <w:rsid w:val="00FA6628"/>
    <w:rsid w:val="00FA6678"/>
    <w:rsid w:val="00FA667B"/>
    <w:rsid w:val="00FA671C"/>
    <w:rsid w:val="00FA6756"/>
    <w:rsid w:val="00FA67DA"/>
    <w:rsid w:val="00FA6884"/>
    <w:rsid w:val="00FA68E0"/>
    <w:rsid w:val="00FA6915"/>
    <w:rsid w:val="00FA6958"/>
    <w:rsid w:val="00FA695D"/>
    <w:rsid w:val="00FA6983"/>
    <w:rsid w:val="00FA6989"/>
    <w:rsid w:val="00FA69F8"/>
    <w:rsid w:val="00FA6A0F"/>
    <w:rsid w:val="00FA6AF8"/>
    <w:rsid w:val="00FA6B12"/>
    <w:rsid w:val="00FA6B65"/>
    <w:rsid w:val="00FA6C6B"/>
    <w:rsid w:val="00FA6C8B"/>
    <w:rsid w:val="00FA6C8C"/>
    <w:rsid w:val="00FA6C96"/>
    <w:rsid w:val="00FA6CA8"/>
    <w:rsid w:val="00FA6D1D"/>
    <w:rsid w:val="00FA6D49"/>
    <w:rsid w:val="00FA6DE6"/>
    <w:rsid w:val="00FA6E4A"/>
    <w:rsid w:val="00FA6F15"/>
    <w:rsid w:val="00FA6F1F"/>
    <w:rsid w:val="00FA6F40"/>
    <w:rsid w:val="00FA6FD1"/>
    <w:rsid w:val="00FA6FD5"/>
    <w:rsid w:val="00FA7023"/>
    <w:rsid w:val="00FA7037"/>
    <w:rsid w:val="00FA7092"/>
    <w:rsid w:val="00FA7159"/>
    <w:rsid w:val="00FA72A4"/>
    <w:rsid w:val="00FA73BB"/>
    <w:rsid w:val="00FA7422"/>
    <w:rsid w:val="00FA7448"/>
    <w:rsid w:val="00FA74CA"/>
    <w:rsid w:val="00FA751A"/>
    <w:rsid w:val="00FA753E"/>
    <w:rsid w:val="00FA7598"/>
    <w:rsid w:val="00FA75B2"/>
    <w:rsid w:val="00FA75B7"/>
    <w:rsid w:val="00FA75CA"/>
    <w:rsid w:val="00FA75F0"/>
    <w:rsid w:val="00FA76EC"/>
    <w:rsid w:val="00FA76F1"/>
    <w:rsid w:val="00FA771D"/>
    <w:rsid w:val="00FA777A"/>
    <w:rsid w:val="00FA7799"/>
    <w:rsid w:val="00FA77AF"/>
    <w:rsid w:val="00FA77CE"/>
    <w:rsid w:val="00FA78B7"/>
    <w:rsid w:val="00FA7900"/>
    <w:rsid w:val="00FA79C9"/>
    <w:rsid w:val="00FA7A36"/>
    <w:rsid w:val="00FA7A7B"/>
    <w:rsid w:val="00FA7ADA"/>
    <w:rsid w:val="00FA7B10"/>
    <w:rsid w:val="00FA7BCE"/>
    <w:rsid w:val="00FA7BD5"/>
    <w:rsid w:val="00FA7BE0"/>
    <w:rsid w:val="00FA7C10"/>
    <w:rsid w:val="00FA7C37"/>
    <w:rsid w:val="00FA7CD9"/>
    <w:rsid w:val="00FA7DBB"/>
    <w:rsid w:val="00FA7DC5"/>
    <w:rsid w:val="00FA7E6B"/>
    <w:rsid w:val="00FA7EA7"/>
    <w:rsid w:val="00FA7F15"/>
    <w:rsid w:val="00FA7F8C"/>
    <w:rsid w:val="00FA7FD7"/>
    <w:rsid w:val="00FA7FEA"/>
    <w:rsid w:val="00FB004F"/>
    <w:rsid w:val="00FB007E"/>
    <w:rsid w:val="00FB0093"/>
    <w:rsid w:val="00FB0095"/>
    <w:rsid w:val="00FB00CE"/>
    <w:rsid w:val="00FB010A"/>
    <w:rsid w:val="00FB019B"/>
    <w:rsid w:val="00FB021B"/>
    <w:rsid w:val="00FB024E"/>
    <w:rsid w:val="00FB02AB"/>
    <w:rsid w:val="00FB02CD"/>
    <w:rsid w:val="00FB0331"/>
    <w:rsid w:val="00FB034C"/>
    <w:rsid w:val="00FB036F"/>
    <w:rsid w:val="00FB038A"/>
    <w:rsid w:val="00FB03D3"/>
    <w:rsid w:val="00FB04A5"/>
    <w:rsid w:val="00FB04E2"/>
    <w:rsid w:val="00FB0506"/>
    <w:rsid w:val="00FB050D"/>
    <w:rsid w:val="00FB0632"/>
    <w:rsid w:val="00FB0689"/>
    <w:rsid w:val="00FB06A5"/>
    <w:rsid w:val="00FB075D"/>
    <w:rsid w:val="00FB07A7"/>
    <w:rsid w:val="00FB0802"/>
    <w:rsid w:val="00FB0874"/>
    <w:rsid w:val="00FB0884"/>
    <w:rsid w:val="00FB0951"/>
    <w:rsid w:val="00FB0959"/>
    <w:rsid w:val="00FB0973"/>
    <w:rsid w:val="00FB0A5F"/>
    <w:rsid w:val="00FB0AA9"/>
    <w:rsid w:val="00FB0B13"/>
    <w:rsid w:val="00FB0BF8"/>
    <w:rsid w:val="00FB0C1F"/>
    <w:rsid w:val="00FB0C9F"/>
    <w:rsid w:val="00FB0D0E"/>
    <w:rsid w:val="00FB0D78"/>
    <w:rsid w:val="00FB0D92"/>
    <w:rsid w:val="00FB0DDA"/>
    <w:rsid w:val="00FB0E12"/>
    <w:rsid w:val="00FB0EEC"/>
    <w:rsid w:val="00FB0F84"/>
    <w:rsid w:val="00FB0FC7"/>
    <w:rsid w:val="00FB107A"/>
    <w:rsid w:val="00FB108D"/>
    <w:rsid w:val="00FB10E3"/>
    <w:rsid w:val="00FB10F7"/>
    <w:rsid w:val="00FB114C"/>
    <w:rsid w:val="00FB1153"/>
    <w:rsid w:val="00FB1162"/>
    <w:rsid w:val="00FB116E"/>
    <w:rsid w:val="00FB1184"/>
    <w:rsid w:val="00FB11A9"/>
    <w:rsid w:val="00FB11B6"/>
    <w:rsid w:val="00FB11F7"/>
    <w:rsid w:val="00FB127F"/>
    <w:rsid w:val="00FB1304"/>
    <w:rsid w:val="00FB1345"/>
    <w:rsid w:val="00FB137C"/>
    <w:rsid w:val="00FB1462"/>
    <w:rsid w:val="00FB14CA"/>
    <w:rsid w:val="00FB14CE"/>
    <w:rsid w:val="00FB1508"/>
    <w:rsid w:val="00FB15A8"/>
    <w:rsid w:val="00FB1620"/>
    <w:rsid w:val="00FB1664"/>
    <w:rsid w:val="00FB1681"/>
    <w:rsid w:val="00FB1723"/>
    <w:rsid w:val="00FB175F"/>
    <w:rsid w:val="00FB17E8"/>
    <w:rsid w:val="00FB1809"/>
    <w:rsid w:val="00FB18C5"/>
    <w:rsid w:val="00FB1926"/>
    <w:rsid w:val="00FB1933"/>
    <w:rsid w:val="00FB1A17"/>
    <w:rsid w:val="00FB1A39"/>
    <w:rsid w:val="00FB1A50"/>
    <w:rsid w:val="00FB1A98"/>
    <w:rsid w:val="00FB1AF2"/>
    <w:rsid w:val="00FB1B3B"/>
    <w:rsid w:val="00FB1B9F"/>
    <w:rsid w:val="00FB1BD2"/>
    <w:rsid w:val="00FB1C08"/>
    <w:rsid w:val="00FB1C3A"/>
    <w:rsid w:val="00FB1D14"/>
    <w:rsid w:val="00FB1D44"/>
    <w:rsid w:val="00FB1D5A"/>
    <w:rsid w:val="00FB1D65"/>
    <w:rsid w:val="00FB1D6A"/>
    <w:rsid w:val="00FB1D81"/>
    <w:rsid w:val="00FB1E20"/>
    <w:rsid w:val="00FB1E39"/>
    <w:rsid w:val="00FB1ED9"/>
    <w:rsid w:val="00FB1EEE"/>
    <w:rsid w:val="00FB1F74"/>
    <w:rsid w:val="00FB1F93"/>
    <w:rsid w:val="00FB1FA3"/>
    <w:rsid w:val="00FB1FAA"/>
    <w:rsid w:val="00FB1FEA"/>
    <w:rsid w:val="00FB2152"/>
    <w:rsid w:val="00FB2179"/>
    <w:rsid w:val="00FB21A4"/>
    <w:rsid w:val="00FB21CB"/>
    <w:rsid w:val="00FB21CC"/>
    <w:rsid w:val="00FB229A"/>
    <w:rsid w:val="00FB23BC"/>
    <w:rsid w:val="00FB23FA"/>
    <w:rsid w:val="00FB243F"/>
    <w:rsid w:val="00FB248E"/>
    <w:rsid w:val="00FB24D6"/>
    <w:rsid w:val="00FB24EC"/>
    <w:rsid w:val="00FB2524"/>
    <w:rsid w:val="00FB2563"/>
    <w:rsid w:val="00FB261B"/>
    <w:rsid w:val="00FB262F"/>
    <w:rsid w:val="00FB26C4"/>
    <w:rsid w:val="00FB26D4"/>
    <w:rsid w:val="00FB2718"/>
    <w:rsid w:val="00FB27BC"/>
    <w:rsid w:val="00FB286A"/>
    <w:rsid w:val="00FB2889"/>
    <w:rsid w:val="00FB28AE"/>
    <w:rsid w:val="00FB28DD"/>
    <w:rsid w:val="00FB28E4"/>
    <w:rsid w:val="00FB2913"/>
    <w:rsid w:val="00FB293F"/>
    <w:rsid w:val="00FB2984"/>
    <w:rsid w:val="00FB2A72"/>
    <w:rsid w:val="00FB2B15"/>
    <w:rsid w:val="00FB2B87"/>
    <w:rsid w:val="00FB2BAF"/>
    <w:rsid w:val="00FB2BDE"/>
    <w:rsid w:val="00FB2BEF"/>
    <w:rsid w:val="00FB2C0E"/>
    <w:rsid w:val="00FB2C41"/>
    <w:rsid w:val="00FB2C62"/>
    <w:rsid w:val="00FB2C92"/>
    <w:rsid w:val="00FB2CF4"/>
    <w:rsid w:val="00FB2D1D"/>
    <w:rsid w:val="00FB2D9B"/>
    <w:rsid w:val="00FB2DB0"/>
    <w:rsid w:val="00FB2DF7"/>
    <w:rsid w:val="00FB2E4F"/>
    <w:rsid w:val="00FB2E62"/>
    <w:rsid w:val="00FB2EDC"/>
    <w:rsid w:val="00FB2F16"/>
    <w:rsid w:val="00FB2F57"/>
    <w:rsid w:val="00FB2F62"/>
    <w:rsid w:val="00FB2F98"/>
    <w:rsid w:val="00FB3091"/>
    <w:rsid w:val="00FB3156"/>
    <w:rsid w:val="00FB3164"/>
    <w:rsid w:val="00FB31D5"/>
    <w:rsid w:val="00FB3215"/>
    <w:rsid w:val="00FB3259"/>
    <w:rsid w:val="00FB3276"/>
    <w:rsid w:val="00FB329B"/>
    <w:rsid w:val="00FB329E"/>
    <w:rsid w:val="00FB32CC"/>
    <w:rsid w:val="00FB32FC"/>
    <w:rsid w:val="00FB3394"/>
    <w:rsid w:val="00FB33EA"/>
    <w:rsid w:val="00FB3408"/>
    <w:rsid w:val="00FB340F"/>
    <w:rsid w:val="00FB34EA"/>
    <w:rsid w:val="00FB34F0"/>
    <w:rsid w:val="00FB359B"/>
    <w:rsid w:val="00FB35A5"/>
    <w:rsid w:val="00FB35B7"/>
    <w:rsid w:val="00FB3664"/>
    <w:rsid w:val="00FB36B6"/>
    <w:rsid w:val="00FB36CC"/>
    <w:rsid w:val="00FB37E5"/>
    <w:rsid w:val="00FB382B"/>
    <w:rsid w:val="00FB3853"/>
    <w:rsid w:val="00FB38C2"/>
    <w:rsid w:val="00FB3ABE"/>
    <w:rsid w:val="00FB3B69"/>
    <w:rsid w:val="00FB3C1A"/>
    <w:rsid w:val="00FB3C49"/>
    <w:rsid w:val="00FB3C4B"/>
    <w:rsid w:val="00FB3C99"/>
    <w:rsid w:val="00FB3E61"/>
    <w:rsid w:val="00FB3ECF"/>
    <w:rsid w:val="00FB3F0F"/>
    <w:rsid w:val="00FB3F4B"/>
    <w:rsid w:val="00FB3FA3"/>
    <w:rsid w:val="00FB3FAE"/>
    <w:rsid w:val="00FB3FE2"/>
    <w:rsid w:val="00FB400D"/>
    <w:rsid w:val="00FB4016"/>
    <w:rsid w:val="00FB401B"/>
    <w:rsid w:val="00FB401E"/>
    <w:rsid w:val="00FB4169"/>
    <w:rsid w:val="00FB4205"/>
    <w:rsid w:val="00FB423A"/>
    <w:rsid w:val="00FB4325"/>
    <w:rsid w:val="00FB438F"/>
    <w:rsid w:val="00FB43AE"/>
    <w:rsid w:val="00FB43E6"/>
    <w:rsid w:val="00FB4415"/>
    <w:rsid w:val="00FB4483"/>
    <w:rsid w:val="00FB45C9"/>
    <w:rsid w:val="00FB4637"/>
    <w:rsid w:val="00FB466E"/>
    <w:rsid w:val="00FB467C"/>
    <w:rsid w:val="00FB46BB"/>
    <w:rsid w:val="00FB477E"/>
    <w:rsid w:val="00FB48C8"/>
    <w:rsid w:val="00FB4906"/>
    <w:rsid w:val="00FB49CC"/>
    <w:rsid w:val="00FB4A1C"/>
    <w:rsid w:val="00FB4A25"/>
    <w:rsid w:val="00FB4A4C"/>
    <w:rsid w:val="00FB4B08"/>
    <w:rsid w:val="00FB4B22"/>
    <w:rsid w:val="00FB4B3B"/>
    <w:rsid w:val="00FB4BF8"/>
    <w:rsid w:val="00FB4C4A"/>
    <w:rsid w:val="00FB4C61"/>
    <w:rsid w:val="00FB4C6D"/>
    <w:rsid w:val="00FB4CE4"/>
    <w:rsid w:val="00FB4CFA"/>
    <w:rsid w:val="00FB4DAF"/>
    <w:rsid w:val="00FB4DCC"/>
    <w:rsid w:val="00FB4DDC"/>
    <w:rsid w:val="00FB4E95"/>
    <w:rsid w:val="00FB4F43"/>
    <w:rsid w:val="00FB4F52"/>
    <w:rsid w:val="00FB504D"/>
    <w:rsid w:val="00FB5082"/>
    <w:rsid w:val="00FB50E9"/>
    <w:rsid w:val="00FB5107"/>
    <w:rsid w:val="00FB513C"/>
    <w:rsid w:val="00FB51CC"/>
    <w:rsid w:val="00FB51F0"/>
    <w:rsid w:val="00FB5213"/>
    <w:rsid w:val="00FB5246"/>
    <w:rsid w:val="00FB5282"/>
    <w:rsid w:val="00FB5359"/>
    <w:rsid w:val="00FB539E"/>
    <w:rsid w:val="00FB54DB"/>
    <w:rsid w:val="00FB5506"/>
    <w:rsid w:val="00FB5693"/>
    <w:rsid w:val="00FB56C5"/>
    <w:rsid w:val="00FB56F5"/>
    <w:rsid w:val="00FB577D"/>
    <w:rsid w:val="00FB582F"/>
    <w:rsid w:val="00FB589C"/>
    <w:rsid w:val="00FB58DD"/>
    <w:rsid w:val="00FB591B"/>
    <w:rsid w:val="00FB5A83"/>
    <w:rsid w:val="00FB5AAE"/>
    <w:rsid w:val="00FB5B0F"/>
    <w:rsid w:val="00FB5B9F"/>
    <w:rsid w:val="00FB5BCE"/>
    <w:rsid w:val="00FB5D6E"/>
    <w:rsid w:val="00FB5D94"/>
    <w:rsid w:val="00FB5D96"/>
    <w:rsid w:val="00FB5DD7"/>
    <w:rsid w:val="00FB5EA2"/>
    <w:rsid w:val="00FB5EE4"/>
    <w:rsid w:val="00FB5EFD"/>
    <w:rsid w:val="00FB5FA8"/>
    <w:rsid w:val="00FB600C"/>
    <w:rsid w:val="00FB60EE"/>
    <w:rsid w:val="00FB6103"/>
    <w:rsid w:val="00FB620B"/>
    <w:rsid w:val="00FB628A"/>
    <w:rsid w:val="00FB635D"/>
    <w:rsid w:val="00FB636E"/>
    <w:rsid w:val="00FB638B"/>
    <w:rsid w:val="00FB63DD"/>
    <w:rsid w:val="00FB650A"/>
    <w:rsid w:val="00FB668F"/>
    <w:rsid w:val="00FB66CC"/>
    <w:rsid w:val="00FB6747"/>
    <w:rsid w:val="00FB6868"/>
    <w:rsid w:val="00FB688A"/>
    <w:rsid w:val="00FB6977"/>
    <w:rsid w:val="00FB6A38"/>
    <w:rsid w:val="00FB6A4D"/>
    <w:rsid w:val="00FB6ADF"/>
    <w:rsid w:val="00FB6B38"/>
    <w:rsid w:val="00FB6C94"/>
    <w:rsid w:val="00FB6C9B"/>
    <w:rsid w:val="00FB6CB2"/>
    <w:rsid w:val="00FB6D18"/>
    <w:rsid w:val="00FB6D50"/>
    <w:rsid w:val="00FB6E4B"/>
    <w:rsid w:val="00FB6E7C"/>
    <w:rsid w:val="00FB6E7E"/>
    <w:rsid w:val="00FB6EBE"/>
    <w:rsid w:val="00FB6ECA"/>
    <w:rsid w:val="00FB6EF5"/>
    <w:rsid w:val="00FB704B"/>
    <w:rsid w:val="00FB7142"/>
    <w:rsid w:val="00FB716F"/>
    <w:rsid w:val="00FB71C5"/>
    <w:rsid w:val="00FB71E1"/>
    <w:rsid w:val="00FB71E2"/>
    <w:rsid w:val="00FB7323"/>
    <w:rsid w:val="00FB744C"/>
    <w:rsid w:val="00FB7452"/>
    <w:rsid w:val="00FB7475"/>
    <w:rsid w:val="00FB75A2"/>
    <w:rsid w:val="00FB75AC"/>
    <w:rsid w:val="00FB760D"/>
    <w:rsid w:val="00FB7624"/>
    <w:rsid w:val="00FB764B"/>
    <w:rsid w:val="00FB7705"/>
    <w:rsid w:val="00FB77FF"/>
    <w:rsid w:val="00FB780E"/>
    <w:rsid w:val="00FB78D3"/>
    <w:rsid w:val="00FB78F4"/>
    <w:rsid w:val="00FB791A"/>
    <w:rsid w:val="00FB79A3"/>
    <w:rsid w:val="00FB79CB"/>
    <w:rsid w:val="00FB7A3E"/>
    <w:rsid w:val="00FB7A6A"/>
    <w:rsid w:val="00FB7B1A"/>
    <w:rsid w:val="00FB7BF0"/>
    <w:rsid w:val="00FB7C2A"/>
    <w:rsid w:val="00FB7C5B"/>
    <w:rsid w:val="00FB7CA3"/>
    <w:rsid w:val="00FB7CB7"/>
    <w:rsid w:val="00FB7D27"/>
    <w:rsid w:val="00FB7E34"/>
    <w:rsid w:val="00FB7E3C"/>
    <w:rsid w:val="00FB7E65"/>
    <w:rsid w:val="00FB7EB0"/>
    <w:rsid w:val="00FB7F7D"/>
    <w:rsid w:val="00FB7FDD"/>
    <w:rsid w:val="00FC00E7"/>
    <w:rsid w:val="00FC0134"/>
    <w:rsid w:val="00FC01A4"/>
    <w:rsid w:val="00FC02A9"/>
    <w:rsid w:val="00FC02F9"/>
    <w:rsid w:val="00FC0310"/>
    <w:rsid w:val="00FC0427"/>
    <w:rsid w:val="00FC0438"/>
    <w:rsid w:val="00FC0445"/>
    <w:rsid w:val="00FC05A3"/>
    <w:rsid w:val="00FC05BD"/>
    <w:rsid w:val="00FC05D8"/>
    <w:rsid w:val="00FC063B"/>
    <w:rsid w:val="00FC06D3"/>
    <w:rsid w:val="00FC0701"/>
    <w:rsid w:val="00FC071B"/>
    <w:rsid w:val="00FC0753"/>
    <w:rsid w:val="00FC0772"/>
    <w:rsid w:val="00FC08C7"/>
    <w:rsid w:val="00FC09F3"/>
    <w:rsid w:val="00FC0A0B"/>
    <w:rsid w:val="00FC0A68"/>
    <w:rsid w:val="00FC0B7E"/>
    <w:rsid w:val="00FC0C20"/>
    <w:rsid w:val="00FC0D0F"/>
    <w:rsid w:val="00FC0D2F"/>
    <w:rsid w:val="00FC0E0B"/>
    <w:rsid w:val="00FC0EB1"/>
    <w:rsid w:val="00FC0EC0"/>
    <w:rsid w:val="00FC0EDB"/>
    <w:rsid w:val="00FC0EE9"/>
    <w:rsid w:val="00FC0F49"/>
    <w:rsid w:val="00FC0F8C"/>
    <w:rsid w:val="00FC0F9E"/>
    <w:rsid w:val="00FC0FFC"/>
    <w:rsid w:val="00FC101C"/>
    <w:rsid w:val="00FC126E"/>
    <w:rsid w:val="00FC1370"/>
    <w:rsid w:val="00FC1410"/>
    <w:rsid w:val="00FC1441"/>
    <w:rsid w:val="00FC14FD"/>
    <w:rsid w:val="00FC1513"/>
    <w:rsid w:val="00FC15E4"/>
    <w:rsid w:val="00FC1615"/>
    <w:rsid w:val="00FC1646"/>
    <w:rsid w:val="00FC16AA"/>
    <w:rsid w:val="00FC1780"/>
    <w:rsid w:val="00FC17EA"/>
    <w:rsid w:val="00FC1816"/>
    <w:rsid w:val="00FC1845"/>
    <w:rsid w:val="00FC1857"/>
    <w:rsid w:val="00FC1867"/>
    <w:rsid w:val="00FC187F"/>
    <w:rsid w:val="00FC18C5"/>
    <w:rsid w:val="00FC19C1"/>
    <w:rsid w:val="00FC1B0C"/>
    <w:rsid w:val="00FC1BF2"/>
    <w:rsid w:val="00FC1CFD"/>
    <w:rsid w:val="00FC1D13"/>
    <w:rsid w:val="00FC1D7C"/>
    <w:rsid w:val="00FC1DC3"/>
    <w:rsid w:val="00FC1F34"/>
    <w:rsid w:val="00FC1F3D"/>
    <w:rsid w:val="00FC1F3E"/>
    <w:rsid w:val="00FC1F69"/>
    <w:rsid w:val="00FC20CF"/>
    <w:rsid w:val="00FC213A"/>
    <w:rsid w:val="00FC2147"/>
    <w:rsid w:val="00FC2186"/>
    <w:rsid w:val="00FC21BB"/>
    <w:rsid w:val="00FC22A0"/>
    <w:rsid w:val="00FC232E"/>
    <w:rsid w:val="00FC2354"/>
    <w:rsid w:val="00FC2364"/>
    <w:rsid w:val="00FC23AB"/>
    <w:rsid w:val="00FC243C"/>
    <w:rsid w:val="00FC2688"/>
    <w:rsid w:val="00FC2708"/>
    <w:rsid w:val="00FC2752"/>
    <w:rsid w:val="00FC275A"/>
    <w:rsid w:val="00FC2779"/>
    <w:rsid w:val="00FC27D3"/>
    <w:rsid w:val="00FC27F8"/>
    <w:rsid w:val="00FC27F9"/>
    <w:rsid w:val="00FC2876"/>
    <w:rsid w:val="00FC2967"/>
    <w:rsid w:val="00FC2971"/>
    <w:rsid w:val="00FC29A9"/>
    <w:rsid w:val="00FC29C9"/>
    <w:rsid w:val="00FC2A03"/>
    <w:rsid w:val="00FC2A0D"/>
    <w:rsid w:val="00FC2A41"/>
    <w:rsid w:val="00FC2BEB"/>
    <w:rsid w:val="00FC2C19"/>
    <w:rsid w:val="00FC2CEF"/>
    <w:rsid w:val="00FC2D63"/>
    <w:rsid w:val="00FC2D93"/>
    <w:rsid w:val="00FC2EDB"/>
    <w:rsid w:val="00FC2EF4"/>
    <w:rsid w:val="00FC2F41"/>
    <w:rsid w:val="00FC2F7C"/>
    <w:rsid w:val="00FC2F87"/>
    <w:rsid w:val="00FC2FBF"/>
    <w:rsid w:val="00FC300F"/>
    <w:rsid w:val="00FC3019"/>
    <w:rsid w:val="00FC303A"/>
    <w:rsid w:val="00FC3054"/>
    <w:rsid w:val="00FC30AB"/>
    <w:rsid w:val="00FC30C3"/>
    <w:rsid w:val="00FC30FE"/>
    <w:rsid w:val="00FC310A"/>
    <w:rsid w:val="00FC313B"/>
    <w:rsid w:val="00FC317A"/>
    <w:rsid w:val="00FC3262"/>
    <w:rsid w:val="00FC32DC"/>
    <w:rsid w:val="00FC33D0"/>
    <w:rsid w:val="00FC33FF"/>
    <w:rsid w:val="00FC3404"/>
    <w:rsid w:val="00FC3435"/>
    <w:rsid w:val="00FC3467"/>
    <w:rsid w:val="00FC348D"/>
    <w:rsid w:val="00FC3588"/>
    <w:rsid w:val="00FC3597"/>
    <w:rsid w:val="00FC36CE"/>
    <w:rsid w:val="00FC37CE"/>
    <w:rsid w:val="00FC3914"/>
    <w:rsid w:val="00FC3938"/>
    <w:rsid w:val="00FC3AB4"/>
    <w:rsid w:val="00FC3AEE"/>
    <w:rsid w:val="00FC3B1F"/>
    <w:rsid w:val="00FC3B36"/>
    <w:rsid w:val="00FC3B41"/>
    <w:rsid w:val="00FC3BC5"/>
    <w:rsid w:val="00FC3BEE"/>
    <w:rsid w:val="00FC3C3F"/>
    <w:rsid w:val="00FC3CAC"/>
    <w:rsid w:val="00FC3EC8"/>
    <w:rsid w:val="00FC3F08"/>
    <w:rsid w:val="00FC405B"/>
    <w:rsid w:val="00FC41B4"/>
    <w:rsid w:val="00FC41E8"/>
    <w:rsid w:val="00FC420C"/>
    <w:rsid w:val="00FC425E"/>
    <w:rsid w:val="00FC4267"/>
    <w:rsid w:val="00FC439C"/>
    <w:rsid w:val="00FC43F0"/>
    <w:rsid w:val="00FC441E"/>
    <w:rsid w:val="00FC4476"/>
    <w:rsid w:val="00FC448F"/>
    <w:rsid w:val="00FC44EB"/>
    <w:rsid w:val="00FC456D"/>
    <w:rsid w:val="00FC45E4"/>
    <w:rsid w:val="00FC465C"/>
    <w:rsid w:val="00FC47B4"/>
    <w:rsid w:val="00FC48A7"/>
    <w:rsid w:val="00FC490A"/>
    <w:rsid w:val="00FC4919"/>
    <w:rsid w:val="00FC4955"/>
    <w:rsid w:val="00FC498B"/>
    <w:rsid w:val="00FC49A9"/>
    <w:rsid w:val="00FC4A1A"/>
    <w:rsid w:val="00FC4A4D"/>
    <w:rsid w:val="00FC4A8A"/>
    <w:rsid w:val="00FC4ABC"/>
    <w:rsid w:val="00FC4ACF"/>
    <w:rsid w:val="00FC4AD5"/>
    <w:rsid w:val="00FC4AE9"/>
    <w:rsid w:val="00FC4AEB"/>
    <w:rsid w:val="00FC4B04"/>
    <w:rsid w:val="00FC4B2C"/>
    <w:rsid w:val="00FC4B4A"/>
    <w:rsid w:val="00FC4BA4"/>
    <w:rsid w:val="00FC4C0D"/>
    <w:rsid w:val="00FC4C29"/>
    <w:rsid w:val="00FC4CA9"/>
    <w:rsid w:val="00FC4CF4"/>
    <w:rsid w:val="00FC4D28"/>
    <w:rsid w:val="00FC4E1B"/>
    <w:rsid w:val="00FC4E45"/>
    <w:rsid w:val="00FC4EA7"/>
    <w:rsid w:val="00FC4F45"/>
    <w:rsid w:val="00FC4F62"/>
    <w:rsid w:val="00FC4F82"/>
    <w:rsid w:val="00FC4F84"/>
    <w:rsid w:val="00FC5014"/>
    <w:rsid w:val="00FC5025"/>
    <w:rsid w:val="00FC504C"/>
    <w:rsid w:val="00FC505E"/>
    <w:rsid w:val="00FC5097"/>
    <w:rsid w:val="00FC50A1"/>
    <w:rsid w:val="00FC50A6"/>
    <w:rsid w:val="00FC50AB"/>
    <w:rsid w:val="00FC50CC"/>
    <w:rsid w:val="00FC50CE"/>
    <w:rsid w:val="00FC5121"/>
    <w:rsid w:val="00FC51C1"/>
    <w:rsid w:val="00FC5257"/>
    <w:rsid w:val="00FC534A"/>
    <w:rsid w:val="00FC534B"/>
    <w:rsid w:val="00FC5395"/>
    <w:rsid w:val="00FC53EC"/>
    <w:rsid w:val="00FC5480"/>
    <w:rsid w:val="00FC54E2"/>
    <w:rsid w:val="00FC556F"/>
    <w:rsid w:val="00FC557B"/>
    <w:rsid w:val="00FC5692"/>
    <w:rsid w:val="00FC56F3"/>
    <w:rsid w:val="00FC57A3"/>
    <w:rsid w:val="00FC5814"/>
    <w:rsid w:val="00FC583B"/>
    <w:rsid w:val="00FC5905"/>
    <w:rsid w:val="00FC5958"/>
    <w:rsid w:val="00FC596D"/>
    <w:rsid w:val="00FC59B8"/>
    <w:rsid w:val="00FC59FA"/>
    <w:rsid w:val="00FC5A06"/>
    <w:rsid w:val="00FC5AC0"/>
    <w:rsid w:val="00FC5B0F"/>
    <w:rsid w:val="00FC5B9D"/>
    <w:rsid w:val="00FC5BCB"/>
    <w:rsid w:val="00FC5C1D"/>
    <w:rsid w:val="00FC5C27"/>
    <w:rsid w:val="00FC5CA4"/>
    <w:rsid w:val="00FC5CEA"/>
    <w:rsid w:val="00FC5D07"/>
    <w:rsid w:val="00FC5D4B"/>
    <w:rsid w:val="00FC5D7D"/>
    <w:rsid w:val="00FC5E5D"/>
    <w:rsid w:val="00FC5EDF"/>
    <w:rsid w:val="00FC5FF3"/>
    <w:rsid w:val="00FC603E"/>
    <w:rsid w:val="00FC6072"/>
    <w:rsid w:val="00FC609B"/>
    <w:rsid w:val="00FC609E"/>
    <w:rsid w:val="00FC60A9"/>
    <w:rsid w:val="00FC60DD"/>
    <w:rsid w:val="00FC60ED"/>
    <w:rsid w:val="00FC60EE"/>
    <w:rsid w:val="00FC6147"/>
    <w:rsid w:val="00FC6196"/>
    <w:rsid w:val="00FC6371"/>
    <w:rsid w:val="00FC637E"/>
    <w:rsid w:val="00FC64D0"/>
    <w:rsid w:val="00FC6520"/>
    <w:rsid w:val="00FC6531"/>
    <w:rsid w:val="00FC6533"/>
    <w:rsid w:val="00FC6575"/>
    <w:rsid w:val="00FC65F1"/>
    <w:rsid w:val="00FC6634"/>
    <w:rsid w:val="00FC6738"/>
    <w:rsid w:val="00FC6756"/>
    <w:rsid w:val="00FC681C"/>
    <w:rsid w:val="00FC6869"/>
    <w:rsid w:val="00FC68E3"/>
    <w:rsid w:val="00FC68FD"/>
    <w:rsid w:val="00FC6974"/>
    <w:rsid w:val="00FC699F"/>
    <w:rsid w:val="00FC6A1A"/>
    <w:rsid w:val="00FC6A3B"/>
    <w:rsid w:val="00FC6A95"/>
    <w:rsid w:val="00FC6B2F"/>
    <w:rsid w:val="00FC6B48"/>
    <w:rsid w:val="00FC6B50"/>
    <w:rsid w:val="00FC6BF5"/>
    <w:rsid w:val="00FC6CB0"/>
    <w:rsid w:val="00FC6CB3"/>
    <w:rsid w:val="00FC6CD2"/>
    <w:rsid w:val="00FC6D3A"/>
    <w:rsid w:val="00FC6DBC"/>
    <w:rsid w:val="00FC6E6D"/>
    <w:rsid w:val="00FC6ED3"/>
    <w:rsid w:val="00FC6F49"/>
    <w:rsid w:val="00FC6FCA"/>
    <w:rsid w:val="00FC708D"/>
    <w:rsid w:val="00FC70DE"/>
    <w:rsid w:val="00FC7111"/>
    <w:rsid w:val="00FC7112"/>
    <w:rsid w:val="00FC7167"/>
    <w:rsid w:val="00FC71DA"/>
    <w:rsid w:val="00FC726A"/>
    <w:rsid w:val="00FC72DB"/>
    <w:rsid w:val="00FC7330"/>
    <w:rsid w:val="00FC7371"/>
    <w:rsid w:val="00FC7388"/>
    <w:rsid w:val="00FC73AB"/>
    <w:rsid w:val="00FC73C1"/>
    <w:rsid w:val="00FC7405"/>
    <w:rsid w:val="00FC7433"/>
    <w:rsid w:val="00FC7449"/>
    <w:rsid w:val="00FC7479"/>
    <w:rsid w:val="00FC7485"/>
    <w:rsid w:val="00FC74A7"/>
    <w:rsid w:val="00FC74B2"/>
    <w:rsid w:val="00FC74C5"/>
    <w:rsid w:val="00FC7673"/>
    <w:rsid w:val="00FC7733"/>
    <w:rsid w:val="00FC7780"/>
    <w:rsid w:val="00FC7860"/>
    <w:rsid w:val="00FC78B6"/>
    <w:rsid w:val="00FC78FE"/>
    <w:rsid w:val="00FC7971"/>
    <w:rsid w:val="00FC79A2"/>
    <w:rsid w:val="00FC79A8"/>
    <w:rsid w:val="00FC7A0B"/>
    <w:rsid w:val="00FC7A25"/>
    <w:rsid w:val="00FC7A5B"/>
    <w:rsid w:val="00FC7A74"/>
    <w:rsid w:val="00FC7A7E"/>
    <w:rsid w:val="00FC7A92"/>
    <w:rsid w:val="00FC7B7D"/>
    <w:rsid w:val="00FC7B90"/>
    <w:rsid w:val="00FC7BEE"/>
    <w:rsid w:val="00FC7C1E"/>
    <w:rsid w:val="00FC7C9A"/>
    <w:rsid w:val="00FC7D07"/>
    <w:rsid w:val="00FC7D27"/>
    <w:rsid w:val="00FC7E48"/>
    <w:rsid w:val="00FC7E5B"/>
    <w:rsid w:val="00FC7E5D"/>
    <w:rsid w:val="00FC7E99"/>
    <w:rsid w:val="00FC7EAB"/>
    <w:rsid w:val="00FC7ECE"/>
    <w:rsid w:val="00FC7EF2"/>
    <w:rsid w:val="00FC7F82"/>
    <w:rsid w:val="00FC7FB8"/>
    <w:rsid w:val="00FC7FEF"/>
    <w:rsid w:val="00FD0022"/>
    <w:rsid w:val="00FD003C"/>
    <w:rsid w:val="00FD003F"/>
    <w:rsid w:val="00FD00C6"/>
    <w:rsid w:val="00FD00D8"/>
    <w:rsid w:val="00FD0106"/>
    <w:rsid w:val="00FD0112"/>
    <w:rsid w:val="00FD011D"/>
    <w:rsid w:val="00FD01C5"/>
    <w:rsid w:val="00FD0220"/>
    <w:rsid w:val="00FD024B"/>
    <w:rsid w:val="00FD0254"/>
    <w:rsid w:val="00FD028A"/>
    <w:rsid w:val="00FD038B"/>
    <w:rsid w:val="00FD03D2"/>
    <w:rsid w:val="00FD040A"/>
    <w:rsid w:val="00FD044B"/>
    <w:rsid w:val="00FD04E2"/>
    <w:rsid w:val="00FD050C"/>
    <w:rsid w:val="00FD0548"/>
    <w:rsid w:val="00FD055B"/>
    <w:rsid w:val="00FD0571"/>
    <w:rsid w:val="00FD05CC"/>
    <w:rsid w:val="00FD05EE"/>
    <w:rsid w:val="00FD06AE"/>
    <w:rsid w:val="00FD06FC"/>
    <w:rsid w:val="00FD076B"/>
    <w:rsid w:val="00FD0862"/>
    <w:rsid w:val="00FD0876"/>
    <w:rsid w:val="00FD0895"/>
    <w:rsid w:val="00FD08B2"/>
    <w:rsid w:val="00FD08C6"/>
    <w:rsid w:val="00FD08E9"/>
    <w:rsid w:val="00FD092E"/>
    <w:rsid w:val="00FD095A"/>
    <w:rsid w:val="00FD096A"/>
    <w:rsid w:val="00FD0A45"/>
    <w:rsid w:val="00FD0B59"/>
    <w:rsid w:val="00FD0B70"/>
    <w:rsid w:val="00FD0B93"/>
    <w:rsid w:val="00FD0BB4"/>
    <w:rsid w:val="00FD0C80"/>
    <w:rsid w:val="00FD0CC8"/>
    <w:rsid w:val="00FD0D64"/>
    <w:rsid w:val="00FD0DFC"/>
    <w:rsid w:val="00FD0E85"/>
    <w:rsid w:val="00FD0EBC"/>
    <w:rsid w:val="00FD0F31"/>
    <w:rsid w:val="00FD0F5B"/>
    <w:rsid w:val="00FD0F74"/>
    <w:rsid w:val="00FD0FF3"/>
    <w:rsid w:val="00FD10CE"/>
    <w:rsid w:val="00FD10D9"/>
    <w:rsid w:val="00FD1150"/>
    <w:rsid w:val="00FD11F5"/>
    <w:rsid w:val="00FD121F"/>
    <w:rsid w:val="00FD131E"/>
    <w:rsid w:val="00FD132C"/>
    <w:rsid w:val="00FD132D"/>
    <w:rsid w:val="00FD1335"/>
    <w:rsid w:val="00FD13D7"/>
    <w:rsid w:val="00FD14A7"/>
    <w:rsid w:val="00FD14B7"/>
    <w:rsid w:val="00FD14CE"/>
    <w:rsid w:val="00FD1551"/>
    <w:rsid w:val="00FD1555"/>
    <w:rsid w:val="00FD1585"/>
    <w:rsid w:val="00FD1587"/>
    <w:rsid w:val="00FD15BC"/>
    <w:rsid w:val="00FD15DB"/>
    <w:rsid w:val="00FD17A2"/>
    <w:rsid w:val="00FD17F0"/>
    <w:rsid w:val="00FD18C3"/>
    <w:rsid w:val="00FD18C9"/>
    <w:rsid w:val="00FD18F5"/>
    <w:rsid w:val="00FD1934"/>
    <w:rsid w:val="00FD196B"/>
    <w:rsid w:val="00FD1975"/>
    <w:rsid w:val="00FD199B"/>
    <w:rsid w:val="00FD19A7"/>
    <w:rsid w:val="00FD19D7"/>
    <w:rsid w:val="00FD1AEC"/>
    <w:rsid w:val="00FD1AEF"/>
    <w:rsid w:val="00FD1B13"/>
    <w:rsid w:val="00FD1B4D"/>
    <w:rsid w:val="00FD1C11"/>
    <w:rsid w:val="00FD1C14"/>
    <w:rsid w:val="00FD1C2D"/>
    <w:rsid w:val="00FD1C8B"/>
    <w:rsid w:val="00FD1CDE"/>
    <w:rsid w:val="00FD1D98"/>
    <w:rsid w:val="00FD1DB8"/>
    <w:rsid w:val="00FD1DC7"/>
    <w:rsid w:val="00FD1DD7"/>
    <w:rsid w:val="00FD1DEC"/>
    <w:rsid w:val="00FD1E84"/>
    <w:rsid w:val="00FD1E9C"/>
    <w:rsid w:val="00FD1F3E"/>
    <w:rsid w:val="00FD1F74"/>
    <w:rsid w:val="00FD1F9F"/>
    <w:rsid w:val="00FD209A"/>
    <w:rsid w:val="00FD20CB"/>
    <w:rsid w:val="00FD20DE"/>
    <w:rsid w:val="00FD210B"/>
    <w:rsid w:val="00FD216F"/>
    <w:rsid w:val="00FD218C"/>
    <w:rsid w:val="00FD21FE"/>
    <w:rsid w:val="00FD2224"/>
    <w:rsid w:val="00FD224A"/>
    <w:rsid w:val="00FD2273"/>
    <w:rsid w:val="00FD2298"/>
    <w:rsid w:val="00FD22D7"/>
    <w:rsid w:val="00FD2305"/>
    <w:rsid w:val="00FD2340"/>
    <w:rsid w:val="00FD23DA"/>
    <w:rsid w:val="00FD244C"/>
    <w:rsid w:val="00FD2457"/>
    <w:rsid w:val="00FD2463"/>
    <w:rsid w:val="00FD2482"/>
    <w:rsid w:val="00FD24D5"/>
    <w:rsid w:val="00FD256A"/>
    <w:rsid w:val="00FD25DF"/>
    <w:rsid w:val="00FD25FA"/>
    <w:rsid w:val="00FD25FE"/>
    <w:rsid w:val="00FD2655"/>
    <w:rsid w:val="00FD266C"/>
    <w:rsid w:val="00FD26B8"/>
    <w:rsid w:val="00FD26D0"/>
    <w:rsid w:val="00FD26E6"/>
    <w:rsid w:val="00FD271C"/>
    <w:rsid w:val="00FD27FA"/>
    <w:rsid w:val="00FD2899"/>
    <w:rsid w:val="00FD28B6"/>
    <w:rsid w:val="00FD28D1"/>
    <w:rsid w:val="00FD2902"/>
    <w:rsid w:val="00FD2945"/>
    <w:rsid w:val="00FD29D9"/>
    <w:rsid w:val="00FD2A22"/>
    <w:rsid w:val="00FD2AB8"/>
    <w:rsid w:val="00FD2AD6"/>
    <w:rsid w:val="00FD2B7A"/>
    <w:rsid w:val="00FD2BBB"/>
    <w:rsid w:val="00FD2C11"/>
    <w:rsid w:val="00FD2C9C"/>
    <w:rsid w:val="00FD2DB2"/>
    <w:rsid w:val="00FD2DCB"/>
    <w:rsid w:val="00FD2E4B"/>
    <w:rsid w:val="00FD2E57"/>
    <w:rsid w:val="00FD303C"/>
    <w:rsid w:val="00FD30CD"/>
    <w:rsid w:val="00FD3129"/>
    <w:rsid w:val="00FD31B2"/>
    <w:rsid w:val="00FD321F"/>
    <w:rsid w:val="00FD326C"/>
    <w:rsid w:val="00FD32C4"/>
    <w:rsid w:val="00FD32E9"/>
    <w:rsid w:val="00FD32FA"/>
    <w:rsid w:val="00FD331A"/>
    <w:rsid w:val="00FD339C"/>
    <w:rsid w:val="00FD3425"/>
    <w:rsid w:val="00FD3441"/>
    <w:rsid w:val="00FD349C"/>
    <w:rsid w:val="00FD34F3"/>
    <w:rsid w:val="00FD352C"/>
    <w:rsid w:val="00FD3624"/>
    <w:rsid w:val="00FD368A"/>
    <w:rsid w:val="00FD36A8"/>
    <w:rsid w:val="00FD36DF"/>
    <w:rsid w:val="00FD36E8"/>
    <w:rsid w:val="00FD370B"/>
    <w:rsid w:val="00FD37CA"/>
    <w:rsid w:val="00FD38F9"/>
    <w:rsid w:val="00FD3903"/>
    <w:rsid w:val="00FD3905"/>
    <w:rsid w:val="00FD3915"/>
    <w:rsid w:val="00FD3AD2"/>
    <w:rsid w:val="00FD3AE0"/>
    <w:rsid w:val="00FD3B33"/>
    <w:rsid w:val="00FD3B85"/>
    <w:rsid w:val="00FD3B9D"/>
    <w:rsid w:val="00FD3B9E"/>
    <w:rsid w:val="00FD3BB5"/>
    <w:rsid w:val="00FD3CB4"/>
    <w:rsid w:val="00FD3CF0"/>
    <w:rsid w:val="00FD3E1D"/>
    <w:rsid w:val="00FD3E59"/>
    <w:rsid w:val="00FD410F"/>
    <w:rsid w:val="00FD4178"/>
    <w:rsid w:val="00FD41DC"/>
    <w:rsid w:val="00FD425B"/>
    <w:rsid w:val="00FD42D9"/>
    <w:rsid w:val="00FD434B"/>
    <w:rsid w:val="00FD43C2"/>
    <w:rsid w:val="00FD4537"/>
    <w:rsid w:val="00FD4620"/>
    <w:rsid w:val="00FD4657"/>
    <w:rsid w:val="00FD46AA"/>
    <w:rsid w:val="00FD46E7"/>
    <w:rsid w:val="00FD4733"/>
    <w:rsid w:val="00FD494A"/>
    <w:rsid w:val="00FD49B5"/>
    <w:rsid w:val="00FD4ABB"/>
    <w:rsid w:val="00FD4AED"/>
    <w:rsid w:val="00FD4B31"/>
    <w:rsid w:val="00FD4C9D"/>
    <w:rsid w:val="00FD4CBF"/>
    <w:rsid w:val="00FD4CF9"/>
    <w:rsid w:val="00FD4E2D"/>
    <w:rsid w:val="00FD4EF3"/>
    <w:rsid w:val="00FD4F24"/>
    <w:rsid w:val="00FD4F2D"/>
    <w:rsid w:val="00FD4F9E"/>
    <w:rsid w:val="00FD5012"/>
    <w:rsid w:val="00FD502B"/>
    <w:rsid w:val="00FD5096"/>
    <w:rsid w:val="00FD50CA"/>
    <w:rsid w:val="00FD513C"/>
    <w:rsid w:val="00FD51D2"/>
    <w:rsid w:val="00FD5289"/>
    <w:rsid w:val="00FD52BD"/>
    <w:rsid w:val="00FD52BE"/>
    <w:rsid w:val="00FD530A"/>
    <w:rsid w:val="00FD532B"/>
    <w:rsid w:val="00FD536F"/>
    <w:rsid w:val="00FD541A"/>
    <w:rsid w:val="00FD5456"/>
    <w:rsid w:val="00FD5473"/>
    <w:rsid w:val="00FD54AB"/>
    <w:rsid w:val="00FD54E8"/>
    <w:rsid w:val="00FD5569"/>
    <w:rsid w:val="00FD55F2"/>
    <w:rsid w:val="00FD5653"/>
    <w:rsid w:val="00FD56B8"/>
    <w:rsid w:val="00FD56EF"/>
    <w:rsid w:val="00FD5848"/>
    <w:rsid w:val="00FD590E"/>
    <w:rsid w:val="00FD5917"/>
    <w:rsid w:val="00FD59D6"/>
    <w:rsid w:val="00FD5A98"/>
    <w:rsid w:val="00FD5BC3"/>
    <w:rsid w:val="00FD5C97"/>
    <w:rsid w:val="00FD5CDD"/>
    <w:rsid w:val="00FD5D26"/>
    <w:rsid w:val="00FD5DA4"/>
    <w:rsid w:val="00FD5DC4"/>
    <w:rsid w:val="00FD5E56"/>
    <w:rsid w:val="00FD5E6D"/>
    <w:rsid w:val="00FD5EE8"/>
    <w:rsid w:val="00FD5EE9"/>
    <w:rsid w:val="00FD5F2F"/>
    <w:rsid w:val="00FD5F34"/>
    <w:rsid w:val="00FD5FD3"/>
    <w:rsid w:val="00FD5FD8"/>
    <w:rsid w:val="00FD5FE6"/>
    <w:rsid w:val="00FD6046"/>
    <w:rsid w:val="00FD6081"/>
    <w:rsid w:val="00FD60A5"/>
    <w:rsid w:val="00FD60BF"/>
    <w:rsid w:val="00FD6134"/>
    <w:rsid w:val="00FD6183"/>
    <w:rsid w:val="00FD61FA"/>
    <w:rsid w:val="00FD6208"/>
    <w:rsid w:val="00FD6219"/>
    <w:rsid w:val="00FD6221"/>
    <w:rsid w:val="00FD6292"/>
    <w:rsid w:val="00FD6347"/>
    <w:rsid w:val="00FD65CC"/>
    <w:rsid w:val="00FD66E8"/>
    <w:rsid w:val="00FD68D2"/>
    <w:rsid w:val="00FD68DD"/>
    <w:rsid w:val="00FD6939"/>
    <w:rsid w:val="00FD69BF"/>
    <w:rsid w:val="00FD69EA"/>
    <w:rsid w:val="00FD6A33"/>
    <w:rsid w:val="00FD6A60"/>
    <w:rsid w:val="00FD6AD3"/>
    <w:rsid w:val="00FD6BAA"/>
    <w:rsid w:val="00FD6C84"/>
    <w:rsid w:val="00FD6CA1"/>
    <w:rsid w:val="00FD6D8C"/>
    <w:rsid w:val="00FD6D9C"/>
    <w:rsid w:val="00FD6DCD"/>
    <w:rsid w:val="00FD6E5F"/>
    <w:rsid w:val="00FD6E77"/>
    <w:rsid w:val="00FD6E8C"/>
    <w:rsid w:val="00FD6F35"/>
    <w:rsid w:val="00FD6F60"/>
    <w:rsid w:val="00FD6F6E"/>
    <w:rsid w:val="00FD6FAE"/>
    <w:rsid w:val="00FD6FB5"/>
    <w:rsid w:val="00FD7075"/>
    <w:rsid w:val="00FD707B"/>
    <w:rsid w:val="00FD7120"/>
    <w:rsid w:val="00FD71E3"/>
    <w:rsid w:val="00FD7235"/>
    <w:rsid w:val="00FD7252"/>
    <w:rsid w:val="00FD7291"/>
    <w:rsid w:val="00FD73A0"/>
    <w:rsid w:val="00FD73F9"/>
    <w:rsid w:val="00FD742A"/>
    <w:rsid w:val="00FD747F"/>
    <w:rsid w:val="00FD750E"/>
    <w:rsid w:val="00FD7519"/>
    <w:rsid w:val="00FD754E"/>
    <w:rsid w:val="00FD75C6"/>
    <w:rsid w:val="00FD75EB"/>
    <w:rsid w:val="00FD7685"/>
    <w:rsid w:val="00FD7690"/>
    <w:rsid w:val="00FD76B7"/>
    <w:rsid w:val="00FD76BA"/>
    <w:rsid w:val="00FD76C1"/>
    <w:rsid w:val="00FD76DF"/>
    <w:rsid w:val="00FD7748"/>
    <w:rsid w:val="00FD776D"/>
    <w:rsid w:val="00FD7814"/>
    <w:rsid w:val="00FD7825"/>
    <w:rsid w:val="00FD782C"/>
    <w:rsid w:val="00FD7890"/>
    <w:rsid w:val="00FD790D"/>
    <w:rsid w:val="00FD79C2"/>
    <w:rsid w:val="00FD79C9"/>
    <w:rsid w:val="00FD7A32"/>
    <w:rsid w:val="00FD7AD8"/>
    <w:rsid w:val="00FD7C1A"/>
    <w:rsid w:val="00FD7C4D"/>
    <w:rsid w:val="00FD7C50"/>
    <w:rsid w:val="00FD7C56"/>
    <w:rsid w:val="00FD7C8E"/>
    <w:rsid w:val="00FD7D5E"/>
    <w:rsid w:val="00FD7DD2"/>
    <w:rsid w:val="00FD7E79"/>
    <w:rsid w:val="00FD7FE1"/>
    <w:rsid w:val="00FE0020"/>
    <w:rsid w:val="00FE004B"/>
    <w:rsid w:val="00FE005A"/>
    <w:rsid w:val="00FE0147"/>
    <w:rsid w:val="00FE01A1"/>
    <w:rsid w:val="00FE0211"/>
    <w:rsid w:val="00FE0215"/>
    <w:rsid w:val="00FE0282"/>
    <w:rsid w:val="00FE02E3"/>
    <w:rsid w:val="00FE0331"/>
    <w:rsid w:val="00FE0409"/>
    <w:rsid w:val="00FE0499"/>
    <w:rsid w:val="00FE04F6"/>
    <w:rsid w:val="00FE05AB"/>
    <w:rsid w:val="00FE063E"/>
    <w:rsid w:val="00FE0674"/>
    <w:rsid w:val="00FE0675"/>
    <w:rsid w:val="00FE0829"/>
    <w:rsid w:val="00FE0896"/>
    <w:rsid w:val="00FE0994"/>
    <w:rsid w:val="00FE0A6B"/>
    <w:rsid w:val="00FE0A9B"/>
    <w:rsid w:val="00FE0B3D"/>
    <w:rsid w:val="00FE0B5F"/>
    <w:rsid w:val="00FE0B69"/>
    <w:rsid w:val="00FE0B7F"/>
    <w:rsid w:val="00FE0BC8"/>
    <w:rsid w:val="00FE0C11"/>
    <w:rsid w:val="00FE0C53"/>
    <w:rsid w:val="00FE0CF5"/>
    <w:rsid w:val="00FE0D42"/>
    <w:rsid w:val="00FE0DA5"/>
    <w:rsid w:val="00FE0DAE"/>
    <w:rsid w:val="00FE0DBE"/>
    <w:rsid w:val="00FE0DCC"/>
    <w:rsid w:val="00FE0E44"/>
    <w:rsid w:val="00FE0E74"/>
    <w:rsid w:val="00FE1004"/>
    <w:rsid w:val="00FE1072"/>
    <w:rsid w:val="00FE1081"/>
    <w:rsid w:val="00FE1132"/>
    <w:rsid w:val="00FE116F"/>
    <w:rsid w:val="00FE11CF"/>
    <w:rsid w:val="00FE128A"/>
    <w:rsid w:val="00FE133C"/>
    <w:rsid w:val="00FE136A"/>
    <w:rsid w:val="00FE1396"/>
    <w:rsid w:val="00FE139D"/>
    <w:rsid w:val="00FE1499"/>
    <w:rsid w:val="00FE14FC"/>
    <w:rsid w:val="00FE151D"/>
    <w:rsid w:val="00FE1590"/>
    <w:rsid w:val="00FE15AF"/>
    <w:rsid w:val="00FE16E2"/>
    <w:rsid w:val="00FE171D"/>
    <w:rsid w:val="00FE1731"/>
    <w:rsid w:val="00FE174D"/>
    <w:rsid w:val="00FE174F"/>
    <w:rsid w:val="00FE17E0"/>
    <w:rsid w:val="00FE1802"/>
    <w:rsid w:val="00FE1893"/>
    <w:rsid w:val="00FE1923"/>
    <w:rsid w:val="00FE19C6"/>
    <w:rsid w:val="00FE19FC"/>
    <w:rsid w:val="00FE1A0F"/>
    <w:rsid w:val="00FE1A19"/>
    <w:rsid w:val="00FE1B1A"/>
    <w:rsid w:val="00FE1B40"/>
    <w:rsid w:val="00FE1C24"/>
    <w:rsid w:val="00FE1C99"/>
    <w:rsid w:val="00FE1CF0"/>
    <w:rsid w:val="00FE1D1C"/>
    <w:rsid w:val="00FE1D2C"/>
    <w:rsid w:val="00FE1D5F"/>
    <w:rsid w:val="00FE1D7D"/>
    <w:rsid w:val="00FE1DBD"/>
    <w:rsid w:val="00FE1DCC"/>
    <w:rsid w:val="00FE1E8D"/>
    <w:rsid w:val="00FE1F05"/>
    <w:rsid w:val="00FE1F39"/>
    <w:rsid w:val="00FE1F4F"/>
    <w:rsid w:val="00FE1F74"/>
    <w:rsid w:val="00FE2000"/>
    <w:rsid w:val="00FE201C"/>
    <w:rsid w:val="00FE2084"/>
    <w:rsid w:val="00FE2234"/>
    <w:rsid w:val="00FE22A1"/>
    <w:rsid w:val="00FE22C2"/>
    <w:rsid w:val="00FE233C"/>
    <w:rsid w:val="00FE23A3"/>
    <w:rsid w:val="00FE2427"/>
    <w:rsid w:val="00FE247E"/>
    <w:rsid w:val="00FE255F"/>
    <w:rsid w:val="00FE259A"/>
    <w:rsid w:val="00FE25EB"/>
    <w:rsid w:val="00FE267C"/>
    <w:rsid w:val="00FE2779"/>
    <w:rsid w:val="00FE27A2"/>
    <w:rsid w:val="00FE2821"/>
    <w:rsid w:val="00FE2833"/>
    <w:rsid w:val="00FE28E4"/>
    <w:rsid w:val="00FE294E"/>
    <w:rsid w:val="00FE2A76"/>
    <w:rsid w:val="00FE2B26"/>
    <w:rsid w:val="00FE2C05"/>
    <w:rsid w:val="00FE2C14"/>
    <w:rsid w:val="00FE2C3D"/>
    <w:rsid w:val="00FE2CCE"/>
    <w:rsid w:val="00FE2D24"/>
    <w:rsid w:val="00FE2D31"/>
    <w:rsid w:val="00FE2DAE"/>
    <w:rsid w:val="00FE2E2F"/>
    <w:rsid w:val="00FE2EB8"/>
    <w:rsid w:val="00FE2EDD"/>
    <w:rsid w:val="00FE2EE4"/>
    <w:rsid w:val="00FE2F28"/>
    <w:rsid w:val="00FE2F29"/>
    <w:rsid w:val="00FE2F37"/>
    <w:rsid w:val="00FE2F6A"/>
    <w:rsid w:val="00FE2FE9"/>
    <w:rsid w:val="00FE3029"/>
    <w:rsid w:val="00FE3042"/>
    <w:rsid w:val="00FE304F"/>
    <w:rsid w:val="00FE30A1"/>
    <w:rsid w:val="00FE3124"/>
    <w:rsid w:val="00FE3151"/>
    <w:rsid w:val="00FE31F4"/>
    <w:rsid w:val="00FE3295"/>
    <w:rsid w:val="00FE32EB"/>
    <w:rsid w:val="00FE3305"/>
    <w:rsid w:val="00FE331D"/>
    <w:rsid w:val="00FE338A"/>
    <w:rsid w:val="00FE33C4"/>
    <w:rsid w:val="00FE3444"/>
    <w:rsid w:val="00FE34FE"/>
    <w:rsid w:val="00FE3508"/>
    <w:rsid w:val="00FE353D"/>
    <w:rsid w:val="00FE3630"/>
    <w:rsid w:val="00FE36A3"/>
    <w:rsid w:val="00FE3730"/>
    <w:rsid w:val="00FE3849"/>
    <w:rsid w:val="00FE3879"/>
    <w:rsid w:val="00FE38AB"/>
    <w:rsid w:val="00FE3904"/>
    <w:rsid w:val="00FE3978"/>
    <w:rsid w:val="00FE3A03"/>
    <w:rsid w:val="00FE3A17"/>
    <w:rsid w:val="00FE3A2B"/>
    <w:rsid w:val="00FE3A3F"/>
    <w:rsid w:val="00FE3A43"/>
    <w:rsid w:val="00FE3A48"/>
    <w:rsid w:val="00FE3A52"/>
    <w:rsid w:val="00FE3AB1"/>
    <w:rsid w:val="00FE3AF4"/>
    <w:rsid w:val="00FE3BB8"/>
    <w:rsid w:val="00FE3BFE"/>
    <w:rsid w:val="00FE3C16"/>
    <w:rsid w:val="00FE3C70"/>
    <w:rsid w:val="00FE3C78"/>
    <w:rsid w:val="00FE3C8D"/>
    <w:rsid w:val="00FE3CA2"/>
    <w:rsid w:val="00FE3D43"/>
    <w:rsid w:val="00FE3D5F"/>
    <w:rsid w:val="00FE3D68"/>
    <w:rsid w:val="00FE3D81"/>
    <w:rsid w:val="00FE3D9D"/>
    <w:rsid w:val="00FE3E4A"/>
    <w:rsid w:val="00FE3E70"/>
    <w:rsid w:val="00FE3E9E"/>
    <w:rsid w:val="00FE3EED"/>
    <w:rsid w:val="00FE3F60"/>
    <w:rsid w:val="00FE3FB3"/>
    <w:rsid w:val="00FE3FB4"/>
    <w:rsid w:val="00FE3FF2"/>
    <w:rsid w:val="00FE40AE"/>
    <w:rsid w:val="00FE40EA"/>
    <w:rsid w:val="00FE411B"/>
    <w:rsid w:val="00FE4125"/>
    <w:rsid w:val="00FE4128"/>
    <w:rsid w:val="00FE4135"/>
    <w:rsid w:val="00FE4163"/>
    <w:rsid w:val="00FE41FE"/>
    <w:rsid w:val="00FE4208"/>
    <w:rsid w:val="00FE4330"/>
    <w:rsid w:val="00FE436F"/>
    <w:rsid w:val="00FE4388"/>
    <w:rsid w:val="00FE4417"/>
    <w:rsid w:val="00FE4418"/>
    <w:rsid w:val="00FE44C6"/>
    <w:rsid w:val="00FE45CC"/>
    <w:rsid w:val="00FE4623"/>
    <w:rsid w:val="00FE4672"/>
    <w:rsid w:val="00FE4673"/>
    <w:rsid w:val="00FE46B9"/>
    <w:rsid w:val="00FE476F"/>
    <w:rsid w:val="00FE4787"/>
    <w:rsid w:val="00FE47E7"/>
    <w:rsid w:val="00FE4892"/>
    <w:rsid w:val="00FE48A3"/>
    <w:rsid w:val="00FE48C1"/>
    <w:rsid w:val="00FE4948"/>
    <w:rsid w:val="00FE49AD"/>
    <w:rsid w:val="00FE49B3"/>
    <w:rsid w:val="00FE4A03"/>
    <w:rsid w:val="00FE4AFC"/>
    <w:rsid w:val="00FE4B87"/>
    <w:rsid w:val="00FE4C36"/>
    <w:rsid w:val="00FE4D6C"/>
    <w:rsid w:val="00FE4D73"/>
    <w:rsid w:val="00FE4D98"/>
    <w:rsid w:val="00FE4DF3"/>
    <w:rsid w:val="00FE4DFD"/>
    <w:rsid w:val="00FE4EFB"/>
    <w:rsid w:val="00FE4F18"/>
    <w:rsid w:val="00FE500A"/>
    <w:rsid w:val="00FE5012"/>
    <w:rsid w:val="00FE5097"/>
    <w:rsid w:val="00FE50FD"/>
    <w:rsid w:val="00FE5142"/>
    <w:rsid w:val="00FE52DF"/>
    <w:rsid w:val="00FE5337"/>
    <w:rsid w:val="00FE536C"/>
    <w:rsid w:val="00FE539C"/>
    <w:rsid w:val="00FE53C6"/>
    <w:rsid w:val="00FE5511"/>
    <w:rsid w:val="00FE555B"/>
    <w:rsid w:val="00FE55F7"/>
    <w:rsid w:val="00FE560C"/>
    <w:rsid w:val="00FE56AE"/>
    <w:rsid w:val="00FE56C8"/>
    <w:rsid w:val="00FE5716"/>
    <w:rsid w:val="00FE5729"/>
    <w:rsid w:val="00FE572C"/>
    <w:rsid w:val="00FE5839"/>
    <w:rsid w:val="00FE583D"/>
    <w:rsid w:val="00FE59F4"/>
    <w:rsid w:val="00FE5A19"/>
    <w:rsid w:val="00FE5B15"/>
    <w:rsid w:val="00FE5B8C"/>
    <w:rsid w:val="00FE5BAA"/>
    <w:rsid w:val="00FE5BBB"/>
    <w:rsid w:val="00FE5BDE"/>
    <w:rsid w:val="00FE5BFB"/>
    <w:rsid w:val="00FE5C16"/>
    <w:rsid w:val="00FE5C19"/>
    <w:rsid w:val="00FE5C2F"/>
    <w:rsid w:val="00FE5C6F"/>
    <w:rsid w:val="00FE5C88"/>
    <w:rsid w:val="00FE5CED"/>
    <w:rsid w:val="00FE5CF3"/>
    <w:rsid w:val="00FE5CF6"/>
    <w:rsid w:val="00FE5D22"/>
    <w:rsid w:val="00FE5DDA"/>
    <w:rsid w:val="00FE5DFF"/>
    <w:rsid w:val="00FE5E69"/>
    <w:rsid w:val="00FE5E76"/>
    <w:rsid w:val="00FE5EDF"/>
    <w:rsid w:val="00FE5F48"/>
    <w:rsid w:val="00FE5FD3"/>
    <w:rsid w:val="00FE6003"/>
    <w:rsid w:val="00FE6059"/>
    <w:rsid w:val="00FE60C3"/>
    <w:rsid w:val="00FE6156"/>
    <w:rsid w:val="00FE6160"/>
    <w:rsid w:val="00FE6182"/>
    <w:rsid w:val="00FE6210"/>
    <w:rsid w:val="00FE6246"/>
    <w:rsid w:val="00FE6257"/>
    <w:rsid w:val="00FE62DF"/>
    <w:rsid w:val="00FE62E7"/>
    <w:rsid w:val="00FE6484"/>
    <w:rsid w:val="00FE64E6"/>
    <w:rsid w:val="00FE65E6"/>
    <w:rsid w:val="00FE6615"/>
    <w:rsid w:val="00FE665A"/>
    <w:rsid w:val="00FE6661"/>
    <w:rsid w:val="00FE668D"/>
    <w:rsid w:val="00FE66B0"/>
    <w:rsid w:val="00FE670C"/>
    <w:rsid w:val="00FE6769"/>
    <w:rsid w:val="00FE680E"/>
    <w:rsid w:val="00FE68AC"/>
    <w:rsid w:val="00FE69AA"/>
    <w:rsid w:val="00FE69EB"/>
    <w:rsid w:val="00FE6B2C"/>
    <w:rsid w:val="00FE6B5C"/>
    <w:rsid w:val="00FE6BE9"/>
    <w:rsid w:val="00FE6C7B"/>
    <w:rsid w:val="00FE6D87"/>
    <w:rsid w:val="00FE6DDC"/>
    <w:rsid w:val="00FE6DF2"/>
    <w:rsid w:val="00FE6DF9"/>
    <w:rsid w:val="00FE6E1B"/>
    <w:rsid w:val="00FE6E8B"/>
    <w:rsid w:val="00FE6F42"/>
    <w:rsid w:val="00FE7010"/>
    <w:rsid w:val="00FE7033"/>
    <w:rsid w:val="00FE707D"/>
    <w:rsid w:val="00FE7170"/>
    <w:rsid w:val="00FE72CC"/>
    <w:rsid w:val="00FE739A"/>
    <w:rsid w:val="00FE73BE"/>
    <w:rsid w:val="00FE73D2"/>
    <w:rsid w:val="00FE73EB"/>
    <w:rsid w:val="00FE7495"/>
    <w:rsid w:val="00FE74C4"/>
    <w:rsid w:val="00FE74D5"/>
    <w:rsid w:val="00FE74F7"/>
    <w:rsid w:val="00FE74F9"/>
    <w:rsid w:val="00FE751F"/>
    <w:rsid w:val="00FE7528"/>
    <w:rsid w:val="00FE7568"/>
    <w:rsid w:val="00FE7608"/>
    <w:rsid w:val="00FE760E"/>
    <w:rsid w:val="00FE76FA"/>
    <w:rsid w:val="00FE7792"/>
    <w:rsid w:val="00FE77B1"/>
    <w:rsid w:val="00FE77CE"/>
    <w:rsid w:val="00FE77E2"/>
    <w:rsid w:val="00FE7824"/>
    <w:rsid w:val="00FE7837"/>
    <w:rsid w:val="00FE7863"/>
    <w:rsid w:val="00FE789B"/>
    <w:rsid w:val="00FE792B"/>
    <w:rsid w:val="00FE793B"/>
    <w:rsid w:val="00FE7956"/>
    <w:rsid w:val="00FE7988"/>
    <w:rsid w:val="00FE7A4F"/>
    <w:rsid w:val="00FE7AEF"/>
    <w:rsid w:val="00FE7B7B"/>
    <w:rsid w:val="00FE7BF6"/>
    <w:rsid w:val="00FE7C87"/>
    <w:rsid w:val="00FE7C91"/>
    <w:rsid w:val="00FE7C92"/>
    <w:rsid w:val="00FE7CD3"/>
    <w:rsid w:val="00FE7CD7"/>
    <w:rsid w:val="00FE7CD9"/>
    <w:rsid w:val="00FE7D6C"/>
    <w:rsid w:val="00FE7E22"/>
    <w:rsid w:val="00FE7E5C"/>
    <w:rsid w:val="00FE7EEA"/>
    <w:rsid w:val="00FE7EEF"/>
    <w:rsid w:val="00FE7F0D"/>
    <w:rsid w:val="00FE7F47"/>
    <w:rsid w:val="00FE7FC2"/>
    <w:rsid w:val="00FF0011"/>
    <w:rsid w:val="00FF0071"/>
    <w:rsid w:val="00FF00A6"/>
    <w:rsid w:val="00FF010C"/>
    <w:rsid w:val="00FF0148"/>
    <w:rsid w:val="00FF0193"/>
    <w:rsid w:val="00FF01AB"/>
    <w:rsid w:val="00FF01B0"/>
    <w:rsid w:val="00FF01B6"/>
    <w:rsid w:val="00FF01E8"/>
    <w:rsid w:val="00FF0219"/>
    <w:rsid w:val="00FF033B"/>
    <w:rsid w:val="00FF034F"/>
    <w:rsid w:val="00FF0427"/>
    <w:rsid w:val="00FF04E2"/>
    <w:rsid w:val="00FF0575"/>
    <w:rsid w:val="00FF0581"/>
    <w:rsid w:val="00FF058C"/>
    <w:rsid w:val="00FF05AB"/>
    <w:rsid w:val="00FF06BA"/>
    <w:rsid w:val="00FF0705"/>
    <w:rsid w:val="00FF076A"/>
    <w:rsid w:val="00FF0787"/>
    <w:rsid w:val="00FF081A"/>
    <w:rsid w:val="00FF084F"/>
    <w:rsid w:val="00FF08BF"/>
    <w:rsid w:val="00FF08E2"/>
    <w:rsid w:val="00FF08F0"/>
    <w:rsid w:val="00FF0902"/>
    <w:rsid w:val="00FF095F"/>
    <w:rsid w:val="00FF0993"/>
    <w:rsid w:val="00FF0998"/>
    <w:rsid w:val="00FF0A10"/>
    <w:rsid w:val="00FF0B41"/>
    <w:rsid w:val="00FF0C0E"/>
    <w:rsid w:val="00FF0CC0"/>
    <w:rsid w:val="00FF0D11"/>
    <w:rsid w:val="00FF0D1E"/>
    <w:rsid w:val="00FF0D77"/>
    <w:rsid w:val="00FF0DA3"/>
    <w:rsid w:val="00FF0DAA"/>
    <w:rsid w:val="00FF0E26"/>
    <w:rsid w:val="00FF0E7A"/>
    <w:rsid w:val="00FF0EBC"/>
    <w:rsid w:val="00FF1015"/>
    <w:rsid w:val="00FF108A"/>
    <w:rsid w:val="00FF1099"/>
    <w:rsid w:val="00FF1200"/>
    <w:rsid w:val="00FF1257"/>
    <w:rsid w:val="00FF12A3"/>
    <w:rsid w:val="00FF12CF"/>
    <w:rsid w:val="00FF1362"/>
    <w:rsid w:val="00FF13E7"/>
    <w:rsid w:val="00FF14E5"/>
    <w:rsid w:val="00FF1515"/>
    <w:rsid w:val="00FF1542"/>
    <w:rsid w:val="00FF155D"/>
    <w:rsid w:val="00FF156E"/>
    <w:rsid w:val="00FF162A"/>
    <w:rsid w:val="00FF1633"/>
    <w:rsid w:val="00FF1645"/>
    <w:rsid w:val="00FF165F"/>
    <w:rsid w:val="00FF1706"/>
    <w:rsid w:val="00FF17B2"/>
    <w:rsid w:val="00FF188B"/>
    <w:rsid w:val="00FF193B"/>
    <w:rsid w:val="00FF199A"/>
    <w:rsid w:val="00FF19A7"/>
    <w:rsid w:val="00FF1A64"/>
    <w:rsid w:val="00FF1B09"/>
    <w:rsid w:val="00FF1BCD"/>
    <w:rsid w:val="00FF1BD7"/>
    <w:rsid w:val="00FF1C2A"/>
    <w:rsid w:val="00FF1D79"/>
    <w:rsid w:val="00FF1D81"/>
    <w:rsid w:val="00FF1DA9"/>
    <w:rsid w:val="00FF1DF6"/>
    <w:rsid w:val="00FF1E78"/>
    <w:rsid w:val="00FF1ED0"/>
    <w:rsid w:val="00FF202D"/>
    <w:rsid w:val="00FF2038"/>
    <w:rsid w:val="00FF205E"/>
    <w:rsid w:val="00FF2099"/>
    <w:rsid w:val="00FF20BF"/>
    <w:rsid w:val="00FF2187"/>
    <w:rsid w:val="00FF2197"/>
    <w:rsid w:val="00FF22D2"/>
    <w:rsid w:val="00FF2323"/>
    <w:rsid w:val="00FF236F"/>
    <w:rsid w:val="00FF2377"/>
    <w:rsid w:val="00FF244F"/>
    <w:rsid w:val="00FF24D9"/>
    <w:rsid w:val="00FF24EE"/>
    <w:rsid w:val="00FF24F0"/>
    <w:rsid w:val="00FF2506"/>
    <w:rsid w:val="00FF2515"/>
    <w:rsid w:val="00FF2558"/>
    <w:rsid w:val="00FF25AE"/>
    <w:rsid w:val="00FF26B2"/>
    <w:rsid w:val="00FF2722"/>
    <w:rsid w:val="00FF2796"/>
    <w:rsid w:val="00FF27A9"/>
    <w:rsid w:val="00FF282D"/>
    <w:rsid w:val="00FF289F"/>
    <w:rsid w:val="00FF28B5"/>
    <w:rsid w:val="00FF2952"/>
    <w:rsid w:val="00FF2A34"/>
    <w:rsid w:val="00FF2A3C"/>
    <w:rsid w:val="00FF2A67"/>
    <w:rsid w:val="00FF2AB8"/>
    <w:rsid w:val="00FF2B17"/>
    <w:rsid w:val="00FF2B6E"/>
    <w:rsid w:val="00FF2C74"/>
    <w:rsid w:val="00FF2E2C"/>
    <w:rsid w:val="00FF2E4C"/>
    <w:rsid w:val="00FF2E76"/>
    <w:rsid w:val="00FF2F05"/>
    <w:rsid w:val="00FF301D"/>
    <w:rsid w:val="00FF30A7"/>
    <w:rsid w:val="00FF311B"/>
    <w:rsid w:val="00FF31B3"/>
    <w:rsid w:val="00FF32C0"/>
    <w:rsid w:val="00FF32E2"/>
    <w:rsid w:val="00FF3379"/>
    <w:rsid w:val="00FF3385"/>
    <w:rsid w:val="00FF33E1"/>
    <w:rsid w:val="00FF347F"/>
    <w:rsid w:val="00FF353C"/>
    <w:rsid w:val="00FF3652"/>
    <w:rsid w:val="00FF3670"/>
    <w:rsid w:val="00FF36A7"/>
    <w:rsid w:val="00FF36AD"/>
    <w:rsid w:val="00FF3709"/>
    <w:rsid w:val="00FF3727"/>
    <w:rsid w:val="00FF3772"/>
    <w:rsid w:val="00FF379E"/>
    <w:rsid w:val="00FF3843"/>
    <w:rsid w:val="00FF3877"/>
    <w:rsid w:val="00FF3882"/>
    <w:rsid w:val="00FF3893"/>
    <w:rsid w:val="00FF38A0"/>
    <w:rsid w:val="00FF38E6"/>
    <w:rsid w:val="00FF38E8"/>
    <w:rsid w:val="00FF395A"/>
    <w:rsid w:val="00FF3A7C"/>
    <w:rsid w:val="00FF3AC8"/>
    <w:rsid w:val="00FF3AF5"/>
    <w:rsid w:val="00FF3B25"/>
    <w:rsid w:val="00FF3BA3"/>
    <w:rsid w:val="00FF3CAD"/>
    <w:rsid w:val="00FF3CDE"/>
    <w:rsid w:val="00FF3D20"/>
    <w:rsid w:val="00FF3D26"/>
    <w:rsid w:val="00FF3D68"/>
    <w:rsid w:val="00FF3D79"/>
    <w:rsid w:val="00FF3E91"/>
    <w:rsid w:val="00FF3ED2"/>
    <w:rsid w:val="00FF3F6C"/>
    <w:rsid w:val="00FF40C4"/>
    <w:rsid w:val="00FF40F2"/>
    <w:rsid w:val="00FF4125"/>
    <w:rsid w:val="00FF4143"/>
    <w:rsid w:val="00FF4144"/>
    <w:rsid w:val="00FF4150"/>
    <w:rsid w:val="00FF41F9"/>
    <w:rsid w:val="00FF4209"/>
    <w:rsid w:val="00FF42A8"/>
    <w:rsid w:val="00FF42CA"/>
    <w:rsid w:val="00FF4315"/>
    <w:rsid w:val="00FF4334"/>
    <w:rsid w:val="00FF4347"/>
    <w:rsid w:val="00FF43F6"/>
    <w:rsid w:val="00FF43F9"/>
    <w:rsid w:val="00FF440F"/>
    <w:rsid w:val="00FF4417"/>
    <w:rsid w:val="00FF4431"/>
    <w:rsid w:val="00FF4468"/>
    <w:rsid w:val="00FF44CD"/>
    <w:rsid w:val="00FF4565"/>
    <w:rsid w:val="00FF457C"/>
    <w:rsid w:val="00FF4659"/>
    <w:rsid w:val="00FF4727"/>
    <w:rsid w:val="00FF4745"/>
    <w:rsid w:val="00FF474E"/>
    <w:rsid w:val="00FF481C"/>
    <w:rsid w:val="00FF48A0"/>
    <w:rsid w:val="00FF48A4"/>
    <w:rsid w:val="00FF48B4"/>
    <w:rsid w:val="00FF4903"/>
    <w:rsid w:val="00FF4953"/>
    <w:rsid w:val="00FF49BB"/>
    <w:rsid w:val="00FF4A06"/>
    <w:rsid w:val="00FF4A42"/>
    <w:rsid w:val="00FF4AA4"/>
    <w:rsid w:val="00FF4B01"/>
    <w:rsid w:val="00FF4BE2"/>
    <w:rsid w:val="00FF4C31"/>
    <w:rsid w:val="00FF4D4A"/>
    <w:rsid w:val="00FF4D89"/>
    <w:rsid w:val="00FF4DA4"/>
    <w:rsid w:val="00FF4EC8"/>
    <w:rsid w:val="00FF4F19"/>
    <w:rsid w:val="00FF4F8A"/>
    <w:rsid w:val="00FF4F97"/>
    <w:rsid w:val="00FF4FD6"/>
    <w:rsid w:val="00FF4FDB"/>
    <w:rsid w:val="00FF5026"/>
    <w:rsid w:val="00FF5041"/>
    <w:rsid w:val="00FF506E"/>
    <w:rsid w:val="00FF50C7"/>
    <w:rsid w:val="00FF524B"/>
    <w:rsid w:val="00FF52FA"/>
    <w:rsid w:val="00FF531A"/>
    <w:rsid w:val="00FF531D"/>
    <w:rsid w:val="00FF5425"/>
    <w:rsid w:val="00FF5490"/>
    <w:rsid w:val="00FF54AE"/>
    <w:rsid w:val="00FF5506"/>
    <w:rsid w:val="00FF551C"/>
    <w:rsid w:val="00FF556A"/>
    <w:rsid w:val="00FF5584"/>
    <w:rsid w:val="00FF5599"/>
    <w:rsid w:val="00FF55A4"/>
    <w:rsid w:val="00FF55CF"/>
    <w:rsid w:val="00FF5638"/>
    <w:rsid w:val="00FF5661"/>
    <w:rsid w:val="00FF56AC"/>
    <w:rsid w:val="00FF570F"/>
    <w:rsid w:val="00FF5770"/>
    <w:rsid w:val="00FF584B"/>
    <w:rsid w:val="00FF593D"/>
    <w:rsid w:val="00FF5A0C"/>
    <w:rsid w:val="00FF5C32"/>
    <w:rsid w:val="00FF5CA1"/>
    <w:rsid w:val="00FF5D52"/>
    <w:rsid w:val="00FF5D56"/>
    <w:rsid w:val="00FF5DA5"/>
    <w:rsid w:val="00FF5DB2"/>
    <w:rsid w:val="00FF5DC8"/>
    <w:rsid w:val="00FF5DC9"/>
    <w:rsid w:val="00FF5E4D"/>
    <w:rsid w:val="00FF5E9E"/>
    <w:rsid w:val="00FF5EAE"/>
    <w:rsid w:val="00FF5F30"/>
    <w:rsid w:val="00FF5F33"/>
    <w:rsid w:val="00FF5FAB"/>
    <w:rsid w:val="00FF6004"/>
    <w:rsid w:val="00FF60FF"/>
    <w:rsid w:val="00FF61D3"/>
    <w:rsid w:val="00FF61EB"/>
    <w:rsid w:val="00FF6354"/>
    <w:rsid w:val="00FF6355"/>
    <w:rsid w:val="00FF6385"/>
    <w:rsid w:val="00FF63A2"/>
    <w:rsid w:val="00FF63EB"/>
    <w:rsid w:val="00FF64A1"/>
    <w:rsid w:val="00FF651E"/>
    <w:rsid w:val="00FF657C"/>
    <w:rsid w:val="00FF65A5"/>
    <w:rsid w:val="00FF65C7"/>
    <w:rsid w:val="00FF65F5"/>
    <w:rsid w:val="00FF65F9"/>
    <w:rsid w:val="00FF6638"/>
    <w:rsid w:val="00FF6712"/>
    <w:rsid w:val="00FF67A9"/>
    <w:rsid w:val="00FF67D6"/>
    <w:rsid w:val="00FF67E9"/>
    <w:rsid w:val="00FF67F0"/>
    <w:rsid w:val="00FF687F"/>
    <w:rsid w:val="00FF68B1"/>
    <w:rsid w:val="00FF6967"/>
    <w:rsid w:val="00FF699D"/>
    <w:rsid w:val="00FF69F2"/>
    <w:rsid w:val="00FF6A53"/>
    <w:rsid w:val="00FF6A96"/>
    <w:rsid w:val="00FF6AD0"/>
    <w:rsid w:val="00FF6AE0"/>
    <w:rsid w:val="00FF6AEC"/>
    <w:rsid w:val="00FF6C27"/>
    <w:rsid w:val="00FF6D10"/>
    <w:rsid w:val="00FF6DCC"/>
    <w:rsid w:val="00FF6E0A"/>
    <w:rsid w:val="00FF6E15"/>
    <w:rsid w:val="00FF6E85"/>
    <w:rsid w:val="00FF6E94"/>
    <w:rsid w:val="00FF6F27"/>
    <w:rsid w:val="00FF6F60"/>
    <w:rsid w:val="00FF6F78"/>
    <w:rsid w:val="00FF729B"/>
    <w:rsid w:val="00FF730C"/>
    <w:rsid w:val="00FF730D"/>
    <w:rsid w:val="00FF735B"/>
    <w:rsid w:val="00FF7394"/>
    <w:rsid w:val="00FF7442"/>
    <w:rsid w:val="00FF75F5"/>
    <w:rsid w:val="00FF7674"/>
    <w:rsid w:val="00FF7760"/>
    <w:rsid w:val="00FF77CD"/>
    <w:rsid w:val="00FF77F5"/>
    <w:rsid w:val="00FF7962"/>
    <w:rsid w:val="00FF7AB4"/>
    <w:rsid w:val="00FF7B66"/>
    <w:rsid w:val="00FF7B6B"/>
    <w:rsid w:val="00FF7C3E"/>
    <w:rsid w:val="00FF7C76"/>
    <w:rsid w:val="00FF7CB2"/>
    <w:rsid w:val="00FF7CBD"/>
    <w:rsid w:val="00FF7CE6"/>
    <w:rsid w:val="00FF7D34"/>
    <w:rsid w:val="00FF7D7E"/>
    <w:rsid w:val="00FF7E9D"/>
    <w:rsid w:val="00FF7EA0"/>
    <w:rsid w:val="00FF7F92"/>
    <w:rsid w:val="00FF7FB1"/>
    <w:rsid w:val="0116D221"/>
    <w:rsid w:val="011FC53F"/>
    <w:rsid w:val="015F45BF"/>
    <w:rsid w:val="01683E1A"/>
    <w:rsid w:val="016E9490"/>
    <w:rsid w:val="01857632"/>
    <w:rsid w:val="018B3689"/>
    <w:rsid w:val="018EDA02"/>
    <w:rsid w:val="0195B21B"/>
    <w:rsid w:val="019E0977"/>
    <w:rsid w:val="01B1420A"/>
    <w:rsid w:val="01BDF44A"/>
    <w:rsid w:val="01D022AE"/>
    <w:rsid w:val="01D273A0"/>
    <w:rsid w:val="01D897D6"/>
    <w:rsid w:val="01DDD0E7"/>
    <w:rsid w:val="01F2F2BB"/>
    <w:rsid w:val="01FB23B8"/>
    <w:rsid w:val="01FE4FC2"/>
    <w:rsid w:val="02034BC3"/>
    <w:rsid w:val="02091A4B"/>
    <w:rsid w:val="02140567"/>
    <w:rsid w:val="02219AD7"/>
    <w:rsid w:val="02331317"/>
    <w:rsid w:val="024E9668"/>
    <w:rsid w:val="0251A820"/>
    <w:rsid w:val="025989A1"/>
    <w:rsid w:val="025DC320"/>
    <w:rsid w:val="02667457"/>
    <w:rsid w:val="02780815"/>
    <w:rsid w:val="0279CF73"/>
    <w:rsid w:val="02810490"/>
    <w:rsid w:val="029BBBD3"/>
    <w:rsid w:val="029DB815"/>
    <w:rsid w:val="02A5709A"/>
    <w:rsid w:val="02BCC190"/>
    <w:rsid w:val="02C48A55"/>
    <w:rsid w:val="02D00710"/>
    <w:rsid w:val="02EF2785"/>
    <w:rsid w:val="02FCFCAE"/>
    <w:rsid w:val="030CD734"/>
    <w:rsid w:val="030F75CE"/>
    <w:rsid w:val="0310967C"/>
    <w:rsid w:val="032608BC"/>
    <w:rsid w:val="0331E8CD"/>
    <w:rsid w:val="03340F25"/>
    <w:rsid w:val="03367B59"/>
    <w:rsid w:val="03425329"/>
    <w:rsid w:val="035778C0"/>
    <w:rsid w:val="0361065A"/>
    <w:rsid w:val="0361DAAC"/>
    <w:rsid w:val="03666398"/>
    <w:rsid w:val="036F9BB9"/>
    <w:rsid w:val="03713A66"/>
    <w:rsid w:val="03728A94"/>
    <w:rsid w:val="038B5399"/>
    <w:rsid w:val="03AA81A0"/>
    <w:rsid w:val="03AD4E05"/>
    <w:rsid w:val="03B1459C"/>
    <w:rsid w:val="03CDBC00"/>
    <w:rsid w:val="03DC850A"/>
    <w:rsid w:val="03F4DD79"/>
    <w:rsid w:val="03F4EE9D"/>
    <w:rsid w:val="03F8161B"/>
    <w:rsid w:val="0403B8CB"/>
    <w:rsid w:val="0446A982"/>
    <w:rsid w:val="045175F3"/>
    <w:rsid w:val="0453A561"/>
    <w:rsid w:val="04540A35"/>
    <w:rsid w:val="045846E7"/>
    <w:rsid w:val="04751C1D"/>
    <w:rsid w:val="04769C5C"/>
    <w:rsid w:val="047943F7"/>
    <w:rsid w:val="048236EA"/>
    <w:rsid w:val="049D3B1F"/>
    <w:rsid w:val="04AB57B5"/>
    <w:rsid w:val="04B8A10F"/>
    <w:rsid w:val="04CCEE0E"/>
    <w:rsid w:val="04CD22AC"/>
    <w:rsid w:val="04D65682"/>
    <w:rsid w:val="04DF68AE"/>
    <w:rsid w:val="04DF6ACD"/>
    <w:rsid w:val="04F3E107"/>
    <w:rsid w:val="05112986"/>
    <w:rsid w:val="0556BFF2"/>
    <w:rsid w:val="0567E4C9"/>
    <w:rsid w:val="0567F2B7"/>
    <w:rsid w:val="05769300"/>
    <w:rsid w:val="057CDF76"/>
    <w:rsid w:val="0590A51B"/>
    <w:rsid w:val="0594A4F4"/>
    <w:rsid w:val="059BCB05"/>
    <w:rsid w:val="05B0C478"/>
    <w:rsid w:val="05B27F41"/>
    <w:rsid w:val="05B6C503"/>
    <w:rsid w:val="05BA8B13"/>
    <w:rsid w:val="05C97784"/>
    <w:rsid w:val="05CA5067"/>
    <w:rsid w:val="0613D950"/>
    <w:rsid w:val="0615A0FB"/>
    <w:rsid w:val="0619103F"/>
    <w:rsid w:val="061DE507"/>
    <w:rsid w:val="061E172C"/>
    <w:rsid w:val="0622D2F2"/>
    <w:rsid w:val="0628B39F"/>
    <w:rsid w:val="0638CD67"/>
    <w:rsid w:val="063AD98E"/>
    <w:rsid w:val="06455C2B"/>
    <w:rsid w:val="06639638"/>
    <w:rsid w:val="066D754F"/>
    <w:rsid w:val="06891F67"/>
    <w:rsid w:val="068AD04D"/>
    <w:rsid w:val="068B8F03"/>
    <w:rsid w:val="0692EE4E"/>
    <w:rsid w:val="06A2FFDB"/>
    <w:rsid w:val="06A568FE"/>
    <w:rsid w:val="06B53851"/>
    <w:rsid w:val="06E2DF17"/>
    <w:rsid w:val="06ED8416"/>
    <w:rsid w:val="06FBFEFA"/>
    <w:rsid w:val="07025B3B"/>
    <w:rsid w:val="07112713"/>
    <w:rsid w:val="07141088"/>
    <w:rsid w:val="0714235D"/>
    <w:rsid w:val="07193685"/>
    <w:rsid w:val="0741586D"/>
    <w:rsid w:val="07444E86"/>
    <w:rsid w:val="07467E96"/>
    <w:rsid w:val="076E865E"/>
    <w:rsid w:val="0776B59C"/>
    <w:rsid w:val="0777F5F4"/>
    <w:rsid w:val="077925AF"/>
    <w:rsid w:val="0789B28C"/>
    <w:rsid w:val="07ABF75A"/>
    <w:rsid w:val="07B26C1B"/>
    <w:rsid w:val="07BD8728"/>
    <w:rsid w:val="07C1F8E0"/>
    <w:rsid w:val="07C454CD"/>
    <w:rsid w:val="07D462A4"/>
    <w:rsid w:val="07D66AF6"/>
    <w:rsid w:val="07E3DF66"/>
    <w:rsid w:val="07E4CA59"/>
    <w:rsid w:val="07F0B6C5"/>
    <w:rsid w:val="0813ABB2"/>
    <w:rsid w:val="0828552D"/>
    <w:rsid w:val="082F4617"/>
    <w:rsid w:val="083CE5D9"/>
    <w:rsid w:val="08688D9B"/>
    <w:rsid w:val="086C7C1B"/>
    <w:rsid w:val="086F6F7C"/>
    <w:rsid w:val="086F9FEF"/>
    <w:rsid w:val="08755366"/>
    <w:rsid w:val="08851497"/>
    <w:rsid w:val="089A026E"/>
    <w:rsid w:val="089B950F"/>
    <w:rsid w:val="089E36D0"/>
    <w:rsid w:val="08ABFA89"/>
    <w:rsid w:val="08B196D5"/>
    <w:rsid w:val="08B91D27"/>
    <w:rsid w:val="08C2DB86"/>
    <w:rsid w:val="08C4C953"/>
    <w:rsid w:val="08CD87B1"/>
    <w:rsid w:val="08DB93D0"/>
    <w:rsid w:val="08DC46EF"/>
    <w:rsid w:val="08E28495"/>
    <w:rsid w:val="09069A60"/>
    <w:rsid w:val="09090450"/>
    <w:rsid w:val="090C0241"/>
    <w:rsid w:val="092B7326"/>
    <w:rsid w:val="0937355E"/>
    <w:rsid w:val="09506EE3"/>
    <w:rsid w:val="096EDB88"/>
    <w:rsid w:val="0976A87E"/>
    <w:rsid w:val="09872076"/>
    <w:rsid w:val="09948DC3"/>
    <w:rsid w:val="09990AF5"/>
    <w:rsid w:val="099DEF40"/>
    <w:rsid w:val="09BBF68F"/>
    <w:rsid w:val="09E1CCB4"/>
    <w:rsid w:val="09E3908F"/>
    <w:rsid w:val="09E7B3DC"/>
    <w:rsid w:val="09FB0F40"/>
    <w:rsid w:val="0A03B3F8"/>
    <w:rsid w:val="0A12BC6A"/>
    <w:rsid w:val="0A211C56"/>
    <w:rsid w:val="0A26A935"/>
    <w:rsid w:val="0A298C48"/>
    <w:rsid w:val="0A2B07BA"/>
    <w:rsid w:val="0A36FB41"/>
    <w:rsid w:val="0A3C1F1F"/>
    <w:rsid w:val="0A3E0491"/>
    <w:rsid w:val="0A60BC30"/>
    <w:rsid w:val="0A6B3B7D"/>
    <w:rsid w:val="0A723932"/>
    <w:rsid w:val="0A949E8F"/>
    <w:rsid w:val="0AA4CD7F"/>
    <w:rsid w:val="0AAF7E46"/>
    <w:rsid w:val="0AB5621E"/>
    <w:rsid w:val="0ABB1D98"/>
    <w:rsid w:val="0ABDEB50"/>
    <w:rsid w:val="0ACFBC61"/>
    <w:rsid w:val="0AD844E5"/>
    <w:rsid w:val="0AE04096"/>
    <w:rsid w:val="0AE7FB36"/>
    <w:rsid w:val="0B028004"/>
    <w:rsid w:val="0B041F2E"/>
    <w:rsid w:val="0B190C5A"/>
    <w:rsid w:val="0B25D767"/>
    <w:rsid w:val="0B327EAA"/>
    <w:rsid w:val="0B43BEED"/>
    <w:rsid w:val="0B4EA634"/>
    <w:rsid w:val="0B5EB34F"/>
    <w:rsid w:val="0B69BBDA"/>
    <w:rsid w:val="0B7D5E1A"/>
    <w:rsid w:val="0B7EF331"/>
    <w:rsid w:val="0B9A4E36"/>
    <w:rsid w:val="0BA173E8"/>
    <w:rsid w:val="0BA41AF7"/>
    <w:rsid w:val="0BB1EBC6"/>
    <w:rsid w:val="0BC152F0"/>
    <w:rsid w:val="0BCF10AF"/>
    <w:rsid w:val="0BDD29B0"/>
    <w:rsid w:val="0BEA81B1"/>
    <w:rsid w:val="0C0D7C36"/>
    <w:rsid w:val="0C1516A5"/>
    <w:rsid w:val="0C1C13A4"/>
    <w:rsid w:val="0C23A391"/>
    <w:rsid w:val="0C338602"/>
    <w:rsid w:val="0C4063EA"/>
    <w:rsid w:val="0C50EF0A"/>
    <w:rsid w:val="0C916C1C"/>
    <w:rsid w:val="0CB4E293"/>
    <w:rsid w:val="0CB567F8"/>
    <w:rsid w:val="0CCC057B"/>
    <w:rsid w:val="0CCE73BF"/>
    <w:rsid w:val="0CD51FF9"/>
    <w:rsid w:val="0D0744B7"/>
    <w:rsid w:val="0D0DB43B"/>
    <w:rsid w:val="0D16963E"/>
    <w:rsid w:val="0D16CD8D"/>
    <w:rsid w:val="0D20AC1B"/>
    <w:rsid w:val="0D2FCFE7"/>
    <w:rsid w:val="0D3CE4C4"/>
    <w:rsid w:val="0D43972E"/>
    <w:rsid w:val="0D4932EF"/>
    <w:rsid w:val="0D666B82"/>
    <w:rsid w:val="0D7481C2"/>
    <w:rsid w:val="0D7ACBC3"/>
    <w:rsid w:val="0D877E54"/>
    <w:rsid w:val="0D89149E"/>
    <w:rsid w:val="0DB19BCD"/>
    <w:rsid w:val="0DB4C801"/>
    <w:rsid w:val="0DB88585"/>
    <w:rsid w:val="0DBB3F57"/>
    <w:rsid w:val="0DBB69E2"/>
    <w:rsid w:val="0DBE3787"/>
    <w:rsid w:val="0DCA06F3"/>
    <w:rsid w:val="0DD84B59"/>
    <w:rsid w:val="0DFE61F5"/>
    <w:rsid w:val="0E03FCD4"/>
    <w:rsid w:val="0E245DFB"/>
    <w:rsid w:val="0E255597"/>
    <w:rsid w:val="0E27EB23"/>
    <w:rsid w:val="0E2DCB35"/>
    <w:rsid w:val="0E356CB7"/>
    <w:rsid w:val="0E36C720"/>
    <w:rsid w:val="0E374277"/>
    <w:rsid w:val="0E392F3F"/>
    <w:rsid w:val="0E3E32E5"/>
    <w:rsid w:val="0E754943"/>
    <w:rsid w:val="0E7C3AFC"/>
    <w:rsid w:val="0E88E74B"/>
    <w:rsid w:val="0E902B4E"/>
    <w:rsid w:val="0E9894B2"/>
    <w:rsid w:val="0E990AFD"/>
    <w:rsid w:val="0EA09AF3"/>
    <w:rsid w:val="0EB3377C"/>
    <w:rsid w:val="0EB84D5E"/>
    <w:rsid w:val="0ECBFB88"/>
    <w:rsid w:val="0ECC5B2C"/>
    <w:rsid w:val="0ED37418"/>
    <w:rsid w:val="0ED48780"/>
    <w:rsid w:val="0ED63FD9"/>
    <w:rsid w:val="0F088AF7"/>
    <w:rsid w:val="0F24FC05"/>
    <w:rsid w:val="0F2545B4"/>
    <w:rsid w:val="0F34FC7E"/>
    <w:rsid w:val="0F35DBD7"/>
    <w:rsid w:val="0F69F2F4"/>
    <w:rsid w:val="0F71A808"/>
    <w:rsid w:val="0F7499C2"/>
    <w:rsid w:val="0F877300"/>
    <w:rsid w:val="0F8B40D1"/>
    <w:rsid w:val="0F92587F"/>
    <w:rsid w:val="0F9B6F24"/>
    <w:rsid w:val="0FA4060F"/>
    <w:rsid w:val="0FAEE9E3"/>
    <w:rsid w:val="0FB446B8"/>
    <w:rsid w:val="0FBDEA14"/>
    <w:rsid w:val="0FCA2F3F"/>
    <w:rsid w:val="0FD1FBF9"/>
    <w:rsid w:val="0FEC56FD"/>
    <w:rsid w:val="0FF9AE14"/>
    <w:rsid w:val="0FFC257B"/>
    <w:rsid w:val="1004B74E"/>
    <w:rsid w:val="1009C4E2"/>
    <w:rsid w:val="100E0DF5"/>
    <w:rsid w:val="101A1370"/>
    <w:rsid w:val="103FA3D6"/>
    <w:rsid w:val="10575A60"/>
    <w:rsid w:val="108A1154"/>
    <w:rsid w:val="109186E9"/>
    <w:rsid w:val="10C7255A"/>
    <w:rsid w:val="10D10D3F"/>
    <w:rsid w:val="10D2B804"/>
    <w:rsid w:val="10D2EC3B"/>
    <w:rsid w:val="10DD0D4D"/>
    <w:rsid w:val="11001EBA"/>
    <w:rsid w:val="11054F79"/>
    <w:rsid w:val="1105BCE4"/>
    <w:rsid w:val="110B1F34"/>
    <w:rsid w:val="11226332"/>
    <w:rsid w:val="11354F97"/>
    <w:rsid w:val="113967A1"/>
    <w:rsid w:val="11496D1D"/>
    <w:rsid w:val="114FB081"/>
    <w:rsid w:val="11691E06"/>
    <w:rsid w:val="116ACCF4"/>
    <w:rsid w:val="116C79A3"/>
    <w:rsid w:val="117453E4"/>
    <w:rsid w:val="117A07CF"/>
    <w:rsid w:val="11882D26"/>
    <w:rsid w:val="11AE3034"/>
    <w:rsid w:val="11B88423"/>
    <w:rsid w:val="11C78AC6"/>
    <w:rsid w:val="11D083DA"/>
    <w:rsid w:val="11DD9AB2"/>
    <w:rsid w:val="11F35A6B"/>
    <w:rsid w:val="11FDBC92"/>
    <w:rsid w:val="120ACF3A"/>
    <w:rsid w:val="120CFBC0"/>
    <w:rsid w:val="12292E35"/>
    <w:rsid w:val="1237032C"/>
    <w:rsid w:val="123BF636"/>
    <w:rsid w:val="1256224D"/>
    <w:rsid w:val="1285AD08"/>
    <w:rsid w:val="12869285"/>
    <w:rsid w:val="128D725E"/>
    <w:rsid w:val="128D9305"/>
    <w:rsid w:val="129D197E"/>
    <w:rsid w:val="12A12D1E"/>
    <w:rsid w:val="12AC52FA"/>
    <w:rsid w:val="12CABAD2"/>
    <w:rsid w:val="12D22750"/>
    <w:rsid w:val="12E6F438"/>
    <w:rsid w:val="12E8DB17"/>
    <w:rsid w:val="12EB6A14"/>
    <w:rsid w:val="1307860B"/>
    <w:rsid w:val="130FF3FF"/>
    <w:rsid w:val="1311FB6C"/>
    <w:rsid w:val="13253147"/>
    <w:rsid w:val="132CCE0C"/>
    <w:rsid w:val="1334FE35"/>
    <w:rsid w:val="133A32AF"/>
    <w:rsid w:val="133F8786"/>
    <w:rsid w:val="1355142B"/>
    <w:rsid w:val="136EFA59"/>
    <w:rsid w:val="137F6013"/>
    <w:rsid w:val="138D1238"/>
    <w:rsid w:val="139E3580"/>
    <w:rsid w:val="13A5793E"/>
    <w:rsid w:val="13B1578E"/>
    <w:rsid w:val="13B8F648"/>
    <w:rsid w:val="13C82283"/>
    <w:rsid w:val="13CB1B31"/>
    <w:rsid w:val="13DA86E6"/>
    <w:rsid w:val="13E58676"/>
    <w:rsid w:val="13E80A8C"/>
    <w:rsid w:val="13EC6B0C"/>
    <w:rsid w:val="13EFCD02"/>
    <w:rsid w:val="13F56C7B"/>
    <w:rsid w:val="13FA4E45"/>
    <w:rsid w:val="1409A779"/>
    <w:rsid w:val="140F7CEE"/>
    <w:rsid w:val="141646C9"/>
    <w:rsid w:val="1423332A"/>
    <w:rsid w:val="1427F96A"/>
    <w:rsid w:val="14698CEB"/>
    <w:rsid w:val="146E91FC"/>
    <w:rsid w:val="14764416"/>
    <w:rsid w:val="149CED8C"/>
    <w:rsid w:val="14A0C5BB"/>
    <w:rsid w:val="14A22BFC"/>
    <w:rsid w:val="14AAE90C"/>
    <w:rsid w:val="14CD085B"/>
    <w:rsid w:val="14D862F4"/>
    <w:rsid w:val="14F1D574"/>
    <w:rsid w:val="15077200"/>
    <w:rsid w:val="1513CF30"/>
    <w:rsid w:val="152F99A6"/>
    <w:rsid w:val="1532B47D"/>
    <w:rsid w:val="153FEBEA"/>
    <w:rsid w:val="154E85F3"/>
    <w:rsid w:val="155CBC63"/>
    <w:rsid w:val="15638349"/>
    <w:rsid w:val="156F909C"/>
    <w:rsid w:val="157A87D5"/>
    <w:rsid w:val="1585832C"/>
    <w:rsid w:val="15946E69"/>
    <w:rsid w:val="1596DE6B"/>
    <w:rsid w:val="15A5F188"/>
    <w:rsid w:val="15B4423A"/>
    <w:rsid w:val="15C3CA3B"/>
    <w:rsid w:val="15CA328E"/>
    <w:rsid w:val="15CE7AC4"/>
    <w:rsid w:val="15D332BD"/>
    <w:rsid w:val="15D76337"/>
    <w:rsid w:val="15E8D9F6"/>
    <w:rsid w:val="15FF2016"/>
    <w:rsid w:val="16013E26"/>
    <w:rsid w:val="160A3375"/>
    <w:rsid w:val="163D068D"/>
    <w:rsid w:val="1651DCD3"/>
    <w:rsid w:val="165B54C2"/>
    <w:rsid w:val="16603EC7"/>
    <w:rsid w:val="16739B63"/>
    <w:rsid w:val="1676288B"/>
    <w:rsid w:val="1677D2EC"/>
    <w:rsid w:val="167D4FC5"/>
    <w:rsid w:val="1684D14F"/>
    <w:rsid w:val="168FF79F"/>
    <w:rsid w:val="169829FC"/>
    <w:rsid w:val="16992B36"/>
    <w:rsid w:val="16A7119C"/>
    <w:rsid w:val="16B25A9D"/>
    <w:rsid w:val="16C13D51"/>
    <w:rsid w:val="16DC0899"/>
    <w:rsid w:val="16DE6EDE"/>
    <w:rsid w:val="17243D78"/>
    <w:rsid w:val="17285CD7"/>
    <w:rsid w:val="17312C90"/>
    <w:rsid w:val="1735A791"/>
    <w:rsid w:val="1737B79C"/>
    <w:rsid w:val="175A8C6C"/>
    <w:rsid w:val="175BBFF6"/>
    <w:rsid w:val="176BC8D3"/>
    <w:rsid w:val="1770EF01"/>
    <w:rsid w:val="177E1579"/>
    <w:rsid w:val="177FFF53"/>
    <w:rsid w:val="178CD13A"/>
    <w:rsid w:val="17A15B4C"/>
    <w:rsid w:val="17BA141C"/>
    <w:rsid w:val="17CFC835"/>
    <w:rsid w:val="17D992F7"/>
    <w:rsid w:val="17E1D8B8"/>
    <w:rsid w:val="17E596EC"/>
    <w:rsid w:val="17EAF5EA"/>
    <w:rsid w:val="1806D058"/>
    <w:rsid w:val="18090BCD"/>
    <w:rsid w:val="1813AC9F"/>
    <w:rsid w:val="181B68E0"/>
    <w:rsid w:val="181DE537"/>
    <w:rsid w:val="181FF40B"/>
    <w:rsid w:val="1822DA57"/>
    <w:rsid w:val="182E911B"/>
    <w:rsid w:val="183598EB"/>
    <w:rsid w:val="183C49A6"/>
    <w:rsid w:val="18509C7A"/>
    <w:rsid w:val="18513210"/>
    <w:rsid w:val="1862545B"/>
    <w:rsid w:val="186C04C6"/>
    <w:rsid w:val="1876BE8A"/>
    <w:rsid w:val="189195F9"/>
    <w:rsid w:val="18AF4EA8"/>
    <w:rsid w:val="18F5CA2B"/>
    <w:rsid w:val="190200EA"/>
    <w:rsid w:val="19078BBB"/>
    <w:rsid w:val="19088287"/>
    <w:rsid w:val="191505FD"/>
    <w:rsid w:val="19347ED2"/>
    <w:rsid w:val="194102EA"/>
    <w:rsid w:val="194FBC76"/>
    <w:rsid w:val="196084DD"/>
    <w:rsid w:val="196313F1"/>
    <w:rsid w:val="19653FD3"/>
    <w:rsid w:val="197C487E"/>
    <w:rsid w:val="19858284"/>
    <w:rsid w:val="19B4541B"/>
    <w:rsid w:val="19D069D4"/>
    <w:rsid w:val="19F7A606"/>
    <w:rsid w:val="1A228791"/>
    <w:rsid w:val="1A2E43FB"/>
    <w:rsid w:val="1A3E318B"/>
    <w:rsid w:val="1A41A5FE"/>
    <w:rsid w:val="1A49DBA7"/>
    <w:rsid w:val="1A4B4398"/>
    <w:rsid w:val="1A5C4E96"/>
    <w:rsid w:val="1A6B6AFF"/>
    <w:rsid w:val="1A6FE294"/>
    <w:rsid w:val="1A7C969E"/>
    <w:rsid w:val="1A81FA29"/>
    <w:rsid w:val="1A867F52"/>
    <w:rsid w:val="1A9047A7"/>
    <w:rsid w:val="1A9BF467"/>
    <w:rsid w:val="1AAEE594"/>
    <w:rsid w:val="1AE8CCAB"/>
    <w:rsid w:val="1B01BC46"/>
    <w:rsid w:val="1B0E4072"/>
    <w:rsid w:val="1B1BBFC6"/>
    <w:rsid w:val="1B1DB705"/>
    <w:rsid w:val="1B2852E1"/>
    <w:rsid w:val="1B385E1B"/>
    <w:rsid w:val="1B54F072"/>
    <w:rsid w:val="1B6549F5"/>
    <w:rsid w:val="1B6F2D20"/>
    <w:rsid w:val="1B756C8F"/>
    <w:rsid w:val="1B799575"/>
    <w:rsid w:val="1B85D243"/>
    <w:rsid w:val="1BCFD5F9"/>
    <w:rsid w:val="1BD5E98D"/>
    <w:rsid w:val="1C0D0874"/>
    <w:rsid w:val="1C26C99C"/>
    <w:rsid w:val="1C2EE474"/>
    <w:rsid w:val="1C39FBBB"/>
    <w:rsid w:val="1C50459B"/>
    <w:rsid w:val="1C506086"/>
    <w:rsid w:val="1C5759EC"/>
    <w:rsid w:val="1C586844"/>
    <w:rsid w:val="1C676B63"/>
    <w:rsid w:val="1C902E88"/>
    <w:rsid w:val="1C963E74"/>
    <w:rsid w:val="1CAB25E3"/>
    <w:rsid w:val="1CB0498E"/>
    <w:rsid w:val="1CDD3E4B"/>
    <w:rsid w:val="1CED82F1"/>
    <w:rsid w:val="1D453AE8"/>
    <w:rsid w:val="1D4E7987"/>
    <w:rsid w:val="1D5A62EB"/>
    <w:rsid w:val="1D608433"/>
    <w:rsid w:val="1D61D467"/>
    <w:rsid w:val="1D8355CA"/>
    <w:rsid w:val="1DB714B5"/>
    <w:rsid w:val="1DB7B1EC"/>
    <w:rsid w:val="1DCA7D76"/>
    <w:rsid w:val="1DD7619F"/>
    <w:rsid w:val="1DE8435B"/>
    <w:rsid w:val="1E0947F4"/>
    <w:rsid w:val="1E2A86B1"/>
    <w:rsid w:val="1E562531"/>
    <w:rsid w:val="1E76143D"/>
    <w:rsid w:val="1E7705C4"/>
    <w:rsid w:val="1E8588C2"/>
    <w:rsid w:val="1E8BF9BC"/>
    <w:rsid w:val="1E94E8E6"/>
    <w:rsid w:val="1E96D9AE"/>
    <w:rsid w:val="1E9BB119"/>
    <w:rsid w:val="1E9DDD02"/>
    <w:rsid w:val="1EA78035"/>
    <w:rsid w:val="1EB89833"/>
    <w:rsid w:val="1EC50B24"/>
    <w:rsid w:val="1ED6043F"/>
    <w:rsid w:val="1EDC0EB4"/>
    <w:rsid w:val="1EDF8F43"/>
    <w:rsid w:val="1EE81C40"/>
    <w:rsid w:val="1F0B9AF6"/>
    <w:rsid w:val="1F25906F"/>
    <w:rsid w:val="1F33A283"/>
    <w:rsid w:val="1F4A9348"/>
    <w:rsid w:val="1F55695C"/>
    <w:rsid w:val="1F5C8B6F"/>
    <w:rsid w:val="1F714985"/>
    <w:rsid w:val="1F7E6F87"/>
    <w:rsid w:val="1F829A01"/>
    <w:rsid w:val="1F895BA6"/>
    <w:rsid w:val="1F938B13"/>
    <w:rsid w:val="1FA3DCA2"/>
    <w:rsid w:val="1FA4E0EC"/>
    <w:rsid w:val="1FA906BF"/>
    <w:rsid w:val="1FAC48CD"/>
    <w:rsid w:val="1FB83542"/>
    <w:rsid w:val="1FBBFAD9"/>
    <w:rsid w:val="1FC805ED"/>
    <w:rsid w:val="1FD51564"/>
    <w:rsid w:val="1FF1A335"/>
    <w:rsid w:val="1FF21D28"/>
    <w:rsid w:val="200402E1"/>
    <w:rsid w:val="20073120"/>
    <w:rsid w:val="200AA520"/>
    <w:rsid w:val="201483DC"/>
    <w:rsid w:val="20225C21"/>
    <w:rsid w:val="202E4B4A"/>
    <w:rsid w:val="202E7C2A"/>
    <w:rsid w:val="2037CCC0"/>
    <w:rsid w:val="2037E533"/>
    <w:rsid w:val="204B9B6F"/>
    <w:rsid w:val="2051C993"/>
    <w:rsid w:val="20523DF6"/>
    <w:rsid w:val="205302C1"/>
    <w:rsid w:val="2057E273"/>
    <w:rsid w:val="205D7CC3"/>
    <w:rsid w:val="206B0E1F"/>
    <w:rsid w:val="206E6D6A"/>
    <w:rsid w:val="207E058B"/>
    <w:rsid w:val="208A0AC5"/>
    <w:rsid w:val="208E45E8"/>
    <w:rsid w:val="209EE29C"/>
    <w:rsid w:val="20A3E4DF"/>
    <w:rsid w:val="20CE3939"/>
    <w:rsid w:val="20EEC0B1"/>
    <w:rsid w:val="20F3DFC8"/>
    <w:rsid w:val="20FE78F2"/>
    <w:rsid w:val="21028CEC"/>
    <w:rsid w:val="210C024E"/>
    <w:rsid w:val="21233BAC"/>
    <w:rsid w:val="213978D9"/>
    <w:rsid w:val="213A1188"/>
    <w:rsid w:val="215B2539"/>
    <w:rsid w:val="215D6194"/>
    <w:rsid w:val="2160820E"/>
    <w:rsid w:val="216E70ED"/>
    <w:rsid w:val="218F0227"/>
    <w:rsid w:val="219700AD"/>
    <w:rsid w:val="21A166B2"/>
    <w:rsid w:val="21D267CA"/>
    <w:rsid w:val="21D4E8B5"/>
    <w:rsid w:val="21EB02C1"/>
    <w:rsid w:val="21F7173C"/>
    <w:rsid w:val="21F9CE46"/>
    <w:rsid w:val="22028DFC"/>
    <w:rsid w:val="220FB917"/>
    <w:rsid w:val="22184C9A"/>
    <w:rsid w:val="222CB160"/>
    <w:rsid w:val="2238782E"/>
    <w:rsid w:val="223F1C66"/>
    <w:rsid w:val="22451215"/>
    <w:rsid w:val="22796DD9"/>
    <w:rsid w:val="229868AC"/>
    <w:rsid w:val="22A4225B"/>
    <w:rsid w:val="22BA355F"/>
    <w:rsid w:val="22CA4A9A"/>
    <w:rsid w:val="22CE35AA"/>
    <w:rsid w:val="22D59861"/>
    <w:rsid w:val="22D6097C"/>
    <w:rsid w:val="23028CD4"/>
    <w:rsid w:val="2305ADE7"/>
    <w:rsid w:val="2311ED7E"/>
    <w:rsid w:val="23142B19"/>
    <w:rsid w:val="2322376C"/>
    <w:rsid w:val="23385521"/>
    <w:rsid w:val="2343CAC2"/>
    <w:rsid w:val="23451BB6"/>
    <w:rsid w:val="23586328"/>
    <w:rsid w:val="236723A3"/>
    <w:rsid w:val="236A72E6"/>
    <w:rsid w:val="236E3162"/>
    <w:rsid w:val="239D1254"/>
    <w:rsid w:val="239F2E24"/>
    <w:rsid w:val="23B297BB"/>
    <w:rsid w:val="23B85B7E"/>
    <w:rsid w:val="23BAD95E"/>
    <w:rsid w:val="23C4FA09"/>
    <w:rsid w:val="23C785A2"/>
    <w:rsid w:val="23E0BE3A"/>
    <w:rsid w:val="23E0C831"/>
    <w:rsid w:val="24073DFD"/>
    <w:rsid w:val="240B9451"/>
    <w:rsid w:val="2416D5B1"/>
    <w:rsid w:val="242302DC"/>
    <w:rsid w:val="2424C083"/>
    <w:rsid w:val="2437B8C3"/>
    <w:rsid w:val="243DAC06"/>
    <w:rsid w:val="244411F1"/>
    <w:rsid w:val="244F7CE3"/>
    <w:rsid w:val="2452EEF8"/>
    <w:rsid w:val="245C7C1E"/>
    <w:rsid w:val="24640485"/>
    <w:rsid w:val="24859168"/>
    <w:rsid w:val="248F2A46"/>
    <w:rsid w:val="2499D555"/>
    <w:rsid w:val="249D140A"/>
    <w:rsid w:val="24A75AD1"/>
    <w:rsid w:val="24ACE9D5"/>
    <w:rsid w:val="24B45A12"/>
    <w:rsid w:val="24BD5BC4"/>
    <w:rsid w:val="24C247AF"/>
    <w:rsid w:val="24CBDEE8"/>
    <w:rsid w:val="24CF0616"/>
    <w:rsid w:val="24D73780"/>
    <w:rsid w:val="24F01E12"/>
    <w:rsid w:val="24F3422C"/>
    <w:rsid w:val="24F3C7BB"/>
    <w:rsid w:val="24FF9885"/>
    <w:rsid w:val="25088E4A"/>
    <w:rsid w:val="2513E6F0"/>
    <w:rsid w:val="2516F63A"/>
    <w:rsid w:val="252D3E5C"/>
    <w:rsid w:val="253AC269"/>
    <w:rsid w:val="25564E83"/>
    <w:rsid w:val="2565FA81"/>
    <w:rsid w:val="25974B29"/>
    <w:rsid w:val="25985B3D"/>
    <w:rsid w:val="259A3832"/>
    <w:rsid w:val="259DAB6C"/>
    <w:rsid w:val="25A6BBC2"/>
    <w:rsid w:val="25B5A6CE"/>
    <w:rsid w:val="25B9FC0A"/>
    <w:rsid w:val="25D1EB56"/>
    <w:rsid w:val="25D68390"/>
    <w:rsid w:val="25E03B0C"/>
    <w:rsid w:val="25E6C3F6"/>
    <w:rsid w:val="25FC13CC"/>
    <w:rsid w:val="262E37EA"/>
    <w:rsid w:val="2630C16B"/>
    <w:rsid w:val="26435053"/>
    <w:rsid w:val="26554ADA"/>
    <w:rsid w:val="26580809"/>
    <w:rsid w:val="2661BAFC"/>
    <w:rsid w:val="266427D2"/>
    <w:rsid w:val="2669D030"/>
    <w:rsid w:val="267748C9"/>
    <w:rsid w:val="268AD817"/>
    <w:rsid w:val="26AB6C0E"/>
    <w:rsid w:val="26B42070"/>
    <w:rsid w:val="26BFE1AE"/>
    <w:rsid w:val="26E90F82"/>
    <w:rsid w:val="26F341CE"/>
    <w:rsid w:val="2709978A"/>
    <w:rsid w:val="271F5685"/>
    <w:rsid w:val="27221E83"/>
    <w:rsid w:val="272E0480"/>
    <w:rsid w:val="27324F9F"/>
    <w:rsid w:val="273373A1"/>
    <w:rsid w:val="27377C52"/>
    <w:rsid w:val="273F810F"/>
    <w:rsid w:val="27488CDC"/>
    <w:rsid w:val="27592E17"/>
    <w:rsid w:val="2759D36B"/>
    <w:rsid w:val="2769EC46"/>
    <w:rsid w:val="276C35AB"/>
    <w:rsid w:val="276D4F7E"/>
    <w:rsid w:val="278B9C1A"/>
    <w:rsid w:val="27925106"/>
    <w:rsid w:val="27938568"/>
    <w:rsid w:val="27995701"/>
    <w:rsid w:val="27A8B0A5"/>
    <w:rsid w:val="27BD574E"/>
    <w:rsid w:val="27BF083E"/>
    <w:rsid w:val="27C0A932"/>
    <w:rsid w:val="27C1E218"/>
    <w:rsid w:val="27C68F83"/>
    <w:rsid w:val="27F3A599"/>
    <w:rsid w:val="281C12F9"/>
    <w:rsid w:val="284AD9B7"/>
    <w:rsid w:val="2856B50E"/>
    <w:rsid w:val="28609744"/>
    <w:rsid w:val="2883FFF1"/>
    <w:rsid w:val="288D3AF9"/>
    <w:rsid w:val="289C4A7F"/>
    <w:rsid w:val="28A348F2"/>
    <w:rsid w:val="28AE9165"/>
    <w:rsid w:val="28C1FFFA"/>
    <w:rsid w:val="28C3C93A"/>
    <w:rsid w:val="28E19B7D"/>
    <w:rsid w:val="28EDB3DA"/>
    <w:rsid w:val="28F060E3"/>
    <w:rsid w:val="28FD6992"/>
    <w:rsid w:val="29083BFB"/>
    <w:rsid w:val="290C5F44"/>
    <w:rsid w:val="290D1FA7"/>
    <w:rsid w:val="291526B5"/>
    <w:rsid w:val="29297196"/>
    <w:rsid w:val="29442EC0"/>
    <w:rsid w:val="29541FE0"/>
    <w:rsid w:val="2963EB4C"/>
    <w:rsid w:val="296571B4"/>
    <w:rsid w:val="297D6F96"/>
    <w:rsid w:val="298AF83A"/>
    <w:rsid w:val="29AE74A7"/>
    <w:rsid w:val="29B44F4B"/>
    <w:rsid w:val="29B5AC3F"/>
    <w:rsid w:val="29B90EE5"/>
    <w:rsid w:val="29DCCC22"/>
    <w:rsid w:val="29E446FA"/>
    <w:rsid w:val="29E8CEEE"/>
    <w:rsid w:val="29FE8EDB"/>
    <w:rsid w:val="2A079A13"/>
    <w:rsid w:val="2A10767F"/>
    <w:rsid w:val="2A18A813"/>
    <w:rsid w:val="2A1D165D"/>
    <w:rsid w:val="2A230D0A"/>
    <w:rsid w:val="2A284D96"/>
    <w:rsid w:val="2A5081BA"/>
    <w:rsid w:val="2A59B771"/>
    <w:rsid w:val="2A5AC51A"/>
    <w:rsid w:val="2A61F979"/>
    <w:rsid w:val="2AC65FD2"/>
    <w:rsid w:val="2AC8571A"/>
    <w:rsid w:val="2AD3DA6B"/>
    <w:rsid w:val="2AD81CEC"/>
    <w:rsid w:val="2ADDC0D1"/>
    <w:rsid w:val="2ADF6A61"/>
    <w:rsid w:val="2AE9A767"/>
    <w:rsid w:val="2B09DCF2"/>
    <w:rsid w:val="2B1FAC4E"/>
    <w:rsid w:val="2B29A82C"/>
    <w:rsid w:val="2B37233C"/>
    <w:rsid w:val="2B4BD242"/>
    <w:rsid w:val="2B4E2C98"/>
    <w:rsid w:val="2B5518A0"/>
    <w:rsid w:val="2B55FCD9"/>
    <w:rsid w:val="2B69AC1D"/>
    <w:rsid w:val="2B714916"/>
    <w:rsid w:val="2B9BB378"/>
    <w:rsid w:val="2BAE6B0B"/>
    <w:rsid w:val="2BBDC217"/>
    <w:rsid w:val="2BBE4CC2"/>
    <w:rsid w:val="2BC92C1A"/>
    <w:rsid w:val="2BCE466B"/>
    <w:rsid w:val="2BD60D6A"/>
    <w:rsid w:val="2BE61D47"/>
    <w:rsid w:val="2C07A904"/>
    <w:rsid w:val="2C0A3702"/>
    <w:rsid w:val="2C1B83F1"/>
    <w:rsid w:val="2C1F8F58"/>
    <w:rsid w:val="2C21440A"/>
    <w:rsid w:val="2C2FA041"/>
    <w:rsid w:val="2C3C352E"/>
    <w:rsid w:val="2C3DA94C"/>
    <w:rsid w:val="2C3E1A65"/>
    <w:rsid w:val="2C423ED2"/>
    <w:rsid w:val="2C56A8C8"/>
    <w:rsid w:val="2C5E1B76"/>
    <w:rsid w:val="2C7A6786"/>
    <w:rsid w:val="2C7B6031"/>
    <w:rsid w:val="2C7D15AE"/>
    <w:rsid w:val="2C808877"/>
    <w:rsid w:val="2C8FA708"/>
    <w:rsid w:val="2CA98311"/>
    <w:rsid w:val="2CC9C1A0"/>
    <w:rsid w:val="2CD3433D"/>
    <w:rsid w:val="2CF5200A"/>
    <w:rsid w:val="2D0EC059"/>
    <w:rsid w:val="2D17F260"/>
    <w:rsid w:val="2D24821F"/>
    <w:rsid w:val="2D397F81"/>
    <w:rsid w:val="2D4FD775"/>
    <w:rsid w:val="2D51F621"/>
    <w:rsid w:val="2D5B6DC1"/>
    <w:rsid w:val="2D692E16"/>
    <w:rsid w:val="2D7C97B4"/>
    <w:rsid w:val="2D86A45C"/>
    <w:rsid w:val="2D97C500"/>
    <w:rsid w:val="2D9A1573"/>
    <w:rsid w:val="2DAB4B70"/>
    <w:rsid w:val="2DC94FE8"/>
    <w:rsid w:val="2DD697CD"/>
    <w:rsid w:val="2DD94EBD"/>
    <w:rsid w:val="2DDF43CA"/>
    <w:rsid w:val="2DE39321"/>
    <w:rsid w:val="2DE70502"/>
    <w:rsid w:val="2DE7A152"/>
    <w:rsid w:val="2DF77A8E"/>
    <w:rsid w:val="2DF988BD"/>
    <w:rsid w:val="2E26FDCA"/>
    <w:rsid w:val="2E2F5DD6"/>
    <w:rsid w:val="2E39B2AC"/>
    <w:rsid w:val="2E3E375D"/>
    <w:rsid w:val="2E3E7D4B"/>
    <w:rsid w:val="2E4A1413"/>
    <w:rsid w:val="2E7AD8EB"/>
    <w:rsid w:val="2E7E741C"/>
    <w:rsid w:val="2E8F19DA"/>
    <w:rsid w:val="2E9AD62F"/>
    <w:rsid w:val="2EAC0936"/>
    <w:rsid w:val="2EB54DB5"/>
    <w:rsid w:val="2EB5A397"/>
    <w:rsid w:val="2EBC616F"/>
    <w:rsid w:val="2EC4555E"/>
    <w:rsid w:val="2EC8E06F"/>
    <w:rsid w:val="2ECF41A9"/>
    <w:rsid w:val="2F10C4F7"/>
    <w:rsid w:val="2F1A2CFC"/>
    <w:rsid w:val="2F1C49EB"/>
    <w:rsid w:val="2F558CBA"/>
    <w:rsid w:val="2F5853F5"/>
    <w:rsid w:val="2F5D0E59"/>
    <w:rsid w:val="2F63010F"/>
    <w:rsid w:val="2F7E0D54"/>
    <w:rsid w:val="2FA70799"/>
    <w:rsid w:val="2FC259A3"/>
    <w:rsid w:val="2FCA06D1"/>
    <w:rsid w:val="2FCBA4EC"/>
    <w:rsid w:val="300BB7F1"/>
    <w:rsid w:val="30194029"/>
    <w:rsid w:val="3038FED9"/>
    <w:rsid w:val="303B76AB"/>
    <w:rsid w:val="305E544C"/>
    <w:rsid w:val="30620788"/>
    <w:rsid w:val="306D9D7D"/>
    <w:rsid w:val="30774F85"/>
    <w:rsid w:val="30A154B1"/>
    <w:rsid w:val="30A744AA"/>
    <w:rsid w:val="30AA652A"/>
    <w:rsid w:val="30BC6229"/>
    <w:rsid w:val="30CC67F2"/>
    <w:rsid w:val="30E05387"/>
    <w:rsid w:val="30E06021"/>
    <w:rsid w:val="30F97C5D"/>
    <w:rsid w:val="310CE61C"/>
    <w:rsid w:val="310D150E"/>
    <w:rsid w:val="3110A776"/>
    <w:rsid w:val="311D0F7B"/>
    <w:rsid w:val="31329C72"/>
    <w:rsid w:val="313403F8"/>
    <w:rsid w:val="3135F1AF"/>
    <w:rsid w:val="314FDF21"/>
    <w:rsid w:val="316C43A0"/>
    <w:rsid w:val="3173BE3E"/>
    <w:rsid w:val="3175D23A"/>
    <w:rsid w:val="31767402"/>
    <w:rsid w:val="319276E8"/>
    <w:rsid w:val="319D4A66"/>
    <w:rsid w:val="31C0EF04"/>
    <w:rsid w:val="31CADF60"/>
    <w:rsid w:val="31CE8EC1"/>
    <w:rsid w:val="31D85169"/>
    <w:rsid w:val="31EA17CB"/>
    <w:rsid w:val="31EF02EA"/>
    <w:rsid w:val="320929C4"/>
    <w:rsid w:val="320BB0F9"/>
    <w:rsid w:val="32149D57"/>
    <w:rsid w:val="321671C1"/>
    <w:rsid w:val="321E5A5E"/>
    <w:rsid w:val="322A9339"/>
    <w:rsid w:val="32325A4A"/>
    <w:rsid w:val="3237A499"/>
    <w:rsid w:val="325564B6"/>
    <w:rsid w:val="32627DD2"/>
    <w:rsid w:val="326EAF6F"/>
    <w:rsid w:val="327DA449"/>
    <w:rsid w:val="327DC8E9"/>
    <w:rsid w:val="328802F1"/>
    <w:rsid w:val="3296F312"/>
    <w:rsid w:val="32999E6F"/>
    <w:rsid w:val="32BCDE02"/>
    <w:rsid w:val="32C1C5EC"/>
    <w:rsid w:val="32D5FD2B"/>
    <w:rsid w:val="32DBC158"/>
    <w:rsid w:val="32E35A48"/>
    <w:rsid w:val="33085EE2"/>
    <w:rsid w:val="330A9E4F"/>
    <w:rsid w:val="330FC09D"/>
    <w:rsid w:val="331590A3"/>
    <w:rsid w:val="331DEC5C"/>
    <w:rsid w:val="3325CC5E"/>
    <w:rsid w:val="333E5733"/>
    <w:rsid w:val="3350B717"/>
    <w:rsid w:val="336FE11F"/>
    <w:rsid w:val="337EBF2E"/>
    <w:rsid w:val="3392A5EA"/>
    <w:rsid w:val="33975276"/>
    <w:rsid w:val="33A39DE1"/>
    <w:rsid w:val="33B3342B"/>
    <w:rsid w:val="33C007A9"/>
    <w:rsid w:val="33C2080A"/>
    <w:rsid w:val="33C20C0F"/>
    <w:rsid w:val="33C75AF4"/>
    <w:rsid w:val="33D28F1F"/>
    <w:rsid w:val="33D39BBA"/>
    <w:rsid w:val="33DD9C60"/>
    <w:rsid w:val="33EDC3CA"/>
    <w:rsid w:val="33F0878A"/>
    <w:rsid w:val="33F1FA75"/>
    <w:rsid w:val="33F6180A"/>
    <w:rsid w:val="34034DA5"/>
    <w:rsid w:val="34067D4F"/>
    <w:rsid w:val="34077C72"/>
    <w:rsid w:val="34293691"/>
    <w:rsid w:val="3431FD26"/>
    <w:rsid w:val="343ED3D5"/>
    <w:rsid w:val="34530009"/>
    <w:rsid w:val="347CC287"/>
    <w:rsid w:val="3491B56D"/>
    <w:rsid w:val="34A847B5"/>
    <w:rsid w:val="34A91AB2"/>
    <w:rsid w:val="34AF9246"/>
    <w:rsid w:val="34B08170"/>
    <w:rsid w:val="34B86ABD"/>
    <w:rsid w:val="34C38759"/>
    <w:rsid w:val="34C8E540"/>
    <w:rsid w:val="34DDAAD0"/>
    <w:rsid w:val="34DE996F"/>
    <w:rsid w:val="34E3277A"/>
    <w:rsid w:val="34EE0F0A"/>
    <w:rsid w:val="34EE3D28"/>
    <w:rsid w:val="34FB30E0"/>
    <w:rsid w:val="3507ECA4"/>
    <w:rsid w:val="3519C633"/>
    <w:rsid w:val="352C22E4"/>
    <w:rsid w:val="3545563B"/>
    <w:rsid w:val="3550C3A4"/>
    <w:rsid w:val="3561B331"/>
    <w:rsid w:val="35652C09"/>
    <w:rsid w:val="356790D0"/>
    <w:rsid w:val="35689BE9"/>
    <w:rsid w:val="3578653B"/>
    <w:rsid w:val="35789839"/>
    <w:rsid w:val="358310CC"/>
    <w:rsid w:val="3585BE03"/>
    <w:rsid w:val="358C4821"/>
    <w:rsid w:val="359B96F5"/>
    <w:rsid w:val="35AA8067"/>
    <w:rsid w:val="35AE1B56"/>
    <w:rsid w:val="35BDCAF6"/>
    <w:rsid w:val="35C46D7B"/>
    <w:rsid w:val="35D74754"/>
    <w:rsid w:val="35DE8D8A"/>
    <w:rsid w:val="35E0BF2D"/>
    <w:rsid w:val="35ED8CF1"/>
    <w:rsid w:val="360BD47A"/>
    <w:rsid w:val="36181B03"/>
    <w:rsid w:val="361FFD49"/>
    <w:rsid w:val="362C8114"/>
    <w:rsid w:val="365F70A6"/>
    <w:rsid w:val="3673A50B"/>
    <w:rsid w:val="36793D51"/>
    <w:rsid w:val="367E16F7"/>
    <w:rsid w:val="368055A9"/>
    <w:rsid w:val="3681D82B"/>
    <w:rsid w:val="3681F660"/>
    <w:rsid w:val="36833E01"/>
    <w:rsid w:val="3697AF29"/>
    <w:rsid w:val="36A09B7B"/>
    <w:rsid w:val="36A38EDD"/>
    <w:rsid w:val="36A6FD78"/>
    <w:rsid w:val="36B7F52B"/>
    <w:rsid w:val="36EA3A03"/>
    <w:rsid w:val="36F60048"/>
    <w:rsid w:val="36F9CEE0"/>
    <w:rsid w:val="372D1853"/>
    <w:rsid w:val="373DD98C"/>
    <w:rsid w:val="374FC6E8"/>
    <w:rsid w:val="37599330"/>
    <w:rsid w:val="3761829A"/>
    <w:rsid w:val="376F20D7"/>
    <w:rsid w:val="37903939"/>
    <w:rsid w:val="37A4E70E"/>
    <w:rsid w:val="37AC8A41"/>
    <w:rsid w:val="37B6B66E"/>
    <w:rsid w:val="37EE31F0"/>
    <w:rsid w:val="37F1C40B"/>
    <w:rsid w:val="37FE1A55"/>
    <w:rsid w:val="380B8533"/>
    <w:rsid w:val="3833395D"/>
    <w:rsid w:val="3839CBEA"/>
    <w:rsid w:val="3844418E"/>
    <w:rsid w:val="3862FDC3"/>
    <w:rsid w:val="387F0FC4"/>
    <w:rsid w:val="3899CE19"/>
    <w:rsid w:val="38A29AF0"/>
    <w:rsid w:val="38C80687"/>
    <w:rsid w:val="38DF4B08"/>
    <w:rsid w:val="38E0F4A8"/>
    <w:rsid w:val="38F2A5DD"/>
    <w:rsid w:val="38F9218A"/>
    <w:rsid w:val="38FFB765"/>
    <w:rsid w:val="3907539F"/>
    <w:rsid w:val="390D62D1"/>
    <w:rsid w:val="390E251D"/>
    <w:rsid w:val="39245F66"/>
    <w:rsid w:val="3929E438"/>
    <w:rsid w:val="39351694"/>
    <w:rsid w:val="39393915"/>
    <w:rsid w:val="393D0DF1"/>
    <w:rsid w:val="39431BB3"/>
    <w:rsid w:val="395C0823"/>
    <w:rsid w:val="39641012"/>
    <w:rsid w:val="3968B0E5"/>
    <w:rsid w:val="39744207"/>
    <w:rsid w:val="39A007A6"/>
    <w:rsid w:val="39CAAE9B"/>
    <w:rsid w:val="39DD6D71"/>
    <w:rsid w:val="39DD9E62"/>
    <w:rsid w:val="39E3961F"/>
    <w:rsid w:val="39FB7B39"/>
    <w:rsid w:val="3A0CF954"/>
    <w:rsid w:val="3A312984"/>
    <w:rsid w:val="3A3A6D88"/>
    <w:rsid w:val="3A484ACF"/>
    <w:rsid w:val="3A61C336"/>
    <w:rsid w:val="3A654382"/>
    <w:rsid w:val="3A78492F"/>
    <w:rsid w:val="3A7D520B"/>
    <w:rsid w:val="3A8021A0"/>
    <w:rsid w:val="3A8A7F7E"/>
    <w:rsid w:val="3A987EBD"/>
    <w:rsid w:val="3AA935ED"/>
    <w:rsid w:val="3AB546F9"/>
    <w:rsid w:val="3AE3A979"/>
    <w:rsid w:val="3B0BC682"/>
    <w:rsid w:val="3B34E692"/>
    <w:rsid w:val="3B549A16"/>
    <w:rsid w:val="3B579292"/>
    <w:rsid w:val="3B6D2E1F"/>
    <w:rsid w:val="3B742306"/>
    <w:rsid w:val="3B98D71E"/>
    <w:rsid w:val="3BA5B9DE"/>
    <w:rsid w:val="3BAD5FDB"/>
    <w:rsid w:val="3BC374A6"/>
    <w:rsid w:val="3C14DA64"/>
    <w:rsid w:val="3C19F7D9"/>
    <w:rsid w:val="3C205073"/>
    <w:rsid w:val="3C3308D2"/>
    <w:rsid w:val="3C3E774C"/>
    <w:rsid w:val="3C472754"/>
    <w:rsid w:val="3C4F31EB"/>
    <w:rsid w:val="3C530F98"/>
    <w:rsid w:val="3C6956C4"/>
    <w:rsid w:val="3C6EA887"/>
    <w:rsid w:val="3C7035C4"/>
    <w:rsid w:val="3C769AD2"/>
    <w:rsid w:val="3CAAA2C6"/>
    <w:rsid w:val="3CB38821"/>
    <w:rsid w:val="3CC67FB6"/>
    <w:rsid w:val="3CE22A43"/>
    <w:rsid w:val="3D0A42AA"/>
    <w:rsid w:val="3D1DE3D7"/>
    <w:rsid w:val="3D32763E"/>
    <w:rsid w:val="3D3AA197"/>
    <w:rsid w:val="3D415D2E"/>
    <w:rsid w:val="3D451157"/>
    <w:rsid w:val="3D5ACB0D"/>
    <w:rsid w:val="3D5B0387"/>
    <w:rsid w:val="3D71EA1F"/>
    <w:rsid w:val="3D720B3D"/>
    <w:rsid w:val="3D9FC084"/>
    <w:rsid w:val="3DB2AE6B"/>
    <w:rsid w:val="3DC21548"/>
    <w:rsid w:val="3DCC5C85"/>
    <w:rsid w:val="3DCD9A9C"/>
    <w:rsid w:val="3DD0F0DA"/>
    <w:rsid w:val="3DD2AE39"/>
    <w:rsid w:val="3DD76DC3"/>
    <w:rsid w:val="3DE143BB"/>
    <w:rsid w:val="3DF9454B"/>
    <w:rsid w:val="3E11F54B"/>
    <w:rsid w:val="3E2B2AEA"/>
    <w:rsid w:val="3E33F26B"/>
    <w:rsid w:val="3E356B91"/>
    <w:rsid w:val="3E637F07"/>
    <w:rsid w:val="3E6B6044"/>
    <w:rsid w:val="3E7D8CC7"/>
    <w:rsid w:val="3E811FAB"/>
    <w:rsid w:val="3E81B723"/>
    <w:rsid w:val="3E903788"/>
    <w:rsid w:val="3E90E9A7"/>
    <w:rsid w:val="3E976C85"/>
    <w:rsid w:val="3E99EDF9"/>
    <w:rsid w:val="3E9C19FE"/>
    <w:rsid w:val="3EA3576E"/>
    <w:rsid w:val="3ECFF231"/>
    <w:rsid w:val="3EDBE38E"/>
    <w:rsid w:val="3EE67CCA"/>
    <w:rsid w:val="3EF08466"/>
    <w:rsid w:val="3EF755AD"/>
    <w:rsid w:val="3EF96F01"/>
    <w:rsid w:val="3EFEA9DF"/>
    <w:rsid w:val="3F212CBC"/>
    <w:rsid w:val="3F269B80"/>
    <w:rsid w:val="3F35893E"/>
    <w:rsid w:val="3F3A1511"/>
    <w:rsid w:val="3F3D0DD1"/>
    <w:rsid w:val="3F4044AC"/>
    <w:rsid w:val="3F6272F5"/>
    <w:rsid w:val="3F65A62E"/>
    <w:rsid w:val="3F6AA477"/>
    <w:rsid w:val="3F736A3E"/>
    <w:rsid w:val="3F7B0C04"/>
    <w:rsid w:val="3F7C3A54"/>
    <w:rsid w:val="3F8204C0"/>
    <w:rsid w:val="3F92FEC8"/>
    <w:rsid w:val="3F9B3E30"/>
    <w:rsid w:val="3FD721A4"/>
    <w:rsid w:val="3FF0108E"/>
    <w:rsid w:val="4010ABA4"/>
    <w:rsid w:val="401540EA"/>
    <w:rsid w:val="40195985"/>
    <w:rsid w:val="40248288"/>
    <w:rsid w:val="404B6FAD"/>
    <w:rsid w:val="404FE0E5"/>
    <w:rsid w:val="406A9588"/>
    <w:rsid w:val="4073899F"/>
    <w:rsid w:val="408ECE52"/>
    <w:rsid w:val="40B2DD7F"/>
    <w:rsid w:val="40E64810"/>
    <w:rsid w:val="40E9B5B8"/>
    <w:rsid w:val="410731E2"/>
    <w:rsid w:val="4118017B"/>
    <w:rsid w:val="41248493"/>
    <w:rsid w:val="413E5A77"/>
    <w:rsid w:val="413E6895"/>
    <w:rsid w:val="415C0B40"/>
    <w:rsid w:val="4183DE69"/>
    <w:rsid w:val="41B49996"/>
    <w:rsid w:val="41D47861"/>
    <w:rsid w:val="41F5D65F"/>
    <w:rsid w:val="41F7CE72"/>
    <w:rsid w:val="41FD9908"/>
    <w:rsid w:val="4212222B"/>
    <w:rsid w:val="421CE030"/>
    <w:rsid w:val="421E70D6"/>
    <w:rsid w:val="4221A35E"/>
    <w:rsid w:val="4236E7ED"/>
    <w:rsid w:val="42547B6B"/>
    <w:rsid w:val="42591DEE"/>
    <w:rsid w:val="42614F25"/>
    <w:rsid w:val="42647AF5"/>
    <w:rsid w:val="426DA551"/>
    <w:rsid w:val="4270B475"/>
    <w:rsid w:val="428C1EBC"/>
    <w:rsid w:val="4290B4B5"/>
    <w:rsid w:val="42C34217"/>
    <w:rsid w:val="42C3DC24"/>
    <w:rsid w:val="42C5F40F"/>
    <w:rsid w:val="42D525C7"/>
    <w:rsid w:val="42F18C6D"/>
    <w:rsid w:val="42F601A4"/>
    <w:rsid w:val="42F6E1BC"/>
    <w:rsid w:val="43150D30"/>
    <w:rsid w:val="431F8A6B"/>
    <w:rsid w:val="433C3D52"/>
    <w:rsid w:val="433DE3E6"/>
    <w:rsid w:val="433EC736"/>
    <w:rsid w:val="434ACB4D"/>
    <w:rsid w:val="434B6AAA"/>
    <w:rsid w:val="434CE9D1"/>
    <w:rsid w:val="437E93C1"/>
    <w:rsid w:val="43858A07"/>
    <w:rsid w:val="43914123"/>
    <w:rsid w:val="43A1ADFE"/>
    <w:rsid w:val="43B2FB8E"/>
    <w:rsid w:val="43D609D0"/>
    <w:rsid w:val="43E030DC"/>
    <w:rsid w:val="43E53498"/>
    <w:rsid w:val="43E5D7BB"/>
    <w:rsid w:val="43EFD85C"/>
    <w:rsid w:val="43FBE6BB"/>
    <w:rsid w:val="440AABDC"/>
    <w:rsid w:val="44140382"/>
    <w:rsid w:val="4414A432"/>
    <w:rsid w:val="4423E657"/>
    <w:rsid w:val="443A197C"/>
    <w:rsid w:val="444D5A1E"/>
    <w:rsid w:val="445126F5"/>
    <w:rsid w:val="4490F179"/>
    <w:rsid w:val="44D738D2"/>
    <w:rsid w:val="44E6AE3C"/>
    <w:rsid w:val="44EBDDA3"/>
    <w:rsid w:val="44EF963F"/>
    <w:rsid w:val="44FB6D94"/>
    <w:rsid w:val="44FD3797"/>
    <w:rsid w:val="451017B6"/>
    <w:rsid w:val="451DCFE1"/>
    <w:rsid w:val="4522B466"/>
    <w:rsid w:val="454C3F41"/>
    <w:rsid w:val="45568AFB"/>
    <w:rsid w:val="456BE155"/>
    <w:rsid w:val="456FF909"/>
    <w:rsid w:val="45753164"/>
    <w:rsid w:val="459F4778"/>
    <w:rsid w:val="45A29854"/>
    <w:rsid w:val="45A6FED9"/>
    <w:rsid w:val="45B26BDB"/>
    <w:rsid w:val="45C7270A"/>
    <w:rsid w:val="45D839BC"/>
    <w:rsid w:val="45E885CE"/>
    <w:rsid w:val="45EB938D"/>
    <w:rsid w:val="45FE971A"/>
    <w:rsid w:val="4619A7DA"/>
    <w:rsid w:val="46337C1B"/>
    <w:rsid w:val="4635E598"/>
    <w:rsid w:val="463ED68C"/>
    <w:rsid w:val="46573F97"/>
    <w:rsid w:val="4659E509"/>
    <w:rsid w:val="46828246"/>
    <w:rsid w:val="46A5D23B"/>
    <w:rsid w:val="46AC4AC9"/>
    <w:rsid w:val="46AE0220"/>
    <w:rsid w:val="46B1DBF8"/>
    <w:rsid w:val="46BAD865"/>
    <w:rsid w:val="46EBF001"/>
    <w:rsid w:val="46FF2CB8"/>
    <w:rsid w:val="46FFF351"/>
    <w:rsid w:val="47007AF9"/>
    <w:rsid w:val="470262BB"/>
    <w:rsid w:val="470944AB"/>
    <w:rsid w:val="470D415C"/>
    <w:rsid w:val="471CD4C3"/>
    <w:rsid w:val="471F0BF8"/>
    <w:rsid w:val="471FB684"/>
    <w:rsid w:val="47259F70"/>
    <w:rsid w:val="47270036"/>
    <w:rsid w:val="4727A65A"/>
    <w:rsid w:val="473517E8"/>
    <w:rsid w:val="474D6C65"/>
    <w:rsid w:val="477CC3A8"/>
    <w:rsid w:val="478AB3C7"/>
    <w:rsid w:val="47936184"/>
    <w:rsid w:val="4798CEEC"/>
    <w:rsid w:val="479BEA30"/>
    <w:rsid w:val="47AE9E30"/>
    <w:rsid w:val="47CAA37F"/>
    <w:rsid w:val="47D653F3"/>
    <w:rsid w:val="47DFFB78"/>
    <w:rsid w:val="47EEC1E0"/>
    <w:rsid w:val="47F2928E"/>
    <w:rsid w:val="484A7969"/>
    <w:rsid w:val="48573DD0"/>
    <w:rsid w:val="486BFD37"/>
    <w:rsid w:val="486E3268"/>
    <w:rsid w:val="4874DB58"/>
    <w:rsid w:val="488879DA"/>
    <w:rsid w:val="488CFF31"/>
    <w:rsid w:val="48A51477"/>
    <w:rsid w:val="48A56329"/>
    <w:rsid w:val="48B15CA0"/>
    <w:rsid w:val="48B4512E"/>
    <w:rsid w:val="48CF850C"/>
    <w:rsid w:val="48D673E6"/>
    <w:rsid w:val="48DD4F3E"/>
    <w:rsid w:val="48E169CC"/>
    <w:rsid w:val="48F6E0C8"/>
    <w:rsid w:val="4903012E"/>
    <w:rsid w:val="4909DA09"/>
    <w:rsid w:val="4957F96C"/>
    <w:rsid w:val="4959740B"/>
    <w:rsid w:val="49A355D0"/>
    <w:rsid w:val="49C93118"/>
    <w:rsid w:val="49D61C0A"/>
    <w:rsid w:val="49E477CF"/>
    <w:rsid w:val="49E9EBF1"/>
    <w:rsid w:val="4A122C5B"/>
    <w:rsid w:val="4A1D4171"/>
    <w:rsid w:val="4A1F5BB2"/>
    <w:rsid w:val="4A23A771"/>
    <w:rsid w:val="4A402F23"/>
    <w:rsid w:val="4A41CCB8"/>
    <w:rsid w:val="4A64995F"/>
    <w:rsid w:val="4A73BD68"/>
    <w:rsid w:val="4A811D2D"/>
    <w:rsid w:val="4A95452A"/>
    <w:rsid w:val="4AA1A7F4"/>
    <w:rsid w:val="4AA1D967"/>
    <w:rsid w:val="4AB1E9C2"/>
    <w:rsid w:val="4AB85FFE"/>
    <w:rsid w:val="4ACC6DC7"/>
    <w:rsid w:val="4AE204D9"/>
    <w:rsid w:val="4B0CE36E"/>
    <w:rsid w:val="4B0EB2B7"/>
    <w:rsid w:val="4B1D5A9E"/>
    <w:rsid w:val="4B2D4270"/>
    <w:rsid w:val="4B3602C1"/>
    <w:rsid w:val="4B3642A1"/>
    <w:rsid w:val="4B548FF0"/>
    <w:rsid w:val="4B54AAEE"/>
    <w:rsid w:val="4B644D15"/>
    <w:rsid w:val="4B69D353"/>
    <w:rsid w:val="4B7645F2"/>
    <w:rsid w:val="4B846AAE"/>
    <w:rsid w:val="4B8BB16F"/>
    <w:rsid w:val="4B9539B0"/>
    <w:rsid w:val="4BA22577"/>
    <w:rsid w:val="4BA908AB"/>
    <w:rsid w:val="4BBB1DCE"/>
    <w:rsid w:val="4BD35E4B"/>
    <w:rsid w:val="4BD79D7F"/>
    <w:rsid w:val="4BDC7D0B"/>
    <w:rsid w:val="4BE3B31F"/>
    <w:rsid w:val="4BF6E209"/>
    <w:rsid w:val="4BF7D540"/>
    <w:rsid w:val="4C03EE6D"/>
    <w:rsid w:val="4C163920"/>
    <w:rsid w:val="4C2708D7"/>
    <w:rsid w:val="4C2C29F9"/>
    <w:rsid w:val="4C3A744A"/>
    <w:rsid w:val="4C3F8C9A"/>
    <w:rsid w:val="4C41E50D"/>
    <w:rsid w:val="4C7114FA"/>
    <w:rsid w:val="4C81EB42"/>
    <w:rsid w:val="4C868ABE"/>
    <w:rsid w:val="4C917CAC"/>
    <w:rsid w:val="4C9C25D3"/>
    <w:rsid w:val="4CA6E006"/>
    <w:rsid w:val="4CBE8553"/>
    <w:rsid w:val="4CC6F73C"/>
    <w:rsid w:val="4CCF3292"/>
    <w:rsid w:val="4CD769CF"/>
    <w:rsid w:val="4CE2187F"/>
    <w:rsid w:val="4CF1929E"/>
    <w:rsid w:val="4CF7B2F0"/>
    <w:rsid w:val="4CF8A9D7"/>
    <w:rsid w:val="4CFFD7C4"/>
    <w:rsid w:val="4D0238FE"/>
    <w:rsid w:val="4D12812F"/>
    <w:rsid w:val="4D19AE0D"/>
    <w:rsid w:val="4D3588B3"/>
    <w:rsid w:val="4D39FFE5"/>
    <w:rsid w:val="4D47C5F9"/>
    <w:rsid w:val="4D4B259E"/>
    <w:rsid w:val="4D563861"/>
    <w:rsid w:val="4D8508F3"/>
    <w:rsid w:val="4D8691D7"/>
    <w:rsid w:val="4D8FA74C"/>
    <w:rsid w:val="4D91EB9C"/>
    <w:rsid w:val="4DA251EB"/>
    <w:rsid w:val="4DA8F9FD"/>
    <w:rsid w:val="4DAB4617"/>
    <w:rsid w:val="4DB25543"/>
    <w:rsid w:val="4DC8F868"/>
    <w:rsid w:val="4DCACBC4"/>
    <w:rsid w:val="4DD24876"/>
    <w:rsid w:val="4DD7155C"/>
    <w:rsid w:val="4DD76F6B"/>
    <w:rsid w:val="4DD8828D"/>
    <w:rsid w:val="4DDDF9F0"/>
    <w:rsid w:val="4DEF504C"/>
    <w:rsid w:val="4E0B8FA4"/>
    <w:rsid w:val="4E0D723D"/>
    <w:rsid w:val="4E1B350C"/>
    <w:rsid w:val="4E1FFDBD"/>
    <w:rsid w:val="4E20E052"/>
    <w:rsid w:val="4E32EFFF"/>
    <w:rsid w:val="4E3F3BDB"/>
    <w:rsid w:val="4E4B09BE"/>
    <w:rsid w:val="4E4DA7B4"/>
    <w:rsid w:val="4E56004D"/>
    <w:rsid w:val="4E5AF777"/>
    <w:rsid w:val="4E5E5A13"/>
    <w:rsid w:val="4E5FACDB"/>
    <w:rsid w:val="4E6B6EBF"/>
    <w:rsid w:val="4E76F775"/>
    <w:rsid w:val="4E938554"/>
    <w:rsid w:val="4E9F1C66"/>
    <w:rsid w:val="4EA6A479"/>
    <w:rsid w:val="4ED501CF"/>
    <w:rsid w:val="4ED67689"/>
    <w:rsid w:val="4EE12375"/>
    <w:rsid w:val="4EE201A0"/>
    <w:rsid w:val="4EEA3B1D"/>
    <w:rsid w:val="4EF1CF8D"/>
    <w:rsid w:val="4EF66BC0"/>
    <w:rsid w:val="4F07877C"/>
    <w:rsid w:val="4F0F659C"/>
    <w:rsid w:val="4F13BFF9"/>
    <w:rsid w:val="4F18301D"/>
    <w:rsid w:val="4F19449C"/>
    <w:rsid w:val="4F1EF019"/>
    <w:rsid w:val="4F3AF0AD"/>
    <w:rsid w:val="4F42FF7C"/>
    <w:rsid w:val="4F465C8F"/>
    <w:rsid w:val="4F56B64D"/>
    <w:rsid w:val="4F5FD9E6"/>
    <w:rsid w:val="4F64CDFB"/>
    <w:rsid w:val="4F81A439"/>
    <w:rsid w:val="4F882B55"/>
    <w:rsid w:val="4F9787C6"/>
    <w:rsid w:val="4F9AB840"/>
    <w:rsid w:val="4FB2AB6C"/>
    <w:rsid w:val="4FB47815"/>
    <w:rsid w:val="4FCC7478"/>
    <w:rsid w:val="4FE48439"/>
    <w:rsid w:val="4FF9D86C"/>
    <w:rsid w:val="4FFE0381"/>
    <w:rsid w:val="507FB146"/>
    <w:rsid w:val="50828E87"/>
    <w:rsid w:val="508430C8"/>
    <w:rsid w:val="5096EC4E"/>
    <w:rsid w:val="50A73BEA"/>
    <w:rsid w:val="50AE63BC"/>
    <w:rsid w:val="50B1DEBB"/>
    <w:rsid w:val="50B406F4"/>
    <w:rsid w:val="50D10A1A"/>
    <w:rsid w:val="50D38FBE"/>
    <w:rsid w:val="50F775F5"/>
    <w:rsid w:val="51027B3F"/>
    <w:rsid w:val="510D915D"/>
    <w:rsid w:val="513BAC07"/>
    <w:rsid w:val="5148349C"/>
    <w:rsid w:val="51627FDC"/>
    <w:rsid w:val="51727C2C"/>
    <w:rsid w:val="517D5FFD"/>
    <w:rsid w:val="5199DEE9"/>
    <w:rsid w:val="51ACEA20"/>
    <w:rsid w:val="51AD3BAD"/>
    <w:rsid w:val="51ADFDA2"/>
    <w:rsid w:val="51BA30E5"/>
    <w:rsid w:val="51C03986"/>
    <w:rsid w:val="51C23CE7"/>
    <w:rsid w:val="51C383D5"/>
    <w:rsid w:val="51C8C8AC"/>
    <w:rsid w:val="51CC641E"/>
    <w:rsid w:val="51F60FFF"/>
    <w:rsid w:val="51FE9A9B"/>
    <w:rsid w:val="52094E29"/>
    <w:rsid w:val="521DEB3C"/>
    <w:rsid w:val="5225335A"/>
    <w:rsid w:val="522D7079"/>
    <w:rsid w:val="5230CCC1"/>
    <w:rsid w:val="52347250"/>
    <w:rsid w:val="523D9C6B"/>
    <w:rsid w:val="52407401"/>
    <w:rsid w:val="5251B82E"/>
    <w:rsid w:val="52624D31"/>
    <w:rsid w:val="5263C221"/>
    <w:rsid w:val="5264F818"/>
    <w:rsid w:val="52674AD5"/>
    <w:rsid w:val="5278C2A5"/>
    <w:rsid w:val="5286ABBC"/>
    <w:rsid w:val="52946094"/>
    <w:rsid w:val="52AB7FB1"/>
    <w:rsid w:val="52AD7090"/>
    <w:rsid w:val="52B9023E"/>
    <w:rsid w:val="52BCC4E8"/>
    <w:rsid w:val="52C76C87"/>
    <w:rsid w:val="52DE91CE"/>
    <w:rsid w:val="52F85AEE"/>
    <w:rsid w:val="530CC00F"/>
    <w:rsid w:val="5317F310"/>
    <w:rsid w:val="531D135E"/>
    <w:rsid w:val="531E82DB"/>
    <w:rsid w:val="531EF4D2"/>
    <w:rsid w:val="532328C8"/>
    <w:rsid w:val="53375CCB"/>
    <w:rsid w:val="533E2EC3"/>
    <w:rsid w:val="5347279E"/>
    <w:rsid w:val="535065D0"/>
    <w:rsid w:val="5375D4DA"/>
    <w:rsid w:val="537CC70E"/>
    <w:rsid w:val="5382B6AE"/>
    <w:rsid w:val="53AEB304"/>
    <w:rsid w:val="53BE887E"/>
    <w:rsid w:val="53DB56A8"/>
    <w:rsid w:val="5414C6CD"/>
    <w:rsid w:val="54246622"/>
    <w:rsid w:val="5447918C"/>
    <w:rsid w:val="545D2F64"/>
    <w:rsid w:val="546B264B"/>
    <w:rsid w:val="546FB5CF"/>
    <w:rsid w:val="54881CFF"/>
    <w:rsid w:val="5488D046"/>
    <w:rsid w:val="54B8B00D"/>
    <w:rsid w:val="54B927DD"/>
    <w:rsid w:val="54B96331"/>
    <w:rsid w:val="54BF7D40"/>
    <w:rsid w:val="54BFFACC"/>
    <w:rsid w:val="54CBB22D"/>
    <w:rsid w:val="54E26880"/>
    <w:rsid w:val="54F3AE62"/>
    <w:rsid w:val="54F7D9D8"/>
    <w:rsid w:val="54F982B3"/>
    <w:rsid w:val="54FA8E26"/>
    <w:rsid w:val="55081573"/>
    <w:rsid w:val="55088EF9"/>
    <w:rsid w:val="550E3431"/>
    <w:rsid w:val="5511B181"/>
    <w:rsid w:val="5519EB38"/>
    <w:rsid w:val="55275776"/>
    <w:rsid w:val="552FA2A1"/>
    <w:rsid w:val="553158AA"/>
    <w:rsid w:val="5537B251"/>
    <w:rsid w:val="55470EE1"/>
    <w:rsid w:val="55614A46"/>
    <w:rsid w:val="556252E3"/>
    <w:rsid w:val="556A32F0"/>
    <w:rsid w:val="5583F191"/>
    <w:rsid w:val="558E0DC9"/>
    <w:rsid w:val="558EE9D8"/>
    <w:rsid w:val="55916B6A"/>
    <w:rsid w:val="5592C82A"/>
    <w:rsid w:val="55A5E0EA"/>
    <w:rsid w:val="55B5548D"/>
    <w:rsid w:val="55BC9EDE"/>
    <w:rsid w:val="55C44069"/>
    <w:rsid w:val="55CB9ADD"/>
    <w:rsid w:val="55E68755"/>
    <w:rsid w:val="56000968"/>
    <w:rsid w:val="5600F243"/>
    <w:rsid w:val="5601111A"/>
    <w:rsid w:val="56119E64"/>
    <w:rsid w:val="561C2FB8"/>
    <w:rsid w:val="56241E2E"/>
    <w:rsid w:val="5625AA1A"/>
    <w:rsid w:val="563CDFA2"/>
    <w:rsid w:val="5640CE69"/>
    <w:rsid w:val="564D5D1C"/>
    <w:rsid w:val="565A373D"/>
    <w:rsid w:val="565DD21A"/>
    <w:rsid w:val="56671407"/>
    <w:rsid w:val="567336BC"/>
    <w:rsid w:val="567B9BA5"/>
    <w:rsid w:val="568D6206"/>
    <w:rsid w:val="5690503A"/>
    <w:rsid w:val="569986F5"/>
    <w:rsid w:val="56A47D53"/>
    <w:rsid w:val="56A668F1"/>
    <w:rsid w:val="56B114A7"/>
    <w:rsid w:val="56B4534F"/>
    <w:rsid w:val="56BFF11C"/>
    <w:rsid w:val="56CE548D"/>
    <w:rsid w:val="56F9C6CE"/>
    <w:rsid w:val="57030E55"/>
    <w:rsid w:val="57052363"/>
    <w:rsid w:val="57088234"/>
    <w:rsid w:val="5712297D"/>
    <w:rsid w:val="5718CE8F"/>
    <w:rsid w:val="572AF00A"/>
    <w:rsid w:val="57521B6A"/>
    <w:rsid w:val="5765A897"/>
    <w:rsid w:val="576B5168"/>
    <w:rsid w:val="577C5878"/>
    <w:rsid w:val="57851F77"/>
    <w:rsid w:val="578B7953"/>
    <w:rsid w:val="579DAEBE"/>
    <w:rsid w:val="57A3FEEF"/>
    <w:rsid w:val="57C91133"/>
    <w:rsid w:val="57D52328"/>
    <w:rsid w:val="57E8315E"/>
    <w:rsid w:val="580874B6"/>
    <w:rsid w:val="5808993B"/>
    <w:rsid w:val="5825267F"/>
    <w:rsid w:val="582653A2"/>
    <w:rsid w:val="5830B422"/>
    <w:rsid w:val="5831FB43"/>
    <w:rsid w:val="5841114E"/>
    <w:rsid w:val="58670A58"/>
    <w:rsid w:val="58885650"/>
    <w:rsid w:val="58949F5B"/>
    <w:rsid w:val="589B378A"/>
    <w:rsid w:val="58A0CC16"/>
    <w:rsid w:val="58A6588A"/>
    <w:rsid w:val="58BB3A6E"/>
    <w:rsid w:val="58BC6ED1"/>
    <w:rsid w:val="58D65A60"/>
    <w:rsid w:val="58E52456"/>
    <w:rsid w:val="58F21CBB"/>
    <w:rsid w:val="58FA7888"/>
    <w:rsid w:val="5909101B"/>
    <w:rsid w:val="5910A260"/>
    <w:rsid w:val="591B0797"/>
    <w:rsid w:val="592D458D"/>
    <w:rsid w:val="592EFEE9"/>
    <w:rsid w:val="59359DAE"/>
    <w:rsid w:val="596E0BC2"/>
    <w:rsid w:val="5975D08F"/>
    <w:rsid w:val="5977BAF9"/>
    <w:rsid w:val="598CD913"/>
    <w:rsid w:val="5994994A"/>
    <w:rsid w:val="5994D981"/>
    <w:rsid w:val="5994EE93"/>
    <w:rsid w:val="599DDD55"/>
    <w:rsid w:val="59A8A27C"/>
    <w:rsid w:val="59AC7C21"/>
    <w:rsid w:val="59ADCCD9"/>
    <w:rsid w:val="59C6602C"/>
    <w:rsid w:val="59C6F4DD"/>
    <w:rsid w:val="59D00FA3"/>
    <w:rsid w:val="59FA4D35"/>
    <w:rsid w:val="5A025595"/>
    <w:rsid w:val="5A176C5A"/>
    <w:rsid w:val="5A1A8F4E"/>
    <w:rsid w:val="5A3429D6"/>
    <w:rsid w:val="5A3564D7"/>
    <w:rsid w:val="5A4BF80B"/>
    <w:rsid w:val="5A566AF8"/>
    <w:rsid w:val="5A91333B"/>
    <w:rsid w:val="5A9B7635"/>
    <w:rsid w:val="5A9F4099"/>
    <w:rsid w:val="5AAFBFD7"/>
    <w:rsid w:val="5ABE1CE3"/>
    <w:rsid w:val="5ABFD404"/>
    <w:rsid w:val="5AD9DDE1"/>
    <w:rsid w:val="5AEB368F"/>
    <w:rsid w:val="5AF856EF"/>
    <w:rsid w:val="5B06C5CC"/>
    <w:rsid w:val="5B09EE5C"/>
    <w:rsid w:val="5B2AC17F"/>
    <w:rsid w:val="5B3D3897"/>
    <w:rsid w:val="5B41FCD1"/>
    <w:rsid w:val="5B482C2D"/>
    <w:rsid w:val="5B5072EB"/>
    <w:rsid w:val="5B75EDD1"/>
    <w:rsid w:val="5B8DCB78"/>
    <w:rsid w:val="5B8FB2A3"/>
    <w:rsid w:val="5B91709C"/>
    <w:rsid w:val="5B99A8E4"/>
    <w:rsid w:val="5BA38757"/>
    <w:rsid w:val="5BAF2EDB"/>
    <w:rsid w:val="5BBDD500"/>
    <w:rsid w:val="5BD42237"/>
    <w:rsid w:val="5BD4B7D0"/>
    <w:rsid w:val="5BE54B70"/>
    <w:rsid w:val="5BEA5337"/>
    <w:rsid w:val="5BFCC765"/>
    <w:rsid w:val="5C02D7F4"/>
    <w:rsid w:val="5C25025B"/>
    <w:rsid w:val="5C26A0AC"/>
    <w:rsid w:val="5C2FA0AB"/>
    <w:rsid w:val="5C51CD6C"/>
    <w:rsid w:val="5C53A9FC"/>
    <w:rsid w:val="5C677695"/>
    <w:rsid w:val="5C76FBEF"/>
    <w:rsid w:val="5C7D384D"/>
    <w:rsid w:val="5C80F5FD"/>
    <w:rsid w:val="5C89EE44"/>
    <w:rsid w:val="5C9DE49D"/>
    <w:rsid w:val="5CCA9186"/>
    <w:rsid w:val="5CF92E8F"/>
    <w:rsid w:val="5CFA38E6"/>
    <w:rsid w:val="5CFC1767"/>
    <w:rsid w:val="5D115945"/>
    <w:rsid w:val="5D39EA25"/>
    <w:rsid w:val="5D433EAE"/>
    <w:rsid w:val="5D5A7E83"/>
    <w:rsid w:val="5D5F38DF"/>
    <w:rsid w:val="5D660B98"/>
    <w:rsid w:val="5D725C86"/>
    <w:rsid w:val="5D729357"/>
    <w:rsid w:val="5D74C932"/>
    <w:rsid w:val="5D8049EF"/>
    <w:rsid w:val="5D8A7123"/>
    <w:rsid w:val="5D93506E"/>
    <w:rsid w:val="5D985CEF"/>
    <w:rsid w:val="5DAD3BF7"/>
    <w:rsid w:val="5DBC7F4F"/>
    <w:rsid w:val="5DC0F54B"/>
    <w:rsid w:val="5DC47A49"/>
    <w:rsid w:val="5DD282CA"/>
    <w:rsid w:val="5DD37951"/>
    <w:rsid w:val="5DD4EBBB"/>
    <w:rsid w:val="5DDE4BB3"/>
    <w:rsid w:val="5DEDD09E"/>
    <w:rsid w:val="5E0594D3"/>
    <w:rsid w:val="5E0D16FC"/>
    <w:rsid w:val="5E1B4F6D"/>
    <w:rsid w:val="5E24F272"/>
    <w:rsid w:val="5E279567"/>
    <w:rsid w:val="5E30AE6E"/>
    <w:rsid w:val="5E3AF7F9"/>
    <w:rsid w:val="5E3DD215"/>
    <w:rsid w:val="5E4986D3"/>
    <w:rsid w:val="5E5F7AF7"/>
    <w:rsid w:val="5E6A16A3"/>
    <w:rsid w:val="5E6DDF33"/>
    <w:rsid w:val="5E734B0A"/>
    <w:rsid w:val="5E7C6573"/>
    <w:rsid w:val="5E8B9A7C"/>
    <w:rsid w:val="5E8D3271"/>
    <w:rsid w:val="5E964322"/>
    <w:rsid w:val="5EB49BA6"/>
    <w:rsid w:val="5EC022DF"/>
    <w:rsid w:val="5EC17202"/>
    <w:rsid w:val="5EDFDFC7"/>
    <w:rsid w:val="5EE78B73"/>
    <w:rsid w:val="5EF065F0"/>
    <w:rsid w:val="5EFF16C6"/>
    <w:rsid w:val="5F0526CF"/>
    <w:rsid w:val="5F0FD116"/>
    <w:rsid w:val="5F2B8356"/>
    <w:rsid w:val="5F459068"/>
    <w:rsid w:val="5F47308B"/>
    <w:rsid w:val="5F48805A"/>
    <w:rsid w:val="5F498F64"/>
    <w:rsid w:val="5F4DC08F"/>
    <w:rsid w:val="5F829F70"/>
    <w:rsid w:val="5F989928"/>
    <w:rsid w:val="5FB23D87"/>
    <w:rsid w:val="5FB70AB2"/>
    <w:rsid w:val="5FB7B746"/>
    <w:rsid w:val="5FC5FCDB"/>
    <w:rsid w:val="5FDC6044"/>
    <w:rsid w:val="5FF22619"/>
    <w:rsid w:val="5FF2BF8C"/>
    <w:rsid w:val="5FFEDC7E"/>
    <w:rsid w:val="60095324"/>
    <w:rsid w:val="6026CC8C"/>
    <w:rsid w:val="602D4DB7"/>
    <w:rsid w:val="6056696F"/>
    <w:rsid w:val="6065289E"/>
    <w:rsid w:val="60724F3E"/>
    <w:rsid w:val="60976C78"/>
    <w:rsid w:val="609A740B"/>
    <w:rsid w:val="60A958A7"/>
    <w:rsid w:val="60B51086"/>
    <w:rsid w:val="60B7D212"/>
    <w:rsid w:val="60B81A87"/>
    <w:rsid w:val="60D817DE"/>
    <w:rsid w:val="60F4A9A5"/>
    <w:rsid w:val="6110E76C"/>
    <w:rsid w:val="6112FC06"/>
    <w:rsid w:val="6132CFBD"/>
    <w:rsid w:val="613CB031"/>
    <w:rsid w:val="6145BA1A"/>
    <w:rsid w:val="61561234"/>
    <w:rsid w:val="6161602F"/>
    <w:rsid w:val="61628DFF"/>
    <w:rsid w:val="61672F15"/>
    <w:rsid w:val="616A4D33"/>
    <w:rsid w:val="618DC190"/>
    <w:rsid w:val="6198190A"/>
    <w:rsid w:val="61D6FEF0"/>
    <w:rsid w:val="61DC4695"/>
    <w:rsid w:val="62075671"/>
    <w:rsid w:val="6207EE59"/>
    <w:rsid w:val="620FE59C"/>
    <w:rsid w:val="62151A21"/>
    <w:rsid w:val="622612B1"/>
    <w:rsid w:val="62281D8D"/>
    <w:rsid w:val="622D0B0A"/>
    <w:rsid w:val="62343265"/>
    <w:rsid w:val="624EBD62"/>
    <w:rsid w:val="625666E3"/>
    <w:rsid w:val="625CEF67"/>
    <w:rsid w:val="626B2B26"/>
    <w:rsid w:val="626C5949"/>
    <w:rsid w:val="626F3E7F"/>
    <w:rsid w:val="627E01AA"/>
    <w:rsid w:val="62815F97"/>
    <w:rsid w:val="6282B373"/>
    <w:rsid w:val="6286BA31"/>
    <w:rsid w:val="62D4752F"/>
    <w:rsid w:val="62DDA813"/>
    <w:rsid w:val="62DF33C8"/>
    <w:rsid w:val="62E9ACB2"/>
    <w:rsid w:val="62F2FA78"/>
    <w:rsid w:val="62FC1583"/>
    <w:rsid w:val="631CD0B7"/>
    <w:rsid w:val="633037B8"/>
    <w:rsid w:val="63347632"/>
    <w:rsid w:val="6335AFD3"/>
    <w:rsid w:val="6352E9F3"/>
    <w:rsid w:val="636A0725"/>
    <w:rsid w:val="636B8B44"/>
    <w:rsid w:val="63855681"/>
    <w:rsid w:val="638A6417"/>
    <w:rsid w:val="63A4ED3A"/>
    <w:rsid w:val="63C73871"/>
    <w:rsid w:val="63D0DDF3"/>
    <w:rsid w:val="63D819D4"/>
    <w:rsid w:val="63DB10CF"/>
    <w:rsid w:val="63EF91C2"/>
    <w:rsid w:val="63F08620"/>
    <w:rsid w:val="63F10427"/>
    <w:rsid w:val="63FBA5BC"/>
    <w:rsid w:val="6409B9A5"/>
    <w:rsid w:val="640B7840"/>
    <w:rsid w:val="641960A5"/>
    <w:rsid w:val="6422FFFF"/>
    <w:rsid w:val="642A11F8"/>
    <w:rsid w:val="642D1BEB"/>
    <w:rsid w:val="64339069"/>
    <w:rsid w:val="64393328"/>
    <w:rsid w:val="644B5170"/>
    <w:rsid w:val="64552526"/>
    <w:rsid w:val="647688C2"/>
    <w:rsid w:val="6490AC7C"/>
    <w:rsid w:val="64A2E0BE"/>
    <w:rsid w:val="64B1C161"/>
    <w:rsid w:val="64B3A985"/>
    <w:rsid w:val="64E27711"/>
    <w:rsid w:val="64E6D2C7"/>
    <w:rsid w:val="64EA2633"/>
    <w:rsid w:val="64F1E6A8"/>
    <w:rsid w:val="64F3CB71"/>
    <w:rsid w:val="64F4E148"/>
    <w:rsid w:val="64F4EED4"/>
    <w:rsid w:val="64F9F0FA"/>
    <w:rsid w:val="65094D75"/>
    <w:rsid w:val="650AE10C"/>
    <w:rsid w:val="65129129"/>
    <w:rsid w:val="65220954"/>
    <w:rsid w:val="652211E5"/>
    <w:rsid w:val="6547ECCB"/>
    <w:rsid w:val="65651073"/>
    <w:rsid w:val="65786BAA"/>
    <w:rsid w:val="657885EA"/>
    <w:rsid w:val="6590F95B"/>
    <w:rsid w:val="65975714"/>
    <w:rsid w:val="659C03EE"/>
    <w:rsid w:val="65A49AFE"/>
    <w:rsid w:val="65A9BC3F"/>
    <w:rsid w:val="65BEB24A"/>
    <w:rsid w:val="65C1A5B3"/>
    <w:rsid w:val="65D3398C"/>
    <w:rsid w:val="65D6FDE8"/>
    <w:rsid w:val="65D86377"/>
    <w:rsid w:val="65DF9D12"/>
    <w:rsid w:val="660E2A7C"/>
    <w:rsid w:val="661F337D"/>
    <w:rsid w:val="66290829"/>
    <w:rsid w:val="6639DEA7"/>
    <w:rsid w:val="663D07E2"/>
    <w:rsid w:val="66424B32"/>
    <w:rsid w:val="66441E9F"/>
    <w:rsid w:val="664A03CF"/>
    <w:rsid w:val="6651C169"/>
    <w:rsid w:val="6663D696"/>
    <w:rsid w:val="666F75EB"/>
    <w:rsid w:val="667A305D"/>
    <w:rsid w:val="667A343F"/>
    <w:rsid w:val="66AD1541"/>
    <w:rsid w:val="66AE9D71"/>
    <w:rsid w:val="66BD7152"/>
    <w:rsid w:val="66BEB901"/>
    <w:rsid w:val="66DEA2DD"/>
    <w:rsid w:val="66E5D3DB"/>
    <w:rsid w:val="670305E1"/>
    <w:rsid w:val="671BCD0C"/>
    <w:rsid w:val="672819BC"/>
    <w:rsid w:val="672A2479"/>
    <w:rsid w:val="6733F6DE"/>
    <w:rsid w:val="673B98D2"/>
    <w:rsid w:val="673FF182"/>
    <w:rsid w:val="67773C96"/>
    <w:rsid w:val="67C02DE2"/>
    <w:rsid w:val="67C8800F"/>
    <w:rsid w:val="67D4896C"/>
    <w:rsid w:val="67FAFE76"/>
    <w:rsid w:val="67FF8796"/>
    <w:rsid w:val="681879A4"/>
    <w:rsid w:val="681A7E0C"/>
    <w:rsid w:val="681DF107"/>
    <w:rsid w:val="681E2F0F"/>
    <w:rsid w:val="6828C1CD"/>
    <w:rsid w:val="682AD55C"/>
    <w:rsid w:val="684E631F"/>
    <w:rsid w:val="68501C19"/>
    <w:rsid w:val="685664FA"/>
    <w:rsid w:val="6866B1CA"/>
    <w:rsid w:val="686FE5E8"/>
    <w:rsid w:val="6880ACA8"/>
    <w:rsid w:val="6888A39A"/>
    <w:rsid w:val="688DF28D"/>
    <w:rsid w:val="68900A2A"/>
    <w:rsid w:val="689A491C"/>
    <w:rsid w:val="68A0FFBC"/>
    <w:rsid w:val="68BD176B"/>
    <w:rsid w:val="68BDC0C9"/>
    <w:rsid w:val="68C9B955"/>
    <w:rsid w:val="68CD8787"/>
    <w:rsid w:val="68D89934"/>
    <w:rsid w:val="68DF3E78"/>
    <w:rsid w:val="68FED5CC"/>
    <w:rsid w:val="691400E9"/>
    <w:rsid w:val="6919D9DA"/>
    <w:rsid w:val="69353013"/>
    <w:rsid w:val="6943310D"/>
    <w:rsid w:val="699099D4"/>
    <w:rsid w:val="6998FA08"/>
    <w:rsid w:val="699D5041"/>
    <w:rsid w:val="69ADC522"/>
    <w:rsid w:val="69B6563E"/>
    <w:rsid w:val="69CEDDC0"/>
    <w:rsid w:val="69D46516"/>
    <w:rsid w:val="69D5B5F7"/>
    <w:rsid w:val="69D98DC8"/>
    <w:rsid w:val="69EC7D0B"/>
    <w:rsid w:val="69F04513"/>
    <w:rsid w:val="69F9628A"/>
    <w:rsid w:val="69FB3997"/>
    <w:rsid w:val="69FD487F"/>
    <w:rsid w:val="69FF8887"/>
    <w:rsid w:val="6A095773"/>
    <w:rsid w:val="6A1BDBE1"/>
    <w:rsid w:val="6A2B687A"/>
    <w:rsid w:val="6A400A27"/>
    <w:rsid w:val="6A4E9862"/>
    <w:rsid w:val="6A50564D"/>
    <w:rsid w:val="6A55F0E7"/>
    <w:rsid w:val="6A5694FC"/>
    <w:rsid w:val="6A7A7E8D"/>
    <w:rsid w:val="6A7BC01A"/>
    <w:rsid w:val="6A7F1C98"/>
    <w:rsid w:val="6A80B4FC"/>
    <w:rsid w:val="6A8469A7"/>
    <w:rsid w:val="6A8FC9FE"/>
    <w:rsid w:val="6AC6B142"/>
    <w:rsid w:val="6AD3F997"/>
    <w:rsid w:val="6AE0E3E9"/>
    <w:rsid w:val="6AEFB79E"/>
    <w:rsid w:val="6AF748CA"/>
    <w:rsid w:val="6B00A82C"/>
    <w:rsid w:val="6B02CC1F"/>
    <w:rsid w:val="6B07C4D5"/>
    <w:rsid w:val="6B52B147"/>
    <w:rsid w:val="6B5FC3EE"/>
    <w:rsid w:val="6B743F5D"/>
    <w:rsid w:val="6B74A6D2"/>
    <w:rsid w:val="6B80AE55"/>
    <w:rsid w:val="6B8FF9A4"/>
    <w:rsid w:val="6B9A77A7"/>
    <w:rsid w:val="6B9E9400"/>
    <w:rsid w:val="6BA454E4"/>
    <w:rsid w:val="6BA6CB18"/>
    <w:rsid w:val="6BB722CC"/>
    <w:rsid w:val="6BBFF3B0"/>
    <w:rsid w:val="6BC8FD0E"/>
    <w:rsid w:val="6BCBC7C3"/>
    <w:rsid w:val="6BDF1CFA"/>
    <w:rsid w:val="6BF84A09"/>
    <w:rsid w:val="6C174383"/>
    <w:rsid w:val="6C233B5E"/>
    <w:rsid w:val="6C41F72D"/>
    <w:rsid w:val="6C4F888A"/>
    <w:rsid w:val="6C7397AA"/>
    <w:rsid w:val="6C856339"/>
    <w:rsid w:val="6C8A887C"/>
    <w:rsid w:val="6CAC837E"/>
    <w:rsid w:val="6CB2BDB3"/>
    <w:rsid w:val="6CB80D8A"/>
    <w:rsid w:val="6CC31092"/>
    <w:rsid w:val="6CD42389"/>
    <w:rsid w:val="6CE0DA0F"/>
    <w:rsid w:val="6CEBCF9A"/>
    <w:rsid w:val="6D07C16C"/>
    <w:rsid w:val="6D09E805"/>
    <w:rsid w:val="6D0DD395"/>
    <w:rsid w:val="6D1903B7"/>
    <w:rsid w:val="6D1D22AA"/>
    <w:rsid w:val="6D25FFD3"/>
    <w:rsid w:val="6D274545"/>
    <w:rsid w:val="6D3ACEFC"/>
    <w:rsid w:val="6D429507"/>
    <w:rsid w:val="6D4F2D07"/>
    <w:rsid w:val="6D542C45"/>
    <w:rsid w:val="6D737536"/>
    <w:rsid w:val="6DA5EA27"/>
    <w:rsid w:val="6DABDC1A"/>
    <w:rsid w:val="6DAE792F"/>
    <w:rsid w:val="6DC70E02"/>
    <w:rsid w:val="6DD544D4"/>
    <w:rsid w:val="6DEBAAE5"/>
    <w:rsid w:val="6DFCFDE0"/>
    <w:rsid w:val="6E24BCFC"/>
    <w:rsid w:val="6E294E3B"/>
    <w:rsid w:val="6E45E025"/>
    <w:rsid w:val="6E4F2C6B"/>
    <w:rsid w:val="6E5592A7"/>
    <w:rsid w:val="6E5B2DDB"/>
    <w:rsid w:val="6E677E48"/>
    <w:rsid w:val="6E79BF23"/>
    <w:rsid w:val="6EA1AD43"/>
    <w:rsid w:val="6EA63D3C"/>
    <w:rsid w:val="6EBD0A35"/>
    <w:rsid w:val="6EBD122C"/>
    <w:rsid w:val="6EC32213"/>
    <w:rsid w:val="6EC78718"/>
    <w:rsid w:val="6ED9E023"/>
    <w:rsid w:val="6EDEFC3C"/>
    <w:rsid w:val="6EE9E344"/>
    <w:rsid w:val="6EF73EF8"/>
    <w:rsid w:val="6EFC4705"/>
    <w:rsid w:val="6F19A5F5"/>
    <w:rsid w:val="6F21821C"/>
    <w:rsid w:val="6F274C7E"/>
    <w:rsid w:val="6F3399DD"/>
    <w:rsid w:val="6F418FB0"/>
    <w:rsid w:val="6F53D381"/>
    <w:rsid w:val="6F5E614B"/>
    <w:rsid w:val="6F74F959"/>
    <w:rsid w:val="6FB93A98"/>
    <w:rsid w:val="6FD3DB60"/>
    <w:rsid w:val="6FE719BD"/>
    <w:rsid w:val="6FEAE6DF"/>
    <w:rsid w:val="6FEDDF40"/>
    <w:rsid w:val="7005C73E"/>
    <w:rsid w:val="7016F32E"/>
    <w:rsid w:val="702C8DE3"/>
    <w:rsid w:val="70303851"/>
    <w:rsid w:val="70422625"/>
    <w:rsid w:val="7051BE17"/>
    <w:rsid w:val="70527743"/>
    <w:rsid w:val="70588230"/>
    <w:rsid w:val="706582F8"/>
    <w:rsid w:val="707AFF04"/>
    <w:rsid w:val="707D6B60"/>
    <w:rsid w:val="708175BC"/>
    <w:rsid w:val="708BE0E8"/>
    <w:rsid w:val="70A6E3D5"/>
    <w:rsid w:val="70A9CF33"/>
    <w:rsid w:val="70B0C6EE"/>
    <w:rsid w:val="70C1815D"/>
    <w:rsid w:val="70C2CAF3"/>
    <w:rsid w:val="70C572CF"/>
    <w:rsid w:val="70C69D9B"/>
    <w:rsid w:val="70D0DB58"/>
    <w:rsid w:val="70E44587"/>
    <w:rsid w:val="70F4732C"/>
    <w:rsid w:val="70FC16D1"/>
    <w:rsid w:val="70FED9CE"/>
    <w:rsid w:val="7105C032"/>
    <w:rsid w:val="712C5585"/>
    <w:rsid w:val="713223BA"/>
    <w:rsid w:val="7132D8B3"/>
    <w:rsid w:val="714D624A"/>
    <w:rsid w:val="7156D170"/>
    <w:rsid w:val="7168BCE5"/>
    <w:rsid w:val="716A8BE0"/>
    <w:rsid w:val="716FCCD4"/>
    <w:rsid w:val="717A7AE3"/>
    <w:rsid w:val="7183F2B6"/>
    <w:rsid w:val="71952B87"/>
    <w:rsid w:val="719BFD1C"/>
    <w:rsid w:val="71AC35C6"/>
    <w:rsid w:val="71E07BC1"/>
    <w:rsid w:val="71F0995F"/>
    <w:rsid w:val="722745F2"/>
    <w:rsid w:val="723C9F7B"/>
    <w:rsid w:val="72757DF7"/>
    <w:rsid w:val="727829B5"/>
    <w:rsid w:val="727B618A"/>
    <w:rsid w:val="727C27A5"/>
    <w:rsid w:val="7281DC3C"/>
    <w:rsid w:val="72B53A01"/>
    <w:rsid w:val="72C38C1F"/>
    <w:rsid w:val="72C647C0"/>
    <w:rsid w:val="72D525CD"/>
    <w:rsid w:val="72D53B72"/>
    <w:rsid w:val="72DDED23"/>
    <w:rsid w:val="72E43785"/>
    <w:rsid w:val="72E8208E"/>
    <w:rsid w:val="72F35D92"/>
    <w:rsid w:val="72F6CEC0"/>
    <w:rsid w:val="72F7DE38"/>
    <w:rsid w:val="730CB425"/>
    <w:rsid w:val="731A3261"/>
    <w:rsid w:val="731DE208"/>
    <w:rsid w:val="732372E9"/>
    <w:rsid w:val="73267279"/>
    <w:rsid w:val="732FF1CA"/>
    <w:rsid w:val="73574F2A"/>
    <w:rsid w:val="7357F852"/>
    <w:rsid w:val="735D9DD5"/>
    <w:rsid w:val="735F2377"/>
    <w:rsid w:val="7360C455"/>
    <w:rsid w:val="736AB756"/>
    <w:rsid w:val="736BC8DC"/>
    <w:rsid w:val="73701469"/>
    <w:rsid w:val="738AE9CF"/>
    <w:rsid w:val="739DD379"/>
    <w:rsid w:val="73A1FF65"/>
    <w:rsid w:val="73ACEFD3"/>
    <w:rsid w:val="73BAEA39"/>
    <w:rsid w:val="73C751C1"/>
    <w:rsid w:val="73D047EA"/>
    <w:rsid w:val="73D3C9F7"/>
    <w:rsid w:val="73D646CF"/>
    <w:rsid w:val="73D75990"/>
    <w:rsid w:val="7407EC66"/>
    <w:rsid w:val="740B4BFB"/>
    <w:rsid w:val="741B3DBE"/>
    <w:rsid w:val="7425EFDC"/>
    <w:rsid w:val="74393AAA"/>
    <w:rsid w:val="743A1489"/>
    <w:rsid w:val="74494278"/>
    <w:rsid w:val="74944BCA"/>
    <w:rsid w:val="74A07C94"/>
    <w:rsid w:val="74A8AD49"/>
    <w:rsid w:val="74AE0270"/>
    <w:rsid w:val="74BB088F"/>
    <w:rsid w:val="74E326E5"/>
    <w:rsid w:val="74F08B5D"/>
    <w:rsid w:val="7509B4EF"/>
    <w:rsid w:val="750DFCED"/>
    <w:rsid w:val="752B05FE"/>
    <w:rsid w:val="752BB5D9"/>
    <w:rsid w:val="7530B1E8"/>
    <w:rsid w:val="7539719C"/>
    <w:rsid w:val="754977DD"/>
    <w:rsid w:val="754C6429"/>
    <w:rsid w:val="754D54CB"/>
    <w:rsid w:val="755F80B8"/>
    <w:rsid w:val="75606991"/>
    <w:rsid w:val="756083DC"/>
    <w:rsid w:val="756E3B46"/>
    <w:rsid w:val="756F27CB"/>
    <w:rsid w:val="756F57E9"/>
    <w:rsid w:val="75726192"/>
    <w:rsid w:val="7573FEB5"/>
    <w:rsid w:val="75757D61"/>
    <w:rsid w:val="757EB47D"/>
    <w:rsid w:val="758B1E2B"/>
    <w:rsid w:val="759351E4"/>
    <w:rsid w:val="759444F3"/>
    <w:rsid w:val="75BEE21D"/>
    <w:rsid w:val="75D09C85"/>
    <w:rsid w:val="75E64095"/>
    <w:rsid w:val="75F5C2BC"/>
    <w:rsid w:val="75F7A6A0"/>
    <w:rsid w:val="75FBDFCB"/>
    <w:rsid w:val="760D189B"/>
    <w:rsid w:val="761884E7"/>
    <w:rsid w:val="762887BE"/>
    <w:rsid w:val="76463770"/>
    <w:rsid w:val="7646A657"/>
    <w:rsid w:val="7650D513"/>
    <w:rsid w:val="7658A540"/>
    <w:rsid w:val="7678AAF8"/>
    <w:rsid w:val="76897ECE"/>
    <w:rsid w:val="7690889A"/>
    <w:rsid w:val="769D54E7"/>
    <w:rsid w:val="76A14EBC"/>
    <w:rsid w:val="76ADD77D"/>
    <w:rsid w:val="76C674C3"/>
    <w:rsid w:val="76E97362"/>
    <w:rsid w:val="76EC8E72"/>
    <w:rsid w:val="76F56C0F"/>
    <w:rsid w:val="76FE1BA3"/>
    <w:rsid w:val="77040638"/>
    <w:rsid w:val="771535B9"/>
    <w:rsid w:val="7719F864"/>
    <w:rsid w:val="772FAA0A"/>
    <w:rsid w:val="7753388F"/>
    <w:rsid w:val="776D99D2"/>
    <w:rsid w:val="77710B35"/>
    <w:rsid w:val="77796889"/>
    <w:rsid w:val="77915A27"/>
    <w:rsid w:val="779FDF8F"/>
    <w:rsid w:val="77A5F479"/>
    <w:rsid w:val="77B20654"/>
    <w:rsid w:val="77C70A2A"/>
    <w:rsid w:val="77D5E708"/>
    <w:rsid w:val="77EE2E47"/>
    <w:rsid w:val="77EF8F95"/>
    <w:rsid w:val="77F1F7B1"/>
    <w:rsid w:val="77FCD9ED"/>
    <w:rsid w:val="78022DE2"/>
    <w:rsid w:val="7802DA6A"/>
    <w:rsid w:val="78433C1E"/>
    <w:rsid w:val="7846981F"/>
    <w:rsid w:val="7854DFD7"/>
    <w:rsid w:val="785542F2"/>
    <w:rsid w:val="78737083"/>
    <w:rsid w:val="7875F3DE"/>
    <w:rsid w:val="78766C16"/>
    <w:rsid w:val="7887A92D"/>
    <w:rsid w:val="788E6EA1"/>
    <w:rsid w:val="7898D686"/>
    <w:rsid w:val="789BFE58"/>
    <w:rsid w:val="78A7B612"/>
    <w:rsid w:val="78AFCC11"/>
    <w:rsid w:val="78B9D82F"/>
    <w:rsid w:val="78C8E5AF"/>
    <w:rsid w:val="78D1294F"/>
    <w:rsid w:val="78D5E093"/>
    <w:rsid w:val="78DD3C51"/>
    <w:rsid w:val="78DDDBB6"/>
    <w:rsid w:val="78EF0960"/>
    <w:rsid w:val="78F02A5D"/>
    <w:rsid w:val="78F883E6"/>
    <w:rsid w:val="78FC83E8"/>
    <w:rsid w:val="79130DAB"/>
    <w:rsid w:val="7915687A"/>
    <w:rsid w:val="7917487A"/>
    <w:rsid w:val="792619F7"/>
    <w:rsid w:val="7930BB82"/>
    <w:rsid w:val="79379C6E"/>
    <w:rsid w:val="793E0E4A"/>
    <w:rsid w:val="79526890"/>
    <w:rsid w:val="79542340"/>
    <w:rsid w:val="796778E4"/>
    <w:rsid w:val="798158AA"/>
    <w:rsid w:val="799357B8"/>
    <w:rsid w:val="799B708B"/>
    <w:rsid w:val="79A8F345"/>
    <w:rsid w:val="79A9C56C"/>
    <w:rsid w:val="79B09451"/>
    <w:rsid w:val="79BF4B24"/>
    <w:rsid w:val="79C7264F"/>
    <w:rsid w:val="79D9F804"/>
    <w:rsid w:val="79DCA686"/>
    <w:rsid w:val="79E3EDE9"/>
    <w:rsid w:val="79F822EF"/>
    <w:rsid w:val="79FFDA09"/>
    <w:rsid w:val="7A03230B"/>
    <w:rsid w:val="7A15D52A"/>
    <w:rsid w:val="7A1E420E"/>
    <w:rsid w:val="7A21DE79"/>
    <w:rsid w:val="7A3E6516"/>
    <w:rsid w:val="7A49E817"/>
    <w:rsid w:val="7A535D5A"/>
    <w:rsid w:val="7A5B7DEF"/>
    <w:rsid w:val="7A5DF614"/>
    <w:rsid w:val="7A61E18F"/>
    <w:rsid w:val="7A6D38AD"/>
    <w:rsid w:val="7A8681EB"/>
    <w:rsid w:val="7A972781"/>
    <w:rsid w:val="7AA23B46"/>
    <w:rsid w:val="7AB86E4B"/>
    <w:rsid w:val="7ACD47DA"/>
    <w:rsid w:val="7AD03C61"/>
    <w:rsid w:val="7ADBFC4B"/>
    <w:rsid w:val="7ADC87CA"/>
    <w:rsid w:val="7AE06471"/>
    <w:rsid w:val="7AFE16F7"/>
    <w:rsid w:val="7B058496"/>
    <w:rsid w:val="7B13E6BB"/>
    <w:rsid w:val="7B147ADB"/>
    <w:rsid w:val="7B1E1E42"/>
    <w:rsid w:val="7B541377"/>
    <w:rsid w:val="7B5470F2"/>
    <w:rsid w:val="7B583E88"/>
    <w:rsid w:val="7B5995E5"/>
    <w:rsid w:val="7B609819"/>
    <w:rsid w:val="7B6163AE"/>
    <w:rsid w:val="7B703E61"/>
    <w:rsid w:val="7BB61772"/>
    <w:rsid w:val="7BB915F7"/>
    <w:rsid w:val="7BBD76AD"/>
    <w:rsid w:val="7BC66ACD"/>
    <w:rsid w:val="7C03F964"/>
    <w:rsid w:val="7C1B3057"/>
    <w:rsid w:val="7C1CEF8C"/>
    <w:rsid w:val="7C25A83B"/>
    <w:rsid w:val="7C524764"/>
    <w:rsid w:val="7C6CF1C4"/>
    <w:rsid w:val="7C6ED38C"/>
    <w:rsid w:val="7C6EF928"/>
    <w:rsid w:val="7C6F9D24"/>
    <w:rsid w:val="7C74F985"/>
    <w:rsid w:val="7C8B2C8A"/>
    <w:rsid w:val="7C97AC9C"/>
    <w:rsid w:val="7CA1BBC7"/>
    <w:rsid w:val="7CB2631C"/>
    <w:rsid w:val="7CCF5E8A"/>
    <w:rsid w:val="7CD29E56"/>
    <w:rsid w:val="7CDDEE2C"/>
    <w:rsid w:val="7CE8D038"/>
    <w:rsid w:val="7D10BAA8"/>
    <w:rsid w:val="7D19527C"/>
    <w:rsid w:val="7D1EA522"/>
    <w:rsid w:val="7D2805EC"/>
    <w:rsid w:val="7D2E7A08"/>
    <w:rsid w:val="7D403CE5"/>
    <w:rsid w:val="7D41633A"/>
    <w:rsid w:val="7D641AC2"/>
    <w:rsid w:val="7D6578BE"/>
    <w:rsid w:val="7D70CD24"/>
    <w:rsid w:val="7D854967"/>
    <w:rsid w:val="7DACE018"/>
    <w:rsid w:val="7DAF78E6"/>
    <w:rsid w:val="7DB304A9"/>
    <w:rsid w:val="7DDD6EA7"/>
    <w:rsid w:val="7DE77A81"/>
    <w:rsid w:val="7DF6E71F"/>
    <w:rsid w:val="7DF6FF79"/>
    <w:rsid w:val="7E2C1E48"/>
    <w:rsid w:val="7E42CA4C"/>
    <w:rsid w:val="7E4625A9"/>
    <w:rsid w:val="7E630A35"/>
    <w:rsid w:val="7E72F3F3"/>
    <w:rsid w:val="7E76E053"/>
    <w:rsid w:val="7E79CA1A"/>
    <w:rsid w:val="7E8CB80A"/>
    <w:rsid w:val="7E919B4E"/>
    <w:rsid w:val="7EA0FCA4"/>
    <w:rsid w:val="7EA7F68C"/>
    <w:rsid w:val="7EBB1F15"/>
    <w:rsid w:val="7EBB8FA1"/>
    <w:rsid w:val="7EBBC6AA"/>
    <w:rsid w:val="7EBE9AC1"/>
    <w:rsid w:val="7ECE1DE7"/>
    <w:rsid w:val="7ED5FDCE"/>
    <w:rsid w:val="7EECB07E"/>
    <w:rsid w:val="7EEEE2E7"/>
    <w:rsid w:val="7EF56601"/>
    <w:rsid w:val="7EF824FD"/>
    <w:rsid w:val="7F161E1C"/>
    <w:rsid w:val="7F382BA8"/>
    <w:rsid w:val="7F3D02BB"/>
    <w:rsid w:val="7F540110"/>
    <w:rsid w:val="7F576E4C"/>
    <w:rsid w:val="7F7A0E6E"/>
    <w:rsid w:val="7F872F67"/>
    <w:rsid w:val="7F88386C"/>
    <w:rsid w:val="7F8B3FA6"/>
    <w:rsid w:val="7F9D9B2E"/>
    <w:rsid w:val="7FA6BB2B"/>
    <w:rsid w:val="7FAFBE59"/>
    <w:rsid w:val="7FC5FE54"/>
    <w:rsid w:val="7FD03EE5"/>
    <w:rsid w:val="7FE09D1F"/>
    <w:rsid w:val="7FFF732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7DAA6"/>
  <w15:chartTrackingRefBased/>
  <w15:docId w15:val="{904AA22E-FEC9-4C2F-83A3-CC0BF53FD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13F"/>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6E313F"/>
    <w:pPr>
      <w:spacing w:after="240"/>
      <w:outlineLvl w:val="0"/>
    </w:pPr>
    <w:rPr>
      <w:rFonts w:ascii="Arial Bold" w:hAnsi="Arial Bold"/>
      <w:b/>
      <w:kern w:val="34"/>
      <w:sz w:val="36"/>
    </w:rPr>
  </w:style>
  <w:style w:type="paragraph" w:styleId="Heading2">
    <w:name w:val="heading 2"/>
    <w:basedOn w:val="HeadingBase"/>
    <w:next w:val="Normal"/>
    <w:link w:val="Heading2Char"/>
    <w:qFormat/>
    <w:rsid w:val="006E313F"/>
    <w:pPr>
      <w:spacing w:before="240" w:after="240"/>
      <w:outlineLvl w:val="1"/>
    </w:pPr>
    <w:rPr>
      <w:rFonts w:ascii="Arial Bold" w:hAnsi="Arial Bold"/>
      <w:b/>
      <w:sz w:val="26"/>
    </w:rPr>
  </w:style>
  <w:style w:type="paragraph" w:styleId="Heading3">
    <w:name w:val="heading 3"/>
    <w:basedOn w:val="HeadingBase"/>
    <w:next w:val="Normal"/>
    <w:link w:val="Heading3Char"/>
    <w:qFormat/>
    <w:rsid w:val="006E313F"/>
    <w:pPr>
      <w:spacing w:before="120" w:after="120"/>
      <w:outlineLvl w:val="2"/>
    </w:pPr>
    <w:rPr>
      <w:rFonts w:ascii="Arial Bold" w:hAnsi="Arial Bold"/>
      <w:b/>
      <w:sz w:val="22"/>
    </w:rPr>
  </w:style>
  <w:style w:type="paragraph" w:styleId="Heading4">
    <w:name w:val="heading 4"/>
    <w:basedOn w:val="HeadingBase"/>
    <w:next w:val="Normal"/>
    <w:link w:val="Heading4Char"/>
    <w:qFormat/>
    <w:rsid w:val="006E313F"/>
    <w:pPr>
      <w:spacing w:after="120"/>
      <w:outlineLvl w:val="3"/>
    </w:pPr>
    <w:rPr>
      <w:rFonts w:ascii="Arial Bold" w:hAnsi="Arial Bold"/>
      <w:b/>
      <w:sz w:val="20"/>
    </w:rPr>
  </w:style>
  <w:style w:type="paragraph" w:styleId="Heading5">
    <w:name w:val="heading 5"/>
    <w:basedOn w:val="HeadingBase"/>
    <w:next w:val="Normal"/>
    <w:link w:val="Heading5Char"/>
    <w:qFormat/>
    <w:rsid w:val="006E313F"/>
    <w:pPr>
      <w:spacing w:after="120"/>
      <w:outlineLvl w:val="4"/>
    </w:pPr>
    <w:rPr>
      <w:bCs/>
      <w:i/>
      <w:iCs/>
      <w:sz w:val="20"/>
      <w:szCs w:val="26"/>
    </w:rPr>
  </w:style>
  <w:style w:type="paragraph" w:styleId="Heading6">
    <w:name w:val="heading 6"/>
    <w:basedOn w:val="HeadingBase"/>
    <w:next w:val="Normal"/>
    <w:link w:val="Heading6Char"/>
    <w:rsid w:val="006E313F"/>
    <w:pPr>
      <w:spacing w:after="120"/>
      <w:outlineLvl w:val="5"/>
    </w:pPr>
    <w:rPr>
      <w:bCs/>
      <w:sz w:val="20"/>
      <w:szCs w:val="22"/>
    </w:rPr>
  </w:style>
  <w:style w:type="paragraph" w:styleId="Heading7">
    <w:name w:val="heading 7"/>
    <w:basedOn w:val="HeadingBase"/>
    <w:next w:val="Normal"/>
    <w:link w:val="Heading7Char"/>
    <w:rsid w:val="006E313F"/>
    <w:pPr>
      <w:spacing w:before="120"/>
      <w:outlineLvl w:val="6"/>
    </w:pPr>
    <w:rPr>
      <w:sz w:val="20"/>
      <w:szCs w:val="24"/>
    </w:rPr>
  </w:style>
  <w:style w:type="paragraph" w:styleId="Heading8">
    <w:name w:val="heading 8"/>
    <w:basedOn w:val="HeadingBase"/>
    <w:next w:val="Normal"/>
    <w:link w:val="Heading8Char"/>
    <w:rsid w:val="006E313F"/>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6E313F"/>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6E313F"/>
    <w:pPr>
      <w:tabs>
        <w:tab w:val="center" w:pos="4153"/>
        <w:tab w:val="right" w:pos="8306"/>
      </w:tabs>
    </w:pPr>
  </w:style>
  <w:style w:type="character" w:customStyle="1" w:styleId="HeaderChar">
    <w:name w:val="Header Char"/>
    <w:basedOn w:val="DefaultParagraphFont"/>
    <w:link w:val="Header"/>
    <w:rsid w:val="006E313F"/>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6E313F"/>
    <w:pPr>
      <w:tabs>
        <w:tab w:val="center" w:pos="4153"/>
        <w:tab w:val="right" w:pos="8306"/>
      </w:tabs>
    </w:pPr>
  </w:style>
  <w:style w:type="character" w:customStyle="1" w:styleId="FooterChar">
    <w:name w:val="Footer Char"/>
    <w:basedOn w:val="DefaultParagraphFont"/>
    <w:link w:val="Footer"/>
    <w:rsid w:val="006E313F"/>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6E313F"/>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6E313F"/>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6E313F"/>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6E313F"/>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6E313F"/>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6E313F"/>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6E313F"/>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6E313F"/>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6E313F"/>
    <w:pPr>
      <w:jc w:val="center"/>
    </w:pPr>
    <w:rPr>
      <w:rFonts w:ascii="Arial Bold" w:hAnsi="Arial Bold"/>
      <w:b/>
      <w:caps/>
      <w:sz w:val="22"/>
    </w:rPr>
  </w:style>
  <w:style w:type="paragraph" w:customStyle="1" w:styleId="FileProperties">
    <w:name w:val="File Properties"/>
    <w:basedOn w:val="Normal"/>
    <w:rsid w:val="006E313F"/>
    <w:pPr>
      <w:spacing w:before="0"/>
    </w:pPr>
    <w:rPr>
      <w:i/>
    </w:rPr>
  </w:style>
  <w:style w:type="paragraph" w:customStyle="1" w:styleId="AlphaParagraph">
    <w:name w:val="Alpha Paragraph"/>
    <w:basedOn w:val="Normal"/>
    <w:rsid w:val="006E313F"/>
    <w:pPr>
      <w:numPr>
        <w:numId w:val="1"/>
      </w:numPr>
      <w:tabs>
        <w:tab w:val="clear" w:pos="567"/>
        <w:tab w:val="num" w:pos="360"/>
      </w:tabs>
    </w:pPr>
  </w:style>
  <w:style w:type="paragraph" w:customStyle="1" w:styleId="HeadingBase">
    <w:name w:val="Heading Base"/>
    <w:rsid w:val="006E313F"/>
    <w:pPr>
      <w:keepNext/>
      <w:spacing w:after="0" w:line="240" w:lineRule="auto"/>
    </w:pPr>
    <w:rPr>
      <w:rFonts w:ascii="Arial" w:eastAsia="Times New Roman" w:hAnsi="Arial" w:cs="Times New Roman"/>
      <w:sz w:val="24"/>
      <w:szCs w:val="20"/>
      <w:lang w:eastAsia="en-AU"/>
    </w:rPr>
  </w:style>
  <w:style w:type="paragraph" w:customStyle="1" w:styleId="ContentsnoToC">
    <w:name w:val="Contents no ToC"/>
    <w:basedOn w:val="ContentsHeading"/>
    <w:autoRedefine/>
    <w:rsid w:val="004E3421"/>
    <w:pPr>
      <w:pageBreakBefore/>
      <w:spacing w:after="480" w:line="680" w:lineRule="exact"/>
      <w:outlineLvl w:val="0"/>
    </w:pPr>
    <w:rPr>
      <w:rFonts w:cstheme="majorHAnsi"/>
    </w:rPr>
  </w:style>
  <w:style w:type="paragraph" w:customStyle="1" w:styleId="Heading1-Statement">
    <w:name w:val="Heading 1 - Statement"/>
    <w:basedOn w:val="Heading1"/>
    <w:next w:val="Normal"/>
    <w:autoRedefine/>
    <w:qFormat/>
    <w:rsid w:val="006E313F"/>
    <w:rPr>
      <w:bCs/>
      <w:color w:val="FFFFFF" w:themeColor="background1"/>
      <w:szCs w:val="52"/>
    </w:rPr>
  </w:style>
  <w:style w:type="paragraph" w:customStyle="1" w:styleId="StatementWhite">
    <w:name w:val="Statement White"/>
    <w:basedOn w:val="Normal"/>
    <w:autoRedefine/>
    <w:qFormat/>
    <w:rsid w:val="00A717A9"/>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6E313F"/>
    <w:pPr>
      <w:pBdr>
        <w:top w:val="single" w:sz="4" w:space="10" w:color="FFFFFF" w:themeColor="background1"/>
      </w:pBdr>
    </w:pPr>
    <w:rPr>
      <w:color w:val="FFFFFF" w:themeColor="background1"/>
    </w:rPr>
  </w:style>
  <w:style w:type="paragraph" w:customStyle="1" w:styleId="BoxText">
    <w:name w:val="Box Text"/>
    <w:basedOn w:val="Normal"/>
    <w:qFormat/>
    <w:rsid w:val="006E313F"/>
    <w:pPr>
      <w:spacing w:before="120" w:after="120" w:line="240" w:lineRule="auto"/>
    </w:pPr>
  </w:style>
  <w:style w:type="paragraph" w:customStyle="1" w:styleId="BoxBullet">
    <w:name w:val="Box Bullet"/>
    <w:basedOn w:val="BoxText"/>
    <w:rsid w:val="006E313F"/>
    <w:pPr>
      <w:numPr>
        <w:numId w:val="2"/>
      </w:numPr>
    </w:pPr>
  </w:style>
  <w:style w:type="paragraph" w:customStyle="1" w:styleId="BoxHeading">
    <w:name w:val="Box Heading"/>
    <w:basedOn w:val="HeadingBase"/>
    <w:next w:val="BoxText"/>
    <w:rsid w:val="006E313F"/>
    <w:pPr>
      <w:spacing w:before="120" w:after="120"/>
    </w:pPr>
    <w:rPr>
      <w:b/>
      <w:sz w:val="20"/>
    </w:rPr>
  </w:style>
  <w:style w:type="character" w:customStyle="1" w:styleId="Heading6Char">
    <w:name w:val="Heading 6 Char"/>
    <w:basedOn w:val="DefaultParagraphFont"/>
    <w:link w:val="Heading6"/>
    <w:rsid w:val="006E313F"/>
    <w:rPr>
      <w:rFonts w:ascii="Arial" w:eastAsia="Times New Roman" w:hAnsi="Arial" w:cs="Times New Roman"/>
      <w:bCs/>
      <w:sz w:val="20"/>
      <w:lang w:eastAsia="en-AU"/>
    </w:rPr>
  </w:style>
  <w:style w:type="paragraph" w:customStyle="1" w:styleId="BoxSubHeading">
    <w:name w:val="Box Sub Heading"/>
    <w:basedOn w:val="Heading6"/>
    <w:rsid w:val="006E313F"/>
    <w:pPr>
      <w:spacing w:before="120" w:after="40"/>
    </w:pPr>
  </w:style>
  <w:style w:type="paragraph" w:customStyle="1" w:styleId="Bullet">
    <w:name w:val="Bullet"/>
    <w:aliases w:val="Body,Bullet + line,b,b + line,b1,level 1,BodyNum,Bullet Char1,Bullet Char1 Char Char Char Char,b1 Char Char Char,Bullet Char1 Char Char Char Char Char,Bullet Char1 Char Char Char,bulleted"/>
    <w:basedOn w:val="Normal"/>
    <w:link w:val="BulletChar"/>
    <w:qFormat/>
    <w:rsid w:val="006E313F"/>
    <w:pPr>
      <w:numPr>
        <w:numId w:val="20"/>
      </w:numPr>
      <w:spacing w:after="160"/>
    </w:pPr>
  </w:style>
  <w:style w:type="paragraph" w:styleId="Caption">
    <w:name w:val="caption"/>
    <w:basedOn w:val="Normal"/>
    <w:next w:val="Normal"/>
    <w:rsid w:val="006E313F"/>
    <w:rPr>
      <w:b/>
      <w:bCs/>
    </w:rPr>
  </w:style>
  <w:style w:type="paragraph" w:customStyle="1" w:styleId="ChartandTableFootnote">
    <w:name w:val="Chart and Table Footnote"/>
    <w:basedOn w:val="HeadingBase"/>
    <w:next w:val="Normal"/>
    <w:rsid w:val="006E313F"/>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6E313F"/>
    <w:pPr>
      <w:keepNext w:val="0"/>
      <w:numPr>
        <w:numId w:val="3"/>
      </w:numPr>
      <w:spacing w:before="30"/>
    </w:pPr>
    <w:rPr>
      <w:color w:val="000000"/>
      <w:sz w:val="16"/>
    </w:rPr>
  </w:style>
  <w:style w:type="paragraph" w:customStyle="1" w:styleId="ChartandTableFootnoteSmall">
    <w:name w:val="Chart and Table Footnote Small"/>
    <w:basedOn w:val="HeadingBase"/>
    <w:next w:val="Normal"/>
    <w:rsid w:val="006E313F"/>
    <w:pPr>
      <w:keepNext w:val="0"/>
      <w:tabs>
        <w:tab w:val="left" w:pos="284"/>
      </w:tabs>
      <w:jc w:val="both"/>
    </w:pPr>
    <w:rPr>
      <w:color w:val="000000"/>
      <w:sz w:val="15"/>
    </w:rPr>
  </w:style>
  <w:style w:type="paragraph" w:customStyle="1" w:styleId="ChartGraphic">
    <w:name w:val="Chart Graphic"/>
    <w:basedOn w:val="HeadingBase"/>
    <w:rsid w:val="006E313F"/>
    <w:pPr>
      <w:jc w:val="center"/>
    </w:pPr>
    <w:rPr>
      <w:sz w:val="20"/>
    </w:rPr>
  </w:style>
  <w:style w:type="paragraph" w:customStyle="1" w:styleId="ChartHeading">
    <w:name w:val="Chart Heading"/>
    <w:basedOn w:val="HeadingBase"/>
    <w:next w:val="ChartGraphic"/>
    <w:qFormat/>
    <w:rsid w:val="006E313F"/>
    <w:pPr>
      <w:spacing w:before="120" w:after="20"/>
    </w:pPr>
    <w:rPr>
      <w:b/>
      <w:sz w:val="20"/>
    </w:rPr>
  </w:style>
  <w:style w:type="paragraph" w:customStyle="1" w:styleId="TableLine">
    <w:name w:val="Table Line"/>
    <w:basedOn w:val="Normal"/>
    <w:next w:val="Normal"/>
    <w:autoRedefine/>
    <w:rsid w:val="00B1544E"/>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6E313F"/>
    <w:pPr>
      <w:spacing w:after="60"/>
    </w:pPr>
    <w:rPr>
      <w:sz w:val="19"/>
    </w:rPr>
  </w:style>
  <w:style w:type="character" w:styleId="CommentReference">
    <w:name w:val="annotation reference"/>
    <w:basedOn w:val="DefaultParagraphFont"/>
    <w:rsid w:val="006E313F"/>
    <w:rPr>
      <w:sz w:val="16"/>
      <w:szCs w:val="16"/>
    </w:rPr>
  </w:style>
  <w:style w:type="paragraph" w:styleId="CommentText">
    <w:name w:val="annotation text"/>
    <w:basedOn w:val="Normal"/>
    <w:link w:val="CommentTextChar"/>
    <w:rsid w:val="006E313F"/>
  </w:style>
  <w:style w:type="character" w:customStyle="1" w:styleId="CommentTextChar">
    <w:name w:val="Comment Text Char"/>
    <w:basedOn w:val="DefaultParagraphFont"/>
    <w:link w:val="CommentText"/>
    <w:rsid w:val="006E313F"/>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6E313F"/>
    <w:rPr>
      <w:b/>
      <w:bCs/>
    </w:rPr>
  </w:style>
  <w:style w:type="character" w:customStyle="1" w:styleId="CommentSubjectChar">
    <w:name w:val="Comment Subject Char"/>
    <w:basedOn w:val="CommentTextChar"/>
    <w:link w:val="CommentSubject"/>
    <w:semiHidden/>
    <w:rsid w:val="006E313F"/>
    <w:rPr>
      <w:rFonts w:eastAsia="Times New Roman" w:cs="Times New Roman"/>
      <w:b/>
      <w:bCs/>
      <w:sz w:val="19"/>
      <w:szCs w:val="20"/>
      <w:lang w:eastAsia="en-AU"/>
    </w:rPr>
  </w:style>
  <w:style w:type="paragraph" w:customStyle="1" w:styleId="ContentsHeading">
    <w:name w:val="Contents Heading"/>
    <w:basedOn w:val="Heading1"/>
    <w:next w:val="Normal"/>
    <w:rsid w:val="006E313F"/>
    <w:pPr>
      <w:spacing w:after="720"/>
      <w:outlineLvl w:val="9"/>
    </w:pPr>
  </w:style>
  <w:style w:type="character" w:styleId="Strong">
    <w:name w:val="Strong"/>
    <w:basedOn w:val="DefaultParagraphFont"/>
    <w:uiPriority w:val="22"/>
    <w:qFormat/>
    <w:rsid w:val="006E313F"/>
    <w:rPr>
      <w:b/>
      <w:bCs/>
    </w:rPr>
  </w:style>
  <w:style w:type="paragraph" w:customStyle="1" w:styleId="Dash">
    <w:name w:val="Dash"/>
    <w:basedOn w:val="Normal"/>
    <w:link w:val="DashChar"/>
    <w:qFormat/>
    <w:rsid w:val="006E313F"/>
    <w:pPr>
      <w:numPr>
        <w:ilvl w:val="1"/>
        <w:numId w:val="20"/>
      </w:numPr>
      <w:tabs>
        <w:tab w:val="left" w:pos="567"/>
      </w:tabs>
    </w:pPr>
  </w:style>
  <w:style w:type="paragraph" w:styleId="DocumentMap">
    <w:name w:val="Document Map"/>
    <w:basedOn w:val="Normal"/>
    <w:link w:val="DocumentMapChar"/>
    <w:semiHidden/>
    <w:rsid w:val="006E313F"/>
    <w:pPr>
      <w:shd w:val="clear" w:color="auto" w:fill="000080"/>
    </w:pPr>
    <w:rPr>
      <w:rFonts w:ascii="Tahoma" w:hAnsi="Tahoma" w:cs="Tahoma"/>
    </w:rPr>
  </w:style>
  <w:style w:type="character" w:customStyle="1" w:styleId="DocumentMapChar">
    <w:name w:val="Document Map Char"/>
    <w:basedOn w:val="DefaultParagraphFont"/>
    <w:link w:val="DocumentMap"/>
    <w:semiHidden/>
    <w:rsid w:val="006E313F"/>
    <w:rPr>
      <w:rFonts w:ascii="Tahoma" w:eastAsia="Times New Roman" w:hAnsi="Tahoma" w:cs="Tahoma"/>
      <w:sz w:val="19"/>
      <w:szCs w:val="20"/>
      <w:shd w:val="clear" w:color="auto" w:fill="000080"/>
      <w:lang w:eastAsia="en-AU"/>
    </w:rPr>
  </w:style>
  <w:style w:type="paragraph" w:customStyle="1" w:styleId="DoubleDot">
    <w:name w:val="Double Dot"/>
    <w:basedOn w:val="Normal"/>
    <w:rsid w:val="006E313F"/>
    <w:pPr>
      <w:numPr>
        <w:ilvl w:val="2"/>
        <w:numId w:val="20"/>
      </w:numPr>
      <w:tabs>
        <w:tab w:val="clear" w:pos="850"/>
        <w:tab w:val="num" w:pos="360"/>
        <w:tab w:val="left" w:pos="851"/>
      </w:tabs>
    </w:pPr>
  </w:style>
  <w:style w:type="character" w:styleId="EndnoteReference">
    <w:name w:val="endnote reference"/>
    <w:basedOn w:val="DefaultParagraphFont"/>
    <w:unhideWhenUsed/>
    <w:rsid w:val="004E3421"/>
    <w:rPr>
      <w:vertAlign w:val="superscript"/>
    </w:rPr>
  </w:style>
  <w:style w:type="paragraph" w:styleId="EndnoteText">
    <w:name w:val="endnote text"/>
    <w:basedOn w:val="Normal"/>
    <w:link w:val="EndnoteTextChar"/>
    <w:unhideWhenUsed/>
    <w:rsid w:val="004E3421"/>
  </w:style>
  <w:style w:type="character" w:customStyle="1" w:styleId="EndnoteTextChar">
    <w:name w:val="Endnote Text Char"/>
    <w:basedOn w:val="DefaultParagraphFont"/>
    <w:link w:val="EndnoteText"/>
    <w:rsid w:val="004E3421"/>
    <w:rPr>
      <w:rFonts w:eastAsia="Times New Roman" w:cs="Times New Roman"/>
      <w:sz w:val="19"/>
      <w:szCs w:val="20"/>
      <w:lang w:eastAsia="en-AU"/>
    </w:rPr>
  </w:style>
  <w:style w:type="paragraph" w:customStyle="1" w:styleId="FigureHeading">
    <w:name w:val="Figure Heading"/>
    <w:basedOn w:val="HeadingBase"/>
    <w:next w:val="ChartGraphic"/>
    <w:rsid w:val="006E313F"/>
    <w:pPr>
      <w:spacing w:before="120" w:after="20"/>
    </w:pPr>
    <w:rPr>
      <w:b/>
      <w:sz w:val="20"/>
    </w:rPr>
  </w:style>
  <w:style w:type="paragraph" w:customStyle="1" w:styleId="FooterBase">
    <w:name w:val="Footer Base"/>
    <w:rsid w:val="006E313F"/>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6E313F"/>
    <w:pPr>
      <w:pBdr>
        <w:top w:val="single" w:sz="4" w:space="10" w:color="293F5B" w:themeColor="text2"/>
      </w:pBdr>
      <w:jc w:val="left"/>
    </w:pPr>
    <w:rPr>
      <w:sz w:val="18"/>
    </w:rPr>
  </w:style>
  <w:style w:type="paragraph" w:customStyle="1" w:styleId="FooterOdd">
    <w:name w:val="Footer Odd"/>
    <w:basedOn w:val="Footer"/>
    <w:qFormat/>
    <w:rsid w:val="006E313F"/>
    <w:pPr>
      <w:pBdr>
        <w:top w:val="single" w:sz="4" w:space="10" w:color="293F5B" w:themeColor="text2"/>
      </w:pBdr>
      <w:jc w:val="right"/>
    </w:pPr>
    <w:rPr>
      <w:sz w:val="18"/>
    </w:rPr>
  </w:style>
  <w:style w:type="character" w:styleId="FootnoteReference">
    <w:name w:val="footnote reference"/>
    <w:basedOn w:val="DefaultParagraphFont"/>
    <w:rsid w:val="006E313F"/>
    <w:rPr>
      <w:vertAlign w:val="superscript"/>
    </w:rPr>
  </w:style>
  <w:style w:type="paragraph" w:styleId="FootnoteText">
    <w:name w:val="footnote text"/>
    <w:basedOn w:val="Normal"/>
    <w:link w:val="FootnoteTextChar"/>
    <w:rsid w:val="006E313F"/>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6E313F"/>
    <w:rPr>
      <w:rFonts w:eastAsia="Times New Roman" w:cs="Times New Roman"/>
      <w:sz w:val="18"/>
      <w:szCs w:val="20"/>
      <w:lang w:eastAsia="en-AU"/>
    </w:rPr>
  </w:style>
  <w:style w:type="character" w:customStyle="1" w:styleId="FramedHeader">
    <w:name w:val="Framed Header"/>
    <w:basedOn w:val="DefaultParagraphFont"/>
    <w:rsid w:val="006E313F"/>
    <w:rPr>
      <w:rFonts w:ascii="Book Antiqua" w:hAnsi="Book Antiqua"/>
      <w:i/>
      <w:dstrike w:val="0"/>
      <w:color w:val="auto"/>
      <w:sz w:val="20"/>
      <w:vertAlign w:val="baseline"/>
    </w:rPr>
  </w:style>
  <w:style w:type="paragraph" w:customStyle="1" w:styleId="HeaderBase">
    <w:name w:val="Header Base"/>
    <w:rsid w:val="006E313F"/>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6E313F"/>
  </w:style>
  <w:style w:type="paragraph" w:customStyle="1" w:styleId="HeaderOdd">
    <w:name w:val="Header Odd"/>
    <w:basedOn w:val="HeaderBase"/>
    <w:rsid w:val="006E313F"/>
    <w:pPr>
      <w:jc w:val="right"/>
    </w:pPr>
  </w:style>
  <w:style w:type="character" w:customStyle="1" w:styleId="Heading1Char">
    <w:name w:val="Heading 1 Char"/>
    <w:basedOn w:val="DefaultParagraphFont"/>
    <w:link w:val="Heading1"/>
    <w:rsid w:val="006E313F"/>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6E313F"/>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6E313F"/>
    <w:rPr>
      <w:rFonts w:ascii="Arial Bold" w:eastAsia="Times New Roman" w:hAnsi="Arial Bold" w:cs="Times New Roman"/>
      <w:b/>
      <w:szCs w:val="20"/>
      <w:lang w:eastAsia="en-AU"/>
    </w:rPr>
  </w:style>
  <w:style w:type="paragraph" w:customStyle="1" w:styleId="Heading3noTOC">
    <w:name w:val="Heading 3 no TOC"/>
    <w:basedOn w:val="Heading3"/>
    <w:rsid w:val="006E313F"/>
    <w:pPr>
      <w:outlineLvl w:val="9"/>
    </w:pPr>
  </w:style>
  <w:style w:type="character" w:customStyle="1" w:styleId="Heading4Char">
    <w:name w:val="Heading 4 Char"/>
    <w:basedOn w:val="DefaultParagraphFont"/>
    <w:link w:val="Heading4"/>
    <w:rsid w:val="006E313F"/>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6E313F"/>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6E313F"/>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6E313F"/>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6E313F"/>
    <w:rPr>
      <w:rFonts w:ascii="Times New Roman" w:hAnsi="Times New Roman"/>
      <w:vanish/>
      <w:sz w:val="16"/>
    </w:rPr>
  </w:style>
  <w:style w:type="character" w:styleId="Hyperlink">
    <w:name w:val="Hyperlink"/>
    <w:basedOn w:val="DefaultParagraphFont"/>
    <w:uiPriority w:val="99"/>
    <w:unhideWhenUsed/>
    <w:rsid w:val="006E313F"/>
    <w:rPr>
      <w:color w:val="0000FF"/>
      <w:u w:val="single"/>
    </w:rPr>
  </w:style>
  <w:style w:type="paragraph" w:styleId="Index1">
    <w:name w:val="index 1"/>
    <w:basedOn w:val="Normal"/>
    <w:next w:val="Normal"/>
    <w:rsid w:val="004E3421"/>
    <w:pPr>
      <w:ind w:left="200" w:hanging="200"/>
    </w:pPr>
  </w:style>
  <w:style w:type="paragraph" w:styleId="Index2">
    <w:name w:val="index 2"/>
    <w:basedOn w:val="Normal"/>
    <w:next w:val="Normal"/>
    <w:rsid w:val="004E3421"/>
    <w:pPr>
      <w:ind w:left="400" w:hanging="200"/>
    </w:pPr>
  </w:style>
  <w:style w:type="paragraph" w:styleId="Index3">
    <w:name w:val="index 3"/>
    <w:basedOn w:val="Normal"/>
    <w:next w:val="Normal"/>
    <w:rsid w:val="004E3421"/>
    <w:pPr>
      <w:ind w:left="600" w:hanging="200"/>
    </w:pPr>
  </w:style>
  <w:style w:type="paragraph" w:styleId="Index4">
    <w:name w:val="index 4"/>
    <w:basedOn w:val="Normal"/>
    <w:next w:val="Normal"/>
    <w:autoRedefine/>
    <w:semiHidden/>
    <w:rsid w:val="006E313F"/>
    <w:pPr>
      <w:ind w:left="800" w:hanging="200"/>
    </w:pPr>
  </w:style>
  <w:style w:type="paragraph" w:styleId="Index5">
    <w:name w:val="index 5"/>
    <w:basedOn w:val="Normal"/>
    <w:next w:val="Normal"/>
    <w:autoRedefine/>
    <w:semiHidden/>
    <w:rsid w:val="006E313F"/>
    <w:pPr>
      <w:ind w:left="1000" w:hanging="200"/>
    </w:pPr>
  </w:style>
  <w:style w:type="paragraph" w:styleId="Index6">
    <w:name w:val="index 6"/>
    <w:basedOn w:val="Normal"/>
    <w:next w:val="Normal"/>
    <w:autoRedefine/>
    <w:semiHidden/>
    <w:rsid w:val="006E313F"/>
    <w:pPr>
      <w:ind w:left="1200" w:hanging="200"/>
    </w:pPr>
  </w:style>
  <w:style w:type="paragraph" w:styleId="Index7">
    <w:name w:val="index 7"/>
    <w:basedOn w:val="Normal"/>
    <w:next w:val="Normal"/>
    <w:autoRedefine/>
    <w:semiHidden/>
    <w:rsid w:val="006E313F"/>
    <w:pPr>
      <w:ind w:left="1400" w:hanging="200"/>
    </w:pPr>
  </w:style>
  <w:style w:type="paragraph" w:styleId="Index8">
    <w:name w:val="index 8"/>
    <w:basedOn w:val="Normal"/>
    <w:next w:val="Normal"/>
    <w:autoRedefine/>
    <w:semiHidden/>
    <w:rsid w:val="006E313F"/>
    <w:pPr>
      <w:ind w:left="1600" w:hanging="200"/>
    </w:pPr>
  </w:style>
  <w:style w:type="paragraph" w:styleId="Index9">
    <w:name w:val="index 9"/>
    <w:basedOn w:val="Normal"/>
    <w:next w:val="Normal"/>
    <w:autoRedefine/>
    <w:semiHidden/>
    <w:rsid w:val="006E313F"/>
    <w:pPr>
      <w:ind w:left="1800" w:hanging="200"/>
    </w:pPr>
  </w:style>
  <w:style w:type="paragraph" w:styleId="IndexHeading">
    <w:name w:val="index heading"/>
    <w:basedOn w:val="Normal"/>
    <w:next w:val="Index1"/>
    <w:rsid w:val="004E3421"/>
    <w:rPr>
      <w:rFonts w:ascii="Arial Bold" w:hAnsi="Arial Bold" w:cs="Arial"/>
      <w:b/>
      <w:bCs/>
      <w:color w:val="002B54"/>
    </w:rPr>
  </w:style>
  <w:style w:type="paragraph" w:styleId="MacroText">
    <w:name w:val="macro"/>
    <w:link w:val="MacroTextChar"/>
    <w:unhideWhenUsed/>
    <w:rsid w:val="006E313F"/>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6E313F"/>
    <w:rPr>
      <w:rFonts w:ascii="Courier New" w:eastAsia="Times New Roman" w:hAnsi="Courier New" w:cs="Courier New"/>
      <w:sz w:val="20"/>
      <w:szCs w:val="20"/>
      <w:lang w:eastAsia="en-AU"/>
    </w:rPr>
  </w:style>
  <w:style w:type="paragraph" w:styleId="NormalIndent">
    <w:name w:val="Normal Indent"/>
    <w:basedOn w:val="Normal"/>
    <w:rsid w:val="006E313F"/>
    <w:pPr>
      <w:ind w:left="567"/>
    </w:pPr>
  </w:style>
  <w:style w:type="paragraph" w:customStyle="1" w:styleId="NoteTableHeading">
    <w:name w:val="Note Table Heading"/>
    <w:basedOn w:val="HeadingBase"/>
    <w:next w:val="Normal"/>
    <w:rsid w:val="006E313F"/>
    <w:pPr>
      <w:spacing w:before="240"/>
    </w:pPr>
    <w:rPr>
      <w:b/>
      <w:sz w:val="20"/>
    </w:rPr>
  </w:style>
  <w:style w:type="paragraph" w:customStyle="1" w:styleId="OverviewParagraph">
    <w:name w:val="Overview Paragraph"/>
    <w:basedOn w:val="Normal"/>
    <w:rsid w:val="006E313F"/>
    <w:pPr>
      <w:spacing w:before="120" w:after="120" w:line="240" w:lineRule="auto"/>
    </w:pPr>
  </w:style>
  <w:style w:type="character" w:styleId="PageNumber">
    <w:name w:val="page number"/>
    <w:basedOn w:val="DefaultParagraphFont"/>
    <w:rsid w:val="006E313F"/>
    <w:rPr>
      <w:rFonts w:ascii="Arial" w:hAnsi="Arial" w:cs="Arial"/>
    </w:rPr>
  </w:style>
  <w:style w:type="paragraph" w:customStyle="1" w:styleId="SingleParagraph">
    <w:name w:val="Single Paragraph"/>
    <w:basedOn w:val="Normal"/>
    <w:rsid w:val="006E313F"/>
    <w:pPr>
      <w:spacing w:before="0" w:after="0"/>
    </w:pPr>
  </w:style>
  <w:style w:type="paragraph" w:customStyle="1" w:styleId="Source">
    <w:name w:val="Source"/>
    <w:basedOn w:val="Normal"/>
    <w:rsid w:val="006E313F"/>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6E313F"/>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6E313F"/>
    <w:pPr>
      <w:jc w:val="center"/>
    </w:pPr>
  </w:style>
  <w:style w:type="paragraph" w:customStyle="1" w:styleId="TableColumnHeadingLeft">
    <w:name w:val="Table Column Heading Left"/>
    <w:basedOn w:val="TableColumnHeadingBase"/>
    <w:next w:val="Normal"/>
    <w:rsid w:val="006E313F"/>
  </w:style>
  <w:style w:type="paragraph" w:customStyle="1" w:styleId="TableColumnHeadingRight">
    <w:name w:val="Table Column Heading Right"/>
    <w:basedOn w:val="TableColumnHeadingBase"/>
    <w:next w:val="Normal"/>
    <w:rsid w:val="006E313F"/>
    <w:pPr>
      <w:jc w:val="right"/>
    </w:pPr>
  </w:style>
  <w:style w:type="paragraph" w:customStyle="1" w:styleId="TableGraphic">
    <w:name w:val="Table Graphic"/>
    <w:basedOn w:val="Normal"/>
    <w:next w:val="Normal"/>
    <w:rsid w:val="006E313F"/>
    <w:pPr>
      <w:spacing w:after="0" w:line="240" w:lineRule="auto"/>
      <w:ind w:right="-113"/>
    </w:pPr>
  </w:style>
  <w:style w:type="table" w:styleId="TableGrid">
    <w:name w:val="Table Grid"/>
    <w:basedOn w:val="TableNormal"/>
    <w:rsid w:val="006E313F"/>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6E313F"/>
    <w:pPr>
      <w:spacing w:before="120" w:after="20"/>
    </w:pPr>
    <w:rPr>
      <w:b/>
      <w:sz w:val="20"/>
    </w:rPr>
  </w:style>
  <w:style w:type="paragraph" w:customStyle="1" w:styleId="TableHeadingcontinued">
    <w:name w:val="Table Heading continued"/>
    <w:basedOn w:val="HeadingBase"/>
    <w:next w:val="TableGraphic"/>
    <w:rsid w:val="006E313F"/>
    <w:pPr>
      <w:spacing w:before="120" w:after="20"/>
    </w:pPr>
    <w:rPr>
      <w:rFonts w:ascii="Arial Bold" w:hAnsi="Arial Bold"/>
      <w:b/>
      <w:sz w:val="20"/>
    </w:rPr>
  </w:style>
  <w:style w:type="paragraph" w:styleId="TableofAuthorities">
    <w:name w:val="table of authorities"/>
    <w:basedOn w:val="Normal"/>
    <w:next w:val="Normal"/>
    <w:rsid w:val="004E3421"/>
    <w:pPr>
      <w:ind w:left="200" w:hanging="200"/>
    </w:pPr>
  </w:style>
  <w:style w:type="paragraph" w:styleId="TableofFigures">
    <w:name w:val="table of figures"/>
    <w:basedOn w:val="Normal"/>
    <w:next w:val="Normal"/>
    <w:rsid w:val="006E313F"/>
  </w:style>
  <w:style w:type="paragraph" w:customStyle="1" w:styleId="TableTextBase">
    <w:name w:val="Table Text Base"/>
    <w:basedOn w:val="Normal"/>
    <w:rsid w:val="006E313F"/>
    <w:pPr>
      <w:spacing w:before="20" w:after="20" w:line="240" w:lineRule="auto"/>
    </w:pPr>
    <w:rPr>
      <w:rFonts w:ascii="Arial" w:hAnsi="Arial"/>
      <w:sz w:val="16"/>
    </w:rPr>
  </w:style>
  <w:style w:type="paragraph" w:customStyle="1" w:styleId="TableTextCentred">
    <w:name w:val="Table Text Centred"/>
    <w:basedOn w:val="TableTextBase"/>
    <w:rsid w:val="006E313F"/>
    <w:pPr>
      <w:jc w:val="center"/>
    </w:pPr>
  </w:style>
  <w:style w:type="paragraph" w:customStyle="1" w:styleId="TableTextIndented">
    <w:name w:val="Table Text Indented"/>
    <w:basedOn w:val="TableTextBase"/>
    <w:rsid w:val="006E313F"/>
    <w:pPr>
      <w:ind w:left="284"/>
    </w:pPr>
  </w:style>
  <w:style w:type="paragraph" w:customStyle="1" w:styleId="TableTextLeft">
    <w:name w:val="Table Text Left"/>
    <w:basedOn w:val="TableTextBase"/>
    <w:rsid w:val="006E313F"/>
  </w:style>
  <w:style w:type="paragraph" w:customStyle="1" w:styleId="TableTextRight">
    <w:name w:val="Table Text Right"/>
    <w:basedOn w:val="TableTextBase"/>
    <w:rsid w:val="006E313F"/>
    <w:pPr>
      <w:jc w:val="right"/>
    </w:pPr>
  </w:style>
  <w:style w:type="paragraph" w:styleId="TOAHeading">
    <w:name w:val="toa heading"/>
    <w:basedOn w:val="Normal"/>
    <w:next w:val="Normal"/>
    <w:rsid w:val="006E313F"/>
    <w:pPr>
      <w:spacing w:before="120"/>
    </w:pPr>
    <w:rPr>
      <w:rFonts w:ascii="Arial" w:hAnsi="Arial" w:cs="Arial"/>
      <w:b/>
      <w:bCs/>
      <w:sz w:val="24"/>
      <w:szCs w:val="24"/>
    </w:rPr>
  </w:style>
  <w:style w:type="paragraph" w:styleId="TOC1">
    <w:name w:val="toc 1"/>
    <w:basedOn w:val="HeaderBase"/>
    <w:next w:val="Normal"/>
    <w:uiPriority w:val="39"/>
    <w:rsid w:val="006E313F"/>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6E313F"/>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6E313F"/>
    <w:pPr>
      <w:tabs>
        <w:tab w:val="right" w:leader="dot" w:pos="7700"/>
      </w:tabs>
      <w:spacing w:before="40"/>
      <w:ind w:right="851"/>
    </w:pPr>
    <w:rPr>
      <w:sz w:val="20"/>
    </w:rPr>
  </w:style>
  <w:style w:type="paragraph" w:styleId="TOC4">
    <w:name w:val="toc 4"/>
    <w:basedOn w:val="HeadingBase"/>
    <w:next w:val="Normal"/>
    <w:uiPriority w:val="2"/>
    <w:unhideWhenUsed/>
    <w:rsid w:val="006E313F"/>
    <w:pPr>
      <w:tabs>
        <w:tab w:val="right" w:leader="dot" w:pos="7700"/>
      </w:tabs>
      <w:spacing w:before="40"/>
      <w:ind w:right="851"/>
    </w:pPr>
    <w:rPr>
      <w:sz w:val="20"/>
    </w:rPr>
  </w:style>
  <w:style w:type="paragraph" w:styleId="TOC5">
    <w:name w:val="toc 5"/>
    <w:basedOn w:val="Normal"/>
    <w:next w:val="Normal"/>
    <w:autoRedefine/>
    <w:uiPriority w:val="2"/>
    <w:semiHidden/>
    <w:rsid w:val="006E313F"/>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6E313F"/>
    <w:pPr>
      <w:tabs>
        <w:tab w:val="left" w:pos="851"/>
      </w:tabs>
      <w:ind w:left="851" w:hanging="851"/>
    </w:pPr>
    <w:rPr>
      <w:color w:val="000000"/>
    </w:rPr>
  </w:style>
  <w:style w:type="paragraph" w:styleId="TOC7">
    <w:name w:val="toc 7"/>
    <w:basedOn w:val="Normal"/>
    <w:next w:val="Normal"/>
    <w:autoRedefine/>
    <w:uiPriority w:val="2"/>
    <w:semiHidden/>
    <w:rsid w:val="006E313F"/>
    <w:pPr>
      <w:ind w:left="1200"/>
    </w:pPr>
  </w:style>
  <w:style w:type="paragraph" w:styleId="TOC8">
    <w:name w:val="toc 8"/>
    <w:basedOn w:val="Normal"/>
    <w:next w:val="Normal"/>
    <w:autoRedefine/>
    <w:uiPriority w:val="2"/>
    <w:semiHidden/>
    <w:rsid w:val="006E313F"/>
    <w:pPr>
      <w:ind w:left="1400"/>
    </w:pPr>
  </w:style>
  <w:style w:type="paragraph" w:styleId="TOC9">
    <w:name w:val="toc 9"/>
    <w:basedOn w:val="Normal"/>
    <w:next w:val="Normal"/>
    <w:autoRedefine/>
    <w:uiPriority w:val="2"/>
    <w:semiHidden/>
    <w:rsid w:val="006E313F"/>
    <w:pPr>
      <w:ind w:left="1600"/>
    </w:pPr>
  </w:style>
  <w:style w:type="paragraph" w:customStyle="1" w:styleId="TPHeading1">
    <w:name w:val="TP Heading 1"/>
    <w:basedOn w:val="HeadingBase"/>
    <w:semiHidden/>
    <w:rsid w:val="006E313F"/>
    <w:pPr>
      <w:spacing w:before="60" w:after="60"/>
      <w:ind w:left="1134"/>
    </w:pPr>
    <w:rPr>
      <w:rFonts w:ascii="Arial Bold" w:hAnsi="Arial Bold"/>
      <w:b/>
      <w:caps/>
      <w:spacing w:val="-10"/>
      <w:sz w:val="28"/>
    </w:rPr>
  </w:style>
  <w:style w:type="paragraph" w:customStyle="1" w:styleId="TPHeading2">
    <w:name w:val="TP Heading 2"/>
    <w:basedOn w:val="HeadingBase"/>
    <w:semiHidden/>
    <w:rsid w:val="006E313F"/>
    <w:pPr>
      <w:ind w:left="1134"/>
    </w:pPr>
    <w:rPr>
      <w:caps/>
      <w:spacing w:val="-10"/>
      <w:sz w:val="28"/>
    </w:rPr>
  </w:style>
  <w:style w:type="paragraph" w:customStyle="1" w:styleId="TPHeading3">
    <w:name w:val="TP Heading 3"/>
    <w:basedOn w:val="HeadingBase"/>
    <w:semiHidden/>
    <w:rsid w:val="006E313F"/>
    <w:pPr>
      <w:ind w:left="1134"/>
    </w:pPr>
    <w:rPr>
      <w:caps/>
      <w:spacing w:val="-10"/>
    </w:rPr>
  </w:style>
  <w:style w:type="paragraph" w:customStyle="1" w:styleId="TPHeading3bold">
    <w:name w:val="TP Heading 3 bold"/>
    <w:basedOn w:val="TPHeading3"/>
    <w:semiHidden/>
    <w:rsid w:val="006E313F"/>
    <w:rPr>
      <w:rFonts w:cs="Arial"/>
      <w:b/>
      <w:sz w:val="22"/>
      <w:szCs w:val="22"/>
    </w:rPr>
  </w:style>
  <w:style w:type="paragraph" w:customStyle="1" w:styleId="TPHEADING3boldspace">
    <w:name w:val="TP HEADING 3 bold space"/>
    <w:basedOn w:val="TPHeading3bold"/>
    <w:semiHidden/>
    <w:rsid w:val="006E313F"/>
    <w:pPr>
      <w:spacing w:after="120"/>
    </w:pPr>
  </w:style>
  <w:style w:type="paragraph" w:customStyle="1" w:styleId="TPHEADING3space">
    <w:name w:val="TP HEADING 3 space"/>
    <w:basedOn w:val="TPHeading3"/>
    <w:semiHidden/>
    <w:rsid w:val="006E313F"/>
    <w:pPr>
      <w:spacing w:before="120" w:after="120"/>
    </w:pPr>
    <w:rPr>
      <w:rFonts w:cs="Arial"/>
      <w:sz w:val="22"/>
      <w:szCs w:val="22"/>
    </w:rPr>
  </w:style>
  <w:style w:type="paragraph" w:customStyle="1" w:styleId="TPHeading4">
    <w:name w:val="TP Heading 4"/>
    <w:basedOn w:val="TPHeading3"/>
    <w:semiHidden/>
    <w:rsid w:val="006E313F"/>
    <w:rPr>
      <w:sz w:val="20"/>
    </w:rPr>
  </w:style>
  <w:style w:type="paragraph" w:customStyle="1" w:styleId="TPHEADING4space">
    <w:name w:val="TP HEADING 4 space"/>
    <w:basedOn w:val="TPHEADING3space"/>
    <w:semiHidden/>
    <w:rsid w:val="006E313F"/>
  </w:style>
  <w:style w:type="paragraph" w:customStyle="1" w:styleId="ChartLine">
    <w:name w:val="Chart Line"/>
    <w:basedOn w:val="Normal"/>
    <w:autoRedefine/>
    <w:qFormat/>
    <w:rsid w:val="006E313F"/>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6E313F"/>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6E313F"/>
  </w:style>
  <w:style w:type="character" w:styleId="HTMLCite">
    <w:name w:val="HTML Cite"/>
    <w:basedOn w:val="DefaultParagraphFont"/>
    <w:uiPriority w:val="99"/>
    <w:semiHidden/>
    <w:unhideWhenUsed/>
    <w:rsid w:val="00095AD6"/>
    <w:rPr>
      <w:i/>
      <w:iCs/>
    </w:rPr>
  </w:style>
  <w:style w:type="paragraph" w:customStyle="1" w:styleId="AppendixHeading">
    <w:name w:val="Appendix Heading"/>
    <w:basedOn w:val="HeadingBase"/>
    <w:rsid w:val="00712E8A"/>
    <w:pPr>
      <w:spacing w:after="240"/>
      <w:jc w:val="center"/>
      <w:outlineLvl w:val="3"/>
    </w:pPr>
    <w:rPr>
      <w:b/>
      <w:smallCaps/>
      <w:sz w:val="30"/>
    </w:rPr>
  </w:style>
  <w:style w:type="paragraph" w:styleId="BalloonText">
    <w:name w:val="Balloon Text"/>
    <w:basedOn w:val="Normal"/>
    <w:link w:val="BalloonTextChar"/>
    <w:rsid w:val="00712E8A"/>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rsid w:val="00712E8A"/>
    <w:rPr>
      <w:rFonts w:ascii="Tahoma" w:eastAsia="Times New Roman" w:hAnsi="Tahoma" w:cs="Tahoma"/>
      <w:sz w:val="16"/>
      <w:szCs w:val="16"/>
      <w:lang w:eastAsia="en-AU"/>
    </w:rPr>
  </w:style>
  <w:style w:type="paragraph" w:customStyle="1" w:styleId="BlockedQuotation">
    <w:name w:val="Blocked Quotation"/>
    <w:basedOn w:val="Normal"/>
    <w:rsid w:val="00712E8A"/>
    <w:pPr>
      <w:spacing w:before="0" w:line="260" w:lineRule="exact"/>
      <w:ind w:left="567"/>
      <w:jc w:val="both"/>
    </w:pPr>
    <w:rPr>
      <w:rFonts w:ascii="Book Antiqua" w:hAnsi="Book Antiqua"/>
      <w:sz w:val="20"/>
    </w:rPr>
  </w:style>
  <w:style w:type="paragraph" w:customStyle="1" w:styleId="SourceBox">
    <w:name w:val="Source Box"/>
    <w:basedOn w:val="Source"/>
    <w:rsid w:val="00712E8A"/>
    <w:pPr>
      <w:spacing w:before="0" w:after="120"/>
      <w:jc w:val="both"/>
    </w:pPr>
  </w:style>
  <w:style w:type="paragraph" w:customStyle="1" w:styleId="TableColumnHeadingS118pt">
    <w:name w:val="Table Column Heading S11 8 pt"/>
    <w:basedOn w:val="TableColumnHeadingBase"/>
    <w:rsid w:val="004E3421"/>
    <w:pPr>
      <w:spacing w:after="0"/>
    </w:pPr>
    <w:rPr>
      <w:rFonts w:ascii="Arial" w:hAnsi="Arial"/>
    </w:rPr>
  </w:style>
  <w:style w:type="paragraph" w:customStyle="1" w:styleId="TableColumnHeadingS119pt">
    <w:name w:val="Table Column Heading S11 9 pt"/>
    <w:basedOn w:val="TableColumnHeadingBase"/>
    <w:rsid w:val="004E3421"/>
    <w:pPr>
      <w:spacing w:before="60" w:after="60"/>
    </w:pPr>
    <w:rPr>
      <w:rFonts w:ascii="Arial" w:hAnsi="Arial"/>
      <w:sz w:val="18"/>
    </w:rPr>
  </w:style>
  <w:style w:type="paragraph" w:customStyle="1" w:styleId="Boxcontinuedover">
    <w:name w:val="Box continued over"/>
    <w:basedOn w:val="BoxText"/>
    <w:qFormat/>
    <w:rsid w:val="00712E8A"/>
    <w:pPr>
      <w:spacing w:before="240" w:after="0"/>
      <w:jc w:val="right"/>
    </w:pPr>
    <w:rPr>
      <w:rFonts w:ascii="Arial" w:hAnsi="Arial"/>
      <w:b/>
      <w:bCs/>
      <w:sz w:val="18"/>
      <w:szCs w:val="16"/>
    </w:rPr>
  </w:style>
  <w:style w:type="paragraph" w:styleId="ListParagraph">
    <w:name w:val="List Paragraph"/>
    <w:aliases w:val="CAB - List Bullet,List Bullet Cab,CV text,Dot pt,F5 List Paragraph,FooterText,L,List Paragraph1,List Paragraph11,List Paragraph111,List Paragraph2,Medium Grid 1 - Accent 21,NFP GP Bulleted List,Numbered Paragraph,Recommendation,Table text"/>
    <w:basedOn w:val="Normal"/>
    <w:link w:val="ListParagraphChar1"/>
    <w:uiPriority w:val="34"/>
    <w:qFormat/>
    <w:rsid w:val="00712E8A"/>
    <w:pPr>
      <w:spacing w:before="0" w:after="0" w:line="240" w:lineRule="auto"/>
      <w:ind w:left="720"/>
    </w:pPr>
    <w:rPr>
      <w:rFonts w:ascii="Calibri" w:eastAsiaTheme="minorHAnsi" w:hAnsi="Calibri" w:cs="Calibri"/>
      <w:sz w:val="22"/>
      <w:szCs w:val="22"/>
    </w:rPr>
  </w:style>
  <w:style w:type="paragraph" w:styleId="NormalWeb">
    <w:name w:val="Normal (Web)"/>
    <w:basedOn w:val="Normal"/>
    <w:uiPriority w:val="99"/>
    <w:unhideWhenUsed/>
    <w:rsid w:val="00712E8A"/>
    <w:pPr>
      <w:spacing w:before="100" w:beforeAutospacing="1" w:after="100" w:afterAutospacing="1" w:line="240" w:lineRule="auto"/>
    </w:pPr>
    <w:rPr>
      <w:rFonts w:ascii="Times New Roman" w:hAnsi="Times New Roman"/>
      <w:sz w:val="24"/>
      <w:szCs w:val="24"/>
    </w:rPr>
  </w:style>
  <w:style w:type="character" w:customStyle="1" w:styleId="BulletChar">
    <w:name w:val="Bullet Char"/>
    <w:aliases w:val="Body Char,Bullet + line Char,Number Char,Recommendation Char,b + line Char,b + line Char Char,b Char,b Char Char,b1 Char,level 1 Char,Bullets Char,L Char,List Paragraph Char,List Paragraph1 Char,List Paragraph11 Char,List Paragraph2 Char"/>
    <w:basedOn w:val="DefaultParagraphFont"/>
    <w:link w:val="Bullet"/>
    <w:qFormat/>
    <w:rsid w:val="00F5680B"/>
    <w:rPr>
      <w:rFonts w:eastAsia="Times New Roman" w:cs="Times New Roman"/>
      <w:sz w:val="19"/>
      <w:szCs w:val="20"/>
      <w:lang w:eastAsia="en-AU"/>
    </w:rPr>
  </w:style>
  <w:style w:type="paragraph" w:customStyle="1" w:styleId="OutlineNumbered1">
    <w:name w:val="Outline Numbered 1"/>
    <w:basedOn w:val="Normal"/>
    <w:link w:val="OutlineNumbered1Char"/>
    <w:rsid w:val="00712E8A"/>
    <w:pPr>
      <w:numPr>
        <w:numId w:val="4"/>
      </w:numPr>
      <w:shd w:val="clear" w:color="auto" w:fill="F2F4F5"/>
      <w:spacing w:before="0" w:after="60" w:line="300" w:lineRule="atLeast"/>
      <w:ind w:right="600"/>
      <w:jc w:val="both"/>
    </w:pPr>
    <w:rPr>
      <w:rFonts w:ascii="Segoe UI" w:hAnsi="Segoe UI" w:cs="Segoe UI"/>
      <w:color w:val="1A1A1A"/>
      <w:sz w:val="24"/>
      <w:szCs w:val="24"/>
    </w:rPr>
  </w:style>
  <w:style w:type="character" w:customStyle="1" w:styleId="ListParagraphChar1">
    <w:name w:val="List Paragraph Char1"/>
    <w:aliases w:val="CAB - List Bullet Char,List Bullet Cab Char,CV text Char,Dot pt Char,F5 List Paragraph Char,FooterText Char,L Char1,List Paragraph1 Char1,List Paragraph11 Char1,List Paragraph111 Char,List Paragraph2 Char1,NFP GP Bulleted List Char"/>
    <w:basedOn w:val="DefaultParagraphFont"/>
    <w:link w:val="ListParagraph"/>
    <w:uiPriority w:val="34"/>
    <w:rsid w:val="00712E8A"/>
    <w:rPr>
      <w:rFonts w:ascii="Calibri" w:hAnsi="Calibri" w:cs="Calibri"/>
      <w:lang w:eastAsia="en-AU"/>
    </w:rPr>
  </w:style>
  <w:style w:type="character" w:customStyle="1" w:styleId="OutlineNumbered1Char">
    <w:name w:val="Outline Numbered 1 Char"/>
    <w:basedOn w:val="ListParagraphChar1"/>
    <w:link w:val="OutlineNumbered1"/>
    <w:rsid w:val="00712E8A"/>
    <w:rPr>
      <w:rFonts w:ascii="Segoe UI" w:eastAsia="Times New Roman" w:hAnsi="Segoe UI" w:cs="Segoe UI"/>
      <w:color w:val="1A1A1A"/>
      <w:sz w:val="24"/>
      <w:szCs w:val="24"/>
      <w:shd w:val="clear" w:color="auto" w:fill="F2F4F5"/>
      <w:lang w:eastAsia="en-AU"/>
    </w:rPr>
  </w:style>
  <w:style w:type="paragraph" w:customStyle="1" w:styleId="OutlineNumbered2">
    <w:name w:val="Outline Numbered 2"/>
    <w:basedOn w:val="Normal"/>
    <w:link w:val="OutlineNumbered2Char"/>
    <w:rsid w:val="00712E8A"/>
    <w:pPr>
      <w:numPr>
        <w:ilvl w:val="1"/>
        <w:numId w:val="4"/>
      </w:numPr>
      <w:shd w:val="clear" w:color="auto" w:fill="F2F4F5"/>
      <w:spacing w:before="0" w:after="60" w:line="300" w:lineRule="atLeast"/>
      <w:ind w:right="600"/>
      <w:jc w:val="both"/>
    </w:pPr>
    <w:rPr>
      <w:rFonts w:ascii="Segoe UI" w:hAnsi="Segoe UI" w:cs="Segoe UI"/>
      <w:color w:val="1A1A1A"/>
      <w:sz w:val="24"/>
      <w:szCs w:val="24"/>
    </w:rPr>
  </w:style>
  <w:style w:type="character" w:customStyle="1" w:styleId="OutlineNumbered2Char">
    <w:name w:val="Outline Numbered 2 Char"/>
    <w:basedOn w:val="ListParagraphChar1"/>
    <w:link w:val="OutlineNumbered2"/>
    <w:rsid w:val="00712E8A"/>
    <w:rPr>
      <w:rFonts w:ascii="Segoe UI" w:eastAsia="Times New Roman" w:hAnsi="Segoe UI" w:cs="Segoe UI"/>
      <w:color w:val="1A1A1A"/>
      <w:sz w:val="24"/>
      <w:szCs w:val="24"/>
      <w:shd w:val="clear" w:color="auto" w:fill="F2F4F5"/>
      <w:lang w:eastAsia="en-AU"/>
    </w:rPr>
  </w:style>
  <w:style w:type="paragraph" w:customStyle="1" w:styleId="OutlineNumbered3">
    <w:name w:val="Outline Numbered 3"/>
    <w:basedOn w:val="Normal"/>
    <w:link w:val="OutlineNumbered3Char"/>
    <w:rsid w:val="00712E8A"/>
    <w:pPr>
      <w:numPr>
        <w:ilvl w:val="2"/>
        <w:numId w:val="4"/>
      </w:numPr>
      <w:shd w:val="clear" w:color="auto" w:fill="F2F4F5"/>
      <w:spacing w:before="0" w:after="60" w:line="300" w:lineRule="atLeast"/>
      <w:ind w:right="600"/>
      <w:jc w:val="both"/>
    </w:pPr>
    <w:rPr>
      <w:rFonts w:ascii="Segoe UI" w:hAnsi="Segoe UI" w:cs="Segoe UI"/>
      <w:color w:val="1A1A1A"/>
      <w:sz w:val="24"/>
      <w:szCs w:val="24"/>
    </w:rPr>
  </w:style>
  <w:style w:type="character" w:customStyle="1" w:styleId="OutlineNumbered3Char">
    <w:name w:val="Outline Numbered 3 Char"/>
    <w:basedOn w:val="ListParagraphChar1"/>
    <w:link w:val="OutlineNumbered3"/>
    <w:rsid w:val="00712E8A"/>
    <w:rPr>
      <w:rFonts w:ascii="Segoe UI" w:eastAsia="Times New Roman" w:hAnsi="Segoe UI" w:cs="Segoe UI"/>
      <w:color w:val="1A1A1A"/>
      <w:sz w:val="24"/>
      <w:szCs w:val="24"/>
      <w:shd w:val="clear" w:color="auto" w:fill="F2F4F5"/>
      <w:lang w:eastAsia="en-AU"/>
    </w:rPr>
  </w:style>
  <w:style w:type="paragraph" w:styleId="Revision">
    <w:name w:val="Revision"/>
    <w:hidden/>
    <w:uiPriority w:val="99"/>
    <w:semiHidden/>
    <w:rsid w:val="00712E8A"/>
    <w:pPr>
      <w:spacing w:after="0" w:line="240" w:lineRule="auto"/>
    </w:pPr>
    <w:rPr>
      <w:rFonts w:ascii="Book Antiqua" w:eastAsia="Times New Roman" w:hAnsi="Book Antiqua" w:cs="Times New Roman"/>
      <w:sz w:val="20"/>
      <w:szCs w:val="20"/>
      <w:lang w:eastAsia="en-AU"/>
    </w:rPr>
  </w:style>
  <w:style w:type="character" w:styleId="UnresolvedMention">
    <w:name w:val="Unresolved Mention"/>
    <w:basedOn w:val="DefaultParagraphFont"/>
    <w:uiPriority w:val="99"/>
    <w:unhideWhenUsed/>
    <w:rsid w:val="00712E8A"/>
    <w:rPr>
      <w:color w:val="605E5C"/>
      <w:shd w:val="clear" w:color="auto" w:fill="E1DFDD"/>
    </w:rPr>
  </w:style>
  <w:style w:type="paragraph" w:customStyle="1" w:styleId="paragraph">
    <w:name w:val="paragraph"/>
    <w:basedOn w:val="Normal"/>
    <w:rsid w:val="00712E8A"/>
    <w:pPr>
      <w:spacing w:before="100" w:beforeAutospacing="1" w:after="100" w:afterAutospacing="1" w:line="240" w:lineRule="auto"/>
    </w:pPr>
    <w:rPr>
      <w:rFonts w:ascii="Times New Roman" w:hAnsi="Times New Roman"/>
      <w:sz w:val="24"/>
      <w:szCs w:val="24"/>
    </w:rPr>
  </w:style>
  <w:style w:type="character" w:styleId="Mention">
    <w:name w:val="Mention"/>
    <w:basedOn w:val="DefaultParagraphFont"/>
    <w:uiPriority w:val="99"/>
    <w:unhideWhenUsed/>
    <w:rsid w:val="00712E8A"/>
    <w:rPr>
      <w:color w:val="2B579A"/>
      <w:shd w:val="clear" w:color="auto" w:fill="E6E6E6"/>
    </w:rPr>
  </w:style>
  <w:style w:type="character" w:styleId="Emphasis">
    <w:name w:val="Emphasis"/>
    <w:basedOn w:val="DefaultParagraphFont"/>
    <w:uiPriority w:val="20"/>
    <w:qFormat/>
    <w:rsid w:val="00712E8A"/>
    <w:rPr>
      <w:i/>
      <w:iCs/>
    </w:rPr>
  </w:style>
  <w:style w:type="character" w:customStyle="1" w:styleId="DashChar">
    <w:name w:val="Dash Char"/>
    <w:basedOn w:val="DefaultParagraphFont"/>
    <w:link w:val="Dash"/>
    <w:rsid w:val="00712E8A"/>
    <w:rPr>
      <w:rFonts w:eastAsia="Times New Roman" w:cs="Times New Roman"/>
      <w:sz w:val="19"/>
      <w:szCs w:val="20"/>
      <w:lang w:eastAsia="en-AU"/>
    </w:rPr>
  </w:style>
  <w:style w:type="character" w:styleId="FollowedHyperlink">
    <w:name w:val="FollowedHyperlink"/>
    <w:basedOn w:val="DefaultParagraphFont"/>
    <w:uiPriority w:val="99"/>
    <w:semiHidden/>
    <w:unhideWhenUsed/>
    <w:rsid w:val="00712E8A"/>
    <w:rPr>
      <w:color w:val="E61E26" w:themeColor="followedHyperlink"/>
      <w:u w:val="single"/>
    </w:rPr>
  </w:style>
  <w:style w:type="paragraph" w:styleId="ListBullet">
    <w:name w:val="List Bullet"/>
    <w:basedOn w:val="Normal"/>
    <w:uiPriority w:val="2"/>
    <w:unhideWhenUsed/>
    <w:qFormat/>
    <w:rsid w:val="00712E8A"/>
    <w:pPr>
      <w:numPr>
        <w:numId w:val="6"/>
      </w:numPr>
      <w:spacing w:before="0" w:line="264" w:lineRule="auto"/>
    </w:pPr>
    <w:rPr>
      <w:rFonts w:eastAsiaTheme="minorHAnsi"/>
      <w:sz w:val="22"/>
      <w:szCs w:val="24"/>
      <w:lang w:eastAsia="zh-TW"/>
    </w:rPr>
  </w:style>
  <w:style w:type="character" w:customStyle="1" w:styleId="normaltextrun">
    <w:name w:val="normaltextrun"/>
    <w:basedOn w:val="DefaultParagraphFont"/>
    <w:rsid w:val="00712E8A"/>
  </w:style>
  <w:style w:type="character" w:customStyle="1" w:styleId="eop">
    <w:name w:val="eop"/>
    <w:basedOn w:val="DefaultParagraphFont"/>
    <w:rsid w:val="00712E8A"/>
  </w:style>
  <w:style w:type="character" w:customStyle="1" w:styleId="xmsofootnotereference">
    <w:name w:val="x_msofootnotereference"/>
    <w:basedOn w:val="DefaultParagraphFont"/>
    <w:rsid w:val="00712E8A"/>
    <w:rPr>
      <w:vertAlign w:val="superscript"/>
    </w:rPr>
  </w:style>
  <w:style w:type="character" w:customStyle="1" w:styleId="BoxHeading-Continued">
    <w:name w:val="Box Heading - Continued"/>
    <w:uiPriority w:val="1"/>
    <w:qFormat/>
    <w:rsid w:val="006E313F"/>
    <w:rPr>
      <w:sz w:val="16"/>
    </w:rPr>
  </w:style>
  <w:style w:type="paragraph" w:customStyle="1" w:styleId="Box-continuedon">
    <w:name w:val="Box - continued on"/>
    <w:basedOn w:val="Normal"/>
    <w:qFormat/>
    <w:rsid w:val="006E313F"/>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A717A9"/>
    <w:rPr>
      <w:color w:val="FFFFFF" w:themeColor="background1"/>
      <w:sz w:val="18"/>
      <w:szCs w:val="18"/>
    </w:rPr>
  </w:style>
  <w:style w:type="character" w:customStyle="1" w:styleId="Heading9Char">
    <w:name w:val="Heading 9 Char"/>
    <w:basedOn w:val="DefaultParagraphFont"/>
    <w:link w:val="Heading9"/>
    <w:uiPriority w:val="9"/>
    <w:rsid w:val="006E313F"/>
    <w:rPr>
      <w:rFonts w:ascii="Cambria" w:eastAsia="Times New Roman" w:hAnsi="Cambria" w:cs="Times New Roman"/>
      <w:lang w:eastAsia="en-AU"/>
    </w:rPr>
  </w:style>
  <w:style w:type="paragraph" w:customStyle="1" w:styleId="BoxHeadingNOTOC">
    <w:name w:val="Box Heading (NO TOC)"/>
    <w:basedOn w:val="BoxHeading"/>
    <w:qFormat/>
    <w:rsid w:val="004E3421"/>
    <w:rPr>
      <w:szCs w:val="22"/>
    </w:rPr>
  </w:style>
  <w:style w:type="paragraph" w:customStyle="1" w:styleId="BoxHeading2">
    <w:name w:val="Box Heading 2"/>
    <w:basedOn w:val="BoxHeading"/>
    <w:autoRedefine/>
    <w:rsid w:val="006E313F"/>
    <w:pPr>
      <w:spacing w:after="0"/>
    </w:pPr>
    <w:rPr>
      <w:b w:val="0"/>
      <w:bCs/>
      <w:szCs w:val="14"/>
    </w:rPr>
  </w:style>
  <w:style w:type="paragraph" w:customStyle="1" w:styleId="Heading1NoTOC">
    <w:name w:val="Heading 1 (No TOC)"/>
    <w:basedOn w:val="Heading1"/>
    <w:rsid w:val="004E3421"/>
    <w:pPr>
      <w:outlineLvl w:val="9"/>
    </w:pPr>
  </w:style>
  <w:style w:type="paragraph" w:customStyle="1" w:styleId="Heading2NoTOC">
    <w:name w:val="Heading 2 (No TOC)"/>
    <w:basedOn w:val="Heading2"/>
    <w:rsid w:val="004E3421"/>
    <w:pPr>
      <w:outlineLvl w:val="9"/>
    </w:pPr>
  </w:style>
  <w:style w:type="paragraph" w:customStyle="1" w:styleId="Heading3NoTOC0">
    <w:name w:val="Heading 3 (No TOC)"/>
    <w:basedOn w:val="Heading3"/>
    <w:rsid w:val="004E3421"/>
    <w:pPr>
      <w:outlineLvl w:val="9"/>
    </w:pPr>
  </w:style>
  <w:style w:type="paragraph" w:customStyle="1" w:styleId="Heading4NoTOC">
    <w:name w:val="Heading 4 (No TOC)"/>
    <w:basedOn w:val="Heading4"/>
    <w:rsid w:val="004E3421"/>
    <w:pPr>
      <w:outlineLvl w:val="9"/>
    </w:pPr>
  </w:style>
  <w:style w:type="paragraph" w:customStyle="1" w:styleId="Heading5NoTOC">
    <w:name w:val="Heading 5 (No TOC)"/>
    <w:basedOn w:val="Heading5"/>
    <w:autoRedefine/>
    <w:rsid w:val="004E3421"/>
    <w:pPr>
      <w:spacing w:before="240"/>
      <w:outlineLvl w:val="9"/>
    </w:pPr>
  </w:style>
  <w:style w:type="character" w:customStyle="1" w:styleId="findhit">
    <w:name w:val="findhit"/>
    <w:basedOn w:val="DefaultParagraphFont"/>
    <w:rsid w:val="00335D57"/>
  </w:style>
  <w:style w:type="character" w:customStyle="1" w:styleId="untitledregular">
    <w:name w:val="untitledregular"/>
    <w:basedOn w:val="DefaultParagraphFont"/>
    <w:rsid w:val="009D1443"/>
  </w:style>
  <w:style w:type="table" w:customStyle="1" w:styleId="TableGrid1">
    <w:name w:val="Table Grid1"/>
    <w:basedOn w:val="TableNormal"/>
    <w:next w:val="TableGrid"/>
    <w:rsid w:val="000228AC"/>
    <w:pPr>
      <w:spacing w:after="240" w:line="260" w:lineRule="exac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31B8"/>
    <w:pPr>
      <w:autoSpaceDE w:val="0"/>
      <w:autoSpaceDN w:val="0"/>
      <w:adjustRightInd w:val="0"/>
      <w:spacing w:after="0" w:line="240" w:lineRule="auto"/>
    </w:pPr>
    <w:rPr>
      <w:rFonts w:ascii="Calibri" w:hAnsi="Calibri" w:cs="Calibri"/>
      <w:color w:val="000000"/>
      <w:sz w:val="24"/>
      <w:szCs w:val="24"/>
    </w:rPr>
  </w:style>
  <w:style w:type="paragraph" w:customStyle="1" w:styleId="GhostLine">
    <w:name w:val="Ghost Line"/>
    <w:basedOn w:val="NoSpacing"/>
    <w:qFormat/>
    <w:rsid w:val="006E313F"/>
    <w:pPr>
      <w:jc w:val="both"/>
    </w:pPr>
    <w:rPr>
      <w:rFonts w:ascii="Book Antiqua" w:hAnsi="Book Antiqua"/>
      <w:sz w:val="2"/>
    </w:rPr>
  </w:style>
  <w:style w:type="paragraph" w:customStyle="1" w:styleId="FooterEvenWHITE">
    <w:name w:val="Footer Even WHITE"/>
    <w:basedOn w:val="FooterEven"/>
    <w:qFormat/>
    <w:rsid w:val="003978F0"/>
    <w:pPr>
      <w:pBdr>
        <w:top w:val="single" w:sz="4" w:space="10" w:color="FFFFFF" w:themeColor="background1"/>
      </w:pBdr>
    </w:pPr>
    <w:rPr>
      <w:b/>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503">
      <w:bodyDiv w:val="1"/>
      <w:marLeft w:val="0"/>
      <w:marRight w:val="0"/>
      <w:marTop w:val="0"/>
      <w:marBottom w:val="0"/>
      <w:divBdr>
        <w:top w:val="none" w:sz="0" w:space="0" w:color="auto"/>
        <w:left w:val="none" w:sz="0" w:space="0" w:color="auto"/>
        <w:bottom w:val="none" w:sz="0" w:space="0" w:color="auto"/>
        <w:right w:val="none" w:sz="0" w:space="0" w:color="auto"/>
      </w:divBdr>
    </w:div>
    <w:div w:id="50883757">
      <w:bodyDiv w:val="1"/>
      <w:marLeft w:val="0"/>
      <w:marRight w:val="0"/>
      <w:marTop w:val="0"/>
      <w:marBottom w:val="0"/>
      <w:divBdr>
        <w:top w:val="none" w:sz="0" w:space="0" w:color="auto"/>
        <w:left w:val="none" w:sz="0" w:space="0" w:color="auto"/>
        <w:bottom w:val="none" w:sz="0" w:space="0" w:color="auto"/>
        <w:right w:val="none" w:sz="0" w:space="0" w:color="auto"/>
      </w:divBdr>
    </w:div>
    <w:div w:id="50926626">
      <w:bodyDiv w:val="1"/>
      <w:marLeft w:val="0"/>
      <w:marRight w:val="0"/>
      <w:marTop w:val="0"/>
      <w:marBottom w:val="0"/>
      <w:divBdr>
        <w:top w:val="none" w:sz="0" w:space="0" w:color="auto"/>
        <w:left w:val="none" w:sz="0" w:space="0" w:color="auto"/>
        <w:bottom w:val="none" w:sz="0" w:space="0" w:color="auto"/>
        <w:right w:val="none" w:sz="0" w:space="0" w:color="auto"/>
      </w:divBdr>
    </w:div>
    <w:div w:id="67272048">
      <w:bodyDiv w:val="1"/>
      <w:marLeft w:val="0"/>
      <w:marRight w:val="0"/>
      <w:marTop w:val="0"/>
      <w:marBottom w:val="0"/>
      <w:divBdr>
        <w:top w:val="none" w:sz="0" w:space="0" w:color="auto"/>
        <w:left w:val="none" w:sz="0" w:space="0" w:color="auto"/>
        <w:bottom w:val="none" w:sz="0" w:space="0" w:color="auto"/>
        <w:right w:val="none" w:sz="0" w:space="0" w:color="auto"/>
      </w:divBdr>
    </w:div>
    <w:div w:id="82844178">
      <w:bodyDiv w:val="1"/>
      <w:marLeft w:val="0"/>
      <w:marRight w:val="0"/>
      <w:marTop w:val="0"/>
      <w:marBottom w:val="0"/>
      <w:divBdr>
        <w:top w:val="none" w:sz="0" w:space="0" w:color="auto"/>
        <w:left w:val="none" w:sz="0" w:space="0" w:color="auto"/>
        <w:bottom w:val="none" w:sz="0" w:space="0" w:color="auto"/>
        <w:right w:val="none" w:sz="0" w:space="0" w:color="auto"/>
      </w:divBdr>
    </w:div>
    <w:div w:id="141968494">
      <w:bodyDiv w:val="1"/>
      <w:marLeft w:val="0"/>
      <w:marRight w:val="0"/>
      <w:marTop w:val="0"/>
      <w:marBottom w:val="0"/>
      <w:divBdr>
        <w:top w:val="none" w:sz="0" w:space="0" w:color="auto"/>
        <w:left w:val="none" w:sz="0" w:space="0" w:color="auto"/>
        <w:bottom w:val="none" w:sz="0" w:space="0" w:color="auto"/>
        <w:right w:val="none" w:sz="0" w:space="0" w:color="auto"/>
      </w:divBdr>
    </w:div>
    <w:div w:id="149102191">
      <w:bodyDiv w:val="1"/>
      <w:marLeft w:val="0"/>
      <w:marRight w:val="0"/>
      <w:marTop w:val="0"/>
      <w:marBottom w:val="0"/>
      <w:divBdr>
        <w:top w:val="none" w:sz="0" w:space="0" w:color="auto"/>
        <w:left w:val="none" w:sz="0" w:space="0" w:color="auto"/>
        <w:bottom w:val="none" w:sz="0" w:space="0" w:color="auto"/>
        <w:right w:val="none" w:sz="0" w:space="0" w:color="auto"/>
      </w:divBdr>
    </w:div>
    <w:div w:id="179661837">
      <w:bodyDiv w:val="1"/>
      <w:marLeft w:val="0"/>
      <w:marRight w:val="0"/>
      <w:marTop w:val="0"/>
      <w:marBottom w:val="0"/>
      <w:divBdr>
        <w:top w:val="none" w:sz="0" w:space="0" w:color="auto"/>
        <w:left w:val="none" w:sz="0" w:space="0" w:color="auto"/>
        <w:bottom w:val="none" w:sz="0" w:space="0" w:color="auto"/>
        <w:right w:val="none" w:sz="0" w:space="0" w:color="auto"/>
      </w:divBdr>
    </w:div>
    <w:div w:id="190458271">
      <w:bodyDiv w:val="1"/>
      <w:marLeft w:val="0"/>
      <w:marRight w:val="0"/>
      <w:marTop w:val="0"/>
      <w:marBottom w:val="0"/>
      <w:divBdr>
        <w:top w:val="none" w:sz="0" w:space="0" w:color="auto"/>
        <w:left w:val="none" w:sz="0" w:space="0" w:color="auto"/>
        <w:bottom w:val="none" w:sz="0" w:space="0" w:color="auto"/>
        <w:right w:val="none" w:sz="0" w:space="0" w:color="auto"/>
      </w:divBdr>
    </w:div>
    <w:div w:id="215971263">
      <w:bodyDiv w:val="1"/>
      <w:marLeft w:val="0"/>
      <w:marRight w:val="0"/>
      <w:marTop w:val="0"/>
      <w:marBottom w:val="0"/>
      <w:divBdr>
        <w:top w:val="none" w:sz="0" w:space="0" w:color="auto"/>
        <w:left w:val="none" w:sz="0" w:space="0" w:color="auto"/>
        <w:bottom w:val="none" w:sz="0" w:space="0" w:color="auto"/>
        <w:right w:val="none" w:sz="0" w:space="0" w:color="auto"/>
      </w:divBdr>
    </w:div>
    <w:div w:id="289213046">
      <w:bodyDiv w:val="1"/>
      <w:marLeft w:val="0"/>
      <w:marRight w:val="0"/>
      <w:marTop w:val="0"/>
      <w:marBottom w:val="0"/>
      <w:divBdr>
        <w:top w:val="none" w:sz="0" w:space="0" w:color="auto"/>
        <w:left w:val="none" w:sz="0" w:space="0" w:color="auto"/>
        <w:bottom w:val="none" w:sz="0" w:space="0" w:color="auto"/>
        <w:right w:val="none" w:sz="0" w:space="0" w:color="auto"/>
      </w:divBdr>
    </w:div>
    <w:div w:id="303244843">
      <w:bodyDiv w:val="1"/>
      <w:marLeft w:val="0"/>
      <w:marRight w:val="0"/>
      <w:marTop w:val="0"/>
      <w:marBottom w:val="0"/>
      <w:divBdr>
        <w:top w:val="none" w:sz="0" w:space="0" w:color="auto"/>
        <w:left w:val="none" w:sz="0" w:space="0" w:color="auto"/>
        <w:bottom w:val="none" w:sz="0" w:space="0" w:color="auto"/>
        <w:right w:val="none" w:sz="0" w:space="0" w:color="auto"/>
      </w:divBdr>
    </w:div>
    <w:div w:id="306277403">
      <w:bodyDiv w:val="1"/>
      <w:marLeft w:val="0"/>
      <w:marRight w:val="0"/>
      <w:marTop w:val="0"/>
      <w:marBottom w:val="0"/>
      <w:divBdr>
        <w:top w:val="none" w:sz="0" w:space="0" w:color="auto"/>
        <w:left w:val="none" w:sz="0" w:space="0" w:color="auto"/>
        <w:bottom w:val="none" w:sz="0" w:space="0" w:color="auto"/>
        <w:right w:val="none" w:sz="0" w:space="0" w:color="auto"/>
      </w:divBdr>
    </w:div>
    <w:div w:id="321473392">
      <w:bodyDiv w:val="1"/>
      <w:marLeft w:val="0"/>
      <w:marRight w:val="0"/>
      <w:marTop w:val="0"/>
      <w:marBottom w:val="0"/>
      <w:divBdr>
        <w:top w:val="none" w:sz="0" w:space="0" w:color="auto"/>
        <w:left w:val="none" w:sz="0" w:space="0" w:color="auto"/>
        <w:bottom w:val="none" w:sz="0" w:space="0" w:color="auto"/>
        <w:right w:val="none" w:sz="0" w:space="0" w:color="auto"/>
      </w:divBdr>
    </w:div>
    <w:div w:id="322314695">
      <w:bodyDiv w:val="1"/>
      <w:marLeft w:val="0"/>
      <w:marRight w:val="0"/>
      <w:marTop w:val="0"/>
      <w:marBottom w:val="0"/>
      <w:divBdr>
        <w:top w:val="none" w:sz="0" w:space="0" w:color="auto"/>
        <w:left w:val="none" w:sz="0" w:space="0" w:color="auto"/>
        <w:bottom w:val="none" w:sz="0" w:space="0" w:color="auto"/>
        <w:right w:val="none" w:sz="0" w:space="0" w:color="auto"/>
      </w:divBdr>
    </w:div>
    <w:div w:id="338387846">
      <w:bodyDiv w:val="1"/>
      <w:marLeft w:val="0"/>
      <w:marRight w:val="0"/>
      <w:marTop w:val="0"/>
      <w:marBottom w:val="0"/>
      <w:divBdr>
        <w:top w:val="none" w:sz="0" w:space="0" w:color="auto"/>
        <w:left w:val="none" w:sz="0" w:space="0" w:color="auto"/>
        <w:bottom w:val="none" w:sz="0" w:space="0" w:color="auto"/>
        <w:right w:val="none" w:sz="0" w:space="0" w:color="auto"/>
      </w:divBdr>
    </w:div>
    <w:div w:id="349450892">
      <w:bodyDiv w:val="1"/>
      <w:marLeft w:val="0"/>
      <w:marRight w:val="0"/>
      <w:marTop w:val="0"/>
      <w:marBottom w:val="0"/>
      <w:divBdr>
        <w:top w:val="none" w:sz="0" w:space="0" w:color="auto"/>
        <w:left w:val="none" w:sz="0" w:space="0" w:color="auto"/>
        <w:bottom w:val="none" w:sz="0" w:space="0" w:color="auto"/>
        <w:right w:val="none" w:sz="0" w:space="0" w:color="auto"/>
      </w:divBdr>
    </w:div>
    <w:div w:id="362942870">
      <w:bodyDiv w:val="1"/>
      <w:marLeft w:val="0"/>
      <w:marRight w:val="0"/>
      <w:marTop w:val="0"/>
      <w:marBottom w:val="0"/>
      <w:divBdr>
        <w:top w:val="none" w:sz="0" w:space="0" w:color="auto"/>
        <w:left w:val="none" w:sz="0" w:space="0" w:color="auto"/>
        <w:bottom w:val="none" w:sz="0" w:space="0" w:color="auto"/>
        <w:right w:val="none" w:sz="0" w:space="0" w:color="auto"/>
      </w:divBdr>
    </w:div>
    <w:div w:id="376517626">
      <w:bodyDiv w:val="1"/>
      <w:marLeft w:val="0"/>
      <w:marRight w:val="0"/>
      <w:marTop w:val="0"/>
      <w:marBottom w:val="0"/>
      <w:divBdr>
        <w:top w:val="none" w:sz="0" w:space="0" w:color="auto"/>
        <w:left w:val="none" w:sz="0" w:space="0" w:color="auto"/>
        <w:bottom w:val="none" w:sz="0" w:space="0" w:color="auto"/>
        <w:right w:val="none" w:sz="0" w:space="0" w:color="auto"/>
      </w:divBdr>
    </w:div>
    <w:div w:id="418798141">
      <w:bodyDiv w:val="1"/>
      <w:marLeft w:val="0"/>
      <w:marRight w:val="0"/>
      <w:marTop w:val="0"/>
      <w:marBottom w:val="0"/>
      <w:divBdr>
        <w:top w:val="none" w:sz="0" w:space="0" w:color="auto"/>
        <w:left w:val="none" w:sz="0" w:space="0" w:color="auto"/>
        <w:bottom w:val="none" w:sz="0" w:space="0" w:color="auto"/>
        <w:right w:val="none" w:sz="0" w:space="0" w:color="auto"/>
      </w:divBdr>
    </w:div>
    <w:div w:id="488792022">
      <w:bodyDiv w:val="1"/>
      <w:marLeft w:val="0"/>
      <w:marRight w:val="0"/>
      <w:marTop w:val="0"/>
      <w:marBottom w:val="0"/>
      <w:divBdr>
        <w:top w:val="none" w:sz="0" w:space="0" w:color="auto"/>
        <w:left w:val="none" w:sz="0" w:space="0" w:color="auto"/>
        <w:bottom w:val="none" w:sz="0" w:space="0" w:color="auto"/>
        <w:right w:val="none" w:sz="0" w:space="0" w:color="auto"/>
      </w:divBdr>
    </w:div>
    <w:div w:id="601496327">
      <w:bodyDiv w:val="1"/>
      <w:marLeft w:val="0"/>
      <w:marRight w:val="0"/>
      <w:marTop w:val="0"/>
      <w:marBottom w:val="0"/>
      <w:divBdr>
        <w:top w:val="none" w:sz="0" w:space="0" w:color="auto"/>
        <w:left w:val="none" w:sz="0" w:space="0" w:color="auto"/>
        <w:bottom w:val="none" w:sz="0" w:space="0" w:color="auto"/>
        <w:right w:val="none" w:sz="0" w:space="0" w:color="auto"/>
      </w:divBdr>
    </w:div>
    <w:div w:id="695892648">
      <w:bodyDiv w:val="1"/>
      <w:marLeft w:val="0"/>
      <w:marRight w:val="0"/>
      <w:marTop w:val="0"/>
      <w:marBottom w:val="0"/>
      <w:divBdr>
        <w:top w:val="none" w:sz="0" w:space="0" w:color="auto"/>
        <w:left w:val="none" w:sz="0" w:space="0" w:color="auto"/>
        <w:bottom w:val="none" w:sz="0" w:space="0" w:color="auto"/>
        <w:right w:val="none" w:sz="0" w:space="0" w:color="auto"/>
      </w:divBdr>
    </w:div>
    <w:div w:id="795492741">
      <w:bodyDiv w:val="1"/>
      <w:marLeft w:val="0"/>
      <w:marRight w:val="0"/>
      <w:marTop w:val="0"/>
      <w:marBottom w:val="0"/>
      <w:divBdr>
        <w:top w:val="none" w:sz="0" w:space="0" w:color="auto"/>
        <w:left w:val="none" w:sz="0" w:space="0" w:color="auto"/>
        <w:bottom w:val="none" w:sz="0" w:space="0" w:color="auto"/>
        <w:right w:val="none" w:sz="0" w:space="0" w:color="auto"/>
      </w:divBdr>
    </w:div>
    <w:div w:id="819343693">
      <w:bodyDiv w:val="1"/>
      <w:marLeft w:val="0"/>
      <w:marRight w:val="0"/>
      <w:marTop w:val="0"/>
      <w:marBottom w:val="0"/>
      <w:divBdr>
        <w:top w:val="none" w:sz="0" w:space="0" w:color="auto"/>
        <w:left w:val="none" w:sz="0" w:space="0" w:color="auto"/>
        <w:bottom w:val="none" w:sz="0" w:space="0" w:color="auto"/>
        <w:right w:val="none" w:sz="0" w:space="0" w:color="auto"/>
      </w:divBdr>
    </w:div>
    <w:div w:id="824055812">
      <w:bodyDiv w:val="1"/>
      <w:marLeft w:val="0"/>
      <w:marRight w:val="0"/>
      <w:marTop w:val="0"/>
      <w:marBottom w:val="0"/>
      <w:divBdr>
        <w:top w:val="none" w:sz="0" w:space="0" w:color="auto"/>
        <w:left w:val="none" w:sz="0" w:space="0" w:color="auto"/>
        <w:bottom w:val="none" w:sz="0" w:space="0" w:color="auto"/>
        <w:right w:val="none" w:sz="0" w:space="0" w:color="auto"/>
      </w:divBdr>
    </w:div>
    <w:div w:id="840776875">
      <w:bodyDiv w:val="1"/>
      <w:marLeft w:val="0"/>
      <w:marRight w:val="0"/>
      <w:marTop w:val="0"/>
      <w:marBottom w:val="0"/>
      <w:divBdr>
        <w:top w:val="none" w:sz="0" w:space="0" w:color="auto"/>
        <w:left w:val="none" w:sz="0" w:space="0" w:color="auto"/>
        <w:bottom w:val="none" w:sz="0" w:space="0" w:color="auto"/>
        <w:right w:val="none" w:sz="0" w:space="0" w:color="auto"/>
      </w:divBdr>
    </w:div>
    <w:div w:id="852574884">
      <w:bodyDiv w:val="1"/>
      <w:marLeft w:val="0"/>
      <w:marRight w:val="0"/>
      <w:marTop w:val="0"/>
      <w:marBottom w:val="0"/>
      <w:divBdr>
        <w:top w:val="none" w:sz="0" w:space="0" w:color="auto"/>
        <w:left w:val="none" w:sz="0" w:space="0" w:color="auto"/>
        <w:bottom w:val="none" w:sz="0" w:space="0" w:color="auto"/>
        <w:right w:val="none" w:sz="0" w:space="0" w:color="auto"/>
      </w:divBdr>
    </w:div>
    <w:div w:id="880751691">
      <w:bodyDiv w:val="1"/>
      <w:marLeft w:val="0"/>
      <w:marRight w:val="0"/>
      <w:marTop w:val="0"/>
      <w:marBottom w:val="0"/>
      <w:divBdr>
        <w:top w:val="none" w:sz="0" w:space="0" w:color="auto"/>
        <w:left w:val="none" w:sz="0" w:space="0" w:color="auto"/>
        <w:bottom w:val="none" w:sz="0" w:space="0" w:color="auto"/>
        <w:right w:val="none" w:sz="0" w:space="0" w:color="auto"/>
      </w:divBdr>
    </w:div>
    <w:div w:id="886599718">
      <w:bodyDiv w:val="1"/>
      <w:marLeft w:val="0"/>
      <w:marRight w:val="0"/>
      <w:marTop w:val="0"/>
      <w:marBottom w:val="0"/>
      <w:divBdr>
        <w:top w:val="none" w:sz="0" w:space="0" w:color="auto"/>
        <w:left w:val="none" w:sz="0" w:space="0" w:color="auto"/>
        <w:bottom w:val="none" w:sz="0" w:space="0" w:color="auto"/>
        <w:right w:val="none" w:sz="0" w:space="0" w:color="auto"/>
      </w:divBdr>
    </w:div>
    <w:div w:id="895355928">
      <w:bodyDiv w:val="1"/>
      <w:marLeft w:val="0"/>
      <w:marRight w:val="0"/>
      <w:marTop w:val="0"/>
      <w:marBottom w:val="0"/>
      <w:divBdr>
        <w:top w:val="none" w:sz="0" w:space="0" w:color="auto"/>
        <w:left w:val="none" w:sz="0" w:space="0" w:color="auto"/>
        <w:bottom w:val="none" w:sz="0" w:space="0" w:color="auto"/>
        <w:right w:val="none" w:sz="0" w:space="0" w:color="auto"/>
      </w:divBdr>
    </w:div>
    <w:div w:id="955141438">
      <w:bodyDiv w:val="1"/>
      <w:marLeft w:val="0"/>
      <w:marRight w:val="0"/>
      <w:marTop w:val="0"/>
      <w:marBottom w:val="0"/>
      <w:divBdr>
        <w:top w:val="none" w:sz="0" w:space="0" w:color="auto"/>
        <w:left w:val="none" w:sz="0" w:space="0" w:color="auto"/>
        <w:bottom w:val="none" w:sz="0" w:space="0" w:color="auto"/>
        <w:right w:val="none" w:sz="0" w:space="0" w:color="auto"/>
      </w:divBdr>
    </w:div>
    <w:div w:id="962539233">
      <w:bodyDiv w:val="1"/>
      <w:marLeft w:val="0"/>
      <w:marRight w:val="0"/>
      <w:marTop w:val="0"/>
      <w:marBottom w:val="0"/>
      <w:divBdr>
        <w:top w:val="none" w:sz="0" w:space="0" w:color="auto"/>
        <w:left w:val="none" w:sz="0" w:space="0" w:color="auto"/>
        <w:bottom w:val="none" w:sz="0" w:space="0" w:color="auto"/>
        <w:right w:val="none" w:sz="0" w:space="0" w:color="auto"/>
      </w:divBdr>
    </w:div>
    <w:div w:id="975255931">
      <w:bodyDiv w:val="1"/>
      <w:marLeft w:val="0"/>
      <w:marRight w:val="0"/>
      <w:marTop w:val="0"/>
      <w:marBottom w:val="0"/>
      <w:divBdr>
        <w:top w:val="none" w:sz="0" w:space="0" w:color="auto"/>
        <w:left w:val="none" w:sz="0" w:space="0" w:color="auto"/>
        <w:bottom w:val="none" w:sz="0" w:space="0" w:color="auto"/>
        <w:right w:val="none" w:sz="0" w:space="0" w:color="auto"/>
      </w:divBdr>
    </w:div>
    <w:div w:id="978195082">
      <w:bodyDiv w:val="1"/>
      <w:marLeft w:val="0"/>
      <w:marRight w:val="0"/>
      <w:marTop w:val="0"/>
      <w:marBottom w:val="0"/>
      <w:divBdr>
        <w:top w:val="none" w:sz="0" w:space="0" w:color="auto"/>
        <w:left w:val="none" w:sz="0" w:space="0" w:color="auto"/>
        <w:bottom w:val="none" w:sz="0" w:space="0" w:color="auto"/>
        <w:right w:val="none" w:sz="0" w:space="0" w:color="auto"/>
      </w:divBdr>
    </w:div>
    <w:div w:id="1009328457">
      <w:bodyDiv w:val="1"/>
      <w:marLeft w:val="0"/>
      <w:marRight w:val="0"/>
      <w:marTop w:val="0"/>
      <w:marBottom w:val="0"/>
      <w:divBdr>
        <w:top w:val="none" w:sz="0" w:space="0" w:color="auto"/>
        <w:left w:val="none" w:sz="0" w:space="0" w:color="auto"/>
        <w:bottom w:val="none" w:sz="0" w:space="0" w:color="auto"/>
        <w:right w:val="none" w:sz="0" w:space="0" w:color="auto"/>
      </w:divBdr>
    </w:div>
    <w:div w:id="1069036140">
      <w:bodyDiv w:val="1"/>
      <w:marLeft w:val="0"/>
      <w:marRight w:val="0"/>
      <w:marTop w:val="0"/>
      <w:marBottom w:val="0"/>
      <w:divBdr>
        <w:top w:val="none" w:sz="0" w:space="0" w:color="auto"/>
        <w:left w:val="none" w:sz="0" w:space="0" w:color="auto"/>
        <w:bottom w:val="none" w:sz="0" w:space="0" w:color="auto"/>
        <w:right w:val="none" w:sz="0" w:space="0" w:color="auto"/>
      </w:divBdr>
    </w:div>
    <w:div w:id="1169717135">
      <w:bodyDiv w:val="1"/>
      <w:marLeft w:val="0"/>
      <w:marRight w:val="0"/>
      <w:marTop w:val="0"/>
      <w:marBottom w:val="0"/>
      <w:divBdr>
        <w:top w:val="none" w:sz="0" w:space="0" w:color="auto"/>
        <w:left w:val="none" w:sz="0" w:space="0" w:color="auto"/>
        <w:bottom w:val="none" w:sz="0" w:space="0" w:color="auto"/>
        <w:right w:val="none" w:sz="0" w:space="0" w:color="auto"/>
      </w:divBdr>
    </w:div>
    <w:div w:id="1317686170">
      <w:bodyDiv w:val="1"/>
      <w:marLeft w:val="0"/>
      <w:marRight w:val="0"/>
      <w:marTop w:val="0"/>
      <w:marBottom w:val="0"/>
      <w:divBdr>
        <w:top w:val="none" w:sz="0" w:space="0" w:color="auto"/>
        <w:left w:val="none" w:sz="0" w:space="0" w:color="auto"/>
        <w:bottom w:val="none" w:sz="0" w:space="0" w:color="auto"/>
        <w:right w:val="none" w:sz="0" w:space="0" w:color="auto"/>
      </w:divBdr>
    </w:div>
    <w:div w:id="1376660884">
      <w:bodyDiv w:val="1"/>
      <w:marLeft w:val="0"/>
      <w:marRight w:val="0"/>
      <w:marTop w:val="0"/>
      <w:marBottom w:val="0"/>
      <w:divBdr>
        <w:top w:val="none" w:sz="0" w:space="0" w:color="auto"/>
        <w:left w:val="none" w:sz="0" w:space="0" w:color="auto"/>
        <w:bottom w:val="none" w:sz="0" w:space="0" w:color="auto"/>
        <w:right w:val="none" w:sz="0" w:space="0" w:color="auto"/>
      </w:divBdr>
    </w:div>
    <w:div w:id="1383941077">
      <w:bodyDiv w:val="1"/>
      <w:marLeft w:val="0"/>
      <w:marRight w:val="0"/>
      <w:marTop w:val="0"/>
      <w:marBottom w:val="0"/>
      <w:divBdr>
        <w:top w:val="none" w:sz="0" w:space="0" w:color="auto"/>
        <w:left w:val="none" w:sz="0" w:space="0" w:color="auto"/>
        <w:bottom w:val="none" w:sz="0" w:space="0" w:color="auto"/>
        <w:right w:val="none" w:sz="0" w:space="0" w:color="auto"/>
      </w:divBdr>
    </w:div>
    <w:div w:id="1501963984">
      <w:bodyDiv w:val="1"/>
      <w:marLeft w:val="0"/>
      <w:marRight w:val="0"/>
      <w:marTop w:val="0"/>
      <w:marBottom w:val="0"/>
      <w:divBdr>
        <w:top w:val="none" w:sz="0" w:space="0" w:color="auto"/>
        <w:left w:val="none" w:sz="0" w:space="0" w:color="auto"/>
        <w:bottom w:val="none" w:sz="0" w:space="0" w:color="auto"/>
        <w:right w:val="none" w:sz="0" w:space="0" w:color="auto"/>
      </w:divBdr>
    </w:div>
    <w:div w:id="1511024009">
      <w:bodyDiv w:val="1"/>
      <w:marLeft w:val="0"/>
      <w:marRight w:val="0"/>
      <w:marTop w:val="0"/>
      <w:marBottom w:val="0"/>
      <w:divBdr>
        <w:top w:val="none" w:sz="0" w:space="0" w:color="auto"/>
        <w:left w:val="none" w:sz="0" w:space="0" w:color="auto"/>
        <w:bottom w:val="none" w:sz="0" w:space="0" w:color="auto"/>
        <w:right w:val="none" w:sz="0" w:space="0" w:color="auto"/>
      </w:divBdr>
      <w:divsChild>
        <w:div w:id="936981997">
          <w:marLeft w:val="0"/>
          <w:marRight w:val="0"/>
          <w:marTop w:val="0"/>
          <w:marBottom w:val="300"/>
          <w:divBdr>
            <w:top w:val="none" w:sz="0" w:space="0" w:color="auto"/>
            <w:left w:val="none" w:sz="0" w:space="0" w:color="auto"/>
            <w:bottom w:val="none" w:sz="0" w:space="0" w:color="auto"/>
            <w:right w:val="none" w:sz="0" w:space="0" w:color="auto"/>
          </w:divBdr>
          <w:divsChild>
            <w:div w:id="1369140913">
              <w:marLeft w:val="0"/>
              <w:marRight w:val="0"/>
              <w:marTop w:val="0"/>
              <w:marBottom w:val="0"/>
              <w:divBdr>
                <w:top w:val="none" w:sz="0" w:space="0" w:color="auto"/>
                <w:left w:val="none" w:sz="0" w:space="0" w:color="auto"/>
                <w:bottom w:val="none" w:sz="0" w:space="0" w:color="auto"/>
                <w:right w:val="none" w:sz="0" w:space="0" w:color="auto"/>
              </w:divBdr>
              <w:divsChild>
                <w:div w:id="12048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4232">
          <w:marLeft w:val="0"/>
          <w:marRight w:val="0"/>
          <w:marTop w:val="0"/>
          <w:marBottom w:val="300"/>
          <w:divBdr>
            <w:top w:val="none" w:sz="0" w:space="0" w:color="auto"/>
            <w:left w:val="none" w:sz="0" w:space="0" w:color="auto"/>
            <w:bottom w:val="none" w:sz="0" w:space="0" w:color="auto"/>
            <w:right w:val="none" w:sz="0" w:space="0" w:color="auto"/>
          </w:divBdr>
        </w:div>
      </w:divsChild>
    </w:div>
    <w:div w:id="1736930660">
      <w:bodyDiv w:val="1"/>
      <w:marLeft w:val="0"/>
      <w:marRight w:val="0"/>
      <w:marTop w:val="0"/>
      <w:marBottom w:val="0"/>
      <w:divBdr>
        <w:top w:val="none" w:sz="0" w:space="0" w:color="auto"/>
        <w:left w:val="none" w:sz="0" w:space="0" w:color="auto"/>
        <w:bottom w:val="none" w:sz="0" w:space="0" w:color="auto"/>
        <w:right w:val="none" w:sz="0" w:space="0" w:color="auto"/>
      </w:divBdr>
    </w:div>
    <w:div w:id="1776361123">
      <w:bodyDiv w:val="1"/>
      <w:marLeft w:val="0"/>
      <w:marRight w:val="0"/>
      <w:marTop w:val="0"/>
      <w:marBottom w:val="0"/>
      <w:divBdr>
        <w:top w:val="none" w:sz="0" w:space="0" w:color="auto"/>
        <w:left w:val="none" w:sz="0" w:space="0" w:color="auto"/>
        <w:bottom w:val="none" w:sz="0" w:space="0" w:color="auto"/>
        <w:right w:val="none" w:sz="0" w:space="0" w:color="auto"/>
      </w:divBdr>
    </w:div>
    <w:div w:id="1826511491">
      <w:bodyDiv w:val="1"/>
      <w:marLeft w:val="0"/>
      <w:marRight w:val="0"/>
      <w:marTop w:val="0"/>
      <w:marBottom w:val="0"/>
      <w:divBdr>
        <w:top w:val="none" w:sz="0" w:space="0" w:color="auto"/>
        <w:left w:val="none" w:sz="0" w:space="0" w:color="auto"/>
        <w:bottom w:val="none" w:sz="0" w:space="0" w:color="auto"/>
        <w:right w:val="none" w:sz="0" w:space="0" w:color="auto"/>
      </w:divBdr>
    </w:div>
    <w:div w:id="1866598962">
      <w:bodyDiv w:val="1"/>
      <w:marLeft w:val="0"/>
      <w:marRight w:val="0"/>
      <w:marTop w:val="0"/>
      <w:marBottom w:val="0"/>
      <w:divBdr>
        <w:top w:val="none" w:sz="0" w:space="0" w:color="auto"/>
        <w:left w:val="none" w:sz="0" w:space="0" w:color="auto"/>
        <w:bottom w:val="none" w:sz="0" w:space="0" w:color="auto"/>
        <w:right w:val="none" w:sz="0" w:space="0" w:color="auto"/>
      </w:divBdr>
    </w:div>
    <w:div w:id="1879704094">
      <w:bodyDiv w:val="1"/>
      <w:marLeft w:val="0"/>
      <w:marRight w:val="0"/>
      <w:marTop w:val="0"/>
      <w:marBottom w:val="0"/>
      <w:divBdr>
        <w:top w:val="none" w:sz="0" w:space="0" w:color="auto"/>
        <w:left w:val="none" w:sz="0" w:space="0" w:color="auto"/>
        <w:bottom w:val="none" w:sz="0" w:space="0" w:color="auto"/>
        <w:right w:val="none" w:sz="0" w:space="0" w:color="auto"/>
      </w:divBdr>
    </w:div>
    <w:div w:id="1880125288">
      <w:bodyDiv w:val="1"/>
      <w:marLeft w:val="0"/>
      <w:marRight w:val="0"/>
      <w:marTop w:val="0"/>
      <w:marBottom w:val="0"/>
      <w:divBdr>
        <w:top w:val="none" w:sz="0" w:space="0" w:color="auto"/>
        <w:left w:val="none" w:sz="0" w:space="0" w:color="auto"/>
        <w:bottom w:val="none" w:sz="0" w:space="0" w:color="auto"/>
        <w:right w:val="none" w:sz="0" w:space="0" w:color="auto"/>
      </w:divBdr>
    </w:div>
    <w:div w:id="1891767096">
      <w:bodyDiv w:val="1"/>
      <w:marLeft w:val="0"/>
      <w:marRight w:val="0"/>
      <w:marTop w:val="0"/>
      <w:marBottom w:val="0"/>
      <w:divBdr>
        <w:top w:val="none" w:sz="0" w:space="0" w:color="auto"/>
        <w:left w:val="none" w:sz="0" w:space="0" w:color="auto"/>
        <w:bottom w:val="none" w:sz="0" w:space="0" w:color="auto"/>
        <w:right w:val="none" w:sz="0" w:space="0" w:color="auto"/>
      </w:divBdr>
    </w:div>
    <w:div w:id="2039425428">
      <w:bodyDiv w:val="1"/>
      <w:marLeft w:val="0"/>
      <w:marRight w:val="0"/>
      <w:marTop w:val="0"/>
      <w:marBottom w:val="0"/>
      <w:divBdr>
        <w:top w:val="none" w:sz="0" w:space="0" w:color="auto"/>
        <w:left w:val="none" w:sz="0" w:space="0" w:color="auto"/>
        <w:bottom w:val="none" w:sz="0" w:space="0" w:color="auto"/>
        <w:right w:val="none" w:sz="0" w:space="0" w:color="auto"/>
      </w:divBdr>
    </w:div>
    <w:div w:id="2041323615">
      <w:bodyDiv w:val="1"/>
      <w:marLeft w:val="0"/>
      <w:marRight w:val="0"/>
      <w:marTop w:val="0"/>
      <w:marBottom w:val="0"/>
      <w:divBdr>
        <w:top w:val="none" w:sz="0" w:space="0" w:color="auto"/>
        <w:left w:val="none" w:sz="0" w:space="0" w:color="auto"/>
        <w:bottom w:val="none" w:sz="0" w:space="0" w:color="auto"/>
        <w:right w:val="none" w:sz="0" w:space="0" w:color="auto"/>
      </w:divBdr>
    </w:div>
    <w:div w:id="207272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documenttasks/documenttasks1.xml><?xml version="1.0" encoding="utf-8"?>
<t:Tasks xmlns:t="http://schemas.microsoft.com/office/tasks/2019/documenttasks" xmlns:oel="http://schemas.microsoft.com/office/2019/extlst">
  <t:Task id="{4E039507-F4A3-4A44-B6B3-23AC9DC310C8}">
    <t:Anchor>
      <t:Comment id="443341515"/>
    </t:Anchor>
    <t:History>
      <t:Event id="{781C1D82-06B0-416E-ACAA-27BB30417AEF}" time="2022-10-13T05:22:19.363Z">
        <t:Attribution userId="S::ewa.kretowicz@treasury.gov.au::8bc6ee48-df64-4a0d-a0da-328f6e85a3cc" userProvider="AD" userName="Kretowicz, Ewa"/>
        <t:Anchor>
          <t:Comment id="443341515"/>
        </t:Anchor>
        <t:Create/>
      </t:Event>
      <t:Event id="{3F426313-AA57-4D7F-9D51-4250A3982563}" time="2022-10-13T05:22:19.363Z">
        <t:Attribution userId="S::ewa.kretowicz@treasury.gov.au::8bc6ee48-df64-4a0d-a0da-328f6e85a3cc" userProvider="AD" userName="Kretowicz, Ewa"/>
        <t:Anchor>
          <t:Comment id="443341515"/>
        </t:Anchor>
        <t:Assign userId="S::Nerida.Hunter@TREASURY.GOV.AU::c1964a37-d123-495a-8cfa-627e51fa73a1" userProvider="AD" userName="Hunter, Nerida"/>
      </t:Event>
      <t:Event id="{7540CF00-633B-4E4D-AA15-2A3ABAFB6F9B}" time="2022-10-13T05:22:19.363Z">
        <t:Attribution userId="S::ewa.kretowicz@treasury.gov.au::8bc6ee48-df64-4a0d-a0da-328f6e85a3cc" userProvider="AD" userName="Kretowicz, Ewa"/>
        <t:Anchor>
          <t:Comment id="443341515"/>
        </t:Anchor>
        <t:SetTitle title="@Hunter, Nerida Ready for clearance"/>
      </t:Event>
    </t:History>
  </t:Task>
  <t:Task id="{7DFC5253-09EB-438E-AA27-6EEBC80CE8CB}">
    <t:Anchor>
      <t:Comment id="1871943266"/>
    </t:Anchor>
    <t:History>
      <t:Event id="{D4CE8C3E-969C-40D7-80BD-006D75F0DD8E}" time="2022-10-17T02:59:23.099Z">
        <t:Attribution userId="S::ewa.kretowicz@treasury.gov.au::8bc6ee48-df64-4a0d-a0da-328f6e85a3cc" userProvider="AD" userName="Kretowicz, Ewa"/>
        <t:Anchor>
          <t:Comment id="1871943266"/>
        </t:Anchor>
        <t:Create/>
      </t:Event>
      <t:Event id="{2D33F7B9-151E-488B-BB6F-3D7A51C32590}" time="2022-10-17T02:59:23.099Z">
        <t:Attribution userId="S::ewa.kretowicz@treasury.gov.au::8bc6ee48-df64-4a0d-a0da-328f6e85a3cc" userProvider="AD" userName="Kretowicz, Ewa"/>
        <t:Anchor>
          <t:Comment id="1871943266"/>
        </t:Anchor>
        <t:Assign userId="S::Nerida.Hunter@TREASURY.GOV.AU::c1964a37-d123-495a-8cfa-627e51fa73a1" userProvider="AD" userName="Hunter, Nerida"/>
      </t:Event>
      <t:Event id="{D8D6F607-98BC-4AD2-B2B2-8F8D9960D95D}" time="2022-10-17T02:59:23.099Z">
        <t:Attribution userId="S::ewa.kretowicz@treasury.gov.au::8bc6ee48-df64-4a0d-a0da-328f6e85a3cc" userProvider="AD" userName="Kretowicz, Ewa"/>
        <t:Anchor>
          <t:Comment id="1871943266"/>
        </t:Anchor>
        <t:SetTitle title="@Hunter, Nerida suggest rejection as it's not the preferred nomenclature, note suggested by Roxxanne"/>
      </t:Event>
    </t:History>
  </t:Task>
  <t:Task id="{0F2ECC43-BB31-454C-A612-C81833BBFBD9}">
    <t:Anchor>
      <t:Comment id="1982346203"/>
    </t:Anchor>
    <t:History>
      <t:Event id="{8FB5CDD8-FAC0-4752-BB5C-BB72BD004440}" time="2022-10-17T02:58:36.977Z">
        <t:Attribution userId="S::ewa.kretowicz@treasury.gov.au::8bc6ee48-df64-4a0d-a0da-328f6e85a3cc" userProvider="AD" userName="Kretowicz, Ewa"/>
        <t:Anchor>
          <t:Comment id="1982346203"/>
        </t:Anchor>
        <t:Create/>
      </t:Event>
      <t:Event id="{EA57C744-963B-4A7A-B8A4-074FFB31FB49}" time="2022-10-17T02:58:36.977Z">
        <t:Attribution userId="S::ewa.kretowicz@treasury.gov.au::8bc6ee48-df64-4a0d-a0da-328f6e85a3cc" userProvider="AD" userName="Kretowicz, Ewa"/>
        <t:Anchor>
          <t:Comment id="1982346203"/>
        </t:Anchor>
        <t:Assign userId="S::Nerida.Hunter@TREASURY.GOV.AU::c1964a37-d123-495a-8cfa-627e51fa73a1" userProvider="AD" userName="Hunter, Nerida"/>
      </t:Event>
      <t:Event id="{14085C6E-8CCE-4091-9A33-BFDECFC5C6AB}" time="2022-10-17T02:58:36.977Z">
        <t:Attribution userId="S::ewa.kretowicz@treasury.gov.au::8bc6ee48-df64-4a0d-a0da-328f6e85a3cc" userProvider="AD" userName="Kretowicz, Ewa"/>
        <t:Anchor>
          <t:Comment id="1982346203"/>
        </t:Anchor>
        <t:SetTitle title="@Hosking, Amanda @Hunter, Nerida I suggest rejecting this as it's not the preferred nomenclature"/>
      </t:Event>
    </t:History>
  </t:Task>
  <t:Task id="{6C95E188-FC52-47C9-A0D9-CEA5ED76D7C4}">
    <t:Anchor>
      <t:Comment id="43629452"/>
    </t:Anchor>
    <t:History>
      <t:Event id="{C577E0FB-4B31-4162-A0C0-233E2C30C830}" time="2022-10-17T03:00:38.738Z">
        <t:Attribution userId="S::ewa.kretowicz@treasury.gov.au::8bc6ee48-df64-4a0d-a0da-328f6e85a3cc" userProvider="AD" userName="Kretowicz, Ewa"/>
        <t:Anchor>
          <t:Comment id="43629452"/>
        </t:Anchor>
        <t:Create/>
      </t:Event>
      <t:Event id="{CEA42670-CCD8-4771-86DD-5C287CFB1C72}" time="2022-10-17T03:00:38.738Z">
        <t:Attribution userId="S::ewa.kretowicz@treasury.gov.au::8bc6ee48-df64-4a0d-a0da-328f6e85a3cc" userProvider="AD" userName="Kretowicz, Ewa"/>
        <t:Anchor>
          <t:Comment id="43629452"/>
        </t:Anchor>
        <t:Assign userId="S::Nerida.Hunter@TREASURY.GOV.AU::c1964a37-d123-495a-8cfa-627e51fa73a1" userProvider="AD" userName="Hunter, Nerida"/>
      </t:Event>
      <t:Event id="{99A08883-CD46-43A3-8754-EEEF92E96D3C}" time="2022-10-17T03:00:38.738Z">
        <t:Attribution userId="S::ewa.kretowicz@treasury.gov.au::8bc6ee48-df64-4a0d-a0da-328f6e85a3cc" userProvider="AD" userName="Kretowicz, Ewa"/>
        <t:Anchor>
          <t:Comment id="43629452"/>
        </t:Anchor>
        <t:SetTitle title="@Hunter, Nerida suggest removing living and &quot;a&quot; here again not preferred nomenclature"/>
      </t:Event>
    </t:History>
  </t:Task>
  <t:Task id="{5FE07ACD-5F1D-44AF-BDDF-979C4ED4153D}">
    <t:Anchor>
      <t:Comment id="158289404"/>
    </t:Anchor>
    <t:History>
      <t:Event id="{E2FD973A-C6C1-4396-8AD3-BA1DE79F9A1E}" time="2022-10-17T03:22:04.279Z">
        <t:Attribution userId="S::ewa.kretowicz@treasury.gov.au::8bc6ee48-df64-4a0d-a0da-328f6e85a3cc" userProvider="AD" userName="Kretowicz, Ewa"/>
        <t:Anchor>
          <t:Comment id="158289404"/>
        </t:Anchor>
        <t:Create/>
      </t:Event>
      <t:Event id="{DD296302-87CD-48EE-A906-8CCDE4F18C6F}" time="2022-10-17T03:22:04.279Z">
        <t:Attribution userId="S::ewa.kretowicz@treasury.gov.au::8bc6ee48-df64-4a0d-a0da-328f6e85a3cc" userProvider="AD" userName="Kretowicz, Ewa"/>
        <t:Anchor>
          <t:Comment id="158289404"/>
        </t:Anchor>
        <t:Assign userId="S::Amanda.Hosking@TREASURY.GOV.AU::08c6022a-771f-4266-99e2-75368479586c" userProvider="AD" userName="Hosking, Amanda"/>
      </t:Event>
      <t:Event id="{5C7BB314-3EAC-4124-B580-FDCFF988770C}" time="2022-10-17T03:22:04.279Z">
        <t:Attribution userId="S::ewa.kretowicz@treasury.gov.au::8bc6ee48-df64-4a0d-a0da-328f6e85a3cc" userProvider="AD" userName="Kretowicz, Ewa"/>
        <t:Anchor>
          <t:Comment id="158289404"/>
        </t:Anchor>
        <t:SetTitle title="@Hosking, Amanda ready for El2 review"/>
      </t:Event>
    </t:History>
  </t:Task>
</t:Task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96226183-C746-47F0-B4DA-B732F8FB9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1BD8A9-F146-4B20-A950-8B301C292EA3}">
  <ds:schemaRefs>
    <ds:schemaRef ds:uri="http://schemas.microsoft.com/office/2006/documentManagement/types"/>
    <ds:schemaRef ds:uri="9115ddca-c623-419f-a3c0-6a1c58c4dac8"/>
    <ds:schemaRef ds:uri="http://purl.org/dc/dcmitype/"/>
    <ds:schemaRef ds:uri="http://schemas.openxmlformats.org/package/2006/metadata/core-properties"/>
    <ds:schemaRef ds:uri="http://purl.org/dc/elements/1.1/"/>
    <ds:schemaRef ds:uri="http://www.w3.org/XML/1998/namespace"/>
    <ds:schemaRef ds:uri="http://schemas.microsoft.com/office/infopath/2007/PartnerControls"/>
    <ds:schemaRef ds:uri="http://schemas.microsoft.com/office/2006/metadata/properties"/>
    <ds:schemaRef ds:uri="http://schemas.microsoft.com/sharepoint/v3"/>
    <ds:schemaRef ds:uri="http://purl.org/dc/terms/"/>
    <ds:schemaRef ds:uri="244fe85f-b655-4145-9b20-543b75dc1c24"/>
  </ds:schemaRefs>
</ds:datastoreItem>
</file>

<file path=customXml/itemProps4.xml><?xml version="1.0" encoding="utf-8"?>
<ds:datastoreItem xmlns:ds="http://schemas.openxmlformats.org/officeDocument/2006/customXml" ds:itemID="{00C15E95-761E-470B-B803-6986CA251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33</TotalTime>
  <Pages>29</Pages>
  <Words>11305</Words>
  <Characters>64815</Characters>
  <Application>Microsoft Office Word</Application>
  <DocSecurity>0</DocSecurity>
  <Lines>1152</Lines>
  <Paragraphs>361</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75916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Budget Overview</dc:subject>
  <dc:creator>Australian Government</dc:creator>
  <cp:keywords/>
  <dc:description/>
  <cp:lastModifiedBy>Hill, Christine</cp:lastModifiedBy>
  <cp:revision>21</cp:revision>
  <cp:lastPrinted>2022-10-22T15:34:00Z</cp:lastPrinted>
  <dcterms:created xsi:type="dcterms:W3CDTF">2022-10-22T06:17:00Z</dcterms:created>
  <dcterms:modified xsi:type="dcterms:W3CDTF">2022-10-24T02:31:00Z</dcterms:modified>
</cp:coreProperties>
</file>