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82D3C" w14:textId="77777777" w:rsidR="00B321EB" w:rsidRPr="00285DDB" w:rsidRDefault="00EA0993" w:rsidP="00EA0993">
      <w:pPr>
        <w:pStyle w:val="Title"/>
        <w:jc w:val="center"/>
        <w:rPr>
          <w:rFonts w:ascii="Times New Roman" w:hAnsi="Times New Roman" w:cs="Times New Roman"/>
        </w:rPr>
      </w:pPr>
      <w:r w:rsidRPr="00285DDB">
        <w:rPr>
          <w:rFonts w:ascii="Times New Roman" w:hAnsi="Times New Roman" w:cs="Times New Roman"/>
        </w:rPr>
        <w:t>Assignment 1A</w:t>
      </w:r>
    </w:p>
    <w:p w14:paraId="161C45FE" w14:textId="77777777" w:rsidR="00EA0993" w:rsidRPr="00285DDB" w:rsidRDefault="00EA0993" w:rsidP="00EA0993">
      <w:pPr>
        <w:jc w:val="center"/>
        <w:rPr>
          <w:rFonts w:ascii="Times New Roman" w:hAnsi="Times New Roman" w:cs="Times New Roman"/>
        </w:rPr>
      </w:pPr>
      <w:r w:rsidRPr="00285DDB">
        <w:rPr>
          <w:rFonts w:ascii="Times New Roman" w:hAnsi="Times New Roman" w:cs="Times New Roman"/>
        </w:rPr>
        <w:t>IST 345: Managing Information Systems Projects</w:t>
      </w:r>
    </w:p>
    <w:p w14:paraId="55B5EA07" w14:textId="77777777" w:rsidR="00EA0993" w:rsidRDefault="00EA0993"/>
    <w:p w14:paraId="3EDFF6B2" w14:textId="77777777" w:rsidR="00EA0993" w:rsidRDefault="00EA0993"/>
    <w:p w14:paraId="3107D093" w14:textId="77777777" w:rsidR="00EA0993" w:rsidRDefault="00EA0993"/>
    <w:p w14:paraId="13D95CF0" w14:textId="77777777" w:rsidR="00EA0993" w:rsidRDefault="00EA0993"/>
    <w:p w14:paraId="14CF2C3F" w14:textId="77777777" w:rsidR="00EA0993" w:rsidRDefault="00EA0993"/>
    <w:p w14:paraId="6AE1242E" w14:textId="77777777" w:rsidR="00EA0993" w:rsidRDefault="00EA0993"/>
    <w:p w14:paraId="5A35FADC" w14:textId="77777777" w:rsidR="00EA0993" w:rsidRDefault="00EA0993"/>
    <w:p w14:paraId="63E5B764" w14:textId="77777777" w:rsidR="00EA0993" w:rsidRDefault="00EA0993"/>
    <w:p w14:paraId="7EB95FA0" w14:textId="77777777" w:rsidR="00EA0993" w:rsidRDefault="00EA0993"/>
    <w:p w14:paraId="28967756" w14:textId="77777777" w:rsidR="00EA0993" w:rsidRDefault="00EA0993"/>
    <w:p w14:paraId="2F6CDB9C" w14:textId="77777777" w:rsidR="00EA0993" w:rsidRDefault="00EA0993"/>
    <w:p w14:paraId="7E31C071" w14:textId="77777777" w:rsidR="00EA0993" w:rsidRDefault="00EA0993"/>
    <w:p w14:paraId="55B0A7E9" w14:textId="77777777" w:rsidR="00EA0993" w:rsidRDefault="00EA0993"/>
    <w:p w14:paraId="75266F08" w14:textId="77777777" w:rsidR="00EA0993" w:rsidRDefault="00EA0993"/>
    <w:p w14:paraId="5E7E7A7E" w14:textId="77777777" w:rsidR="00EA0993" w:rsidRDefault="00EA0993"/>
    <w:p w14:paraId="352E25E4" w14:textId="77777777" w:rsidR="00EA0993" w:rsidRDefault="00EA0993"/>
    <w:p w14:paraId="467067CE" w14:textId="77777777" w:rsidR="00EA0993" w:rsidRDefault="00EA0993"/>
    <w:p w14:paraId="614B2AB7" w14:textId="77777777" w:rsidR="00EA0993" w:rsidRDefault="00EA0993"/>
    <w:p w14:paraId="1BB2A95E" w14:textId="77777777" w:rsidR="00EA0993" w:rsidRDefault="00EA0993"/>
    <w:p w14:paraId="30182A6E" w14:textId="4BCA78D6" w:rsidR="00EA0993" w:rsidRDefault="00EA0993"/>
    <w:p w14:paraId="318A99C3" w14:textId="77777777" w:rsidR="00216433" w:rsidRDefault="00216433"/>
    <w:p w14:paraId="2A20890A" w14:textId="77777777" w:rsidR="00EA0993" w:rsidRDefault="00EA0993"/>
    <w:p w14:paraId="3D361E9F" w14:textId="77777777" w:rsidR="00EA0993" w:rsidRDefault="00EA0993"/>
    <w:p w14:paraId="6041995E" w14:textId="09BFC394" w:rsidR="00EA0993" w:rsidRPr="0023001A" w:rsidRDefault="00EA0993">
      <w:pPr>
        <w:rPr>
          <w:rFonts w:ascii="Times New Roman" w:hAnsi="Times New Roman" w:cs="Times New Roman"/>
        </w:rPr>
      </w:pPr>
      <w:r>
        <w:tab/>
      </w:r>
      <w:r>
        <w:tab/>
      </w:r>
      <w:r>
        <w:tab/>
      </w:r>
      <w:r>
        <w:tab/>
      </w:r>
      <w:r>
        <w:tab/>
      </w:r>
      <w:r>
        <w:tab/>
      </w:r>
      <w:r>
        <w:tab/>
      </w:r>
      <w:r>
        <w:tab/>
      </w:r>
      <w:r>
        <w:tab/>
      </w:r>
      <w:r>
        <w:tab/>
      </w:r>
      <w:r w:rsidR="006E0EAD" w:rsidRPr="0023001A">
        <w:rPr>
          <w:rFonts w:ascii="Times New Roman" w:hAnsi="Times New Roman" w:cs="Times New Roman"/>
        </w:rPr>
        <w:t>Christina Esposito</w:t>
      </w:r>
    </w:p>
    <w:p w14:paraId="4FA5A2A9" w14:textId="281826F6" w:rsidR="00EA0993" w:rsidRPr="0023001A" w:rsidRDefault="00EA0993">
      <w:pPr>
        <w:rPr>
          <w:rFonts w:ascii="Times New Roman" w:hAnsi="Times New Roman" w:cs="Times New Roman"/>
        </w:rPr>
      </w:pPr>
      <w:r w:rsidRPr="0023001A">
        <w:rPr>
          <w:rFonts w:ascii="Times New Roman" w:hAnsi="Times New Roman" w:cs="Times New Roman"/>
        </w:rPr>
        <w:tab/>
      </w:r>
      <w:r w:rsidRPr="0023001A">
        <w:rPr>
          <w:rFonts w:ascii="Times New Roman" w:hAnsi="Times New Roman" w:cs="Times New Roman"/>
        </w:rPr>
        <w:tab/>
      </w:r>
      <w:r w:rsidRPr="0023001A">
        <w:rPr>
          <w:rFonts w:ascii="Times New Roman" w:hAnsi="Times New Roman" w:cs="Times New Roman"/>
        </w:rPr>
        <w:tab/>
      </w:r>
      <w:r w:rsidRPr="0023001A">
        <w:rPr>
          <w:rFonts w:ascii="Times New Roman" w:hAnsi="Times New Roman" w:cs="Times New Roman"/>
        </w:rPr>
        <w:tab/>
      </w:r>
      <w:r w:rsidRPr="0023001A">
        <w:rPr>
          <w:rFonts w:ascii="Times New Roman" w:hAnsi="Times New Roman" w:cs="Times New Roman"/>
        </w:rPr>
        <w:tab/>
      </w:r>
      <w:r w:rsidRPr="0023001A">
        <w:rPr>
          <w:rFonts w:ascii="Times New Roman" w:hAnsi="Times New Roman" w:cs="Times New Roman"/>
        </w:rPr>
        <w:tab/>
      </w:r>
      <w:r w:rsidRPr="0023001A">
        <w:rPr>
          <w:rFonts w:ascii="Times New Roman" w:hAnsi="Times New Roman" w:cs="Times New Roman"/>
        </w:rPr>
        <w:tab/>
      </w:r>
      <w:r w:rsidRPr="0023001A">
        <w:rPr>
          <w:rFonts w:ascii="Times New Roman" w:hAnsi="Times New Roman" w:cs="Times New Roman"/>
        </w:rPr>
        <w:tab/>
      </w:r>
      <w:r w:rsidRPr="0023001A">
        <w:rPr>
          <w:rFonts w:ascii="Times New Roman" w:hAnsi="Times New Roman" w:cs="Times New Roman"/>
        </w:rPr>
        <w:tab/>
      </w:r>
      <w:r w:rsidRPr="0023001A">
        <w:rPr>
          <w:rFonts w:ascii="Times New Roman" w:hAnsi="Times New Roman" w:cs="Times New Roman"/>
        </w:rPr>
        <w:tab/>
        <w:t>S</w:t>
      </w:r>
      <w:r w:rsidR="006E0EAD" w:rsidRPr="0023001A">
        <w:rPr>
          <w:rFonts w:ascii="Times New Roman" w:hAnsi="Times New Roman" w:cs="Times New Roman"/>
        </w:rPr>
        <w:t>pring 2024</w:t>
      </w:r>
    </w:p>
    <w:p w14:paraId="205DFC5F" w14:textId="05715FDB" w:rsidR="00EA0993" w:rsidRPr="0023001A" w:rsidRDefault="00EA0993">
      <w:pPr>
        <w:rPr>
          <w:rFonts w:ascii="Times New Roman" w:hAnsi="Times New Roman" w:cs="Times New Roman"/>
        </w:rPr>
      </w:pPr>
      <w:r w:rsidRPr="0023001A">
        <w:rPr>
          <w:rFonts w:ascii="Times New Roman" w:hAnsi="Times New Roman" w:cs="Times New Roman"/>
        </w:rPr>
        <w:tab/>
      </w:r>
      <w:r w:rsidRPr="0023001A">
        <w:rPr>
          <w:rFonts w:ascii="Times New Roman" w:hAnsi="Times New Roman" w:cs="Times New Roman"/>
        </w:rPr>
        <w:tab/>
      </w:r>
      <w:r w:rsidRPr="0023001A">
        <w:rPr>
          <w:rFonts w:ascii="Times New Roman" w:hAnsi="Times New Roman" w:cs="Times New Roman"/>
        </w:rPr>
        <w:tab/>
      </w:r>
      <w:r w:rsidRPr="0023001A">
        <w:rPr>
          <w:rFonts w:ascii="Times New Roman" w:hAnsi="Times New Roman" w:cs="Times New Roman"/>
        </w:rPr>
        <w:tab/>
      </w:r>
      <w:r w:rsidRPr="0023001A">
        <w:rPr>
          <w:rFonts w:ascii="Times New Roman" w:hAnsi="Times New Roman" w:cs="Times New Roman"/>
        </w:rPr>
        <w:tab/>
      </w:r>
      <w:r w:rsidRPr="0023001A">
        <w:rPr>
          <w:rFonts w:ascii="Times New Roman" w:hAnsi="Times New Roman" w:cs="Times New Roman"/>
        </w:rPr>
        <w:tab/>
      </w:r>
      <w:r w:rsidRPr="0023001A">
        <w:rPr>
          <w:rFonts w:ascii="Times New Roman" w:hAnsi="Times New Roman" w:cs="Times New Roman"/>
        </w:rPr>
        <w:tab/>
      </w:r>
      <w:r w:rsidRPr="0023001A">
        <w:rPr>
          <w:rFonts w:ascii="Times New Roman" w:hAnsi="Times New Roman" w:cs="Times New Roman"/>
        </w:rPr>
        <w:tab/>
      </w:r>
      <w:r w:rsidRPr="0023001A">
        <w:rPr>
          <w:rFonts w:ascii="Times New Roman" w:hAnsi="Times New Roman" w:cs="Times New Roman"/>
        </w:rPr>
        <w:tab/>
      </w:r>
      <w:r w:rsidRPr="0023001A">
        <w:rPr>
          <w:rFonts w:ascii="Times New Roman" w:hAnsi="Times New Roman" w:cs="Times New Roman"/>
        </w:rPr>
        <w:tab/>
      </w:r>
      <w:r w:rsidR="006E0EAD" w:rsidRPr="0023001A">
        <w:rPr>
          <w:rFonts w:ascii="Times New Roman" w:hAnsi="Times New Roman" w:cs="Times New Roman"/>
        </w:rPr>
        <w:t>February 11, 2024</w:t>
      </w:r>
    </w:p>
    <w:p w14:paraId="50A78D38" w14:textId="77777777" w:rsidR="00EA0993" w:rsidRDefault="00EA0993" w:rsidP="00EA0993">
      <w:pPr>
        <w:pStyle w:val="Heading1"/>
      </w:pPr>
      <w:r>
        <w:lastRenderedPageBreak/>
        <w:t>Project Identification</w:t>
      </w:r>
    </w:p>
    <w:p w14:paraId="46E18CD6" w14:textId="067C1791" w:rsidR="00EA0993" w:rsidRDefault="00EA0993" w:rsidP="00EA0993">
      <w:pPr>
        <w:pStyle w:val="ListParagraph"/>
        <w:numPr>
          <w:ilvl w:val="0"/>
          <w:numId w:val="5"/>
        </w:numPr>
      </w:pPr>
      <w:r w:rsidRPr="471B01FA">
        <w:rPr>
          <w:u w:val="single"/>
        </w:rPr>
        <w:t>Name:</w:t>
      </w:r>
      <w:r>
        <w:t xml:space="preserve"> </w:t>
      </w:r>
      <w:r w:rsidR="00CA0936" w:rsidRPr="00AD315C">
        <w:rPr>
          <w:rFonts w:ascii="Times New Roman" w:hAnsi="Times New Roman" w:cs="Times New Roman"/>
          <w:b/>
          <w:bCs/>
        </w:rPr>
        <w:t>Project Modernizing Macy’s</w:t>
      </w:r>
      <w:r w:rsidR="00F20824" w:rsidRPr="00AD315C">
        <w:rPr>
          <w:rFonts w:ascii="Times New Roman" w:hAnsi="Times New Roman" w:cs="Times New Roman"/>
          <w:b/>
          <w:bCs/>
        </w:rPr>
        <w:t xml:space="preserve"> </w:t>
      </w:r>
      <w:r w:rsidR="000657BF" w:rsidRPr="00AD315C">
        <w:rPr>
          <w:rFonts w:ascii="Times New Roman" w:hAnsi="Times New Roman" w:cs="Times New Roman"/>
          <w:b/>
          <w:bCs/>
        </w:rPr>
        <w:t>Management</w:t>
      </w:r>
    </w:p>
    <w:p w14:paraId="55E4D25F" w14:textId="66FDF6B5" w:rsidR="00EA0993" w:rsidRPr="00AD315C" w:rsidRDefault="00EA0993" w:rsidP="00EA0993">
      <w:pPr>
        <w:pStyle w:val="ListParagraph"/>
        <w:numPr>
          <w:ilvl w:val="0"/>
          <w:numId w:val="5"/>
        </w:numPr>
        <w:rPr>
          <w:rFonts w:ascii="Times New Roman" w:hAnsi="Times New Roman" w:cs="Times New Roman"/>
          <w:b/>
          <w:bCs/>
        </w:rPr>
      </w:pPr>
      <w:r w:rsidRPr="471B01FA">
        <w:rPr>
          <w:u w:val="single"/>
        </w:rPr>
        <w:t>Project Identification Number:</w:t>
      </w:r>
      <w:r w:rsidR="22DC7F0E" w:rsidRPr="00CA0936">
        <w:t xml:space="preserve">  </w:t>
      </w:r>
      <w:r w:rsidR="00CA0936" w:rsidRPr="00AD315C">
        <w:rPr>
          <w:rFonts w:ascii="Times New Roman" w:hAnsi="Times New Roman" w:cs="Times New Roman"/>
          <w:b/>
          <w:bCs/>
        </w:rPr>
        <w:t>100202</w:t>
      </w:r>
    </w:p>
    <w:p w14:paraId="46675E2E" w14:textId="77777777" w:rsidR="00EA0993" w:rsidRDefault="00EA0993" w:rsidP="00EA0993">
      <w:pPr>
        <w:pStyle w:val="Heading1"/>
      </w:pPr>
      <w:r>
        <w:t>Summary of Project Origin and Description</w:t>
      </w:r>
    </w:p>
    <w:p w14:paraId="0325AB48" w14:textId="4CC23547" w:rsidR="00EA0993" w:rsidRDefault="726BC026" w:rsidP="00EA0993">
      <w:r>
        <w:t xml:space="preserve">Provide </w:t>
      </w:r>
      <w:r w:rsidR="5474685C">
        <w:t xml:space="preserve">a high-level summary of why this project is being chartered and </w:t>
      </w:r>
      <w:r w:rsidR="597A66E3">
        <w:t>what</w:t>
      </w:r>
      <w:r w:rsidR="5474685C">
        <w:t xml:space="preserve"> the project will involve. (This information can be pulled from the case study.)</w:t>
      </w:r>
    </w:p>
    <w:p w14:paraId="3C3EDE45" w14:textId="4D58BA08" w:rsidR="0041013F" w:rsidRPr="00ED5B78" w:rsidRDefault="00582C68" w:rsidP="00667587">
      <w:pPr>
        <w:ind w:left="720"/>
        <w:rPr>
          <w:rFonts w:ascii="Times New Roman" w:hAnsi="Times New Roman" w:cs="Times New Roman"/>
          <w:sz w:val="24"/>
          <w:szCs w:val="24"/>
          <w:shd w:val="clear" w:color="auto" w:fill="FFFFFF"/>
        </w:rPr>
      </w:pPr>
      <w:r w:rsidRPr="00ED5B78">
        <w:rPr>
          <w:rFonts w:ascii="Times New Roman" w:hAnsi="Times New Roman" w:cs="Times New Roman"/>
          <w:sz w:val="24"/>
          <w:szCs w:val="24"/>
          <w:shd w:val="clear" w:color="auto" w:fill="FFFFFF"/>
        </w:rPr>
        <w:t xml:space="preserve">As privacy regulations grow more intricate and the demand for flexible remote work rises, businesses in all industries find increasing advantages in adopting cloud-based Human Capital Management (HCM) solutions. </w:t>
      </w:r>
      <w:r w:rsidR="0041013F" w:rsidRPr="00ED5B78">
        <w:rPr>
          <w:rFonts w:ascii="Times New Roman" w:hAnsi="Times New Roman" w:cs="Times New Roman"/>
          <w:sz w:val="24"/>
          <w:szCs w:val="24"/>
          <w:shd w:val="clear" w:color="auto" w:fill="FFFFFF"/>
        </w:rPr>
        <w:t>The contemporary business landscape emphasizes the creation of an intuitive user experience across various devices, enabling employees to access necessary information wherever and whenever required. Moreover, the escalating frequency of mandatory updates for the existing on-premises HCM solution poses an unsustainable strain on the organization's IT resources. The Risk Management department of the organization is keen on mitigating the risk associated with potential breaches, and cloud-based solutions, appropriately contracted, offer protections beyond what on-premises solutions can provide. Macy's department stores aim to capitalize on such technologies, leading to the initiation of this project, which involves the replacement of the current HCM system with a cloud-based solution.</w:t>
      </w:r>
    </w:p>
    <w:p w14:paraId="1E01F316" w14:textId="7D3A803A" w:rsidR="00582C68" w:rsidRPr="00ED5B78" w:rsidRDefault="00582C68" w:rsidP="00667587">
      <w:pPr>
        <w:ind w:left="720"/>
        <w:rPr>
          <w:rFonts w:ascii="Times New Roman" w:hAnsi="Times New Roman" w:cs="Times New Roman"/>
          <w:sz w:val="24"/>
          <w:szCs w:val="24"/>
        </w:rPr>
      </w:pPr>
      <w:r w:rsidRPr="00ED5B78">
        <w:rPr>
          <w:rFonts w:ascii="Times New Roman" w:hAnsi="Times New Roman" w:cs="Times New Roman"/>
          <w:sz w:val="24"/>
          <w:szCs w:val="24"/>
          <w:shd w:val="clear" w:color="auto" w:fill="FFFFFF"/>
        </w:rPr>
        <w:t>This IT-centric project encompasses several key objectives, including the substitution of the current HCM system with Workday HCM, the development of dashboards for Macy's management at the corporate headquarters and store managers, granting them the capability to monitor human resources key performance indicators anytime and anywhere. Additionally, the project entails the modification of the Macy's Mobile App to integrate the Workday HCM software, establishing a connection to Macy's time clock system, and facilitating leadership access to the dashboards.</w:t>
      </w:r>
    </w:p>
    <w:p w14:paraId="164DA6B6" w14:textId="69E35349" w:rsidR="00EA0993" w:rsidRDefault="00EA0993" w:rsidP="00EA0993">
      <w:pPr>
        <w:pStyle w:val="Heading1"/>
      </w:pPr>
      <w:r>
        <w:t>Project Business Case</w:t>
      </w:r>
      <w:r w:rsidRPr="001B12E1">
        <w:rPr>
          <w:color w:val="FF0000"/>
        </w:rPr>
        <w:t xml:space="preserve"> </w:t>
      </w:r>
    </w:p>
    <w:p w14:paraId="3C01577A" w14:textId="7A7F329A" w:rsidR="00EA0993" w:rsidRDefault="45ECAC01" w:rsidP="00EA0993">
      <w:r>
        <w:t>P</w:t>
      </w:r>
      <w:r w:rsidR="1F624834">
        <w:t xml:space="preserve">rovide the expected results, or impact, of the project. </w:t>
      </w:r>
      <w:r w:rsidR="6F0EF8B7">
        <w:t xml:space="preserve">What benefits will result from this project?  </w:t>
      </w:r>
      <w:r w:rsidR="1F624834">
        <w:t xml:space="preserve">This </w:t>
      </w:r>
      <w:r w:rsidR="195BD8F6">
        <w:t xml:space="preserve">information </w:t>
      </w:r>
      <w:r w:rsidR="1F624834">
        <w:t xml:space="preserve">can be pulled from the case study.  </w:t>
      </w:r>
    </w:p>
    <w:p w14:paraId="11EBC87D" w14:textId="6F835734" w:rsidR="003D2636" w:rsidRDefault="003D2636" w:rsidP="003D2636">
      <w:pPr>
        <w:ind w:left="720"/>
        <w:rPr>
          <w:rFonts w:ascii="Times New Roman" w:hAnsi="Times New Roman" w:cs="Times New Roman"/>
          <w:sz w:val="24"/>
          <w:szCs w:val="24"/>
          <w:shd w:val="clear" w:color="auto" w:fill="FFFFFF"/>
        </w:rPr>
      </w:pPr>
      <w:r w:rsidRPr="003D2636">
        <w:rPr>
          <w:rFonts w:ascii="Times New Roman" w:hAnsi="Times New Roman" w:cs="Times New Roman"/>
          <w:sz w:val="24"/>
          <w:szCs w:val="24"/>
          <w:shd w:val="clear" w:color="auto" w:fill="FFFFFF"/>
        </w:rPr>
        <w:t>Numerous research studies highlight the compelling rationale for adopting cloud-based Human Capital Management (HCM) systems. The advantages of transitioning to the cloud encompass specific benefits such as enhanced scalability, increased operational flexibility, automatic and timely software updates, and a reduction in capital expenses associated with system replacement. Failure to implement a cloud-based HCM solution leaves organizational information vulnerable, significantly elevating the risk of data breaches and compromising data security.</w:t>
      </w:r>
    </w:p>
    <w:p w14:paraId="2B90E22D" w14:textId="13BAE442" w:rsidR="00E934EA" w:rsidRPr="00E934EA" w:rsidRDefault="00E934EA" w:rsidP="003D2636">
      <w:pPr>
        <w:ind w:left="720"/>
        <w:rPr>
          <w:rFonts w:ascii="Times New Roman" w:hAnsi="Times New Roman" w:cs="Times New Roman"/>
          <w:sz w:val="24"/>
          <w:szCs w:val="24"/>
        </w:rPr>
      </w:pPr>
      <w:r w:rsidRPr="00E934EA">
        <w:rPr>
          <w:rFonts w:ascii="Times New Roman" w:hAnsi="Times New Roman" w:cs="Times New Roman"/>
          <w:sz w:val="24"/>
          <w:szCs w:val="24"/>
          <w:shd w:val="clear" w:color="auto" w:fill="FFFFFF"/>
        </w:rPr>
        <w:t xml:space="preserve">In summary, the decision to adopt cloud-based HCM systems extends beyond immediate advantages, encompassing improved collaboration, data-driven decision-making, agility in adapting to change, global accessibility, and continuous innovation. Failure to embrace </w:t>
      </w:r>
      <w:r w:rsidRPr="00E934EA">
        <w:rPr>
          <w:rFonts w:ascii="Times New Roman" w:hAnsi="Times New Roman" w:cs="Times New Roman"/>
          <w:sz w:val="24"/>
          <w:szCs w:val="24"/>
          <w:shd w:val="clear" w:color="auto" w:fill="FFFFFF"/>
        </w:rPr>
        <w:lastRenderedPageBreak/>
        <w:t>cloud-based HCM solutions not only jeopardizes data security but also limits an organization's ability to leverage the benefits offered by modern HR technologies.</w:t>
      </w:r>
    </w:p>
    <w:p w14:paraId="1A85C87A" w14:textId="77777777" w:rsidR="00EA0993" w:rsidRPr="0076175D" w:rsidRDefault="00EA0993" w:rsidP="00EA0993">
      <w:pPr>
        <w:pStyle w:val="Heading1"/>
        <w:rPr>
          <w:color w:val="auto"/>
        </w:rPr>
      </w:pPr>
      <w:r w:rsidRPr="0076175D">
        <w:rPr>
          <w:color w:val="auto"/>
        </w:rPr>
        <w:t>Product Deliverables</w:t>
      </w:r>
    </w:p>
    <w:p w14:paraId="1968AC0A" w14:textId="4511C577" w:rsidR="00EA0993" w:rsidRPr="00ED5B78" w:rsidRDefault="00380473" w:rsidP="00A91A87">
      <w:pPr>
        <w:pStyle w:val="ListParagraph"/>
        <w:numPr>
          <w:ilvl w:val="0"/>
          <w:numId w:val="6"/>
        </w:numPr>
        <w:rPr>
          <w:rFonts w:ascii="Times New Roman" w:hAnsi="Times New Roman" w:cs="Times New Roman"/>
          <w:sz w:val="24"/>
          <w:szCs w:val="24"/>
        </w:rPr>
      </w:pPr>
      <w:r w:rsidRPr="00ED5B78">
        <w:rPr>
          <w:rFonts w:ascii="Times New Roman" w:hAnsi="Times New Roman" w:cs="Times New Roman"/>
          <w:sz w:val="24"/>
          <w:szCs w:val="24"/>
        </w:rPr>
        <w:t>Cloud-based HCM system</w:t>
      </w:r>
    </w:p>
    <w:p w14:paraId="1E70CDD6" w14:textId="4F8B2865" w:rsidR="00380473" w:rsidRPr="00ED5B78" w:rsidRDefault="00A1636F" w:rsidP="00A91A87">
      <w:pPr>
        <w:pStyle w:val="ListParagraph"/>
        <w:numPr>
          <w:ilvl w:val="0"/>
          <w:numId w:val="6"/>
        </w:numPr>
        <w:rPr>
          <w:rFonts w:ascii="Times New Roman" w:hAnsi="Times New Roman" w:cs="Times New Roman"/>
          <w:sz w:val="24"/>
          <w:szCs w:val="24"/>
        </w:rPr>
      </w:pPr>
      <w:r w:rsidRPr="00ED5B78">
        <w:rPr>
          <w:rFonts w:ascii="Times New Roman" w:hAnsi="Times New Roman" w:cs="Times New Roman"/>
          <w:sz w:val="24"/>
          <w:szCs w:val="24"/>
        </w:rPr>
        <w:t xml:space="preserve">Series </w:t>
      </w:r>
      <w:r w:rsidR="00AE058F" w:rsidRPr="00ED5B78">
        <w:rPr>
          <w:rFonts w:ascii="Times New Roman" w:hAnsi="Times New Roman" w:cs="Times New Roman"/>
          <w:sz w:val="24"/>
          <w:szCs w:val="24"/>
        </w:rPr>
        <w:t xml:space="preserve">of </w:t>
      </w:r>
      <w:r w:rsidRPr="00ED5B78">
        <w:rPr>
          <w:rFonts w:ascii="Times New Roman" w:hAnsi="Times New Roman" w:cs="Times New Roman"/>
          <w:sz w:val="24"/>
          <w:szCs w:val="24"/>
        </w:rPr>
        <w:t xml:space="preserve">HR </w:t>
      </w:r>
      <w:r w:rsidR="00AE058F" w:rsidRPr="00ED5B78">
        <w:rPr>
          <w:rFonts w:ascii="Times New Roman" w:hAnsi="Times New Roman" w:cs="Times New Roman"/>
          <w:sz w:val="24"/>
          <w:szCs w:val="24"/>
        </w:rPr>
        <w:t>dashboards with ability to monitor KPIs</w:t>
      </w:r>
    </w:p>
    <w:p w14:paraId="0369A860" w14:textId="1C1EE82D" w:rsidR="00AE058F" w:rsidRPr="00ED5B78" w:rsidRDefault="00094EC8" w:rsidP="00A91A87">
      <w:pPr>
        <w:pStyle w:val="ListParagraph"/>
        <w:numPr>
          <w:ilvl w:val="0"/>
          <w:numId w:val="6"/>
        </w:numPr>
        <w:rPr>
          <w:rFonts w:ascii="Times New Roman" w:hAnsi="Times New Roman" w:cs="Times New Roman"/>
          <w:sz w:val="24"/>
          <w:szCs w:val="24"/>
        </w:rPr>
      </w:pPr>
      <w:r w:rsidRPr="00ED5B78">
        <w:rPr>
          <w:rFonts w:ascii="Times New Roman" w:hAnsi="Times New Roman" w:cs="Times New Roman"/>
          <w:sz w:val="24"/>
          <w:szCs w:val="24"/>
        </w:rPr>
        <w:t>Modified Macy’s Mobile App</w:t>
      </w:r>
    </w:p>
    <w:p w14:paraId="5F9CCC8E" w14:textId="0F243607" w:rsidR="00875DAD" w:rsidRPr="00875DAD" w:rsidRDefault="00EA0993" w:rsidP="00875DAD">
      <w:pPr>
        <w:pStyle w:val="Heading1"/>
        <w:rPr>
          <w:color w:val="auto"/>
        </w:rPr>
      </w:pPr>
      <w:r w:rsidRPr="0031656C">
        <w:rPr>
          <w:color w:val="auto"/>
        </w:rPr>
        <w:t>Process Deliverables</w:t>
      </w:r>
    </w:p>
    <w:p w14:paraId="61772765" w14:textId="2555F269" w:rsidR="00E446D2" w:rsidRPr="00AC458B" w:rsidRDefault="00630211" w:rsidP="00630211">
      <w:pPr>
        <w:pStyle w:val="ListParagraph"/>
        <w:numPr>
          <w:ilvl w:val="0"/>
          <w:numId w:val="9"/>
        </w:numPr>
        <w:rPr>
          <w:rFonts w:ascii="Times New Roman" w:hAnsi="Times New Roman" w:cs="Times New Roman"/>
        </w:rPr>
      </w:pPr>
      <w:r w:rsidRPr="00AC458B">
        <w:rPr>
          <w:rFonts w:ascii="Times New Roman" w:hAnsi="Times New Roman" w:cs="Times New Roman"/>
        </w:rPr>
        <w:t>Team meetings</w:t>
      </w:r>
    </w:p>
    <w:p w14:paraId="0100A474" w14:textId="3FD0BEDA" w:rsidR="00630211" w:rsidRPr="00AC458B" w:rsidRDefault="00630211" w:rsidP="00630211">
      <w:pPr>
        <w:pStyle w:val="ListParagraph"/>
        <w:numPr>
          <w:ilvl w:val="0"/>
          <w:numId w:val="9"/>
        </w:numPr>
        <w:rPr>
          <w:rFonts w:ascii="Times New Roman" w:hAnsi="Times New Roman" w:cs="Times New Roman"/>
        </w:rPr>
      </w:pPr>
      <w:r w:rsidRPr="00AC458B">
        <w:rPr>
          <w:rFonts w:ascii="Times New Roman" w:hAnsi="Times New Roman" w:cs="Times New Roman"/>
        </w:rPr>
        <w:t>Stakeholder meetings</w:t>
      </w:r>
    </w:p>
    <w:p w14:paraId="3466F69E" w14:textId="59AC1A6A" w:rsidR="00630211" w:rsidRPr="00EF2096" w:rsidRDefault="00AC458B" w:rsidP="00630211">
      <w:pPr>
        <w:pStyle w:val="ListParagraph"/>
        <w:numPr>
          <w:ilvl w:val="0"/>
          <w:numId w:val="9"/>
        </w:numPr>
        <w:rPr>
          <w:rFonts w:ascii="Times New Roman" w:hAnsi="Times New Roman" w:cs="Times New Roman"/>
        </w:rPr>
      </w:pPr>
      <w:r w:rsidRPr="00EF2096">
        <w:rPr>
          <w:rFonts w:ascii="Times New Roman" w:hAnsi="Times New Roman" w:cs="Times New Roman"/>
        </w:rPr>
        <w:t>Status reports</w:t>
      </w:r>
    </w:p>
    <w:p w14:paraId="19F7EDA3" w14:textId="5AC709A3" w:rsidR="00AC458B" w:rsidRDefault="00744034" w:rsidP="00630211">
      <w:pPr>
        <w:pStyle w:val="ListParagraph"/>
        <w:numPr>
          <w:ilvl w:val="0"/>
          <w:numId w:val="9"/>
        </w:numPr>
        <w:rPr>
          <w:rFonts w:ascii="Times New Roman" w:hAnsi="Times New Roman" w:cs="Times New Roman"/>
        </w:rPr>
      </w:pPr>
      <w:r>
        <w:rPr>
          <w:rFonts w:ascii="Times New Roman" w:hAnsi="Times New Roman" w:cs="Times New Roman"/>
        </w:rPr>
        <w:t>Reports of any changes</w:t>
      </w:r>
    </w:p>
    <w:p w14:paraId="704538CA" w14:textId="3C2E710E" w:rsidR="00744034" w:rsidRPr="00744034" w:rsidRDefault="00744034" w:rsidP="00744034">
      <w:pPr>
        <w:pStyle w:val="ListParagraph"/>
        <w:numPr>
          <w:ilvl w:val="0"/>
          <w:numId w:val="9"/>
        </w:numPr>
        <w:rPr>
          <w:rFonts w:ascii="Times New Roman" w:hAnsi="Times New Roman" w:cs="Times New Roman"/>
        </w:rPr>
      </w:pPr>
      <w:r w:rsidRPr="004274AB">
        <w:rPr>
          <w:rFonts w:ascii="Times New Roman" w:hAnsi="Times New Roman" w:cs="Times New Roman"/>
        </w:rPr>
        <w:t>Preliminary Project Charter/Scope for CTO</w:t>
      </w:r>
    </w:p>
    <w:p w14:paraId="3FDCA206" w14:textId="0C0D07E1" w:rsidR="003F348E" w:rsidRPr="00EF2096" w:rsidRDefault="003F348E" w:rsidP="00630211">
      <w:pPr>
        <w:pStyle w:val="ListParagraph"/>
        <w:numPr>
          <w:ilvl w:val="0"/>
          <w:numId w:val="9"/>
        </w:numPr>
        <w:rPr>
          <w:rFonts w:ascii="Times New Roman" w:hAnsi="Times New Roman" w:cs="Times New Roman"/>
        </w:rPr>
      </w:pPr>
      <w:r>
        <w:rPr>
          <w:rFonts w:ascii="Times New Roman" w:hAnsi="Times New Roman" w:cs="Times New Roman"/>
        </w:rPr>
        <w:t>Work breakdown structure</w:t>
      </w:r>
    </w:p>
    <w:p w14:paraId="35B2BBF0" w14:textId="71595B36" w:rsidR="00EF2096" w:rsidRDefault="003F348E" w:rsidP="00630211">
      <w:pPr>
        <w:pStyle w:val="ListParagraph"/>
        <w:numPr>
          <w:ilvl w:val="0"/>
          <w:numId w:val="9"/>
        </w:numPr>
        <w:rPr>
          <w:rFonts w:ascii="Times New Roman" w:hAnsi="Times New Roman" w:cs="Times New Roman"/>
        </w:rPr>
      </w:pPr>
      <w:r>
        <w:rPr>
          <w:rFonts w:ascii="Times New Roman" w:hAnsi="Times New Roman" w:cs="Times New Roman"/>
        </w:rPr>
        <w:t>Schedule</w:t>
      </w:r>
      <w:r w:rsidR="00EF2096" w:rsidRPr="00EF2096">
        <w:rPr>
          <w:rFonts w:ascii="Times New Roman" w:hAnsi="Times New Roman" w:cs="Times New Roman"/>
        </w:rPr>
        <w:t xml:space="preserve"> of project on Microsoft Project</w:t>
      </w:r>
    </w:p>
    <w:p w14:paraId="3F453CB6" w14:textId="3BABCDF9" w:rsidR="00875DAD" w:rsidRPr="004274AB" w:rsidRDefault="00875DAD" w:rsidP="00875DAD">
      <w:pPr>
        <w:pStyle w:val="ListParagraph"/>
        <w:numPr>
          <w:ilvl w:val="0"/>
          <w:numId w:val="9"/>
        </w:numPr>
        <w:rPr>
          <w:rFonts w:ascii="Times New Roman" w:hAnsi="Times New Roman" w:cs="Times New Roman"/>
        </w:rPr>
      </w:pPr>
      <w:r w:rsidRPr="004274AB">
        <w:rPr>
          <w:rFonts w:ascii="Times New Roman" w:hAnsi="Times New Roman" w:cs="Times New Roman"/>
        </w:rPr>
        <w:t>Project Report for CEO</w:t>
      </w:r>
    </w:p>
    <w:p w14:paraId="5E36DA80" w14:textId="77777777" w:rsidR="00875DAD" w:rsidRDefault="00875DAD" w:rsidP="00875DAD">
      <w:pPr>
        <w:pStyle w:val="ListParagraph"/>
        <w:numPr>
          <w:ilvl w:val="0"/>
          <w:numId w:val="9"/>
        </w:numPr>
        <w:rPr>
          <w:rFonts w:ascii="Times New Roman" w:hAnsi="Times New Roman" w:cs="Times New Roman"/>
        </w:rPr>
      </w:pPr>
      <w:r w:rsidRPr="004274AB">
        <w:rPr>
          <w:rFonts w:ascii="Times New Roman" w:hAnsi="Times New Roman" w:cs="Times New Roman"/>
        </w:rPr>
        <w:t>Summary of Project for presentation to Board of Directors, other executives</w:t>
      </w:r>
    </w:p>
    <w:p w14:paraId="01FF6EAB" w14:textId="751FFC91" w:rsidR="00875DAD" w:rsidRPr="00B7103F" w:rsidRDefault="00875DAD" w:rsidP="00875DAD">
      <w:pPr>
        <w:pStyle w:val="ListParagraph"/>
        <w:numPr>
          <w:ilvl w:val="0"/>
          <w:numId w:val="9"/>
        </w:numPr>
        <w:rPr>
          <w:rFonts w:ascii="Times New Roman" w:hAnsi="Times New Roman" w:cs="Times New Roman"/>
        </w:rPr>
      </w:pPr>
      <w:r w:rsidRPr="00F74F91">
        <w:rPr>
          <w:rFonts w:ascii="Times New Roman" w:hAnsi="Times New Roman" w:cs="Times New Roman"/>
        </w:rPr>
        <w:t>WBS for CTO</w:t>
      </w:r>
    </w:p>
    <w:p w14:paraId="111E44E4" w14:textId="77777777" w:rsidR="00EA0993" w:rsidRDefault="00EA0993" w:rsidP="00EA0993">
      <w:pPr>
        <w:pStyle w:val="Heading1"/>
      </w:pPr>
      <w:r>
        <w:t>Known Constraints</w:t>
      </w:r>
    </w:p>
    <w:p w14:paraId="5145A6D5" w14:textId="5710A6D9" w:rsidR="00EA0993" w:rsidRPr="007D6392" w:rsidRDefault="00EA0993" w:rsidP="00EA0993">
      <w:pPr>
        <w:pStyle w:val="ListParagraph"/>
        <w:numPr>
          <w:ilvl w:val="0"/>
          <w:numId w:val="1"/>
        </w:numPr>
        <w:rPr>
          <w:sz w:val="24"/>
          <w:szCs w:val="24"/>
        </w:rPr>
      </w:pPr>
      <w:r w:rsidRPr="007D6392">
        <w:rPr>
          <w:sz w:val="24"/>
          <w:szCs w:val="24"/>
        </w:rPr>
        <w:t>Time:</w:t>
      </w:r>
      <w:r w:rsidR="00CE33A8" w:rsidRPr="007D6392">
        <w:rPr>
          <w:sz w:val="24"/>
          <w:szCs w:val="24"/>
        </w:rPr>
        <w:t xml:space="preserve"> </w:t>
      </w:r>
      <w:r w:rsidR="00CE33A8" w:rsidRPr="007D6392">
        <w:rPr>
          <w:rFonts w:ascii="Times New Roman" w:hAnsi="Times New Roman" w:cs="Times New Roman"/>
          <w:sz w:val="24"/>
          <w:szCs w:val="24"/>
        </w:rPr>
        <w:t>CEO Jeff Gennette wants the new HCM live and in-use by April 1, 2025</w:t>
      </w:r>
    </w:p>
    <w:p w14:paraId="781E2892" w14:textId="3815AADC" w:rsidR="00EA0993" w:rsidRPr="007D6392" w:rsidRDefault="00EA0993" w:rsidP="00EA0993">
      <w:pPr>
        <w:pStyle w:val="ListParagraph"/>
        <w:numPr>
          <w:ilvl w:val="0"/>
          <w:numId w:val="1"/>
        </w:numPr>
        <w:rPr>
          <w:sz w:val="24"/>
          <w:szCs w:val="24"/>
        </w:rPr>
      </w:pPr>
      <w:r w:rsidRPr="007D6392">
        <w:rPr>
          <w:sz w:val="24"/>
          <w:szCs w:val="24"/>
        </w:rPr>
        <w:t xml:space="preserve">Cost: </w:t>
      </w:r>
      <w:r w:rsidR="00DC2CA8" w:rsidRPr="007D6392">
        <w:rPr>
          <w:rFonts w:ascii="Times New Roman" w:hAnsi="Times New Roman" w:cs="Times New Roman"/>
          <w:sz w:val="24"/>
          <w:szCs w:val="24"/>
        </w:rPr>
        <w:t>Budget constraints have not been set</w:t>
      </w:r>
    </w:p>
    <w:p w14:paraId="38075829" w14:textId="77777777" w:rsidR="00EA0993" w:rsidRPr="0078641E" w:rsidRDefault="00EA0993" w:rsidP="00EA0993">
      <w:pPr>
        <w:pStyle w:val="Heading1"/>
        <w:rPr>
          <w:color w:val="auto"/>
        </w:rPr>
      </w:pPr>
      <w:r w:rsidRPr="0078641E">
        <w:rPr>
          <w:color w:val="auto"/>
        </w:rPr>
        <w:t>Out of Scope</w:t>
      </w:r>
    </w:p>
    <w:p w14:paraId="62D11463" w14:textId="26CD332F" w:rsidR="00FD7C14" w:rsidRDefault="3110A558" w:rsidP="00CD5BBB">
      <w:r>
        <w:t>Beneath this heading, list any tasks or work that is out of scope for this project. This is not explicitly in the case study. You will have to think through this. What do you want to make sure your stakeholders know is out of scope</w:t>
      </w:r>
      <w:r w:rsidR="65B193BD">
        <w:t xml:space="preserve"> or not included in the project</w:t>
      </w:r>
      <w:r>
        <w:t xml:space="preserve">?  </w:t>
      </w:r>
    </w:p>
    <w:p w14:paraId="41022E23" w14:textId="5D76B53B" w:rsidR="00840AEB" w:rsidRPr="007269C3" w:rsidRDefault="00573C3B" w:rsidP="00840AEB">
      <w:pPr>
        <w:pStyle w:val="ListParagraph"/>
        <w:numPr>
          <w:ilvl w:val="0"/>
          <w:numId w:val="12"/>
        </w:numPr>
        <w:rPr>
          <w:rFonts w:ascii="Times New Roman" w:hAnsi="Times New Roman" w:cs="Times New Roman"/>
          <w:sz w:val="24"/>
          <w:szCs w:val="24"/>
        </w:rPr>
      </w:pPr>
      <w:r w:rsidRPr="007269C3">
        <w:rPr>
          <w:rFonts w:ascii="Times New Roman" w:hAnsi="Times New Roman" w:cs="Times New Roman"/>
          <w:sz w:val="24"/>
          <w:szCs w:val="24"/>
        </w:rPr>
        <w:t>Re-designing of the Macy’s Mobile Application</w:t>
      </w:r>
      <w:r w:rsidR="00F02110" w:rsidRPr="007269C3">
        <w:rPr>
          <w:rFonts w:ascii="Times New Roman" w:hAnsi="Times New Roman" w:cs="Times New Roman"/>
          <w:sz w:val="24"/>
          <w:szCs w:val="24"/>
        </w:rPr>
        <w:t>: Other than</w:t>
      </w:r>
      <w:r w:rsidR="00A13FB0" w:rsidRPr="007269C3">
        <w:rPr>
          <w:rFonts w:ascii="Times New Roman" w:hAnsi="Times New Roman" w:cs="Times New Roman"/>
          <w:sz w:val="24"/>
          <w:szCs w:val="24"/>
        </w:rPr>
        <w:t xml:space="preserve"> incorporation of the Workday HCM software into the application</w:t>
      </w:r>
      <w:r w:rsidR="00B656DE" w:rsidRPr="007269C3">
        <w:rPr>
          <w:rFonts w:ascii="Times New Roman" w:hAnsi="Times New Roman" w:cs="Times New Roman"/>
          <w:sz w:val="24"/>
          <w:szCs w:val="24"/>
        </w:rPr>
        <w:t>, the IT project team will not be re-designing the Macy’s Mobile Application for other personal use</w:t>
      </w:r>
      <w:r w:rsidR="00DD6A28" w:rsidRPr="007269C3">
        <w:rPr>
          <w:rFonts w:ascii="Times New Roman" w:hAnsi="Times New Roman" w:cs="Times New Roman"/>
          <w:sz w:val="24"/>
          <w:szCs w:val="24"/>
        </w:rPr>
        <w:t>.</w:t>
      </w:r>
    </w:p>
    <w:p w14:paraId="7570194C" w14:textId="00CB5DDF" w:rsidR="00987728" w:rsidRPr="007269C3" w:rsidRDefault="00DD6A28" w:rsidP="00840AEB">
      <w:pPr>
        <w:pStyle w:val="ListParagraph"/>
        <w:numPr>
          <w:ilvl w:val="0"/>
          <w:numId w:val="12"/>
        </w:numPr>
        <w:rPr>
          <w:rFonts w:ascii="Times New Roman" w:hAnsi="Times New Roman" w:cs="Times New Roman"/>
          <w:sz w:val="24"/>
          <w:szCs w:val="24"/>
        </w:rPr>
      </w:pPr>
      <w:r w:rsidRPr="007269C3">
        <w:rPr>
          <w:rFonts w:ascii="Times New Roman" w:hAnsi="Times New Roman" w:cs="Times New Roman"/>
          <w:sz w:val="24"/>
          <w:szCs w:val="24"/>
        </w:rPr>
        <w:t xml:space="preserve">Continuous updates to the </w:t>
      </w:r>
      <w:r w:rsidR="004D2843" w:rsidRPr="007269C3">
        <w:rPr>
          <w:rFonts w:ascii="Times New Roman" w:hAnsi="Times New Roman" w:cs="Times New Roman"/>
          <w:sz w:val="24"/>
          <w:szCs w:val="24"/>
        </w:rPr>
        <w:t xml:space="preserve">cloud-based </w:t>
      </w:r>
      <w:r w:rsidRPr="007269C3">
        <w:rPr>
          <w:rFonts w:ascii="Times New Roman" w:hAnsi="Times New Roman" w:cs="Times New Roman"/>
          <w:sz w:val="24"/>
          <w:szCs w:val="24"/>
        </w:rPr>
        <w:t>HCM software: Upon completion of this project, the IT team will not be expected to continue updating the HCM software that we will be implementing.</w:t>
      </w:r>
    </w:p>
    <w:p w14:paraId="70E7512A" w14:textId="08AA4CEC" w:rsidR="00A701DF" w:rsidRPr="007269C3" w:rsidRDefault="00A701DF" w:rsidP="00840AEB">
      <w:pPr>
        <w:pStyle w:val="ListParagraph"/>
        <w:numPr>
          <w:ilvl w:val="0"/>
          <w:numId w:val="12"/>
        </w:numPr>
        <w:rPr>
          <w:rFonts w:ascii="Times New Roman" w:hAnsi="Times New Roman" w:cs="Times New Roman"/>
          <w:sz w:val="24"/>
          <w:szCs w:val="24"/>
        </w:rPr>
      </w:pPr>
      <w:r w:rsidRPr="007269C3">
        <w:rPr>
          <w:rFonts w:ascii="Times New Roman" w:hAnsi="Times New Roman" w:cs="Times New Roman"/>
          <w:sz w:val="24"/>
          <w:szCs w:val="24"/>
        </w:rPr>
        <w:t xml:space="preserve">Customization of </w:t>
      </w:r>
      <w:r w:rsidR="004D2843" w:rsidRPr="007269C3">
        <w:rPr>
          <w:rFonts w:ascii="Times New Roman" w:hAnsi="Times New Roman" w:cs="Times New Roman"/>
          <w:sz w:val="24"/>
          <w:szCs w:val="24"/>
        </w:rPr>
        <w:t xml:space="preserve">the cloud-based HCM software: The IT team is not responsible for </w:t>
      </w:r>
      <w:r w:rsidR="00607E0F" w:rsidRPr="007269C3">
        <w:rPr>
          <w:rFonts w:ascii="Times New Roman" w:hAnsi="Times New Roman" w:cs="Times New Roman"/>
          <w:sz w:val="24"/>
          <w:szCs w:val="24"/>
        </w:rPr>
        <w:t xml:space="preserve">extensive customization </w:t>
      </w:r>
      <w:r w:rsidR="0078641E" w:rsidRPr="007269C3">
        <w:rPr>
          <w:rFonts w:ascii="Times New Roman" w:hAnsi="Times New Roman" w:cs="Times New Roman"/>
          <w:sz w:val="24"/>
          <w:szCs w:val="24"/>
        </w:rPr>
        <w:t xml:space="preserve">and aesthetic </w:t>
      </w:r>
      <w:r w:rsidR="00607E0F" w:rsidRPr="007269C3">
        <w:rPr>
          <w:rFonts w:ascii="Times New Roman" w:hAnsi="Times New Roman" w:cs="Times New Roman"/>
          <w:sz w:val="24"/>
          <w:szCs w:val="24"/>
        </w:rPr>
        <w:t xml:space="preserve">of </w:t>
      </w:r>
      <w:r w:rsidR="0078641E" w:rsidRPr="007269C3">
        <w:rPr>
          <w:rFonts w:ascii="Times New Roman" w:hAnsi="Times New Roman" w:cs="Times New Roman"/>
          <w:sz w:val="24"/>
          <w:szCs w:val="24"/>
        </w:rPr>
        <w:t>the new software.</w:t>
      </w:r>
    </w:p>
    <w:p w14:paraId="2DF746BA" w14:textId="15E92511" w:rsidR="00063A13" w:rsidRPr="007269C3" w:rsidRDefault="00063A13" w:rsidP="00840AEB">
      <w:pPr>
        <w:pStyle w:val="ListParagraph"/>
        <w:numPr>
          <w:ilvl w:val="0"/>
          <w:numId w:val="12"/>
        </w:numPr>
        <w:rPr>
          <w:rFonts w:ascii="Times New Roman" w:hAnsi="Times New Roman" w:cs="Times New Roman"/>
          <w:sz w:val="24"/>
          <w:szCs w:val="24"/>
        </w:rPr>
      </w:pPr>
      <w:r w:rsidRPr="007269C3">
        <w:rPr>
          <w:rFonts w:ascii="Times New Roman" w:hAnsi="Times New Roman" w:cs="Times New Roman"/>
          <w:sz w:val="24"/>
          <w:szCs w:val="24"/>
        </w:rPr>
        <w:t xml:space="preserve">Re-organization of data into new </w:t>
      </w:r>
      <w:r w:rsidR="00FD7118" w:rsidRPr="007269C3">
        <w:rPr>
          <w:rFonts w:ascii="Times New Roman" w:hAnsi="Times New Roman" w:cs="Times New Roman"/>
          <w:sz w:val="24"/>
          <w:szCs w:val="24"/>
        </w:rPr>
        <w:t xml:space="preserve">software: Once the cloud-based HCM software is installed into </w:t>
      </w:r>
      <w:r w:rsidR="0071148E" w:rsidRPr="007269C3">
        <w:rPr>
          <w:rFonts w:ascii="Times New Roman" w:hAnsi="Times New Roman" w:cs="Times New Roman"/>
          <w:sz w:val="24"/>
          <w:szCs w:val="24"/>
        </w:rPr>
        <w:t>Macy’s system, the IT team will not be responsible for</w:t>
      </w:r>
      <w:r w:rsidR="00B7103F" w:rsidRPr="007269C3">
        <w:rPr>
          <w:rFonts w:ascii="Times New Roman" w:hAnsi="Times New Roman" w:cs="Times New Roman"/>
          <w:sz w:val="24"/>
          <w:szCs w:val="24"/>
        </w:rPr>
        <w:t xml:space="preserve"> how the data is organized</w:t>
      </w:r>
      <w:r w:rsidR="00CA3DA8" w:rsidRPr="007269C3">
        <w:rPr>
          <w:rFonts w:ascii="Times New Roman" w:hAnsi="Times New Roman" w:cs="Times New Roman"/>
          <w:sz w:val="24"/>
          <w:szCs w:val="24"/>
        </w:rPr>
        <w:t>.</w:t>
      </w:r>
      <w:r w:rsidR="0071148E" w:rsidRPr="007269C3">
        <w:rPr>
          <w:rFonts w:ascii="Times New Roman" w:hAnsi="Times New Roman" w:cs="Times New Roman"/>
          <w:sz w:val="24"/>
          <w:szCs w:val="24"/>
        </w:rPr>
        <w:t xml:space="preserve"> </w:t>
      </w:r>
    </w:p>
    <w:p w14:paraId="4D58113B" w14:textId="74D1184A" w:rsidR="008069BF" w:rsidRPr="007269C3" w:rsidRDefault="00260BD9" w:rsidP="00840AEB">
      <w:pPr>
        <w:pStyle w:val="ListParagraph"/>
        <w:numPr>
          <w:ilvl w:val="0"/>
          <w:numId w:val="12"/>
        </w:numPr>
        <w:rPr>
          <w:rFonts w:ascii="Times New Roman" w:hAnsi="Times New Roman" w:cs="Times New Roman"/>
          <w:sz w:val="24"/>
          <w:szCs w:val="24"/>
        </w:rPr>
      </w:pPr>
      <w:r w:rsidRPr="007269C3">
        <w:rPr>
          <w:rFonts w:ascii="Times New Roman" w:hAnsi="Times New Roman" w:cs="Times New Roman"/>
          <w:sz w:val="24"/>
          <w:szCs w:val="24"/>
        </w:rPr>
        <w:lastRenderedPageBreak/>
        <w:t>Installation of other software</w:t>
      </w:r>
      <w:r w:rsidR="004E5075" w:rsidRPr="007269C3">
        <w:rPr>
          <w:rFonts w:ascii="Times New Roman" w:hAnsi="Times New Roman" w:cs="Times New Roman"/>
          <w:sz w:val="24"/>
          <w:szCs w:val="24"/>
        </w:rPr>
        <w:t xml:space="preserve"> other than cloud-based HCM software</w:t>
      </w:r>
      <w:r w:rsidR="009E789A" w:rsidRPr="007269C3">
        <w:rPr>
          <w:rFonts w:ascii="Times New Roman" w:hAnsi="Times New Roman" w:cs="Times New Roman"/>
          <w:sz w:val="24"/>
          <w:szCs w:val="24"/>
        </w:rPr>
        <w:t>:</w:t>
      </w:r>
      <w:r w:rsidR="00311FAE" w:rsidRPr="007269C3">
        <w:rPr>
          <w:rFonts w:ascii="Times New Roman" w:hAnsi="Times New Roman" w:cs="Times New Roman"/>
          <w:sz w:val="24"/>
          <w:szCs w:val="24"/>
        </w:rPr>
        <w:t xml:space="preserve"> </w:t>
      </w:r>
      <w:r w:rsidR="00467083" w:rsidRPr="007269C3">
        <w:rPr>
          <w:rFonts w:ascii="Times New Roman" w:hAnsi="Times New Roman" w:cs="Times New Roman"/>
          <w:sz w:val="24"/>
          <w:szCs w:val="24"/>
        </w:rPr>
        <w:t>The IT team is only expected to replace the current HCM system with a cloud-based HCM software for the benefit of Macy’s</w:t>
      </w:r>
      <w:r w:rsidR="00440020" w:rsidRPr="007269C3">
        <w:rPr>
          <w:rFonts w:ascii="Times New Roman" w:hAnsi="Times New Roman" w:cs="Times New Roman"/>
          <w:sz w:val="24"/>
          <w:szCs w:val="24"/>
        </w:rPr>
        <w:t>, installation of other software was not identified.</w:t>
      </w:r>
      <w:r w:rsidR="004E5075" w:rsidRPr="007269C3">
        <w:rPr>
          <w:rFonts w:ascii="Times New Roman" w:hAnsi="Times New Roman" w:cs="Times New Roman"/>
          <w:sz w:val="24"/>
          <w:szCs w:val="24"/>
        </w:rPr>
        <w:t xml:space="preserve"> </w:t>
      </w:r>
    </w:p>
    <w:p w14:paraId="2E052C7C" w14:textId="39BE3AE3" w:rsidR="003A7005" w:rsidRPr="007269C3" w:rsidRDefault="003A7005" w:rsidP="00840AEB">
      <w:pPr>
        <w:pStyle w:val="ListParagraph"/>
        <w:numPr>
          <w:ilvl w:val="0"/>
          <w:numId w:val="12"/>
        </w:numPr>
        <w:rPr>
          <w:rFonts w:ascii="Times New Roman" w:hAnsi="Times New Roman" w:cs="Times New Roman"/>
          <w:sz w:val="24"/>
          <w:szCs w:val="24"/>
        </w:rPr>
      </w:pPr>
      <w:r w:rsidRPr="007269C3">
        <w:rPr>
          <w:rFonts w:ascii="Times New Roman" w:hAnsi="Times New Roman" w:cs="Times New Roman"/>
          <w:sz w:val="24"/>
          <w:szCs w:val="24"/>
        </w:rPr>
        <w:t>Legal compliance</w:t>
      </w:r>
      <w:r w:rsidR="00C65C09" w:rsidRPr="007269C3">
        <w:rPr>
          <w:rFonts w:ascii="Times New Roman" w:hAnsi="Times New Roman" w:cs="Times New Roman"/>
          <w:sz w:val="24"/>
          <w:szCs w:val="24"/>
        </w:rPr>
        <w:t>: Aside from regulations from HR</w:t>
      </w:r>
      <w:r w:rsidR="003136CD" w:rsidRPr="007269C3">
        <w:rPr>
          <w:rFonts w:ascii="Times New Roman" w:hAnsi="Times New Roman" w:cs="Times New Roman"/>
          <w:sz w:val="24"/>
          <w:szCs w:val="24"/>
        </w:rPr>
        <w:t xml:space="preserve">, </w:t>
      </w:r>
      <w:r w:rsidR="007F6E46" w:rsidRPr="007269C3">
        <w:rPr>
          <w:rFonts w:ascii="Times New Roman" w:hAnsi="Times New Roman" w:cs="Times New Roman"/>
          <w:sz w:val="24"/>
          <w:szCs w:val="24"/>
        </w:rPr>
        <w:t xml:space="preserve">the IT team is not responsible for complying with regulations beyond </w:t>
      </w:r>
      <w:r w:rsidR="00ED5B78" w:rsidRPr="007269C3">
        <w:rPr>
          <w:rFonts w:ascii="Times New Roman" w:hAnsi="Times New Roman" w:cs="Times New Roman"/>
          <w:sz w:val="24"/>
          <w:szCs w:val="24"/>
        </w:rPr>
        <w:t>their framework.</w:t>
      </w:r>
    </w:p>
    <w:p w14:paraId="50E7855A" w14:textId="77777777" w:rsidR="00EA0993" w:rsidRPr="006A00DB" w:rsidRDefault="00EA0993" w:rsidP="00EA0993">
      <w:pPr>
        <w:pStyle w:val="Heading1"/>
        <w:rPr>
          <w:color w:val="auto"/>
        </w:rPr>
      </w:pPr>
      <w:r w:rsidRPr="006A00DB">
        <w:rPr>
          <w:color w:val="auto"/>
        </w:rPr>
        <w:t>Assumptions</w:t>
      </w:r>
    </w:p>
    <w:p w14:paraId="17E15235" w14:textId="31ED5939" w:rsidR="4C01FF6F" w:rsidRDefault="4C01FF6F" w:rsidP="365A0A1E">
      <w:r>
        <w:t>Beneath this heading, list any assumptions you have made in preparing this charter.  What resources do you assume will be provided in order for this project to be successful?</w:t>
      </w:r>
    </w:p>
    <w:p w14:paraId="06D9F526" w14:textId="6D743BD9" w:rsidR="00793ED2" w:rsidRPr="007269C3" w:rsidRDefault="009F64F7" w:rsidP="00793ED2">
      <w:pPr>
        <w:pStyle w:val="ListParagraph"/>
        <w:numPr>
          <w:ilvl w:val="0"/>
          <w:numId w:val="7"/>
        </w:numPr>
        <w:rPr>
          <w:rFonts w:ascii="Times New Roman" w:hAnsi="Times New Roman" w:cs="Times New Roman"/>
          <w:sz w:val="24"/>
          <w:szCs w:val="24"/>
        </w:rPr>
      </w:pPr>
      <w:r w:rsidRPr="007269C3">
        <w:rPr>
          <w:rFonts w:ascii="Times New Roman" w:hAnsi="Times New Roman" w:cs="Times New Roman"/>
          <w:sz w:val="24"/>
          <w:szCs w:val="24"/>
        </w:rPr>
        <w:t xml:space="preserve">The entirety of the IT project team will be available throughout the duration of the </w:t>
      </w:r>
      <w:r w:rsidR="006F05E3" w:rsidRPr="007269C3">
        <w:rPr>
          <w:rFonts w:ascii="Times New Roman" w:hAnsi="Times New Roman" w:cs="Times New Roman"/>
          <w:sz w:val="24"/>
          <w:szCs w:val="24"/>
        </w:rPr>
        <w:t xml:space="preserve">project and will </w:t>
      </w:r>
      <w:r w:rsidR="00EF77A8" w:rsidRPr="007269C3">
        <w:rPr>
          <w:rFonts w:ascii="Times New Roman" w:hAnsi="Times New Roman" w:cs="Times New Roman"/>
          <w:sz w:val="24"/>
          <w:szCs w:val="24"/>
        </w:rPr>
        <w:t>complete their individual parts of the project</w:t>
      </w:r>
      <w:r w:rsidR="00285DDB" w:rsidRPr="007269C3">
        <w:rPr>
          <w:rFonts w:ascii="Times New Roman" w:hAnsi="Times New Roman" w:cs="Times New Roman"/>
          <w:sz w:val="24"/>
          <w:szCs w:val="24"/>
        </w:rPr>
        <w:t>.</w:t>
      </w:r>
    </w:p>
    <w:p w14:paraId="28C19104" w14:textId="17A0CFB8" w:rsidR="00A408B9" w:rsidRPr="007269C3" w:rsidRDefault="00A408B9" w:rsidP="00A408B9">
      <w:pPr>
        <w:pStyle w:val="ListParagraph"/>
        <w:numPr>
          <w:ilvl w:val="0"/>
          <w:numId w:val="7"/>
        </w:numPr>
        <w:rPr>
          <w:rFonts w:ascii="Times New Roman" w:hAnsi="Times New Roman" w:cs="Times New Roman"/>
          <w:sz w:val="24"/>
          <w:szCs w:val="24"/>
        </w:rPr>
      </w:pPr>
      <w:r w:rsidRPr="007269C3">
        <w:rPr>
          <w:rFonts w:ascii="Times New Roman" w:hAnsi="Times New Roman" w:cs="Times New Roman"/>
          <w:sz w:val="24"/>
          <w:szCs w:val="24"/>
        </w:rPr>
        <w:t xml:space="preserve">The IT project team will </w:t>
      </w:r>
      <w:r w:rsidR="00285DDB" w:rsidRPr="007269C3">
        <w:rPr>
          <w:rFonts w:ascii="Times New Roman" w:hAnsi="Times New Roman" w:cs="Times New Roman"/>
          <w:sz w:val="24"/>
          <w:szCs w:val="24"/>
        </w:rPr>
        <w:t xml:space="preserve">be </w:t>
      </w:r>
      <w:r w:rsidRPr="007269C3">
        <w:rPr>
          <w:rFonts w:ascii="Times New Roman" w:hAnsi="Times New Roman" w:cs="Times New Roman"/>
          <w:sz w:val="24"/>
          <w:szCs w:val="24"/>
        </w:rPr>
        <w:t>accurately compensated for their time spent doing the project.</w:t>
      </w:r>
    </w:p>
    <w:p w14:paraId="5BF6DE78" w14:textId="7BB479AD" w:rsidR="00A408B9" w:rsidRPr="007269C3" w:rsidRDefault="00A408B9" w:rsidP="00793ED2">
      <w:pPr>
        <w:pStyle w:val="ListParagraph"/>
        <w:numPr>
          <w:ilvl w:val="0"/>
          <w:numId w:val="7"/>
        </w:numPr>
        <w:rPr>
          <w:rFonts w:ascii="Times New Roman" w:hAnsi="Times New Roman" w:cs="Times New Roman"/>
          <w:sz w:val="24"/>
          <w:szCs w:val="24"/>
        </w:rPr>
      </w:pPr>
      <w:r w:rsidRPr="007269C3">
        <w:rPr>
          <w:rFonts w:ascii="Times New Roman" w:hAnsi="Times New Roman" w:cs="Times New Roman"/>
          <w:sz w:val="24"/>
          <w:szCs w:val="24"/>
        </w:rPr>
        <w:t>The IT project team</w:t>
      </w:r>
      <w:r w:rsidR="00301EB3" w:rsidRPr="007269C3">
        <w:rPr>
          <w:rFonts w:ascii="Times New Roman" w:hAnsi="Times New Roman" w:cs="Times New Roman"/>
          <w:sz w:val="24"/>
          <w:szCs w:val="24"/>
        </w:rPr>
        <w:t xml:space="preserve"> will be given the necessary resources and materials to be able to </w:t>
      </w:r>
      <w:r w:rsidR="00EE07B5" w:rsidRPr="007269C3">
        <w:rPr>
          <w:rFonts w:ascii="Times New Roman" w:hAnsi="Times New Roman" w:cs="Times New Roman"/>
          <w:sz w:val="24"/>
          <w:szCs w:val="24"/>
        </w:rPr>
        <w:t xml:space="preserve">execute </w:t>
      </w:r>
      <w:r w:rsidR="003B4CEE" w:rsidRPr="007269C3">
        <w:rPr>
          <w:rFonts w:ascii="Times New Roman" w:hAnsi="Times New Roman" w:cs="Times New Roman"/>
          <w:sz w:val="24"/>
          <w:szCs w:val="24"/>
        </w:rPr>
        <w:t>the necessary objectives for this project.</w:t>
      </w:r>
    </w:p>
    <w:p w14:paraId="151C5C77" w14:textId="72E110CE" w:rsidR="006F05E3" w:rsidRPr="007269C3" w:rsidRDefault="0014399A" w:rsidP="00793ED2">
      <w:pPr>
        <w:pStyle w:val="ListParagraph"/>
        <w:numPr>
          <w:ilvl w:val="0"/>
          <w:numId w:val="7"/>
        </w:numPr>
        <w:rPr>
          <w:rFonts w:ascii="Times New Roman" w:hAnsi="Times New Roman" w:cs="Times New Roman"/>
          <w:sz w:val="24"/>
          <w:szCs w:val="24"/>
        </w:rPr>
      </w:pPr>
      <w:r w:rsidRPr="007269C3">
        <w:rPr>
          <w:rFonts w:ascii="Times New Roman" w:hAnsi="Times New Roman" w:cs="Times New Roman"/>
          <w:sz w:val="24"/>
          <w:szCs w:val="24"/>
        </w:rPr>
        <w:t xml:space="preserve">There will </w:t>
      </w:r>
      <w:r w:rsidR="00285DDB" w:rsidRPr="007269C3">
        <w:rPr>
          <w:rFonts w:ascii="Times New Roman" w:hAnsi="Times New Roman" w:cs="Times New Roman"/>
          <w:sz w:val="24"/>
          <w:szCs w:val="24"/>
        </w:rPr>
        <w:t xml:space="preserve">be no need for </w:t>
      </w:r>
      <w:r w:rsidRPr="007269C3">
        <w:rPr>
          <w:rFonts w:ascii="Times New Roman" w:hAnsi="Times New Roman" w:cs="Times New Roman"/>
          <w:sz w:val="24"/>
          <w:szCs w:val="24"/>
        </w:rPr>
        <w:t>any more personnel other than those l</w:t>
      </w:r>
      <w:r w:rsidR="009E35FE" w:rsidRPr="007269C3">
        <w:rPr>
          <w:rFonts w:ascii="Times New Roman" w:hAnsi="Times New Roman" w:cs="Times New Roman"/>
          <w:sz w:val="24"/>
          <w:szCs w:val="24"/>
        </w:rPr>
        <w:t xml:space="preserve">isted for the project team </w:t>
      </w:r>
      <w:r w:rsidR="00B81786" w:rsidRPr="007269C3">
        <w:rPr>
          <w:rFonts w:ascii="Times New Roman" w:hAnsi="Times New Roman" w:cs="Times New Roman"/>
          <w:sz w:val="24"/>
          <w:szCs w:val="24"/>
        </w:rPr>
        <w:t>in order to complete the project.</w:t>
      </w:r>
    </w:p>
    <w:p w14:paraId="285910AF" w14:textId="3C2A4477" w:rsidR="00DF6C73" w:rsidRPr="007269C3" w:rsidRDefault="00DF6C73" w:rsidP="00DF6C73">
      <w:pPr>
        <w:pStyle w:val="ListParagraph"/>
        <w:numPr>
          <w:ilvl w:val="0"/>
          <w:numId w:val="7"/>
        </w:numPr>
        <w:rPr>
          <w:rFonts w:ascii="Times New Roman" w:hAnsi="Times New Roman" w:cs="Times New Roman"/>
          <w:sz w:val="24"/>
          <w:szCs w:val="24"/>
        </w:rPr>
      </w:pPr>
      <w:r w:rsidRPr="007269C3">
        <w:rPr>
          <w:rFonts w:ascii="Times New Roman" w:hAnsi="Times New Roman" w:cs="Times New Roman"/>
          <w:sz w:val="24"/>
          <w:szCs w:val="24"/>
        </w:rPr>
        <w:t>The environment Macy’s is providing to the IT team will allow for testing of the new system to occur effectively and efficiently.</w:t>
      </w:r>
    </w:p>
    <w:p w14:paraId="40F1FF03" w14:textId="018D9374" w:rsidR="009E576C" w:rsidRPr="007269C3" w:rsidRDefault="00B81786" w:rsidP="009E576C">
      <w:pPr>
        <w:pStyle w:val="ListParagraph"/>
        <w:numPr>
          <w:ilvl w:val="0"/>
          <w:numId w:val="7"/>
        </w:numPr>
        <w:rPr>
          <w:rFonts w:ascii="Times New Roman" w:hAnsi="Times New Roman" w:cs="Times New Roman"/>
          <w:sz w:val="24"/>
          <w:szCs w:val="24"/>
        </w:rPr>
      </w:pPr>
      <w:r w:rsidRPr="007269C3">
        <w:rPr>
          <w:rFonts w:ascii="Times New Roman" w:hAnsi="Times New Roman" w:cs="Times New Roman"/>
          <w:sz w:val="24"/>
          <w:szCs w:val="24"/>
        </w:rPr>
        <w:t xml:space="preserve">The amount of time allotted to complete the project is realistic and </w:t>
      </w:r>
      <w:r w:rsidR="009E576C" w:rsidRPr="007269C3">
        <w:rPr>
          <w:rFonts w:ascii="Times New Roman" w:hAnsi="Times New Roman" w:cs="Times New Roman"/>
          <w:sz w:val="24"/>
          <w:szCs w:val="24"/>
        </w:rPr>
        <w:t>will not be changed.</w:t>
      </w:r>
    </w:p>
    <w:p w14:paraId="53C34EE5" w14:textId="41482989" w:rsidR="009E576C" w:rsidRPr="007269C3" w:rsidRDefault="00BE1548" w:rsidP="009E576C">
      <w:pPr>
        <w:pStyle w:val="ListParagraph"/>
        <w:numPr>
          <w:ilvl w:val="0"/>
          <w:numId w:val="7"/>
        </w:numPr>
        <w:rPr>
          <w:rFonts w:ascii="Times New Roman" w:hAnsi="Times New Roman" w:cs="Times New Roman"/>
          <w:sz w:val="24"/>
          <w:szCs w:val="24"/>
        </w:rPr>
      </w:pPr>
      <w:r w:rsidRPr="007269C3">
        <w:rPr>
          <w:rFonts w:ascii="Times New Roman" w:hAnsi="Times New Roman" w:cs="Times New Roman"/>
          <w:sz w:val="24"/>
          <w:szCs w:val="24"/>
        </w:rPr>
        <w:t xml:space="preserve">Stakeholders </w:t>
      </w:r>
      <w:r w:rsidR="00F6614B" w:rsidRPr="007269C3">
        <w:rPr>
          <w:rFonts w:ascii="Times New Roman" w:hAnsi="Times New Roman" w:cs="Times New Roman"/>
          <w:sz w:val="24"/>
          <w:szCs w:val="24"/>
        </w:rPr>
        <w:t>(CEO, CTO, CHRO, Workday Senior Vice-President of Systems</w:t>
      </w:r>
      <w:r w:rsidR="0008121B" w:rsidRPr="007269C3">
        <w:rPr>
          <w:rFonts w:ascii="Times New Roman" w:hAnsi="Times New Roman" w:cs="Times New Roman"/>
          <w:sz w:val="24"/>
          <w:szCs w:val="24"/>
        </w:rPr>
        <w:t>)</w:t>
      </w:r>
      <w:r w:rsidR="00F6614B" w:rsidRPr="007269C3">
        <w:rPr>
          <w:rFonts w:ascii="Times New Roman" w:hAnsi="Times New Roman" w:cs="Times New Roman"/>
          <w:sz w:val="24"/>
          <w:szCs w:val="24"/>
        </w:rPr>
        <w:t xml:space="preserve"> </w:t>
      </w:r>
      <w:r w:rsidRPr="007269C3">
        <w:rPr>
          <w:rFonts w:ascii="Times New Roman" w:hAnsi="Times New Roman" w:cs="Times New Roman"/>
          <w:sz w:val="24"/>
          <w:szCs w:val="24"/>
        </w:rPr>
        <w:t xml:space="preserve">will be available and open to discussion about </w:t>
      </w:r>
      <w:r w:rsidR="009A4FC5" w:rsidRPr="007269C3">
        <w:rPr>
          <w:rFonts w:ascii="Times New Roman" w:hAnsi="Times New Roman" w:cs="Times New Roman"/>
          <w:sz w:val="24"/>
          <w:szCs w:val="24"/>
        </w:rPr>
        <w:t>the needs of the project team as well as discuss their own concerns and feedback with the team</w:t>
      </w:r>
      <w:r w:rsidR="00326E5F" w:rsidRPr="007269C3">
        <w:rPr>
          <w:rFonts w:ascii="Times New Roman" w:hAnsi="Times New Roman" w:cs="Times New Roman"/>
          <w:sz w:val="24"/>
          <w:szCs w:val="24"/>
        </w:rPr>
        <w:t>.</w:t>
      </w:r>
    </w:p>
    <w:p w14:paraId="34A0BDDB" w14:textId="41910B40" w:rsidR="00EF77A8" w:rsidRPr="007269C3" w:rsidRDefault="0008121B" w:rsidP="009E576C">
      <w:pPr>
        <w:pStyle w:val="ListParagraph"/>
        <w:numPr>
          <w:ilvl w:val="0"/>
          <w:numId w:val="7"/>
        </w:numPr>
        <w:rPr>
          <w:rFonts w:ascii="Times New Roman" w:hAnsi="Times New Roman" w:cs="Times New Roman"/>
          <w:sz w:val="24"/>
          <w:szCs w:val="24"/>
        </w:rPr>
      </w:pPr>
      <w:r w:rsidRPr="007269C3">
        <w:rPr>
          <w:rFonts w:ascii="Times New Roman" w:hAnsi="Times New Roman" w:cs="Times New Roman"/>
          <w:sz w:val="24"/>
          <w:szCs w:val="24"/>
        </w:rPr>
        <w:t>Stakeholders (CEO, CTO, CHRO, Workday Senior Vice-President of Systems) will maintain these positions throughout the entire duration of the project.</w:t>
      </w:r>
    </w:p>
    <w:p w14:paraId="424711CD" w14:textId="7FC581A9" w:rsidR="471B01FA" w:rsidRPr="007269C3" w:rsidRDefault="00326E5F" w:rsidP="471B01FA">
      <w:pPr>
        <w:pStyle w:val="ListParagraph"/>
        <w:numPr>
          <w:ilvl w:val="0"/>
          <w:numId w:val="7"/>
        </w:numPr>
        <w:rPr>
          <w:rFonts w:ascii="Times New Roman" w:hAnsi="Times New Roman" w:cs="Times New Roman"/>
          <w:sz w:val="24"/>
          <w:szCs w:val="24"/>
        </w:rPr>
      </w:pPr>
      <w:r w:rsidRPr="007269C3">
        <w:rPr>
          <w:rFonts w:ascii="Times New Roman" w:hAnsi="Times New Roman" w:cs="Times New Roman"/>
          <w:sz w:val="24"/>
          <w:szCs w:val="24"/>
        </w:rPr>
        <w:t xml:space="preserve">Stakeholders </w:t>
      </w:r>
      <w:r w:rsidR="00B91E00" w:rsidRPr="007269C3">
        <w:rPr>
          <w:rFonts w:ascii="Times New Roman" w:hAnsi="Times New Roman" w:cs="Times New Roman"/>
          <w:sz w:val="24"/>
          <w:szCs w:val="24"/>
        </w:rPr>
        <w:t xml:space="preserve">will only expect the project team to </w:t>
      </w:r>
      <w:r w:rsidR="00E964AD" w:rsidRPr="007269C3">
        <w:rPr>
          <w:rFonts w:ascii="Times New Roman" w:hAnsi="Times New Roman" w:cs="Times New Roman"/>
          <w:sz w:val="24"/>
          <w:szCs w:val="24"/>
        </w:rPr>
        <w:t xml:space="preserve">replace </w:t>
      </w:r>
      <w:r w:rsidR="00CE023C" w:rsidRPr="007269C3">
        <w:rPr>
          <w:rFonts w:ascii="Times New Roman" w:hAnsi="Times New Roman" w:cs="Times New Roman"/>
          <w:sz w:val="24"/>
          <w:szCs w:val="24"/>
        </w:rPr>
        <w:t xml:space="preserve">the current HCM system with Workday HCM </w:t>
      </w:r>
      <w:r w:rsidR="00852B5F" w:rsidRPr="007269C3">
        <w:rPr>
          <w:rFonts w:ascii="Times New Roman" w:hAnsi="Times New Roman" w:cs="Times New Roman"/>
          <w:sz w:val="24"/>
          <w:szCs w:val="24"/>
        </w:rPr>
        <w:t xml:space="preserve">software </w:t>
      </w:r>
      <w:r w:rsidR="000150CB" w:rsidRPr="007269C3">
        <w:rPr>
          <w:rFonts w:ascii="Times New Roman" w:hAnsi="Times New Roman" w:cs="Times New Roman"/>
          <w:sz w:val="24"/>
          <w:szCs w:val="24"/>
        </w:rPr>
        <w:t>that is also incorporated in the</w:t>
      </w:r>
      <w:r w:rsidR="00CE023C" w:rsidRPr="007269C3">
        <w:rPr>
          <w:rFonts w:ascii="Times New Roman" w:hAnsi="Times New Roman" w:cs="Times New Roman"/>
          <w:sz w:val="24"/>
          <w:szCs w:val="24"/>
        </w:rPr>
        <w:t xml:space="preserve"> Macy’s Mobile App </w:t>
      </w:r>
      <w:r w:rsidR="000150CB" w:rsidRPr="007269C3">
        <w:rPr>
          <w:rFonts w:ascii="Times New Roman" w:hAnsi="Times New Roman" w:cs="Times New Roman"/>
          <w:sz w:val="24"/>
          <w:szCs w:val="24"/>
        </w:rPr>
        <w:t xml:space="preserve">as well as </w:t>
      </w:r>
      <w:r w:rsidR="00E445A7" w:rsidRPr="007269C3">
        <w:rPr>
          <w:rFonts w:ascii="Times New Roman" w:hAnsi="Times New Roman" w:cs="Times New Roman"/>
          <w:sz w:val="24"/>
          <w:szCs w:val="24"/>
        </w:rPr>
        <w:t xml:space="preserve">dashboards that </w:t>
      </w:r>
      <w:r w:rsidR="00FC731B" w:rsidRPr="007269C3">
        <w:rPr>
          <w:rFonts w:ascii="Times New Roman" w:hAnsi="Times New Roman" w:cs="Times New Roman"/>
          <w:sz w:val="24"/>
          <w:szCs w:val="24"/>
        </w:rPr>
        <w:t>provide management within Macy’s to be able to monitor KPIs</w:t>
      </w:r>
      <w:r w:rsidR="00F570BD" w:rsidRPr="007269C3">
        <w:rPr>
          <w:rFonts w:ascii="Times New Roman" w:hAnsi="Times New Roman" w:cs="Times New Roman"/>
          <w:sz w:val="24"/>
          <w:szCs w:val="24"/>
        </w:rPr>
        <w:t>.</w:t>
      </w:r>
    </w:p>
    <w:p w14:paraId="518463FC" w14:textId="77777777" w:rsidR="00F74F91" w:rsidRPr="005B5928" w:rsidRDefault="00F74F91" w:rsidP="00F74F91">
      <w:pPr>
        <w:pStyle w:val="ListParagraph"/>
        <w:rPr>
          <w:rFonts w:ascii="Times New Roman" w:hAnsi="Times New Roman" w:cs="Times New Roman"/>
        </w:rPr>
      </w:pPr>
    </w:p>
    <w:p w14:paraId="0C85AC64" w14:textId="15ED2055" w:rsidR="00EA0993" w:rsidRDefault="00EA0993" w:rsidP="00EA0993">
      <w:pPr>
        <w:pStyle w:val="Heading1"/>
      </w:pPr>
      <w:r>
        <w:t>Project Team and Organizational Reporting Structure</w:t>
      </w:r>
      <w:r w:rsidR="0056349B">
        <w:rPr>
          <w:color w:val="FF0000"/>
        </w:rPr>
        <w:t xml:space="preserve"> </w:t>
      </w:r>
    </w:p>
    <w:p w14:paraId="115E9E84" w14:textId="3F72106E" w:rsidR="365A0A1E" w:rsidRDefault="7D425523" w:rsidP="365A0A1E">
      <w:r>
        <w:t>List all Project team member names, project roles, and organizational reporting structure.  Be sure to include your sponsor(s) and project manager (you)!</w:t>
      </w:r>
    </w:p>
    <w:tbl>
      <w:tblPr>
        <w:tblStyle w:val="TableGrid"/>
        <w:tblW w:w="9477" w:type="dxa"/>
        <w:tblLook w:val="04A0" w:firstRow="1" w:lastRow="0" w:firstColumn="1" w:lastColumn="0" w:noHBand="0" w:noVBand="1"/>
      </w:tblPr>
      <w:tblGrid>
        <w:gridCol w:w="2965"/>
        <w:gridCol w:w="3353"/>
        <w:gridCol w:w="3159"/>
      </w:tblGrid>
      <w:tr w:rsidR="00EA0993" w14:paraId="1C67072E" w14:textId="77777777" w:rsidTr="00EA0993">
        <w:trPr>
          <w:trHeight w:val="368"/>
        </w:trPr>
        <w:tc>
          <w:tcPr>
            <w:tcW w:w="2965" w:type="dxa"/>
          </w:tcPr>
          <w:p w14:paraId="7F332C1A" w14:textId="77777777" w:rsidR="00EA0993" w:rsidRPr="00EA0993" w:rsidRDefault="00EA0993">
            <w:pPr>
              <w:rPr>
                <w:b/>
              </w:rPr>
            </w:pPr>
            <w:r w:rsidRPr="00EA0993">
              <w:rPr>
                <w:b/>
              </w:rPr>
              <w:t>Name</w:t>
            </w:r>
          </w:p>
        </w:tc>
        <w:tc>
          <w:tcPr>
            <w:tcW w:w="3353" w:type="dxa"/>
          </w:tcPr>
          <w:p w14:paraId="692FCEFD" w14:textId="77777777" w:rsidR="00EA0993" w:rsidRPr="00EA0993" w:rsidRDefault="00EA0993">
            <w:pPr>
              <w:rPr>
                <w:b/>
              </w:rPr>
            </w:pPr>
            <w:r w:rsidRPr="00EA0993">
              <w:rPr>
                <w:b/>
              </w:rPr>
              <w:t>Project Role, Title</w:t>
            </w:r>
          </w:p>
        </w:tc>
        <w:tc>
          <w:tcPr>
            <w:tcW w:w="3159" w:type="dxa"/>
          </w:tcPr>
          <w:p w14:paraId="6A24AF54" w14:textId="77777777" w:rsidR="00EA0993" w:rsidRPr="00EA0993" w:rsidRDefault="00EA0993">
            <w:pPr>
              <w:rPr>
                <w:b/>
              </w:rPr>
            </w:pPr>
            <w:r w:rsidRPr="00EA0993">
              <w:rPr>
                <w:b/>
              </w:rPr>
              <w:t>Reports to</w:t>
            </w:r>
          </w:p>
        </w:tc>
      </w:tr>
      <w:tr w:rsidR="00EA0993" w14:paraId="35B290E3" w14:textId="77777777" w:rsidTr="008C6C39">
        <w:trPr>
          <w:trHeight w:val="347"/>
        </w:trPr>
        <w:tc>
          <w:tcPr>
            <w:tcW w:w="2965" w:type="dxa"/>
            <w:shd w:val="clear" w:color="auto" w:fill="auto"/>
          </w:tcPr>
          <w:p w14:paraId="378B2523" w14:textId="0D6C5C4A" w:rsidR="00EA0993" w:rsidRPr="007269C3" w:rsidRDefault="00A02425">
            <w:pPr>
              <w:rPr>
                <w:rFonts w:ascii="Times New Roman" w:hAnsi="Times New Roman" w:cs="Times New Roman"/>
                <w:sz w:val="24"/>
                <w:szCs w:val="24"/>
              </w:rPr>
            </w:pPr>
            <w:r w:rsidRPr="007269C3">
              <w:rPr>
                <w:rFonts w:ascii="Times New Roman" w:hAnsi="Times New Roman" w:cs="Times New Roman"/>
                <w:sz w:val="24"/>
                <w:szCs w:val="24"/>
              </w:rPr>
              <w:t>Aimee Mann</w:t>
            </w:r>
          </w:p>
        </w:tc>
        <w:tc>
          <w:tcPr>
            <w:tcW w:w="3353" w:type="dxa"/>
            <w:shd w:val="clear" w:color="auto" w:fill="auto"/>
          </w:tcPr>
          <w:p w14:paraId="701C76BF" w14:textId="52512103" w:rsidR="00EA0993" w:rsidRPr="007269C3" w:rsidRDefault="00A02425">
            <w:pPr>
              <w:rPr>
                <w:rFonts w:ascii="Times New Roman" w:hAnsi="Times New Roman" w:cs="Times New Roman"/>
                <w:sz w:val="24"/>
                <w:szCs w:val="24"/>
              </w:rPr>
            </w:pPr>
            <w:r w:rsidRPr="007269C3">
              <w:rPr>
                <w:rFonts w:ascii="Times New Roman" w:hAnsi="Times New Roman" w:cs="Times New Roman"/>
                <w:sz w:val="24"/>
                <w:szCs w:val="24"/>
              </w:rPr>
              <w:t>Senior Programmer</w:t>
            </w:r>
          </w:p>
        </w:tc>
        <w:tc>
          <w:tcPr>
            <w:tcW w:w="3159" w:type="dxa"/>
            <w:shd w:val="clear" w:color="auto" w:fill="auto"/>
          </w:tcPr>
          <w:p w14:paraId="0F045EB9" w14:textId="0F1F44A1" w:rsidR="00EA0993" w:rsidRPr="007269C3" w:rsidRDefault="00652DFA">
            <w:pPr>
              <w:rPr>
                <w:rFonts w:ascii="Times New Roman" w:hAnsi="Times New Roman" w:cs="Times New Roman"/>
                <w:sz w:val="24"/>
                <w:szCs w:val="24"/>
              </w:rPr>
            </w:pPr>
            <w:r w:rsidRPr="007269C3">
              <w:rPr>
                <w:rFonts w:ascii="Times New Roman" w:hAnsi="Times New Roman" w:cs="Times New Roman"/>
                <w:sz w:val="24"/>
                <w:szCs w:val="24"/>
              </w:rPr>
              <w:t>Project Manager</w:t>
            </w:r>
          </w:p>
        </w:tc>
      </w:tr>
      <w:tr w:rsidR="00EA0993" w14:paraId="466E47B7" w14:textId="77777777" w:rsidTr="005101FD">
        <w:trPr>
          <w:trHeight w:val="347"/>
        </w:trPr>
        <w:tc>
          <w:tcPr>
            <w:tcW w:w="2965" w:type="dxa"/>
            <w:shd w:val="clear" w:color="auto" w:fill="auto"/>
          </w:tcPr>
          <w:p w14:paraId="1E6D185A" w14:textId="2BD00EA8" w:rsidR="00EA0993" w:rsidRPr="007269C3" w:rsidRDefault="00A02425">
            <w:pPr>
              <w:rPr>
                <w:rFonts w:ascii="Times New Roman" w:hAnsi="Times New Roman" w:cs="Times New Roman"/>
                <w:sz w:val="24"/>
                <w:szCs w:val="24"/>
              </w:rPr>
            </w:pPr>
            <w:r w:rsidRPr="007269C3">
              <w:rPr>
                <w:rFonts w:ascii="Times New Roman" w:hAnsi="Times New Roman" w:cs="Times New Roman"/>
                <w:sz w:val="24"/>
                <w:szCs w:val="24"/>
              </w:rPr>
              <w:t>Stephanie Harris</w:t>
            </w:r>
          </w:p>
        </w:tc>
        <w:tc>
          <w:tcPr>
            <w:tcW w:w="3353" w:type="dxa"/>
            <w:shd w:val="clear" w:color="auto" w:fill="auto"/>
          </w:tcPr>
          <w:p w14:paraId="5A4BFDE6" w14:textId="260F161D" w:rsidR="00EA0993" w:rsidRPr="007269C3" w:rsidRDefault="00A02425">
            <w:pPr>
              <w:rPr>
                <w:rFonts w:ascii="Times New Roman" w:hAnsi="Times New Roman" w:cs="Times New Roman"/>
                <w:sz w:val="24"/>
                <w:szCs w:val="24"/>
              </w:rPr>
            </w:pPr>
            <w:r w:rsidRPr="007269C3">
              <w:rPr>
                <w:rFonts w:ascii="Times New Roman" w:hAnsi="Times New Roman" w:cs="Times New Roman"/>
                <w:sz w:val="24"/>
                <w:szCs w:val="24"/>
              </w:rPr>
              <w:t>Database Administrator</w:t>
            </w:r>
          </w:p>
        </w:tc>
        <w:tc>
          <w:tcPr>
            <w:tcW w:w="3159" w:type="dxa"/>
            <w:shd w:val="clear" w:color="auto" w:fill="auto"/>
          </w:tcPr>
          <w:p w14:paraId="30584C27" w14:textId="65EEB0F2" w:rsidR="00A02425" w:rsidRPr="007269C3" w:rsidRDefault="00652DFA">
            <w:pPr>
              <w:rPr>
                <w:rFonts w:ascii="Times New Roman" w:hAnsi="Times New Roman" w:cs="Times New Roman"/>
                <w:sz w:val="24"/>
                <w:szCs w:val="24"/>
              </w:rPr>
            </w:pPr>
            <w:r w:rsidRPr="007269C3">
              <w:rPr>
                <w:rFonts w:ascii="Times New Roman" w:hAnsi="Times New Roman" w:cs="Times New Roman"/>
                <w:sz w:val="24"/>
                <w:szCs w:val="24"/>
              </w:rPr>
              <w:t>Project Manager</w:t>
            </w:r>
          </w:p>
        </w:tc>
      </w:tr>
      <w:tr w:rsidR="00A02425" w14:paraId="6A698074" w14:textId="77777777" w:rsidTr="005101FD">
        <w:trPr>
          <w:trHeight w:val="347"/>
        </w:trPr>
        <w:tc>
          <w:tcPr>
            <w:tcW w:w="2965" w:type="dxa"/>
            <w:shd w:val="clear" w:color="auto" w:fill="auto"/>
          </w:tcPr>
          <w:p w14:paraId="42DE3FC7" w14:textId="17ECB421" w:rsidR="00A02425" w:rsidRPr="007269C3" w:rsidRDefault="00C34B18">
            <w:pPr>
              <w:rPr>
                <w:rFonts w:ascii="Times New Roman" w:hAnsi="Times New Roman" w:cs="Times New Roman"/>
                <w:sz w:val="24"/>
                <w:szCs w:val="24"/>
              </w:rPr>
            </w:pPr>
            <w:r w:rsidRPr="007269C3">
              <w:rPr>
                <w:rFonts w:ascii="Times New Roman" w:hAnsi="Times New Roman" w:cs="Times New Roman"/>
                <w:sz w:val="24"/>
                <w:szCs w:val="24"/>
              </w:rPr>
              <w:t>Jerold Elsworth</w:t>
            </w:r>
          </w:p>
        </w:tc>
        <w:tc>
          <w:tcPr>
            <w:tcW w:w="3353" w:type="dxa"/>
            <w:shd w:val="clear" w:color="auto" w:fill="auto"/>
          </w:tcPr>
          <w:p w14:paraId="6341859D" w14:textId="5B885333" w:rsidR="00A02425" w:rsidRPr="007269C3" w:rsidRDefault="00C34B18">
            <w:pPr>
              <w:rPr>
                <w:rFonts w:ascii="Times New Roman" w:hAnsi="Times New Roman" w:cs="Times New Roman"/>
                <w:sz w:val="24"/>
                <w:szCs w:val="24"/>
              </w:rPr>
            </w:pPr>
            <w:r w:rsidRPr="007269C3">
              <w:rPr>
                <w:rFonts w:ascii="Times New Roman" w:hAnsi="Times New Roman" w:cs="Times New Roman"/>
                <w:sz w:val="24"/>
                <w:szCs w:val="24"/>
              </w:rPr>
              <w:t>Business Systems Analyst</w:t>
            </w:r>
          </w:p>
        </w:tc>
        <w:tc>
          <w:tcPr>
            <w:tcW w:w="3159" w:type="dxa"/>
            <w:shd w:val="clear" w:color="auto" w:fill="auto"/>
          </w:tcPr>
          <w:p w14:paraId="63AFCD72" w14:textId="11072EE0" w:rsidR="00A02425" w:rsidRPr="007269C3" w:rsidRDefault="00652DFA">
            <w:pPr>
              <w:rPr>
                <w:rFonts w:ascii="Times New Roman" w:hAnsi="Times New Roman" w:cs="Times New Roman"/>
                <w:sz w:val="24"/>
                <w:szCs w:val="24"/>
              </w:rPr>
            </w:pPr>
            <w:r w:rsidRPr="007269C3">
              <w:rPr>
                <w:rFonts w:ascii="Times New Roman" w:hAnsi="Times New Roman" w:cs="Times New Roman"/>
                <w:sz w:val="24"/>
                <w:szCs w:val="24"/>
              </w:rPr>
              <w:t>Project Manager</w:t>
            </w:r>
          </w:p>
        </w:tc>
      </w:tr>
      <w:tr w:rsidR="00A02425" w14:paraId="06E44EF4" w14:textId="77777777" w:rsidTr="008C6C39">
        <w:trPr>
          <w:trHeight w:val="347"/>
        </w:trPr>
        <w:tc>
          <w:tcPr>
            <w:tcW w:w="2965" w:type="dxa"/>
            <w:shd w:val="clear" w:color="auto" w:fill="auto"/>
          </w:tcPr>
          <w:p w14:paraId="6C71CD83" w14:textId="03772B37" w:rsidR="00A02425" w:rsidRPr="007269C3" w:rsidRDefault="00C34B18">
            <w:pPr>
              <w:rPr>
                <w:rFonts w:ascii="Times New Roman" w:hAnsi="Times New Roman" w:cs="Times New Roman"/>
                <w:sz w:val="24"/>
                <w:szCs w:val="24"/>
              </w:rPr>
            </w:pPr>
            <w:r w:rsidRPr="007269C3">
              <w:rPr>
                <w:rFonts w:ascii="Times New Roman" w:hAnsi="Times New Roman" w:cs="Times New Roman"/>
                <w:sz w:val="24"/>
                <w:szCs w:val="24"/>
              </w:rPr>
              <w:t>Stuart Hamm</w:t>
            </w:r>
          </w:p>
        </w:tc>
        <w:tc>
          <w:tcPr>
            <w:tcW w:w="3353" w:type="dxa"/>
            <w:shd w:val="clear" w:color="auto" w:fill="auto"/>
          </w:tcPr>
          <w:p w14:paraId="64E5FF97" w14:textId="52AF8A9D" w:rsidR="00A02425" w:rsidRPr="007269C3" w:rsidRDefault="00C97649">
            <w:pPr>
              <w:rPr>
                <w:rFonts w:ascii="Times New Roman" w:hAnsi="Times New Roman" w:cs="Times New Roman"/>
                <w:sz w:val="24"/>
                <w:szCs w:val="24"/>
              </w:rPr>
            </w:pPr>
            <w:r w:rsidRPr="007269C3">
              <w:rPr>
                <w:rFonts w:ascii="Times New Roman" w:hAnsi="Times New Roman" w:cs="Times New Roman"/>
                <w:sz w:val="24"/>
                <w:szCs w:val="24"/>
              </w:rPr>
              <w:t>Programmer</w:t>
            </w:r>
          </w:p>
        </w:tc>
        <w:tc>
          <w:tcPr>
            <w:tcW w:w="3159" w:type="dxa"/>
            <w:shd w:val="clear" w:color="auto" w:fill="auto"/>
          </w:tcPr>
          <w:p w14:paraId="668B3E5C" w14:textId="7C631D1E" w:rsidR="00A02425" w:rsidRPr="007269C3" w:rsidRDefault="00D64C63">
            <w:pPr>
              <w:rPr>
                <w:rFonts w:ascii="Times New Roman" w:hAnsi="Times New Roman" w:cs="Times New Roman"/>
                <w:sz w:val="24"/>
                <w:szCs w:val="24"/>
              </w:rPr>
            </w:pPr>
            <w:r w:rsidRPr="007269C3">
              <w:rPr>
                <w:rFonts w:ascii="Times New Roman" w:hAnsi="Times New Roman" w:cs="Times New Roman"/>
                <w:sz w:val="24"/>
                <w:szCs w:val="24"/>
              </w:rPr>
              <w:t>Senior Programmer</w:t>
            </w:r>
          </w:p>
        </w:tc>
      </w:tr>
      <w:tr w:rsidR="00A02425" w14:paraId="251B1E14" w14:textId="77777777" w:rsidTr="00EA0993">
        <w:trPr>
          <w:trHeight w:val="347"/>
        </w:trPr>
        <w:tc>
          <w:tcPr>
            <w:tcW w:w="2965" w:type="dxa"/>
          </w:tcPr>
          <w:p w14:paraId="7FB59FF5" w14:textId="09641AF4" w:rsidR="00A02425" w:rsidRPr="007269C3" w:rsidRDefault="00C34B18">
            <w:pPr>
              <w:rPr>
                <w:rFonts w:ascii="Times New Roman" w:hAnsi="Times New Roman" w:cs="Times New Roman"/>
                <w:sz w:val="24"/>
                <w:szCs w:val="24"/>
              </w:rPr>
            </w:pPr>
            <w:r w:rsidRPr="007269C3">
              <w:rPr>
                <w:rFonts w:ascii="Times New Roman" w:hAnsi="Times New Roman" w:cs="Times New Roman"/>
                <w:sz w:val="24"/>
                <w:szCs w:val="24"/>
              </w:rPr>
              <w:t>Antony Levin</w:t>
            </w:r>
          </w:p>
        </w:tc>
        <w:tc>
          <w:tcPr>
            <w:tcW w:w="3353" w:type="dxa"/>
          </w:tcPr>
          <w:p w14:paraId="75C6787B" w14:textId="46ABE979" w:rsidR="00A02425" w:rsidRPr="007269C3" w:rsidRDefault="00C97649">
            <w:pPr>
              <w:rPr>
                <w:rFonts w:ascii="Times New Roman" w:hAnsi="Times New Roman" w:cs="Times New Roman"/>
                <w:sz w:val="24"/>
                <w:szCs w:val="24"/>
              </w:rPr>
            </w:pPr>
            <w:r w:rsidRPr="007269C3">
              <w:rPr>
                <w:rFonts w:ascii="Times New Roman" w:hAnsi="Times New Roman" w:cs="Times New Roman"/>
                <w:sz w:val="24"/>
                <w:szCs w:val="24"/>
              </w:rPr>
              <w:t>Information Security Specialist</w:t>
            </w:r>
          </w:p>
        </w:tc>
        <w:tc>
          <w:tcPr>
            <w:tcW w:w="3159" w:type="dxa"/>
          </w:tcPr>
          <w:p w14:paraId="5A08F7E6" w14:textId="141E4681" w:rsidR="00A02425" w:rsidRPr="007269C3" w:rsidRDefault="008C6C39">
            <w:pPr>
              <w:rPr>
                <w:rFonts w:ascii="Times New Roman" w:hAnsi="Times New Roman" w:cs="Times New Roman"/>
                <w:sz w:val="24"/>
                <w:szCs w:val="24"/>
              </w:rPr>
            </w:pPr>
            <w:r w:rsidRPr="007269C3">
              <w:rPr>
                <w:rFonts w:ascii="Times New Roman" w:hAnsi="Times New Roman" w:cs="Times New Roman"/>
                <w:sz w:val="24"/>
                <w:szCs w:val="24"/>
              </w:rPr>
              <w:t>Senior Programmer</w:t>
            </w:r>
          </w:p>
        </w:tc>
      </w:tr>
      <w:tr w:rsidR="00A02425" w14:paraId="4FEEC68B" w14:textId="77777777" w:rsidTr="002E289A">
        <w:trPr>
          <w:trHeight w:val="347"/>
        </w:trPr>
        <w:tc>
          <w:tcPr>
            <w:tcW w:w="2965" w:type="dxa"/>
            <w:shd w:val="clear" w:color="auto" w:fill="auto"/>
          </w:tcPr>
          <w:p w14:paraId="20CC9B3D" w14:textId="53F0313A" w:rsidR="00A02425" w:rsidRPr="007269C3" w:rsidRDefault="00A130AE">
            <w:pPr>
              <w:rPr>
                <w:rFonts w:ascii="Times New Roman" w:hAnsi="Times New Roman" w:cs="Times New Roman"/>
                <w:sz w:val="24"/>
                <w:szCs w:val="24"/>
              </w:rPr>
            </w:pPr>
            <w:r w:rsidRPr="007269C3">
              <w:rPr>
                <w:rFonts w:ascii="Times New Roman" w:hAnsi="Times New Roman" w:cs="Times New Roman"/>
                <w:sz w:val="24"/>
                <w:szCs w:val="24"/>
              </w:rPr>
              <w:t>Geddy Lee</w:t>
            </w:r>
          </w:p>
        </w:tc>
        <w:tc>
          <w:tcPr>
            <w:tcW w:w="3353" w:type="dxa"/>
            <w:shd w:val="clear" w:color="auto" w:fill="auto"/>
          </w:tcPr>
          <w:p w14:paraId="646C486D" w14:textId="7097F3B5" w:rsidR="00A02425" w:rsidRPr="007269C3" w:rsidRDefault="00C97649">
            <w:pPr>
              <w:rPr>
                <w:rFonts w:ascii="Times New Roman" w:hAnsi="Times New Roman" w:cs="Times New Roman"/>
                <w:sz w:val="24"/>
                <w:szCs w:val="24"/>
              </w:rPr>
            </w:pPr>
            <w:r w:rsidRPr="007269C3">
              <w:rPr>
                <w:rFonts w:ascii="Times New Roman" w:hAnsi="Times New Roman" w:cs="Times New Roman"/>
                <w:sz w:val="24"/>
                <w:szCs w:val="24"/>
              </w:rPr>
              <w:t>Data Analytics Specialist</w:t>
            </w:r>
          </w:p>
        </w:tc>
        <w:tc>
          <w:tcPr>
            <w:tcW w:w="3159" w:type="dxa"/>
          </w:tcPr>
          <w:p w14:paraId="29237290" w14:textId="4D579259" w:rsidR="00A02425" w:rsidRPr="007269C3" w:rsidRDefault="008C6C39">
            <w:pPr>
              <w:rPr>
                <w:rFonts w:ascii="Times New Roman" w:hAnsi="Times New Roman" w:cs="Times New Roman"/>
                <w:sz w:val="24"/>
                <w:szCs w:val="24"/>
              </w:rPr>
            </w:pPr>
            <w:r w:rsidRPr="007269C3">
              <w:rPr>
                <w:rFonts w:ascii="Times New Roman" w:hAnsi="Times New Roman" w:cs="Times New Roman"/>
                <w:sz w:val="24"/>
                <w:szCs w:val="24"/>
              </w:rPr>
              <w:t>Senior Programmer</w:t>
            </w:r>
          </w:p>
        </w:tc>
      </w:tr>
      <w:tr w:rsidR="00A02425" w14:paraId="2604C3D3" w14:textId="77777777" w:rsidTr="00EA0993">
        <w:trPr>
          <w:trHeight w:val="347"/>
        </w:trPr>
        <w:tc>
          <w:tcPr>
            <w:tcW w:w="2965" w:type="dxa"/>
          </w:tcPr>
          <w:p w14:paraId="1643A03C" w14:textId="7D0ADE4B" w:rsidR="00A02425" w:rsidRPr="007269C3" w:rsidRDefault="00A130AE">
            <w:pPr>
              <w:rPr>
                <w:rFonts w:ascii="Times New Roman" w:hAnsi="Times New Roman" w:cs="Times New Roman"/>
                <w:sz w:val="24"/>
                <w:szCs w:val="24"/>
              </w:rPr>
            </w:pPr>
            <w:r w:rsidRPr="007269C3">
              <w:rPr>
                <w:rFonts w:ascii="Times New Roman" w:hAnsi="Times New Roman" w:cs="Times New Roman"/>
                <w:sz w:val="24"/>
                <w:szCs w:val="24"/>
              </w:rPr>
              <w:lastRenderedPageBreak/>
              <w:t>Phillipe Lesh</w:t>
            </w:r>
          </w:p>
        </w:tc>
        <w:tc>
          <w:tcPr>
            <w:tcW w:w="3353" w:type="dxa"/>
          </w:tcPr>
          <w:p w14:paraId="3B66DA31" w14:textId="786CAEEE" w:rsidR="00A02425" w:rsidRPr="007269C3" w:rsidRDefault="00C97649">
            <w:pPr>
              <w:rPr>
                <w:rFonts w:ascii="Times New Roman" w:hAnsi="Times New Roman" w:cs="Times New Roman"/>
                <w:sz w:val="24"/>
                <w:szCs w:val="24"/>
              </w:rPr>
            </w:pPr>
            <w:r w:rsidRPr="007269C3">
              <w:rPr>
                <w:rFonts w:ascii="Times New Roman" w:hAnsi="Times New Roman" w:cs="Times New Roman"/>
                <w:sz w:val="24"/>
                <w:szCs w:val="24"/>
              </w:rPr>
              <w:t>Testing Specialist</w:t>
            </w:r>
          </w:p>
        </w:tc>
        <w:tc>
          <w:tcPr>
            <w:tcW w:w="3159" w:type="dxa"/>
          </w:tcPr>
          <w:p w14:paraId="73CD4CB5" w14:textId="5543501E" w:rsidR="00A02425" w:rsidRPr="007269C3" w:rsidRDefault="008C0A53">
            <w:pPr>
              <w:rPr>
                <w:rFonts w:ascii="Times New Roman" w:hAnsi="Times New Roman" w:cs="Times New Roman"/>
                <w:sz w:val="24"/>
                <w:szCs w:val="24"/>
              </w:rPr>
            </w:pPr>
            <w:r w:rsidRPr="007269C3">
              <w:rPr>
                <w:rFonts w:ascii="Times New Roman" w:hAnsi="Times New Roman" w:cs="Times New Roman"/>
                <w:sz w:val="24"/>
                <w:szCs w:val="24"/>
              </w:rPr>
              <w:t>Business Systems Analyst</w:t>
            </w:r>
          </w:p>
        </w:tc>
      </w:tr>
      <w:tr w:rsidR="00A02425" w14:paraId="3AE9AA8A" w14:textId="77777777" w:rsidTr="00EA0993">
        <w:trPr>
          <w:trHeight w:val="347"/>
        </w:trPr>
        <w:tc>
          <w:tcPr>
            <w:tcW w:w="2965" w:type="dxa"/>
          </w:tcPr>
          <w:p w14:paraId="1FD94A19" w14:textId="7255ACC9" w:rsidR="00A02425" w:rsidRPr="007269C3" w:rsidRDefault="00C97649">
            <w:pPr>
              <w:rPr>
                <w:rFonts w:ascii="Times New Roman" w:hAnsi="Times New Roman" w:cs="Times New Roman"/>
                <w:sz w:val="24"/>
                <w:szCs w:val="24"/>
              </w:rPr>
            </w:pPr>
            <w:r w:rsidRPr="007269C3">
              <w:rPr>
                <w:rFonts w:ascii="Times New Roman" w:hAnsi="Times New Roman" w:cs="Times New Roman"/>
                <w:sz w:val="24"/>
                <w:szCs w:val="24"/>
              </w:rPr>
              <w:t>Tina Weymouth</w:t>
            </w:r>
          </w:p>
        </w:tc>
        <w:tc>
          <w:tcPr>
            <w:tcW w:w="3353" w:type="dxa"/>
          </w:tcPr>
          <w:p w14:paraId="6DFC6FC1" w14:textId="16C026A9" w:rsidR="00A02425" w:rsidRPr="007269C3" w:rsidRDefault="00C97649">
            <w:pPr>
              <w:rPr>
                <w:rFonts w:ascii="Times New Roman" w:hAnsi="Times New Roman" w:cs="Times New Roman"/>
                <w:sz w:val="24"/>
                <w:szCs w:val="24"/>
              </w:rPr>
            </w:pPr>
            <w:r w:rsidRPr="007269C3">
              <w:rPr>
                <w:rFonts w:ascii="Times New Roman" w:hAnsi="Times New Roman" w:cs="Times New Roman"/>
                <w:sz w:val="24"/>
                <w:szCs w:val="24"/>
              </w:rPr>
              <w:t>Workday HCM Systems Analyst</w:t>
            </w:r>
          </w:p>
        </w:tc>
        <w:tc>
          <w:tcPr>
            <w:tcW w:w="3159" w:type="dxa"/>
          </w:tcPr>
          <w:p w14:paraId="085834AE" w14:textId="75CFB0A9" w:rsidR="00A02425" w:rsidRPr="007269C3" w:rsidRDefault="00D64C63">
            <w:pPr>
              <w:rPr>
                <w:rFonts w:ascii="Times New Roman" w:hAnsi="Times New Roman" w:cs="Times New Roman"/>
                <w:sz w:val="24"/>
                <w:szCs w:val="24"/>
              </w:rPr>
            </w:pPr>
            <w:r w:rsidRPr="007269C3">
              <w:rPr>
                <w:rFonts w:ascii="Times New Roman" w:hAnsi="Times New Roman" w:cs="Times New Roman"/>
                <w:sz w:val="24"/>
                <w:szCs w:val="24"/>
              </w:rPr>
              <w:t>Workday Systems Integration Analyst</w:t>
            </w:r>
          </w:p>
        </w:tc>
      </w:tr>
      <w:tr w:rsidR="00A130AE" w14:paraId="1A21AE9F" w14:textId="77777777" w:rsidTr="00EA0993">
        <w:trPr>
          <w:trHeight w:val="347"/>
        </w:trPr>
        <w:tc>
          <w:tcPr>
            <w:tcW w:w="2965" w:type="dxa"/>
          </w:tcPr>
          <w:p w14:paraId="4C127163" w14:textId="533D8870" w:rsidR="00A130AE" w:rsidRPr="007269C3" w:rsidRDefault="00C97649">
            <w:pPr>
              <w:rPr>
                <w:rFonts w:ascii="Times New Roman" w:hAnsi="Times New Roman" w:cs="Times New Roman"/>
                <w:sz w:val="24"/>
                <w:szCs w:val="24"/>
              </w:rPr>
            </w:pPr>
            <w:r w:rsidRPr="007269C3">
              <w:rPr>
                <w:rFonts w:ascii="Times New Roman" w:hAnsi="Times New Roman" w:cs="Times New Roman"/>
                <w:sz w:val="24"/>
                <w:szCs w:val="24"/>
              </w:rPr>
              <w:t>Christina Squire</w:t>
            </w:r>
          </w:p>
        </w:tc>
        <w:tc>
          <w:tcPr>
            <w:tcW w:w="3353" w:type="dxa"/>
          </w:tcPr>
          <w:p w14:paraId="7A94C7D1" w14:textId="0F1BA242" w:rsidR="00A130AE" w:rsidRPr="007269C3" w:rsidRDefault="00C97649">
            <w:pPr>
              <w:rPr>
                <w:rFonts w:ascii="Times New Roman" w:hAnsi="Times New Roman" w:cs="Times New Roman"/>
                <w:sz w:val="24"/>
                <w:szCs w:val="24"/>
              </w:rPr>
            </w:pPr>
            <w:r w:rsidRPr="007269C3">
              <w:rPr>
                <w:rFonts w:ascii="Times New Roman" w:hAnsi="Times New Roman" w:cs="Times New Roman"/>
                <w:sz w:val="24"/>
                <w:szCs w:val="24"/>
              </w:rPr>
              <w:t>Workday Systems Integration Analyst</w:t>
            </w:r>
          </w:p>
        </w:tc>
        <w:tc>
          <w:tcPr>
            <w:tcW w:w="3159" w:type="dxa"/>
          </w:tcPr>
          <w:p w14:paraId="38C2897F" w14:textId="74BBD005" w:rsidR="00A130AE" w:rsidRPr="007269C3" w:rsidRDefault="00DE2FCE">
            <w:pPr>
              <w:rPr>
                <w:rFonts w:ascii="Times New Roman" w:hAnsi="Times New Roman" w:cs="Times New Roman"/>
                <w:sz w:val="24"/>
                <w:szCs w:val="24"/>
              </w:rPr>
            </w:pPr>
            <w:r w:rsidRPr="007269C3">
              <w:rPr>
                <w:rFonts w:ascii="Times New Roman" w:hAnsi="Times New Roman" w:cs="Times New Roman"/>
                <w:sz w:val="24"/>
                <w:szCs w:val="24"/>
              </w:rPr>
              <w:t>Business Systems Analyst</w:t>
            </w:r>
          </w:p>
        </w:tc>
      </w:tr>
      <w:tr w:rsidR="00A130AE" w14:paraId="7052066F" w14:textId="77777777" w:rsidTr="00EA0993">
        <w:trPr>
          <w:trHeight w:val="347"/>
        </w:trPr>
        <w:tc>
          <w:tcPr>
            <w:tcW w:w="2965" w:type="dxa"/>
          </w:tcPr>
          <w:p w14:paraId="1934C94E" w14:textId="144449B0" w:rsidR="00A130AE" w:rsidRPr="007269C3" w:rsidRDefault="0064551D">
            <w:pPr>
              <w:rPr>
                <w:rFonts w:ascii="Times New Roman" w:hAnsi="Times New Roman" w:cs="Times New Roman"/>
                <w:sz w:val="24"/>
                <w:szCs w:val="24"/>
              </w:rPr>
            </w:pPr>
            <w:r w:rsidRPr="007269C3">
              <w:rPr>
                <w:rFonts w:ascii="Times New Roman" w:hAnsi="Times New Roman" w:cs="Times New Roman"/>
                <w:sz w:val="24"/>
                <w:szCs w:val="24"/>
              </w:rPr>
              <w:t>Christina Esposito</w:t>
            </w:r>
          </w:p>
        </w:tc>
        <w:tc>
          <w:tcPr>
            <w:tcW w:w="3353" w:type="dxa"/>
          </w:tcPr>
          <w:p w14:paraId="191B6A03" w14:textId="4084E352" w:rsidR="00A130AE" w:rsidRPr="007269C3" w:rsidRDefault="0064551D">
            <w:pPr>
              <w:rPr>
                <w:rFonts w:ascii="Times New Roman" w:hAnsi="Times New Roman" w:cs="Times New Roman"/>
                <w:sz w:val="24"/>
                <w:szCs w:val="24"/>
              </w:rPr>
            </w:pPr>
            <w:r w:rsidRPr="007269C3">
              <w:rPr>
                <w:rFonts w:ascii="Times New Roman" w:hAnsi="Times New Roman" w:cs="Times New Roman"/>
                <w:sz w:val="24"/>
                <w:szCs w:val="24"/>
              </w:rPr>
              <w:t>Project Manager</w:t>
            </w:r>
          </w:p>
        </w:tc>
        <w:tc>
          <w:tcPr>
            <w:tcW w:w="3159" w:type="dxa"/>
          </w:tcPr>
          <w:p w14:paraId="4BBEC32A" w14:textId="3ED35C39" w:rsidR="00A130AE" w:rsidRPr="007269C3" w:rsidRDefault="007C62DC">
            <w:pPr>
              <w:rPr>
                <w:rFonts w:ascii="Times New Roman" w:hAnsi="Times New Roman" w:cs="Times New Roman"/>
                <w:sz w:val="24"/>
                <w:szCs w:val="24"/>
              </w:rPr>
            </w:pPr>
            <w:r w:rsidRPr="007269C3">
              <w:rPr>
                <w:rFonts w:ascii="Times New Roman" w:hAnsi="Times New Roman" w:cs="Times New Roman"/>
                <w:sz w:val="24"/>
                <w:szCs w:val="24"/>
              </w:rPr>
              <w:t>CTO</w:t>
            </w:r>
          </w:p>
        </w:tc>
      </w:tr>
      <w:tr w:rsidR="00A130AE" w14:paraId="4A054707" w14:textId="77777777" w:rsidTr="00EA0993">
        <w:trPr>
          <w:trHeight w:val="347"/>
        </w:trPr>
        <w:tc>
          <w:tcPr>
            <w:tcW w:w="2965" w:type="dxa"/>
          </w:tcPr>
          <w:p w14:paraId="15CDCAE9" w14:textId="290D1DCD" w:rsidR="00A130AE" w:rsidRPr="007269C3" w:rsidRDefault="00FD408E">
            <w:pPr>
              <w:rPr>
                <w:rFonts w:ascii="Times New Roman" w:hAnsi="Times New Roman" w:cs="Times New Roman"/>
                <w:sz w:val="24"/>
                <w:szCs w:val="24"/>
              </w:rPr>
            </w:pPr>
            <w:r w:rsidRPr="007269C3">
              <w:rPr>
                <w:rFonts w:ascii="Times New Roman" w:hAnsi="Times New Roman" w:cs="Times New Roman"/>
                <w:sz w:val="24"/>
                <w:szCs w:val="24"/>
              </w:rPr>
              <w:t>Jeff Gennette</w:t>
            </w:r>
          </w:p>
        </w:tc>
        <w:tc>
          <w:tcPr>
            <w:tcW w:w="3353" w:type="dxa"/>
          </w:tcPr>
          <w:p w14:paraId="12EE066B" w14:textId="3D52B596" w:rsidR="00A130AE" w:rsidRPr="007269C3" w:rsidRDefault="000115F7">
            <w:pPr>
              <w:rPr>
                <w:rFonts w:ascii="Times New Roman" w:hAnsi="Times New Roman" w:cs="Times New Roman"/>
                <w:sz w:val="24"/>
                <w:szCs w:val="24"/>
              </w:rPr>
            </w:pPr>
            <w:r w:rsidRPr="007269C3">
              <w:rPr>
                <w:rFonts w:ascii="Times New Roman" w:hAnsi="Times New Roman" w:cs="Times New Roman"/>
                <w:sz w:val="24"/>
                <w:szCs w:val="24"/>
              </w:rPr>
              <w:t>Chairman and Chief Executive Officer (CEO)</w:t>
            </w:r>
          </w:p>
        </w:tc>
        <w:tc>
          <w:tcPr>
            <w:tcW w:w="3159" w:type="dxa"/>
          </w:tcPr>
          <w:p w14:paraId="5078EC12" w14:textId="0781D5F8" w:rsidR="00A130AE" w:rsidRPr="007269C3" w:rsidRDefault="00494F6B">
            <w:pPr>
              <w:rPr>
                <w:rFonts w:ascii="Times New Roman" w:hAnsi="Times New Roman" w:cs="Times New Roman"/>
                <w:sz w:val="24"/>
                <w:szCs w:val="24"/>
              </w:rPr>
            </w:pPr>
            <w:r w:rsidRPr="007269C3">
              <w:rPr>
                <w:rFonts w:ascii="Times New Roman" w:hAnsi="Times New Roman" w:cs="Times New Roman"/>
                <w:sz w:val="24"/>
                <w:szCs w:val="24"/>
              </w:rPr>
              <w:t>Board of Director</w:t>
            </w:r>
          </w:p>
        </w:tc>
      </w:tr>
      <w:tr w:rsidR="00A130AE" w14:paraId="0C144867" w14:textId="77777777" w:rsidTr="00EA0993">
        <w:trPr>
          <w:trHeight w:val="347"/>
        </w:trPr>
        <w:tc>
          <w:tcPr>
            <w:tcW w:w="2965" w:type="dxa"/>
          </w:tcPr>
          <w:p w14:paraId="4782C53D" w14:textId="61D77552" w:rsidR="00A130AE" w:rsidRPr="007269C3" w:rsidRDefault="00364513">
            <w:pPr>
              <w:rPr>
                <w:rFonts w:ascii="Times New Roman" w:hAnsi="Times New Roman" w:cs="Times New Roman"/>
                <w:sz w:val="24"/>
                <w:szCs w:val="24"/>
              </w:rPr>
            </w:pPr>
            <w:r w:rsidRPr="007269C3">
              <w:rPr>
                <w:rFonts w:ascii="Times New Roman" w:hAnsi="Times New Roman" w:cs="Times New Roman"/>
                <w:sz w:val="24"/>
                <w:szCs w:val="24"/>
              </w:rPr>
              <w:t>Victoria Wooten</w:t>
            </w:r>
          </w:p>
        </w:tc>
        <w:tc>
          <w:tcPr>
            <w:tcW w:w="3353" w:type="dxa"/>
          </w:tcPr>
          <w:p w14:paraId="7ED58C00" w14:textId="609C5CC6" w:rsidR="00A130AE" w:rsidRPr="007269C3" w:rsidRDefault="000115F7">
            <w:pPr>
              <w:rPr>
                <w:rFonts w:ascii="Times New Roman" w:hAnsi="Times New Roman" w:cs="Times New Roman"/>
                <w:sz w:val="24"/>
                <w:szCs w:val="24"/>
              </w:rPr>
            </w:pPr>
            <w:r w:rsidRPr="007269C3">
              <w:rPr>
                <w:rFonts w:ascii="Times New Roman" w:hAnsi="Times New Roman" w:cs="Times New Roman"/>
                <w:sz w:val="24"/>
                <w:szCs w:val="24"/>
              </w:rPr>
              <w:t>Chief Technology Officer (CTO)</w:t>
            </w:r>
          </w:p>
        </w:tc>
        <w:tc>
          <w:tcPr>
            <w:tcW w:w="3159" w:type="dxa"/>
          </w:tcPr>
          <w:p w14:paraId="6168C9D8" w14:textId="3FA7278E" w:rsidR="00A130AE" w:rsidRPr="007269C3" w:rsidRDefault="00652DFA">
            <w:pPr>
              <w:rPr>
                <w:rFonts w:ascii="Times New Roman" w:hAnsi="Times New Roman" w:cs="Times New Roman"/>
                <w:sz w:val="24"/>
                <w:szCs w:val="24"/>
              </w:rPr>
            </w:pPr>
            <w:r w:rsidRPr="007269C3">
              <w:rPr>
                <w:rFonts w:ascii="Times New Roman" w:hAnsi="Times New Roman" w:cs="Times New Roman"/>
                <w:sz w:val="24"/>
                <w:szCs w:val="24"/>
              </w:rPr>
              <w:t>CEO</w:t>
            </w:r>
          </w:p>
        </w:tc>
      </w:tr>
      <w:tr w:rsidR="00A130AE" w14:paraId="2FE1B345" w14:textId="77777777" w:rsidTr="00EA0993">
        <w:trPr>
          <w:trHeight w:val="347"/>
        </w:trPr>
        <w:tc>
          <w:tcPr>
            <w:tcW w:w="2965" w:type="dxa"/>
          </w:tcPr>
          <w:p w14:paraId="012A3E3C" w14:textId="68283C1D" w:rsidR="00A130AE" w:rsidRPr="007269C3" w:rsidRDefault="00E863BB">
            <w:pPr>
              <w:rPr>
                <w:rFonts w:ascii="Times New Roman" w:hAnsi="Times New Roman" w:cs="Times New Roman"/>
                <w:sz w:val="24"/>
                <w:szCs w:val="24"/>
              </w:rPr>
            </w:pPr>
            <w:r w:rsidRPr="007269C3">
              <w:rPr>
                <w:rFonts w:ascii="Times New Roman" w:hAnsi="Times New Roman" w:cs="Times New Roman"/>
                <w:sz w:val="24"/>
                <w:szCs w:val="24"/>
              </w:rPr>
              <w:t>Danielle Kirgan</w:t>
            </w:r>
          </w:p>
        </w:tc>
        <w:tc>
          <w:tcPr>
            <w:tcW w:w="3353" w:type="dxa"/>
          </w:tcPr>
          <w:p w14:paraId="4CA23AB8" w14:textId="6064E76B" w:rsidR="00A130AE" w:rsidRPr="007269C3" w:rsidRDefault="000115F7">
            <w:pPr>
              <w:rPr>
                <w:rFonts w:ascii="Times New Roman" w:hAnsi="Times New Roman" w:cs="Times New Roman"/>
                <w:sz w:val="24"/>
                <w:szCs w:val="24"/>
              </w:rPr>
            </w:pPr>
            <w:r w:rsidRPr="007269C3">
              <w:rPr>
                <w:rFonts w:ascii="Times New Roman" w:hAnsi="Times New Roman" w:cs="Times New Roman"/>
                <w:sz w:val="24"/>
                <w:szCs w:val="24"/>
              </w:rPr>
              <w:t>Macy’s Chief Human Resources Officer</w:t>
            </w:r>
          </w:p>
        </w:tc>
        <w:tc>
          <w:tcPr>
            <w:tcW w:w="3159" w:type="dxa"/>
          </w:tcPr>
          <w:p w14:paraId="06B38428" w14:textId="0BEF6C06" w:rsidR="00A130AE" w:rsidRPr="007269C3" w:rsidRDefault="00652DFA">
            <w:pPr>
              <w:rPr>
                <w:rFonts w:ascii="Times New Roman" w:hAnsi="Times New Roman" w:cs="Times New Roman"/>
                <w:sz w:val="24"/>
                <w:szCs w:val="24"/>
              </w:rPr>
            </w:pPr>
            <w:r w:rsidRPr="007269C3">
              <w:rPr>
                <w:rFonts w:ascii="Times New Roman" w:hAnsi="Times New Roman" w:cs="Times New Roman"/>
                <w:sz w:val="24"/>
                <w:szCs w:val="24"/>
              </w:rPr>
              <w:t>CEO</w:t>
            </w:r>
          </w:p>
        </w:tc>
      </w:tr>
      <w:tr w:rsidR="00A130AE" w14:paraId="07CC9826" w14:textId="77777777" w:rsidTr="00EA0993">
        <w:trPr>
          <w:trHeight w:val="347"/>
        </w:trPr>
        <w:tc>
          <w:tcPr>
            <w:tcW w:w="2965" w:type="dxa"/>
          </w:tcPr>
          <w:p w14:paraId="00A73583" w14:textId="7B894A48" w:rsidR="00A130AE" w:rsidRPr="00DB7736" w:rsidRDefault="000115F7">
            <w:pPr>
              <w:rPr>
                <w:rFonts w:ascii="Times New Roman" w:hAnsi="Times New Roman" w:cs="Times New Roman"/>
              </w:rPr>
            </w:pPr>
            <w:r w:rsidRPr="00DB7736">
              <w:rPr>
                <w:rFonts w:ascii="Times New Roman" w:hAnsi="Times New Roman" w:cs="Times New Roman"/>
              </w:rPr>
              <w:t>Dr. Joan Entwhistle</w:t>
            </w:r>
          </w:p>
        </w:tc>
        <w:tc>
          <w:tcPr>
            <w:tcW w:w="3353" w:type="dxa"/>
          </w:tcPr>
          <w:p w14:paraId="29BC9518" w14:textId="087BF5F4" w:rsidR="00A130AE" w:rsidRPr="00DB7736" w:rsidRDefault="00E56BE1">
            <w:pPr>
              <w:rPr>
                <w:rFonts w:ascii="Times New Roman" w:hAnsi="Times New Roman" w:cs="Times New Roman"/>
              </w:rPr>
            </w:pPr>
            <w:r w:rsidRPr="00DB7736">
              <w:rPr>
                <w:rFonts w:ascii="Times New Roman" w:hAnsi="Times New Roman" w:cs="Times New Roman"/>
              </w:rPr>
              <w:t>Workday Senior Vice-President of Systems</w:t>
            </w:r>
          </w:p>
        </w:tc>
        <w:tc>
          <w:tcPr>
            <w:tcW w:w="3159" w:type="dxa"/>
          </w:tcPr>
          <w:p w14:paraId="42B07D88" w14:textId="66694CD0" w:rsidR="00A130AE" w:rsidRPr="00DB7736" w:rsidRDefault="00652DFA">
            <w:pPr>
              <w:rPr>
                <w:rFonts w:ascii="Times New Roman" w:hAnsi="Times New Roman" w:cs="Times New Roman"/>
              </w:rPr>
            </w:pPr>
            <w:r w:rsidRPr="00DB7736">
              <w:rPr>
                <w:rFonts w:ascii="Times New Roman" w:hAnsi="Times New Roman" w:cs="Times New Roman"/>
              </w:rPr>
              <w:t>CEO</w:t>
            </w:r>
          </w:p>
        </w:tc>
      </w:tr>
    </w:tbl>
    <w:p w14:paraId="0FC1FF44" w14:textId="77777777" w:rsidR="00EA0993" w:rsidRPr="00540195" w:rsidRDefault="00EA0993"/>
    <w:p w14:paraId="206A87A1" w14:textId="77777777" w:rsidR="00EA0993" w:rsidRPr="00540195" w:rsidRDefault="00EA0993" w:rsidP="00EA0993">
      <w:pPr>
        <w:pStyle w:val="Heading1"/>
        <w:rPr>
          <w:color w:val="auto"/>
        </w:rPr>
      </w:pPr>
      <w:r w:rsidRPr="00540195">
        <w:rPr>
          <w:color w:val="auto"/>
        </w:rPr>
        <w:t>High-level Phases and Milestones</w:t>
      </w:r>
    </w:p>
    <w:p w14:paraId="3CD82D67" w14:textId="3AFC124C" w:rsidR="483034FB" w:rsidRDefault="483034FB" w:rsidP="365A0A1E">
      <w:r>
        <w:t xml:space="preserve">Provide a list of project phases and milestones which will give the reader and management an understanding of the general sequence of the project.  </w:t>
      </w:r>
    </w:p>
    <w:p w14:paraId="09474483" w14:textId="513AA8FC" w:rsidR="00062F03" w:rsidRDefault="00062F03" w:rsidP="365A0A1E">
      <w:pPr>
        <w:rPr>
          <w:rFonts w:ascii="Times New Roman" w:hAnsi="Times New Roman" w:cs="Times New Roman"/>
          <w:sz w:val="24"/>
          <w:szCs w:val="24"/>
        </w:rPr>
      </w:pPr>
      <w:r w:rsidRPr="00CD43B6">
        <w:rPr>
          <w:rFonts w:ascii="Times New Roman" w:hAnsi="Times New Roman" w:cs="Times New Roman"/>
          <w:sz w:val="24"/>
          <w:szCs w:val="24"/>
        </w:rPr>
        <w:t>Phases:</w:t>
      </w:r>
    </w:p>
    <w:p w14:paraId="2B14BA65" w14:textId="0C262669" w:rsidR="00FB10E4" w:rsidRPr="00666E06" w:rsidRDefault="00FB10E4" w:rsidP="00666E06">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Initiation Phase (March 1, 2024 – March 15, 2024</w:t>
      </w:r>
    </w:p>
    <w:p w14:paraId="006F8F1D" w14:textId="23770838" w:rsidR="00FB10E4" w:rsidRDefault="00FB10E4" w:rsidP="00FB10E4">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Project Charter Approval</w:t>
      </w:r>
    </w:p>
    <w:p w14:paraId="47F2A68D" w14:textId="5A51F444" w:rsidR="00FB10E4" w:rsidRDefault="00FB10E4" w:rsidP="00FB10E4">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Stakeholder Identification </w:t>
      </w:r>
      <w:r w:rsidR="00666E06">
        <w:rPr>
          <w:rFonts w:ascii="Times New Roman" w:hAnsi="Times New Roman" w:cs="Times New Roman"/>
          <w:sz w:val="24"/>
          <w:szCs w:val="24"/>
        </w:rPr>
        <w:t>and Analysis</w:t>
      </w:r>
    </w:p>
    <w:p w14:paraId="42E695A8" w14:textId="6F967E3C" w:rsidR="000E0F64" w:rsidRDefault="000E0F64" w:rsidP="00FB10E4">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Preliminary Estimation of Budget</w:t>
      </w:r>
    </w:p>
    <w:p w14:paraId="5647D2DB" w14:textId="01B68240" w:rsidR="00666E06" w:rsidRDefault="00666E06" w:rsidP="00FB10E4">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Meeting of team</w:t>
      </w:r>
    </w:p>
    <w:p w14:paraId="3D8FB06E" w14:textId="6AA57F87" w:rsidR="00666E06" w:rsidRDefault="00026F2C" w:rsidP="00666E06">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Planning Phase (March 16, 2024 – April 15, 2024)</w:t>
      </w:r>
    </w:p>
    <w:p w14:paraId="0B8B2304" w14:textId="1E6F2EBE" w:rsidR="00026F2C" w:rsidRDefault="000E0F64" w:rsidP="00026F2C">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Detailed Project Plan Development</w:t>
      </w:r>
    </w:p>
    <w:p w14:paraId="64D21828" w14:textId="415019AB" w:rsidR="000E0F64" w:rsidRDefault="000E0F64" w:rsidP="00026F2C">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Risk Assessment and Management Plan</w:t>
      </w:r>
    </w:p>
    <w:p w14:paraId="3D4C9E21" w14:textId="7E3CDB9E" w:rsidR="000E0F64" w:rsidRDefault="000E0F64" w:rsidP="00026F2C">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Work Breakdown Structure Creation</w:t>
      </w:r>
    </w:p>
    <w:p w14:paraId="57FAE485" w14:textId="25005050" w:rsidR="000E0F64" w:rsidRDefault="00A36A8D" w:rsidP="00026F2C">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Contract Negotiation with Workday</w:t>
      </w:r>
    </w:p>
    <w:p w14:paraId="5A6AC3EE" w14:textId="4DCE9773" w:rsidR="00F62764" w:rsidRDefault="00A37F7A" w:rsidP="00A37F7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Execution Phase (April 16, 2024 </w:t>
      </w:r>
      <w:r w:rsidR="00574CF2">
        <w:rPr>
          <w:rFonts w:ascii="Times New Roman" w:hAnsi="Times New Roman" w:cs="Times New Roman"/>
          <w:sz w:val="24"/>
          <w:szCs w:val="24"/>
        </w:rPr>
        <w:t>–</w:t>
      </w:r>
      <w:r>
        <w:rPr>
          <w:rFonts w:ascii="Times New Roman" w:hAnsi="Times New Roman" w:cs="Times New Roman"/>
          <w:sz w:val="24"/>
          <w:szCs w:val="24"/>
        </w:rPr>
        <w:t xml:space="preserve"> </w:t>
      </w:r>
      <w:r w:rsidR="00574CF2">
        <w:rPr>
          <w:rFonts w:ascii="Times New Roman" w:hAnsi="Times New Roman" w:cs="Times New Roman"/>
          <w:sz w:val="24"/>
          <w:szCs w:val="24"/>
        </w:rPr>
        <w:t>March 31, 2025)</w:t>
      </w:r>
    </w:p>
    <w:p w14:paraId="00932186" w14:textId="766A4544" w:rsidR="00574CF2" w:rsidRDefault="00574CF2" w:rsidP="00574CF2">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Workday System Integration</w:t>
      </w:r>
    </w:p>
    <w:p w14:paraId="4901225C" w14:textId="0C242D75" w:rsidR="00574CF2" w:rsidRDefault="00574CF2" w:rsidP="00574CF2">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Data Migration from Existing HCM to Workday</w:t>
      </w:r>
    </w:p>
    <w:p w14:paraId="45CC0D9C" w14:textId="4E21D67E" w:rsidR="00574CF2" w:rsidRDefault="00574CF2" w:rsidP="00574CF2">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Modification</w:t>
      </w:r>
      <w:r w:rsidR="00A51AE3">
        <w:rPr>
          <w:rFonts w:ascii="Times New Roman" w:hAnsi="Times New Roman" w:cs="Times New Roman"/>
          <w:sz w:val="24"/>
          <w:szCs w:val="24"/>
        </w:rPr>
        <w:t xml:space="preserve"> of Macy’s Mobile Application</w:t>
      </w:r>
    </w:p>
    <w:p w14:paraId="2C71A5E0" w14:textId="655691AB" w:rsidR="00A51AE3" w:rsidRDefault="00A51AE3" w:rsidP="00574CF2">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Dashboards Development</w:t>
      </w:r>
    </w:p>
    <w:p w14:paraId="5A739704" w14:textId="533E3B86" w:rsidR="00A51AE3" w:rsidRDefault="00A51AE3" w:rsidP="00574CF2">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Prototype Testing and Feedback</w:t>
      </w:r>
    </w:p>
    <w:p w14:paraId="001876F7" w14:textId="10FBBF72" w:rsidR="00810C55" w:rsidRDefault="00810C55" w:rsidP="00574CF2">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Finalizing of Budget</w:t>
      </w:r>
    </w:p>
    <w:p w14:paraId="325E2962" w14:textId="3BED7F2B" w:rsidR="00574CF2" w:rsidRDefault="00C63AA1" w:rsidP="00A51AE3">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Monitoring/Controlling Phase (Simultaneously with Execution Phase)</w:t>
      </w:r>
    </w:p>
    <w:p w14:paraId="73AC7478" w14:textId="3657851A" w:rsidR="005C61AF" w:rsidRDefault="00810C55" w:rsidP="005C61AF">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Regular Progress Reports</w:t>
      </w:r>
    </w:p>
    <w:p w14:paraId="6D4A8AE4" w14:textId="4FFEDFD3" w:rsidR="00810C55" w:rsidRDefault="00810C55" w:rsidP="005C61AF">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Issue Tracking and Resolution</w:t>
      </w:r>
    </w:p>
    <w:p w14:paraId="6EE5C1CC" w14:textId="251AF9A0" w:rsidR="00810C55" w:rsidRDefault="00810C55" w:rsidP="005C61AF">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Quality Assurance</w:t>
      </w:r>
    </w:p>
    <w:p w14:paraId="3C805B9C" w14:textId="479CD62D" w:rsidR="00810C55" w:rsidRDefault="00810C55" w:rsidP="005C61AF">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lastRenderedPageBreak/>
        <w:t>Budget Monitoring and Adjustments as Necessary</w:t>
      </w:r>
    </w:p>
    <w:p w14:paraId="057D1CCA" w14:textId="61D68A05" w:rsidR="00810C55" w:rsidRDefault="00810C55" w:rsidP="005C61AF">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Stakeholder Communication</w:t>
      </w:r>
    </w:p>
    <w:p w14:paraId="682F2CD2" w14:textId="5BE199F7" w:rsidR="005C61AF" w:rsidRDefault="005C61AF" w:rsidP="00A51AE3">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Closure Phase (April 1, 2025 – April 15, 2025)</w:t>
      </w:r>
    </w:p>
    <w:p w14:paraId="12D58195" w14:textId="6CC482EA" w:rsidR="00810C55" w:rsidRDefault="00C12EDF" w:rsidP="00810C55">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Final System Testing and Validation</w:t>
      </w:r>
    </w:p>
    <w:p w14:paraId="14979C56" w14:textId="06FEB7BD" w:rsidR="00C12EDF" w:rsidRDefault="00C12EDF" w:rsidP="00810C55">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Training Sessions for End Users</w:t>
      </w:r>
    </w:p>
    <w:p w14:paraId="246EA7F5" w14:textId="67E6A521" w:rsidR="00C12EDF" w:rsidRDefault="00C12EDF" w:rsidP="00810C55">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Transition to Live System</w:t>
      </w:r>
    </w:p>
    <w:p w14:paraId="2EF7CFF6" w14:textId="0868B2EB" w:rsidR="00FF6B58" w:rsidRDefault="007465E6" w:rsidP="00810C55">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 xml:space="preserve">Prepare list of Lessons Learned </w:t>
      </w:r>
      <w:r w:rsidR="00CD2E50">
        <w:rPr>
          <w:rFonts w:ascii="Times New Roman" w:hAnsi="Times New Roman" w:cs="Times New Roman"/>
          <w:sz w:val="24"/>
          <w:szCs w:val="24"/>
        </w:rPr>
        <w:t>throughout project</w:t>
      </w:r>
    </w:p>
    <w:p w14:paraId="100EF041" w14:textId="62721ED4" w:rsidR="00C12EDF" w:rsidRDefault="00C12EDF" w:rsidP="00810C55">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 xml:space="preserve">Comprehensive </w:t>
      </w:r>
      <w:r w:rsidR="00540195">
        <w:rPr>
          <w:rFonts w:ascii="Times New Roman" w:hAnsi="Times New Roman" w:cs="Times New Roman"/>
          <w:sz w:val="24"/>
          <w:szCs w:val="24"/>
        </w:rPr>
        <w:t>Project Report Preparation</w:t>
      </w:r>
    </w:p>
    <w:p w14:paraId="6FEACCB8" w14:textId="7E8C78AC" w:rsidR="00062F03" w:rsidRDefault="00540195" w:rsidP="365A0A1E">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Project Handover to Operations Team</w:t>
      </w:r>
    </w:p>
    <w:p w14:paraId="6D155D44" w14:textId="77777777" w:rsidR="00FF6B58" w:rsidRPr="00540195" w:rsidRDefault="00FF6B58" w:rsidP="00FF6B58">
      <w:pPr>
        <w:pStyle w:val="ListParagraph"/>
        <w:ind w:left="1440"/>
        <w:rPr>
          <w:rFonts w:ascii="Times New Roman" w:hAnsi="Times New Roman" w:cs="Times New Roman"/>
          <w:sz w:val="24"/>
          <w:szCs w:val="24"/>
        </w:rPr>
      </w:pPr>
    </w:p>
    <w:p w14:paraId="79BB3388" w14:textId="19691EE0" w:rsidR="002A35B5" w:rsidRPr="007269C3" w:rsidRDefault="002A35B5" w:rsidP="365A0A1E">
      <w:pPr>
        <w:rPr>
          <w:rFonts w:ascii="Times New Roman" w:hAnsi="Times New Roman" w:cs="Times New Roman"/>
          <w:sz w:val="24"/>
          <w:szCs w:val="24"/>
        </w:rPr>
      </w:pPr>
      <w:r w:rsidRPr="007269C3">
        <w:rPr>
          <w:rFonts w:ascii="Times New Roman" w:hAnsi="Times New Roman" w:cs="Times New Roman"/>
          <w:sz w:val="24"/>
          <w:szCs w:val="24"/>
        </w:rPr>
        <w:t>Milestones:</w:t>
      </w:r>
    </w:p>
    <w:p w14:paraId="31E2009C" w14:textId="17304F19" w:rsidR="00EA0993" w:rsidRPr="007269C3" w:rsidRDefault="005B10B0" w:rsidP="006602C8">
      <w:pPr>
        <w:pStyle w:val="ListParagraph"/>
        <w:numPr>
          <w:ilvl w:val="0"/>
          <w:numId w:val="11"/>
        </w:numPr>
        <w:rPr>
          <w:rFonts w:ascii="Times New Roman" w:hAnsi="Times New Roman" w:cs="Times New Roman"/>
          <w:sz w:val="24"/>
          <w:szCs w:val="24"/>
        </w:rPr>
      </w:pPr>
      <w:r w:rsidRPr="007269C3">
        <w:rPr>
          <w:rFonts w:ascii="Times New Roman" w:hAnsi="Times New Roman" w:cs="Times New Roman"/>
          <w:sz w:val="24"/>
          <w:szCs w:val="24"/>
        </w:rPr>
        <w:t>Project Charter</w:t>
      </w:r>
      <w:r w:rsidR="006F1D72" w:rsidRPr="007269C3">
        <w:rPr>
          <w:rFonts w:ascii="Times New Roman" w:hAnsi="Times New Roman" w:cs="Times New Roman"/>
          <w:sz w:val="24"/>
          <w:szCs w:val="24"/>
        </w:rPr>
        <w:t>/Scope</w:t>
      </w:r>
      <w:r w:rsidRPr="007269C3">
        <w:rPr>
          <w:rFonts w:ascii="Times New Roman" w:hAnsi="Times New Roman" w:cs="Times New Roman"/>
          <w:sz w:val="24"/>
          <w:szCs w:val="24"/>
        </w:rPr>
        <w:t xml:space="preserve"> Approval</w:t>
      </w:r>
    </w:p>
    <w:p w14:paraId="5F799679" w14:textId="69873DD4" w:rsidR="005B10B0" w:rsidRPr="007269C3" w:rsidRDefault="00343C04" w:rsidP="006602C8">
      <w:pPr>
        <w:pStyle w:val="ListParagraph"/>
        <w:numPr>
          <w:ilvl w:val="0"/>
          <w:numId w:val="11"/>
        </w:numPr>
        <w:rPr>
          <w:rFonts w:ascii="Times New Roman" w:hAnsi="Times New Roman" w:cs="Times New Roman"/>
          <w:sz w:val="24"/>
          <w:szCs w:val="24"/>
        </w:rPr>
      </w:pPr>
      <w:r w:rsidRPr="007269C3">
        <w:rPr>
          <w:rFonts w:ascii="Times New Roman" w:hAnsi="Times New Roman" w:cs="Times New Roman"/>
          <w:sz w:val="24"/>
          <w:szCs w:val="24"/>
        </w:rPr>
        <w:t>Completion of Detailed Project Plan</w:t>
      </w:r>
    </w:p>
    <w:p w14:paraId="27AC585B" w14:textId="3F9F42FF" w:rsidR="00967892" w:rsidRPr="007269C3" w:rsidRDefault="00967892" w:rsidP="006602C8">
      <w:pPr>
        <w:pStyle w:val="ListParagraph"/>
        <w:numPr>
          <w:ilvl w:val="0"/>
          <w:numId w:val="11"/>
        </w:numPr>
        <w:rPr>
          <w:rFonts w:ascii="Times New Roman" w:hAnsi="Times New Roman" w:cs="Times New Roman"/>
          <w:sz w:val="24"/>
          <w:szCs w:val="24"/>
        </w:rPr>
      </w:pPr>
      <w:r w:rsidRPr="007269C3">
        <w:rPr>
          <w:rFonts w:ascii="Times New Roman" w:hAnsi="Times New Roman" w:cs="Times New Roman"/>
          <w:sz w:val="24"/>
          <w:szCs w:val="24"/>
        </w:rPr>
        <w:t>Workday HCM Software Integration</w:t>
      </w:r>
    </w:p>
    <w:p w14:paraId="08D3657E" w14:textId="10332668" w:rsidR="00E9736A" w:rsidRPr="007269C3" w:rsidRDefault="00E9736A" w:rsidP="006602C8">
      <w:pPr>
        <w:pStyle w:val="ListParagraph"/>
        <w:numPr>
          <w:ilvl w:val="0"/>
          <w:numId w:val="11"/>
        </w:numPr>
        <w:rPr>
          <w:rFonts w:ascii="Times New Roman" w:hAnsi="Times New Roman" w:cs="Times New Roman"/>
          <w:sz w:val="24"/>
          <w:szCs w:val="24"/>
        </w:rPr>
      </w:pPr>
      <w:r w:rsidRPr="007269C3">
        <w:rPr>
          <w:rFonts w:ascii="Times New Roman" w:hAnsi="Times New Roman" w:cs="Times New Roman"/>
          <w:sz w:val="24"/>
          <w:szCs w:val="24"/>
        </w:rPr>
        <w:t>Modification of Macy’s Mobile App</w:t>
      </w:r>
      <w:r w:rsidR="007D1F15" w:rsidRPr="007269C3">
        <w:rPr>
          <w:rFonts w:ascii="Times New Roman" w:hAnsi="Times New Roman" w:cs="Times New Roman"/>
          <w:sz w:val="24"/>
          <w:szCs w:val="24"/>
        </w:rPr>
        <w:t xml:space="preserve">lication </w:t>
      </w:r>
    </w:p>
    <w:p w14:paraId="1D2A012A" w14:textId="2408B7D1" w:rsidR="007D1F15" w:rsidRPr="007269C3" w:rsidRDefault="007D1F15" w:rsidP="006602C8">
      <w:pPr>
        <w:pStyle w:val="ListParagraph"/>
        <w:numPr>
          <w:ilvl w:val="0"/>
          <w:numId w:val="11"/>
        </w:numPr>
        <w:rPr>
          <w:rFonts w:ascii="Times New Roman" w:hAnsi="Times New Roman" w:cs="Times New Roman"/>
          <w:sz w:val="24"/>
          <w:szCs w:val="24"/>
        </w:rPr>
      </w:pPr>
      <w:r w:rsidRPr="007269C3">
        <w:rPr>
          <w:rFonts w:ascii="Times New Roman" w:hAnsi="Times New Roman" w:cs="Times New Roman"/>
          <w:sz w:val="24"/>
          <w:szCs w:val="24"/>
        </w:rPr>
        <w:t>Dashboard Development</w:t>
      </w:r>
    </w:p>
    <w:p w14:paraId="2E613988" w14:textId="19F93A2F" w:rsidR="007D1F15" w:rsidRPr="007269C3" w:rsidRDefault="001A204D" w:rsidP="006602C8">
      <w:pPr>
        <w:pStyle w:val="ListParagraph"/>
        <w:numPr>
          <w:ilvl w:val="0"/>
          <w:numId w:val="11"/>
        </w:numPr>
        <w:rPr>
          <w:rFonts w:ascii="Times New Roman" w:hAnsi="Times New Roman" w:cs="Times New Roman"/>
          <w:sz w:val="24"/>
          <w:szCs w:val="24"/>
        </w:rPr>
      </w:pPr>
      <w:r w:rsidRPr="007269C3">
        <w:rPr>
          <w:rFonts w:ascii="Times New Roman" w:hAnsi="Times New Roman" w:cs="Times New Roman"/>
          <w:sz w:val="24"/>
          <w:szCs w:val="24"/>
        </w:rPr>
        <w:t xml:space="preserve">Prototype </w:t>
      </w:r>
      <w:r w:rsidR="00403CD0" w:rsidRPr="007269C3">
        <w:rPr>
          <w:rFonts w:ascii="Times New Roman" w:hAnsi="Times New Roman" w:cs="Times New Roman"/>
          <w:sz w:val="24"/>
          <w:szCs w:val="24"/>
        </w:rPr>
        <w:t>Testing and Feedback</w:t>
      </w:r>
    </w:p>
    <w:p w14:paraId="012BA63C" w14:textId="0B0D4E9E" w:rsidR="003D55D6" w:rsidRPr="007269C3" w:rsidRDefault="00037F34" w:rsidP="006602C8">
      <w:pPr>
        <w:pStyle w:val="ListParagraph"/>
        <w:numPr>
          <w:ilvl w:val="0"/>
          <w:numId w:val="11"/>
        </w:numPr>
        <w:rPr>
          <w:rFonts w:ascii="Times New Roman" w:hAnsi="Times New Roman" w:cs="Times New Roman"/>
          <w:sz w:val="24"/>
          <w:szCs w:val="24"/>
        </w:rPr>
      </w:pPr>
      <w:r w:rsidRPr="007269C3">
        <w:rPr>
          <w:rFonts w:ascii="Times New Roman" w:hAnsi="Times New Roman" w:cs="Times New Roman"/>
          <w:sz w:val="24"/>
          <w:szCs w:val="24"/>
        </w:rPr>
        <w:t>W</w:t>
      </w:r>
      <w:r w:rsidR="00447226" w:rsidRPr="007269C3">
        <w:rPr>
          <w:rFonts w:ascii="Times New Roman" w:hAnsi="Times New Roman" w:cs="Times New Roman"/>
          <w:sz w:val="24"/>
          <w:szCs w:val="24"/>
        </w:rPr>
        <w:t>orkday HCM software completion</w:t>
      </w:r>
    </w:p>
    <w:p w14:paraId="1217853F" w14:textId="1F05A09E" w:rsidR="00447226" w:rsidRPr="007269C3" w:rsidRDefault="00004615" w:rsidP="006602C8">
      <w:pPr>
        <w:pStyle w:val="ListParagraph"/>
        <w:numPr>
          <w:ilvl w:val="0"/>
          <w:numId w:val="11"/>
        </w:numPr>
        <w:rPr>
          <w:rFonts w:ascii="Times New Roman" w:hAnsi="Times New Roman" w:cs="Times New Roman"/>
          <w:sz w:val="24"/>
          <w:szCs w:val="24"/>
        </w:rPr>
      </w:pPr>
      <w:r w:rsidRPr="007269C3">
        <w:rPr>
          <w:rFonts w:ascii="Times New Roman" w:hAnsi="Times New Roman" w:cs="Times New Roman"/>
          <w:sz w:val="24"/>
          <w:szCs w:val="24"/>
        </w:rPr>
        <w:t xml:space="preserve">Comprehensive Project </w:t>
      </w:r>
      <w:r w:rsidR="00C70CF1" w:rsidRPr="007269C3">
        <w:rPr>
          <w:rFonts w:ascii="Times New Roman" w:hAnsi="Times New Roman" w:cs="Times New Roman"/>
          <w:sz w:val="24"/>
          <w:szCs w:val="24"/>
        </w:rPr>
        <w:t>Re</w:t>
      </w:r>
      <w:r w:rsidRPr="007269C3">
        <w:rPr>
          <w:rFonts w:ascii="Times New Roman" w:hAnsi="Times New Roman" w:cs="Times New Roman"/>
          <w:sz w:val="24"/>
          <w:szCs w:val="24"/>
        </w:rPr>
        <w:t>port Submission</w:t>
      </w:r>
    </w:p>
    <w:p w14:paraId="463E2156" w14:textId="77777777" w:rsidR="00EA0993" w:rsidRPr="00085E50" w:rsidRDefault="00EA0993" w:rsidP="00EA0993">
      <w:pPr>
        <w:pStyle w:val="Heading1"/>
        <w:rPr>
          <w:color w:val="auto"/>
        </w:rPr>
      </w:pPr>
      <w:r w:rsidRPr="00085E50">
        <w:rPr>
          <w:color w:val="auto"/>
        </w:rPr>
        <w:t>Project Integration Plan</w:t>
      </w:r>
    </w:p>
    <w:p w14:paraId="19BD7AB2" w14:textId="4BBFB249" w:rsidR="1B39ACEE" w:rsidRDefault="1B39ACEE" w:rsidP="365A0A1E">
      <w:r>
        <w:t xml:space="preserve">Provide the reader with an understanding of how you will integrate the project. This includes describing the forms you will use, how you will manage changes, procedures, and the types and frequency of the meetings you will hold.  </w:t>
      </w:r>
    </w:p>
    <w:p w14:paraId="7E2F7384" w14:textId="77777777" w:rsidR="00BF1114" w:rsidRPr="003A5F08" w:rsidRDefault="00BF1114" w:rsidP="00BF1114">
      <w:pPr>
        <w:pStyle w:val="ListParagraph"/>
        <w:numPr>
          <w:ilvl w:val="0"/>
          <w:numId w:val="6"/>
        </w:numPr>
        <w:rPr>
          <w:rFonts w:ascii="Times New Roman" w:hAnsi="Times New Roman" w:cs="Times New Roman"/>
          <w:sz w:val="24"/>
          <w:szCs w:val="24"/>
        </w:rPr>
      </w:pPr>
      <w:r w:rsidRPr="003A5F08">
        <w:rPr>
          <w:rFonts w:ascii="Times New Roman" w:hAnsi="Times New Roman" w:cs="Times New Roman"/>
          <w:sz w:val="24"/>
          <w:szCs w:val="24"/>
        </w:rPr>
        <w:t>Change Tracking</w:t>
      </w:r>
    </w:p>
    <w:p w14:paraId="7D6F8197" w14:textId="77777777" w:rsidR="00BF1114" w:rsidRPr="003A5F08" w:rsidRDefault="00BF1114" w:rsidP="00BF1114">
      <w:pPr>
        <w:pStyle w:val="ListParagraph"/>
        <w:numPr>
          <w:ilvl w:val="1"/>
          <w:numId w:val="6"/>
        </w:numPr>
        <w:rPr>
          <w:rFonts w:ascii="Times New Roman" w:hAnsi="Times New Roman" w:cs="Times New Roman"/>
          <w:sz w:val="24"/>
          <w:szCs w:val="24"/>
        </w:rPr>
      </w:pPr>
      <w:r w:rsidRPr="003A5F08">
        <w:rPr>
          <w:rFonts w:ascii="Times New Roman" w:hAnsi="Times New Roman" w:cs="Times New Roman"/>
          <w:sz w:val="24"/>
          <w:szCs w:val="24"/>
        </w:rPr>
        <w:t>Establish a high-level change control process where changes can be documented and managed</w:t>
      </w:r>
    </w:p>
    <w:p w14:paraId="39CB7AC3" w14:textId="77777777" w:rsidR="00BF1114" w:rsidRPr="003A5F08" w:rsidRDefault="00BF1114" w:rsidP="00BF1114">
      <w:pPr>
        <w:pStyle w:val="ListParagraph"/>
        <w:numPr>
          <w:ilvl w:val="1"/>
          <w:numId w:val="6"/>
        </w:numPr>
        <w:rPr>
          <w:rFonts w:ascii="Times New Roman" w:hAnsi="Times New Roman" w:cs="Times New Roman"/>
          <w:sz w:val="24"/>
          <w:szCs w:val="24"/>
        </w:rPr>
      </w:pPr>
      <w:r w:rsidRPr="003A5F08">
        <w:rPr>
          <w:rFonts w:ascii="Times New Roman" w:hAnsi="Times New Roman" w:cs="Times New Roman"/>
          <w:sz w:val="24"/>
          <w:szCs w:val="24"/>
        </w:rPr>
        <w:t>The typical process for this will involve submission, evaluation, approval, and final implementation</w:t>
      </w:r>
    </w:p>
    <w:p w14:paraId="4E315CE3" w14:textId="77777777" w:rsidR="00BF1114" w:rsidRPr="003A5F08" w:rsidRDefault="00BF1114" w:rsidP="00BF1114">
      <w:pPr>
        <w:pStyle w:val="ListParagraph"/>
        <w:numPr>
          <w:ilvl w:val="0"/>
          <w:numId w:val="6"/>
        </w:numPr>
        <w:rPr>
          <w:rFonts w:ascii="Times New Roman" w:hAnsi="Times New Roman" w:cs="Times New Roman"/>
          <w:sz w:val="24"/>
          <w:szCs w:val="24"/>
        </w:rPr>
      </w:pPr>
      <w:r w:rsidRPr="003A5F08">
        <w:rPr>
          <w:rFonts w:ascii="Times New Roman" w:hAnsi="Times New Roman" w:cs="Times New Roman"/>
          <w:sz w:val="24"/>
          <w:szCs w:val="24"/>
        </w:rPr>
        <w:t>Communication</w:t>
      </w:r>
    </w:p>
    <w:p w14:paraId="56C54655" w14:textId="77777777" w:rsidR="00BF1114" w:rsidRPr="003A5F08" w:rsidRDefault="00BF1114" w:rsidP="00BF1114">
      <w:pPr>
        <w:pStyle w:val="ListParagraph"/>
        <w:numPr>
          <w:ilvl w:val="1"/>
          <w:numId w:val="6"/>
        </w:numPr>
        <w:rPr>
          <w:rFonts w:ascii="Times New Roman" w:hAnsi="Times New Roman" w:cs="Times New Roman"/>
          <w:sz w:val="24"/>
          <w:szCs w:val="24"/>
        </w:rPr>
      </w:pPr>
      <w:r w:rsidRPr="003A5F08">
        <w:rPr>
          <w:rFonts w:ascii="Times New Roman" w:hAnsi="Times New Roman" w:cs="Times New Roman"/>
          <w:sz w:val="24"/>
          <w:szCs w:val="24"/>
        </w:rPr>
        <w:t>Utilizing collaboration platforms such as email to quickly and efficiently communicate necessary information throughout the duration of the project</w:t>
      </w:r>
    </w:p>
    <w:p w14:paraId="69280ADC" w14:textId="600452BE" w:rsidR="00BF1114" w:rsidRPr="003A5F08" w:rsidRDefault="00BF1114" w:rsidP="00BF1114">
      <w:pPr>
        <w:pStyle w:val="ListParagraph"/>
        <w:numPr>
          <w:ilvl w:val="1"/>
          <w:numId w:val="6"/>
        </w:numPr>
        <w:rPr>
          <w:rFonts w:ascii="Times New Roman" w:hAnsi="Times New Roman" w:cs="Times New Roman"/>
          <w:sz w:val="24"/>
          <w:szCs w:val="24"/>
        </w:rPr>
      </w:pPr>
      <w:r w:rsidRPr="003A5F08">
        <w:rPr>
          <w:rFonts w:ascii="Times New Roman" w:hAnsi="Times New Roman" w:cs="Times New Roman"/>
          <w:sz w:val="24"/>
          <w:szCs w:val="24"/>
        </w:rPr>
        <w:t xml:space="preserve">Conduct project meetings </w:t>
      </w:r>
      <w:r w:rsidR="00D81FFC" w:rsidRPr="003A5F08">
        <w:rPr>
          <w:rFonts w:ascii="Times New Roman" w:hAnsi="Times New Roman" w:cs="Times New Roman"/>
          <w:sz w:val="24"/>
          <w:szCs w:val="24"/>
        </w:rPr>
        <w:t xml:space="preserve">twice a week </w:t>
      </w:r>
      <w:r w:rsidRPr="003A5F08">
        <w:rPr>
          <w:rFonts w:ascii="Times New Roman" w:hAnsi="Times New Roman" w:cs="Times New Roman"/>
          <w:sz w:val="24"/>
          <w:szCs w:val="24"/>
        </w:rPr>
        <w:t>with IT team to ensure members understand tasks given to them</w:t>
      </w:r>
    </w:p>
    <w:p w14:paraId="40358DE9" w14:textId="4169AC0C" w:rsidR="00BF1114" w:rsidRPr="003A5F08" w:rsidRDefault="00BF1114" w:rsidP="0091649E">
      <w:pPr>
        <w:pStyle w:val="ListParagraph"/>
        <w:numPr>
          <w:ilvl w:val="1"/>
          <w:numId w:val="6"/>
        </w:numPr>
        <w:spacing w:before="240"/>
        <w:rPr>
          <w:rFonts w:ascii="Times New Roman" w:hAnsi="Times New Roman" w:cs="Times New Roman"/>
          <w:sz w:val="24"/>
          <w:szCs w:val="24"/>
        </w:rPr>
      </w:pPr>
      <w:r w:rsidRPr="003A5F08">
        <w:rPr>
          <w:rFonts w:ascii="Times New Roman" w:hAnsi="Times New Roman" w:cs="Times New Roman"/>
          <w:sz w:val="24"/>
          <w:szCs w:val="24"/>
        </w:rPr>
        <w:t xml:space="preserve">Conduct </w:t>
      </w:r>
      <w:r w:rsidR="001C4064" w:rsidRPr="003A5F08">
        <w:rPr>
          <w:rFonts w:ascii="Times New Roman" w:hAnsi="Times New Roman" w:cs="Times New Roman"/>
          <w:sz w:val="24"/>
          <w:szCs w:val="24"/>
        </w:rPr>
        <w:t>bi-weekly</w:t>
      </w:r>
      <w:r w:rsidRPr="003A5F08">
        <w:rPr>
          <w:rFonts w:ascii="Times New Roman" w:hAnsi="Times New Roman" w:cs="Times New Roman"/>
          <w:sz w:val="24"/>
          <w:szCs w:val="24"/>
        </w:rPr>
        <w:t xml:space="preserve"> team meetings with stakeholders </w:t>
      </w:r>
      <w:r w:rsidR="001E534E" w:rsidRPr="003A5F08">
        <w:rPr>
          <w:rFonts w:ascii="Times New Roman" w:hAnsi="Times New Roman" w:cs="Times New Roman"/>
          <w:sz w:val="24"/>
          <w:szCs w:val="24"/>
        </w:rPr>
        <w:t>(Chariman/CEO, CTO, CHRO,</w:t>
      </w:r>
      <w:r w:rsidR="0091649E" w:rsidRPr="003A5F08">
        <w:rPr>
          <w:rFonts w:ascii="Times New Roman" w:hAnsi="Times New Roman" w:cs="Times New Roman"/>
          <w:sz w:val="24"/>
          <w:szCs w:val="24"/>
        </w:rPr>
        <w:t xml:space="preserve"> Workday Senior Vice-President of Systems</w:t>
      </w:r>
      <w:r w:rsidR="0091649E" w:rsidRPr="003A5F08">
        <w:rPr>
          <w:sz w:val="24"/>
          <w:szCs w:val="24"/>
        </w:rPr>
        <w:t>)</w:t>
      </w:r>
      <w:r w:rsidR="001E534E" w:rsidRPr="003A5F08">
        <w:rPr>
          <w:rFonts w:ascii="Times New Roman" w:hAnsi="Times New Roman" w:cs="Times New Roman"/>
          <w:sz w:val="24"/>
          <w:szCs w:val="24"/>
        </w:rPr>
        <w:t xml:space="preserve"> </w:t>
      </w:r>
      <w:r w:rsidRPr="003A5F08">
        <w:rPr>
          <w:rFonts w:ascii="Times New Roman" w:hAnsi="Times New Roman" w:cs="Times New Roman"/>
          <w:sz w:val="24"/>
          <w:szCs w:val="24"/>
        </w:rPr>
        <w:t xml:space="preserve">to communicate progress, necessary changes, issues that may arise as well as gather feedback regarding any concerns </w:t>
      </w:r>
      <w:r w:rsidR="00085E50" w:rsidRPr="003A5F08">
        <w:rPr>
          <w:rFonts w:ascii="Times New Roman" w:hAnsi="Times New Roman" w:cs="Times New Roman"/>
          <w:sz w:val="24"/>
          <w:szCs w:val="24"/>
        </w:rPr>
        <w:t>with</w:t>
      </w:r>
      <w:r w:rsidRPr="003A5F08">
        <w:rPr>
          <w:rFonts w:ascii="Times New Roman" w:hAnsi="Times New Roman" w:cs="Times New Roman"/>
          <w:sz w:val="24"/>
          <w:szCs w:val="24"/>
        </w:rPr>
        <w:t xml:space="preserve"> the project</w:t>
      </w:r>
    </w:p>
    <w:p w14:paraId="61920460" w14:textId="77777777" w:rsidR="00BF1114" w:rsidRPr="003A5F08" w:rsidRDefault="00BF1114" w:rsidP="00BF1114">
      <w:pPr>
        <w:pStyle w:val="ListParagraph"/>
        <w:numPr>
          <w:ilvl w:val="0"/>
          <w:numId w:val="6"/>
        </w:numPr>
        <w:rPr>
          <w:rFonts w:ascii="Times New Roman" w:hAnsi="Times New Roman" w:cs="Times New Roman"/>
          <w:sz w:val="24"/>
          <w:szCs w:val="24"/>
        </w:rPr>
      </w:pPr>
      <w:r w:rsidRPr="003A5F08">
        <w:rPr>
          <w:rFonts w:ascii="Times New Roman" w:hAnsi="Times New Roman" w:cs="Times New Roman"/>
          <w:sz w:val="24"/>
          <w:szCs w:val="24"/>
        </w:rPr>
        <w:t>Organization</w:t>
      </w:r>
    </w:p>
    <w:p w14:paraId="5891B0B7" w14:textId="2AB7096F" w:rsidR="00EA0993" w:rsidRPr="003A5F08" w:rsidRDefault="00BF1114" w:rsidP="00EF2096">
      <w:pPr>
        <w:pStyle w:val="ListParagraph"/>
        <w:numPr>
          <w:ilvl w:val="1"/>
          <w:numId w:val="6"/>
        </w:numPr>
        <w:rPr>
          <w:rFonts w:ascii="Times New Roman" w:hAnsi="Times New Roman" w:cs="Times New Roman"/>
          <w:sz w:val="24"/>
          <w:szCs w:val="24"/>
        </w:rPr>
      </w:pPr>
      <w:r w:rsidRPr="003A5F08">
        <w:rPr>
          <w:rFonts w:ascii="Times New Roman" w:hAnsi="Times New Roman" w:cs="Times New Roman"/>
          <w:sz w:val="24"/>
          <w:szCs w:val="24"/>
        </w:rPr>
        <w:t xml:space="preserve">Leverage Project Manager to ensure project can be completed in a timely </w:t>
      </w:r>
      <w:r w:rsidR="005F1F65" w:rsidRPr="003A5F08">
        <w:rPr>
          <w:rFonts w:ascii="Times New Roman" w:hAnsi="Times New Roman" w:cs="Times New Roman"/>
          <w:sz w:val="24"/>
          <w:szCs w:val="24"/>
        </w:rPr>
        <w:t>manner</w:t>
      </w:r>
      <w:r w:rsidRPr="003A5F08">
        <w:rPr>
          <w:rFonts w:ascii="Times New Roman" w:hAnsi="Times New Roman" w:cs="Times New Roman"/>
          <w:sz w:val="24"/>
          <w:szCs w:val="24"/>
        </w:rPr>
        <w:t>, make updates as necessary, and share with the IT team</w:t>
      </w:r>
    </w:p>
    <w:p w14:paraId="68353977" w14:textId="77777777" w:rsidR="00EA0993" w:rsidRPr="00604980" w:rsidRDefault="00EA0993" w:rsidP="00EA0993">
      <w:pPr>
        <w:pStyle w:val="Heading1"/>
        <w:rPr>
          <w:color w:val="auto"/>
        </w:rPr>
      </w:pPr>
      <w:r w:rsidRPr="00604980">
        <w:rPr>
          <w:color w:val="auto"/>
        </w:rPr>
        <w:lastRenderedPageBreak/>
        <w:t>Initial Risks and Responses</w:t>
      </w:r>
    </w:p>
    <w:p w14:paraId="50C2338F" w14:textId="7878ED18" w:rsidR="66278CC5" w:rsidRDefault="66278CC5" w:rsidP="365A0A1E">
      <w:r>
        <w:t>List the initial risks to this project, and your team’s planned responses to those risks.</w:t>
      </w:r>
    </w:p>
    <w:tbl>
      <w:tblPr>
        <w:tblStyle w:val="TableGrid"/>
        <w:tblW w:w="0" w:type="auto"/>
        <w:tblLook w:val="04A0" w:firstRow="1" w:lastRow="0" w:firstColumn="1" w:lastColumn="0" w:noHBand="0" w:noVBand="1"/>
      </w:tblPr>
      <w:tblGrid>
        <w:gridCol w:w="535"/>
        <w:gridCol w:w="3870"/>
        <w:gridCol w:w="4945"/>
      </w:tblGrid>
      <w:tr w:rsidR="00EA0993" w14:paraId="5643FB24" w14:textId="77777777" w:rsidTr="00EA0993">
        <w:tc>
          <w:tcPr>
            <w:tcW w:w="535" w:type="dxa"/>
          </w:tcPr>
          <w:p w14:paraId="5CEA7407" w14:textId="77777777" w:rsidR="00EA0993" w:rsidRPr="00EA0993" w:rsidRDefault="00EA0993">
            <w:pPr>
              <w:rPr>
                <w:b/>
              </w:rPr>
            </w:pPr>
            <w:r w:rsidRPr="00EA0993">
              <w:rPr>
                <w:b/>
              </w:rPr>
              <w:t>#</w:t>
            </w:r>
          </w:p>
        </w:tc>
        <w:tc>
          <w:tcPr>
            <w:tcW w:w="3870" w:type="dxa"/>
          </w:tcPr>
          <w:p w14:paraId="29721CAB" w14:textId="77777777" w:rsidR="00EA0993" w:rsidRPr="00EA0993" w:rsidRDefault="00EA0993">
            <w:pPr>
              <w:rPr>
                <w:b/>
              </w:rPr>
            </w:pPr>
            <w:r w:rsidRPr="00EA0993">
              <w:rPr>
                <w:b/>
              </w:rPr>
              <w:t>Risk</w:t>
            </w:r>
          </w:p>
        </w:tc>
        <w:tc>
          <w:tcPr>
            <w:tcW w:w="4945" w:type="dxa"/>
          </w:tcPr>
          <w:p w14:paraId="19C283B8" w14:textId="77777777" w:rsidR="00EA0993" w:rsidRPr="00EA0993" w:rsidRDefault="00EA0993">
            <w:pPr>
              <w:rPr>
                <w:b/>
              </w:rPr>
            </w:pPr>
            <w:r w:rsidRPr="00EA0993">
              <w:rPr>
                <w:b/>
              </w:rPr>
              <w:t>Response</w:t>
            </w:r>
          </w:p>
        </w:tc>
      </w:tr>
      <w:tr w:rsidR="00EA0993" w14:paraId="2D16D181" w14:textId="77777777" w:rsidTr="00EA0993">
        <w:tc>
          <w:tcPr>
            <w:tcW w:w="535" w:type="dxa"/>
          </w:tcPr>
          <w:p w14:paraId="090670FE" w14:textId="77777777" w:rsidR="00EA0993" w:rsidRDefault="00EA0993">
            <w:r>
              <w:t>1</w:t>
            </w:r>
          </w:p>
        </w:tc>
        <w:tc>
          <w:tcPr>
            <w:tcW w:w="3870" w:type="dxa"/>
          </w:tcPr>
          <w:p w14:paraId="57297CBD" w14:textId="014D4609" w:rsidR="00EA0993" w:rsidRPr="003A5F08" w:rsidRDefault="00F04581">
            <w:pPr>
              <w:rPr>
                <w:rFonts w:ascii="Times New Roman" w:hAnsi="Times New Roman" w:cs="Times New Roman"/>
                <w:sz w:val="24"/>
                <w:szCs w:val="24"/>
              </w:rPr>
            </w:pPr>
            <w:r w:rsidRPr="003A5F08">
              <w:rPr>
                <w:rFonts w:ascii="Times New Roman" w:hAnsi="Times New Roman" w:cs="Times New Roman"/>
                <w:sz w:val="24"/>
                <w:szCs w:val="24"/>
              </w:rPr>
              <w:t xml:space="preserve">Unawareness of </w:t>
            </w:r>
            <w:r w:rsidR="006803CE" w:rsidRPr="003A5F08">
              <w:rPr>
                <w:rFonts w:ascii="Times New Roman" w:hAnsi="Times New Roman" w:cs="Times New Roman"/>
                <w:sz w:val="24"/>
                <w:szCs w:val="24"/>
              </w:rPr>
              <w:t>the extent of how outdated the current system is</w:t>
            </w:r>
          </w:p>
        </w:tc>
        <w:tc>
          <w:tcPr>
            <w:tcW w:w="4945" w:type="dxa"/>
          </w:tcPr>
          <w:p w14:paraId="6DA34EE6" w14:textId="69A38B16" w:rsidR="00EA0993" w:rsidRPr="003A5F08" w:rsidRDefault="005005A4">
            <w:pPr>
              <w:rPr>
                <w:rFonts w:ascii="Times New Roman" w:hAnsi="Times New Roman" w:cs="Times New Roman"/>
                <w:sz w:val="24"/>
                <w:szCs w:val="24"/>
              </w:rPr>
            </w:pPr>
            <w:r>
              <w:rPr>
                <w:rFonts w:ascii="Times New Roman" w:hAnsi="Times New Roman" w:cs="Times New Roman"/>
                <w:sz w:val="24"/>
                <w:szCs w:val="24"/>
              </w:rPr>
              <w:t xml:space="preserve">The IT team will be sure to </w:t>
            </w:r>
            <w:r w:rsidR="005C22B6">
              <w:rPr>
                <w:rFonts w:ascii="Times New Roman" w:hAnsi="Times New Roman" w:cs="Times New Roman"/>
                <w:sz w:val="24"/>
                <w:szCs w:val="24"/>
              </w:rPr>
              <w:t xml:space="preserve">educate themselves on the extent </w:t>
            </w:r>
            <w:r w:rsidR="00F16634">
              <w:rPr>
                <w:rFonts w:ascii="Times New Roman" w:hAnsi="Times New Roman" w:cs="Times New Roman"/>
                <w:sz w:val="24"/>
                <w:szCs w:val="24"/>
              </w:rPr>
              <w:t>of the issue they are dealing with</w:t>
            </w:r>
            <w:r w:rsidR="00BB7042">
              <w:rPr>
                <w:rFonts w:ascii="Times New Roman" w:hAnsi="Times New Roman" w:cs="Times New Roman"/>
                <w:sz w:val="24"/>
                <w:szCs w:val="24"/>
              </w:rPr>
              <w:t xml:space="preserve"> so they can better </w:t>
            </w:r>
            <w:r w:rsidR="002A3DB7">
              <w:rPr>
                <w:rFonts w:ascii="Times New Roman" w:hAnsi="Times New Roman" w:cs="Times New Roman"/>
                <w:sz w:val="24"/>
                <w:szCs w:val="24"/>
              </w:rPr>
              <w:t>plan the extent of work for each team member.</w:t>
            </w:r>
          </w:p>
        </w:tc>
      </w:tr>
      <w:tr w:rsidR="00EA0993" w14:paraId="34B1B8BC" w14:textId="77777777" w:rsidTr="00EA0993">
        <w:tc>
          <w:tcPr>
            <w:tcW w:w="535" w:type="dxa"/>
          </w:tcPr>
          <w:p w14:paraId="5F7016C1" w14:textId="77777777" w:rsidR="00EA0993" w:rsidRDefault="00EA0993">
            <w:r>
              <w:t>2</w:t>
            </w:r>
          </w:p>
        </w:tc>
        <w:tc>
          <w:tcPr>
            <w:tcW w:w="3870" w:type="dxa"/>
          </w:tcPr>
          <w:p w14:paraId="6A25E299" w14:textId="0ABB8EA6" w:rsidR="00EA0993" w:rsidRPr="003A5F08" w:rsidRDefault="00072E3C">
            <w:pPr>
              <w:rPr>
                <w:rFonts w:ascii="Times New Roman" w:hAnsi="Times New Roman" w:cs="Times New Roman"/>
                <w:sz w:val="24"/>
                <w:szCs w:val="24"/>
              </w:rPr>
            </w:pPr>
            <w:r w:rsidRPr="003A5F08">
              <w:rPr>
                <w:rFonts w:ascii="Times New Roman" w:hAnsi="Times New Roman" w:cs="Times New Roman"/>
                <w:sz w:val="24"/>
                <w:szCs w:val="24"/>
              </w:rPr>
              <w:t>Limited time to complete the project</w:t>
            </w:r>
          </w:p>
        </w:tc>
        <w:tc>
          <w:tcPr>
            <w:tcW w:w="4945" w:type="dxa"/>
          </w:tcPr>
          <w:p w14:paraId="4A72E46B" w14:textId="499CBCC9" w:rsidR="00EA0993" w:rsidRPr="003A5F08" w:rsidRDefault="00072E3C">
            <w:pPr>
              <w:rPr>
                <w:rFonts w:ascii="Times New Roman" w:hAnsi="Times New Roman" w:cs="Times New Roman"/>
                <w:sz w:val="24"/>
                <w:szCs w:val="24"/>
              </w:rPr>
            </w:pPr>
            <w:r w:rsidRPr="003A5F08">
              <w:rPr>
                <w:rFonts w:ascii="Times New Roman" w:hAnsi="Times New Roman" w:cs="Times New Roman"/>
                <w:sz w:val="24"/>
                <w:szCs w:val="24"/>
              </w:rPr>
              <w:t>The IT team will work diligently and remain on schedule to ensure the project is completed on-time</w:t>
            </w:r>
            <w:r w:rsidR="00604980" w:rsidRPr="003A5F08">
              <w:rPr>
                <w:rFonts w:ascii="Times New Roman" w:hAnsi="Times New Roman" w:cs="Times New Roman"/>
                <w:sz w:val="24"/>
                <w:szCs w:val="24"/>
              </w:rPr>
              <w:t>.</w:t>
            </w:r>
          </w:p>
        </w:tc>
      </w:tr>
      <w:tr w:rsidR="00EA0993" w14:paraId="1AA46A40" w14:textId="77777777" w:rsidTr="00EA0993">
        <w:tc>
          <w:tcPr>
            <w:tcW w:w="535" w:type="dxa"/>
          </w:tcPr>
          <w:p w14:paraId="2108D24D" w14:textId="77777777" w:rsidR="00EA0993" w:rsidRDefault="00EA0993">
            <w:r>
              <w:t>3</w:t>
            </w:r>
          </w:p>
        </w:tc>
        <w:tc>
          <w:tcPr>
            <w:tcW w:w="3870" w:type="dxa"/>
          </w:tcPr>
          <w:p w14:paraId="6A788AD1" w14:textId="6955B659" w:rsidR="00EA0993" w:rsidRPr="003A5F08" w:rsidRDefault="009F09FA">
            <w:pPr>
              <w:rPr>
                <w:rFonts w:ascii="Times New Roman" w:hAnsi="Times New Roman" w:cs="Times New Roman"/>
                <w:sz w:val="24"/>
                <w:szCs w:val="24"/>
              </w:rPr>
            </w:pPr>
            <w:r w:rsidRPr="003A5F08">
              <w:rPr>
                <w:rFonts w:ascii="Times New Roman" w:hAnsi="Times New Roman" w:cs="Times New Roman"/>
                <w:sz w:val="24"/>
                <w:szCs w:val="24"/>
              </w:rPr>
              <w:t>Limited IT team members</w:t>
            </w:r>
          </w:p>
        </w:tc>
        <w:tc>
          <w:tcPr>
            <w:tcW w:w="4945" w:type="dxa"/>
          </w:tcPr>
          <w:p w14:paraId="2D7272A2" w14:textId="009AB19E" w:rsidR="00EA0993" w:rsidRPr="003A5F08" w:rsidRDefault="009F09FA">
            <w:pPr>
              <w:rPr>
                <w:rFonts w:ascii="Times New Roman" w:hAnsi="Times New Roman" w:cs="Times New Roman"/>
                <w:sz w:val="24"/>
                <w:szCs w:val="24"/>
              </w:rPr>
            </w:pPr>
            <w:r w:rsidRPr="003A5F08">
              <w:rPr>
                <w:rFonts w:ascii="Times New Roman" w:hAnsi="Times New Roman" w:cs="Times New Roman"/>
                <w:sz w:val="24"/>
                <w:szCs w:val="24"/>
              </w:rPr>
              <w:t xml:space="preserve">Leverage the expertise of each member to ensure that </w:t>
            </w:r>
            <w:r w:rsidR="00800951" w:rsidRPr="003A5F08">
              <w:rPr>
                <w:rFonts w:ascii="Times New Roman" w:hAnsi="Times New Roman" w:cs="Times New Roman"/>
                <w:sz w:val="24"/>
                <w:szCs w:val="24"/>
              </w:rPr>
              <w:t>members are working in the areas they have the most knowledge in</w:t>
            </w:r>
            <w:r w:rsidR="00604980" w:rsidRPr="003A5F08">
              <w:rPr>
                <w:rFonts w:ascii="Times New Roman" w:hAnsi="Times New Roman" w:cs="Times New Roman"/>
                <w:sz w:val="24"/>
                <w:szCs w:val="24"/>
              </w:rPr>
              <w:t>.</w:t>
            </w:r>
          </w:p>
        </w:tc>
      </w:tr>
    </w:tbl>
    <w:p w14:paraId="308CD1F9" w14:textId="77777777" w:rsidR="00EA0993" w:rsidRDefault="00EA0993"/>
    <w:p w14:paraId="25600431" w14:textId="77777777" w:rsidR="00EA0993" w:rsidRPr="00794FD9" w:rsidRDefault="00EA0993" w:rsidP="00EA0993">
      <w:pPr>
        <w:pStyle w:val="Heading1"/>
        <w:rPr>
          <w:color w:val="auto"/>
        </w:rPr>
      </w:pPr>
      <w:r w:rsidRPr="00794FD9">
        <w:rPr>
          <w:color w:val="auto"/>
        </w:rPr>
        <w:t>Signatures</w:t>
      </w:r>
    </w:p>
    <w:p w14:paraId="2513C715" w14:textId="15D0960D" w:rsidR="00794FD9" w:rsidRDefault="18837751">
      <w:r>
        <w:t>Include Named Signature Lines/dates for the Sponsor(s), Project Manager (you), and those individual stakeholders with decision-making authority, at a minimum.  Add additional lines if necessary by copy/pasting provided lines.  Be sure to replace “name, project role” with the signatories’ names and project roles.</w:t>
      </w:r>
    </w:p>
    <w:p w14:paraId="250A796E" w14:textId="77777777" w:rsidR="00EA0993" w:rsidRDefault="00EA0993">
      <w:pPr>
        <w:pBdr>
          <w:bottom w:val="single" w:sz="12" w:space="1" w:color="auto"/>
        </w:pBdr>
      </w:pPr>
    </w:p>
    <w:p w14:paraId="1DE12C88" w14:textId="03EC5825" w:rsidR="00EA0993" w:rsidRPr="00085E50" w:rsidRDefault="00BA162B">
      <w:pPr>
        <w:rPr>
          <w:rFonts w:ascii="Times New Roman" w:hAnsi="Times New Roman" w:cs="Times New Roman"/>
        </w:rPr>
      </w:pPr>
      <w:r w:rsidRPr="00085E50">
        <w:rPr>
          <w:rFonts w:ascii="Times New Roman" w:hAnsi="Times New Roman" w:cs="Times New Roman"/>
        </w:rPr>
        <w:t>Jeff Gennette</w:t>
      </w:r>
      <w:r w:rsidR="00EA0993" w:rsidRPr="00085E50">
        <w:rPr>
          <w:rFonts w:ascii="Times New Roman" w:hAnsi="Times New Roman" w:cs="Times New Roman"/>
        </w:rPr>
        <w:t xml:space="preserve">, </w:t>
      </w:r>
      <w:r w:rsidRPr="00085E50">
        <w:rPr>
          <w:rFonts w:ascii="Times New Roman" w:hAnsi="Times New Roman" w:cs="Times New Roman"/>
        </w:rPr>
        <w:t>Chairman and Chief Executive Officer (CEO)</w:t>
      </w:r>
      <w:r w:rsidR="00EA0993" w:rsidRPr="00085E50">
        <w:rPr>
          <w:rFonts w:ascii="Times New Roman" w:hAnsi="Times New Roman" w:cs="Times New Roman"/>
        </w:rPr>
        <w:tab/>
      </w:r>
      <w:r w:rsidR="00EA0993" w:rsidRPr="00085E50">
        <w:rPr>
          <w:rFonts w:ascii="Times New Roman" w:hAnsi="Times New Roman" w:cs="Times New Roman"/>
        </w:rPr>
        <w:tab/>
      </w:r>
      <w:r w:rsidR="00EA0993" w:rsidRPr="00085E50">
        <w:rPr>
          <w:rFonts w:ascii="Times New Roman" w:hAnsi="Times New Roman" w:cs="Times New Roman"/>
        </w:rPr>
        <w:tab/>
      </w:r>
      <w:r w:rsidR="002E50EC" w:rsidRPr="00085E50">
        <w:rPr>
          <w:rFonts w:ascii="Times New Roman" w:hAnsi="Times New Roman" w:cs="Times New Roman"/>
        </w:rPr>
        <w:t xml:space="preserve">       </w:t>
      </w:r>
      <w:r w:rsidR="00085E50">
        <w:rPr>
          <w:rFonts w:ascii="Times New Roman" w:hAnsi="Times New Roman" w:cs="Times New Roman"/>
        </w:rPr>
        <w:t xml:space="preserve">  </w:t>
      </w:r>
      <w:r w:rsidR="002E50EC" w:rsidRPr="00085E50">
        <w:rPr>
          <w:rFonts w:ascii="Times New Roman" w:hAnsi="Times New Roman" w:cs="Times New Roman"/>
        </w:rPr>
        <w:t>February 11, 2024</w:t>
      </w:r>
    </w:p>
    <w:p w14:paraId="62762064" w14:textId="77777777" w:rsidR="00EA0993" w:rsidRDefault="00EA0993">
      <w:pPr>
        <w:pBdr>
          <w:bottom w:val="single" w:sz="12" w:space="1" w:color="auto"/>
        </w:pBdr>
        <w:rPr>
          <w:rFonts w:ascii="Times New Roman" w:hAnsi="Times New Roman" w:cs="Times New Roman"/>
        </w:rPr>
      </w:pPr>
    </w:p>
    <w:p w14:paraId="024C0C5E" w14:textId="77777777" w:rsidR="00314D33" w:rsidRPr="00085E50" w:rsidRDefault="00314D33">
      <w:pPr>
        <w:pBdr>
          <w:bottom w:val="single" w:sz="12" w:space="1" w:color="auto"/>
        </w:pBdr>
        <w:rPr>
          <w:rFonts w:ascii="Times New Roman" w:hAnsi="Times New Roman" w:cs="Times New Roman"/>
        </w:rPr>
      </w:pPr>
    </w:p>
    <w:p w14:paraId="7A3B88D0" w14:textId="70B515AF" w:rsidR="00794FD9" w:rsidRPr="00085E50" w:rsidRDefault="000277CB" w:rsidP="00085E50">
      <w:pPr>
        <w:rPr>
          <w:rFonts w:ascii="Times New Roman" w:hAnsi="Times New Roman" w:cs="Times New Roman"/>
        </w:rPr>
      </w:pPr>
      <w:r w:rsidRPr="00085E50">
        <w:rPr>
          <w:rFonts w:ascii="Times New Roman" w:hAnsi="Times New Roman" w:cs="Times New Roman"/>
        </w:rPr>
        <w:t>Victoria Wooten</w:t>
      </w:r>
      <w:r w:rsidR="00EA0993" w:rsidRPr="00085E50">
        <w:rPr>
          <w:rFonts w:ascii="Times New Roman" w:hAnsi="Times New Roman" w:cs="Times New Roman"/>
        </w:rPr>
        <w:t xml:space="preserve">, </w:t>
      </w:r>
      <w:r w:rsidR="00431AD0" w:rsidRPr="00085E50">
        <w:rPr>
          <w:rFonts w:ascii="Times New Roman" w:hAnsi="Times New Roman" w:cs="Times New Roman"/>
        </w:rPr>
        <w:t xml:space="preserve">Chief Technology Officer (CTO)                                                          </w:t>
      </w:r>
      <w:r w:rsidR="002E50EC" w:rsidRPr="00085E50">
        <w:rPr>
          <w:rFonts w:ascii="Times New Roman" w:hAnsi="Times New Roman" w:cs="Times New Roman"/>
        </w:rPr>
        <w:t>February 11, 2024</w:t>
      </w:r>
    </w:p>
    <w:p w14:paraId="038908E9" w14:textId="77777777" w:rsidR="00AB55D1" w:rsidRDefault="00AB55D1" w:rsidP="00AB55D1">
      <w:pPr>
        <w:pBdr>
          <w:bottom w:val="single" w:sz="12" w:space="1" w:color="auto"/>
        </w:pBdr>
        <w:rPr>
          <w:rFonts w:ascii="Times New Roman" w:hAnsi="Times New Roman" w:cs="Times New Roman"/>
        </w:rPr>
      </w:pPr>
    </w:p>
    <w:p w14:paraId="54A8F867" w14:textId="77777777" w:rsidR="00314D33" w:rsidRPr="00085E50" w:rsidRDefault="00314D33" w:rsidP="00AB55D1">
      <w:pPr>
        <w:pBdr>
          <w:bottom w:val="single" w:sz="12" w:space="1" w:color="auto"/>
        </w:pBdr>
        <w:rPr>
          <w:rFonts w:ascii="Times New Roman" w:hAnsi="Times New Roman" w:cs="Times New Roman"/>
        </w:rPr>
      </w:pPr>
    </w:p>
    <w:p w14:paraId="19EF44F2" w14:textId="373DEA4C" w:rsidR="00AB55D1" w:rsidRPr="00085E50" w:rsidRDefault="00141BF0" w:rsidP="00AB55D1">
      <w:pPr>
        <w:rPr>
          <w:rFonts w:ascii="Times New Roman" w:hAnsi="Times New Roman" w:cs="Times New Roman"/>
        </w:rPr>
      </w:pPr>
      <w:r w:rsidRPr="00085E50">
        <w:rPr>
          <w:rFonts w:ascii="Times New Roman" w:hAnsi="Times New Roman" w:cs="Times New Roman"/>
        </w:rPr>
        <w:t>Danielle Kirgan</w:t>
      </w:r>
      <w:r w:rsidR="00AB55D1" w:rsidRPr="00085E50">
        <w:rPr>
          <w:rFonts w:ascii="Times New Roman" w:hAnsi="Times New Roman" w:cs="Times New Roman"/>
        </w:rPr>
        <w:t xml:space="preserve">, </w:t>
      </w:r>
      <w:r w:rsidR="00CC5031" w:rsidRPr="00085E50">
        <w:rPr>
          <w:rFonts w:ascii="Times New Roman" w:hAnsi="Times New Roman" w:cs="Times New Roman"/>
        </w:rPr>
        <w:t>Macy’s Chief Human Resources Officer</w:t>
      </w:r>
      <w:r w:rsidR="00AB55D1" w:rsidRPr="00085E50">
        <w:rPr>
          <w:rFonts w:ascii="Times New Roman" w:hAnsi="Times New Roman" w:cs="Times New Roman"/>
        </w:rPr>
        <w:tab/>
      </w:r>
      <w:r w:rsidR="00AB55D1" w:rsidRPr="00085E50">
        <w:rPr>
          <w:rFonts w:ascii="Times New Roman" w:hAnsi="Times New Roman" w:cs="Times New Roman"/>
        </w:rPr>
        <w:tab/>
      </w:r>
      <w:r w:rsidR="00085E50">
        <w:rPr>
          <w:rFonts w:ascii="Times New Roman" w:hAnsi="Times New Roman" w:cs="Times New Roman"/>
        </w:rPr>
        <w:tab/>
        <w:t xml:space="preserve">        </w:t>
      </w:r>
      <w:r w:rsidRPr="00085E50">
        <w:rPr>
          <w:rFonts w:ascii="Times New Roman" w:hAnsi="Times New Roman" w:cs="Times New Roman"/>
        </w:rPr>
        <w:t xml:space="preserve"> February 11, 2024</w:t>
      </w:r>
    </w:p>
    <w:p w14:paraId="7C8D7478" w14:textId="77777777" w:rsidR="00AB55D1" w:rsidRDefault="00AB55D1" w:rsidP="00AB55D1">
      <w:pPr>
        <w:pBdr>
          <w:bottom w:val="single" w:sz="12" w:space="1" w:color="auto"/>
        </w:pBdr>
        <w:rPr>
          <w:rFonts w:ascii="Times New Roman" w:hAnsi="Times New Roman" w:cs="Times New Roman"/>
        </w:rPr>
      </w:pPr>
    </w:p>
    <w:p w14:paraId="33BE39F7" w14:textId="77777777" w:rsidR="00314D33" w:rsidRPr="00085E50" w:rsidRDefault="00314D33" w:rsidP="00AB55D1">
      <w:pPr>
        <w:pBdr>
          <w:bottom w:val="single" w:sz="12" w:space="1" w:color="auto"/>
        </w:pBdr>
        <w:rPr>
          <w:rFonts w:ascii="Times New Roman" w:hAnsi="Times New Roman" w:cs="Times New Roman"/>
        </w:rPr>
      </w:pPr>
    </w:p>
    <w:p w14:paraId="59BA18E7" w14:textId="13F051A0" w:rsidR="00AB55D1" w:rsidRPr="00085E50" w:rsidRDefault="00794FD9" w:rsidP="00AB55D1">
      <w:pPr>
        <w:rPr>
          <w:rFonts w:ascii="Times New Roman" w:hAnsi="Times New Roman" w:cs="Times New Roman"/>
        </w:rPr>
      </w:pPr>
      <w:r w:rsidRPr="00085E50">
        <w:rPr>
          <w:rFonts w:ascii="Times New Roman" w:hAnsi="Times New Roman" w:cs="Times New Roman"/>
        </w:rPr>
        <w:t>Dr. Joan Entwhistle</w:t>
      </w:r>
      <w:r w:rsidR="00AB55D1" w:rsidRPr="00085E50">
        <w:rPr>
          <w:rFonts w:ascii="Times New Roman" w:hAnsi="Times New Roman" w:cs="Times New Roman"/>
        </w:rPr>
        <w:t xml:space="preserve">, </w:t>
      </w:r>
      <w:r w:rsidR="00E87D51" w:rsidRPr="00085E50">
        <w:rPr>
          <w:rFonts w:ascii="Times New Roman" w:hAnsi="Times New Roman" w:cs="Times New Roman"/>
        </w:rPr>
        <w:t xml:space="preserve">Workday Senior Vice-President of Systems </w:t>
      </w:r>
      <w:r w:rsidR="00E87D51" w:rsidRPr="00085E50">
        <w:rPr>
          <w:rFonts w:ascii="Times New Roman" w:hAnsi="Times New Roman" w:cs="Times New Roman"/>
        </w:rPr>
        <w:tab/>
      </w:r>
      <w:r w:rsidR="00E87D51" w:rsidRPr="00085E50">
        <w:rPr>
          <w:rFonts w:ascii="Times New Roman" w:hAnsi="Times New Roman" w:cs="Times New Roman"/>
        </w:rPr>
        <w:tab/>
      </w:r>
      <w:r w:rsidRPr="00085E50">
        <w:rPr>
          <w:rFonts w:ascii="Times New Roman" w:hAnsi="Times New Roman" w:cs="Times New Roman"/>
        </w:rPr>
        <w:tab/>
        <w:t xml:space="preserve">      </w:t>
      </w:r>
      <w:r w:rsidR="00085E50">
        <w:rPr>
          <w:rFonts w:ascii="Times New Roman" w:hAnsi="Times New Roman" w:cs="Times New Roman"/>
        </w:rPr>
        <w:t xml:space="preserve">  </w:t>
      </w:r>
      <w:r w:rsidRPr="00085E50">
        <w:rPr>
          <w:rFonts w:ascii="Times New Roman" w:hAnsi="Times New Roman" w:cs="Times New Roman"/>
        </w:rPr>
        <w:t xml:space="preserve"> </w:t>
      </w:r>
      <w:r w:rsidR="00E87D51" w:rsidRPr="00085E50">
        <w:rPr>
          <w:rFonts w:ascii="Times New Roman" w:hAnsi="Times New Roman" w:cs="Times New Roman"/>
        </w:rPr>
        <w:t>February 11, 2024</w:t>
      </w:r>
    </w:p>
    <w:p w14:paraId="03A4D1D3" w14:textId="77777777" w:rsidR="00AB55D1" w:rsidRDefault="00AB55D1" w:rsidP="00AB55D1">
      <w:pPr>
        <w:pBdr>
          <w:bottom w:val="single" w:sz="12" w:space="1" w:color="auto"/>
        </w:pBdr>
        <w:rPr>
          <w:rFonts w:ascii="Times New Roman" w:hAnsi="Times New Roman" w:cs="Times New Roman"/>
        </w:rPr>
      </w:pPr>
    </w:p>
    <w:p w14:paraId="7772BFC1" w14:textId="77777777" w:rsidR="00314D33" w:rsidRPr="00085E50" w:rsidRDefault="00314D33" w:rsidP="00AB55D1">
      <w:pPr>
        <w:pBdr>
          <w:bottom w:val="single" w:sz="12" w:space="1" w:color="auto"/>
        </w:pBdr>
        <w:rPr>
          <w:rFonts w:ascii="Times New Roman" w:hAnsi="Times New Roman" w:cs="Times New Roman"/>
        </w:rPr>
      </w:pPr>
    </w:p>
    <w:p w14:paraId="211732C2" w14:textId="1315D82F" w:rsidR="00AB55D1" w:rsidRPr="00085E50" w:rsidRDefault="00794FD9">
      <w:pPr>
        <w:rPr>
          <w:rFonts w:ascii="Times New Roman" w:hAnsi="Times New Roman" w:cs="Times New Roman"/>
        </w:rPr>
      </w:pPr>
      <w:r w:rsidRPr="00085E50">
        <w:rPr>
          <w:rFonts w:ascii="Times New Roman" w:hAnsi="Times New Roman" w:cs="Times New Roman"/>
        </w:rPr>
        <w:t>Christina Esposito, Project Manager</w:t>
      </w:r>
      <w:r w:rsidR="00AB55D1" w:rsidRPr="00085E50">
        <w:rPr>
          <w:rFonts w:ascii="Times New Roman" w:hAnsi="Times New Roman" w:cs="Times New Roman"/>
        </w:rPr>
        <w:tab/>
      </w:r>
      <w:r w:rsidR="00AB55D1" w:rsidRPr="00085E50">
        <w:rPr>
          <w:rFonts w:ascii="Times New Roman" w:hAnsi="Times New Roman" w:cs="Times New Roman"/>
        </w:rPr>
        <w:tab/>
      </w:r>
      <w:r w:rsidR="00AB55D1" w:rsidRPr="00085E50">
        <w:rPr>
          <w:rFonts w:ascii="Times New Roman" w:hAnsi="Times New Roman" w:cs="Times New Roman"/>
        </w:rPr>
        <w:tab/>
      </w:r>
      <w:r w:rsidR="00AB55D1" w:rsidRPr="00085E50">
        <w:rPr>
          <w:rFonts w:ascii="Times New Roman" w:hAnsi="Times New Roman" w:cs="Times New Roman"/>
        </w:rPr>
        <w:tab/>
      </w:r>
      <w:r w:rsidR="00AB55D1" w:rsidRPr="00085E50">
        <w:rPr>
          <w:rFonts w:ascii="Times New Roman" w:hAnsi="Times New Roman" w:cs="Times New Roman"/>
        </w:rPr>
        <w:tab/>
      </w:r>
      <w:r w:rsidRPr="00085E50">
        <w:rPr>
          <w:rFonts w:ascii="Times New Roman" w:hAnsi="Times New Roman" w:cs="Times New Roman"/>
        </w:rPr>
        <w:tab/>
        <w:t xml:space="preserve">        </w:t>
      </w:r>
      <w:r w:rsidR="00085E50">
        <w:rPr>
          <w:rFonts w:ascii="Times New Roman" w:hAnsi="Times New Roman" w:cs="Times New Roman"/>
        </w:rPr>
        <w:t xml:space="preserve"> </w:t>
      </w:r>
      <w:r w:rsidRPr="00085E50">
        <w:rPr>
          <w:rFonts w:ascii="Times New Roman" w:hAnsi="Times New Roman" w:cs="Times New Roman"/>
        </w:rPr>
        <w:t>February 11, 2024</w:t>
      </w:r>
      <w:r w:rsidR="00AB55D1" w:rsidRPr="00085E50">
        <w:rPr>
          <w:rFonts w:ascii="Times New Roman" w:hAnsi="Times New Roman" w:cs="Times New Roman"/>
        </w:rPr>
        <w:tab/>
      </w:r>
      <w:r w:rsidR="00AB55D1" w:rsidRPr="00085E50">
        <w:rPr>
          <w:rFonts w:ascii="Times New Roman" w:hAnsi="Times New Roman" w:cs="Times New Roman"/>
        </w:rPr>
        <w:tab/>
      </w:r>
    </w:p>
    <w:sectPr w:rsidR="00AB55D1" w:rsidRPr="00085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3B04"/>
    <w:multiLevelType w:val="hybridMultilevel"/>
    <w:tmpl w:val="927A00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4308ED"/>
    <w:multiLevelType w:val="hybridMultilevel"/>
    <w:tmpl w:val="3D766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135BF4"/>
    <w:multiLevelType w:val="hybridMultilevel"/>
    <w:tmpl w:val="409AC8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772AF5"/>
    <w:multiLevelType w:val="hybridMultilevel"/>
    <w:tmpl w:val="8FA2C7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945B9C"/>
    <w:multiLevelType w:val="multilevel"/>
    <w:tmpl w:val="54FE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B12172"/>
    <w:multiLevelType w:val="hybridMultilevel"/>
    <w:tmpl w:val="B04028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3B089B"/>
    <w:multiLevelType w:val="multilevel"/>
    <w:tmpl w:val="B8CE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9D0251"/>
    <w:multiLevelType w:val="hybridMultilevel"/>
    <w:tmpl w:val="FA681D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DE17A16"/>
    <w:multiLevelType w:val="hybridMultilevel"/>
    <w:tmpl w:val="01985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816BD5"/>
    <w:multiLevelType w:val="multilevel"/>
    <w:tmpl w:val="0F32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FD7439"/>
    <w:multiLevelType w:val="hybridMultilevel"/>
    <w:tmpl w:val="1F08C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1F3ED5"/>
    <w:multiLevelType w:val="hybridMultilevel"/>
    <w:tmpl w:val="4F46A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80021F"/>
    <w:multiLevelType w:val="hybridMultilevel"/>
    <w:tmpl w:val="3A0662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38E1BE0"/>
    <w:multiLevelType w:val="multilevel"/>
    <w:tmpl w:val="331C3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2037E9"/>
    <w:multiLevelType w:val="multilevel"/>
    <w:tmpl w:val="610A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D43624"/>
    <w:multiLevelType w:val="hybridMultilevel"/>
    <w:tmpl w:val="E96C6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810DF4"/>
    <w:multiLevelType w:val="multilevel"/>
    <w:tmpl w:val="F808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0A17CD"/>
    <w:multiLevelType w:val="hybridMultilevel"/>
    <w:tmpl w:val="74A09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B5D75C6"/>
    <w:multiLevelType w:val="hybridMultilevel"/>
    <w:tmpl w:val="C4CA20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927981"/>
    <w:multiLevelType w:val="hybridMultilevel"/>
    <w:tmpl w:val="5CC4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F9313A"/>
    <w:multiLevelType w:val="hybridMultilevel"/>
    <w:tmpl w:val="6332D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A97F1B"/>
    <w:multiLevelType w:val="hybridMultilevel"/>
    <w:tmpl w:val="D83C1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2411D4"/>
    <w:multiLevelType w:val="hybridMultilevel"/>
    <w:tmpl w:val="C4300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9D25EB"/>
    <w:multiLevelType w:val="multilevel"/>
    <w:tmpl w:val="D75C7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967274C"/>
    <w:multiLevelType w:val="hybridMultilevel"/>
    <w:tmpl w:val="F5869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3712293">
    <w:abstractNumId w:val="10"/>
  </w:num>
  <w:num w:numId="2" w16cid:durableId="641734724">
    <w:abstractNumId w:val="21"/>
  </w:num>
  <w:num w:numId="3" w16cid:durableId="1901748588">
    <w:abstractNumId w:val="22"/>
  </w:num>
  <w:num w:numId="4" w16cid:durableId="1294093060">
    <w:abstractNumId w:val="15"/>
  </w:num>
  <w:num w:numId="5" w16cid:durableId="2083866458">
    <w:abstractNumId w:val="8"/>
  </w:num>
  <w:num w:numId="6" w16cid:durableId="116412459">
    <w:abstractNumId w:val="3"/>
  </w:num>
  <w:num w:numId="7" w16cid:durableId="277687025">
    <w:abstractNumId w:val="24"/>
  </w:num>
  <w:num w:numId="8" w16cid:durableId="1503206128">
    <w:abstractNumId w:val="5"/>
  </w:num>
  <w:num w:numId="9" w16cid:durableId="1906792099">
    <w:abstractNumId w:val="20"/>
  </w:num>
  <w:num w:numId="10" w16cid:durableId="1491480963">
    <w:abstractNumId w:val="11"/>
  </w:num>
  <w:num w:numId="11" w16cid:durableId="1392578102">
    <w:abstractNumId w:val="18"/>
  </w:num>
  <w:num w:numId="12" w16cid:durableId="1436707455">
    <w:abstractNumId w:val="19"/>
  </w:num>
  <w:num w:numId="13" w16cid:durableId="790514354">
    <w:abstractNumId w:val="13"/>
  </w:num>
  <w:num w:numId="14" w16cid:durableId="719472793">
    <w:abstractNumId w:val="6"/>
  </w:num>
  <w:num w:numId="15" w16cid:durableId="1649018798">
    <w:abstractNumId w:val="4"/>
  </w:num>
  <w:num w:numId="16" w16cid:durableId="1078135508">
    <w:abstractNumId w:val="2"/>
  </w:num>
  <w:num w:numId="17" w16cid:durableId="1828860297">
    <w:abstractNumId w:val="0"/>
  </w:num>
  <w:num w:numId="18" w16cid:durableId="1768770025">
    <w:abstractNumId w:val="17"/>
  </w:num>
  <w:num w:numId="19" w16cid:durableId="1193807254">
    <w:abstractNumId w:val="23"/>
  </w:num>
  <w:num w:numId="20" w16cid:durableId="413167557">
    <w:abstractNumId w:val="14"/>
  </w:num>
  <w:num w:numId="21" w16cid:durableId="1476874245">
    <w:abstractNumId w:val="1"/>
  </w:num>
  <w:num w:numId="22" w16cid:durableId="1557089762">
    <w:abstractNumId w:val="7"/>
  </w:num>
  <w:num w:numId="23" w16cid:durableId="140927853">
    <w:abstractNumId w:val="9"/>
  </w:num>
  <w:num w:numId="24" w16cid:durableId="1753235561">
    <w:abstractNumId w:val="12"/>
  </w:num>
  <w:num w:numId="25" w16cid:durableId="8238621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36B"/>
    <w:rsid w:val="00002169"/>
    <w:rsid w:val="00004615"/>
    <w:rsid w:val="000115F7"/>
    <w:rsid w:val="000150CB"/>
    <w:rsid w:val="00022433"/>
    <w:rsid w:val="00026F2C"/>
    <w:rsid w:val="000277CB"/>
    <w:rsid w:val="000333F5"/>
    <w:rsid w:val="00037F34"/>
    <w:rsid w:val="0005075A"/>
    <w:rsid w:val="00062F03"/>
    <w:rsid w:val="00063A13"/>
    <w:rsid w:val="000657BF"/>
    <w:rsid w:val="00072E3C"/>
    <w:rsid w:val="0008121B"/>
    <w:rsid w:val="00085E50"/>
    <w:rsid w:val="00094EC8"/>
    <w:rsid w:val="000E0F64"/>
    <w:rsid w:val="0013423A"/>
    <w:rsid w:val="00141BF0"/>
    <w:rsid w:val="0014399A"/>
    <w:rsid w:val="001A204D"/>
    <w:rsid w:val="001B12E1"/>
    <w:rsid w:val="001B4130"/>
    <w:rsid w:val="001C4064"/>
    <w:rsid w:val="001E1F80"/>
    <w:rsid w:val="001E534E"/>
    <w:rsid w:val="00216433"/>
    <w:rsid w:val="0023001A"/>
    <w:rsid w:val="00253780"/>
    <w:rsid w:val="00260BD9"/>
    <w:rsid w:val="00265190"/>
    <w:rsid w:val="00285DDB"/>
    <w:rsid w:val="00292ED6"/>
    <w:rsid w:val="002A35B5"/>
    <w:rsid w:val="002A3DB7"/>
    <w:rsid w:val="002C7BA9"/>
    <w:rsid w:val="002E289A"/>
    <w:rsid w:val="002E50EC"/>
    <w:rsid w:val="002E64E0"/>
    <w:rsid w:val="00301EB3"/>
    <w:rsid w:val="00311FAE"/>
    <w:rsid w:val="003136CD"/>
    <w:rsid w:val="00314D33"/>
    <w:rsid w:val="0031656C"/>
    <w:rsid w:val="00326E5F"/>
    <w:rsid w:val="00343C04"/>
    <w:rsid w:val="00364513"/>
    <w:rsid w:val="003726A0"/>
    <w:rsid w:val="00380473"/>
    <w:rsid w:val="00383009"/>
    <w:rsid w:val="003A5F08"/>
    <w:rsid w:val="003A7005"/>
    <w:rsid w:val="003B4CEE"/>
    <w:rsid w:val="003C5073"/>
    <w:rsid w:val="003D2636"/>
    <w:rsid w:val="003D55D6"/>
    <w:rsid w:val="003D6BE4"/>
    <w:rsid w:val="003E3675"/>
    <w:rsid w:val="003F348E"/>
    <w:rsid w:val="00403CD0"/>
    <w:rsid w:val="0041013F"/>
    <w:rsid w:val="004274AB"/>
    <w:rsid w:val="00431AD0"/>
    <w:rsid w:val="00435688"/>
    <w:rsid w:val="00440020"/>
    <w:rsid w:val="004464E8"/>
    <w:rsid w:val="00447226"/>
    <w:rsid w:val="004517DE"/>
    <w:rsid w:val="00467083"/>
    <w:rsid w:val="00494F6B"/>
    <w:rsid w:val="004D2843"/>
    <w:rsid w:val="004E5075"/>
    <w:rsid w:val="005005A4"/>
    <w:rsid w:val="005101FD"/>
    <w:rsid w:val="0053532F"/>
    <w:rsid w:val="00540195"/>
    <w:rsid w:val="005561E8"/>
    <w:rsid w:val="0056349B"/>
    <w:rsid w:val="00573C3B"/>
    <w:rsid w:val="00574CF2"/>
    <w:rsid w:val="00582C68"/>
    <w:rsid w:val="0059784E"/>
    <w:rsid w:val="005B10B0"/>
    <w:rsid w:val="005B5928"/>
    <w:rsid w:val="005C22B6"/>
    <w:rsid w:val="005C61AF"/>
    <w:rsid w:val="005F1F65"/>
    <w:rsid w:val="005F4E95"/>
    <w:rsid w:val="00604980"/>
    <w:rsid w:val="00607E0F"/>
    <w:rsid w:val="0061A581"/>
    <w:rsid w:val="006229B7"/>
    <w:rsid w:val="006277CC"/>
    <w:rsid w:val="00630211"/>
    <w:rsid w:val="0064551D"/>
    <w:rsid w:val="00652DFA"/>
    <w:rsid w:val="006602C8"/>
    <w:rsid w:val="00666E06"/>
    <w:rsid w:val="00667587"/>
    <w:rsid w:val="006803CE"/>
    <w:rsid w:val="006A00DB"/>
    <w:rsid w:val="006A561F"/>
    <w:rsid w:val="006C00A2"/>
    <w:rsid w:val="006E0EAD"/>
    <w:rsid w:val="006F05E3"/>
    <w:rsid w:val="006F1D72"/>
    <w:rsid w:val="00710DC2"/>
    <w:rsid w:val="0071148E"/>
    <w:rsid w:val="007269C3"/>
    <w:rsid w:val="00744034"/>
    <w:rsid w:val="007465E6"/>
    <w:rsid w:val="0076175D"/>
    <w:rsid w:val="00767334"/>
    <w:rsid w:val="007702AC"/>
    <w:rsid w:val="0078641E"/>
    <w:rsid w:val="00793ED2"/>
    <w:rsid w:val="00794FD9"/>
    <w:rsid w:val="007C008B"/>
    <w:rsid w:val="007C62DC"/>
    <w:rsid w:val="007D1F15"/>
    <w:rsid w:val="007D6392"/>
    <w:rsid w:val="007F6E46"/>
    <w:rsid w:val="00800951"/>
    <w:rsid w:val="008069BF"/>
    <w:rsid w:val="00810C55"/>
    <w:rsid w:val="00817478"/>
    <w:rsid w:val="00840AEB"/>
    <w:rsid w:val="0084566C"/>
    <w:rsid w:val="00852B5F"/>
    <w:rsid w:val="00875DAD"/>
    <w:rsid w:val="008A161F"/>
    <w:rsid w:val="008C0A53"/>
    <w:rsid w:val="008C6C39"/>
    <w:rsid w:val="0091649E"/>
    <w:rsid w:val="009267B2"/>
    <w:rsid w:val="00967892"/>
    <w:rsid w:val="0098221F"/>
    <w:rsid w:val="00987728"/>
    <w:rsid w:val="009A4FC5"/>
    <w:rsid w:val="009B1A90"/>
    <w:rsid w:val="009C2CB4"/>
    <w:rsid w:val="009E35FE"/>
    <w:rsid w:val="009E576C"/>
    <w:rsid w:val="009E789A"/>
    <w:rsid w:val="009F09FA"/>
    <w:rsid w:val="009F3845"/>
    <w:rsid w:val="009F64F7"/>
    <w:rsid w:val="00A02425"/>
    <w:rsid w:val="00A11231"/>
    <w:rsid w:val="00A130AE"/>
    <w:rsid w:val="00A13FB0"/>
    <w:rsid w:val="00A1636F"/>
    <w:rsid w:val="00A26E70"/>
    <w:rsid w:val="00A36A8D"/>
    <w:rsid w:val="00A37F7A"/>
    <w:rsid w:val="00A408B9"/>
    <w:rsid w:val="00A47BF1"/>
    <w:rsid w:val="00A5036B"/>
    <w:rsid w:val="00A51AE3"/>
    <w:rsid w:val="00A60070"/>
    <w:rsid w:val="00A701DF"/>
    <w:rsid w:val="00A91A87"/>
    <w:rsid w:val="00AB4C41"/>
    <w:rsid w:val="00AB55D1"/>
    <w:rsid w:val="00AB5791"/>
    <w:rsid w:val="00AB7EAD"/>
    <w:rsid w:val="00AC458B"/>
    <w:rsid w:val="00AD0B13"/>
    <w:rsid w:val="00AD315C"/>
    <w:rsid w:val="00AE058F"/>
    <w:rsid w:val="00B04DB5"/>
    <w:rsid w:val="00B321EB"/>
    <w:rsid w:val="00B656DE"/>
    <w:rsid w:val="00B7103F"/>
    <w:rsid w:val="00B7305F"/>
    <w:rsid w:val="00B81786"/>
    <w:rsid w:val="00B91E00"/>
    <w:rsid w:val="00BA162B"/>
    <w:rsid w:val="00BB7042"/>
    <w:rsid w:val="00BC23BD"/>
    <w:rsid w:val="00BD1754"/>
    <w:rsid w:val="00BD29F6"/>
    <w:rsid w:val="00BE1548"/>
    <w:rsid w:val="00BF1114"/>
    <w:rsid w:val="00C12EDF"/>
    <w:rsid w:val="00C34B18"/>
    <w:rsid w:val="00C52409"/>
    <w:rsid w:val="00C57071"/>
    <w:rsid w:val="00C63AA1"/>
    <w:rsid w:val="00C65C09"/>
    <w:rsid w:val="00C70CF1"/>
    <w:rsid w:val="00C97649"/>
    <w:rsid w:val="00CA0936"/>
    <w:rsid w:val="00CA1D3F"/>
    <w:rsid w:val="00CA3DA8"/>
    <w:rsid w:val="00CC5031"/>
    <w:rsid w:val="00CD2E50"/>
    <w:rsid w:val="00CD43B6"/>
    <w:rsid w:val="00CD5BBB"/>
    <w:rsid w:val="00CD7D80"/>
    <w:rsid w:val="00CE023C"/>
    <w:rsid w:val="00CE33A8"/>
    <w:rsid w:val="00D07E27"/>
    <w:rsid w:val="00D20D07"/>
    <w:rsid w:val="00D32C82"/>
    <w:rsid w:val="00D64C63"/>
    <w:rsid w:val="00D81FFC"/>
    <w:rsid w:val="00DB7736"/>
    <w:rsid w:val="00DC2CA8"/>
    <w:rsid w:val="00DD6A28"/>
    <w:rsid w:val="00DE2FCE"/>
    <w:rsid w:val="00DF6C73"/>
    <w:rsid w:val="00E445A7"/>
    <w:rsid w:val="00E446D2"/>
    <w:rsid w:val="00E56BE1"/>
    <w:rsid w:val="00E863BB"/>
    <w:rsid w:val="00E87D51"/>
    <w:rsid w:val="00E934EA"/>
    <w:rsid w:val="00E964AD"/>
    <w:rsid w:val="00E9736A"/>
    <w:rsid w:val="00EA0993"/>
    <w:rsid w:val="00ED5B78"/>
    <w:rsid w:val="00EE07B5"/>
    <w:rsid w:val="00EF2096"/>
    <w:rsid w:val="00EF77A8"/>
    <w:rsid w:val="00F0046A"/>
    <w:rsid w:val="00F02110"/>
    <w:rsid w:val="00F04581"/>
    <w:rsid w:val="00F16634"/>
    <w:rsid w:val="00F20824"/>
    <w:rsid w:val="00F570BD"/>
    <w:rsid w:val="00F62764"/>
    <w:rsid w:val="00F6614B"/>
    <w:rsid w:val="00F74F91"/>
    <w:rsid w:val="00F92438"/>
    <w:rsid w:val="00FB0B3E"/>
    <w:rsid w:val="00FB10E4"/>
    <w:rsid w:val="00FB187D"/>
    <w:rsid w:val="00FC731B"/>
    <w:rsid w:val="00FD408E"/>
    <w:rsid w:val="00FD7118"/>
    <w:rsid w:val="00FD7C14"/>
    <w:rsid w:val="00FE60C0"/>
    <w:rsid w:val="00FF6B58"/>
    <w:rsid w:val="01FD75E2"/>
    <w:rsid w:val="072E86F4"/>
    <w:rsid w:val="0900C0FB"/>
    <w:rsid w:val="0F86CCFC"/>
    <w:rsid w:val="145A3E1F"/>
    <w:rsid w:val="1791DEE1"/>
    <w:rsid w:val="18837751"/>
    <w:rsid w:val="195BD8F6"/>
    <w:rsid w:val="1B39ACEE"/>
    <w:rsid w:val="1EF8D470"/>
    <w:rsid w:val="1F624834"/>
    <w:rsid w:val="22DC7F0E"/>
    <w:rsid w:val="26F3A28B"/>
    <w:rsid w:val="2A1E6DA2"/>
    <w:rsid w:val="2BBA3E03"/>
    <w:rsid w:val="2FD1A03D"/>
    <w:rsid w:val="3110A558"/>
    <w:rsid w:val="365A0A1E"/>
    <w:rsid w:val="41C4D752"/>
    <w:rsid w:val="43E36138"/>
    <w:rsid w:val="45ECAC01"/>
    <w:rsid w:val="471B01FA"/>
    <w:rsid w:val="483034FB"/>
    <w:rsid w:val="4C01FF6F"/>
    <w:rsid w:val="5474685C"/>
    <w:rsid w:val="56C09C94"/>
    <w:rsid w:val="597A66E3"/>
    <w:rsid w:val="5F5AC356"/>
    <w:rsid w:val="60F693B7"/>
    <w:rsid w:val="65B193BD"/>
    <w:rsid w:val="65CA04DA"/>
    <w:rsid w:val="66278CC5"/>
    <w:rsid w:val="6A9D75FD"/>
    <w:rsid w:val="6C39465E"/>
    <w:rsid w:val="6DD516BF"/>
    <w:rsid w:val="6F0EF8B7"/>
    <w:rsid w:val="726BC026"/>
    <w:rsid w:val="7B8E345D"/>
    <w:rsid w:val="7D2A04BE"/>
    <w:rsid w:val="7D425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085F4"/>
  <w15:chartTrackingRefBased/>
  <w15:docId w15:val="{16C6917D-5E7B-4135-97EA-E55015CEC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0E4"/>
  </w:style>
  <w:style w:type="paragraph" w:styleId="Heading1">
    <w:name w:val="heading 1"/>
    <w:basedOn w:val="Normal"/>
    <w:next w:val="Normal"/>
    <w:link w:val="Heading1Char"/>
    <w:uiPriority w:val="9"/>
    <w:qFormat/>
    <w:rsid w:val="00EA0993"/>
    <w:pPr>
      <w:keepNext/>
      <w:keepLines/>
      <w:spacing w:before="240" w:after="0"/>
      <w:outlineLvl w:val="0"/>
    </w:pPr>
    <w:rPr>
      <w:rFonts w:eastAsiaTheme="majorEastAsia"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09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0993"/>
    <w:rPr>
      <w:rFonts w:eastAsiaTheme="majorEastAsia" w:cstheme="majorBidi"/>
      <w:b/>
      <w:color w:val="000000" w:themeColor="text1"/>
      <w:sz w:val="32"/>
      <w:szCs w:val="32"/>
    </w:rPr>
  </w:style>
  <w:style w:type="paragraph" w:styleId="ListParagraph">
    <w:name w:val="List Paragraph"/>
    <w:basedOn w:val="Normal"/>
    <w:uiPriority w:val="34"/>
    <w:qFormat/>
    <w:rsid w:val="00EA0993"/>
    <w:pPr>
      <w:ind w:left="720"/>
      <w:contextualSpacing/>
    </w:pPr>
  </w:style>
  <w:style w:type="character" w:styleId="CommentReference">
    <w:name w:val="annotation reference"/>
    <w:basedOn w:val="DefaultParagraphFont"/>
    <w:uiPriority w:val="99"/>
    <w:semiHidden/>
    <w:unhideWhenUsed/>
    <w:rsid w:val="00EA0993"/>
    <w:rPr>
      <w:sz w:val="16"/>
      <w:szCs w:val="16"/>
    </w:rPr>
  </w:style>
  <w:style w:type="paragraph" w:styleId="CommentText">
    <w:name w:val="annotation text"/>
    <w:basedOn w:val="Normal"/>
    <w:link w:val="CommentTextChar"/>
    <w:uiPriority w:val="99"/>
    <w:semiHidden/>
    <w:unhideWhenUsed/>
    <w:rsid w:val="00EA0993"/>
    <w:pPr>
      <w:spacing w:line="240" w:lineRule="auto"/>
    </w:pPr>
    <w:rPr>
      <w:sz w:val="20"/>
      <w:szCs w:val="20"/>
    </w:rPr>
  </w:style>
  <w:style w:type="character" w:customStyle="1" w:styleId="CommentTextChar">
    <w:name w:val="Comment Text Char"/>
    <w:basedOn w:val="DefaultParagraphFont"/>
    <w:link w:val="CommentText"/>
    <w:uiPriority w:val="99"/>
    <w:semiHidden/>
    <w:rsid w:val="00EA0993"/>
    <w:rPr>
      <w:sz w:val="20"/>
      <w:szCs w:val="20"/>
    </w:rPr>
  </w:style>
  <w:style w:type="paragraph" w:styleId="CommentSubject">
    <w:name w:val="annotation subject"/>
    <w:basedOn w:val="CommentText"/>
    <w:next w:val="CommentText"/>
    <w:link w:val="CommentSubjectChar"/>
    <w:uiPriority w:val="99"/>
    <w:semiHidden/>
    <w:unhideWhenUsed/>
    <w:rsid w:val="00EA0993"/>
    <w:rPr>
      <w:b/>
      <w:bCs/>
    </w:rPr>
  </w:style>
  <w:style w:type="character" w:customStyle="1" w:styleId="CommentSubjectChar">
    <w:name w:val="Comment Subject Char"/>
    <w:basedOn w:val="CommentTextChar"/>
    <w:link w:val="CommentSubject"/>
    <w:uiPriority w:val="99"/>
    <w:semiHidden/>
    <w:rsid w:val="00EA0993"/>
    <w:rPr>
      <w:b/>
      <w:bCs/>
      <w:sz w:val="20"/>
      <w:szCs w:val="20"/>
    </w:rPr>
  </w:style>
  <w:style w:type="paragraph" w:styleId="BalloonText">
    <w:name w:val="Balloon Text"/>
    <w:basedOn w:val="Normal"/>
    <w:link w:val="BalloonTextChar"/>
    <w:uiPriority w:val="99"/>
    <w:semiHidden/>
    <w:unhideWhenUsed/>
    <w:rsid w:val="00EA09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0993"/>
    <w:rPr>
      <w:rFonts w:ascii="Segoe UI" w:hAnsi="Segoe UI" w:cs="Segoe UI"/>
      <w:sz w:val="18"/>
      <w:szCs w:val="18"/>
    </w:rPr>
  </w:style>
  <w:style w:type="paragraph" w:styleId="Title">
    <w:name w:val="Title"/>
    <w:basedOn w:val="Normal"/>
    <w:next w:val="Normal"/>
    <w:link w:val="TitleChar"/>
    <w:uiPriority w:val="10"/>
    <w:qFormat/>
    <w:rsid w:val="00EA09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993"/>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CD43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43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18056">
      <w:bodyDiv w:val="1"/>
      <w:marLeft w:val="0"/>
      <w:marRight w:val="0"/>
      <w:marTop w:val="0"/>
      <w:marBottom w:val="0"/>
      <w:divBdr>
        <w:top w:val="none" w:sz="0" w:space="0" w:color="auto"/>
        <w:left w:val="none" w:sz="0" w:space="0" w:color="auto"/>
        <w:bottom w:val="none" w:sz="0" w:space="0" w:color="auto"/>
        <w:right w:val="none" w:sz="0" w:space="0" w:color="auto"/>
      </w:divBdr>
    </w:div>
    <w:div w:id="194320030">
      <w:bodyDiv w:val="1"/>
      <w:marLeft w:val="0"/>
      <w:marRight w:val="0"/>
      <w:marTop w:val="0"/>
      <w:marBottom w:val="0"/>
      <w:divBdr>
        <w:top w:val="none" w:sz="0" w:space="0" w:color="auto"/>
        <w:left w:val="none" w:sz="0" w:space="0" w:color="auto"/>
        <w:bottom w:val="none" w:sz="0" w:space="0" w:color="auto"/>
        <w:right w:val="none" w:sz="0" w:space="0" w:color="auto"/>
      </w:divBdr>
    </w:div>
    <w:div w:id="935483588">
      <w:bodyDiv w:val="1"/>
      <w:marLeft w:val="0"/>
      <w:marRight w:val="0"/>
      <w:marTop w:val="0"/>
      <w:marBottom w:val="0"/>
      <w:divBdr>
        <w:top w:val="none" w:sz="0" w:space="0" w:color="auto"/>
        <w:left w:val="none" w:sz="0" w:space="0" w:color="auto"/>
        <w:bottom w:val="none" w:sz="0" w:space="0" w:color="auto"/>
        <w:right w:val="none" w:sz="0" w:space="0" w:color="auto"/>
      </w:divBdr>
    </w:div>
    <w:div w:id="1551041363">
      <w:bodyDiv w:val="1"/>
      <w:marLeft w:val="0"/>
      <w:marRight w:val="0"/>
      <w:marTop w:val="0"/>
      <w:marBottom w:val="0"/>
      <w:divBdr>
        <w:top w:val="none" w:sz="0" w:space="0" w:color="auto"/>
        <w:left w:val="none" w:sz="0" w:space="0" w:color="auto"/>
        <w:bottom w:val="none" w:sz="0" w:space="0" w:color="auto"/>
        <w:right w:val="none" w:sz="0" w:space="0" w:color="auto"/>
      </w:divBdr>
    </w:div>
    <w:div w:id="1576622294">
      <w:bodyDiv w:val="1"/>
      <w:marLeft w:val="0"/>
      <w:marRight w:val="0"/>
      <w:marTop w:val="0"/>
      <w:marBottom w:val="0"/>
      <w:divBdr>
        <w:top w:val="none" w:sz="0" w:space="0" w:color="auto"/>
        <w:left w:val="none" w:sz="0" w:space="0" w:color="auto"/>
        <w:bottom w:val="none" w:sz="0" w:space="0" w:color="auto"/>
        <w:right w:val="none" w:sz="0" w:space="0" w:color="auto"/>
      </w:divBdr>
    </w:div>
    <w:div w:id="1636838456">
      <w:bodyDiv w:val="1"/>
      <w:marLeft w:val="0"/>
      <w:marRight w:val="0"/>
      <w:marTop w:val="0"/>
      <w:marBottom w:val="0"/>
      <w:divBdr>
        <w:top w:val="none" w:sz="0" w:space="0" w:color="auto"/>
        <w:left w:val="none" w:sz="0" w:space="0" w:color="auto"/>
        <w:bottom w:val="none" w:sz="0" w:space="0" w:color="auto"/>
        <w:right w:val="none" w:sz="0" w:space="0" w:color="auto"/>
      </w:divBdr>
    </w:div>
    <w:div w:id="1687832185">
      <w:bodyDiv w:val="1"/>
      <w:marLeft w:val="0"/>
      <w:marRight w:val="0"/>
      <w:marTop w:val="0"/>
      <w:marBottom w:val="0"/>
      <w:divBdr>
        <w:top w:val="none" w:sz="0" w:space="0" w:color="auto"/>
        <w:left w:val="none" w:sz="0" w:space="0" w:color="auto"/>
        <w:bottom w:val="none" w:sz="0" w:space="0" w:color="auto"/>
        <w:right w:val="none" w:sz="0" w:space="0" w:color="auto"/>
      </w:divBdr>
    </w:div>
    <w:div w:id="1702509488">
      <w:bodyDiv w:val="1"/>
      <w:marLeft w:val="0"/>
      <w:marRight w:val="0"/>
      <w:marTop w:val="0"/>
      <w:marBottom w:val="0"/>
      <w:divBdr>
        <w:top w:val="none" w:sz="0" w:space="0" w:color="auto"/>
        <w:left w:val="none" w:sz="0" w:space="0" w:color="auto"/>
        <w:bottom w:val="none" w:sz="0" w:space="0" w:color="auto"/>
        <w:right w:val="none" w:sz="0" w:space="0" w:color="auto"/>
      </w:divBdr>
    </w:div>
    <w:div w:id="1900893336">
      <w:bodyDiv w:val="1"/>
      <w:marLeft w:val="0"/>
      <w:marRight w:val="0"/>
      <w:marTop w:val="0"/>
      <w:marBottom w:val="0"/>
      <w:divBdr>
        <w:top w:val="none" w:sz="0" w:space="0" w:color="auto"/>
        <w:left w:val="none" w:sz="0" w:space="0" w:color="auto"/>
        <w:bottom w:val="none" w:sz="0" w:space="0" w:color="auto"/>
        <w:right w:val="none" w:sz="0" w:space="0" w:color="auto"/>
      </w:divBdr>
    </w:div>
    <w:div w:id="1911041698">
      <w:bodyDiv w:val="1"/>
      <w:marLeft w:val="0"/>
      <w:marRight w:val="0"/>
      <w:marTop w:val="0"/>
      <w:marBottom w:val="0"/>
      <w:divBdr>
        <w:top w:val="none" w:sz="0" w:space="0" w:color="auto"/>
        <w:left w:val="none" w:sz="0" w:space="0" w:color="auto"/>
        <w:bottom w:val="none" w:sz="0" w:space="0" w:color="auto"/>
        <w:right w:val="none" w:sz="0" w:space="0" w:color="auto"/>
      </w:divBdr>
    </w:div>
    <w:div w:id="1944147117">
      <w:bodyDiv w:val="1"/>
      <w:marLeft w:val="0"/>
      <w:marRight w:val="0"/>
      <w:marTop w:val="0"/>
      <w:marBottom w:val="0"/>
      <w:divBdr>
        <w:top w:val="none" w:sz="0" w:space="0" w:color="auto"/>
        <w:left w:val="none" w:sz="0" w:space="0" w:color="auto"/>
        <w:bottom w:val="none" w:sz="0" w:space="0" w:color="auto"/>
        <w:right w:val="none" w:sz="0" w:space="0" w:color="auto"/>
      </w:divBdr>
    </w:div>
    <w:div w:id="203367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7</Pages>
  <Words>1767</Words>
  <Characters>10077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11821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 Cohen</dc:creator>
  <cp:keywords/>
  <dc:description/>
  <cp:lastModifiedBy>Christina Esposito</cp:lastModifiedBy>
  <cp:revision>241</cp:revision>
  <dcterms:created xsi:type="dcterms:W3CDTF">2024-01-31T21:56:00Z</dcterms:created>
  <dcterms:modified xsi:type="dcterms:W3CDTF">2024-02-12T00:10:00Z</dcterms:modified>
</cp:coreProperties>
</file>