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Escape character(\) is used to insert illegal characters in string.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Ex) txt = “I am a very \“cool\” boy.”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Here “ before and after cool is illegal as it would end the string then and there and throw an EOL error in the script.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\n is a newline and \t is a tab space.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Use \\ to include ‘\’ in string.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Because the string started with double quotation and should end with a double quotation . the single quotation doesn’t interfere with the running of the script.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 print there is a argument end which has \n as default parameter.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Hello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Hello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lo, world!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HELLO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True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hello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['Remember,', 'remember,', 'the', 'fifth', 'of', 'July.']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There-can-only-one.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str.center(len, fillchr)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Str.ljust(len, fillchr)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Str.rjust(len, fillchr)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trimStart() or trimEnd() method is used.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C5A40"/>
    <w:multiLevelType w:val="singleLevel"/>
    <w:tmpl w:val="D70C5A4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35AFE"/>
    <w:rsid w:val="123A60DB"/>
    <w:rsid w:val="19E46E69"/>
    <w:rsid w:val="278D17EE"/>
    <w:rsid w:val="32E7407C"/>
    <w:rsid w:val="3DAC095E"/>
    <w:rsid w:val="5A3C39C7"/>
    <w:rsid w:val="5BA03BBF"/>
    <w:rsid w:val="620D0C52"/>
    <w:rsid w:val="66C0696E"/>
    <w:rsid w:val="7C00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2022-05-16T05:14:00Z</dcterms:created>
  <dc:creator>KIIT</dc:creator>
  <cp:lastModifiedBy>Parag Bhardwaj</cp:lastModifiedBy>
  <dcterms:modified xsi:type="dcterms:W3CDTF">2022-05-16T07:51:40Z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005799D0150A4C6090CD4F20D34FC0A8</vt:lpwstr>
  </property>
</Properties>
</file>