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298CC" w14:textId="7ABDABB4" w:rsidR="006A6F5C" w:rsidRDefault="00C44B77" w:rsidP="00BD0436">
      <w:pPr>
        <w:pStyle w:val="ListParagraph"/>
        <w:numPr>
          <w:ilvl w:val="0"/>
          <w:numId w:val="1"/>
        </w:numPr>
      </w:pPr>
      <w:r>
        <w:t xml:space="preserve">Conduct exploratory data analysis on the fraud_data.csv </w:t>
      </w:r>
      <w:r w:rsidR="00B601E6">
        <w:t>data set</w:t>
      </w:r>
      <w:r>
        <w:t xml:space="preserve"> and </w:t>
      </w:r>
      <w:r w:rsidR="009626C0">
        <w:t xml:space="preserve">explain </w:t>
      </w:r>
      <w:r>
        <w:t>whether any customer attributes are associated with fraud.  The file contains a list of 5</w:t>
      </w:r>
      <w:r w:rsidR="00D13AAD" w:rsidRPr="00D13AAD">
        <w:rPr>
          <w:color w:val="FF0000"/>
        </w:rPr>
        <w:t>0</w:t>
      </w:r>
      <w:r>
        <w:t xml:space="preserve">,000 sales and includes a customer ID column, </w:t>
      </w:r>
      <w:r w:rsidR="009853F8">
        <w:t>four</w:t>
      </w:r>
      <w:r>
        <w:t xml:space="preserve"> customer attribute columns (X1-X4), and one column indicating whether the customer committed fraud (fraud occurred when Y=1).  </w:t>
      </w:r>
      <w:r w:rsidR="00554012">
        <w:t xml:space="preserve"> </w:t>
      </w:r>
    </w:p>
    <w:p w14:paraId="02EB608D" w14:textId="51F1CDCF" w:rsidR="00824257" w:rsidRDefault="00554012" w:rsidP="00BD0436">
      <w:pPr>
        <w:pStyle w:val="ListParagraph"/>
        <w:numPr>
          <w:ilvl w:val="0"/>
          <w:numId w:val="1"/>
        </w:numPr>
      </w:pPr>
      <w:r>
        <w:t>Write a SQL select statement that returns a list of customers who enrolled and did not pay a deposit.  You have access to two tables: “enrollments” and “deposit_payments”.  Specify which SQL syntax you used.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2035"/>
        <w:gridCol w:w="2725"/>
      </w:tblGrid>
      <w:tr w:rsidR="00554012" w:rsidRPr="00554012" w14:paraId="49E41249" w14:textId="77777777" w:rsidTr="00554012">
        <w:trPr>
          <w:trHeight w:val="345"/>
          <w:jc w:val="center"/>
        </w:trPr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8AC2" w14:textId="77777777" w:rsidR="00554012" w:rsidRPr="00554012" w:rsidRDefault="00554012" w:rsidP="0055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5 sample rows from "enrollments" table</w:t>
            </w:r>
          </w:p>
        </w:tc>
      </w:tr>
      <w:tr w:rsidR="00554012" w:rsidRPr="00554012" w14:paraId="3A6065EE" w14:textId="77777777" w:rsidTr="00554012">
        <w:trPr>
          <w:trHeight w:val="315"/>
          <w:jc w:val="center"/>
        </w:trPr>
        <w:tc>
          <w:tcPr>
            <w:tcW w:w="2035" w:type="dxa"/>
            <w:tcBorders>
              <w:top w:val="single" w:sz="12" w:space="0" w:color="A2B8E1"/>
              <w:left w:val="single" w:sz="8" w:space="0" w:color="4472C4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4D9E643E" w14:textId="77777777" w:rsidR="00554012" w:rsidRPr="00554012" w:rsidRDefault="00554012" w:rsidP="00554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FFFFFF"/>
              </w:rPr>
              <w:t>customer_id</w:t>
            </w:r>
          </w:p>
        </w:tc>
        <w:tc>
          <w:tcPr>
            <w:tcW w:w="2725" w:type="dxa"/>
            <w:tcBorders>
              <w:top w:val="single" w:sz="12" w:space="0" w:color="A2B8E1"/>
              <w:left w:val="nil"/>
              <w:bottom w:val="nil"/>
              <w:right w:val="single" w:sz="4" w:space="0" w:color="4472C4"/>
            </w:tcBorders>
            <w:shd w:val="clear" w:color="000000" w:fill="4472C4"/>
            <w:noWrap/>
            <w:vAlign w:val="center"/>
            <w:hideMark/>
          </w:tcPr>
          <w:p w14:paraId="507883AD" w14:textId="77777777" w:rsidR="00554012" w:rsidRPr="00554012" w:rsidRDefault="00554012" w:rsidP="00554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FFFFFF"/>
              </w:rPr>
              <w:t>enrollment_date</w:t>
            </w:r>
          </w:p>
        </w:tc>
      </w:tr>
      <w:tr w:rsidR="00554012" w:rsidRPr="00554012" w14:paraId="261B0658" w14:textId="77777777" w:rsidTr="00554012">
        <w:trPr>
          <w:trHeight w:val="315"/>
          <w:jc w:val="center"/>
        </w:trPr>
        <w:tc>
          <w:tcPr>
            <w:tcW w:w="2035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2C63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25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93A8C0A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1/5/2021</w:t>
            </w:r>
          </w:p>
        </w:tc>
        <w:bookmarkStart w:id="0" w:name="_GoBack"/>
        <w:bookmarkEnd w:id="0"/>
      </w:tr>
      <w:tr w:rsidR="00554012" w:rsidRPr="00554012" w14:paraId="7AB5BF6C" w14:textId="77777777" w:rsidTr="00554012">
        <w:trPr>
          <w:trHeight w:val="315"/>
          <w:jc w:val="center"/>
        </w:trPr>
        <w:tc>
          <w:tcPr>
            <w:tcW w:w="2035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F25F9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25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26F0B0A7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1/5/2021</w:t>
            </w:r>
          </w:p>
        </w:tc>
      </w:tr>
      <w:tr w:rsidR="00554012" w:rsidRPr="00554012" w14:paraId="49D42FA6" w14:textId="77777777" w:rsidTr="00554012">
        <w:trPr>
          <w:trHeight w:val="315"/>
          <w:jc w:val="center"/>
        </w:trPr>
        <w:tc>
          <w:tcPr>
            <w:tcW w:w="2035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D7A63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25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DCCEE06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1/6/2021</w:t>
            </w:r>
          </w:p>
        </w:tc>
      </w:tr>
      <w:tr w:rsidR="00554012" w:rsidRPr="00554012" w14:paraId="3B4E9077" w14:textId="77777777" w:rsidTr="00554012">
        <w:trPr>
          <w:trHeight w:val="315"/>
          <w:jc w:val="center"/>
        </w:trPr>
        <w:tc>
          <w:tcPr>
            <w:tcW w:w="2035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4DA7B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25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2AE7F18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1/7/2021</w:t>
            </w:r>
          </w:p>
        </w:tc>
      </w:tr>
      <w:tr w:rsidR="00554012" w:rsidRPr="00554012" w14:paraId="7C25919A" w14:textId="77777777" w:rsidTr="00554012">
        <w:trPr>
          <w:trHeight w:val="300"/>
          <w:jc w:val="center"/>
        </w:trPr>
        <w:tc>
          <w:tcPr>
            <w:tcW w:w="2035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5008E96A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25" w:type="dxa"/>
            <w:tcBorders>
              <w:top w:val="single" w:sz="8" w:space="0" w:color="4472C4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0EF6C97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1/8/2021</w:t>
            </w:r>
          </w:p>
        </w:tc>
      </w:tr>
    </w:tbl>
    <w:p w14:paraId="78B24EE4" w14:textId="7EB22D70" w:rsidR="00554012" w:rsidRDefault="00554012" w:rsidP="00554012">
      <w:pPr>
        <w:pStyle w:val="ListParagraph"/>
      </w:pPr>
    </w:p>
    <w:tbl>
      <w:tblPr>
        <w:tblW w:w="5280" w:type="dxa"/>
        <w:jc w:val="center"/>
        <w:tblLook w:val="04A0" w:firstRow="1" w:lastRow="0" w:firstColumn="1" w:lastColumn="0" w:noHBand="0" w:noVBand="1"/>
      </w:tblPr>
      <w:tblGrid>
        <w:gridCol w:w="1563"/>
        <w:gridCol w:w="3717"/>
      </w:tblGrid>
      <w:tr w:rsidR="00554012" w:rsidRPr="00554012" w14:paraId="10AB8416" w14:textId="77777777" w:rsidTr="00554012">
        <w:trPr>
          <w:trHeight w:val="345"/>
          <w:jc w:val="center"/>
        </w:trPr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9BE04" w14:textId="77777777" w:rsidR="00554012" w:rsidRPr="00554012" w:rsidRDefault="00554012" w:rsidP="005540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5 sample rows from "deposit_payments" table</w:t>
            </w:r>
          </w:p>
        </w:tc>
      </w:tr>
      <w:tr w:rsidR="00554012" w:rsidRPr="00554012" w14:paraId="78074F43" w14:textId="77777777" w:rsidTr="00554012">
        <w:trPr>
          <w:trHeight w:val="315"/>
          <w:jc w:val="center"/>
        </w:trPr>
        <w:tc>
          <w:tcPr>
            <w:tcW w:w="1563" w:type="dxa"/>
            <w:tcBorders>
              <w:top w:val="single" w:sz="12" w:space="0" w:color="A2B8E1"/>
              <w:left w:val="single" w:sz="8" w:space="0" w:color="4472C4"/>
              <w:bottom w:val="nil"/>
              <w:right w:val="nil"/>
            </w:tcBorders>
            <w:shd w:val="clear" w:color="000000" w:fill="4472C4"/>
            <w:noWrap/>
            <w:vAlign w:val="center"/>
            <w:hideMark/>
          </w:tcPr>
          <w:p w14:paraId="1EF6F14C" w14:textId="77777777" w:rsidR="00554012" w:rsidRPr="00554012" w:rsidRDefault="00554012" w:rsidP="00554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FFFFFF"/>
              </w:rPr>
              <w:t>customer_id</w:t>
            </w:r>
          </w:p>
        </w:tc>
        <w:tc>
          <w:tcPr>
            <w:tcW w:w="3717" w:type="dxa"/>
            <w:tcBorders>
              <w:top w:val="single" w:sz="12" w:space="0" w:color="A2B8E1"/>
              <w:left w:val="nil"/>
              <w:bottom w:val="nil"/>
              <w:right w:val="single" w:sz="4" w:space="0" w:color="4472C4"/>
            </w:tcBorders>
            <w:shd w:val="clear" w:color="000000" w:fill="4472C4"/>
            <w:noWrap/>
            <w:vAlign w:val="center"/>
            <w:hideMark/>
          </w:tcPr>
          <w:p w14:paraId="0293B805" w14:textId="77777777" w:rsidR="00554012" w:rsidRPr="00554012" w:rsidRDefault="00554012" w:rsidP="005540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554012">
              <w:rPr>
                <w:rFonts w:ascii="Calibri" w:eastAsia="Times New Roman" w:hAnsi="Calibri" w:cs="Calibri"/>
                <w:b/>
                <w:bCs/>
                <w:color w:val="FFFFFF"/>
              </w:rPr>
              <w:t>payment_amount</w:t>
            </w:r>
          </w:p>
        </w:tc>
      </w:tr>
      <w:tr w:rsidR="00554012" w:rsidRPr="00554012" w14:paraId="26345F1C" w14:textId="77777777" w:rsidTr="00554012">
        <w:trPr>
          <w:trHeight w:val="315"/>
          <w:jc w:val="center"/>
        </w:trPr>
        <w:tc>
          <w:tcPr>
            <w:tcW w:w="1563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8A711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17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EAE0CF7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16 </w:t>
            </w:r>
          </w:p>
        </w:tc>
      </w:tr>
      <w:tr w:rsidR="00554012" w:rsidRPr="00554012" w14:paraId="21DB610A" w14:textId="77777777" w:rsidTr="00554012">
        <w:trPr>
          <w:trHeight w:val="315"/>
          <w:jc w:val="center"/>
        </w:trPr>
        <w:tc>
          <w:tcPr>
            <w:tcW w:w="1563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86EB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17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0111C5BC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6 </w:t>
            </w:r>
          </w:p>
        </w:tc>
      </w:tr>
      <w:tr w:rsidR="00554012" w:rsidRPr="00554012" w14:paraId="77E29125" w14:textId="77777777" w:rsidTr="00554012">
        <w:trPr>
          <w:trHeight w:val="315"/>
          <w:jc w:val="center"/>
        </w:trPr>
        <w:tc>
          <w:tcPr>
            <w:tcW w:w="1563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688C2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17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795974CB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2 </w:t>
            </w:r>
          </w:p>
        </w:tc>
      </w:tr>
      <w:tr w:rsidR="00554012" w:rsidRPr="00554012" w14:paraId="5A67305A" w14:textId="77777777" w:rsidTr="00554012">
        <w:trPr>
          <w:trHeight w:val="315"/>
          <w:jc w:val="center"/>
        </w:trPr>
        <w:tc>
          <w:tcPr>
            <w:tcW w:w="1563" w:type="dxa"/>
            <w:tcBorders>
              <w:top w:val="single" w:sz="8" w:space="0" w:color="4472C4"/>
              <w:left w:val="single" w:sz="8" w:space="0" w:color="4472C4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72CF4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17" w:type="dxa"/>
            <w:tcBorders>
              <w:top w:val="single" w:sz="8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44B477DD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9 </w:t>
            </w:r>
          </w:p>
        </w:tc>
      </w:tr>
      <w:tr w:rsidR="00554012" w:rsidRPr="00554012" w14:paraId="637AA3B9" w14:textId="77777777" w:rsidTr="00554012">
        <w:trPr>
          <w:trHeight w:val="300"/>
          <w:jc w:val="center"/>
        </w:trPr>
        <w:tc>
          <w:tcPr>
            <w:tcW w:w="1563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nil"/>
            </w:tcBorders>
            <w:shd w:val="clear" w:color="auto" w:fill="auto"/>
            <w:noWrap/>
            <w:vAlign w:val="center"/>
            <w:hideMark/>
          </w:tcPr>
          <w:p w14:paraId="43B6C915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717" w:type="dxa"/>
            <w:tcBorders>
              <w:top w:val="single" w:sz="8" w:space="0" w:color="4472C4"/>
              <w:left w:val="nil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564D030B" w14:textId="77777777" w:rsidR="00554012" w:rsidRPr="00554012" w:rsidRDefault="00554012" w:rsidP="005540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54012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13 </w:t>
            </w:r>
          </w:p>
        </w:tc>
      </w:tr>
    </w:tbl>
    <w:p w14:paraId="14862E08" w14:textId="77777777" w:rsidR="00554012" w:rsidRDefault="00554012" w:rsidP="00554012">
      <w:pPr>
        <w:pStyle w:val="ListParagraph"/>
      </w:pPr>
    </w:p>
    <w:p w14:paraId="28AA92A6" w14:textId="2557BA4D" w:rsidR="00824257" w:rsidRDefault="00824257" w:rsidP="00730D47">
      <w:pPr>
        <w:pStyle w:val="ListParagraph"/>
        <w:numPr>
          <w:ilvl w:val="0"/>
          <w:numId w:val="1"/>
        </w:numPr>
      </w:pPr>
      <w:r>
        <w:t xml:space="preserve">Write a SQL </w:t>
      </w:r>
      <w:r w:rsidR="00554012">
        <w:t xml:space="preserve">select statement </w:t>
      </w:r>
      <w:r>
        <w:t>that calculates the 90</w:t>
      </w:r>
      <w:r w:rsidRPr="00824257">
        <w:rPr>
          <w:vertAlign w:val="superscript"/>
        </w:rPr>
        <w:t>th</w:t>
      </w:r>
      <w:r>
        <w:t xml:space="preserve"> percentile height of Baby Boomer men from the table named “height_data”.  </w:t>
      </w:r>
      <w:r w:rsidR="005A69CE">
        <w:t xml:space="preserve">Assume the measurements were </w:t>
      </w:r>
      <w:r w:rsidR="006002F9">
        <w:t>recorded</w:t>
      </w:r>
      <w:r w:rsidR="005A69CE">
        <w:t xml:space="preserve"> today.</w:t>
      </w:r>
      <w:r w:rsidR="00554012">
        <w:t xml:space="preserve">  Specify which SQL syntax you used.</w:t>
      </w: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465"/>
        <w:gridCol w:w="2113"/>
        <w:gridCol w:w="686"/>
        <w:gridCol w:w="936"/>
      </w:tblGrid>
      <w:tr w:rsidR="00824257" w:rsidRPr="00824257" w14:paraId="1B54F0C6" w14:textId="77777777" w:rsidTr="00824257">
        <w:trPr>
          <w:trHeight w:val="360"/>
          <w:jc w:val="center"/>
        </w:trPr>
        <w:tc>
          <w:tcPr>
            <w:tcW w:w="5200" w:type="dxa"/>
            <w:gridSpan w:val="4"/>
            <w:tcBorders>
              <w:top w:val="nil"/>
              <w:left w:val="nil"/>
              <w:bottom w:val="single" w:sz="12" w:space="0" w:color="A2B8E1"/>
              <w:right w:val="nil"/>
            </w:tcBorders>
            <w:shd w:val="clear" w:color="auto" w:fill="auto"/>
            <w:noWrap/>
            <w:vAlign w:val="bottom"/>
            <w:hideMark/>
          </w:tcPr>
          <w:p w14:paraId="74AC9173" w14:textId="77777777" w:rsidR="00824257" w:rsidRPr="00824257" w:rsidRDefault="00824257" w:rsidP="008242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</w:pPr>
            <w:r w:rsidRPr="00824257">
              <w:rPr>
                <w:rFonts w:ascii="Calibri" w:eastAsia="Times New Roman" w:hAnsi="Calibri" w:cs="Calibri"/>
                <w:b/>
                <w:bCs/>
                <w:color w:val="44546A"/>
                <w:sz w:val="26"/>
                <w:szCs w:val="26"/>
              </w:rPr>
              <w:t>5 sample rows from "height_data" table</w:t>
            </w:r>
          </w:p>
        </w:tc>
      </w:tr>
      <w:tr w:rsidR="00824257" w:rsidRPr="00824257" w14:paraId="0BD61605" w14:textId="77777777" w:rsidTr="00824257">
        <w:trPr>
          <w:trHeight w:val="315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24A5A97C" w14:textId="77777777" w:rsidR="00824257" w:rsidRPr="00824257" w:rsidRDefault="00824257" w:rsidP="0082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4257">
              <w:rPr>
                <w:rFonts w:ascii="Calibri" w:eastAsia="Times New Roman" w:hAnsi="Calibri" w:cs="Calibri"/>
                <w:b/>
                <w:bCs/>
                <w:color w:val="FFFFFF"/>
              </w:rPr>
              <w:t>height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0263AD74" w14:textId="77777777" w:rsidR="00824257" w:rsidRPr="00824257" w:rsidRDefault="00824257" w:rsidP="0082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4257">
              <w:rPr>
                <w:rFonts w:ascii="Calibri" w:eastAsia="Times New Roman" w:hAnsi="Calibri" w:cs="Calibri"/>
                <w:b/>
                <w:bCs/>
                <w:color w:val="FFFFFF"/>
              </w:rPr>
              <w:t>weight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501DF7B" w14:textId="77777777" w:rsidR="00824257" w:rsidRPr="00824257" w:rsidRDefault="00824257" w:rsidP="0082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4257">
              <w:rPr>
                <w:rFonts w:ascii="Calibri" w:eastAsia="Times New Roman" w:hAnsi="Calibri" w:cs="Calibri"/>
                <w:b/>
                <w:bCs/>
                <w:color w:val="FFFFFF"/>
              </w:rPr>
              <w:t>age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4472C4" w:fill="4472C4"/>
            <w:noWrap/>
            <w:vAlign w:val="bottom"/>
            <w:hideMark/>
          </w:tcPr>
          <w:p w14:paraId="73E74F32" w14:textId="77777777" w:rsidR="00824257" w:rsidRPr="00824257" w:rsidRDefault="00824257" w:rsidP="008242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824257">
              <w:rPr>
                <w:rFonts w:ascii="Calibri" w:eastAsia="Times New Roman" w:hAnsi="Calibri" w:cs="Calibri"/>
                <w:b/>
                <w:bCs/>
                <w:color w:val="FFFFFF"/>
              </w:rPr>
              <w:t>male</w:t>
            </w:r>
          </w:p>
        </w:tc>
      </w:tr>
      <w:tr w:rsidR="00824257" w:rsidRPr="00824257" w14:paraId="5E40FAEA" w14:textId="77777777" w:rsidTr="00824257">
        <w:trPr>
          <w:trHeight w:val="300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842D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151.765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7B54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47.8256065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1C36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614FD2A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4257" w:rsidRPr="00824257" w14:paraId="5BF1DFFD" w14:textId="77777777" w:rsidTr="00824257">
        <w:trPr>
          <w:trHeight w:val="300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C7DC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139.7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2F7F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36.4858065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0D640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6E86184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4257" w:rsidRPr="00824257" w14:paraId="1B427985" w14:textId="77777777" w:rsidTr="00824257">
        <w:trPr>
          <w:trHeight w:val="300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E159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136.525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F783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31.864838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30CE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25C5555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24257" w:rsidRPr="00824257" w14:paraId="4A76301A" w14:textId="77777777" w:rsidTr="00824257">
        <w:trPr>
          <w:trHeight w:val="300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9C69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156.845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51B9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53.0419145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D70F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nil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1D744C6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824257" w:rsidRPr="00824257" w14:paraId="6C9D4552" w14:textId="77777777" w:rsidTr="00824257">
        <w:trPr>
          <w:trHeight w:val="300"/>
          <w:jc w:val="center"/>
        </w:trPr>
        <w:tc>
          <w:tcPr>
            <w:tcW w:w="146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3203CEC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145.415</w:t>
            </w:r>
          </w:p>
        </w:tc>
        <w:tc>
          <w:tcPr>
            <w:tcW w:w="2113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6CDFDA7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41.276872</w:t>
            </w:r>
          </w:p>
        </w:tc>
        <w:tc>
          <w:tcPr>
            <w:tcW w:w="686" w:type="dxa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788DA4A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36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382B3501" w14:textId="77777777" w:rsidR="00824257" w:rsidRPr="00824257" w:rsidRDefault="00824257" w:rsidP="008242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2425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1F01F99C" w14:textId="021D8838" w:rsidR="00824257" w:rsidRDefault="00824257" w:rsidP="00824257"/>
    <w:p w14:paraId="2F412596" w14:textId="77777777" w:rsidR="00824257" w:rsidRDefault="00824257" w:rsidP="00824257"/>
    <w:sectPr w:rsidR="0082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546F1"/>
    <w:multiLevelType w:val="hybridMultilevel"/>
    <w:tmpl w:val="EF4A9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36"/>
    <w:rsid w:val="00103CAF"/>
    <w:rsid w:val="004D66A6"/>
    <w:rsid w:val="00554012"/>
    <w:rsid w:val="005A69CE"/>
    <w:rsid w:val="005D36A3"/>
    <w:rsid w:val="006002F9"/>
    <w:rsid w:val="006A6F5C"/>
    <w:rsid w:val="00824257"/>
    <w:rsid w:val="00862D1E"/>
    <w:rsid w:val="008A40F7"/>
    <w:rsid w:val="008C55C2"/>
    <w:rsid w:val="009626C0"/>
    <w:rsid w:val="009853F8"/>
    <w:rsid w:val="00B601E6"/>
    <w:rsid w:val="00BA039D"/>
    <w:rsid w:val="00BD0436"/>
    <w:rsid w:val="00C062A1"/>
    <w:rsid w:val="00C44B77"/>
    <w:rsid w:val="00CE58BE"/>
    <w:rsid w:val="00D026F3"/>
    <w:rsid w:val="00D13AAD"/>
    <w:rsid w:val="00F1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00B6F"/>
  <w15:chartTrackingRefBased/>
  <w15:docId w15:val="{EAA74CD1-E81C-45A6-85EE-F488333A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Nathan</dc:creator>
  <cp:keywords/>
  <dc:description/>
  <cp:lastModifiedBy>BPassini</cp:lastModifiedBy>
  <cp:revision>23</cp:revision>
  <dcterms:created xsi:type="dcterms:W3CDTF">2022-01-28T04:49:00Z</dcterms:created>
  <dcterms:modified xsi:type="dcterms:W3CDTF">2022-03-19T16:45:00Z</dcterms:modified>
</cp:coreProperties>
</file>