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Nagyvonalú leírás</w:t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1. Vásárlás</w:t>
      </w:r>
    </w:p>
    <w:p>
      <w:pPr>
        <w:pStyle w:val="TextBody"/>
        <w:rPr/>
      </w:pPr>
      <w:r>
        <w:rPr/>
        <w:t>Össze kell rakni egy weboldalat, amin keresztül a vásárlás bonyolítható. Úgy gondolom, hogy valami nagyon egyszerű, alapkiépítést ingyen kellene adni, hogy bekerüljünk a köztudatba. (Pl. egy céges, egy asztali gépes, egy felhasználós, pénztárkönyves termék adott számú kiadott számláig vagy számlázott összértékig) Utána pedig alkalmazáson belüli vásárlással tudnák bővíteni a terméket azonnal. (Pl. eléri az ingyenességi keretet határát, vagy hirtelen kiderül, hogy kell neki egy olyan funkció, ami már fizetős, csak kattint a megvásárlásra, és azonnal használhatja. Persze rögtön megy a számla. (Persze, ha nem fizet időben, letiltjuk az egész programot)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A folyamat:</w:t>
      </w:r>
    </w:p>
    <w:p>
      <w:pPr>
        <w:pStyle w:val="TextBody"/>
        <w:numPr>
          <w:ilvl w:val="0"/>
          <w:numId w:val="2"/>
        </w:numPr>
        <w:rPr/>
      </w:pPr>
      <w:r>
        <w:rPr/>
        <w:t>A vevő beregisztrálja magát és a cégét a weboldalon.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A weboldal előállítja neki az adatbázist, amiben benne van a cég, és ő maga mint teljes jogú felhasználó. </w:t>
      </w:r>
      <w:r>
        <w:rPr/>
        <w:t>(admin)</w:t>
      </w:r>
    </w:p>
    <w:p>
      <w:pPr>
        <w:pStyle w:val="TextBody"/>
        <w:numPr>
          <w:ilvl w:val="0"/>
          <w:numId w:val="2"/>
        </w:numPr>
        <w:rPr/>
      </w:pPr>
      <w:r>
        <w:rPr/>
        <w:t>A weboldal elküldi neki a letöltési linket.</w:t>
      </w:r>
    </w:p>
    <w:p>
      <w:pPr>
        <w:pStyle w:val="TextBody"/>
        <w:numPr>
          <w:ilvl w:val="0"/>
          <w:numId w:val="2"/>
        </w:numPr>
        <w:rPr/>
      </w:pPr>
      <w:r>
        <w:rPr/>
        <w:t>A vevő letölti a kész programot, és feltelepíti.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2. Használat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1. Bejelentkezés:</w:t>
      </w:r>
    </w:p>
    <w:p>
      <w:pPr>
        <w:pStyle w:val="TextBody"/>
        <w:rPr/>
      </w:pPr>
      <w:r>
        <w:rPr/>
        <w:t>A dolgozó a felhasználói neve és a jelszava megadása után belép a rendszerbe. Ha ő az admin, akkor hozhat létre új céget is, de egyébként céget kell választania, amennyiben több céghez van hozzárendelve.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2. Új cég:</w:t>
      </w:r>
    </w:p>
    <w:p>
      <w:pPr>
        <w:pStyle w:val="TextBody"/>
        <w:rPr/>
      </w:pPr>
      <w:r>
        <w:rPr/>
        <w:t>Az admin hozhat létre új céget.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 xml:space="preserve">3. </w:t>
      </w:r>
      <w:r>
        <w:rPr/>
        <w:t>Új felhasználó:</w:t>
      </w:r>
    </w:p>
    <w:p>
      <w:pPr>
        <w:pStyle w:val="TextBody"/>
        <w:rPr/>
      </w:pPr>
      <w:r>
        <w:rPr/>
        <w:t>Az admin hozhatja létre.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4. Számlázás:</w:t>
      </w:r>
    </w:p>
    <w:p>
      <w:pPr>
        <w:pStyle w:val="Heading5"/>
        <w:numPr>
          <w:ilvl w:val="4"/>
          <w:numId w:val="1"/>
        </w:numPr>
        <w:ind w:left="0" w:right="0" w:hanging="0"/>
        <w:rPr/>
      </w:pPr>
      <w:r>
        <w:rPr/>
        <w:t>Új számla:</w:t>
      </w:r>
    </w:p>
    <w:p>
      <w:pPr>
        <w:pStyle w:val="TextBody"/>
        <w:rPr/>
      </w:pPr>
      <w:r>
        <w:rPr/>
        <w:t>Valójában egy rendelés jön létre a háttérben. Ezt mindaddig lehet módosítani, amíg: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 számla nincs nyomtatva </w:t>
      </w:r>
    </w:p>
    <w:p>
      <w:pPr>
        <w:pStyle w:val="TextBody"/>
        <w:numPr>
          <w:ilvl w:val="0"/>
          <w:numId w:val="3"/>
        </w:numPr>
        <w:rPr/>
      </w:pPr>
      <w:r>
        <w:rPr/>
        <w:t>A rendelés ki nics szállítva (szállítólevél)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… </w:t>
      </w:r>
      <w:r>
        <w:rPr/>
        <w:t>?</w:t>
      </w:r>
    </w:p>
    <w:p>
      <w:pPr>
        <w:pStyle w:val="TextBody"/>
        <w:rPr/>
      </w:pPr>
      <w:r>
        <w:rPr/>
        <w:t xml:space="preserve">A vevő nevét elkezdi beírni az eladó, és ha korábban vásárolt, akkor előadja minden adatával. Ha nem vásárolt még, akkor minden adatát ki kell tölteni a rendelésen, és elmentődik a Partner táblába. A tételeknél ugyanez a helyzet, előadja, ami volt már számlázva a legutolsó árral. (Ide jöhet be egy raktár modul, amely a tételeket és darabszámokat kezeli). Az eladónak módja van átírni </w:t>
      </w:r>
      <w:r>
        <w:rPr/>
        <w:t>az egységárat, és ekkor a program rákérdez, hogy ez egyedi ár, vagy rögzítse az adatbázisban. (Esetleg lehet egy pipa, amivel lehet jelezni, hogy egyedi ár-e. Megfontolandó az alapértelemezése)</w:t>
      </w:r>
    </w:p>
    <w:p>
      <w:pPr>
        <w:pStyle w:val="TextBody"/>
        <w:rPr/>
      </w:pPr>
      <w:r>
        <w:rPr/>
        <w:t>Kinyomtatja a számlát, ami után a számla már nem módosítható. (Sztornó, módosító számla, …)</w:t>
      </w:r>
    </w:p>
    <w:p>
      <w:pPr>
        <w:pStyle w:val="Heading5"/>
        <w:numPr>
          <w:ilvl w:val="4"/>
          <w:numId w:val="1"/>
        </w:numPr>
        <w:ind w:left="0" w:right="0" w:hanging="0"/>
        <w:rPr/>
      </w:pPr>
      <w:r>
        <w:rPr/>
        <w:t>Számla módosítás</w:t>
      </w:r>
    </w:p>
    <w:p>
      <w:pPr>
        <w:pStyle w:val="Heading5"/>
        <w:numPr>
          <w:ilvl w:val="4"/>
          <w:numId w:val="1"/>
        </w:numPr>
        <w:ind w:left="0" w:right="0" w:hanging="0"/>
        <w:rPr/>
      </w:pPr>
      <w:r>
        <w:rPr/>
        <w:t>Számla törlés</w:t>
      </w:r>
    </w:p>
    <w:p>
      <w:pPr>
        <w:pStyle w:val="Heading5"/>
        <w:numPr>
          <w:ilvl w:val="4"/>
          <w:numId w:val="1"/>
        </w:numPr>
        <w:ind w:left="0" w:right="0" w:hanging="0"/>
        <w:rPr/>
      </w:pPr>
      <w:r>
        <w:rPr/>
        <w:t>Keresés a számlák között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5. A számlák kategorizálása:</w:t>
      </w:r>
    </w:p>
    <w:p>
      <w:pPr>
        <w:pStyle w:val="TextBody"/>
        <w:numPr>
          <w:ilvl w:val="0"/>
          <w:numId w:val="4"/>
        </w:numPr>
        <w:rPr/>
      </w:pPr>
      <w:r>
        <w:rPr/>
        <w:t>Figyelni kell az átutalásos számlák ellenértékének a beérkezését: felszólítás, …</w:t>
      </w:r>
    </w:p>
    <w:p>
      <w:pPr>
        <w:pStyle w:val="TextBody"/>
        <w:numPr>
          <w:ilvl w:val="0"/>
          <w:numId w:val="4"/>
        </w:numPr>
        <w:rPr/>
      </w:pPr>
      <w:r>
        <w:rPr/>
        <w:t>A bejövő számlákat rögzíteni kell, és meg kell adni, hogy milyen jellegű a vásárlás. (eladásra szánt termék, saját felhasználás, bankköltség, ...)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Hindi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DejaVu Sans" w:cs="Lohit Hindi"/>
      <w:color w:val="auto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ind w:left="0" w:right="0" w:hanging="0"/>
      <w:outlineLvl w:val="4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2</Pages>
  <Words>376</Words>
  <Characters>2100</Characters>
  <CharactersWithSpaces>2439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2014-05-19T13:05:04Z</dcterms:created>
  <dc:creator>Pasztuhov Balázs</dc:creator>
  <dc:description/>
  <dc:language>hu-HU</dc:language>
  <cp:lastModifiedBy/>
  <dcterms:modified xsi:type="dcterms:W3CDTF">2016-12-11T07:27:14Z</dcterms:modified>
  <cp:revision>2</cp:revision>
  <dc:subject/>
  <dc:title/>
</cp:coreProperties>
</file>