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timeseries</w:t>
      </w:r>
      <w:r>
        <w:t xml:space="preserve"> </w:t>
      </w:r>
      <w:r>
        <w:t xml:space="preserve">documentation</w:t>
      </w:r>
    </w:p>
    <w:bookmarkStart w:id="120" w:name="welcome-to-timeseries-s-documentation"/>
    <w:bookmarkStart w:id="119" w:name="welcome-to-timeseriess-documentation"/>
    <w:p>
      <w:pPr>
        <w:pStyle w:val="Heading1"/>
      </w:pPr>
      <w:r>
        <w:t xml:space="preserve">Welcome to timeseries’s documentation!</w:t>
      </w:r>
      <w:hyperlink w:anchor="welcome-to-timeseries-s-documentation">
        <w:r>
          <w:rPr>
            <w:rStyle w:val="Hyperlink"/>
          </w:rPr>
          <w:t xml:space="preserve">¶</w:t>
        </w:r>
      </w:hyperlink>
    </w:p>
    <w:p>
      <w:pPr>
        <w:pStyle w:val="FirstParagraph"/>
      </w:pPr>
      <w:bookmarkStart w:id="20" w:name="document-modules"/>
      <w:bookmarkEnd w:id="20"/>
    </w:p>
    <w:bookmarkStart w:id="118" w:name="projekt"/>
    <w:p>
      <w:pPr>
        <w:pStyle w:val="Heading2"/>
      </w:pPr>
      <w:r>
        <w:t xml:space="preserve">Projekt</w:t>
      </w:r>
      <w:hyperlink w:anchor="projekt">
        <w:r>
          <w:rPr>
            <w:rStyle w:val="Hyperlink"/>
          </w:rPr>
          <w:t xml:space="preserve">¶</w:t>
        </w:r>
      </w:hyperlink>
    </w:p>
    <w:p>
      <w:pPr>
        <w:pStyle w:val="FirstParagraph"/>
      </w:pPr>
      <w:bookmarkStart w:id="21" w:name="document-chart"/>
      <w:bookmarkEnd w:id="21"/>
    </w:p>
    <w:bookmarkStart w:id="24" w:name="module-chart"/>
    <w:p>
      <w:pPr>
        <w:pStyle w:val="BodyText"/>
      </w:pPr>
      <w:bookmarkStart w:id="22" w:name="chart-module"/>
      <w:bookmarkEnd w:id="22"/>
    </w:p>
    <w:bookmarkStart w:id="23" w:name="chart-module"/>
    <w:p>
      <w:pPr>
        <w:pStyle w:val="Heading3"/>
      </w:pPr>
      <w:r>
        <w:t xml:space="preserve">chart module</w:t>
      </w:r>
      <w:hyperlink w:anchor="module-chart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chart.</w:t>
      </w:r>
      <w:r>
        <w:t xml:space="preserve">Chart</w:t>
      </w:r>
      <w:r>
        <w:t xml:space="preserve">(</w:t>
      </w:r>
      <w:r>
        <w:rPr>
          <w:iCs/>
          <w:i/>
        </w:rPr>
        <w:t xml:space="preserve">df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pandas.core.frame.DataFrame</w:t>
      </w:r>
      <w:r>
        <w:t xml:space="preserve">,</w:t>
      </w:r>
      <w:r>
        <w:t xml:space="preserve"> </w:t>
      </w:r>
      <w:r>
        <w:rPr>
          <w:iCs/>
          <w:i/>
        </w:rPr>
        <w:t xml:space="preserve">title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,</w:t>
      </w:r>
      <w:r>
        <w:t xml:space="preserve"> </w:t>
      </w:r>
      <w:r>
        <w:rPr>
          <w:iCs/>
          <w:i/>
        </w:rPr>
        <w:t xml:space="preserve">id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int</w:t>
      </w:r>
      <w:r>
        <w:t xml:space="preserve">)</w:t>
      </w:r>
      <w:hyperlink w:anchor="chart.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"/>
      </w:pPr>
      <w:r>
        <w:t xml:space="preserve">Class contains loaded time series data in form of charts.</w:t>
      </w:r>
    </w:p>
    <w:p>
      <w:pPr>
        <w:pStyle w:val="DefinitionTerm"/>
      </w:pPr>
      <w:r>
        <w:t xml:space="preserve">__ax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chart.Chart.__ax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Axes of the chart.</w:t>
      </w:r>
    </w:p>
    <w:p>
      <w:pPr>
        <w:pStyle w:val="DefinitionTerm"/>
      </w:pPr>
      <w:r>
        <w:t xml:space="preserve">__df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pandas.core.frame.DataFrame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chart.Chart.__d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Data frame of loaded signal.</w:t>
      </w:r>
    </w:p>
    <w:p>
      <w:pPr>
        <w:pStyle w:val="DefinitionTerm"/>
      </w:pPr>
      <w:r>
        <w:t xml:space="preserve">__figure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matplotlib.backends.backend_tkagg.FigureCanvasTkAgg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chart.Chart.__figur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Canvas of the chart.</w:t>
      </w:r>
    </w:p>
    <w:p>
      <w:pPr>
        <w:pStyle w:val="DefinitionTerm"/>
      </w:pPr>
      <w:r>
        <w:t xml:space="preserve">__id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int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0</w:t>
      </w:r>
      <w:hyperlink w:anchor="chart.Chart.__i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ID of the chart.</w:t>
      </w:r>
    </w:p>
    <w:p>
      <w:pPr>
        <w:pStyle w:val="DefinitionTerm"/>
      </w:pPr>
      <w:r>
        <w:t xml:space="preserve">__title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''</w:t>
      </w:r>
      <w:hyperlink w:anchor="chart.Chart.__titl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Title of the chart.</w:t>
      </w:r>
    </w:p>
    <w:p>
      <w:pPr>
        <w:pStyle w:val="DefinitionTerm"/>
      </w:pPr>
      <w:r>
        <w:t xml:space="preserve">displayChart</w:t>
      </w:r>
      <w:r>
        <w:t xml:space="preserve">(</w:t>
      </w:r>
      <w:r>
        <w:rPr>
          <w:iCs/>
          <w:i/>
        </w:rPr>
        <w:t xml:space="preserve">display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,</w:t>
      </w:r>
      <w:r>
        <w:t xml:space="preserve"> </w:t>
      </w:r>
      <w:r>
        <w:rPr>
          <w:iCs/>
          <w:i/>
        </w:rPr>
        <w:t xml:space="preserve">moduleDisplayer</w:t>
      </w:r>
      <w:r>
        <w:t xml:space="preserve">)</w:t>
      </w:r>
      <w:hyperlink w:anchor="chart.Chart.display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Displays chart on screen.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01"/>
        </w:numPr>
        <w:pStyle w:val="Definition"/>
      </w:pPr>
      <w:r>
        <w:rPr>
          <w:bCs/>
          <w:b/>
        </w:rPr>
        <w:t xml:space="preserve">display</w:t>
      </w:r>
      <w:r>
        <w:t xml:space="preserve"> </w:t>
      </w:r>
      <w:r>
        <w:t xml:space="preserve">– GUI component where chart should be displayed.</w:t>
      </w:r>
    </w:p>
    <w:p>
      <w:pPr>
        <w:numPr>
          <w:ilvl w:val="0"/>
          <w:numId w:val="1001"/>
        </w:numPr>
        <w:pStyle w:val="Definition"/>
      </w:pPr>
      <w:r>
        <w:rPr>
          <w:bCs/>
          <w:b/>
        </w:rPr>
        <w:t xml:space="preserve">moduleDisplayer</w:t>
      </w:r>
      <w:r>
        <w:t xml:space="preserve"> </w:t>
      </w:r>
      <w:r>
        <w:t xml:space="preserve">– Method called in-line, that applies patches on chart from all active time series modules.</w:t>
      </w:r>
    </w:p>
    <w:p>
      <w:pPr>
        <w:pStyle w:val="DefinitionTerm"/>
      </w:pPr>
      <w:r>
        <w:t xml:space="preserve">exportChart</w:t>
      </w:r>
      <w:r>
        <w:t xml:space="preserve">(</w:t>
      </w:r>
      <w:r>
        <w:rPr>
          <w:iCs/>
          <w:i/>
        </w:rPr>
        <w:t xml:space="preserve">filename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)</w:t>
      </w:r>
      <w:hyperlink w:anchor="chart.Chart.export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Exports chart as .png file to specified destination.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filename</w:t>
      </w:r>
      <w:r>
        <w:t xml:space="preserve"> </w:t>
      </w:r>
      <w:r>
        <w:t xml:space="preserve">– Directory where canvas should be saved.</w:t>
      </w:r>
    </w:p>
    <w:p>
      <w:pPr>
        <w:pStyle w:val="DefinitionTerm"/>
      </w:pPr>
      <w:r>
        <w:t xml:space="preserve">getDataframe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pandas.core.frame.DataFrame</w:t>
      </w:r>
      <w:hyperlink w:anchor="chart.Chart.getDatafram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data frame of loaded signal.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Data frame of loaded signal.</w:t>
      </w:r>
    </w:p>
    <w:p>
      <w:pPr>
        <w:pStyle w:val="DefinitionTerm"/>
      </w:pPr>
      <w:r>
        <w:t xml:space="preserve">getId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int</w:t>
      </w:r>
      <w:hyperlink w:anchor="chart.Chart.getI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ID of the chart.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ID of the chart.</w:t>
      </w:r>
    </w:p>
    <w:p>
      <w:pPr>
        <w:pStyle w:val="DefinitionTerm"/>
      </w:pPr>
      <w:r>
        <w:t xml:space="preserve">getTitle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str</w:t>
      </w:r>
      <w:hyperlink w:anchor="chart.Chart.getTitl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title of the chart.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Title of the chart.</w:t>
      </w:r>
    </w:p>
    <w:p>
      <w:pPr>
        <w:pStyle w:val="DefinitionTerm"/>
      </w:pPr>
      <w:r>
        <w:t xml:space="preserve">setTitle</w:t>
      </w:r>
      <w:r>
        <w:t xml:space="preserve">(</w:t>
      </w:r>
      <w:r>
        <w:rPr>
          <w:iCs/>
          <w:i/>
        </w:rPr>
        <w:t xml:space="preserve">title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)</w:t>
      </w:r>
      <w:hyperlink w:anchor="chart.Chart.setTitl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Sets title of the chart.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title</w:t>
      </w:r>
      <w:r>
        <w:t xml:space="preserve"> </w:t>
      </w:r>
      <w:r>
        <w:t xml:space="preserve">– New title of the chart.</w:t>
      </w:r>
    </w:p>
    <w:bookmarkEnd w:id="23"/>
    <w:bookmarkEnd w:id="24"/>
    <w:p>
      <w:pPr>
        <w:pStyle w:val="FirstParagraph"/>
      </w:pPr>
      <w:bookmarkStart w:id="25" w:name="document-dataGenerator"/>
      <w:bookmarkEnd w:id="25"/>
    </w:p>
    <w:bookmarkStart w:id="28" w:name="module-dataGenerator"/>
    <w:p>
      <w:pPr>
        <w:pStyle w:val="BodyText"/>
      </w:pPr>
      <w:bookmarkStart w:id="26" w:name="datagenerator-module"/>
      <w:bookmarkEnd w:id="26"/>
    </w:p>
    <w:bookmarkStart w:id="27" w:name="datagenerator-module"/>
    <w:p>
      <w:pPr>
        <w:pStyle w:val="Heading3"/>
      </w:pPr>
      <w:r>
        <w:t xml:space="preserve">dataGenerator module</w:t>
      </w:r>
      <w:hyperlink w:anchor="module-dataGenerator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dataGenerator.</w:t>
      </w:r>
      <w:r>
        <w:t xml:space="preserve">SignalGenerator</w:t>
      </w:r>
      <w:hyperlink w:anchor="dataGenerator.SignalGenerator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"/>
      </w:pPr>
      <w:r>
        <w:t xml:space="preserve">Class containing sample time series signal.</w:t>
      </w:r>
    </w:p>
    <w:p>
      <w:pPr>
        <w:pStyle w:val="DefinitionTerm"/>
      </w:pPr>
      <w:r>
        <w:t xml:space="preserve">__dataY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dataGenerator.SignalGenerator.__dataY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Generated signal.</w:t>
      </w:r>
    </w:p>
    <w:p>
      <w:pPr>
        <w:pStyle w:val="DefinitionTerm"/>
      </w:pPr>
      <w:r>
        <w:t xml:space="preserve">__genCps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dataGenerator.SignalGenerator.__genCp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Generated change point indexes.</w:t>
      </w:r>
    </w:p>
    <w:p>
      <w:pPr>
        <w:pStyle w:val="DefinitionTerm"/>
      </w:pPr>
      <w:r>
        <w:t xml:space="preserve">__genMeans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dataGenerator.SignalGenerator.__genMean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Means in area between change points, before applying noise.</w:t>
      </w:r>
    </w:p>
    <w:p>
      <w:pPr>
        <w:pStyle w:val="DefinitionTerm"/>
      </w:pPr>
      <w:r>
        <w:t xml:space="preserve">__genSpreads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0336c05831981bb220dd8c50de14d0c13ba7691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Gaussian noise scale in area between change points.</w:t>
      </w:r>
    </w:p>
    <w:p>
      <w:pPr>
        <w:pStyle w:val="DefinitionTerm"/>
      </w:pPr>
      <w:r>
        <w:t xml:space="preserve">applyPatchesToChart</w:t>
      </w:r>
      <w:r>
        <w:t xml:space="preserve">(</w:t>
      </w:r>
      <w:r>
        <w:rPr>
          <w:iCs/>
          <w:i/>
        </w:rPr>
        <w:t xml:space="preserve">ax</w:t>
      </w:r>
      <w:r>
        <w:t xml:space="preserve">)</w:t>
      </w:r>
      <w:hyperlink w:anchor="Xd202178b3755b30377d97cea1284e2c9a431fa9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Visualizes change points on charts’ axes.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ax</w:t>
      </w:r>
      <w:r>
        <w:t xml:space="preserve"> </w:t>
      </w:r>
      <w:r>
        <w:t xml:space="preserve">– Chart’s axes</w:t>
      </w:r>
    </w:p>
    <w:p>
      <w:pPr>
        <w:pStyle w:val="DefinitionTerm"/>
      </w:pPr>
      <w:r>
        <w:t xml:space="preserve">generateSignal</w:t>
      </w:r>
      <w:r>
        <w:t xml:space="preserve">(</w:t>
      </w:r>
      <w:r>
        <w:rPr>
          <w:iCs/>
          <w:i/>
        </w:rPr>
        <w:t xml:space="preserve">samples</w:t>
      </w:r>
      <w:r>
        <w:t xml:space="preserve">,</w:t>
      </w:r>
      <w:r>
        <w:t xml:space="preserve"> </w:t>
      </w:r>
      <w:r>
        <w:rPr>
          <w:iCs/>
          <w:i/>
        </w:rPr>
        <w:t xml:space="preserve">cpCount</w:t>
      </w:r>
      <w:r>
        <w:t xml:space="preserve">,</w:t>
      </w:r>
      <w:r>
        <w:t xml:space="preserve"> </w:t>
      </w:r>
      <w:r>
        <w:rPr>
          <w:iCs/>
          <w:i/>
        </w:rPr>
        <w:t xml:space="preserve">mean</w:t>
      </w:r>
      <w:r>
        <w:t xml:space="preserve">,</w:t>
      </w:r>
      <w:r>
        <w:t xml:space="preserve"> </w:t>
      </w:r>
      <w:r>
        <w:rPr>
          <w:iCs/>
          <w:i/>
        </w:rPr>
        <w:t xml:space="preserve">meanSpread</w:t>
      </w:r>
      <w:r>
        <w:t xml:space="preserve">,</w:t>
      </w:r>
      <w:r>
        <w:t xml:space="preserve"> </w:t>
      </w:r>
      <w:r>
        <w:rPr>
          <w:iCs/>
          <w:i/>
        </w:rPr>
        <w:t xml:space="preserve">noiseScale</w:t>
      </w:r>
      <w:r>
        <w:t xml:space="preserve">,</w:t>
      </w:r>
      <w:r>
        <w:t xml:space="preserve"> </w:t>
      </w:r>
      <w:r>
        <w:rPr>
          <w:iCs/>
          <w:i/>
        </w:rPr>
        <w:t xml:space="preserve">noiseScaleSpread</w:t>
      </w:r>
      <w:r>
        <w:t xml:space="preserve">)</w:t>
      </w:r>
      <w:hyperlink w:anchor="X20a0549a769a7b55c83f6d4cdc1065b6f42a193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Generates signal based on parameters. Data is stored inside the class.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02"/>
        </w:numPr>
        <w:pStyle w:val="Definition"/>
      </w:pPr>
      <w:r>
        <w:rPr>
          <w:bCs/>
          <w:b/>
        </w:rPr>
        <w:t xml:space="preserve">samples</w:t>
      </w:r>
      <w:r>
        <w:t xml:space="preserve"> </w:t>
      </w:r>
      <w:r>
        <w:t xml:space="preserve">– Number of samples (data length) in generated signal.</w:t>
      </w:r>
    </w:p>
    <w:p>
      <w:pPr>
        <w:numPr>
          <w:ilvl w:val="0"/>
          <w:numId w:val="1002"/>
        </w:numPr>
        <w:pStyle w:val="Definition"/>
      </w:pPr>
      <w:r>
        <w:rPr>
          <w:bCs/>
          <w:b/>
        </w:rPr>
        <w:t xml:space="preserve">cpCount</w:t>
      </w:r>
      <w:r>
        <w:t xml:space="preserve"> </w:t>
      </w:r>
      <w:r>
        <w:t xml:space="preserve">– Number of change points in generated signal</w:t>
      </w:r>
    </w:p>
    <w:p>
      <w:pPr>
        <w:numPr>
          <w:ilvl w:val="0"/>
          <w:numId w:val="1002"/>
        </w:numPr>
        <w:pStyle w:val="Definition"/>
      </w:pPr>
      <w:r>
        <w:rPr>
          <w:bCs/>
          <w:b/>
        </w:rPr>
        <w:t xml:space="preserve">mean</w:t>
      </w:r>
      <w:r>
        <w:t xml:space="preserve"> </w:t>
      </w:r>
      <w:r>
        <w:t xml:space="preserve">– Mean of all data in generated signal</w:t>
      </w:r>
    </w:p>
    <w:p>
      <w:pPr>
        <w:numPr>
          <w:ilvl w:val="0"/>
          <w:numId w:val="1002"/>
        </w:numPr>
        <w:pStyle w:val="Definition"/>
      </w:pPr>
      <w:r>
        <w:rPr>
          <w:bCs/>
          <w:b/>
        </w:rPr>
        <w:t xml:space="preserve">meanSpread</w:t>
      </w:r>
      <w:r>
        <w:t xml:space="preserve"> </w:t>
      </w:r>
      <w:r>
        <w:t xml:space="preserve">– Spread of mean of all data in generated signal</w:t>
      </w:r>
    </w:p>
    <w:p>
      <w:pPr>
        <w:numPr>
          <w:ilvl w:val="0"/>
          <w:numId w:val="1002"/>
        </w:numPr>
        <w:pStyle w:val="Definition"/>
      </w:pPr>
      <w:r>
        <w:rPr>
          <w:bCs/>
          <w:b/>
        </w:rPr>
        <w:t xml:space="preserve">noiseScale</w:t>
      </w:r>
      <w:r>
        <w:t xml:space="preserve"> </w:t>
      </w:r>
      <w:r>
        <w:t xml:space="preserve">– Gaussian noise scale in areas between change points in generated signal.</w:t>
      </w:r>
    </w:p>
    <w:p>
      <w:pPr>
        <w:numPr>
          <w:ilvl w:val="0"/>
          <w:numId w:val="1002"/>
        </w:numPr>
        <w:pStyle w:val="Definition"/>
      </w:pPr>
      <w:r>
        <w:rPr>
          <w:bCs/>
          <w:b/>
        </w:rPr>
        <w:t xml:space="preserve">noiseScaleSpread</w:t>
      </w:r>
      <w:r>
        <w:t xml:space="preserve"> </w:t>
      </w:r>
      <w:r>
        <w:t xml:space="preserve">– Spread of gaussian noise scale in areas between change points in generated signal.</w:t>
      </w:r>
    </w:p>
    <w:p>
      <w:pPr>
        <w:pStyle w:val="DefinitionTerm"/>
      </w:pPr>
      <w:r>
        <w:t xml:space="preserve">getGeneratedSignalProperties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tuple</w:t>
      </w:r>
      <w:hyperlink w:anchor="Xedf8e37f4ef51eda8f7fe8d27131793137a818c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properties of generated signal.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Properties of generated signal.</w:t>
      </w:r>
    </w:p>
    <w:p>
      <w:pPr>
        <w:pStyle w:val="DefinitionTerm"/>
      </w:pPr>
      <w:r>
        <w:t xml:space="preserve">getSignal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list</w:t>
      </w:r>
      <w:hyperlink w:anchor="dataGenerator.SignalGenerator.getSignal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generated signal.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Generated signal.</w:t>
      </w:r>
    </w:p>
    <w:bookmarkEnd w:id="27"/>
    <w:bookmarkEnd w:id="28"/>
    <w:p>
      <w:pPr>
        <w:pStyle w:val="FirstParagraph"/>
      </w:pPr>
      <w:bookmarkStart w:id="29" w:name="document-entryvalidators"/>
      <w:bookmarkEnd w:id="29"/>
    </w:p>
    <w:bookmarkStart w:id="32" w:name="module-entryvalidators"/>
    <w:p>
      <w:pPr>
        <w:pStyle w:val="BodyText"/>
      </w:pPr>
      <w:bookmarkStart w:id="30" w:name="entryvalidators-module"/>
      <w:bookmarkEnd w:id="30"/>
    </w:p>
    <w:bookmarkStart w:id="31" w:name="entryvalidators-module"/>
    <w:p>
      <w:pPr>
        <w:pStyle w:val="Heading3"/>
      </w:pPr>
      <w:r>
        <w:t xml:space="preserve">entryvalidators module</w:t>
      </w:r>
      <w:hyperlink w:anchor="module-entryvalidators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entryvalidators.</w:t>
      </w:r>
      <w:r>
        <w:t xml:space="preserve">validate_float</w:t>
      </w:r>
      <w:r>
        <w:t xml:space="preserve">(</w:t>
      </w:r>
      <w:r>
        <w:rPr>
          <w:iCs/>
          <w:i/>
        </w:rPr>
        <w:t xml:space="preserve">val</w:t>
      </w:r>
      <w:r>
        <w:t xml:space="preserve">)</w:t>
      </w:r>
      <w:hyperlink w:anchor="entryvalidators.validate_floa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Checks if value is float value.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val</w:t>
      </w:r>
      <w:r>
        <w:t xml:space="preserve"> </w:t>
      </w:r>
      <w:r>
        <w:t xml:space="preserve">– Value to check.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If val meets requirements. Rollbacks operation if false.</w:t>
      </w:r>
    </w:p>
    <w:p>
      <w:pPr>
        <w:pStyle w:val="DefinitionTerm"/>
      </w:pPr>
      <w:r>
        <w:t xml:space="preserve">entryvalidators.</w:t>
      </w:r>
      <w:r>
        <w:t xml:space="preserve">validate_float_pos</w:t>
      </w:r>
      <w:r>
        <w:t xml:space="preserve">(</w:t>
      </w:r>
      <w:r>
        <w:rPr>
          <w:iCs/>
          <w:i/>
        </w:rPr>
        <w:t xml:space="preserve">val</w:t>
      </w:r>
      <w:r>
        <w:t xml:space="preserve">)</w:t>
      </w:r>
      <w:hyperlink w:anchor="entryvalidators.validate_float_po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Checks if value is positive float value.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val</w:t>
      </w:r>
      <w:r>
        <w:t xml:space="preserve"> </w:t>
      </w:r>
      <w:r>
        <w:t xml:space="preserve">– Value to check.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If val meets requirements. Rollbacks operation if false.</w:t>
      </w:r>
    </w:p>
    <w:p>
      <w:pPr>
        <w:pStyle w:val="DefinitionTerm"/>
      </w:pPr>
      <w:r>
        <w:t xml:space="preserve">entryvalidators.</w:t>
      </w:r>
      <w:r>
        <w:t xml:space="preserve">validate_float_pos_zero</w:t>
      </w:r>
      <w:r>
        <w:t xml:space="preserve">(</w:t>
      </w:r>
      <w:r>
        <w:rPr>
          <w:iCs/>
          <w:i/>
        </w:rPr>
        <w:t xml:space="preserve">val</w:t>
      </w:r>
      <w:r>
        <w:t xml:space="preserve">)</w:t>
      </w:r>
      <w:hyperlink w:anchor="entryvalidators.validate_float_pos_zero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Checks if value is positive (or zero) float value.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val</w:t>
      </w:r>
      <w:r>
        <w:t xml:space="preserve"> </w:t>
      </w:r>
      <w:r>
        <w:t xml:space="preserve">– Value to check.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If val meets requirements. Rollbacks operation if false.</w:t>
      </w:r>
    </w:p>
    <w:p>
      <w:pPr>
        <w:pStyle w:val="DefinitionTerm"/>
      </w:pPr>
      <w:r>
        <w:t xml:space="preserve">entryvalidators.</w:t>
      </w:r>
      <w:r>
        <w:t xml:space="preserve">validate_int_pos</w:t>
      </w:r>
      <w:r>
        <w:t xml:space="preserve">(</w:t>
      </w:r>
      <w:r>
        <w:rPr>
          <w:iCs/>
          <w:i/>
        </w:rPr>
        <w:t xml:space="preserve">val</w:t>
      </w:r>
      <w:r>
        <w:t xml:space="preserve">)</w:t>
      </w:r>
      <w:hyperlink w:anchor="entryvalidators.validate_int_po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Checks 0</w:t>
      </w:r>
      <w:r>
        <w:t xml:space="preserve"> </w:t>
      </w:r>
      <w:r>
        <w:t xml:space="preserve">:param val: Value to check.</w:t>
      </w:r>
      <w:r>
        <w:t xml:space="preserve"> </w:t>
      </w:r>
      <w:r>
        <w:t xml:space="preserve">:returns: If val meets requirements. Rollbacks operation if false.</w:t>
      </w:r>
    </w:p>
    <w:bookmarkEnd w:id="31"/>
    <w:bookmarkEnd w:id="32"/>
    <w:p>
      <w:pPr>
        <w:pStyle w:val="FirstParagraph"/>
      </w:pPr>
      <w:bookmarkStart w:id="33" w:name="document-gui"/>
      <w:bookmarkEnd w:id="33"/>
    </w:p>
    <w:bookmarkStart w:id="41" w:name="module-gui"/>
    <w:p>
      <w:pPr>
        <w:pStyle w:val="BodyText"/>
      </w:pPr>
      <w:bookmarkStart w:id="34" w:name="gui-module"/>
      <w:bookmarkEnd w:id="34"/>
    </w:p>
    <w:bookmarkStart w:id="40" w:name="gui-module"/>
    <w:p>
      <w:pPr>
        <w:pStyle w:val="Heading3"/>
      </w:pPr>
      <w:r>
        <w:t xml:space="preserve">gui module</w:t>
      </w:r>
      <w:hyperlink w:anchor="module-gui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gui.</w:t>
      </w:r>
      <w:r>
        <w:t xml:space="preserve">AnalyzerGui</w:t>
      </w:r>
      <w:hyperlink w:anchor="gui.AnalyzerGui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gui.Gui">
        <w:r>
          <w:rPr>
            <w:rStyle w:val="NormalTok"/>
          </w:rPr>
          <w:t xml:space="preserve">gui.Gui</w:t>
        </w:r>
      </w:hyperlink>
    </w:p>
    <w:p>
      <w:pPr>
        <w:pStyle w:val="Definition"/>
      </w:pPr>
      <w:r>
        <w:t xml:space="preserve">Class contains window application of time series analyzer.</w:t>
      </w:r>
    </w:p>
    <w:p>
      <w:pPr>
        <w:pStyle w:val="DefinitionTerm"/>
      </w:pPr>
      <w:r>
        <w:t xml:space="preserve">__buildSectionChart</w:t>
      </w:r>
      <w:r>
        <w:t xml:space="preserve">(</w:t>
      </w:r>
      <w:r>
        <w:t xml:space="preserve">)</w:t>
      </w:r>
      <w:hyperlink w:anchor="gui.AnalyzerGui.__buildSection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section with chart that displays current data.</w:t>
      </w:r>
    </w:p>
    <w:p>
      <w:pPr>
        <w:pStyle w:val="DefinitionTerm"/>
      </w:pPr>
      <w:r>
        <w:t xml:space="preserve">__buildSectionOutput</w:t>
      </w:r>
      <w:r>
        <w:t xml:space="preserve">(</w:t>
      </w:r>
      <w:r>
        <w:t xml:space="preserve">)</w:t>
      </w:r>
      <w:hyperlink w:anchor="gui.AnalyzerGui.__buildSectionOutpu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section with output functions that display and export data.</w:t>
      </w:r>
    </w:p>
    <w:p>
      <w:pPr>
        <w:pStyle w:val="DefinitionTerm"/>
      </w:pPr>
      <w:r>
        <w:t xml:space="preserve">__buildSectionSettings</w:t>
      </w:r>
      <w:r>
        <w:t xml:space="preserve">(</w:t>
      </w:r>
      <w:r>
        <w:t xml:space="preserve">)</w:t>
      </w:r>
      <w:hyperlink w:anchor="gui.AnalyzerGui.__buildSectionSetting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section with settings that set properties of data.</w:t>
      </w:r>
    </w:p>
    <w:p>
      <w:pPr>
        <w:pStyle w:val="DefinitionTerm"/>
      </w:pPr>
      <w:r>
        <w:t xml:space="preserve">__buildSubsectionDataSelection</w:t>
      </w:r>
      <w:r>
        <w:t xml:space="preserve">(</w:t>
      </w:r>
      <w:r>
        <w:t xml:space="preserve">)</w:t>
      </w:r>
      <w:hyperlink w:anchor="X49ab66ab628d18b9f61d0872d579fc0b06ec462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subsection of settings section that allows user to choose displayed data, which was previously loaded.</w:t>
      </w:r>
    </w:p>
    <w:p>
      <w:pPr>
        <w:pStyle w:val="DefinitionTerm"/>
      </w:pPr>
      <w:r>
        <w:t xml:space="preserve">__buildSubsectionExportData</w:t>
      </w:r>
      <w:r>
        <w:t xml:space="preserve">(</w:t>
      </w:r>
      <w:r>
        <w:t xml:space="preserve">)</w:t>
      </w:r>
      <w:hyperlink w:anchor="X94faa78308929ad6ab4cd545248c7444ace811a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subsection of output section that allows exporting logs, chart and statistics.</w:t>
      </w:r>
    </w:p>
    <w:p>
      <w:pPr>
        <w:pStyle w:val="DefinitionTerm"/>
      </w:pPr>
      <w:r>
        <w:t xml:space="preserve">__buildSubsectionLoadData</w:t>
      </w:r>
      <w:r>
        <w:t xml:space="preserve">(</w:t>
      </w:r>
      <w:r>
        <w:t xml:space="preserve">)</w:t>
      </w:r>
      <w:hyperlink w:anchor="X0aa73c1081c8309598714b8b988240bfbb055b1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subsection of settings section that loads of data from memory.</w:t>
      </w:r>
    </w:p>
    <w:p>
      <w:pPr>
        <w:pStyle w:val="DefinitionTerm"/>
      </w:pPr>
      <w:r>
        <w:t xml:space="preserve">__buildSubsectionLogger</w:t>
      </w:r>
      <w:r>
        <w:t xml:space="preserve">(</w:t>
      </w:r>
      <w:r>
        <w:t xml:space="preserve">)</w:t>
      </w:r>
      <w:hyperlink w:anchor="gui.AnalyzerGui.__buildSubsectionLogger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subsection of output section that logs user’s actions.</w:t>
      </w:r>
    </w:p>
    <w:p>
      <w:pPr>
        <w:pStyle w:val="DefinitionTerm"/>
      </w:pPr>
      <w:r>
        <w:t xml:space="preserve">__buildSubsectionStatisctics</w:t>
      </w:r>
      <w:r>
        <w:t xml:space="preserve">(</w:t>
      </w:r>
      <w:r>
        <w:t xml:space="preserve">)</w:t>
      </w:r>
      <w:hyperlink w:anchor="Xfab2d8901414aa2589c819b84fecdd47d0ea0a2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subsection of output section that displays data of modules in tabular form.</w:t>
      </w:r>
    </w:p>
    <w:p>
      <w:pPr>
        <w:pStyle w:val="DefinitionTerm"/>
      </w:pPr>
      <w:r>
        <w:t xml:space="preserve">__buildSubsectionTSModules</w:t>
      </w:r>
      <w:r>
        <w:t xml:space="preserve">(</w:t>
      </w:r>
      <w:r>
        <w:t xml:space="preserve">)</w:t>
      </w:r>
      <w:hyperlink w:anchor="Xaa3faa098dba410eb76c0a7364ec53f618dbbd7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subsection of settings section that allows user to choose displayed time series analyzing modules.</w:t>
      </w:r>
    </w:p>
    <w:p>
      <w:pPr>
        <w:pStyle w:val="DefinitionTerm"/>
      </w:pPr>
      <w:r>
        <w:t xml:space="preserve">__chartId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int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-1</w:t>
      </w:r>
      <w:hyperlink w:anchor="gui.AnalyzerGui.__chartI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ID of currently displayed chart</w:t>
      </w:r>
    </w:p>
    <w:p>
      <w:pPr>
        <w:pStyle w:val="DefinitionTerm"/>
      </w:pPr>
      <w:r>
        <w:t xml:space="preserve">__clearSectionChart</w:t>
      </w:r>
      <w:r>
        <w:t xml:space="preserve">(</w:t>
      </w:r>
      <w:r>
        <w:t xml:space="preserve">)</w:t>
      </w:r>
      <w:hyperlink w:anchor="gui.AnalyzerGui.__clearSection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clears the view of section with chart.</w:t>
      </w:r>
    </w:p>
    <w:p>
      <w:pPr>
        <w:pStyle w:val="DefinitionTerm"/>
      </w:pPr>
      <w:r>
        <w:t xml:space="preserve">__deleteChart</w:t>
      </w:r>
      <w:r>
        <w:t xml:space="preserve">(</w:t>
      </w:r>
      <w:r>
        <w:t xml:space="preserve">)</w:t>
      </w:r>
      <w:hyperlink w:anchor="gui.AnalyzerGui.__delete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Deletes the current viewed chart.</w:t>
      </w:r>
    </w:p>
    <w:p>
      <w:pPr>
        <w:pStyle w:val="DefinitionTerm"/>
      </w:pPr>
      <w:r>
        <w:t xml:space="preserve">__hubCharts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hyperlink r:id="rId35">
        <w:r>
          <w:rPr>
            <w:rStyle w:val="Hyperlink"/>
            <w:iCs/>
            <w:i/>
          </w:rPr>
          <w:t xml:space="preserve">hubCharts.HubCharts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&lt;hubCharts.HubCharts</w:t>
      </w:r>
      <w:r>
        <w:rPr>
          <w:iCs/>
          <w:i/>
        </w:rPr>
        <w:t xml:space="preserve"> </w:t>
      </w:r>
      <w:r>
        <w:rPr>
          <w:iCs/>
          <w:i/>
        </w:rPr>
        <w:t xml:space="preserve">object&gt;</w:t>
      </w:r>
      <w:hyperlink w:anchor="gui.AnalyzerGui.__hubChart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Functional component with methods concerning loaded data in form of charts.</w:t>
      </w:r>
    </w:p>
    <w:p>
      <w:pPr>
        <w:pStyle w:val="DefinitionTerm"/>
      </w:pPr>
      <w:r>
        <w:t xml:space="preserve">__hubImporters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hyperlink r:id="rId36">
        <w:r>
          <w:rPr>
            <w:rStyle w:val="Hyperlink"/>
            <w:iCs/>
            <w:i/>
          </w:rPr>
          <w:t xml:space="preserve">hubImporters.HubImporters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&lt;hubImporters.HubImporters</w:t>
      </w:r>
      <w:r>
        <w:rPr>
          <w:iCs/>
          <w:i/>
        </w:rPr>
        <w:t xml:space="preserve"> </w:t>
      </w:r>
      <w:r>
        <w:rPr>
          <w:iCs/>
          <w:i/>
        </w:rPr>
        <w:t xml:space="preserve">object&gt;</w:t>
      </w:r>
      <w:hyperlink w:anchor="gui.AnalyzerGui.__hubImporter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Functional component with methods concerning data importers.</w:t>
      </w:r>
    </w:p>
    <w:p>
      <w:pPr>
        <w:pStyle w:val="DefinitionTerm"/>
      </w:pPr>
      <w:r>
        <w:t xml:space="preserve">__hubTSModules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hyperlink r:id="rId37">
        <w:r>
          <w:rPr>
            <w:rStyle w:val="Hyperlink"/>
            <w:iCs/>
            <w:i/>
          </w:rPr>
          <w:t xml:space="preserve">hubTSModules.HubTSModules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&lt;hubTSModules.HubTSModules</w:t>
      </w:r>
      <w:r>
        <w:rPr>
          <w:iCs/>
          <w:i/>
        </w:rPr>
        <w:t xml:space="preserve"> </w:t>
      </w:r>
      <w:r>
        <w:rPr>
          <w:iCs/>
          <w:i/>
        </w:rPr>
        <w:t xml:space="preserve">object&gt;</w:t>
      </w:r>
      <w:hyperlink w:anchor="gui.AnalyzerGui.__hubTSModule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Functional component with methods concerning time series analyzing modules.</w:t>
      </w:r>
    </w:p>
    <w:p>
      <w:pPr>
        <w:pStyle w:val="DefinitionTerm"/>
      </w:pPr>
      <w:r>
        <w:t xml:space="preserve">__importer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hyperlink r:id="rId38">
        <w:r>
          <w:rPr>
            <w:rStyle w:val="Hyperlink"/>
            <w:iCs/>
            <w:i/>
          </w:rPr>
          <w:t xml:space="preserve">importers.baseimport.ImportMethod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AnalyzerGui.__importer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Chosen by user importer function (ex. .xls import when loading microsoft excel spreadsheet).</w:t>
      </w:r>
    </w:p>
    <w:p>
      <w:pPr>
        <w:pStyle w:val="DefinitionTerm"/>
      </w:pPr>
      <w:r>
        <w:t xml:space="preserve">__refreshTreeviewStatistics</w:t>
      </w:r>
      <w:r>
        <w:t xml:space="preserve">(</w:t>
      </w:r>
      <w:r>
        <w:t xml:space="preserve">)</w:t>
      </w:r>
      <w:hyperlink w:anchor="X14c1efc8f43a894aad77541a89404b4befedbc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Removes the content of combobox and table view with all active time series modules.</w:t>
      </w:r>
    </w:p>
    <w:p>
      <w:pPr>
        <w:pStyle w:val="DefinitionTerm"/>
      </w:pPr>
      <w:r>
        <w:t xml:space="preserve">__sectionChart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AnalyzerGui.__section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Section with chart that displays current data.</w:t>
      </w:r>
    </w:p>
    <w:p>
      <w:pPr>
        <w:pStyle w:val="DefinitionTerm"/>
      </w:pPr>
      <w:r>
        <w:t xml:space="preserve">__sectionOutput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AnalyzerGui.__sectionOutpu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Section with output functions that display and export data.</w:t>
      </w:r>
    </w:p>
    <w:p>
      <w:pPr>
        <w:pStyle w:val="DefinitionTerm"/>
      </w:pPr>
      <w:r>
        <w:t xml:space="preserve">__sectionSettings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AnalyzerGui.__sectionSetting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Section with settings that set properties of data.</w:t>
      </w:r>
    </w:p>
    <w:p>
      <w:pPr>
        <w:pStyle w:val="DefinitionTerm"/>
      </w:pPr>
      <w:r>
        <w:t xml:space="preserve">__subsectionDataSelection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28ed44889e3c8060cc66da395f6d9f7de4f059b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Subsection of settings section that allows user to choose displayed data, which was previously loaded.</w:t>
      </w:r>
    </w:p>
    <w:p>
      <w:pPr>
        <w:pStyle w:val="DefinitionTerm"/>
      </w:pPr>
      <w:r>
        <w:t xml:space="preserve">__subsectionDataSelection_buttonDeleteData_action</w:t>
      </w:r>
      <w:r>
        <w:t xml:space="preserve">(</w:t>
      </w:r>
      <w:r>
        <w:t xml:space="preserve">)</w:t>
      </w:r>
      <w:hyperlink w:anchor="Xe3c48655266fd81a81ff53f8951b9a4b8ce37ea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activating delete button in</w:t>
      </w:r>
      <w:r>
        <w:t xml:space="preserve"> </w:t>
      </w:r>
      <w:r>
        <w:t xml:space="preserve">subsection of settings section that allows user to choose displayed data, which was previously loaded.</w:t>
      </w:r>
      <w:r>
        <w:t xml:space="preserve"> </w:t>
      </w:r>
      <w:r>
        <w:t xml:space="preserve">Deletes selected data.</w:t>
      </w:r>
    </w:p>
    <w:p>
      <w:pPr>
        <w:pStyle w:val="DefinitionTerm"/>
      </w:pPr>
      <w:r>
        <w:t xml:space="preserve">__subsectionDataSelection_buttonUpdateData_action</w:t>
      </w:r>
      <w:r>
        <w:t xml:space="preserve">(</w:t>
      </w:r>
      <w:r>
        <w:t xml:space="preserve">)</w:t>
      </w:r>
      <w:hyperlink w:anchor="X502b7c78ec94a787c5c91c844de932d5b9ce42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activating update button in</w:t>
      </w:r>
      <w:r>
        <w:t xml:space="preserve"> </w:t>
      </w:r>
      <w:r>
        <w:t xml:space="preserve">subsection of settings section that allows user to choose displayed data, which was previously loaded.</w:t>
      </w:r>
      <w:r>
        <w:t xml:space="preserve"> </w:t>
      </w:r>
      <w:r>
        <w:t xml:space="preserve">Updates chart displays with chosen data.</w:t>
      </w:r>
    </w:p>
    <w:p>
      <w:pPr>
        <w:pStyle w:val="DefinitionTerm"/>
      </w:pPr>
      <w:r>
        <w:t xml:space="preserve">__subsectionDataSelection_chartscb_action</w:t>
      </w:r>
      <w:r>
        <w:t xml:space="preserve">(</w:t>
      </w:r>
      <w:r>
        <w:rPr>
          <w:iCs/>
          <w:i/>
        </w:rPr>
        <w:t xml:space="preserve">event</w:t>
      </w:r>
      <w:r>
        <w:t xml:space="preserve">)</w:t>
      </w:r>
      <w:hyperlink w:anchor="Xce2120d7b8bb90b06d2b6f3227ba6e17ffd8333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updating charts combobox in</w:t>
      </w:r>
      <w:r>
        <w:t xml:space="preserve"> </w:t>
      </w:r>
      <w:r>
        <w:t xml:space="preserve">subsection of settings section that allows user to choose displayed data, which was previously loaded.</w:t>
      </w:r>
      <w:r>
        <w:t xml:space="preserve"> </w:t>
      </w:r>
      <w:r>
        <w:t xml:space="preserve">Updates the preview of selected data.</w:t>
      </w:r>
    </w:p>
    <w:p>
      <w:pPr>
        <w:pStyle w:val="DefinitionTerm"/>
      </w:pPr>
      <w:r>
        <w:t xml:space="preserve">__subsectionExportData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AnalyzerGui.__subsectionExportData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Subsection of output section that allows exporting logs, chart and statistics.</w:t>
      </w:r>
    </w:p>
    <w:p>
      <w:pPr>
        <w:pStyle w:val="DefinitionTerm"/>
      </w:pPr>
      <w:r>
        <w:t xml:space="preserve">__subsectionExportData_buttonExportChart_action</w:t>
      </w:r>
      <w:r>
        <w:t xml:space="preserve">(</w:t>
      </w:r>
      <w:r>
        <w:t xml:space="preserve">)</w:t>
      </w:r>
      <w:hyperlink w:anchor="X23bdd01766588c8d31ab29b23e038575909b776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activating export button in</w:t>
      </w:r>
      <w:r>
        <w:t xml:space="preserve"> </w:t>
      </w:r>
      <w:r>
        <w:t xml:space="preserve">subsection of output section that allows exporting logs, chart and statistics</w:t>
      </w:r>
      <w:r>
        <w:t xml:space="preserve"> </w:t>
      </w:r>
      <w:r>
        <w:t xml:space="preserve">Exports displayed chart to image format.</w:t>
      </w:r>
    </w:p>
    <w:p>
      <w:pPr>
        <w:pStyle w:val="DefinitionTerm"/>
      </w:pPr>
      <w:r>
        <w:t xml:space="preserve">__subsectionExportData_buttonExportLogs_action</w:t>
      </w:r>
      <w:r>
        <w:t xml:space="preserve">(</w:t>
      </w:r>
      <w:r>
        <w:t xml:space="preserve">)</w:t>
      </w:r>
      <w:hyperlink w:anchor="X0789a54709dad91e0543ea692cbb8e8300b704a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activating export button in</w:t>
      </w:r>
      <w:r>
        <w:t xml:space="preserve"> </w:t>
      </w:r>
      <w:r>
        <w:t xml:space="preserve">subsection of output section that allows exporting logs, chart and statistics</w:t>
      </w:r>
      <w:r>
        <w:t xml:space="preserve"> </w:t>
      </w:r>
      <w:r>
        <w:t xml:space="preserve">Exports logs to text format.</w:t>
      </w:r>
    </w:p>
    <w:p>
      <w:pPr>
        <w:pStyle w:val="DefinitionTerm"/>
      </w:pPr>
      <w:r>
        <w:t xml:space="preserve">__subsectionExportData_buttonExportStats_action</w:t>
      </w:r>
      <w:r>
        <w:t xml:space="preserve">(</w:t>
      </w:r>
      <w:r>
        <w:t xml:space="preserve">)</w:t>
      </w:r>
      <w:hyperlink w:anchor="X3ae0c94ed0a9ae689783aa1f22f5fab9066ab0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activating export button in</w:t>
      </w:r>
      <w:r>
        <w:t xml:space="preserve"> </w:t>
      </w:r>
      <w:r>
        <w:t xml:space="preserve">subsection of output section that allows exporting logs, chart and statistics</w:t>
      </w:r>
      <w:r>
        <w:t xml:space="preserve"> </w:t>
      </w:r>
      <w:r>
        <w:t xml:space="preserve">Exports output modules data to text format.</w:t>
      </w:r>
    </w:p>
    <w:p>
      <w:pPr>
        <w:pStyle w:val="DefinitionTerm"/>
      </w:pPr>
      <w:r>
        <w:t xml:space="preserve">__subsectionLoadData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AnalyzerGui.__subsectionLoadData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Subsection of settings section that loads of data from memory.</w:t>
      </w:r>
    </w:p>
    <w:p>
      <w:pPr>
        <w:pStyle w:val="DefinitionTerm"/>
      </w:pPr>
      <w:r>
        <w:t xml:space="preserve">__subsectionLoadData_buttonImportDataFromFile_action</w:t>
      </w:r>
      <w:r>
        <w:t xml:space="preserve">(</w:t>
      </w:r>
      <w:r>
        <w:t xml:space="preserve">)</w:t>
      </w:r>
      <w:hyperlink w:anchor="Xecede9f27b7c277738b876c1a6148c577158ce8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activating export button in</w:t>
      </w:r>
      <w:r>
        <w:t xml:space="preserve"> </w:t>
      </w:r>
      <w:r>
        <w:t xml:space="preserve">subsection of settings section that loads of data from memory.</w:t>
      </w:r>
      <w:r>
        <w:t xml:space="preserve"> </w:t>
      </w:r>
      <w:r>
        <w:t xml:space="preserve">Exports data from importer to application’s memory.</w:t>
      </w:r>
    </w:p>
    <w:p>
      <w:pPr>
        <w:pStyle w:val="DefinitionTerm"/>
      </w:pPr>
      <w:r>
        <w:t xml:space="preserve">__subsectionLoadData_buttonImportData_action</w:t>
      </w:r>
      <w:r>
        <w:t xml:space="preserve">(</w:t>
      </w:r>
      <w:r>
        <w:t xml:space="preserve">)</w:t>
      </w:r>
      <w:hyperlink w:anchor="X55bcd38e55e2b6487041a90145c3c32fedeff84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activating import button in</w:t>
      </w:r>
      <w:r>
        <w:t xml:space="preserve"> </w:t>
      </w:r>
      <w:r>
        <w:t xml:space="preserve">subsection of settings section that loads of data from memory.</w:t>
      </w:r>
      <w:r>
        <w:t xml:space="preserve"> </w:t>
      </w:r>
      <w:r>
        <w:t xml:space="preserve">Configures chosen importer function.</w:t>
      </w:r>
    </w:p>
    <w:p>
      <w:pPr>
        <w:pStyle w:val="DefinitionTerm"/>
      </w:pPr>
      <w:r>
        <w:t xml:space="preserve">__subsectionLogger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AnalyzerGui.__subsectionLogger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Subsection of output section that logs user’s actions.</w:t>
      </w:r>
    </w:p>
    <w:p>
      <w:pPr>
        <w:pStyle w:val="DefinitionTerm"/>
      </w:pPr>
      <w:r>
        <w:t xml:space="preserve">__subsectionStatisctics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AnalyzerGui.__subsectionStatisctic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Subsection of output section that displays data of modules in tabular form.</w:t>
      </w:r>
    </w:p>
    <w:p>
      <w:pPr>
        <w:pStyle w:val="DefinitionTerm"/>
      </w:pPr>
      <w:r>
        <w:t xml:space="preserve">__subsectionStatisctics_comboboxOutputModules_action</w:t>
      </w:r>
      <w:r>
        <w:t xml:space="preserve">(</w:t>
      </w:r>
      <w:r>
        <w:rPr>
          <w:iCs/>
          <w:i/>
        </w:rPr>
        <w:t xml:space="preserve">event</w:t>
      </w:r>
      <w:r>
        <w:t xml:space="preserve">)</w:t>
      </w:r>
      <w:hyperlink w:anchor="X54151b03aea670defed0b732e2ff31d969e833c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updating modules combobox in</w:t>
      </w:r>
      <w:r>
        <w:t xml:space="preserve"> </w:t>
      </w:r>
      <w:r>
        <w:t xml:space="preserve">subsection of output section that displays data of modules in tabular form.</w:t>
      </w:r>
      <w:r>
        <w:t xml:space="preserve"> </w:t>
      </w:r>
      <w:r>
        <w:t xml:space="preserve">Rebuilds a table view of analyzing module data.</w:t>
      </w:r>
    </w:p>
    <w:p>
      <w:pPr>
        <w:pStyle w:val="DefinitionTerm"/>
      </w:pPr>
      <w:r>
        <w:t xml:space="preserve">__subsectionTSModules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AnalyzerGui.__subsectionTSModule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Subsection of settings section that allows user to choose displayed time series analyzing modules.</w:t>
      </w:r>
    </w:p>
    <w:p>
      <w:pPr>
        <w:pStyle w:val="DefinitionTerm"/>
      </w:pPr>
      <w:r>
        <w:t xml:space="preserve">__subsectionTSModules_comboboxTSModule_action</w:t>
      </w:r>
      <w:r>
        <w:t xml:space="preserve">(</w:t>
      </w:r>
      <w:r>
        <w:rPr>
          <w:iCs/>
          <w:i/>
        </w:rPr>
        <w:t xml:space="preserve">event</w:t>
      </w:r>
      <w:r>
        <w:t xml:space="preserve">)</w:t>
      </w:r>
      <w:hyperlink w:anchor="X990c9f9a029474564085d129f6df31734cf6d14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updating modules combobox in</w:t>
      </w:r>
      <w:r>
        <w:t xml:space="preserve"> </w:t>
      </w:r>
      <w:r>
        <w:t xml:space="preserve">subsection of settings section that allows user to choose displayed time series analyzing modules.</w:t>
      </w:r>
      <w:r>
        <w:t xml:space="preserve"> </w:t>
      </w:r>
      <w:r>
        <w:t xml:space="preserve">Rebuilds a menu with module parameters.</w:t>
      </w:r>
    </w:p>
    <w:p>
      <w:pPr>
        <w:pStyle w:val="DefinitionTerm"/>
      </w:pPr>
      <w:r>
        <w:t xml:space="preserve">__updateChart</w:t>
      </w:r>
      <w:r>
        <w:t xml:space="preserve">(</w:t>
      </w:r>
      <w:r>
        <w:t xml:space="preserve">)</w:t>
      </w:r>
      <w:hyperlink w:anchor="gui.AnalyzerGui.__update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Updates the view of section with chart.</w:t>
      </w:r>
    </w:p>
    <w:p>
      <w:pPr>
        <w:pStyle w:val="DefinitionTerm"/>
      </w:pPr>
      <w:r>
        <w:t xml:space="preserve">__updateComboboxCharts</w:t>
      </w:r>
      <w:r>
        <w:t xml:space="preserve">(</w:t>
      </w:r>
      <w:r>
        <w:t xml:space="preserve">)</w:t>
      </w:r>
      <w:hyperlink w:anchor="gui.AnalyzerGui.__updateComboboxChart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Refreshes the content of combobox with all loaded time series modules.</w:t>
      </w:r>
    </w:p>
    <w:p>
      <w:pPr>
        <w:pStyle w:val="DefinitionTerm"/>
      </w:pPr>
      <w:r>
        <w:t xml:space="preserve">_buildSections</w:t>
      </w:r>
      <w:r>
        <w:t xml:space="preserve">(</w:t>
      </w:r>
      <w:r>
        <w:t xml:space="preserve">)</w:t>
      </w:r>
      <w:hyperlink w:anchor="gui.AnalyzerGui._buildSection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Constructs all sections of an application.</w:t>
      </w:r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gui.</w:t>
      </w:r>
      <w:r>
        <w:t xml:space="preserve">GeneratorGui</w:t>
      </w:r>
      <w:hyperlink w:anchor="gui.GeneratorGui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gui.Gui">
        <w:r>
          <w:rPr>
            <w:rStyle w:val="NormalTok"/>
          </w:rPr>
          <w:t xml:space="preserve">gui.Gui</w:t>
        </w:r>
      </w:hyperlink>
    </w:p>
    <w:p>
      <w:pPr>
        <w:pStyle w:val="DefinitionTerm"/>
      </w:pPr>
      <w:r>
        <w:t xml:space="preserve">__buildSectionChart</w:t>
      </w:r>
      <w:r>
        <w:t xml:space="preserve">(</w:t>
      </w:r>
      <w:r>
        <w:t xml:space="preserve">)</w:t>
      </w:r>
      <w:hyperlink w:anchor="gui.GeneratorGui.__buildSection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section with chart that displays current generated data.</w:t>
      </w:r>
    </w:p>
    <w:p>
      <w:pPr>
        <w:pStyle w:val="DefinitionTerm"/>
      </w:pPr>
      <w:r>
        <w:t xml:space="preserve">__buildSectionSettings</w:t>
      </w:r>
      <w:r>
        <w:t xml:space="preserve">(</w:t>
      </w:r>
      <w:r>
        <w:t xml:space="preserve">)</w:t>
      </w:r>
      <w:hyperlink w:anchor="gui.GeneratorGui.__buildSectionSetting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section with settings that set properties of generated data.</w:t>
      </w:r>
    </w:p>
    <w:p>
      <w:pPr>
        <w:pStyle w:val="DefinitionTerm"/>
      </w:pPr>
      <w:r>
        <w:t xml:space="preserve">__buildSubSectionChartGenerator</w:t>
      </w:r>
      <w:r>
        <w:t xml:space="preserve">(</w:t>
      </w:r>
      <w:r>
        <w:t xml:space="preserve">)</w:t>
      </w:r>
      <w:hyperlink w:anchor="X1ffdb2f054c4673e4a3e9bc48f1650a4cf3024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subsection of settings section that configures parameters of generated chart.</w:t>
      </w:r>
    </w:p>
    <w:p>
      <w:pPr>
        <w:pStyle w:val="DefinitionTerm"/>
      </w:pPr>
      <w:r>
        <w:t xml:space="preserve">__buildSubSectionExportData</w:t>
      </w:r>
      <w:r>
        <w:t xml:space="preserve">(</w:t>
      </w:r>
      <w:r>
        <w:t xml:space="preserve">)</w:t>
      </w:r>
      <w:hyperlink w:anchor="Xf9092e1324b6eac036d515cf012111d475f159b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subsection of settings section that allows exporting generated chart and statistics.</w:t>
      </w:r>
    </w:p>
    <w:p>
      <w:pPr>
        <w:pStyle w:val="DefinitionTerm"/>
      </w:pPr>
      <w:r>
        <w:t xml:space="preserve">__cpCount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2</w:t>
      </w:r>
      <w:hyperlink w:anchor="gui.GeneratorGui.__cpCoun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Number of change points in generated signal.</w:t>
      </w:r>
    </w:p>
    <w:p>
      <w:pPr>
        <w:pStyle w:val="DefinitionTerm"/>
      </w:pPr>
      <w:r>
        <w:t xml:space="preserve">__genDf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Empty</w:t>
      </w:r>
      <w:r>
        <w:rPr>
          <w:iCs/>
          <w:i/>
        </w:rPr>
        <w:t xml:space="preserve"> </w:t>
      </w:r>
      <w:r>
        <w:rPr>
          <w:iCs/>
          <w:i/>
        </w:rPr>
        <w:t xml:space="preserve">DataFrame</w:t>
      </w:r>
      <w:r>
        <w:rPr>
          <w:iCs/>
          <w:i/>
        </w:rPr>
        <w:t xml:space="preserve"> </w:t>
      </w:r>
      <w:r>
        <w:rPr>
          <w:iCs/>
          <w:i/>
        </w:rPr>
        <w:t xml:space="preserve">Columns:</w:t>
      </w:r>
      <w:r>
        <w:rPr>
          <w:iCs/>
          <w:i/>
        </w:rPr>
        <w:t xml:space="preserve"> </w:t>
      </w:r>
      <w:r>
        <w:rPr>
          <w:iCs/>
          <w:i/>
        </w:rPr>
        <w:t xml:space="preserve">[]</w:t>
      </w:r>
      <w:r>
        <w:rPr>
          <w:iCs/>
          <w:i/>
        </w:rPr>
        <w:t xml:space="preserve"> </w:t>
      </w:r>
      <w:r>
        <w:rPr>
          <w:iCs/>
          <w:i/>
        </w:rPr>
        <w:t xml:space="preserve">Index:</w:t>
      </w:r>
      <w:r>
        <w:rPr>
          <w:iCs/>
          <w:i/>
        </w:rPr>
        <w:t xml:space="preserve"> </w:t>
      </w:r>
      <w:r>
        <w:rPr>
          <w:iCs/>
          <w:i/>
        </w:rPr>
        <w:t xml:space="preserve">[]</w:t>
      </w:r>
      <w:hyperlink w:anchor="gui.GeneratorGui.__genD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Data frame of generated signal.</w:t>
      </w:r>
    </w:p>
    <w:p>
      <w:pPr>
        <w:pStyle w:val="DefinitionTerm"/>
      </w:pPr>
      <w:r>
        <w:t xml:space="preserve">__outvarCPSpread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GeneratorGui.__outvarCPSprea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Gaussian noise scale in areas between change points in generated signal.</w:t>
      </w:r>
    </w:p>
    <w:p>
      <w:pPr>
        <w:pStyle w:val="DefinitionTerm"/>
      </w:pPr>
      <w:r>
        <w:t xml:space="preserve">__outvarMean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GeneratorGui.__outvarMean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Mean of all data in generated signal.</w:t>
      </w:r>
    </w:p>
    <w:p>
      <w:pPr>
        <w:pStyle w:val="DefinitionTerm"/>
      </w:pPr>
      <w:r>
        <w:t xml:space="preserve">__outvarSpread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GeneratorGui.__outvarSprea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Spread of mean of all data in generated signal.</w:t>
      </w:r>
    </w:p>
    <w:p>
      <w:pPr>
        <w:pStyle w:val="DefinitionTerm"/>
      </w:pPr>
      <w:r>
        <w:t xml:space="preserve">__outvarSpreadCPSpread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GeneratorGui.__outvarSpreadCPSprea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Spread of gaussian noise scale in areas between change points in generated signal.</w:t>
      </w:r>
    </w:p>
    <w:p>
      <w:pPr>
        <w:pStyle w:val="DefinitionTerm"/>
      </w:pPr>
      <w:r>
        <w:t xml:space="preserve">__samples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100</w:t>
      </w:r>
      <w:hyperlink w:anchor="gui.GeneratorGui.__sample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Number of samples (data length) in generated signal.</w:t>
      </w:r>
    </w:p>
    <w:p>
      <w:pPr>
        <w:pStyle w:val="DefinitionTerm"/>
      </w:pPr>
      <w:r>
        <w:t xml:space="preserve">__sectionChart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GeneratorGui.__section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Section with chart that displays current generated data.</w:t>
      </w:r>
    </w:p>
    <w:p>
      <w:pPr>
        <w:pStyle w:val="DefinitionTerm"/>
      </w:pPr>
      <w:r>
        <w:t xml:space="preserve">__sectionSettings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GeneratorGui.__sectionSetting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Section with settings that set properties of generated data.</w:t>
      </w:r>
    </w:p>
    <w:p>
      <w:pPr>
        <w:pStyle w:val="DefinitionTerm"/>
      </w:pPr>
      <w:r>
        <w:t xml:space="preserve">__sectionsubChartGenerator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d9cb1431f49a00fa5faa28b1a76fc74766852e4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Subsection of settings section that configures parameters of generated chart.</w:t>
      </w:r>
    </w:p>
    <w:p>
      <w:pPr>
        <w:pStyle w:val="DefinitionTerm"/>
      </w:pPr>
      <w:r>
        <w:t xml:space="preserve">__signalGenerator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hyperlink r:id="rId39">
        <w:r>
          <w:rPr>
            <w:rStyle w:val="Hyperlink"/>
            <w:iCs/>
            <w:i/>
          </w:rPr>
          <w:t xml:space="preserve">dataGenerator.SignalGenerator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&lt;dataGenerator.SignalGenerator</w:t>
      </w:r>
      <w:r>
        <w:rPr>
          <w:iCs/>
          <w:i/>
        </w:rPr>
        <w:t xml:space="preserve"> </w:t>
      </w:r>
      <w:r>
        <w:rPr>
          <w:iCs/>
          <w:i/>
        </w:rPr>
        <w:t xml:space="preserve">object&gt;</w:t>
      </w:r>
      <w:hyperlink w:anchor="gui.GeneratorGui.__signalGenerator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__subsectionExportData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GeneratorGui.__subsectionExportData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Subsection of settings section that allows exporting generated chart and statistics.</w:t>
      </w:r>
    </w:p>
    <w:p>
      <w:pPr>
        <w:pStyle w:val="DefinitionTerm"/>
      </w:pPr>
      <w:r>
        <w:t xml:space="preserve">__subsectionExportData_buttonExport_action</w:t>
      </w:r>
      <w:r>
        <w:t xml:space="preserve">(</w:t>
      </w:r>
      <w:r>
        <w:t xml:space="preserve">)</w:t>
      </w:r>
      <w:hyperlink w:anchor="Xef6e9191088702c713859191d683f620a90dd57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activating export button in</w:t>
      </w:r>
      <w:r>
        <w:t xml:space="preserve"> </w:t>
      </w:r>
      <w:r>
        <w:t xml:space="preserve">subsection of settings section that allows exporting generated chart and statistics.</w:t>
      </w:r>
      <w:r>
        <w:t xml:space="preserve"> </w:t>
      </w:r>
      <w:r>
        <w:t xml:space="preserve">Exports generated data to text format and csv spreadsheet.</w:t>
      </w:r>
    </w:p>
    <w:p>
      <w:pPr>
        <w:pStyle w:val="DefinitionTerm"/>
      </w:pPr>
      <w:r>
        <w:t xml:space="preserve">__subsectionExportData_buttonUpdateData_action</w:t>
      </w:r>
      <w:r>
        <w:t xml:space="preserve">(</w:t>
      </w:r>
      <w:r>
        <w:t xml:space="preserve">)</w:t>
      </w:r>
      <w:hyperlink w:anchor="X1f96296974edaec9d023cb9f1903b992a404ec7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activating export button in</w:t>
      </w:r>
      <w:r>
        <w:t xml:space="preserve"> </w:t>
      </w:r>
      <w:r>
        <w:t xml:space="preserve">subsection of settings section that allows exporting generated chart and statistics.</w:t>
      </w:r>
      <w:r>
        <w:t xml:space="preserve"> </w:t>
      </w:r>
      <w:r>
        <w:t xml:space="preserve">Generates a new, randomized signal.</w:t>
      </w:r>
    </w:p>
    <w:p>
      <w:pPr>
        <w:pStyle w:val="DefinitionTerm"/>
      </w:pPr>
      <w:r>
        <w:t xml:space="preserve">_buildSections</w:t>
      </w:r>
      <w:r>
        <w:t xml:space="preserve">(</w:t>
      </w:r>
      <w:r>
        <w:t xml:space="preserve">)</w:t>
      </w:r>
      <w:hyperlink w:anchor="gui.GeneratorGui._buildSection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Constructs all sections of an application.</w:t>
      </w:r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gui.</w:t>
      </w:r>
      <w:r>
        <w:t xml:space="preserve">Gui</w:t>
      </w:r>
      <w:hyperlink w:anchor="gui.Gui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"/>
      </w:pPr>
      <w:r>
        <w:t xml:space="preserve">Base class responsible for constructing window application.</w:t>
      </w:r>
    </w:p>
    <w:p>
      <w:pPr>
        <w:pStyle w:val="DefinitionTerm"/>
      </w:pPr>
      <w:r>
        <w:t xml:space="preserve">__root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Gui.__roo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Reference to root window.</w:t>
      </w:r>
    </w:p>
    <w:p>
      <w:pPr>
        <w:pStyle w:val="DefinitionTerm"/>
      </w:pPr>
      <w:r>
        <w:t xml:space="preserve">_buildSections</w:t>
      </w:r>
      <w:r>
        <w:t xml:space="preserve">(</w:t>
      </w:r>
      <w:r>
        <w:t xml:space="preserve">)</w:t>
      </w:r>
      <w:hyperlink w:anchor="gui.Gui._buildSection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meant to be overwritten.</w:t>
      </w:r>
      <w:r>
        <w:t xml:space="preserve"> </w:t>
      </w:r>
      <w:r>
        <w:t xml:space="preserve">Constructs all sections of an application.</w:t>
      </w:r>
    </w:p>
    <w:p>
      <w:pPr>
        <w:pStyle w:val="DefinitionTerm"/>
      </w:pPr>
      <w:r>
        <w:t xml:space="preserve">buildGui</w:t>
      </w:r>
      <w:r>
        <w:t xml:space="preserve">(</w:t>
      </w:r>
      <w:r>
        <w:t xml:space="preserve">)</w:t>
      </w:r>
      <w:hyperlink w:anchor="gui.Gui.buildGui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Constructs and runs root window for an application.</w:t>
      </w:r>
    </w:p>
    <w:p>
      <w:pPr>
        <w:pStyle w:val="DefinitionTerm"/>
      </w:pPr>
      <w:r>
        <w:t xml:space="preserve">getRoot</w:t>
      </w:r>
      <w:r>
        <w:t xml:space="preserve">(</w:t>
      </w:r>
      <w:r>
        <w:t xml:space="preserve">)</w:t>
      </w:r>
      <w:hyperlink w:anchor="gui.Gui.getRoot">
        <w:r>
          <w:rPr>
            <w:rStyle w:val="Hyperlink"/>
          </w:rPr>
          <w:t xml:space="preserve">¶</w:t>
        </w:r>
      </w:hyperlink>
    </w:p>
    <w:bookmarkEnd w:id="40"/>
    <w:bookmarkEnd w:id="41"/>
    <w:p>
      <w:pPr>
        <w:pStyle w:val="FirstParagraph"/>
      </w:pPr>
      <w:bookmarkStart w:id="42" w:name="document-hubCharts"/>
      <w:bookmarkEnd w:id="42"/>
    </w:p>
    <w:bookmarkStart w:id="46" w:name="module-hubCharts"/>
    <w:p>
      <w:pPr>
        <w:pStyle w:val="BodyText"/>
      </w:pPr>
      <w:bookmarkStart w:id="43" w:name="hubcharts-module"/>
      <w:bookmarkEnd w:id="43"/>
    </w:p>
    <w:bookmarkStart w:id="45" w:name="hubcharts-module"/>
    <w:p>
      <w:pPr>
        <w:pStyle w:val="Heading3"/>
      </w:pPr>
      <w:r>
        <w:t xml:space="preserve">hubCharts module</w:t>
      </w:r>
      <w:hyperlink w:anchor="module-hubCharts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hubCharts.</w:t>
      </w:r>
      <w:r>
        <w:t xml:space="preserve">HubCharts</w:t>
      </w:r>
      <w:hyperlink w:anchor="hubCharts.HubChart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"/>
      </w:pPr>
      <w:r>
        <w:t xml:space="preserve">Class with methods concerning loaded data in form of charts.</w:t>
      </w:r>
    </w:p>
    <w:p>
      <w:pPr>
        <w:pStyle w:val="DefinitionTerm"/>
      </w:pPr>
      <w:r>
        <w:t xml:space="preserve">__allCharts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hubCharts.HubCharts.__allChart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List containing loaded data.</w:t>
      </w:r>
    </w:p>
    <w:p>
      <w:pPr>
        <w:pStyle w:val="DefinitionTerm"/>
      </w:pPr>
      <w:r>
        <w:t xml:space="preserve">__id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0</w:t>
      </w:r>
      <w:hyperlink w:anchor="hubCharts.HubCharts.__i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ID that will be assigned to next generated chart.</w:t>
      </w:r>
    </w:p>
    <w:p>
      <w:pPr>
        <w:pStyle w:val="DefinitionTerm"/>
      </w:pPr>
      <w:r>
        <w:t xml:space="preserve">addChart</w:t>
      </w:r>
      <w:r>
        <w:t xml:space="preserve">(</w:t>
      </w:r>
      <w:r>
        <w:rPr>
          <w:iCs/>
          <w:i/>
        </w:rPr>
        <w:t xml:space="preserve">df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pandas.core.frame.DataFrame</w:t>
      </w:r>
      <w:r>
        <w:t xml:space="preserve">,</w:t>
      </w:r>
      <w:r>
        <w:t xml:space="preserve"> </w:t>
      </w:r>
      <w:r>
        <w:rPr>
          <w:iCs/>
          <w:i/>
        </w:rPr>
        <w:t xml:space="preserve">title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)</w:t>
      </w:r>
      <w:hyperlink w:anchor="hubCharts.HubCharts.add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Adds chart to list.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03"/>
        </w:numPr>
        <w:pStyle w:val="Definition"/>
      </w:pPr>
      <w:r>
        <w:rPr>
          <w:bCs/>
          <w:b/>
        </w:rPr>
        <w:t xml:space="preserve">df</w:t>
      </w:r>
      <w:r>
        <w:t xml:space="preserve"> </w:t>
      </w:r>
      <w:r>
        <w:t xml:space="preserve">– Data frame from which charty will be built.</w:t>
      </w:r>
    </w:p>
    <w:p>
      <w:pPr>
        <w:numPr>
          <w:ilvl w:val="0"/>
          <w:numId w:val="1003"/>
        </w:numPr>
        <w:pStyle w:val="Definition"/>
      </w:pPr>
      <w:r>
        <w:rPr>
          <w:bCs/>
          <w:b/>
        </w:rPr>
        <w:t xml:space="preserve">sectititleon</w:t>
      </w:r>
      <w:r>
        <w:t xml:space="preserve"> </w:t>
      </w:r>
      <w:r>
        <w:t xml:space="preserve">– Title of chart.</w:t>
      </w:r>
    </w:p>
    <w:p>
      <w:pPr>
        <w:pStyle w:val="DefinitionTerm"/>
      </w:pPr>
      <w:r>
        <w:t xml:space="preserve">displayChart</w:t>
      </w:r>
      <w:r>
        <w:t xml:space="preserve">(</w:t>
      </w:r>
      <w:r>
        <w:rPr>
          <w:iCs/>
          <w:i/>
        </w:rPr>
        <w:t xml:space="preserve">chartId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int</w:t>
      </w:r>
      <w:r>
        <w:t xml:space="preserve">,</w:t>
      </w:r>
      <w:r>
        <w:t xml:space="preserve"> 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t xml:space="preserve">,</w:t>
      </w:r>
      <w:r>
        <w:t xml:space="preserve"> </w:t>
      </w:r>
      <w:r>
        <w:rPr>
          <w:iCs/>
          <w:i/>
        </w:rPr>
        <w:t xml:space="preserve">moduleDisplayer</w:t>
      </w:r>
      <w:r>
        <w:t xml:space="preserve">)</w:t>
      </w:r>
      <w:hyperlink w:anchor="hubCharts.HubCharts.display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Displays chart in specified location.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04"/>
        </w:numPr>
        <w:pStyle w:val="Definition"/>
      </w:pPr>
      <w:r>
        <w:rPr>
          <w:bCs/>
          <w:b/>
        </w:rPr>
        <w:t xml:space="preserve">chartId</w:t>
      </w:r>
      <w:r>
        <w:t xml:space="preserve"> </w:t>
      </w:r>
      <w:r>
        <w:t xml:space="preserve">– ID of chart to display.</w:t>
      </w:r>
    </w:p>
    <w:p>
      <w:pPr>
        <w:numPr>
          <w:ilvl w:val="0"/>
          <w:numId w:val="1004"/>
        </w:numPr>
        <w:pStyle w:val="Definition"/>
      </w:pPr>
      <w:r>
        <w:rPr>
          <w:bCs/>
          <w:b/>
        </w:rPr>
        <w:t xml:space="preserve">section</w:t>
      </w:r>
      <w:r>
        <w:t xml:space="preserve"> </w:t>
      </w:r>
      <w:r>
        <w:t xml:space="preserve">– GUI component where chart should be displayed.</w:t>
      </w:r>
    </w:p>
    <w:p>
      <w:pPr>
        <w:numPr>
          <w:ilvl w:val="0"/>
          <w:numId w:val="1004"/>
        </w:numPr>
        <w:pStyle w:val="Definition"/>
      </w:pPr>
      <w:r>
        <w:rPr>
          <w:bCs/>
          <w:b/>
        </w:rPr>
        <w:t xml:space="preserve">moduleDisplayer</w:t>
      </w:r>
      <w:r>
        <w:t xml:space="preserve"> </w:t>
      </w:r>
      <w:r>
        <w:t xml:space="preserve">– Method called in-line, that applies patches on chart from all active time series modules.</w:t>
      </w:r>
    </w:p>
    <w:p>
      <w:pPr>
        <w:pStyle w:val="DefinitionTerm"/>
      </w:pPr>
      <w:r>
        <w:t xml:space="preserve">getAllChartDisplayNames</w:t>
      </w:r>
      <w:r>
        <w:t xml:space="preserve">(</w:t>
      </w:r>
      <w:r>
        <w:t xml:space="preserve">)</w:t>
      </w:r>
      <w:hyperlink w:anchor="Xa9b54f3b60f8e75a5ad5b33c59b010e0ad14e51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display names for all loaded charts.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Requested list.</w:t>
      </w:r>
    </w:p>
    <w:p>
      <w:pPr>
        <w:pStyle w:val="DefinitionTerm"/>
      </w:pPr>
      <w:r>
        <w:t xml:space="preserve">getAllCharts</w:t>
      </w:r>
      <w:r>
        <w:t xml:space="preserve">(</w:t>
      </w:r>
      <w:r>
        <w:t xml:space="preserve">)</w:t>
      </w:r>
      <w:hyperlink w:anchor="hubCharts.HubCharts.getAllCharts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getChartById</w:t>
      </w:r>
      <w:r>
        <w:t xml:space="preserve">(</w:t>
      </w:r>
      <w:r>
        <w:rPr>
          <w:iCs/>
          <w:i/>
        </w:rPr>
        <w:t xml:space="preserve">chartId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int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hyperlink r:id="rId44">
        <w:r>
          <w:rPr>
            <w:rStyle w:val="Hyperlink"/>
          </w:rPr>
          <w:t xml:space="preserve">chart.Chart</w:t>
        </w:r>
      </w:hyperlink>
      <w:hyperlink w:anchor="hubCharts.HubCharts.getChartByI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chart of argument’s id.</w:t>
      </w:r>
      <w:r>
        <w:t xml:space="preserve"> </w:t>
      </w:r>
      <w:r>
        <w:t xml:space="preserve">Names should be unique in order to find a single instance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chartId</w:t>
      </w:r>
      <w:r>
        <w:t xml:space="preserve"> </w:t>
      </w:r>
      <w:r>
        <w:t xml:space="preserve">– ID of the chart.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Requested list.</w:t>
      </w:r>
    </w:p>
    <w:p>
      <w:pPr>
        <w:pStyle w:val="DefinitionTerm"/>
      </w:pPr>
      <w:r>
        <w:t xml:space="preserve">getChartIdByDisplayName</w:t>
      </w:r>
      <w:r>
        <w:t xml:space="preserve">(</w:t>
      </w:r>
      <w:r>
        <w:rPr>
          <w:iCs/>
          <w:i/>
        </w:rPr>
        <w:t xml:space="preserve">name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int</w:t>
      </w:r>
      <w:hyperlink w:anchor="Xa178dcb047cc5711ac62a3b99a94a2af7cb94f2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id of chart with given display name.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name</w:t>
      </w:r>
      <w:r>
        <w:t xml:space="preserve"> </w:t>
      </w:r>
      <w:r>
        <w:t xml:space="preserve">– Display name, with format ‘{chart title} ({chart id})’.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Requested list.</w:t>
      </w:r>
    </w:p>
    <w:p>
      <w:pPr>
        <w:pStyle w:val="DefinitionTerm"/>
      </w:pPr>
      <w:r>
        <w:t xml:space="preserve">removeChart</w:t>
      </w:r>
      <w:r>
        <w:t xml:space="preserve">(</w:t>
      </w:r>
      <w:r>
        <w:rPr>
          <w:iCs/>
          <w:i/>
        </w:rPr>
        <w:t xml:space="preserve">chartId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int</w:t>
      </w:r>
      <w:r>
        <w:t xml:space="preserve">)</w:t>
      </w:r>
      <w:hyperlink w:anchor="hubCharts.HubCharts.remove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Removes chart from list.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chartId</w:t>
      </w:r>
      <w:r>
        <w:t xml:space="preserve"> </w:t>
      </w:r>
      <w:r>
        <w:t xml:space="preserve">– ID of chart to remove.</w:t>
      </w:r>
    </w:p>
    <w:bookmarkEnd w:id="45"/>
    <w:bookmarkEnd w:id="46"/>
    <w:p>
      <w:pPr>
        <w:pStyle w:val="FirstParagraph"/>
      </w:pPr>
      <w:bookmarkStart w:id="47" w:name="document-hubImporters"/>
      <w:bookmarkEnd w:id="47"/>
    </w:p>
    <w:bookmarkStart w:id="50" w:name="module-hubImporters"/>
    <w:p>
      <w:pPr>
        <w:pStyle w:val="BodyText"/>
      </w:pPr>
      <w:bookmarkStart w:id="48" w:name="hubimporters-module"/>
      <w:bookmarkEnd w:id="48"/>
    </w:p>
    <w:bookmarkStart w:id="49" w:name="hubimporters-module"/>
    <w:p>
      <w:pPr>
        <w:pStyle w:val="Heading3"/>
      </w:pPr>
      <w:r>
        <w:t xml:space="preserve">hubImporters module</w:t>
      </w:r>
      <w:hyperlink w:anchor="module-hubImporters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hubImporters.</w:t>
      </w:r>
      <w:r>
        <w:t xml:space="preserve">HubImporters</w:t>
      </w:r>
      <w:hyperlink w:anchor="hubImporters.HubImporter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"/>
      </w:pPr>
      <w:r>
        <w:t xml:space="preserve">Class with methods concerning data importers.</w:t>
      </w:r>
    </w:p>
    <w:p>
      <w:pPr>
        <w:pStyle w:val="DefinitionTerm"/>
      </w:pPr>
      <w:r>
        <w:t xml:space="preserve">__allDrivers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hubImporters.HubImporters.__allDriver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List containing all import methods.</w:t>
      </w:r>
    </w:p>
    <w:p>
      <w:pPr>
        <w:pStyle w:val="DefinitionTerm"/>
      </w:pPr>
      <w:r>
        <w:t xml:space="preserve">__allMethods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hubImporters.HubImporters.__allMethod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List containing all import method names.</w:t>
      </w:r>
    </w:p>
    <w:p>
      <w:pPr>
        <w:pStyle w:val="DefinitionTerm"/>
      </w:pPr>
      <w:r>
        <w:t xml:space="preserve">addMethod</w:t>
      </w:r>
      <w:r>
        <w:t xml:space="preserve">(</w:t>
      </w:r>
      <w:r>
        <w:rPr>
          <w:iCs/>
          <w:i/>
        </w:rPr>
        <w:t xml:space="preserve">method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hyperlink r:id="rId38">
        <w:r>
          <w:rPr>
            <w:rStyle w:val="Hyperlink"/>
            <w:iCs/>
            <w:i/>
          </w:rPr>
          <w:t xml:space="preserve">importers.baseimport.ImportMethod</w:t>
        </w:r>
      </w:hyperlink>
      <w:r>
        <w:t xml:space="preserve">)</w:t>
      </w:r>
      <w:hyperlink w:anchor="hubImporters.HubImporters.addMetho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Adds file extension method to list.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module</w:t>
      </w:r>
      <w:r>
        <w:t xml:space="preserve"> </w:t>
      </w:r>
      <w:r>
        <w:t xml:space="preserve">– Import method to add.</w:t>
      </w:r>
    </w:p>
    <w:p>
      <w:pPr>
        <w:pStyle w:val="DefinitionTerm"/>
      </w:pPr>
      <w:r>
        <w:t xml:space="preserve">getAllDrivers</w:t>
      </w:r>
      <w:r>
        <w:t xml:space="preserve">(</w:t>
      </w:r>
      <w:r>
        <w:t xml:space="preserve">)</w:t>
      </w:r>
      <w:hyperlink w:anchor="hubImporters.HubImporters.getAllDrivers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getAllMethods</w:t>
      </w:r>
      <w:r>
        <w:t xml:space="preserve">(</w:t>
      </w:r>
      <w:r>
        <w:t xml:space="preserve">)</w:t>
      </w:r>
      <w:hyperlink w:anchor="hubImporters.HubImporters.getAllMethods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getImporterByFileextension</w:t>
      </w:r>
      <w:r>
        <w:t xml:space="preserve">(</w:t>
      </w:r>
      <w:r>
        <w:rPr>
          <w:iCs/>
          <w:i/>
        </w:rPr>
        <w:t xml:space="preserve">fileextension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hyperlink r:id="rId38">
        <w:r>
          <w:rPr>
            <w:rStyle w:val="Hyperlink"/>
          </w:rPr>
          <w:t xml:space="preserve">importers.baseimport.ImportMethod</w:t>
        </w:r>
      </w:hyperlink>
      <w:hyperlink w:anchor="X510343f014b9d8225373e5f50b2e3e5fc9e6314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import method based on operated file extension.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fileextension</w:t>
      </w:r>
      <w:r>
        <w:t xml:space="preserve"> </w:t>
      </w:r>
      <w:r>
        <w:t xml:space="preserve">– File extension of operated method.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Requested method.</w:t>
      </w:r>
    </w:p>
    <w:p>
      <w:pPr>
        <w:pStyle w:val="DefinitionTerm"/>
      </w:pPr>
      <w:r>
        <w:t xml:space="preserve">loadImporters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None</w:t>
      </w:r>
      <w:hyperlink w:anchor="hubImporters.HubImporters.loadImporter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Loads the list with all provided importers.</w:t>
      </w:r>
    </w:p>
    <w:bookmarkEnd w:id="49"/>
    <w:bookmarkEnd w:id="50"/>
    <w:p>
      <w:pPr>
        <w:pStyle w:val="FirstParagraph"/>
      </w:pPr>
      <w:bookmarkStart w:id="51" w:name="document-hubTSModules"/>
      <w:bookmarkEnd w:id="51"/>
    </w:p>
    <w:bookmarkStart w:id="55" w:name="module-hubTSModules"/>
    <w:p>
      <w:pPr>
        <w:pStyle w:val="BodyText"/>
      </w:pPr>
      <w:bookmarkStart w:id="52" w:name="hubtsmodules-module"/>
      <w:bookmarkEnd w:id="52"/>
    </w:p>
    <w:bookmarkStart w:id="54" w:name="hubtsmodules-module"/>
    <w:p>
      <w:pPr>
        <w:pStyle w:val="Heading3"/>
      </w:pPr>
      <w:r>
        <w:t xml:space="preserve">hubTSModules module</w:t>
      </w:r>
      <w:hyperlink w:anchor="module-hubTSModules">
        <w:r>
          <w:rPr>
            <w:rStyle w:val="Hyperlink"/>
          </w:rPr>
          <w:t xml:space="preserve">¶</w:t>
        </w:r>
      </w:hyperlink>
    </w:p>
    <w:p>
      <w:pPr>
        <w:pStyle w:val="FirstParagraph"/>
      </w:pPr>
      <w:r>
        <w:t xml:space="preserve">from tkinter import *</w:t>
      </w:r>
      <w:r>
        <w:t xml:space="preserve"> </w:t>
      </w:r>
      <w:r>
        <w:t xml:space="preserve">from tkinter import ttk</w:t>
      </w:r>
      <w:r>
        <w:t xml:space="preserve"> </w:t>
      </w:r>
      <w:r>
        <w:t xml:space="preserve">import numpy as np</w:t>
      </w:r>
      <w:r>
        <w:t xml:space="preserve"> </w:t>
      </w:r>
      <w:r>
        <w:t xml:space="preserve">import matplotlib.patches as patches</w:t>
      </w:r>
      <w:r>
        <w:t xml:space="preserve"> </w:t>
      </w:r>
      <w:r>
        <w:t xml:space="preserve">import math</w:t>
      </w:r>
      <w:r>
        <w:t xml:space="preserve"> </w:t>
      </w:r>
      <w:r>
        <w:t xml:space="preserve">import colorsys</w:t>
      </w:r>
      <w:r>
        <w:t xml:space="preserve"> </w:t>
      </w:r>
      <w:r>
        <w:t xml:space="preserve">import statsmodels.api as sm</w:t>
      </w:r>
      <w:r>
        <w:t xml:space="preserve"> </w:t>
      </w:r>
      <w:r>
        <w:t xml:space="preserve">from pandas.core.frame import DataFrame</w:t>
      </w:r>
      <w:r>
        <w:t xml:space="preserve"> </w:t>
      </w:r>
      <w:r>
        <w:t xml:space="preserve">import pandas as pd</w:t>
      </w:r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hubTSModules.</w:t>
      </w:r>
      <w:r>
        <w:t xml:space="preserve">HubTSModules</w:t>
      </w:r>
      <w:hyperlink w:anchor="hubTSModules.HubTSModule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"/>
      </w:pPr>
      <w:r>
        <w:t xml:space="preserve">Class with methods concerning loaded data in form of charts.</w:t>
      </w:r>
    </w:p>
    <w:p>
      <w:pPr>
        <w:pStyle w:val="DefinitionTerm"/>
      </w:pPr>
      <w:r>
        <w:t xml:space="preserve">__allModules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hubTSModules.HubTSModules.__allModule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List containing all loaded time series modules.</w:t>
      </w:r>
    </w:p>
    <w:p>
      <w:pPr>
        <w:pStyle w:val="DefinitionTerm"/>
      </w:pPr>
      <w:r>
        <w:t xml:space="preserve">addModule</w:t>
      </w:r>
      <w:r>
        <w:t xml:space="preserve">(</w:t>
      </w:r>
      <w:r>
        <w:rPr>
          <w:iCs/>
          <w:i/>
        </w:rPr>
        <w:t xml:space="preserve">module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hyperlink r:id="rId53">
        <w:r>
          <w:rPr>
            <w:rStyle w:val="Hyperlink"/>
            <w:iCs/>
            <w:i/>
          </w:rPr>
          <w:t xml:space="preserve">tsmodules.basemod.TSModule</w:t>
        </w:r>
      </w:hyperlink>
      <w:r>
        <w:t xml:space="preserve">)</w:t>
      </w:r>
      <w:hyperlink w:anchor="hubTSModules.HubTSModules.addModul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Adds time series module to list.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module</w:t>
      </w:r>
      <w:r>
        <w:t xml:space="preserve"> </w:t>
      </w:r>
      <w:r>
        <w:t xml:space="preserve">– Time series module to add.</w:t>
      </w:r>
    </w:p>
    <w:p>
      <w:pPr>
        <w:pStyle w:val="DefinitionTerm"/>
      </w:pPr>
      <w:r>
        <w:t xml:space="preserve">displayModules</w:t>
      </w:r>
      <w:r>
        <w:t xml:space="preserve">(</w:t>
      </w:r>
      <w:r>
        <w:rPr>
          <w:iCs/>
          <w:i/>
        </w:rPr>
        <w:t xml:space="preserve">ax</w:t>
      </w:r>
      <w:r>
        <w:t xml:space="preserve">,</w:t>
      </w:r>
      <w:r>
        <w:t xml:space="preserve"> </w:t>
      </w:r>
      <w:r>
        <w:rPr>
          <w:iCs/>
          <w:i/>
        </w:rPr>
        <w:t xml:space="preserve">plotdf</w:t>
      </w:r>
      <w:r>
        <w:t xml:space="preserve">)</w:t>
      </w:r>
      <w:hyperlink w:anchor="hubTSModules.HubTSModules.displayModule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Displays all selected modules’ patches on selected plot.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05"/>
        </w:numPr>
        <w:pStyle w:val="Definition"/>
      </w:pPr>
      <w:r>
        <w:rPr>
          <w:bCs/>
          <w:b/>
        </w:rPr>
        <w:t xml:space="preserve">ax</w:t>
      </w:r>
      <w:r>
        <w:t xml:space="preserve"> </w:t>
      </w:r>
      <w:r>
        <w:t xml:space="preserve">– Reference to plot’s axes.</w:t>
      </w:r>
    </w:p>
    <w:p>
      <w:pPr>
        <w:numPr>
          <w:ilvl w:val="0"/>
          <w:numId w:val="1005"/>
        </w:numPr>
        <w:pStyle w:val="Definition"/>
      </w:pPr>
      <w:r>
        <w:rPr>
          <w:bCs/>
          <w:b/>
        </w:rPr>
        <w:t xml:space="preserve">plotdf</w:t>
      </w:r>
      <w:r>
        <w:t xml:space="preserve"> </w:t>
      </w:r>
      <w:r>
        <w:t xml:space="preserve">– Data frame with original signal.</w:t>
      </w:r>
    </w:p>
    <w:p>
      <w:pPr>
        <w:pStyle w:val="DefinitionTerm"/>
      </w:pPr>
      <w:r>
        <w:t xml:space="preserve">getAllActiveModuleNames</w:t>
      </w:r>
      <w:r>
        <w:t xml:space="preserve">(</w:t>
      </w:r>
      <w:r>
        <w:t xml:space="preserve">)</w:t>
      </w:r>
      <w:hyperlink w:anchor="X311bd7b7a449a34ba0b89ea36fa8c51c54d0806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all active time series module names.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Requested list.</w:t>
      </w:r>
    </w:p>
    <w:p>
      <w:pPr>
        <w:pStyle w:val="DefinitionTerm"/>
      </w:pPr>
      <w:r>
        <w:t xml:space="preserve">getAllActiveModules</w:t>
      </w:r>
      <w:r>
        <w:t xml:space="preserve">(</w:t>
      </w:r>
      <w:r>
        <w:t xml:space="preserve">)</w:t>
      </w:r>
      <w:hyperlink w:anchor="Xa0223d4967499a19ce4700f3f3765f127b17bb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all active time series modules.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Requested list.</w:t>
      </w:r>
    </w:p>
    <w:p>
      <w:pPr>
        <w:pStyle w:val="DefinitionTerm"/>
      </w:pPr>
      <w:r>
        <w:t xml:space="preserve">getAllModuleNames</w:t>
      </w:r>
      <w:r>
        <w:t xml:space="preserve">(</w:t>
      </w:r>
      <w:r>
        <w:t xml:space="preserve">)</w:t>
      </w:r>
      <w:hyperlink w:anchor="X3ddf606038d4c368c7f5f14dc6216e0d0eda90b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all module names.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All module names.</w:t>
      </w:r>
    </w:p>
    <w:p>
      <w:pPr>
        <w:pStyle w:val="DefinitionTerm"/>
      </w:pPr>
      <w:r>
        <w:t xml:space="preserve">getAllModules</w:t>
      </w:r>
      <w:r>
        <w:t xml:space="preserve">(</w:t>
      </w:r>
      <w:r>
        <w:t xml:space="preserve">)</w:t>
      </w:r>
      <w:hyperlink w:anchor="hubTSModules.HubTSModules.getAllModules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getModuleByName</w:t>
      </w:r>
      <w:r>
        <w:t xml:space="preserve">(</w:t>
      </w:r>
      <w:r>
        <w:rPr>
          <w:iCs/>
          <w:i/>
        </w:rPr>
        <w:t xml:space="preserve">name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hyperlink r:id="rId53">
        <w:r>
          <w:rPr>
            <w:rStyle w:val="Hyperlink"/>
          </w:rPr>
          <w:t xml:space="preserve">tsmodules.basemod.TSModule</w:t>
        </w:r>
      </w:hyperlink>
      <w:hyperlink w:anchor="X9cdd5a976cf3f922caa926ec2b3dd18fac28a04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module of argument’s name.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name</w:t>
      </w:r>
      <w:r>
        <w:t xml:space="preserve"> </w:t>
      </w:r>
      <w:r>
        <w:t xml:space="preserve">– Name of the module.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Requested module.</w:t>
      </w:r>
    </w:p>
    <w:p>
      <w:pPr>
        <w:pStyle w:val="DefinitionTerm"/>
      </w:pPr>
      <w:r>
        <w:t xml:space="preserve">loadModules</w:t>
      </w:r>
      <w:r>
        <w:t xml:space="preserve">(</w:t>
      </w:r>
      <w:r>
        <w:t xml:space="preserve">)</w:t>
      </w:r>
      <w:hyperlink w:anchor="hubTSModules.HubTSModules.loadModule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Loads the list with all provided modules.</w:t>
      </w:r>
    </w:p>
    <w:bookmarkEnd w:id="54"/>
    <w:bookmarkEnd w:id="55"/>
    <w:p>
      <w:pPr>
        <w:pStyle w:val="FirstParagraph"/>
      </w:pPr>
      <w:bookmarkStart w:id="56" w:name="document-importers"/>
      <w:bookmarkEnd w:id="56"/>
    </w:p>
    <w:bookmarkStart w:id="70" w:name="importers-package"/>
    <w:p>
      <w:pPr>
        <w:pStyle w:val="Heading3"/>
      </w:pPr>
      <w:r>
        <w:t xml:space="preserve">importers package</w:t>
      </w:r>
      <w:hyperlink w:anchor="importers-package">
        <w:r>
          <w:rPr>
            <w:rStyle w:val="Hyperlink"/>
          </w:rPr>
          <w:t xml:space="preserve">¶</w:t>
        </w:r>
      </w:hyperlink>
    </w:p>
    <w:bookmarkStart w:id="57" w:name="submodules"/>
    <w:p>
      <w:pPr>
        <w:pStyle w:val="Heading4"/>
      </w:pPr>
      <w:r>
        <w:t xml:space="preserve">Submodules</w:t>
      </w:r>
      <w:hyperlink w:anchor="submodules">
        <w:r>
          <w:rPr>
            <w:rStyle w:val="Hyperlink"/>
          </w:rPr>
          <w:t xml:space="preserve">¶</w:t>
        </w:r>
      </w:hyperlink>
    </w:p>
    <w:bookmarkEnd w:id="57"/>
    <w:bookmarkStart w:id="60" w:name="module-importers.baseimport"/>
    <w:p>
      <w:pPr>
        <w:pStyle w:val="FirstParagraph"/>
      </w:pPr>
      <w:bookmarkStart w:id="58" w:name="importers-baseimport-module"/>
      <w:bookmarkEnd w:id="58"/>
    </w:p>
    <w:bookmarkStart w:id="59" w:name="importers.baseimport-module"/>
    <w:p>
      <w:pPr>
        <w:pStyle w:val="Heading4"/>
      </w:pPr>
      <w:r>
        <w:t xml:space="preserve">importers.baseimport module</w:t>
      </w:r>
      <w:hyperlink w:anchor="module-importers.baseimport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importers.baseimport.</w:t>
      </w:r>
      <w:r>
        <w:t xml:space="preserve">ImportMethod</w:t>
      </w:r>
      <w:r>
        <w:t xml:space="preserve">(</w:t>
      </w:r>
      <w:r>
        <w:rPr>
          <w:iCs/>
          <w:i/>
        </w:rPr>
        <w:t xml:space="preserve">extension</w:t>
      </w:r>
      <w:r>
        <w:t xml:space="preserve">,</w:t>
      </w:r>
      <w:r>
        <w:t xml:space="preserve"> </w:t>
      </w:r>
      <w:r>
        <w:rPr>
          <w:iCs/>
          <w:i/>
        </w:rPr>
        <w:t xml:space="preserve">filedialogTitle</w:t>
      </w:r>
      <w:r>
        <w:t xml:space="preserve">,</w:t>
      </w:r>
      <w:r>
        <w:t xml:space="preserve"> </w:t>
      </w:r>
      <w:r>
        <w:rPr>
          <w:iCs/>
          <w:i/>
        </w:rPr>
        <w:t xml:space="preserve">defaultTitle</w:t>
      </w:r>
      <w:r>
        <w:t xml:space="preserve">)</w:t>
      </w:r>
      <w:hyperlink w:anchor="importers.baseimport.ImportMetho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"/>
      </w:pPr>
      <w:r>
        <w:t xml:space="preserve">Base class responsible for loading time series data from different files.</w:t>
      </w:r>
    </w:p>
    <w:p>
      <w:pPr>
        <w:pStyle w:val="DefinitionTerm"/>
      </w:pPr>
      <w:r>
        <w:t xml:space="preserve">__defaultTitle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''</w:t>
      </w:r>
      <w:hyperlink w:anchor="Xfd29bf2a22c072af03279416c443f30c5e48ce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Default, preffered title of dataset, which should be applied after extracting data.</w:t>
      </w:r>
    </w:p>
    <w:p>
      <w:pPr>
        <w:pStyle w:val="DefinitionTerm"/>
      </w:pPr>
      <w:r>
        <w:t xml:space="preserve">__directory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''</w:t>
      </w:r>
      <w:hyperlink w:anchor="X64e11a3c411790a8070c82642c242b636ed2144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Directory where data is located.</w:t>
      </w:r>
    </w:p>
    <w:p>
      <w:pPr>
        <w:pStyle w:val="DefinitionTerm"/>
      </w:pPr>
      <w:r>
        <w:t xml:space="preserve">__extension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''</w:t>
      </w:r>
      <w:hyperlink w:anchor="X209b8cecb12cd8faada16f6b6884a5d4928d66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Supported format of import method.</w:t>
      </w:r>
    </w:p>
    <w:p>
      <w:pPr>
        <w:pStyle w:val="DefinitionTerm"/>
      </w:pPr>
      <w:r>
        <w:t xml:space="preserve">__filedialogTitle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''</w:t>
      </w:r>
      <w:hyperlink w:anchor="Xd7b1f474414c0d8b6c9de70b832b2e0372e665a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Format of import method displayed in file dialog.</w:t>
      </w:r>
    </w:p>
    <w:p>
      <w:pPr>
        <w:pStyle w:val="DefinitionTerm"/>
      </w:pPr>
      <w:r>
        <w:t xml:space="preserve">extractData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pandas.core.frame.DataFrame</w:t>
      </w:r>
      <w:hyperlink w:anchor="X25348833775265980f08ca3a1445cd783520075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meant to be overwritten.</w:t>
      </w:r>
      <w:r>
        <w:t xml:space="preserve"> </w:t>
      </w:r>
      <w:r>
        <w:t xml:space="preserve">Extracts signal from provided data.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Data frame of single, selected time series.</w:t>
      </w:r>
    </w:p>
    <w:p>
      <w:pPr>
        <w:pStyle w:val="DefinitionTerm"/>
      </w:pPr>
      <w:r>
        <w:t xml:space="preserve">getDefaultTitle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str</w:t>
      </w:r>
      <w:hyperlink w:anchor="X7098ca5d73170f3b8696f7d68b6eae62896d7fa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default, preffered title of dataset, which should be applied after extracting data.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Default, preffered title of dataset, which should be applied after extracting data.</w:t>
      </w:r>
    </w:p>
    <w:p>
      <w:pPr>
        <w:pStyle w:val="DefinitionTerm"/>
      </w:pPr>
      <w:r>
        <w:t xml:space="preserve">getDirectory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str</w:t>
      </w:r>
      <w:hyperlink w:anchor="X3c30f3974b6a820134206efa967f2eb20c8686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directory where data is located.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Directory where data is located.</w:t>
      </w:r>
    </w:p>
    <w:p>
      <w:pPr>
        <w:pStyle w:val="DefinitionTerm"/>
      </w:pPr>
      <w:r>
        <w:t xml:space="preserve">getExtension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str</w:t>
      </w:r>
      <w:hyperlink w:anchor="X0c638a5e1954c22fbe5a1ccc5a684a74b808631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supported format of import method.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Format of import method displayed in file dialog.</w:t>
      </w:r>
    </w:p>
    <w:p>
      <w:pPr>
        <w:pStyle w:val="DefinitionTerm"/>
      </w:pPr>
      <w:r>
        <w:t xml:space="preserve">getFiledialogTitle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str</w:t>
      </w:r>
      <w:hyperlink w:anchor="Xf0b7cfb4198c0309c9b74c2460d70d6e976fca9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format of import method displayed in file dialog.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Format of import method displayed in file dialog.</w:t>
      </w:r>
    </w:p>
    <w:p>
      <w:pPr>
        <w:pStyle w:val="DefinitionTerm"/>
      </w:pPr>
      <w:r>
        <w:t xml:space="preserve">importSettingsGui</w:t>
      </w:r>
      <w:r>
        <w:t xml:space="preserve">(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Xaa4a9e5d61133ae7265e23a5d4bc99a026b98a2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meant to be overwritten.</w:t>
      </w:r>
      <w:r>
        <w:t xml:space="preserve"> </w:t>
      </w:r>
      <w:r>
        <w:t xml:space="preserve">Provides GUI elements for selection of specific signal from provided data.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section</w:t>
      </w:r>
      <w:r>
        <w:t xml:space="preserve"> </w:t>
      </w:r>
      <w:r>
        <w:t xml:space="preserve">– GUI component where chart should be displayed.</w:t>
      </w:r>
    </w:p>
    <w:p>
      <w:pPr>
        <w:pStyle w:val="DefinitionTerm"/>
      </w:pPr>
      <w:r>
        <w:t xml:space="preserve">setDirectory</w:t>
      </w:r>
      <w:r>
        <w:t xml:space="preserve">(</w:t>
      </w:r>
      <w:r>
        <w:rPr>
          <w:iCs/>
          <w:i/>
        </w:rPr>
        <w:t xml:space="preserve">directory</w:t>
      </w:r>
      <w:r>
        <w:t xml:space="preserve">)</w:t>
      </w:r>
      <w:hyperlink w:anchor="Xfdd90370d89eca259e26354bd9916842fa21118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Sets new directory where data should be located.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directory</w:t>
      </w:r>
      <w:r>
        <w:t xml:space="preserve"> </w:t>
      </w:r>
      <w:r>
        <w:t xml:space="preserve">– New directory where data should be located.</w:t>
      </w:r>
    </w:p>
    <w:bookmarkEnd w:id="59"/>
    <w:bookmarkEnd w:id="60"/>
    <w:bookmarkStart w:id="63" w:name="module-importers.csvimport"/>
    <w:p>
      <w:pPr>
        <w:pStyle w:val="FirstParagraph"/>
      </w:pPr>
      <w:bookmarkStart w:id="61" w:name="importers-csvimport-module"/>
      <w:bookmarkEnd w:id="61"/>
    </w:p>
    <w:bookmarkStart w:id="62" w:name="importers.csvimport-module"/>
    <w:p>
      <w:pPr>
        <w:pStyle w:val="Heading4"/>
      </w:pPr>
      <w:r>
        <w:t xml:space="preserve">importers.csvimport module</w:t>
      </w:r>
      <w:hyperlink w:anchor="module-importers.csvimport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importers.csvimport.</w:t>
      </w:r>
      <w:r>
        <w:t xml:space="preserve">CsvImportMethod</w:t>
      </w:r>
      <w:r>
        <w:t xml:space="preserve">(</w:t>
      </w:r>
      <w:r>
        <w:rPr>
          <w:iCs/>
          <w:i/>
        </w:rPr>
        <w:t xml:space="preserve">extension</w:t>
      </w:r>
      <w:r>
        <w:t xml:space="preserve">,</w:t>
      </w:r>
      <w:r>
        <w:t xml:space="preserve"> </w:t>
      </w:r>
      <w:r>
        <w:rPr>
          <w:iCs/>
          <w:i/>
        </w:rPr>
        <w:t xml:space="preserve">filedialogTitle</w:t>
      </w:r>
      <w:r>
        <w:t xml:space="preserve">,</w:t>
      </w:r>
      <w:r>
        <w:t xml:space="preserve"> </w:t>
      </w:r>
      <w:r>
        <w:rPr>
          <w:iCs/>
          <w:i/>
        </w:rPr>
        <w:t xml:space="preserve">defaultTitle</w:t>
      </w:r>
      <w:r>
        <w:t xml:space="preserve">)</w:t>
      </w:r>
      <w:hyperlink w:anchor="importers.csvimport.CsvImportMetho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importers.baseimport.ImportMethod">
        <w:r>
          <w:rPr>
            <w:rStyle w:val="NormalTok"/>
          </w:rPr>
          <w:t xml:space="preserve">importers.baseimport.ImportMethod</w:t>
        </w:r>
      </w:hyperlink>
    </w:p>
    <w:p>
      <w:pPr>
        <w:pStyle w:val="Definition"/>
      </w:pPr>
      <w:r>
        <w:t xml:space="preserve">Class responsible for loading time series data from .csv files.</w:t>
      </w:r>
    </w:p>
    <w:p>
      <w:pPr>
        <w:pStyle w:val="DefinitionTerm"/>
      </w:pPr>
      <w:r>
        <w:t xml:space="preserve">__datax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1d7ac818371cb956684e4b32d6fd3fc382a74d2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Loaded X-axis data. Should contain indexes with constant intervals.</w:t>
      </w:r>
    </w:p>
    <w:p>
      <w:pPr>
        <w:pStyle w:val="DefinitionTerm"/>
      </w:pPr>
      <w:r>
        <w:t xml:space="preserve">__datay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40e85163cb7bef7ac4ef33113f2a86d796c0a8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Loaded Y-axis data. Should data of observed phenomenon.</w:t>
      </w:r>
    </w:p>
    <w:p>
      <w:pPr>
        <w:pStyle w:val="DefinitionTerm"/>
      </w:pPr>
      <w:r>
        <w:t xml:space="preserve">__defaultTitle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hyperlink w:anchor="Xd3f0c14674c6ea052282caf43dd04446c1ce710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Default, preffered title of dataset, which should be applied after extracting data.</w:t>
      </w:r>
    </w:p>
    <w:p>
      <w:pPr>
        <w:pStyle w:val="DefinitionTerm"/>
      </w:pPr>
      <w:r>
        <w:t xml:space="preserve">__directory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hyperlink w:anchor="Xd5620863ea3c743d4826c54fcfe74e3344153b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Directory where data is located.</w:t>
      </w:r>
    </w:p>
    <w:p>
      <w:pPr>
        <w:pStyle w:val="DefinitionTerm"/>
      </w:pPr>
      <w:r>
        <w:t xml:space="preserve">__extension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hyperlink w:anchor="Xced3bebb55387d0bcf674cf9316ec6dfe096fd5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Supported format of import method.</w:t>
      </w:r>
    </w:p>
    <w:p>
      <w:pPr>
        <w:pStyle w:val="DefinitionTerm"/>
      </w:pPr>
      <w:r>
        <w:t xml:space="preserve">__filedialogTitle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hyperlink w:anchor="Xb68027301dff72e0c4fa35ac9314a57a01c914a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Format of import method displayed in file dialog.</w:t>
      </w:r>
    </w:p>
    <w:p>
      <w:pPr>
        <w:pStyle w:val="DefinitionTerm"/>
      </w:pPr>
      <w:r>
        <w:t xml:space="preserve">__xSeries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6461abced62e10ae8888df29ef1d9a16539f292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Chosen X-axis name from chosen sheet</w:t>
      </w:r>
    </w:p>
    <w:p>
      <w:pPr>
        <w:pStyle w:val="DefinitionTerm"/>
      </w:pPr>
      <w:r>
        <w:t xml:space="preserve">__xSeriesProvided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False</w:t>
      </w:r>
      <w:hyperlink w:anchor="Xe3e7b2ca7207c8ec0eadcbde62fdff3f7deb37c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Auxiliary variable, determines if user provided X-axis data.</w:t>
      </w:r>
    </w:p>
    <w:p>
      <w:pPr>
        <w:pStyle w:val="DefinitionTerm"/>
      </w:pPr>
      <w:r>
        <w:t xml:space="preserve">__ySeries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94392d4186f0c27a544def2e51929bff3ef3a67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Chosen Y-axis name from chosen sheet.</w:t>
      </w:r>
    </w:p>
    <w:p>
      <w:pPr>
        <w:pStyle w:val="DefinitionTerm"/>
      </w:pPr>
      <w:r>
        <w:t xml:space="preserve">__ySeriesProvided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False</w:t>
      </w:r>
      <w:hyperlink w:anchor="X72b6c5069e6618d41e36b55bbe35e3881163086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Auxiliary variable, determines if user provided Y-axis data.</w:t>
      </w:r>
    </w:p>
    <w:p>
      <w:pPr>
        <w:pStyle w:val="DefinitionTerm"/>
      </w:pPr>
      <w:r>
        <w:t xml:space="preserve">extractData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pandas.core.frame.DataFrame</w:t>
      </w:r>
      <w:hyperlink w:anchor="Xab5dbd36fdc8b8b7328fbbc2fe600c27d4b21f7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Extracts signal from provided data.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Data frame of single, selected time series.</w:t>
      </w:r>
    </w:p>
    <w:p>
      <w:pPr>
        <w:pStyle w:val="DefinitionTerm"/>
      </w:pPr>
      <w:r>
        <w:t xml:space="preserve">importSettingsGui</w:t>
      </w:r>
      <w:r>
        <w:t xml:space="preserve">(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X97021c1ba96de3c078c3464efe233089e9a69f5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Provides GUI elements for selection of specific signal from provided data.</w:t>
      </w:r>
    </w:p>
    <w:p>
      <w:pPr>
        <w:pStyle w:val="DefinitionTerm"/>
      </w:pPr>
      <w:r>
        <w:t xml:space="preserve">onXYprovided</w:t>
      </w:r>
      <w:r>
        <w:t xml:space="preserve">(</w:t>
      </w:r>
      <w:r>
        <w:t xml:space="preserve">)</w:t>
      </w:r>
      <w:hyperlink w:anchor="X47233659772b8c663289eca7ec101d6ebf4c4c3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Determines behaviour of import method’s GUI behaviour when X and Y axis data are provided.</w:t>
      </w:r>
    </w:p>
    <w:p>
      <w:pPr>
        <w:pStyle w:val="DefinitionTerm"/>
      </w:pPr>
      <w:r>
        <w:t xml:space="preserve">onXchange</w:t>
      </w:r>
      <w:r>
        <w:t xml:space="preserve">(</w:t>
      </w:r>
      <w:r>
        <w:rPr>
          <w:iCs/>
          <w:i/>
        </w:rPr>
        <w:t xml:space="preserve">event</w:t>
      </w:r>
      <w:r>
        <w:t xml:space="preserve">)</w:t>
      </w:r>
      <w:hyperlink w:anchor="X4a10f8747c4be186ebb10d2326d81759728f7b0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Determines behaviour of import method’s GUI behaviour when X axis data is provided.</w:t>
      </w:r>
    </w:p>
    <w:p>
      <w:pPr>
        <w:pStyle w:val="DefinitionTerm"/>
      </w:pPr>
      <w:r>
        <w:t xml:space="preserve">onYchange</w:t>
      </w:r>
      <w:r>
        <w:t xml:space="preserve">(</w:t>
      </w:r>
      <w:r>
        <w:rPr>
          <w:iCs/>
          <w:i/>
        </w:rPr>
        <w:t xml:space="preserve">event</w:t>
      </w:r>
      <w:r>
        <w:t xml:space="preserve">)</w:t>
      </w:r>
      <w:hyperlink w:anchor="X5fc1f88460f7dbd8e17e0391f1121ebe328b6b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Determines behaviour of import method’s GUI behaviour when Y axis data is provided.</w:t>
      </w:r>
    </w:p>
    <w:bookmarkEnd w:id="62"/>
    <w:bookmarkEnd w:id="63"/>
    <w:bookmarkStart w:id="66" w:name="module-importers.xlsimport"/>
    <w:p>
      <w:pPr>
        <w:pStyle w:val="FirstParagraph"/>
      </w:pPr>
      <w:bookmarkStart w:id="64" w:name="importers-xlsimport-module"/>
      <w:bookmarkEnd w:id="64"/>
    </w:p>
    <w:bookmarkStart w:id="65" w:name="importers.xlsimport-module"/>
    <w:p>
      <w:pPr>
        <w:pStyle w:val="Heading4"/>
      </w:pPr>
      <w:r>
        <w:t xml:space="preserve">importers.xlsimport module</w:t>
      </w:r>
      <w:hyperlink w:anchor="module-importers.xlsimport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importers.xlsimport.</w:t>
      </w:r>
      <w:r>
        <w:t xml:space="preserve">XlsImportMethod</w:t>
      </w:r>
      <w:r>
        <w:t xml:space="preserve">(</w:t>
      </w:r>
      <w:r>
        <w:rPr>
          <w:iCs/>
          <w:i/>
        </w:rPr>
        <w:t xml:space="preserve">extension</w:t>
      </w:r>
      <w:r>
        <w:t xml:space="preserve">,</w:t>
      </w:r>
      <w:r>
        <w:t xml:space="preserve"> </w:t>
      </w:r>
      <w:r>
        <w:rPr>
          <w:iCs/>
          <w:i/>
        </w:rPr>
        <w:t xml:space="preserve">filedialogTitle</w:t>
      </w:r>
      <w:r>
        <w:t xml:space="preserve">,</w:t>
      </w:r>
      <w:r>
        <w:t xml:space="preserve"> </w:t>
      </w:r>
      <w:r>
        <w:rPr>
          <w:iCs/>
          <w:i/>
        </w:rPr>
        <w:t xml:space="preserve">defaultTitle</w:t>
      </w:r>
      <w:r>
        <w:t xml:space="preserve">)</w:t>
      </w:r>
      <w:hyperlink w:anchor="importers.xlsimport.XlsImportMetho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importers.baseimport.ImportMethod">
        <w:r>
          <w:rPr>
            <w:rStyle w:val="NormalTok"/>
          </w:rPr>
          <w:t xml:space="preserve">importers.baseimport.ImportMethod</w:t>
        </w:r>
      </w:hyperlink>
    </w:p>
    <w:p>
      <w:pPr>
        <w:pStyle w:val="Definition"/>
      </w:pPr>
      <w:r>
        <w:t xml:space="preserve">Class responsible for loading time series data from .xls files.</w:t>
      </w:r>
    </w:p>
    <w:p>
      <w:pPr>
        <w:pStyle w:val="DefinitionTerm"/>
      </w:pPr>
      <w:r>
        <w:t xml:space="preserve">__datax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[]</w:t>
      </w:r>
      <w:hyperlink w:anchor="X4298a020bae7e61132c05da6e8d4e524d49d24b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Loaded X-axis data. Should contain indexes with constant intervals.</w:t>
      </w:r>
    </w:p>
    <w:p>
      <w:pPr>
        <w:pStyle w:val="DefinitionTerm"/>
      </w:pPr>
      <w:r>
        <w:t xml:space="preserve">__datay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[]</w:t>
      </w:r>
      <w:hyperlink w:anchor="X7fbc90d2c7e953412197eab1c0f85a5553f10a6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Loaded Y-axis data. Should data of observed phenomenon.</w:t>
      </w:r>
    </w:p>
    <w:p>
      <w:pPr>
        <w:pStyle w:val="DefinitionTerm"/>
      </w:pPr>
      <w:r>
        <w:t xml:space="preserve">__defaultTitle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hyperlink w:anchor="Xacac4733323813e85f60bb2e41e0bf66bc70916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Default, preffered title of dataset, which should be applied after extracting data.</w:t>
      </w:r>
    </w:p>
    <w:p>
      <w:pPr>
        <w:pStyle w:val="DefinitionTerm"/>
      </w:pPr>
      <w:r>
        <w:t xml:space="preserve">__directory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hyperlink w:anchor="Xb28d6ad95f092af905609917ee3d9d2fa109957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Directory where data is located.</w:t>
      </w:r>
    </w:p>
    <w:p>
      <w:pPr>
        <w:pStyle w:val="DefinitionTerm"/>
      </w:pPr>
      <w:r>
        <w:t xml:space="preserve">__extension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hyperlink w:anchor="Xc939403272ab3c0e30fa228a38e7edc7a49d93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Supported format of import method.</w:t>
      </w:r>
    </w:p>
    <w:p>
      <w:pPr>
        <w:pStyle w:val="DefinitionTerm"/>
      </w:pPr>
      <w:r>
        <w:t xml:space="preserve">__filedialogTitle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hyperlink w:anchor="X0766e6d40028085c4b633f868110a5fa8ac5ea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Format of import method displayed in file dialog.</w:t>
      </w:r>
    </w:p>
    <w:p>
      <w:pPr>
        <w:pStyle w:val="DefinitionTerm"/>
      </w:pPr>
      <w:r>
        <w:t xml:space="preserve">__sheet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adbaaad074fa0ee66a829a42c0873ae6b8a8457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Chosen sheet name from spreadsheet.</w:t>
      </w:r>
    </w:p>
    <w:p>
      <w:pPr>
        <w:pStyle w:val="DefinitionTerm"/>
      </w:pPr>
      <w:r>
        <w:t xml:space="preserve">__xSeries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3807cfc7fd687b87d2294f7d59496bea0fe9760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Chosen X-axis name from chosen sheet</w:t>
      </w:r>
    </w:p>
    <w:p>
      <w:pPr>
        <w:pStyle w:val="DefinitionTerm"/>
      </w:pPr>
      <w:r>
        <w:t xml:space="preserve">__xSeriesProvided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False</w:t>
      </w:r>
      <w:hyperlink w:anchor="X6ceae5e49bac2fd35f19b7cb39d2a8d4de6f418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Auxiliary variable, determines if user provided X-axis data.</w:t>
      </w:r>
    </w:p>
    <w:p>
      <w:pPr>
        <w:pStyle w:val="DefinitionTerm"/>
      </w:pPr>
      <w:r>
        <w:t xml:space="preserve">__ySeries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3eca5fe234b9f65bea6a225f87c5ec285d80b3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Chosen Y-axis name from chosen sheet.</w:t>
      </w:r>
    </w:p>
    <w:p>
      <w:pPr>
        <w:pStyle w:val="DefinitionTerm"/>
      </w:pPr>
      <w:r>
        <w:t xml:space="preserve">__ySeriesProvided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False</w:t>
      </w:r>
      <w:hyperlink w:anchor="X1a83d9af54cf5d54365b55c062ad439c183475c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Auxiliary variable, determines if user provided Y-axis data.</w:t>
      </w:r>
    </w:p>
    <w:p>
      <w:pPr>
        <w:pStyle w:val="DefinitionTerm"/>
      </w:pPr>
      <w:r>
        <w:t xml:space="preserve">extractData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pandas.core.frame.DataFrame</w:t>
      </w:r>
      <w:hyperlink w:anchor="X896637b0af50ffe1a553408e3654769464c7b79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Extracts signal from provided data.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Data frame of single, selected time series.</w:t>
      </w:r>
    </w:p>
    <w:p>
      <w:pPr>
        <w:pStyle w:val="DefinitionTerm"/>
      </w:pPr>
      <w:r>
        <w:t xml:space="preserve">importSettingsGui</w:t>
      </w:r>
      <w:r>
        <w:t xml:space="preserve">(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Xe106966a257be5302003c60da5a3fa72bdc85b8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Provides GUI elements for selection of specific signal from provided data.</w:t>
      </w:r>
    </w:p>
    <w:p>
      <w:pPr>
        <w:pStyle w:val="DefinitionTerm"/>
      </w:pPr>
      <w:r>
        <w:t xml:space="preserve">onSheetChange</w:t>
      </w:r>
      <w:r>
        <w:t xml:space="preserve">(</w:t>
      </w:r>
      <w:r>
        <w:rPr>
          <w:iCs/>
          <w:i/>
        </w:rPr>
        <w:t xml:space="preserve">event</w:t>
      </w:r>
      <w:r>
        <w:t xml:space="preserve">)</w:t>
      </w:r>
      <w:hyperlink w:anchor="X826e2d14a86c278f32854ad1b4914a3df0141a7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Determines behaviour of import method’s GUI behaviour when sheet is chosen.</w:t>
      </w:r>
    </w:p>
    <w:p>
      <w:pPr>
        <w:pStyle w:val="DefinitionTerm"/>
      </w:pPr>
      <w:r>
        <w:t xml:space="preserve">onXYprovided</w:t>
      </w:r>
      <w:r>
        <w:t xml:space="preserve">(</w:t>
      </w:r>
      <w:r>
        <w:t xml:space="preserve">)</w:t>
      </w:r>
      <w:hyperlink w:anchor="Xf47ac7472330a6858ed15566686a0dc7eea20ab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Determines behaviour of import method’s GUI behaviour when X and Y axis data are provided.</w:t>
      </w:r>
    </w:p>
    <w:p>
      <w:pPr>
        <w:pStyle w:val="DefinitionTerm"/>
      </w:pPr>
      <w:r>
        <w:t xml:space="preserve">onXchange</w:t>
      </w:r>
      <w:r>
        <w:t xml:space="preserve">(</w:t>
      </w:r>
      <w:r>
        <w:rPr>
          <w:iCs/>
          <w:i/>
        </w:rPr>
        <w:t xml:space="preserve">event</w:t>
      </w:r>
      <w:r>
        <w:t xml:space="preserve">)</w:t>
      </w:r>
      <w:hyperlink w:anchor="Xa5d81dc5dc345de0f5d2b298c95b5385458e3b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Determines behaviour of import method’s GUI behaviour when X axis data is provided.</w:t>
      </w:r>
    </w:p>
    <w:p>
      <w:pPr>
        <w:pStyle w:val="DefinitionTerm"/>
      </w:pPr>
      <w:r>
        <w:t xml:space="preserve">onYchange</w:t>
      </w:r>
      <w:r>
        <w:t xml:space="preserve">(</w:t>
      </w:r>
      <w:r>
        <w:rPr>
          <w:iCs/>
          <w:i/>
        </w:rPr>
        <w:t xml:space="preserve">event</w:t>
      </w:r>
      <w:r>
        <w:t xml:space="preserve">)</w:t>
      </w:r>
      <w:hyperlink w:anchor="X794e0dfde8a1d7cfeecac890fcbe02e7c56593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Determines behaviour of import method’s GUI behaviour when Y axis data is provided.</w:t>
      </w:r>
    </w:p>
    <w:bookmarkEnd w:id="65"/>
    <w:bookmarkEnd w:id="66"/>
    <w:bookmarkStart w:id="69" w:name="module-importers"/>
    <w:p>
      <w:pPr>
        <w:pStyle w:val="FirstParagraph"/>
      </w:pPr>
      <w:bookmarkStart w:id="67" w:name="module-contents"/>
      <w:bookmarkEnd w:id="67"/>
    </w:p>
    <w:bookmarkStart w:id="68" w:name="module-contents"/>
    <w:p>
      <w:pPr>
        <w:pStyle w:val="Heading4"/>
      </w:pPr>
      <w:r>
        <w:t xml:space="preserve">Module contents</w:t>
      </w:r>
      <w:hyperlink w:anchor="module-importers">
        <w:r>
          <w:rPr>
            <w:rStyle w:val="Hyperlink"/>
          </w:rPr>
          <w:t xml:space="preserve">¶</w:t>
        </w:r>
      </w:hyperlink>
    </w:p>
    <w:bookmarkEnd w:id="68"/>
    <w:bookmarkEnd w:id="69"/>
    <w:bookmarkEnd w:id="70"/>
    <w:p>
      <w:pPr>
        <w:pStyle w:val="FirstParagraph"/>
      </w:pPr>
      <w:bookmarkStart w:id="71" w:name="document-loader"/>
      <w:bookmarkEnd w:id="71"/>
    </w:p>
    <w:bookmarkStart w:id="74" w:name="module-loader"/>
    <w:p>
      <w:pPr>
        <w:pStyle w:val="BodyText"/>
      </w:pPr>
      <w:bookmarkStart w:id="72" w:name="loader-module"/>
      <w:bookmarkEnd w:id="72"/>
    </w:p>
    <w:bookmarkStart w:id="73" w:name="loader-module"/>
    <w:p>
      <w:pPr>
        <w:pStyle w:val="Heading3"/>
      </w:pPr>
      <w:r>
        <w:t xml:space="preserve">loader module</w:t>
      </w:r>
      <w:hyperlink w:anchor="module-loader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loader.</w:t>
      </w:r>
      <w:r>
        <w:t xml:space="preserve">conf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loader.con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List with application configurations.</w:t>
      </w:r>
    </w:p>
    <w:p>
      <w:pPr>
        <w:pStyle w:val="DefinitionTerm"/>
      </w:pPr>
      <w:r>
        <w:t xml:space="preserve">loader.</w:t>
      </w:r>
      <w:r>
        <w:t xml:space="preserve">dirs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loader.dir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List with directories.</w:t>
      </w:r>
    </w:p>
    <w:p>
      <w:pPr>
        <w:pStyle w:val="DefinitionTerm"/>
      </w:pPr>
      <w:r>
        <w:t xml:space="preserve">loader.</w:t>
      </w:r>
      <w:r>
        <w:t xml:space="preserve">lang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loader.lang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List with language labels.</w:t>
      </w:r>
    </w:p>
    <w:p>
      <w:pPr>
        <w:pStyle w:val="DefinitionTerm"/>
      </w:pPr>
      <w:r>
        <w:t xml:space="preserve">loader.</w:t>
      </w:r>
      <w:r>
        <w:t xml:space="preserve">loadConfig</w:t>
      </w:r>
      <w:r>
        <w:t xml:space="preserve">(</w:t>
      </w:r>
      <w:r>
        <w:rPr>
          <w:iCs/>
          <w:i/>
        </w:rPr>
        <w:t xml:space="preserve">language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bool</w:t>
      </w:r>
      <w:hyperlink w:anchor="loader.loadConfig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Loads with configuration lists from config.yml file.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language</w:t>
      </w:r>
      <w:r>
        <w:t xml:space="preserve"> </w:t>
      </w:r>
      <w:r>
        <w:t xml:space="preserve">– Language to load.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Should program be started.</w:t>
      </w:r>
    </w:p>
    <w:bookmarkEnd w:id="73"/>
    <w:bookmarkEnd w:id="74"/>
    <w:p>
      <w:pPr>
        <w:pStyle w:val="FirstParagraph"/>
      </w:pPr>
      <w:bookmarkStart w:id="75" w:name="document-logger"/>
      <w:bookmarkEnd w:id="75"/>
    </w:p>
    <w:bookmarkStart w:id="78" w:name="module-logger"/>
    <w:p>
      <w:pPr>
        <w:pStyle w:val="BodyText"/>
      </w:pPr>
      <w:bookmarkStart w:id="76" w:name="logger-module"/>
      <w:bookmarkEnd w:id="76"/>
    </w:p>
    <w:bookmarkStart w:id="77" w:name="logger-module"/>
    <w:p>
      <w:pPr>
        <w:pStyle w:val="Heading3"/>
      </w:pPr>
      <w:r>
        <w:t xml:space="preserve">logger module</w:t>
      </w:r>
      <w:hyperlink w:anchor="module-logger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logger.</w:t>
      </w:r>
      <w:r>
        <w:t xml:space="preserve">log</w:t>
      </w:r>
      <w:r>
        <w:t xml:space="preserve">(</w:t>
      </w:r>
      <w:r>
        <w:rPr>
          <w:iCs/>
          <w:i/>
        </w:rPr>
        <w:t xml:space="preserve">text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)</w:t>
      </w:r>
      <w:hyperlink w:anchor="logger.log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Logs a message to a component.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text</w:t>
      </w:r>
      <w:r>
        <w:t xml:space="preserve"> </w:t>
      </w:r>
      <w:r>
        <w:t xml:space="preserve">– Text to log.</w:t>
      </w:r>
    </w:p>
    <w:p>
      <w:pPr>
        <w:pStyle w:val="DefinitionTerm"/>
      </w:pPr>
      <w:r>
        <w:t xml:space="preserve">logger.</w:t>
      </w:r>
      <w:r>
        <w:t xml:space="preserve">win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tkinter.Text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logger.win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Text component where logs are stored.</w:t>
      </w:r>
    </w:p>
    <w:bookmarkEnd w:id="77"/>
    <w:bookmarkEnd w:id="78"/>
    <w:p>
      <w:pPr>
        <w:pStyle w:val="FirstParagraph"/>
      </w:pPr>
      <w:bookmarkStart w:id="79" w:name="document-rupturesefficiency"/>
      <w:bookmarkEnd w:id="79"/>
    </w:p>
    <w:bookmarkStart w:id="83" w:name="module-rupturesefficiency"/>
    <w:p>
      <w:pPr>
        <w:pStyle w:val="BodyText"/>
      </w:pPr>
      <w:bookmarkStart w:id="80" w:name="rupturesefficiency-module"/>
      <w:bookmarkEnd w:id="80"/>
    </w:p>
    <w:bookmarkStart w:id="82" w:name="rupturesefficiency-module"/>
    <w:p>
      <w:pPr>
        <w:pStyle w:val="Heading3"/>
      </w:pPr>
      <w:r>
        <w:t xml:space="preserve">rupturesefficiency module</w:t>
      </w:r>
      <w:hyperlink w:anchor="module-rupturesefficiency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rupturesefficiency.</w:t>
      </w:r>
      <w:r>
        <w:t xml:space="preserve">RupturesEfficiency</w:t>
      </w:r>
      <w:hyperlink w:anchor="rupturesefficiency.RupturesEfficiency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"/>
      </w:pPr>
      <w:r>
        <w:t xml:space="preserve">Class evaluating efficiency of implemented change point detection algorithms.</w:t>
      </w:r>
      <w:r>
        <w:t xml:space="preserve"> </w:t>
      </w:r>
      <w:r>
        <w:t xml:space="preserve">It has no gui, it’s intended to be displayed in command prompt.</w:t>
      </w:r>
    </w:p>
    <w:p>
      <w:pPr>
        <w:pStyle w:val="DefinitionTerm"/>
      </w:pPr>
      <w:r>
        <w:t xml:space="preserve">evaluate</w:t>
      </w:r>
      <w:r>
        <w:t xml:space="preserve">(</w:t>
      </w:r>
      <w:r>
        <w:rPr>
          <w:iCs/>
          <w:i/>
        </w:rPr>
        <w:t xml:space="preserve">settrue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list</w:t>
      </w:r>
      <w:r>
        <w:t xml:space="preserve">,</w:t>
      </w:r>
      <w:r>
        <w:t xml:space="preserve"> </w:t>
      </w:r>
      <w:r>
        <w:rPr>
          <w:iCs/>
          <w:i/>
        </w:rPr>
        <w:t xml:space="preserve">seteval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list</w:t>
      </w:r>
      <w:r>
        <w:t xml:space="preserve">,</w:t>
      </w:r>
      <w:r>
        <w:t xml:space="preserve"> </w:t>
      </w:r>
      <w:r>
        <w:rPr>
          <w:iCs/>
          <w:i/>
        </w:rPr>
        <w:t xml:space="preserve">m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float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tuple</w:t>
      </w:r>
      <w:hyperlink w:anchor="X827f52ec8a343c104a6abf7b50243094f7e47c2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Evaluates change point detection results.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06"/>
        </w:numPr>
        <w:pStyle w:val="Definition"/>
      </w:pPr>
      <w:r>
        <w:rPr>
          <w:bCs/>
          <w:b/>
        </w:rPr>
        <w:t xml:space="preserve">settrue</w:t>
      </w:r>
      <w:r>
        <w:t xml:space="preserve"> </w:t>
      </w:r>
      <w:r>
        <w:t xml:space="preserve">– Set of true change points.</w:t>
      </w:r>
    </w:p>
    <w:p>
      <w:pPr>
        <w:numPr>
          <w:ilvl w:val="0"/>
          <w:numId w:val="1006"/>
        </w:numPr>
        <w:pStyle w:val="Definition"/>
      </w:pPr>
      <w:r>
        <w:rPr>
          <w:bCs/>
          <w:b/>
        </w:rPr>
        <w:t xml:space="preserve">seteval</w:t>
      </w:r>
      <w:r>
        <w:t xml:space="preserve"> </w:t>
      </w:r>
      <w:r>
        <w:t xml:space="preserve">– Set of estimated change points.</w:t>
      </w:r>
    </w:p>
    <w:p>
      <w:pPr>
        <w:numPr>
          <w:ilvl w:val="0"/>
          <w:numId w:val="1006"/>
        </w:numPr>
        <w:pStyle w:val="Definition"/>
      </w:pPr>
      <w:r>
        <w:rPr>
          <w:bCs/>
          <w:b/>
        </w:rPr>
        <w:t xml:space="preserve">m</w:t>
      </w:r>
      <w:r>
        <w:t xml:space="preserve"> </w:t>
      </w:r>
      <w:r>
        <w:t xml:space="preserve">– Precision’s and recall’s margin argument.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User input.</w:t>
      </w:r>
    </w:p>
    <w:p>
      <w:pPr>
        <w:pStyle w:val="DefinitionTerm"/>
      </w:pPr>
      <w:r>
        <w:t xml:space="preserve">f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rupturesefficiency.RupturesEfficiency.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Handle to file, where results should be stored.</w:t>
      </w:r>
    </w:p>
    <w:p>
      <w:pPr>
        <w:pStyle w:val="DefinitionTerm"/>
      </w:pPr>
      <w:r>
        <w:t xml:space="preserve">outputCPs</w:t>
      </w:r>
      <w:r>
        <w:t xml:space="preserve">(</w:t>
      </w:r>
      <w:r>
        <w:rPr>
          <w:iCs/>
          <w:i/>
        </w:rPr>
        <w:t xml:space="preserve">header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,</w:t>
      </w:r>
      <w:r>
        <w:t xml:space="preserve"> </w:t>
      </w:r>
      <w:r>
        <w:rPr>
          <w:iCs/>
          <w:i/>
        </w:rPr>
        <w:t xml:space="preserve">res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list</w:t>
      </w:r>
      <w:r>
        <w:t xml:space="preserve">)</w:t>
      </w:r>
      <w:hyperlink w:anchor="X96c0d88e32cc81a1f52962c65971b1c03f811b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Writes results of change point detection algorithms in single iteration.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07"/>
        </w:numPr>
        <w:pStyle w:val="Definition"/>
      </w:pPr>
      <w:r>
        <w:rPr>
          <w:bCs/>
          <w:b/>
        </w:rPr>
        <w:t xml:space="preserve">header</w:t>
      </w:r>
      <w:r>
        <w:t xml:space="preserve"> </w:t>
      </w:r>
      <w:r>
        <w:t xml:space="preserve">– Display that helps the user read final file.</w:t>
      </w:r>
    </w:p>
    <w:p>
      <w:pPr>
        <w:numPr>
          <w:ilvl w:val="0"/>
          <w:numId w:val="1007"/>
        </w:numPr>
        <w:pStyle w:val="Definition"/>
      </w:pPr>
      <w:r>
        <w:rPr>
          <w:bCs/>
          <w:b/>
        </w:rPr>
        <w:t xml:space="preserve">res</w:t>
      </w:r>
      <w:r>
        <w:t xml:space="preserve"> </w:t>
      </w:r>
      <w:r>
        <w:t xml:space="preserve">– List of change points</w:t>
      </w:r>
    </w:p>
    <w:p>
      <w:pPr>
        <w:pStyle w:val="DefinitionTerm"/>
      </w:pPr>
      <w:r>
        <w:t xml:space="preserve">outputSummary</w:t>
      </w:r>
      <w:r>
        <w:t xml:space="preserve">(</w:t>
      </w:r>
      <w:r>
        <w:rPr>
          <w:iCs/>
          <w:i/>
        </w:rPr>
        <w:t xml:space="preserve">header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,</w:t>
      </w:r>
      <w:r>
        <w:t xml:space="preserve"> </w:t>
      </w:r>
      <w:r>
        <w:rPr>
          <w:iCs/>
          <w:i/>
        </w:rPr>
        <w:t xml:space="preserve">eval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hyperlink r:id="rId81">
        <w:r>
          <w:rPr>
            <w:rStyle w:val="Hyperlink"/>
            <w:iCs/>
            <w:i/>
          </w:rPr>
          <w:t xml:space="preserve">rupturesefficiency.RupturesEvaluations</w:t>
        </w:r>
      </w:hyperlink>
      <w:r>
        <w:t xml:space="preserve">)</w:t>
      </w:r>
      <w:hyperlink w:anchor="Xb685f0ad53563b2fda5efcd8b58ccbe688999ba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Writes results of evaluation metrics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08"/>
        </w:numPr>
        <w:pStyle w:val="Definition"/>
      </w:pPr>
      <w:r>
        <w:rPr>
          <w:bCs/>
          <w:b/>
        </w:rPr>
        <w:t xml:space="preserve">header</w:t>
      </w:r>
      <w:r>
        <w:t xml:space="preserve"> </w:t>
      </w:r>
      <w:r>
        <w:t xml:space="preserve">– Display that helps the user read final file.</w:t>
      </w:r>
    </w:p>
    <w:p>
      <w:pPr>
        <w:numPr>
          <w:ilvl w:val="0"/>
          <w:numId w:val="1008"/>
        </w:numPr>
        <w:pStyle w:val="Definition"/>
      </w:pPr>
      <w:r>
        <w:rPr>
          <w:bCs/>
          <w:b/>
        </w:rPr>
        <w:t xml:space="preserve">eval</w:t>
      </w:r>
      <w:r>
        <w:t xml:space="preserve"> </w:t>
      </w:r>
      <w:r>
        <w:t xml:space="preserve">– Class concatenating evaluations of change point finding algorithms.</w:t>
      </w:r>
    </w:p>
    <w:p>
      <w:pPr>
        <w:pStyle w:val="DefinitionTerm"/>
      </w:pPr>
      <w:r>
        <w:t xml:space="preserve">provideFloat</w:t>
      </w:r>
      <w:r>
        <w:t xml:space="preserve">(</w:t>
      </w:r>
      <w:r>
        <w:rPr>
          <w:iCs/>
          <w:i/>
        </w:rPr>
        <w:t xml:space="preserve">display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float</w:t>
      </w:r>
      <w:hyperlink w:anchor="X615144850411f2b2ad4a2de3e1fecde55893f68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Asks user for input in form of float value.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display</w:t>
      </w:r>
      <w:r>
        <w:t xml:space="preserve"> </w:t>
      </w:r>
      <w:r>
        <w:t xml:space="preserve">– Display that helps the user what he is about to put.</w:t>
      </w:r>
    </w:p>
    <w:p>
      <w:pPr>
        <w:pStyle w:val="DefinitionTerm"/>
      </w:pPr>
      <w:r>
        <w:t xml:space="preserve">provideFromMap</w:t>
      </w:r>
      <w:r>
        <w:t xml:space="preserve">(</w:t>
      </w:r>
      <w:r>
        <w:rPr>
          <w:iCs/>
          <w:i/>
        </w:rPr>
        <w:t xml:space="preserve">display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,</w:t>
      </w:r>
      <w:r>
        <w:t xml:space="preserve"> </w:t>
      </w:r>
      <w:r>
        <w:rPr>
          <w:iCs/>
          <w:i/>
        </w:rPr>
        <w:t xml:space="preserve">dict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map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str</w:t>
      </w:r>
      <w:hyperlink w:anchor="X0cd82bfc2a278d4de0f67b412107041a0856c23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Asks user for input in form of single occurence from the map.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09"/>
        </w:numPr>
        <w:pStyle w:val="Definition"/>
      </w:pPr>
      <w:r>
        <w:rPr>
          <w:bCs/>
          <w:b/>
        </w:rPr>
        <w:t xml:space="preserve">display</w:t>
      </w:r>
      <w:r>
        <w:t xml:space="preserve"> </w:t>
      </w:r>
      <w:r>
        <w:t xml:space="preserve">– Display that helps the user what he is about to put.</w:t>
      </w:r>
    </w:p>
    <w:p>
      <w:pPr>
        <w:numPr>
          <w:ilvl w:val="0"/>
          <w:numId w:val="1009"/>
        </w:numPr>
        <w:pStyle w:val="Definition"/>
      </w:pPr>
      <w:r>
        <w:rPr>
          <w:bCs/>
          <w:b/>
        </w:rPr>
        <w:t xml:space="preserve">dict</w:t>
      </w:r>
      <w:r>
        <w:t xml:space="preserve"> </w:t>
      </w:r>
      <w:r>
        <w:t xml:space="preserve">– Map with possible values.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User input.</w:t>
      </w:r>
    </w:p>
    <w:p>
      <w:pPr>
        <w:pStyle w:val="DefinitionTerm"/>
      </w:pPr>
      <w:r>
        <w:t xml:space="preserve">providePositiveBool</w:t>
      </w:r>
      <w:r>
        <w:t xml:space="preserve">(</w:t>
      </w:r>
      <w:r>
        <w:rPr>
          <w:iCs/>
          <w:i/>
        </w:rPr>
        <w:t xml:space="preserve">display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bool</w:t>
      </w:r>
      <w:hyperlink w:anchor="X5a5cb7d625174fce124246cf4f926759ea65eb4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Asks user for input in form of bool value.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display</w:t>
      </w:r>
      <w:r>
        <w:t xml:space="preserve"> </w:t>
      </w:r>
      <w:r>
        <w:t xml:space="preserve">– Display that helps the user what he is about to put.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User input.</w:t>
      </w:r>
    </w:p>
    <w:p>
      <w:pPr>
        <w:pStyle w:val="DefinitionTerm"/>
      </w:pPr>
      <w:r>
        <w:t xml:space="preserve">providePositiveFloat</w:t>
      </w:r>
      <w:r>
        <w:t xml:space="preserve">(</w:t>
      </w:r>
      <w:r>
        <w:rPr>
          <w:iCs/>
          <w:i/>
        </w:rPr>
        <w:t xml:space="preserve">display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float</w:t>
      </w:r>
      <w:hyperlink w:anchor="Xa26a0fe856159d8608ae8bb2c0401eed194730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Asks user for input in form of positive float value.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display</w:t>
      </w:r>
      <w:r>
        <w:t xml:space="preserve"> </w:t>
      </w:r>
      <w:r>
        <w:t xml:space="preserve">– Display that helps the user what he is about to put.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User input.</w:t>
      </w:r>
    </w:p>
    <w:p>
      <w:pPr>
        <w:pStyle w:val="DefinitionTerm"/>
      </w:pPr>
      <w:r>
        <w:t xml:space="preserve">providePositiveFloatOrZero</w:t>
      </w:r>
      <w:r>
        <w:t xml:space="preserve">(</w:t>
      </w:r>
      <w:r>
        <w:rPr>
          <w:iCs/>
          <w:i/>
        </w:rPr>
        <w:t xml:space="preserve">display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float</w:t>
      </w:r>
      <w:hyperlink w:anchor="X2c5aefd238fb718ffd164484b6678bca14610a7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Asks user for input in form of positive float (or zero) value.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display</w:t>
      </w:r>
      <w:r>
        <w:t xml:space="preserve"> </w:t>
      </w:r>
      <w:r>
        <w:t xml:space="preserve">– Display that helps the user what he is about to put.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User input.</w:t>
      </w:r>
    </w:p>
    <w:p>
      <w:pPr>
        <w:pStyle w:val="DefinitionTerm"/>
      </w:pPr>
      <w:r>
        <w:t xml:space="preserve">providePositiveInt</w:t>
      </w:r>
      <w:r>
        <w:t xml:space="preserve">(</w:t>
      </w:r>
      <w:r>
        <w:rPr>
          <w:iCs/>
          <w:i/>
        </w:rPr>
        <w:t xml:space="preserve">display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int</w:t>
      </w:r>
      <w:hyperlink w:anchor="Xe04ecf551704d4987c0894973fdb5d92ffac795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Asks user for input in form of positive int value.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display</w:t>
      </w:r>
      <w:r>
        <w:t xml:space="preserve"> </w:t>
      </w:r>
      <w:r>
        <w:t xml:space="preserve">– Display that helps the user what he is about to put.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User input.</w:t>
      </w:r>
    </w:p>
    <w:p>
      <w:pPr>
        <w:pStyle w:val="DefinitionTerm"/>
      </w:pPr>
      <w:r>
        <w:t xml:space="preserve">run</w:t>
      </w:r>
      <w:r>
        <w:t xml:space="preserve">(</w:t>
      </w:r>
      <w:r>
        <w:t xml:space="preserve">)</w:t>
      </w:r>
      <w:hyperlink w:anchor="Xe707cf7a4a9efed083b4b5b06e5930fa81e8ce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Runs evaluation of efficiency of implemented change point detection algorithms.</w:t>
      </w:r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rupturesefficiency.</w:t>
      </w:r>
      <w:r>
        <w:t xml:space="preserve">RupturesEvaluations</w:t>
      </w:r>
      <w:hyperlink w:anchor="rupturesefficiency.RupturesEvaluation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"/>
      </w:pPr>
      <w:r>
        <w:t xml:space="preserve">Class concatenating evaluations of change point finding algorithms.</w:t>
      </w:r>
    </w:p>
    <w:p>
      <w:pPr>
        <w:pStyle w:val="DefinitionTerm"/>
      </w:pPr>
      <w:r>
        <w:t xml:space="preserve">appendAll</w:t>
      </w:r>
      <w:r>
        <w:t xml:space="preserve">(</w:t>
      </w:r>
      <w:r>
        <w:rPr>
          <w:iCs/>
          <w:i/>
        </w:rPr>
        <w:t xml:space="preserve">*</w:t>
      </w:r>
      <w:r>
        <w:rPr>
          <w:iCs/>
          <w:i/>
        </w:rPr>
        <w:t xml:space="preserve">args</w:t>
      </w:r>
      <w:r>
        <w:t xml:space="preserve">)</w:t>
      </w:r>
      <w:hyperlink w:anchor="Xf1a003bf6722b8abfc5fe821ad8c24dac5ec544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Adds a record to metrics arrays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args</w:t>
      </w:r>
      <w:r>
        <w:t xml:space="preserve"> </w:t>
      </w:r>
      <w:r>
        <w:t xml:space="preserve">– Array of metrics to add.</w:t>
      </w:r>
    </w:p>
    <w:p>
      <w:pPr>
        <w:pStyle w:val="DefinitionTerm"/>
      </w:pPr>
      <w:r>
        <w:t xml:space="preserve">hs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ad33d8c9655f687eeeece49195cab5273fe9f0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List of Hausdorff Metrics results.</w:t>
      </w:r>
    </w:p>
    <w:p>
      <w:pPr>
        <w:pStyle w:val="DefinitionTerm"/>
      </w:pPr>
      <w:r>
        <w:t xml:space="preserve">l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rupturesefficiency.RupturesEvaluations.l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Estimated:True change point count ratio</w:t>
      </w:r>
    </w:p>
    <w:p>
      <w:pPr>
        <w:pStyle w:val="DefinitionTerm"/>
      </w:pPr>
      <w:r>
        <w:t xml:space="preserve">ps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74e2e056d85d1e1e32c05e403f33569305ca213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List of Precision Metrics results.</w:t>
      </w:r>
    </w:p>
    <w:p>
      <w:pPr>
        <w:pStyle w:val="DefinitionTerm"/>
      </w:pPr>
      <w:r>
        <w:t xml:space="preserve">ris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c2b1d8aaed03aeeff807cca4dad6aade19d9941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List of Rand index Metrics results.</w:t>
      </w:r>
    </w:p>
    <w:p>
      <w:pPr>
        <w:pStyle w:val="DefinitionTerm"/>
      </w:pPr>
      <w:r>
        <w:t xml:space="preserve">rs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b27cffe1f135e135ed600ab4dcf255577472c6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List of Recall Metrics results.</w:t>
      </w:r>
    </w:p>
    <w:bookmarkEnd w:id="82"/>
    <w:bookmarkEnd w:id="83"/>
    <w:p>
      <w:pPr>
        <w:pStyle w:val="FirstParagraph"/>
      </w:pPr>
      <w:bookmarkStart w:id="84" w:name="document-tsmodules"/>
      <w:bookmarkEnd w:id="84"/>
    </w:p>
    <w:bookmarkStart w:id="117" w:name="tsmodules-package"/>
    <w:p>
      <w:pPr>
        <w:pStyle w:val="Heading3"/>
      </w:pPr>
      <w:r>
        <w:t xml:space="preserve">tsmodules package</w:t>
      </w:r>
      <w:hyperlink w:anchor="tsmodules-package">
        <w:r>
          <w:rPr>
            <w:rStyle w:val="Hyperlink"/>
          </w:rPr>
          <w:t xml:space="preserve">¶</w:t>
        </w:r>
      </w:hyperlink>
    </w:p>
    <w:bookmarkStart w:id="86" w:name="submodules"/>
    <w:bookmarkStart w:id="85" w:name="submodules-1"/>
    <w:p>
      <w:pPr>
        <w:pStyle w:val="Heading4"/>
      </w:pPr>
      <w:r>
        <w:t xml:space="preserve">Submodules</w:t>
      </w:r>
      <w:hyperlink w:anchor="submodules">
        <w:r>
          <w:rPr>
            <w:rStyle w:val="Hyperlink"/>
          </w:rPr>
          <w:t xml:space="preserve">¶</w:t>
        </w:r>
      </w:hyperlink>
    </w:p>
    <w:bookmarkEnd w:id="85"/>
    <w:bookmarkEnd w:id="86"/>
    <w:bookmarkStart w:id="89" w:name="module-tsmodules.autocorrelation"/>
    <w:p>
      <w:pPr>
        <w:pStyle w:val="FirstParagraph"/>
      </w:pPr>
      <w:bookmarkStart w:id="87" w:name="tsmodules-autocorrelation-module"/>
      <w:bookmarkEnd w:id="87"/>
    </w:p>
    <w:bookmarkStart w:id="88" w:name="tsmodules.autocorrelation-module"/>
    <w:p>
      <w:pPr>
        <w:pStyle w:val="Heading4"/>
      </w:pPr>
      <w:r>
        <w:t xml:space="preserve">tsmodules.autocorrelation module</w:t>
      </w:r>
      <w:hyperlink w:anchor="module-tsmodules.autocorrelation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tsmodules.autocorrelation.</w:t>
      </w:r>
      <w:r>
        <w:t xml:space="preserve">AutocorrelationsModule</w:t>
      </w:r>
      <w:r>
        <w:t xml:space="preserve">(</w:t>
      </w:r>
      <w:r>
        <w:rPr>
          <w:iCs/>
          <w:i/>
        </w:rPr>
        <w:t xml:space="preserve">_TSModule__name</w:t>
      </w:r>
      <w:r>
        <w:t xml:space="preserve">)</w:t>
      </w:r>
      <w:hyperlink w:anchor="Xa4766e1e4cce20d88b7f69fc80aafbec2cdeac3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tsmodules.basemod.TSModule">
        <w:r>
          <w:rPr>
            <w:rStyle w:val="NormalTok"/>
          </w:rPr>
          <w:t xml:space="preserve">tsmodules.basemod.TSModule</w:t>
        </w:r>
      </w:hyperlink>
    </w:p>
    <w:p>
      <w:pPr>
        <w:pStyle w:val="Definition"/>
      </w:pPr>
      <w:r>
        <w:t xml:space="preserve">Class implementing autocorrelation and partial autocorrelation time series module.</w:t>
      </w:r>
    </w:p>
    <w:p>
      <w:pPr>
        <w:pStyle w:val="DefinitionTerm"/>
      </w:pPr>
      <w:r>
        <w:t xml:space="preserve">__outvarLag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5f42aaee07e6042711c9f424eab87ec054271d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The length of the lag.</w:t>
      </w:r>
    </w:p>
    <w:p>
      <w:pPr>
        <w:pStyle w:val="DefinitionTerm"/>
      </w:pPr>
      <w:r>
        <w:t xml:space="preserve">buildConfig</w:t>
      </w:r>
      <w:r>
        <w:t xml:space="preserve">(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Xa8beeff0ce718e4bd963408af751e48bb6087e8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Provides GUI elements for time series module configuration.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section</w:t>
      </w:r>
      <w:r>
        <w:t xml:space="preserve"> </w:t>
      </w:r>
      <w:r>
        <w:t xml:space="preserve">– GUI component where module configuration should be displayed.</w:t>
      </w:r>
    </w:p>
    <w:p>
      <w:pPr>
        <w:pStyle w:val="DefinitionTerm"/>
      </w:pPr>
      <w:r>
        <w:t xml:space="preserve">displayModule</w:t>
      </w:r>
      <w:r>
        <w:t xml:space="preserve">(</w:t>
      </w:r>
      <w:r>
        <w:rPr>
          <w:iCs/>
          <w:i/>
        </w:rPr>
        <w:t xml:space="preserve">ax</w:t>
      </w:r>
      <w:r>
        <w:t xml:space="preserve">,</w:t>
      </w:r>
      <w:r>
        <w:t xml:space="preserve"> </w:t>
      </w:r>
      <w:r>
        <w:rPr>
          <w:iCs/>
          <w:i/>
        </w:rPr>
        <w:t xml:space="preserve">plotdf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pandas.core.frame.DataFrame</w:t>
      </w:r>
      <w:r>
        <w:t xml:space="preserve">)</w:t>
      </w:r>
      <w:hyperlink w:anchor="X961f5e33d05e7e50a9056914b8819e9ec507115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Processes analyzing module and displays results on chart’s axes.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10"/>
        </w:numPr>
        <w:pStyle w:val="Definition"/>
      </w:pPr>
      <w:r>
        <w:rPr>
          <w:bCs/>
          <w:b/>
        </w:rPr>
        <w:t xml:space="preserve">ax</w:t>
      </w:r>
      <w:r>
        <w:t xml:space="preserve"> </w:t>
      </w:r>
      <w:r>
        <w:t xml:space="preserve">– Reference to plot’s axes.</w:t>
      </w:r>
    </w:p>
    <w:p>
      <w:pPr>
        <w:numPr>
          <w:ilvl w:val="0"/>
          <w:numId w:val="1010"/>
        </w:numPr>
        <w:pStyle w:val="Definition"/>
      </w:pPr>
      <w:r>
        <w:rPr>
          <w:bCs/>
          <w:b/>
        </w:rPr>
        <w:t xml:space="preserve">plotdf</w:t>
      </w:r>
      <w:r>
        <w:t xml:space="preserve"> </w:t>
      </w:r>
      <w:r>
        <w:t xml:space="preserve">– Data frame with original signal.</w:t>
      </w:r>
    </w:p>
    <w:bookmarkEnd w:id="88"/>
    <w:bookmarkEnd w:id="89"/>
    <w:bookmarkStart w:id="92" w:name="module-tsmodules.basemod"/>
    <w:p>
      <w:pPr>
        <w:pStyle w:val="FirstParagraph"/>
      </w:pPr>
      <w:bookmarkStart w:id="90" w:name="tsmodules-basemod-module"/>
      <w:bookmarkEnd w:id="90"/>
    </w:p>
    <w:bookmarkStart w:id="91" w:name="tsmodules.basemod-module"/>
    <w:p>
      <w:pPr>
        <w:pStyle w:val="Heading4"/>
      </w:pPr>
      <w:r>
        <w:t xml:space="preserve">tsmodules.basemod module</w:t>
      </w:r>
      <w:hyperlink w:anchor="module-tsmodules.basemod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tsmodules.basemod.</w:t>
      </w:r>
      <w:r>
        <w:t xml:space="preserve">TSModule</w:t>
      </w:r>
      <w:r>
        <w:t xml:space="preserve">(</w:t>
      </w:r>
      <w:r>
        <w:rPr>
          <w:iCs/>
          <w:i/>
        </w:rPr>
        <w:t xml:space="preserve">_TSModule__name</w:t>
      </w:r>
      <w:r>
        <w:t xml:space="preserve">)</w:t>
      </w:r>
      <w:hyperlink w:anchor="tsmodules.basemod.TSModul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"/>
      </w:pPr>
      <w:r>
        <w:t xml:space="preserve">Base class for implementation of single time series module.</w:t>
      </w:r>
    </w:p>
    <w:p>
      <w:pPr>
        <w:pStyle w:val="DefinitionTerm"/>
      </w:pPr>
      <w:r>
        <w:t xml:space="preserve">__dictColor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tsmodules.basemod.TSModule.__dictColor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Dictionary of colors, that can be used to display module’s data.</w:t>
      </w:r>
    </w:p>
    <w:p>
      <w:pPr>
        <w:pStyle w:val="DefinitionTerm"/>
      </w:pPr>
      <w:r>
        <w:t xml:space="preserve">__name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'Unnamed</w:t>
      </w:r>
      <w:r>
        <w:rPr>
          <w:iCs/>
          <w:i/>
        </w:rPr>
        <w:t xml:space="preserve"> </w:t>
      </w:r>
      <w:r>
        <w:rPr>
          <w:iCs/>
          <w:i/>
        </w:rPr>
        <w:t xml:space="preserve">Module'</w:t>
      </w:r>
      <w:hyperlink w:anchor="tsmodules.basemod.TSModule.__nam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Name of time series module.</w:t>
      </w:r>
    </w:p>
    <w:p>
      <w:pPr>
        <w:pStyle w:val="DefinitionTerm"/>
      </w:pPr>
      <w:r>
        <w:t xml:space="preserve">__outvarActive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d144a1d0b3acc7848201000e760de9f99b2100a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Should this module be considered in time series data analysis.</w:t>
      </w:r>
    </w:p>
    <w:p>
      <w:pPr>
        <w:pStyle w:val="DefinitionTerm"/>
      </w:pPr>
      <w:r>
        <w:t xml:space="preserve">__outvarColor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tsmodules.basemod.TSModule.__outvarColor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Chosen color used to display module’s data.</w:t>
      </w:r>
    </w:p>
    <w:p>
      <w:pPr>
        <w:pStyle w:val="DefinitionTerm"/>
      </w:pPr>
      <w:r>
        <w:t xml:space="preserve">buildCheckbox</w:t>
      </w:r>
      <w:r>
        <w:t xml:space="preserve">(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tsmodules.basemod.TSModule.buildCheckbox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Provides GUI elements for time series module activation.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section</w:t>
      </w:r>
      <w:r>
        <w:t xml:space="preserve"> </w:t>
      </w:r>
      <w:r>
        <w:t xml:space="preserve">– GUI component where module activation should be displayed.</w:t>
      </w:r>
    </w:p>
    <w:p>
      <w:pPr>
        <w:pStyle w:val="DefinitionTerm"/>
      </w:pPr>
      <w:r>
        <w:t xml:space="preserve">buildConfig</w:t>
      </w:r>
      <w:r>
        <w:t xml:space="preserve">(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tsmodules.basemod.TSModule.buildConfig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meant to be overwritten.</w:t>
      </w:r>
      <w:r>
        <w:t xml:space="preserve"> </w:t>
      </w:r>
      <w:r>
        <w:t xml:space="preserve">Provides GUI elements for time series module configuration.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section</w:t>
      </w:r>
      <w:r>
        <w:t xml:space="preserve"> </w:t>
      </w:r>
      <w:r>
        <w:t xml:space="preserve">– GUI component where module configuration should be displayed.</w:t>
      </w:r>
    </w:p>
    <w:p>
      <w:pPr>
        <w:pStyle w:val="DefinitionTerm"/>
      </w:pPr>
      <w:r>
        <w:t xml:space="preserve">buildMenu</w:t>
      </w:r>
      <w:r>
        <w:t xml:space="preserve">(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tsmodules.basemod.TSModule.buildMenu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Provides GUI elements for time series module items.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section</w:t>
      </w:r>
      <w:r>
        <w:t xml:space="preserve"> </w:t>
      </w:r>
      <w:r>
        <w:t xml:space="preserve">– GUI component where module items should be displayed.</w:t>
      </w:r>
    </w:p>
    <w:p>
      <w:pPr>
        <w:pStyle w:val="DefinitionTerm"/>
      </w:pPr>
      <w:r>
        <w:t xml:space="preserve">displayModule</w:t>
      </w:r>
      <w:r>
        <w:t xml:space="preserve">(</w:t>
      </w:r>
      <w:r>
        <w:rPr>
          <w:iCs/>
          <w:i/>
        </w:rPr>
        <w:t xml:space="preserve">ax</w:t>
      </w:r>
      <w:r>
        <w:t xml:space="preserve">,</w:t>
      </w:r>
      <w:r>
        <w:t xml:space="preserve"> </w:t>
      </w:r>
      <w:r>
        <w:rPr>
          <w:iCs/>
          <w:i/>
        </w:rPr>
        <w:t xml:space="preserve">plotdf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pandas.core.frame.DataFrame</w:t>
      </w:r>
      <w:r>
        <w:t xml:space="preserve">)</w:t>
      </w:r>
      <w:hyperlink w:anchor="tsmodules.basemod.TSModule.displayModul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meant to be overwritten.</w:t>
      </w:r>
      <w:r>
        <w:t xml:space="preserve"> </w:t>
      </w:r>
      <w:r>
        <w:t xml:space="preserve">Processes analyzing module and displays results on chart’s axes.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11"/>
        </w:numPr>
        <w:pStyle w:val="Definition"/>
      </w:pPr>
      <w:r>
        <w:rPr>
          <w:bCs/>
          <w:b/>
        </w:rPr>
        <w:t xml:space="preserve">ax</w:t>
      </w:r>
      <w:r>
        <w:t xml:space="preserve"> </w:t>
      </w:r>
      <w:r>
        <w:t xml:space="preserve">– Reference to plot’s axes.</w:t>
      </w:r>
    </w:p>
    <w:p>
      <w:pPr>
        <w:numPr>
          <w:ilvl w:val="0"/>
          <w:numId w:val="1011"/>
        </w:numPr>
        <w:pStyle w:val="Definition"/>
      </w:pPr>
      <w:r>
        <w:rPr>
          <w:bCs/>
          <w:b/>
        </w:rPr>
        <w:t xml:space="preserve">plotdf</w:t>
      </w:r>
      <w:r>
        <w:t xml:space="preserve"> </w:t>
      </w:r>
      <w:r>
        <w:t xml:space="preserve">– Data frame with original signal.</w:t>
      </w:r>
    </w:p>
    <w:p>
      <w:pPr>
        <w:pStyle w:val="DefinitionTerm"/>
      </w:pPr>
      <w:r>
        <w:t xml:space="preserve">getDisplayColor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str</w:t>
      </w:r>
      <w:hyperlink w:anchor="Xa687475a27f58f2c32ca593be26857716d41cf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color used to display module’s data.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Color used to display module’s data.</w:t>
      </w:r>
    </w:p>
    <w:p>
      <w:pPr>
        <w:pStyle w:val="DefinitionTerm"/>
      </w:pPr>
      <w:r>
        <w:t xml:space="preserve">getModuleName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str</w:t>
      </w:r>
      <w:hyperlink w:anchor="tsmodules.basemod.TSModule.getModuleNam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name of time series module.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Name of time series module.</w:t>
      </w:r>
    </w:p>
    <w:p>
      <w:pPr>
        <w:pStyle w:val="DefinitionTerm"/>
      </w:pPr>
      <w:r>
        <w:t xml:space="preserve">isModelActive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str</w:t>
      </w:r>
      <w:hyperlink w:anchor="tsmodules.basemod.TSModule.isModelActiv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true if this module be considered in time series data analysis.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Should this module be considered in time series data analysis.</w:t>
      </w:r>
    </w:p>
    <w:p>
      <w:pPr>
        <w:pStyle w:val="DefinitionTerm"/>
      </w:pPr>
      <w:r>
        <w:t xml:space="preserve">outputDf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Empty</w:t>
      </w:r>
      <w:r>
        <w:rPr>
          <w:iCs/>
          <w:i/>
        </w:rPr>
        <w:t xml:space="preserve"> </w:t>
      </w:r>
      <w:r>
        <w:rPr>
          <w:iCs/>
          <w:i/>
        </w:rPr>
        <w:t xml:space="preserve">DataFrame</w:t>
      </w:r>
      <w:r>
        <w:rPr>
          <w:iCs/>
          <w:i/>
        </w:rPr>
        <w:t xml:space="preserve"> </w:t>
      </w:r>
      <w:r>
        <w:rPr>
          <w:iCs/>
          <w:i/>
        </w:rPr>
        <w:t xml:space="preserve">Columns:</w:t>
      </w:r>
      <w:r>
        <w:rPr>
          <w:iCs/>
          <w:i/>
        </w:rPr>
        <w:t xml:space="preserve"> </w:t>
      </w:r>
      <w:r>
        <w:rPr>
          <w:iCs/>
          <w:i/>
        </w:rPr>
        <w:t xml:space="preserve">[]</w:t>
      </w:r>
      <w:r>
        <w:rPr>
          <w:iCs/>
          <w:i/>
        </w:rPr>
        <w:t xml:space="preserve"> </w:t>
      </w:r>
      <w:r>
        <w:rPr>
          <w:iCs/>
          <w:i/>
        </w:rPr>
        <w:t xml:space="preserve">Index:</w:t>
      </w:r>
      <w:r>
        <w:rPr>
          <w:iCs/>
          <w:i/>
        </w:rPr>
        <w:t xml:space="preserve"> </w:t>
      </w:r>
      <w:r>
        <w:rPr>
          <w:iCs/>
          <w:i/>
        </w:rPr>
        <w:t xml:space="preserve">[]</w:t>
      </w:r>
      <w:hyperlink w:anchor="tsmodules.basemod.TSModule.outputD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Data frame with processed time series module data, that was displayed on chart’s axes, or that couldn’t be displayed with line graph.</w:t>
      </w:r>
    </w:p>
    <w:bookmarkEnd w:id="91"/>
    <w:bookmarkEnd w:id="92"/>
    <w:bookmarkStart w:id="95" w:name="module-tsmodules.decompose"/>
    <w:p>
      <w:pPr>
        <w:pStyle w:val="FirstParagraph"/>
      </w:pPr>
      <w:bookmarkStart w:id="93" w:name="tsmodules-decompose-module"/>
      <w:bookmarkEnd w:id="93"/>
    </w:p>
    <w:bookmarkStart w:id="94" w:name="tsmodules.decompose-module"/>
    <w:p>
      <w:pPr>
        <w:pStyle w:val="Heading4"/>
      </w:pPr>
      <w:r>
        <w:t xml:space="preserve">tsmodules.decompose module</w:t>
      </w:r>
      <w:hyperlink w:anchor="module-tsmodules.decompose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tsmodules.decompose.</w:t>
      </w:r>
      <w:r>
        <w:t xml:space="preserve">DecomposeModule</w:t>
      </w:r>
      <w:r>
        <w:t xml:space="preserve">(</w:t>
      </w:r>
      <w:r>
        <w:rPr>
          <w:iCs/>
          <w:i/>
        </w:rPr>
        <w:t xml:space="preserve">name</w:t>
      </w:r>
      <w:r>
        <w:t xml:space="preserve">)</w:t>
      </w:r>
      <w:hyperlink w:anchor="tsmodules.decompose.DecomposeModul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tsmodules.basemod.TSModule">
        <w:r>
          <w:rPr>
            <w:rStyle w:val="NormalTok"/>
          </w:rPr>
          <w:t xml:space="preserve">tsmodules.basemod.TSModule</w:t>
        </w:r>
      </w:hyperlink>
    </w:p>
    <w:p>
      <w:pPr>
        <w:pStyle w:val="Definition"/>
      </w:pPr>
      <w:r>
        <w:t xml:space="preserve">Class implementing decomposition of time series.</w:t>
      </w:r>
    </w:p>
    <w:p>
      <w:pPr>
        <w:pStyle w:val="DefinitionTerm"/>
      </w:pPr>
      <w:r>
        <w:t xml:space="preserve">__allComponents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e4d2a5ce8d4b4caa99684980bfa86a308949bb0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Components of explanatory parts of time series.</w:t>
      </w:r>
    </w:p>
    <w:p>
      <w:pPr>
        <w:pStyle w:val="DefinitionTerm"/>
      </w:pPr>
      <w:r>
        <w:t xml:space="preserve">__modelDict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4fb187d8c8aa6589613abc1c643fe30e2e396e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Dictionary of decompose models, that can be used in seasonal decomposition function.</w:t>
      </w:r>
    </w:p>
    <w:p>
      <w:pPr>
        <w:pStyle w:val="DefinitionTerm"/>
      </w:pPr>
      <w:r>
        <w:t xml:space="preserve">__outvarLag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6ba3597c0fce299f465d7232ff2d7df63385ddb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The length of the lag.</w:t>
      </w:r>
    </w:p>
    <w:p>
      <w:pPr>
        <w:pStyle w:val="DefinitionTerm"/>
      </w:pPr>
      <w:r>
        <w:t xml:space="preserve">__outvarModel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e4e73770e7811ccc4dc792d5909a565b55f2d77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Model of time series to decompose.</w:t>
      </w:r>
    </w:p>
    <w:p>
      <w:pPr>
        <w:pStyle w:val="DefinitionTerm"/>
      </w:pPr>
      <w:r>
        <w:t xml:space="preserve">__selectedComponents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2877578a6d5f995372fa0ed01677f11a97d558b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Selected components of explanatory parts of time series.</w:t>
      </w:r>
    </w:p>
    <w:p>
      <w:pPr>
        <w:pStyle w:val="DefinitionTerm"/>
      </w:pPr>
      <w:r>
        <w:t xml:space="preserve">buildConfig</w:t>
      </w:r>
      <w:r>
        <w:t xml:space="preserve">(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X40fa4d9d1c095ec2eee9f55cb50a458cf124bb1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Provides GUI elements for time series module configuration.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section</w:t>
      </w:r>
      <w:r>
        <w:t xml:space="preserve"> </w:t>
      </w:r>
      <w:r>
        <w:t xml:space="preserve">– GUI component where module configuration should be displayed.</w:t>
      </w:r>
    </w:p>
    <w:p>
      <w:pPr>
        <w:pStyle w:val="DefinitionTerm"/>
      </w:pPr>
      <w:r>
        <w:t xml:space="preserve">displayModule</w:t>
      </w:r>
      <w:r>
        <w:t xml:space="preserve">(</w:t>
      </w:r>
      <w:r>
        <w:rPr>
          <w:iCs/>
          <w:i/>
        </w:rPr>
        <w:t xml:space="preserve">ax</w:t>
      </w:r>
      <w:r>
        <w:t xml:space="preserve">,</w:t>
      </w:r>
      <w:r>
        <w:t xml:space="preserve"> </w:t>
      </w:r>
      <w:r>
        <w:rPr>
          <w:iCs/>
          <w:i/>
        </w:rPr>
        <w:t xml:space="preserve">plotdf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pandas.core.frame.DataFrame</w:t>
      </w:r>
      <w:r>
        <w:t xml:space="preserve">)</w:t>
      </w:r>
      <w:hyperlink w:anchor="X01fe8b14416c92693b779bcd67efd649c7897ab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Processes analyzing module and displays results on chart’s axes.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12"/>
        </w:numPr>
        <w:pStyle w:val="Definition"/>
      </w:pPr>
      <w:r>
        <w:rPr>
          <w:bCs/>
          <w:b/>
        </w:rPr>
        <w:t xml:space="preserve">ax</w:t>
      </w:r>
      <w:r>
        <w:t xml:space="preserve"> </w:t>
      </w:r>
      <w:r>
        <w:t xml:space="preserve">– Reference to plot’s axes.</w:t>
      </w:r>
    </w:p>
    <w:p>
      <w:pPr>
        <w:numPr>
          <w:ilvl w:val="0"/>
          <w:numId w:val="1012"/>
        </w:numPr>
        <w:pStyle w:val="Definition"/>
      </w:pPr>
      <w:r>
        <w:rPr>
          <w:bCs/>
          <w:b/>
        </w:rPr>
        <w:t xml:space="preserve">plotdf</w:t>
      </w:r>
      <w:r>
        <w:t xml:space="preserve"> </w:t>
      </w:r>
      <w:r>
        <w:t xml:space="preserve">– Data frame with original signal.</w:t>
      </w:r>
    </w:p>
    <w:bookmarkEnd w:id="94"/>
    <w:bookmarkEnd w:id="95"/>
    <w:bookmarkStart w:id="98" w:name="module-tsmodules.differentation"/>
    <w:p>
      <w:pPr>
        <w:pStyle w:val="FirstParagraph"/>
      </w:pPr>
      <w:bookmarkStart w:id="96" w:name="tsmodules-differentation-module"/>
      <w:bookmarkEnd w:id="96"/>
    </w:p>
    <w:bookmarkStart w:id="97" w:name="tsmodules.differentation-module"/>
    <w:p>
      <w:pPr>
        <w:pStyle w:val="Heading4"/>
      </w:pPr>
      <w:r>
        <w:t xml:space="preserve">tsmodules.differentation module</w:t>
      </w:r>
      <w:hyperlink w:anchor="module-tsmodules.differentation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tsmodules.differentation.</w:t>
      </w:r>
      <w:r>
        <w:t xml:space="preserve">DifferentiationModule</w:t>
      </w:r>
      <w:r>
        <w:t xml:space="preserve">(</w:t>
      </w:r>
      <w:r>
        <w:rPr>
          <w:iCs/>
          <w:i/>
        </w:rPr>
        <w:t xml:space="preserve">_TSModule__name</w:t>
      </w:r>
      <w:r>
        <w:t xml:space="preserve">)</w:t>
      </w:r>
      <w:hyperlink w:anchor="X672b172bcab45b08cd28bee7ac25fdbf96179a2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tsmodules.basemod.TSModule">
        <w:r>
          <w:rPr>
            <w:rStyle w:val="NormalTok"/>
          </w:rPr>
          <w:t xml:space="preserve">tsmodules.basemod.TSModule</w:t>
        </w:r>
      </w:hyperlink>
    </w:p>
    <w:p>
      <w:pPr>
        <w:pStyle w:val="Definition"/>
      </w:pPr>
      <w:r>
        <w:t xml:space="preserve">Class implementing differentiation time series module.</w:t>
      </w:r>
    </w:p>
    <w:p>
      <w:pPr>
        <w:pStyle w:val="DefinitionTerm"/>
      </w:pPr>
      <w:r>
        <w:t xml:space="preserve">__outvarLag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7911c30ede638e5b3ab56d1bebbbfcbabbc65cc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The length of the lag.</w:t>
      </w:r>
    </w:p>
    <w:p>
      <w:pPr>
        <w:pStyle w:val="DefinitionTerm"/>
      </w:pPr>
      <w:r>
        <w:t xml:space="preserve">buildConfig</w:t>
      </w:r>
      <w:r>
        <w:t xml:space="preserve">(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X8869dd06642b881159404f54f32d6fa04511ad3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Provides GUI elements for time series module configuration.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section</w:t>
      </w:r>
      <w:r>
        <w:t xml:space="preserve"> </w:t>
      </w:r>
      <w:r>
        <w:t xml:space="preserve">– GUI component where module configuration should be displayed.</w:t>
      </w:r>
    </w:p>
    <w:p>
      <w:pPr>
        <w:pStyle w:val="DefinitionTerm"/>
      </w:pPr>
      <w:r>
        <w:t xml:space="preserve">displayModule</w:t>
      </w:r>
      <w:r>
        <w:t xml:space="preserve">(</w:t>
      </w:r>
      <w:r>
        <w:rPr>
          <w:iCs/>
          <w:i/>
        </w:rPr>
        <w:t xml:space="preserve">ax</w:t>
      </w:r>
      <w:r>
        <w:t xml:space="preserve">,</w:t>
      </w:r>
      <w:r>
        <w:t xml:space="preserve"> </w:t>
      </w:r>
      <w:r>
        <w:rPr>
          <w:iCs/>
          <w:i/>
        </w:rPr>
        <w:t xml:space="preserve">plotdf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pandas.core.frame.DataFrame</w:t>
      </w:r>
      <w:r>
        <w:t xml:space="preserve">)</w:t>
      </w:r>
      <w:hyperlink w:anchor="Xc3c51b31dedae6f81924640370f392eb8ea89e3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Processes analyzing module and displays results on chart’s axes.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13"/>
        </w:numPr>
        <w:pStyle w:val="Definition"/>
      </w:pPr>
      <w:r>
        <w:rPr>
          <w:bCs/>
          <w:b/>
        </w:rPr>
        <w:t xml:space="preserve">ax</w:t>
      </w:r>
      <w:r>
        <w:t xml:space="preserve"> </w:t>
      </w:r>
      <w:r>
        <w:t xml:space="preserve">– Reference to plot’s axes.</w:t>
      </w:r>
    </w:p>
    <w:p>
      <w:pPr>
        <w:numPr>
          <w:ilvl w:val="0"/>
          <w:numId w:val="1013"/>
        </w:numPr>
        <w:pStyle w:val="Definition"/>
      </w:pPr>
      <w:r>
        <w:rPr>
          <w:bCs/>
          <w:b/>
        </w:rPr>
        <w:t xml:space="preserve">plotdf</w:t>
      </w:r>
      <w:r>
        <w:t xml:space="preserve"> </w:t>
      </w:r>
      <w:r>
        <w:t xml:space="preserve">– Data frame with original signal.</w:t>
      </w:r>
    </w:p>
    <w:bookmarkEnd w:id="97"/>
    <w:bookmarkEnd w:id="98"/>
    <w:bookmarkStart w:id="101" w:name="module-tsmodules.originaldata"/>
    <w:p>
      <w:pPr>
        <w:pStyle w:val="FirstParagraph"/>
      </w:pPr>
      <w:bookmarkStart w:id="99" w:name="tsmodules-originaldata-module"/>
      <w:bookmarkEnd w:id="99"/>
    </w:p>
    <w:bookmarkStart w:id="100" w:name="tsmodules.originaldata-module"/>
    <w:p>
      <w:pPr>
        <w:pStyle w:val="Heading4"/>
      </w:pPr>
      <w:r>
        <w:t xml:space="preserve">tsmodules.originaldata module</w:t>
      </w:r>
      <w:hyperlink w:anchor="module-tsmodules.originaldata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tsmodules.originaldata.</w:t>
      </w:r>
      <w:r>
        <w:t xml:space="preserve">OriginalDataDisplayModule</w:t>
      </w:r>
      <w:r>
        <w:t xml:space="preserve">(</w:t>
      </w:r>
      <w:r>
        <w:rPr>
          <w:iCs/>
          <w:i/>
        </w:rPr>
        <w:t xml:space="preserve">_TSModule__name</w:t>
      </w:r>
      <w:r>
        <w:t xml:space="preserve">)</w:t>
      </w:r>
      <w:hyperlink w:anchor="Xc8af7577ff4873d4734365c097eda15e965bbf8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tsmodules.basemod.TSModule">
        <w:r>
          <w:rPr>
            <w:rStyle w:val="NormalTok"/>
          </w:rPr>
          <w:t xml:space="preserve">tsmodules.basemod.TSModule</w:t>
        </w:r>
      </w:hyperlink>
    </w:p>
    <w:p>
      <w:pPr>
        <w:pStyle w:val="Definition"/>
      </w:pPr>
      <w:r>
        <w:t xml:space="preserve">Class implementing original data display time series module.</w:t>
      </w:r>
    </w:p>
    <w:p>
      <w:pPr>
        <w:pStyle w:val="DefinitionTerm"/>
      </w:pPr>
      <w:r>
        <w:t xml:space="preserve">displayModule</w:t>
      </w:r>
      <w:r>
        <w:t xml:space="preserve">(</w:t>
      </w:r>
      <w:r>
        <w:rPr>
          <w:iCs/>
          <w:i/>
        </w:rPr>
        <w:t xml:space="preserve">ax</w:t>
      </w:r>
      <w:r>
        <w:t xml:space="preserve">,</w:t>
      </w:r>
      <w:r>
        <w:t xml:space="preserve"> </w:t>
      </w:r>
      <w:r>
        <w:rPr>
          <w:iCs/>
          <w:i/>
        </w:rPr>
        <w:t xml:space="preserve">plotdf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pandas.core.frame.DataFrame</w:t>
      </w:r>
      <w:r>
        <w:t xml:space="preserve">)</w:t>
      </w:r>
      <w:hyperlink w:anchor="Xd37f55c06157d97f7a75d915af7aee55df3e0bb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Processes analyzing module and displays results on chart’s axes.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14"/>
        </w:numPr>
        <w:pStyle w:val="Definition"/>
      </w:pPr>
      <w:r>
        <w:rPr>
          <w:bCs/>
          <w:b/>
        </w:rPr>
        <w:t xml:space="preserve">ax</w:t>
      </w:r>
      <w:r>
        <w:t xml:space="preserve"> </w:t>
      </w:r>
      <w:r>
        <w:t xml:space="preserve">– Reference to plot’s axes.</w:t>
      </w:r>
    </w:p>
    <w:p>
      <w:pPr>
        <w:numPr>
          <w:ilvl w:val="0"/>
          <w:numId w:val="1014"/>
        </w:numPr>
        <w:pStyle w:val="Definition"/>
      </w:pPr>
      <w:r>
        <w:rPr>
          <w:bCs/>
          <w:b/>
        </w:rPr>
        <w:t xml:space="preserve">plotdf</w:t>
      </w:r>
      <w:r>
        <w:t xml:space="preserve"> </w:t>
      </w:r>
      <w:r>
        <w:t xml:space="preserve">– Data frame with original signal.</w:t>
      </w:r>
    </w:p>
    <w:bookmarkEnd w:id="100"/>
    <w:bookmarkEnd w:id="101"/>
    <w:bookmarkStart w:id="104" w:name="module-tsmodules.rollingmean"/>
    <w:p>
      <w:pPr>
        <w:pStyle w:val="FirstParagraph"/>
      </w:pPr>
      <w:bookmarkStart w:id="102" w:name="tsmodules-rollingmean-module"/>
      <w:bookmarkEnd w:id="102"/>
    </w:p>
    <w:bookmarkStart w:id="103" w:name="tsmodules.rollingmean-module"/>
    <w:p>
      <w:pPr>
        <w:pStyle w:val="Heading4"/>
      </w:pPr>
      <w:r>
        <w:t xml:space="preserve">tsmodules.rollingmean module</w:t>
      </w:r>
      <w:hyperlink w:anchor="module-tsmodules.rollingmean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tsmodules.rollingmean.</w:t>
      </w:r>
      <w:r>
        <w:t xml:space="preserve">RollingMeanModule</w:t>
      </w:r>
      <w:r>
        <w:t xml:space="preserve">(</w:t>
      </w:r>
      <w:r>
        <w:rPr>
          <w:iCs/>
          <w:i/>
        </w:rPr>
        <w:t xml:space="preserve">_TSModule__name</w:t>
      </w:r>
      <w:r>
        <w:t xml:space="preserve">)</w:t>
      </w:r>
      <w:hyperlink w:anchor="tsmodules.rollingmean.RollingMeanModul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tsmodules.basemod.TSModule">
        <w:r>
          <w:rPr>
            <w:rStyle w:val="NormalTok"/>
          </w:rPr>
          <w:t xml:space="preserve">tsmodules.basemod.TSModule</w:t>
        </w:r>
      </w:hyperlink>
    </w:p>
    <w:p>
      <w:pPr>
        <w:pStyle w:val="Definition"/>
      </w:pPr>
      <w:r>
        <w:t xml:space="preserve">Class implementing rolling mean time series module.</w:t>
      </w:r>
    </w:p>
    <w:p>
      <w:pPr>
        <w:pStyle w:val="DefinitionTerm"/>
      </w:pPr>
      <w:r>
        <w:t xml:space="preserve">__rollCount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5</w:t>
      </w:r>
      <w:hyperlink w:anchor="X20206611e3829af87448816df7ab3ebaacf9371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Quanity of rolling value.</w:t>
      </w:r>
    </w:p>
    <w:p>
      <w:pPr>
        <w:pStyle w:val="DefinitionTerm"/>
      </w:pPr>
      <w:r>
        <w:t xml:space="preserve">buildConfig</w:t>
      </w:r>
      <w:r>
        <w:t xml:space="preserve">(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X501a9b1f6927af3606a5e975fbf0c7cd02811ca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Provides GUI elements for time series module configuration.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section</w:t>
      </w:r>
      <w:r>
        <w:t xml:space="preserve"> </w:t>
      </w:r>
      <w:r>
        <w:t xml:space="preserve">– GUI component where module configuration should be displayed.</w:t>
      </w:r>
    </w:p>
    <w:p>
      <w:pPr>
        <w:pStyle w:val="DefinitionTerm"/>
      </w:pPr>
      <w:r>
        <w:t xml:space="preserve">displayModule</w:t>
      </w:r>
      <w:r>
        <w:t xml:space="preserve">(</w:t>
      </w:r>
      <w:r>
        <w:rPr>
          <w:iCs/>
          <w:i/>
        </w:rPr>
        <w:t xml:space="preserve">ax</w:t>
      </w:r>
      <w:r>
        <w:t xml:space="preserve">,</w:t>
      </w:r>
      <w:r>
        <w:t xml:space="preserve"> </w:t>
      </w:r>
      <w:r>
        <w:rPr>
          <w:iCs/>
          <w:i/>
        </w:rPr>
        <w:t xml:space="preserve">plotdf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pandas.core.frame.DataFrame</w:t>
      </w:r>
      <w:r>
        <w:t xml:space="preserve">)</w:t>
      </w:r>
      <w:hyperlink w:anchor="X6ddce112c58cd1d9832c5205a18001794933f98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Processes analyzing module and displays results on chart’s axes.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15"/>
        </w:numPr>
        <w:pStyle w:val="Definition"/>
      </w:pPr>
      <w:r>
        <w:rPr>
          <w:bCs/>
          <w:b/>
        </w:rPr>
        <w:t xml:space="preserve">ax</w:t>
      </w:r>
      <w:r>
        <w:t xml:space="preserve"> </w:t>
      </w:r>
      <w:r>
        <w:t xml:space="preserve">– Reference to plot’s axes.</w:t>
      </w:r>
    </w:p>
    <w:p>
      <w:pPr>
        <w:numPr>
          <w:ilvl w:val="0"/>
          <w:numId w:val="1015"/>
        </w:numPr>
        <w:pStyle w:val="Definition"/>
      </w:pPr>
      <w:r>
        <w:rPr>
          <w:bCs/>
          <w:b/>
        </w:rPr>
        <w:t xml:space="preserve">plotdf</w:t>
      </w:r>
      <w:r>
        <w:t xml:space="preserve"> </w:t>
      </w:r>
      <w:r>
        <w:t xml:space="preserve">– Data frame with original signal.</w:t>
      </w:r>
    </w:p>
    <w:bookmarkEnd w:id="103"/>
    <w:bookmarkEnd w:id="104"/>
    <w:bookmarkStart w:id="107" w:name="module-tsmodules.rollingstd"/>
    <w:p>
      <w:pPr>
        <w:pStyle w:val="FirstParagraph"/>
      </w:pPr>
      <w:bookmarkStart w:id="105" w:name="tsmodules-rollingstd-module"/>
      <w:bookmarkEnd w:id="105"/>
    </w:p>
    <w:bookmarkStart w:id="106" w:name="tsmodules.rollingstd-module"/>
    <w:p>
      <w:pPr>
        <w:pStyle w:val="Heading4"/>
      </w:pPr>
      <w:r>
        <w:t xml:space="preserve">tsmodules.rollingstd module</w:t>
      </w:r>
      <w:hyperlink w:anchor="module-tsmodules.rollingstd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tsmodules.rollingstd.</w:t>
      </w:r>
      <w:r>
        <w:t xml:space="preserve">RollingStdModule</w:t>
      </w:r>
      <w:r>
        <w:t xml:space="preserve">(</w:t>
      </w:r>
      <w:r>
        <w:rPr>
          <w:iCs/>
          <w:i/>
        </w:rPr>
        <w:t xml:space="preserve">_TSModule__name</w:t>
      </w:r>
      <w:r>
        <w:t xml:space="preserve">)</w:t>
      </w:r>
      <w:hyperlink w:anchor="tsmodules.rollingstd.RollingStdModul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tsmodules.basemod.TSModule">
        <w:r>
          <w:rPr>
            <w:rStyle w:val="NormalTok"/>
          </w:rPr>
          <w:t xml:space="preserve">tsmodules.basemod.TSModule</w:t>
        </w:r>
      </w:hyperlink>
    </w:p>
    <w:p>
      <w:pPr>
        <w:pStyle w:val="Definition"/>
      </w:pPr>
      <w:r>
        <w:t xml:space="preserve">Class implementing rolling standard deviation time series module.</w:t>
      </w:r>
    </w:p>
    <w:p>
      <w:pPr>
        <w:pStyle w:val="DefinitionTerm"/>
      </w:pPr>
      <w:r>
        <w:t xml:space="preserve">__rollCount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5</w:t>
      </w:r>
      <w:hyperlink w:anchor="Xf0ad7c4a092f2d4537c32f3cc920a757983b4a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Quanity of rolling value.</w:t>
      </w:r>
    </w:p>
    <w:p>
      <w:pPr>
        <w:pStyle w:val="DefinitionTerm"/>
      </w:pPr>
      <w:r>
        <w:t xml:space="preserve">buildConfig</w:t>
      </w:r>
      <w:r>
        <w:t xml:space="preserve">(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X42158418eb508b3213b72fc1795b21d672fb955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Provides GUI elements for time series module configuration.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section</w:t>
      </w:r>
      <w:r>
        <w:t xml:space="preserve"> </w:t>
      </w:r>
      <w:r>
        <w:t xml:space="preserve">– GUI component where module configuration should be displayed.</w:t>
      </w:r>
    </w:p>
    <w:p>
      <w:pPr>
        <w:pStyle w:val="DefinitionTerm"/>
      </w:pPr>
      <w:r>
        <w:t xml:space="preserve">displayModule</w:t>
      </w:r>
      <w:r>
        <w:t xml:space="preserve">(</w:t>
      </w:r>
      <w:r>
        <w:rPr>
          <w:iCs/>
          <w:i/>
        </w:rPr>
        <w:t xml:space="preserve">ax</w:t>
      </w:r>
      <w:r>
        <w:t xml:space="preserve">,</w:t>
      </w:r>
      <w:r>
        <w:t xml:space="preserve"> </w:t>
      </w:r>
      <w:r>
        <w:rPr>
          <w:iCs/>
          <w:i/>
        </w:rPr>
        <w:t xml:space="preserve">plotdf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pandas.core.frame.DataFrame</w:t>
      </w:r>
      <w:r>
        <w:t xml:space="preserve">)</w:t>
      </w:r>
      <w:hyperlink w:anchor="Xde210be89f2793ea039c727c55f794112a42270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Processes analyzing module and displays results on chart’s axes.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16"/>
        </w:numPr>
        <w:pStyle w:val="Definition"/>
      </w:pPr>
      <w:r>
        <w:rPr>
          <w:bCs/>
          <w:b/>
        </w:rPr>
        <w:t xml:space="preserve">ax</w:t>
      </w:r>
      <w:r>
        <w:t xml:space="preserve"> </w:t>
      </w:r>
      <w:r>
        <w:t xml:space="preserve">– Reference to plot’s axes.</w:t>
      </w:r>
    </w:p>
    <w:p>
      <w:pPr>
        <w:numPr>
          <w:ilvl w:val="0"/>
          <w:numId w:val="1016"/>
        </w:numPr>
        <w:pStyle w:val="Definition"/>
      </w:pPr>
      <w:r>
        <w:rPr>
          <w:bCs/>
          <w:b/>
        </w:rPr>
        <w:t xml:space="preserve">plotdf</w:t>
      </w:r>
      <w:r>
        <w:t xml:space="preserve"> </w:t>
      </w:r>
      <w:r>
        <w:t xml:space="preserve">– Data frame with original signal.</w:t>
      </w:r>
    </w:p>
    <w:bookmarkEnd w:id="106"/>
    <w:bookmarkEnd w:id="107"/>
    <w:bookmarkStart w:id="110" w:name="module-tsmodules.ruptureeval"/>
    <w:p>
      <w:pPr>
        <w:pStyle w:val="FirstParagraph"/>
      </w:pPr>
      <w:bookmarkStart w:id="108" w:name="tsmodules-ruptureeval-module"/>
      <w:bookmarkEnd w:id="108"/>
    </w:p>
    <w:bookmarkStart w:id="109" w:name="tsmodules.ruptureeval-module"/>
    <w:p>
      <w:pPr>
        <w:pStyle w:val="Heading4"/>
      </w:pPr>
      <w:r>
        <w:t xml:space="preserve">tsmodules.ruptureeval module</w:t>
      </w:r>
      <w:hyperlink w:anchor="module-tsmodules.ruptureeval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tsmodules.ruptureeval.</w:t>
      </w:r>
      <w:r>
        <w:t xml:space="preserve">RupturesEvaluation</w:t>
      </w:r>
      <w:r>
        <w:t xml:space="preserve">(</w:t>
      </w:r>
      <w:r>
        <w:rPr>
          <w:iCs/>
          <w:i/>
        </w:rPr>
        <w:t xml:space="preserve">_TSModule__name</w:t>
      </w:r>
      <w:r>
        <w:t xml:space="preserve">)</w:t>
      </w:r>
      <w:hyperlink w:anchor="tsmodules.ruptureeval.RupturesEvaluation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tsmodules.basemod.TSModule">
        <w:r>
          <w:rPr>
            <w:rStyle w:val="NormalTok"/>
          </w:rPr>
          <w:t xml:space="preserve">tsmodules.basemod.TSModule</w:t>
        </w:r>
      </w:hyperlink>
    </w:p>
    <w:p>
      <w:pPr>
        <w:pStyle w:val="Definition"/>
      </w:pPr>
      <w:r>
        <w:t xml:space="preserve">Class implementing change point detection evaluation in time series modules.</w:t>
      </w:r>
      <w:r>
        <w:t xml:space="preserve"> </w:t>
      </w:r>
      <w:r>
        <w:t xml:space="preserve">Evaluations include Hausdorff metric, rand index, precision and recall.</w:t>
      </w:r>
    </w:p>
    <w:p>
      <w:pPr>
        <w:pStyle w:val="DefinitionTerm"/>
      </w:pPr>
      <w:r>
        <w:t xml:space="preserve">__argError</w:t>
      </w:r>
      <w:r>
        <w:t xml:space="preserve">(</w:t>
      </w:r>
      <w:r>
        <w:t xml:space="preserve">)</w:t>
      </w:r>
      <w:hyperlink w:anchor="Xae16565e81bd8d9b9d131aeb1213d8b510a5e3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displayed when sets have been wrongly filled.</w:t>
      </w:r>
    </w:p>
    <w:p>
      <w:pPr>
        <w:pStyle w:val="DefinitionTerm"/>
      </w:pPr>
      <w:r>
        <w:t xml:space="preserve">__outvarEstset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5baeef02148a175cb5163f37e5a3bbec893c368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Second (predicted) set of change point indexes.</w:t>
      </w:r>
    </w:p>
    <w:p>
      <w:pPr>
        <w:pStyle w:val="DefinitionTerm"/>
      </w:pPr>
      <w:r>
        <w:t xml:space="preserve">__outvarMargin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22dd0796c5ff9ee43cfeee4858533b53ff96625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Margin value used to calculate true positives.</w:t>
      </w:r>
    </w:p>
    <w:p>
      <w:pPr>
        <w:pStyle w:val="DefinitionTerm"/>
      </w:pPr>
      <w:r>
        <w:t xml:space="preserve">__outvarOrigset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4e6a711f5c7cee7d66cee64cbd0df7919603b79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First (original) set of change point indexes.</w:t>
      </w:r>
    </w:p>
    <w:p>
      <w:pPr>
        <w:pStyle w:val="DefinitionTerm"/>
      </w:pPr>
      <w:r>
        <w:t xml:space="preserve">buildConfig</w:t>
      </w:r>
      <w:r>
        <w:t xml:space="preserve">(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X72e9d7dc8ebecbdc8ae4b72f286f6470d37009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Provides GUI elements for time series module configuration.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section</w:t>
      </w:r>
      <w:r>
        <w:t xml:space="preserve"> </w:t>
      </w:r>
      <w:r>
        <w:t xml:space="preserve">– GUI component where module configuration should be displayed.</w:t>
      </w:r>
    </w:p>
    <w:p>
      <w:pPr>
        <w:pStyle w:val="DefinitionTerm"/>
      </w:pPr>
      <w:r>
        <w:t xml:space="preserve">displayModule</w:t>
      </w:r>
      <w:r>
        <w:t xml:space="preserve">(</w:t>
      </w:r>
      <w:r>
        <w:rPr>
          <w:iCs/>
          <w:i/>
        </w:rPr>
        <w:t xml:space="preserve">ax</w:t>
      </w:r>
      <w:r>
        <w:t xml:space="preserve">,</w:t>
      </w:r>
      <w:r>
        <w:t xml:space="preserve"> </w:t>
      </w:r>
      <w:r>
        <w:rPr>
          <w:iCs/>
          <w:i/>
        </w:rPr>
        <w:t xml:space="preserve">plotdf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pandas.core.frame.DataFrame</w:t>
      </w:r>
      <w:r>
        <w:t xml:space="preserve">)</w:t>
      </w:r>
      <w:hyperlink w:anchor="Xe410bb0cea2ad8ff9ac74ef2a441a4859630497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Processes analyzing module and displays results on chart’s axes.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17"/>
        </w:numPr>
        <w:pStyle w:val="Definition"/>
      </w:pPr>
      <w:r>
        <w:rPr>
          <w:bCs/>
          <w:b/>
        </w:rPr>
        <w:t xml:space="preserve">ax</w:t>
      </w:r>
      <w:r>
        <w:t xml:space="preserve"> </w:t>
      </w:r>
      <w:r>
        <w:t xml:space="preserve">– Reference to plot’s axes.</w:t>
      </w:r>
    </w:p>
    <w:p>
      <w:pPr>
        <w:numPr>
          <w:ilvl w:val="0"/>
          <w:numId w:val="1017"/>
        </w:numPr>
        <w:pStyle w:val="Definition"/>
      </w:pPr>
      <w:r>
        <w:rPr>
          <w:bCs/>
          <w:b/>
        </w:rPr>
        <w:t xml:space="preserve">plotdf</w:t>
      </w:r>
      <w:r>
        <w:t xml:space="preserve"> </w:t>
      </w:r>
      <w:r>
        <w:t xml:space="preserve">– Data frame with original signal.</w:t>
      </w:r>
    </w:p>
    <w:bookmarkEnd w:id="109"/>
    <w:bookmarkEnd w:id="110"/>
    <w:bookmarkStart w:id="113" w:name="module-tsmodules.rupturesmods"/>
    <w:p>
      <w:pPr>
        <w:pStyle w:val="FirstParagraph"/>
      </w:pPr>
      <w:bookmarkStart w:id="111" w:name="tsmodules-rupturesmods-module"/>
      <w:bookmarkEnd w:id="111"/>
    </w:p>
    <w:bookmarkStart w:id="112" w:name="tsmodules.rupturesmods-module"/>
    <w:p>
      <w:pPr>
        <w:pStyle w:val="Heading4"/>
      </w:pPr>
      <w:r>
        <w:t xml:space="preserve">tsmodules.rupturesmods module</w:t>
      </w:r>
      <w:hyperlink w:anchor="module-tsmodules.rupturesmods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tsmodules.rupturesmods.</w:t>
      </w:r>
      <w:r>
        <w:t xml:space="preserve">RupturesBinsegModule</w:t>
      </w:r>
      <w:r>
        <w:t xml:space="preserve">(</w:t>
      </w:r>
      <w:r>
        <w:rPr>
          <w:iCs/>
          <w:i/>
        </w:rPr>
        <w:t xml:space="preserve">name</w:t>
      </w:r>
      <w:r>
        <w:t xml:space="preserve">)</w:t>
      </w:r>
      <w:hyperlink w:anchor="Xac9a618dadf833e0c15e897f8f0794b5517313b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tsmodules.rupturesmods.RupturesModule">
        <w:r>
          <w:rPr>
            <w:rStyle w:val="NormalTok"/>
          </w:rPr>
          <w:t xml:space="preserve">tsmodules.rupturesmods.RupturesModule</w:t>
        </w:r>
      </w:hyperlink>
    </w:p>
    <w:p>
      <w:pPr>
        <w:pStyle w:val="Definition"/>
      </w:pPr>
      <w:r>
        <w:t xml:space="preserve">Class implementing Binary segmentaton algorithm that detects change points.</w:t>
      </w:r>
    </w:p>
    <w:p>
      <w:pPr>
        <w:pStyle w:val="DefinitionTerm"/>
      </w:pPr>
      <w:r>
        <w:t xml:space="preserve">calculateChangePoints</w:t>
      </w:r>
      <w:r>
        <w:t xml:space="preserve">(</w:t>
      </w:r>
      <w:r>
        <w:rPr>
          <w:iCs/>
          <w:i/>
        </w:rPr>
        <w:t xml:space="preserve">signal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list</w:t>
      </w:r>
      <w:hyperlink w:anchor="Xf2cd32349a2ecf0afc5353430d2cbfbff83503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Calculates change point indexes.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signal</w:t>
      </w:r>
      <w:r>
        <w:t xml:space="preserve"> </w:t>
      </w:r>
      <w:r>
        <w:t xml:space="preserve">– Time series data.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Indexes of change points.</w:t>
      </w:r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tsmodules.rupturesmods.</w:t>
      </w:r>
      <w:r>
        <w:t xml:space="preserve">RupturesBottomUpModule</w:t>
      </w:r>
      <w:r>
        <w:t xml:space="preserve">(</w:t>
      </w:r>
      <w:r>
        <w:rPr>
          <w:iCs/>
          <w:i/>
        </w:rPr>
        <w:t xml:space="preserve">name</w:t>
      </w:r>
      <w:r>
        <w:t xml:space="preserve">)</w:t>
      </w:r>
      <w:hyperlink w:anchor="X1b99cb8be733faf831ed1b448f0a03f8045459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tsmodules.rupturesmods.RupturesModule">
        <w:r>
          <w:rPr>
            <w:rStyle w:val="NormalTok"/>
          </w:rPr>
          <w:t xml:space="preserve">tsmodules.rupturesmods.RupturesModule</w:t>
        </w:r>
      </w:hyperlink>
    </w:p>
    <w:p>
      <w:pPr>
        <w:pStyle w:val="Definition"/>
      </w:pPr>
      <w:r>
        <w:t xml:space="preserve">Class implementing Bottom-Up algorithm that detects change points.</w:t>
      </w:r>
    </w:p>
    <w:p>
      <w:pPr>
        <w:pStyle w:val="DefinitionTerm"/>
      </w:pPr>
      <w:r>
        <w:t xml:space="preserve">calculateChangePoints</w:t>
      </w:r>
      <w:r>
        <w:t xml:space="preserve">(</w:t>
      </w:r>
      <w:r>
        <w:rPr>
          <w:iCs/>
          <w:i/>
        </w:rPr>
        <w:t xml:space="preserve">signal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list</w:t>
      </w:r>
      <w:hyperlink w:anchor="Xb2d6e536c8bed29cd7dc6c617621b5c66f2535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Calculates change point indexes.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signal</w:t>
      </w:r>
      <w:r>
        <w:t xml:space="preserve"> </w:t>
      </w:r>
      <w:r>
        <w:t xml:space="preserve">– Time series data.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Indexes of change points.</w:t>
      </w:r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tsmodules.rupturesmods.</w:t>
      </w:r>
      <w:r>
        <w:t xml:space="preserve">RupturesModule</w:t>
      </w:r>
      <w:r>
        <w:t xml:space="preserve">(</w:t>
      </w:r>
      <w:r>
        <w:rPr>
          <w:iCs/>
          <w:i/>
        </w:rPr>
        <w:t xml:space="preserve">name</w:t>
      </w:r>
      <w:r>
        <w:t xml:space="preserve">)</w:t>
      </w:r>
      <w:hyperlink w:anchor="tsmodules.rupturesmods.RupturesModul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tsmodules.basemod.TSModule">
        <w:r>
          <w:rPr>
            <w:rStyle w:val="NormalTok"/>
          </w:rPr>
          <w:t xml:space="preserve">tsmodules.basemod.TSModule</w:t>
        </w:r>
      </w:hyperlink>
    </w:p>
    <w:p>
      <w:pPr>
        <w:pStyle w:val="Definition"/>
      </w:pPr>
      <w:r>
        <w:t xml:space="preserve">Class implementing change point detection algorithms in time series modules.</w:t>
      </w:r>
    </w:p>
    <w:p>
      <w:pPr>
        <w:pStyle w:val="DefinitionTerm"/>
      </w:pPr>
      <w:r>
        <w:t xml:space="preserve">__dictCost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95e2eb7305ac3945be1bca964e223fd41a620a4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Dictionary of cost functions, that can be used to in change point detection algorithms.</w:t>
      </w:r>
    </w:p>
    <w:p>
      <w:pPr>
        <w:pStyle w:val="DefinitionTerm"/>
      </w:pPr>
      <w:r>
        <w:t xml:space="preserve">__outvarCPoints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0bb79f93b6f2bc5fb2a3d8b6c174b6caf25aceb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How many change points should be found in algorithm.</w:t>
      </w:r>
    </w:p>
    <w:p>
      <w:pPr>
        <w:pStyle w:val="DefinitionTerm"/>
      </w:pPr>
      <w:r>
        <w:t xml:space="preserve">__outvarCPointsConsider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555a9301dd68c7b4eeb01e63369859ffd07a2b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If number of change points is known, number of change points is taken as an argument instead of penalty value in change point detection algorithms.</w:t>
      </w:r>
    </w:p>
    <w:p>
      <w:pPr>
        <w:pStyle w:val="DefinitionTerm"/>
      </w:pPr>
      <w:r>
        <w:t xml:space="preserve">__outvarCost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b8dbb844089fd267ac14c2e433a0465e3961a53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Chosen cost function, that can be used to in change point detection algorithms.</w:t>
      </w:r>
    </w:p>
    <w:p>
      <w:pPr>
        <w:pStyle w:val="DefinitionTerm"/>
      </w:pPr>
      <w:r>
        <w:t xml:space="preserve">__outvarPenalty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6bec8149bf4407849e51b53522ac5a5a007d861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Linear penalty parameter. Value determines how many change points might detection algorithms find.</w:t>
      </w:r>
    </w:p>
    <w:p>
      <w:pPr>
        <w:pStyle w:val="DefinitionTerm"/>
      </w:pPr>
      <w:r>
        <w:t xml:space="preserve">buildConfig</w:t>
      </w:r>
      <w:r>
        <w:t xml:space="preserve">(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Xf8827bbfa1bbe2652fedcdcfe3c8e6c7cf5b55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Provides GUI elements for time series module configuration.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section</w:t>
      </w:r>
      <w:r>
        <w:t xml:space="preserve"> </w:t>
      </w:r>
      <w:r>
        <w:t xml:space="preserve">– GUI component where module configuration should be displayed.</w:t>
      </w:r>
    </w:p>
    <w:p>
      <w:pPr>
        <w:pStyle w:val="DefinitionTerm"/>
      </w:pPr>
      <w:r>
        <w:t xml:space="preserve">buildConfigAlgoParams</w:t>
      </w:r>
      <w:r>
        <w:t xml:space="preserve">(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X09c859a2b1badae65149b9f68b8cc3edef2f8e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meant to be overwritten.</w:t>
      </w:r>
      <w:r>
        <w:t xml:space="preserve"> </w:t>
      </w:r>
      <w:r>
        <w:t xml:space="preserve">Provides GUI elements for specific change point detection algorithms’ parameters.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section</w:t>
      </w:r>
      <w:r>
        <w:t xml:space="preserve"> </w:t>
      </w:r>
      <w:r>
        <w:t xml:space="preserve">– GUI component where specific parameters should be displayed.</w:t>
      </w:r>
    </w:p>
    <w:p>
      <w:pPr>
        <w:pStyle w:val="DefinitionTerm"/>
      </w:pPr>
      <w:r>
        <w:t xml:space="preserve">calculateChangePoints</w:t>
      </w:r>
      <w:r>
        <w:t xml:space="preserve">(</w:t>
      </w:r>
      <w:r>
        <w:rPr>
          <w:iCs/>
          <w:i/>
        </w:rPr>
        <w:t xml:space="preserve">signal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list</w:t>
      </w:r>
      <w:hyperlink w:anchor="X8fba9c6495b02c421d532071935ae8977105249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meant to be overwritten.</w:t>
      </w:r>
      <w:r>
        <w:t xml:space="preserve"> </w:t>
      </w:r>
      <w:r>
        <w:t xml:space="preserve">Calculates change point indexes.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signal</w:t>
      </w:r>
      <w:r>
        <w:t xml:space="preserve"> </w:t>
      </w:r>
      <w:r>
        <w:t xml:space="preserve">– Time series data.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Indexes of change points.</w:t>
      </w:r>
    </w:p>
    <w:p>
      <w:pPr>
        <w:pStyle w:val="DefinitionTerm"/>
      </w:pPr>
      <w:r>
        <w:t xml:space="preserve">displayModule</w:t>
      </w:r>
      <w:r>
        <w:t xml:space="preserve">(</w:t>
      </w:r>
      <w:r>
        <w:rPr>
          <w:iCs/>
          <w:i/>
        </w:rPr>
        <w:t xml:space="preserve">ax</w:t>
      </w:r>
      <w:r>
        <w:t xml:space="preserve">,</w:t>
      </w:r>
      <w:r>
        <w:t xml:space="preserve"> </w:t>
      </w:r>
      <w:r>
        <w:rPr>
          <w:iCs/>
          <w:i/>
        </w:rPr>
        <w:t xml:space="preserve">plotdf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pandas.core.frame.DataFrame</w:t>
      </w:r>
      <w:r>
        <w:t xml:space="preserve">)</w:t>
      </w:r>
      <w:hyperlink w:anchor="X043a69dcf35ea3b84f6c0c6d2a581bd96dafc20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Processes analyzing module and displays results on chart’s axes.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18"/>
        </w:numPr>
        <w:pStyle w:val="Definition"/>
      </w:pPr>
      <w:r>
        <w:rPr>
          <w:bCs/>
          <w:b/>
        </w:rPr>
        <w:t xml:space="preserve">ax</w:t>
      </w:r>
      <w:r>
        <w:t xml:space="preserve"> </w:t>
      </w:r>
      <w:r>
        <w:t xml:space="preserve">– Reference to plot’s axes.</w:t>
      </w:r>
    </w:p>
    <w:p>
      <w:pPr>
        <w:numPr>
          <w:ilvl w:val="0"/>
          <w:numId w:val="1018"/>
        </w:numPr>
        <w:pStyle w:val="Definition"/>
      </w:pPr>
      <w:r>
        <w:rPr>
          <w:bCs/>
          <w:b/>
        </w:rPr>
        <w:t xml:space="preserve">plotdf</w:t>
      </w:r>
      <w:r>
        <w:t xml:space="preserve"> </w:t>
      </w:r>
      <w:r>
        <w:t xml:space="preserve">– Data frame with original signal.</w:t>
      </w:r>
    </w:p>
    <w:p>
      <w:pPr>
        <w:pStyle w:val="DefinitionTerm"/>
      </w:pPr>
      <w:r>
        <w:t xml:space="preserve">getCPointsCount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int</w:t>
      </w:r>
      <w:hyperlink w:anchor="X029d3af65460cba20baadc550ec2fd69bea5de3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how many change points should be found in algorithm.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How many change points should be found in algorithm.</w:t>
      </w:r>
    </w:p>
    <w:p>
      <w:pPr>
        <w:pStyle w:val="DefinitionTerm"/>
      </w:pPr>
      <w:r>
        <w:t xml:space="preserve">getCostFunction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str</w:t>
      </w:r>
      <w:hyperlink w:anchor="X7d1ce84109c9d0e47e63e74e49c3aea764f9d5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chosen cost function, that can be used to in change point detection algorithms.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Chosen cost function, that can be used to in change point detection algorithms.</w:t>
      </w:r>
    </w:p>
    <w:p>
      <w:pPr>
        <w:pStyle w:val="DefinitionTerm"/>
      </w:pPr>
      <w:r>
        <w:t xml:space="preserve">getLinearPenalty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float</w:t>
      </w:r>
      <w:hyperlink w:anchor="Xf6f316abbcc7062c02ddbd276121a55d7bacbf7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linear penalty parameter. Value determines how many change points might detection algorithms find.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Linear penalty parameter. Value determines how many change points might detection algorithms find.</w:t>
      </w:r>
    </w:p>
    <w:p>
      <w:pPr>
        <w:pStyle w:val="DefinitionTerm"/>
      </w:pPr>
      <w:r>
        <w:t xml:space="preserve">shouldConsiderCPoints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bool</w:t>
      </w:r>
      <w:hyperlink w:anchor="X93d8085aa884e2c07cfd521b53500d6b1124bf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the indicator if number of change should be taken as an argument instead of penalty value in change point detection algorithms.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The indicator if number of change should be taken as an argument instead of penalty value in change point detection algorithms.</w:t>
      </w:r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tsmodules.rupturesmods.</w:t>
      </w:r>
      <w:r>
        <w:t xml:space="preserve">RupturesPeltModule</w:t>
      </w:r>
      <w:r>
        <w:t xml:space="preserve">(</w:t>
      </w:r>
      <w:r>
        <w:rPr>
          <w:iCs/>
          <w:i/>
        </w:rPr>
        <w:t xml:space="preserve">name</w:t>
      </w:r>
      <w:r>
        <w:t xml:space="preserve">)</w:t>
      </w:r>
      <w:hyperlink w:anchor="Xd42167af9533ac603dcee6ae8410a2abaeeab72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tsmodules.rupturesmods.RupturesModule">
        <w:r>
          <w:rPr>
            <w:rStyle w:val="NormalTok"/>
          </w:rPr>
          <w:t xml:space="preserve">tsmodules.rupturesmods.RupturesModule</w:t>
        </w:r>
      </w:hyperlink>
    </w:p>
    <w:p>
      <w:pPr>
        <w:pStyle w:val="Definition"/>
      </w:pPr>
      <w:r>
        <w:t xml:space="preserve">Class implementing Pelt algorithm that detects change points.</w:t>
      </w:r>
    </w:p>
    <w:p>
      <w:pPr>
        <w:pStyle w:val="DefinitionTerm"/>
      </w:pPr>
      <w:r>
        <w:t xml:space="preserve">calculateChangePoints</w:t>
      </w:r>
      <w:r>
        <w:t xml:space="preserve">(</w:t>
      </w:r>
      <w:r>
        <w:rPr>
          <w:iCs/>
          <w:i/>
        </w:rPr>
        <w:t xml:space="preserve">signal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list</w:t>
      </w:r>
      <w:hyperlink w:anchor="Xb9c9085e9873090a7db8b71986b6a11c8ac8007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Calculates change point indexes.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signal</w:t>
      </w:r>
      <w:r>
        <w:t xml:space="preserve"> </w:t>
      </w:r>
      <w:r>
        <w:t xml:space="preserve">– Time series data.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Indexes of change points.</w:t>
      </w:r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tsmodules.rupturesmods.</w:t>
      </w:r>
      <w:r>
        <w:t xml:space="preserve">RupturesWindowModule</w:t>
      </w:r>
      <w:r>
        <w:t xml:space="preserve">(</w:t>
      </w:r>
      <w:r>
        <w:rPr>
          <w:iCs/>
          <w:i/>
        </w:rPr>
        <w:t xml:space="preserve">name</w:t>
      </w:r>
      <w:r>
        <w:t xml:space="preserve">)</w:t>
      </w:r>
      <w:hyperlink w:anchor="Xaf5f66b71c082356567a0f290a6e91ef0eb78d0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tsmodules.rupturesmods.RupturesModule">
        <w:r>
          <w:rPr>
            <w:rStyle w:val="NormalTok"/>
          </w:rPr>
          <w:t xml:space="preserve">tsmodules.rupturesmods.RupturesModule</w:t>
        </w:r>
      </w:hyperlink>
    </w:p>
    <w:p>
      <w:pPr>
        <w:pStyle w:val="Definition"/>
      </w:pPr>
      <w:r>
        <w:t xml:space="preserve">Class implementing Window algorithm that detects change points.</w:t>
      </w:r>
    </w:p>
    <w:p>
      <w:pPr>
        <w:pStyle w:val="DefinitionTerm"/>
      </w:pPr>
      <w:r>
        <w:t xml:space="preserve">_outvarWidth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420cad480fa6879ff0e2e9f0ece7be934f3ddc3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Length of the window.</w:t>
      </w:r>
    </w:p>
    <w:p>
      <w:pPr>
        <w:pStyle w:val="DefinitionTerm"/>
      </w:pPr>
      <w:r>
        <w:t xml:space="preserve">buildConfigAlgoParams</w:t>
      </w:r>
      <w:r>
        <w:t xml:space="preserve">(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Xb979f5cb106f5a98afa79e0ab5c79cdda85c867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Provides GUI elements for specific change point detection algorithms’ parameters.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section</w:t>
      </w:r>
      <w:r>
        <w:t xml:space="preserve"> </w:t>
      </w:r>
      <w:r>
        <w:t xml:space="preserve">– GUI component where specific parameters should be displayed.</w:t>
      </w:r>
    </w:p>
    <w:p>
      <w:pPr>
        <w:pStyle w:val="DefinitionTerm"/>
      </w:pPr>
      <w:r>
        <w:t xml:space="preserve">calculateChangePoints</w:t>
      </w:r>
      <w:r>
        <w:t xml:space="preserve">(</w:t>
      </w:r>
      <w:r>
        <w:rPr>
          <w:iCs/>
          <w:i/>
        </w:rPr>
        <w:t xml:space="preserve">signal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list</w:t>
      </w:r>
      <w:hyperlink w:anchor="Xf7760c6a3a08427f4ceeba88494eef1d2a6c93a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Calculates change point indexes.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signal</w:t>
      </w:r>
      <w:r>
        <w:t xml:space="preserve"> </w:t>
      </w:r>
      <w:r>
        <w:t xml:space="preserve">– Time series data.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Indexes of change points.</w:t>
      </w:r>
    </w:p>
    <w:bookmarkEnd w:id="112"/>
    <w:bookmarkEnd w:id="113"/>
    <w:bookmarkStart w:id="116" w:name="module-tsmodules"/>
    <w:p>
      <w:pPr>
        <w:pStyle w:val="FirstParagraph"/>
      </w:pPr>
      <w:bookmarkStart w:id="114" w:name="module-contents"/>
      <w:bookmarkEnd w:id="114"/>
    </w:p>
    <w:bookmarkStart w:id="115" w:name="module-contents-1"/>
    <w:p>
      <w:pPr>
        <w:pStyle w:val="Heading4"/>
      </w:pPr>
      <w:r>
        <w:t xml:space="preserve">Module contents</w:t>
      </w:r>
      <w:hyperlink w:anchor="module-tsmodules">
        <w:r>
          <w:rPr>
            <w:rStyle w:val="Hyperlink"/>
          </w:rPr>
          <w:t xml:space="preserve">¶</w:t>
        </w:r>
      </w:hyperlink>
    </w:p>
    <w:bookmarkEnd w:id="115"/>
    <w:bookmarkEnd w:id="116"/>
    <w:bookmarkEnd w:id="117"/>
    <w:bookmarkEnd w:id="118"/>
    <w:bookmarkEnd w:id="119"/>
    <w:bookmarkEnd w:id="120"/>
    <w:bookmarkStart w:id="124" w:name="indices-and-tables"/>
    <w:p>
      <w:pPr>
        <w:pStyle w:val="Heading1"/>
      </w:pPr>
      <w:r>
        <w:t xml:space="preserve">Indices and tables</w:t>
      </w:r>
      <w:hyperlink w:anchor="indices-and-tables">
        <w:r>
          <w:rPr>
            <w:rStyle w:val="Hyperlink"/>
          </w:rPr>
          <w:t xml:space="preserve">¶</w:t>
        </w:r>
      </w:hyperlink>
    </w:p>
    <w:p>
      <w:pPr>
        <w:numPr>
          <w:ilvl w:val="0"/>
          <w:numId w:val="1019"/>
        </w:numPr>
      </w:pPr>
      <w:hyperlink r:id="rId121">
        <w:r>
          <w:rPr>
            <w:rStyle w:val="Hyperlink"/>
          </w:rPr>
          <w:t xml:space="preserve">Index</w:t>
        </w:r>
      </w:hyperlink>
    </w:p>
    <w:p>
      <w:pPr>
        <w:numPr>
          <w:ilvl w:val="0"/>
          <w:numId w:val="1019"/>
        </w:numPr>
      </w:pPr>
      <w:hyperlink r:id="rId122">
        <w:r>
          <w:rPr>
            <w:rStyle w:val="Hyperlink"/>
          </w:rPr>
          <w:t xml:space="preserve">Module Index</w:t>
        </w:r>
      </w:hyperlink>
    </w:p>
    <w:p>
      <w:pPr>
        <w:numPr>
          <w:ilvl w:val="0"/>
          <w:numId w:val="1019"/>
        </w:numPr>
      </w:pPr>
      <w:hyperlink r:id="rId123">
        <w:r>
          <w:rPr>
            <w:rStyle w:val="Hyperlink"/>
          </w:rPr>
          <w:t xml:space="preserve">Search Page</w:t>
        </w:r>
      </w:hyperlink>
    </w:p>
    <w:bookmarkEnd w:id="124"/>
    <w:bookmarkStart w:id="128" w:name="timeseries"/>
    <w:p>
      <w:pPr>
        <w:pStyle w:val="Heading1"/>
      </w:pPr>
      <w:hyperlink w:anchor="Xa39a3ee5e6b4b0d3255bfef95601890afd80709">
        <w:r>
          <w:rPr>
            <w:rStyle w:val="Hyperlink"/>
          </w:rPr>
          <w:t xml:space="preserve">timeseries</w:t>
        </w:r>
      </w:hyperlink>
    </w:p>
    <w:bookmarkStart w:id="126" w:name="navigation"/>
    <w:p>
      <w:pPr>
        <w:pStyle w:val="Heading3"/>
      </w:pPr>
      <w:r>
        <w:t xml:space="preserve">Navigation</w:t>
      </w:r>
    </w:p>
    <w:p>
      <w:pPr>
        <w:pStyle w:val="FirstParagraph"/>
      </w:pPr>
      <w:r>
        <w:t xml:space="preserve">Contents:</w:t>
      </w:r>
    </w:p>
    <w:p>
      <w:pPr>
        <w:numPr>
          <w:ilvl w:val="0"/>
          <w:numId w:val="1020"/>
        </w:numPr>
        <w:pStyle w:val="Compact"/>
      </w:pPr>
      <w:hyperlink r:id="rId125">
        <w:r>
          <w:rPr>
            <w:rStyle w:val="Hyperlink"/>
          </w:rPr>
          <w:t xml:space="preserve">Projekt</w:t>
        </w:r>
      </w:hyperlink>
    </w:p>
    <w:bookmarkEnd w:id="126"/>
    <w:bookmarkStart w:id="127" w:name="related-topics"/>
    <w:p>
      <w:pPr>
        <w:pStyle w:val="Heading3"/>
      </w:pPr>
      <w:r>
        <w:t xml:space="preserve">Related Topics</w:t>
      </w:r>
    </w:p>
    <w:p>
      <w:pPr>
        <w:numPr>
          <w:ilvl w:val="0"/>
          <w:numId w:val="1021"/>
        </w:numPr>
        <w:pStyle w:val="Compact"/>
      </w:pPr>
      <w:hyperlink w:anchor="Xa39a3ee5e6b4b0d3255bfef95601890afd80709">
        <w:r>
          <w:rPr>
            <w:rStyle w:val="Hyperlink"/>
          </w:rPr>
          <w:t xml:space="preserve">Documentation overview</w:t>
        </w:r>
      </w:hyperlink>
    </w:p>
    <w:bookmarkEnd w:id="127"/>
    <w:bookmarkEnd w:id="128"/>
    <w:p>
      <w:pPr>
        <w:pStyle w:val="FirstParagraph"/>
      </w:pPr>
      <w:r>
        <w:t xml:space="preserve">©2022, bp.</w:t>
      </w:r>
      <w:r>
        <w:t xml:space="preserve"> </w:t>
      </w:r>
      <w:r>
        <w:t xml:space="preserve">|</w:t>
      </w:r>
      <w:r>
        <w:t xml:space="preserve"> </w:t>
      </w:r>
      <w:r>
        <w:t xml:space="preserve">Powered by</w:t>
      </w:r>
      <w:r>
        <w:t xml:space="preserve"> </w:t>
      </w:r>
      <w:hyperlink r:id="rId129">
        <w:r>
          <w:rPr>
            <w:rStyle w:val="Hyperlink"/>
          </w:rPr>
          <w:t xml:space="preserve">Sphinx 4.3.2</w:t>
        </w:r>
      </w:hyperlink>
      <w:r>
        <w:t xml:space="preserve"> </w:t>
      </w:r>
      <w:r>
        <w:t xml:space="preserve">&amp;</w:t>
      </w:r>
      <w:r>
        <w:t xml:space="preserve"> </w:t>
      </w:r>
      <w:hyperlink r:id="rId130">
        <w:r>
          <w:rPr>
            <w:rStyle w:val="Hyperlink"/>
          </w:rPr>
          <w:t xml:space="preserve">Alabaster 0.7.12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21" Target="genindex.html" TargetMode="External" /><Relationship Type="http://schemas.openxmlformats.org/officeDocument/2006/relationships/hyperlink" Id="rId129" Target="http://sphinx-doc.org/" TargetMode="External" /><Relationship Type="http://schemas.openxmlformats.org/officeDocument/2006/relationships/hyperlink" Id="rId130" Target="https://github.com/bitprophet/alabaster" TargetMode="External" /><Relationship Type="http://schemas.openxmlformats.org/officeDocument/2006/relationships/hyperlink" Id="rId44" Target="index.html#chart.Chart" TargetMode="External" /><Relationship Type="http://schemas.openxmlformats.org/officeDocument/2006/relationships/hyperlink" Id="rId39" Target="index.html#dataGenerator.SignalGenerator" TargetMode="External" /><Relationship Type="http://schemas.openxmlformats.org/officeDocument/2006/relationships/hyperlink" Id="rId125" Target="index.html#document-modules" TargetMode="External" /><Relationship Type="http://schemas.openxmlformats.org/officeDocument/2006/relationships/hyperlink" Id="rId35" Target="index.html#hubCharts.HubCharts" TargetMode="External" /><Relationship Type="http://schemas.openxmlformats.org/officeDocument/2006/relationships/hyperlink" Id="rId36" Target="index.html#hubImporters.HubImporters" TargetMode="External" /><Relationship Type="http://schemas.openxmlformats.org/officeDocument/2006/relationships/hyperlink" Id="rId37" Target="index.html#hubTSModules.HubTSModules" TargetMode="External" /><Relationship Type="http://schemas.openxmlformats.org/officeDocument/2006/relationships/hyperlink" Id="rId38" Target="index.html#importers.baseimport.ImportMethod" TargetMode="External" /><Relationship Type="http://schemas.openxmlformats.org/officeDocument/2006/relationships/hyperlink" Id="rId81" Target="index.html#rupturesefficiency.RupturesEvaluations" TargetMode="External" /><Relationship Type="http://schemas.openxmlformats.org/officeDocument/2006/relationships/hyperlink" Id="rId53" Target="index.html#tsmodules.basemod.TSModule" TargetMode="External" /><Relationship Type="http://schemas.openxmlformats.org/officeDocument/2006/relationships/hyperlink" Id="rId122" Target="py-modindex.html" TargetMode="External" /><Relationship Type="http://schemas.openxmlformats.org/officeDocument/2006/relationships/hyperlink" Id="rId123" Target="search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1" Target="genindex.html" TargetMode="External" /><Relationship Type="http://schemas.openxmlformats.org/officeDocument/2006/relationships/hyperlink" Id="rId129" Target="http://sphinx-doc.org/" TargetMode="External" /><Relationship Type="http://schemas.openxmlformats.org/officeDocument/2006/relationships/hyperlink" Id="rId130" Target="https://github.com/bitprophet/alabaster" TargetMode="External" /><Relationship Type="http://schemas.openxmlformats.org/officeDocument/2006/relationships/hyperlink" Id="rId44" Target="index.html#chart.Chart" TargetMode="External" /><Relationship Type="http://schemas.openxmlformats.org/officeDocument/2006/relationships/hyperlink" Id="rId39" Target="index.html#dataGenerator.SignalGenerator" TargetMode="External" /><Relationship Type="http://schemas.openxmlformats.org/officeDocument/2006/relationships/hyperlink" Id="rId125" Target="index.html#document-modules" TargetMode="External" /><Relationship Type="http://schemas.openxmlformats.org/officeDocument/2006/relationships/hyperlink" Id="rId35" Target="index.html#hubCharts.HubCharts" TargetMode="External" /><Relationship Type="http://schemas.openxmlformats.org/officeDocument/2006/relationships/hyperlink" Id="rId36" Target="index.html#hubImporters.HubImporters" TargetMode="External" /><Relationship Type="http://schemas.openxmlformats.org/officeDocument/2006/relationships/hyperlink" Id="rId37" Target="index.html#hubTSModules.HubTSModules" TargetMode="External" /><Relationship Type="http://schemas.openxmlformats.org/officeDocument/2006/relationships/hyperlink" Id="rId38" Target="index.html#importers.baseimport.ImportMethod" TargetMode="External" /><Relationship Type="http://schemas.openxmlformats.org/officeDocument/2006/relationships/hyperlink" Id="rId81" Target="index.html#rupturesefficiency.RupturesEvaluations" TargetMode="External" /><Relationship Type="http://schemas.openxmlformats.org/officeDocument/2006/relationships/hyperlink" Id="rId53" Target="index.html#tsmodules.basemod.TSModule" TargetMode="External" /><Relationship Type="http://schemas.openxmlformats.org/officeDocument/2006/relationships/hyperlink" Id="rId122" Target="py-modindex.html" TargetMode="External" /><Relationship Type="http://schemas.openxmlformats.org/officeDocument/2006/relationships/hyperlink" Id="rId123" Target="search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timeseries documentation</dc:title>
  <dc:creator/>
  <cp:keywords/>
  <dcterms:created xsi:type="dcterms:W3CDTF">2022-01-19T04:41:50Z</dcterms:created>
  <dcterms:modified xsi:type="dcterms:W3CDTF">2022-01-19T04:41:50Z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Docutils 0.17.1: http://docutils.sourceforge.net/</vt:lpwstr>
  </property>
  <property fmtid="{D5CDD505-2E9C-101B-9397-08002B2CF9AE}" pid="3" name="viewport">
    <vt:lpwstr/>
  </property>
</Properties>
</file>