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DATA=LIBRARY1.ORDERS;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vbar Category / response=Sales group=Segment groupdisplay=cluster;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