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A675F0" w14:textId="37890FE7" w:rsidR="00A640E1" w:rsidRPr="00CC2497" w:rsidRDefault="00A640E1" w:rsidP="00CC2497">
      <w:pPr>
        <w:pStyle w:val="ChapterTitleNumberBPBHEB"/>
      </w:pPr>
      <w:r w:rsidRPr="00CC2497">
        <w:t xml:space="preserve">Chapter </w:t>
      </w:r>
      <w:r w:rsidR="00866011" w:rsidRPr="00CC2497">
        <w:t>5</w:t>
      </w:r>
    </w:p>
    <w:p w14:paraId="5C6482C0" w14:textId="03E31B9F" w:rsidR="00D12E19" w:rsidRPr="00CC2497" w:rsidRDefault="00866011" w:rsidP="00CC2497">
      <w:pPr>
        <w:pStyle w:val="ChapterTitleBPBHEB"/>
      </w:pPr>
      <w:r w:rsidRPr="00CC2497">
        <w:t>Introduction to XAML</w:t>
      </w:r>
    </w:p>
    <w:p w14:paraId="36BA40F8" w14:textId="77777777" w:rsidR="00DE63DE" w:rsidRPr="00DE63DE" w:rsidRDefault="00DE63DE" w:rsidP="00455FE8">
      <w:pPr>
        <w:pStyle w:val="NormalBPBHEB"/>
      </w:pPr>
    </w:p>
    <w:p w14:paraId="5E9B4B40" w14:textId="5A98E5F1" w:rsidR="00A640E1" w:rsidRDefault="00A640E1" w:rsidP="00455FE8">
      <w:pPr>
        <w:pStyle w:val="Heading1BPBHEB"/>
      </w:pPr>
      <w:r>
        <w:t>Introduction</w:t>
      </w:r>
    </w:p>
    <w:p w14:paraId="1864A417" w14:textId="3CA64D23" w:rsidR="00D0065F" w:rsidRDefault="00686CAF" w:rsidP="00383104">
      <w:pPr>
        <w:pStyle w:val="NormalBPBHEB"/>
      </w:pPr>
      <w:r w:rsidRPr="00686CAF">
        <w:t xml:space="preserve">In a .NET MAUI app, the </w:t>
      </w:r>
      <w:r w:rsidRPr="00455FE8">
        <w:rPr>
          <w:b/>
          <w:bCs/>
        </w:rPr>
        <w:t>user interface</w:t>
      </w:r>
      <w:r w:rsidR="00C15A67" w:rsidRPr="00DE63DE">
        <w:t xml:space="preserve"> (</w:t>
      </w:r>
      <w:r w:rsidR="00C15A67" w:rsidRPr="00455FE8">
        <w:rPr>
          <w:b/>
          <w:bCs/>
        </w:rPr>
        <w:t>UI</w:t>
      </w:r>
      <w:r w:rsidR="00C15A67" w:rsidRPr="00DE63DE">
        <w:t>)</w:t>
      </w:r>
      <w:r w:rsidRPr="00DE63DE">
        <w:t xml:space="preserve"> is</w:t>
      </w:r>
      <w:r w:rsidRPr="00CC2497">
        <w:t xml:space="preserve"> </w:t>
      </w:r>
      <w:r w:rsidRPr="00686CAF">
        <w:t xml:space="preserve">basically </w:t>
      </w:r>
      <w:r w:rsidR="00DF1358">
        <w:t xml:space="preserve">constructed as </w:t>
      </w:r>
      <w:r w:rsidRPr="00686CAF">
        <w:t>a tree of objects. Th</w:t>
      </w:r>
      <w:r w:rsidR="00DF1358">
        <w:t xml:space="preserve">e </w:t>
      </w:r>
      <w:r w:rsidR="00C15A67">
        <w:t xml:space="preserve">UI </w:t>
      </w:r>
      <w:r w:rsidR="00DF1358">
        <w:t xml:space="preserve">is generally </w:t>
      </w:r>
      <w:r w:rsidR="00347C5F">
        <w:t>created</w:t>
      </w:r>
      <w:r w:rsidRPr="00686CAF">
        <w:t xml:space="preserve"> using </w:t>
      </w:r>
      <w:r w:rsidR="00347C5F">
        <w:t xml:space="preserve">a </w:t>
      </w:r>
      <w:r w:rsidRPr="00686CAF">
        <w:t>markup</w:t>
      </w:r>
      <w:r w:rsidR="00347C5F">
        <w:t xml:space="preserve"> language </w:t>
      </w:r>
      <w:r w:rsidR="00DF1358">
        <w:t xml:space="preserve">instead of </w:t>
      </w:r>
      <w:r w:rsidRPr="00686CAF">
        <w:t>C#</w:t>
      </w:r>
      <w:r w:rsidR="00347C5F">
        <w:t xml:space="preserve">. This markup language is an </w:t>
      </w:r>
      <w:r w:rsidRPr="00686CAF">
        <w:t>XML</w:t>
      </w:r>
      <w:r w:rsidR="00347C5F">
        <w:t>-</w:t>
      </w:r>
      <w:r w:rsidRPr="00686CAF">
        <w:t xml:space="preserve">based language </w:t>
      </w:r>
      <w:r w:rsidR="00347C5F">
        <w:t xml:space="preserve">and is </w:t>
      </w:r>
      <w:r w:rsidRPr="00686CAF">
        <w:t xml:space="preserve">called </w:t>
      </w:r>
      <w:r w:rsidRPr="00455FE8">
        <w:rPr>
          <w:b/>
          <w:bCs/>
        </w:rPr>
        <w:t>eXtensible Application Markup Language</w:t>
      </w:r>
      <w:r w:rsidRPr="00DE63DE">
        <w:t xml:space="preserve"> (</w:t>
      </w:r>
      <w:r w:rsidRPr="00455FE8">
        <w:rPr>
          <w:b/>
          <w:bCs/>
        </w:rPr>
        <w:t>XAML</w:t>
      </w:r>
      <w:r w:rsidRPr="00DE63DE">
        <w:t>).</w:t>
      </w:r>
      <w:r w:rsidR="00347C5F" w:rsidRPr="00DE63DE">
        <w:t xml:space="preserve"> </w:t>
      </w:r>
      <w:r w:rsidR="00347C5F">
        <w:t xml:space="preserve">The markup </w:t>
      </w:r>
      <w:r w:rsidR="00AD7602">
        <w:t>defines the</w:t>
      </w:r>
      <w:r w:rsidR="00347C5F">
        <w:t xml:space="preserve"> </w:t>
      </w:r>
      <w:r w:rsidR="00AD7602">
        <w:t xml:space="preserve">.NET MAUI </w:t>
      </w:r>
      <w:r w:rsidR="00D0065F">
        <w:t>c</w:t>
      </w:r>
      <w:r w:rsidR="00AD7602">
        <w:t xml:space="preserve">lasses and </w:t>
      </w:r>
      <w:r w:rsidR="00D0065F">
        <w:t xml:space="preserve">property values. </w:t>
      </w:r>
      <w:r w:rsidRPr="00686CAF">
        <w:t>At runtime, the XAML is parsed</w:t>
      </w:r>
      <w:r w:rsidR="00990318">
        <w:t>,</w:t>
      </w:r>
      <w:r w:rsidRPr="00686CAF">
        <w:t xml:space="preserve"> and the objects are instantiated and initialized.</w:t>
      </w:r>
    </w:p>
    <w:p w14:paraId="2EF92C39" w14:textId="77777777" w:rsidR="00DE63DE" w:rsidRPr="00DE63DE" w:rsidRDefault="00DE63DE" w:rsidP="00DE63DE">
      <w:pPr>
        <w:pStyle w:val="NormalBPBHEB"/>
      </w:pPr>
    </w:p>
    <w:p w14:paraId="0C9DF9F2" w14:textId="6B65AC0F" w:rsidR="00203864" w:rsidRDefault="00CB43E8" w:rsidP="00455FE8">
      <w:pPr>
        <w:pStyle w:val="Heading1BPBHEB"/>
      </w:pPr>
      <w:r>
        <w:t>Structure</w:t>
      </w:r>
    </w:p>
    <w:p w14:paraId="020E21F5" w14:textId="77777777" w:rsidR="005C2B92" w:rsidRDefault="005C2B92" w:rsidP="00CC2497">
      <w:pPr>
        <w:pStyle w:val="NormalBPBHEB"/>
      </w:pPr>
      <w:r>
        <w:t>In this chapter, we will discuss the following topics:</w:t>
      </w:r>
    </w:p>
    <w:p w14:paraId="73395F29" w14:textId="60BBAC07" w:rsidR="005C2B92" w:rsidRDefault="00071235" w:rsidP="00455FE8">
      <w:pPr>
        <w:pStyle w:val="NormalBPBHEB"/>
        <w:numPr>
          <w:ilvl w:val="0"/>
          <w:numId w:val="33"/>
        </w:numPr>
      </w:pPr>
      <w:r>
        <w:t>Overview of XAML</w:t>
      </w:r>
    </w:p>
    <w:p w14:paraId="4E3CA570" w14:textId="1DBFFECD" w:rsidR="007510EF" w:rsidRDefault="00181321" w:rsidP="00455FE8">
      <w:pPr>
        <w:pStyle w:val="NormalBPBHEB"/>
        <w:numPr>
          <w:ilvl w:val="0"/>
          <w:numId w:val="33"/>
        </w:numPr>
      </w:pPr>
      <w:r>
        <w:t xml:space="preserve">XAML </w:t>
      </w:r>
      <w:r w:rsidR="00CC2497">
        <w:t>syntax</w:t>
      </w:r>
    </w:p>
    <w:p w14:paraId="527C5252" w14:textId="2CF22C6F" w:rsidR="00181321" w:rsidRDefault="00181321" w:rsidP="00CC2497">
      <w:pPr>
        <w:pStyle w:val="NormalBPBHEB"/>
        <w:numPr>
          <w:ilvl w:val="0"/>
          <w:numId w:val="33"/>
        </w:numPr>
      </w:pPr>
      <w:r>
        <w:t>Namespaces</w:t>
      </w:r>
    </w:p>
    <w:p w14:paraId="5894F6B1" w14:textId="1EEFADDB" w:rsidR="00DA1D15" w:rsidRDefault="00DA1D15" w:rsidP="00455FE8">
      <w:pPr>
        <w:pStyle w:val="NormalBPBHEB"/>
        <w:numPr>
          <w:ilvl w:val="0"/>
          <w:numId w:val="33"/>
        </w:numPr>
      </w:pPr>
      <w:r>
        <w:t>Markup extensions</w:t>
      </w:r>
    </w:p>
    <w:p w14:paraId="3D5BDA3C" w14:textId="13461E70" w:rsidR="00181321" w:rsidRDefault="00181321" w:rsidP="00455FE8">
      <w:pPr>
        <w:pStyle w:val="NormalBPBHEB"/>
        <w:numPr>
          <w:ilvl w:val="0"/>
          <w:numId w:val="33"/>
        </w:numPr>
      </w:pPr>
      <w:r>
        <w:t>Passing</w:t>
      </w:r>
      <w:r w:rsidR="00CC2497">
        <w:t xml:space="preserve"> arguments</w:t>
      </w:r>
    </w:p>
    <w:p w14:paraId="2F796C59" w14:textId="17F4DB5B" w:rsidR="00181321" w:rsidRDefault="00181321">
      <w:pPr>
        <w:pStyle w:val="NormalBPBHEB"/>
        <w:numPr>
          <w:ilvl w:val="0"/>
          <w:numId w:val="33"/>
        </w:numPr>
      </w:pPr>
      <w:r>
        <w:t xml:space="preserve">Data </w:t>
      </w:r>
      <w:r w:rsidR="00CC2497">
        <w:t>binding</w:t>
      </w:r>
    </w:p>
    <w:p w14:paraId="45BA9182" w14:textId="77777777" w:rsidR="00DE63DE" w:rsidRPr="00DE63DE" w:rsidRDefault="00DE63DE" w:rsidP="00455FE8">
      <w:pPr>
        <w:pStyle w:val="NormalBPBHEB"/>
      </w:pPr>
    </w:p>
    <w:p w14:paraId="6B6C8622" w14:textId="4205F760" w:rsidR="005C2B92" w:rsidRDefault="005C2B92" w:rsidP="00455FE8">
      <w:pPr>
        <w:pStyle w:val="Heading1BPBHEB"/>
      </w:pPr>
      <w:r>
        <w:t>Objectives</w:t>
      </w:r>
    </w:p>
    <w:p w14:paraId="0616237A" w14:textId="0CB5970D" w:rsidR="0045543F" w:rsidRDefault="00CC2497" w:rsidP="0045543F">
      <w:pPr>
        <w:pStyle w:val="NormalBPBHEB"/>
      </w:pPr>
      <w:r>
        <w:t>By the end of this chapter</w:t>
      </w:r>
      <w:r w:rsidR="00383104">
        <w:t>,</w:t>
      </w:r>
      <w:r>
        <w:t xml:space="preserve"> </w:t>
      </w:r>
      <w:r w:rsidR="0045543F">
        <w:t xml:space="preserve">you will </w:t>
      </w:r>
      <w:r>
        <w:t>gain a clear understanding of:</w:t>
      </w:r>
    </w:p>
    <w:p w14:paraId="081C08BC" w14:textId="4353C6A7" w:rsidR="00D01EA6" w:rsidRDefault="00071F7C" w:rsidP="00455FE8">
      <w:pPr>
        <w:pStyle w:val="NormalBPBHEB"/>
        <w:numPr>
          <w:ilvl w:val="0"/>
          <w:numId w:val="35"/>
        </w:numPr>
      </w:pPr>
      <w:r>
        <w:t>B</w:t>
      </w:r>
      <w:r w:rsidR="00074A82">
        <w:t>asic concepts of XAML</w:t>
      </w:r>
    </w:p>
    <w:p w14:paraId="76D2ACD1" w14:textId="7FF8D180" w:rsidR="00074A82" w:rsidRDefault="00CC2497" w:rsidP="00455FE8">
      <w:pPr>
        <w:pStyle w:val="NormalBPBHEB"/>
        <w:numPr>
          <w:ilvl w:val="0"/>
          <w:numId w:val="34"/>
        </w:numPr>
      </w:pPr>
      <w:r>
        <w:t xml:space="preserve">The </w:t>
      </w:r>
      <w:r w:rsidR="00074A82">
        <w:t>syntax of XAML</w:t>
      </w:r>
    </w:p>
    <w:p w14:paraId="27257C47" w14:textId="4349B005" w:rsidR="00074A82" w:rsidRDefault="00CC2497">
      <w:pPr>
        <w:pStyle w:val="NormalBPBHEB"/>
        <w:numPr>
          <w:ilvl w:val="0"/>
          <w:numId w:val="34"/>
        </w:numPr>
      </w:pPr>
      <w:r>
        <w:t>D</w:t>
      </w:r>
      <w:r w:rsidR="00994D32">
        <w:t>ifferent types of constructs like object-element syntax, property-element syntax, attached property syntax</w:t>
      </w:r>
      <w:r w:rsidR="00990318">
        <w:t>,</w:t>
      </w:r>
      <w:r w:rsidR="00994D32">
        <w:t xml:space="preserve"> and </w:t>
      </w:r>
      <w:r w:rsidR="00DE63DE">
        <w:t>m</w:t>
      </w:r>
      <w:r w:rsidR="00994D32">
        <w:t xml:space="preserve">arkup </w:t>
      </w:r>
      <w:r w:rsidR="00383104">
        <w:t>e</w:t>
      </w:r>
      <w:r w:rsidR="00994D32">
        <w:t>xtensions</w:t>
      </w:r>
      <w:r w:rsidR="00DC0786">
        <w:t>.</w:t>
      </w:r>
    </w:p>
    <w:p w14:paraId="556770E3" w14:textId="77777777" w:rsidR="00DE63DE" w:rsidRPr="00DE63DE" w:rsidRDefault="00DE63DE" w:rsidP="00455FE8">
      <w:pPr>
        <w:pStyle w:val="NormalBPBHEB"/>
      </w:pPr>
    </w:p>
    <w:p w14:paraId="4FA41A11" w14:textId="3229B4DA" w:rsidR="00507036" w:rsidRDefault="00181321" w:rsidP="00455FE8">
      <w:pPr>
        <w:pStyle w:val="Heading1BPBHEB"/>
      </w:pPr>
      <w:r>
        <w:lastRenderedPageBreak/>
        <w:t>Overview of XAML</w:t>
      </w:r>
    </w:p>
    <w:p w14:paraId="7C2E0A95" w14:textId="38448FC4" w:rsidR="00510BE4" w:rsidRDefault="00181321" w:rsidP="00181321">
      <w:pPr>
        <w:pStyle w:val="NormalBPBHEB"/>
      </w:pPr>
      <w:r w:rsidRPr="00CC2497">
        <w:t>XAML was originally developed for</w:t>
      </w:r>
      <w:r w:rsidR="00F9345C">
        <w:rPr>
          <w:b/>
          <w:bCs/>
        </w:rPr>
        <w:t xml:space="preserve"> </w:t>
      </w:r>
      <w:r w:rsidR="00990318">
        <w:t xml:space="preserve">Silverlight by </w:t>
      </w:r>
      <w:r w:rsidR="00990318" w:rsidRPr="00455FE8">
        <w:rPr>
          <w:i/>
          <w:iCs/>
        </w:rPr>
        <w:t>Rob Relyea</w:t>
      </w:r>
      <w:r w:rsidR="00990318">
        <w:t xml:space="preserve"> and the </w:t>
      </w:r>
      <w:r w:rsidRPr="00CC2497">
        <w:t>team at Microsoft. As it is a very powerful and productive way for developers to build rich user interfaces, it has been adopted in many other technologies</w:t>
      </w:r>
      <w:r w:rsidR="00990318">
        <w:t>, including WP7, WP8, UWP, WinUI, Xamarin,</w:t>
      </w:r>
      <w:r w:rsidRPr="00CC2497">
        <w:t xml:space="preserve"> and also in .NET MAUI. Though apps can be developed completely using C#, </w:t>
      </w:r>
      <w:r w:rsidR="00383104">
        <w:t xml:space="preserve">defining the UI in XAML is recommended </w:t>
      </w:r>
      <w:r w:rsidRPr="00CC2497">
        <w:t>because of several advantages.</w:t>
      </w:r>
    </w:p>
    <w:p w14:paraId="0070D0A6" w14:textId="77777777" w:rsidR="00510BE4" w:rsidRDefault="00181321" w:rsidP="00CC2497">
      <w:pPr>
        <w:pStyle w:val="NormalBPBHEB"/>
      </w:pPr>
      <w:r>
        <w:t>The major advantage</w:t>
      </w:r>
      <w:r w:rsidR="00510BE4">
        <w:t>s</w:t>
      </w:r>
      <w:r>
        <w:t xml:space="preserve"> that XAML provides </w:t>
      </w:r>
      <w:r w:rsidR="00510BE4">
        <w:t>are the following:</w:t>
      </w:r>
    </w:p>
    <w:p w14:paraId="4315ED87" w14:textId="6D106113" w:rsidR="007662E6" w:rsidRDefault="00CC2497" w:rsidP="00455FE8">
      <w:pPr>
        <w:pStyle w:val="NormalBPBHEB"/>
        <w:numPr>
          <w:ilvl w:val="0"/>
          <w:numId w:val="36"/>
        </w:numPr>
      </w:pPr>
      <w:r>
        <w:t xml:space="preserve">It </w:t>
      </w:r>
      <w:r w:rsidR="00181321" w:rsidRPr="00686CAF">
        <w:t>allows you to separate the UI design from the code</w:t>
      </w:r>
      <w:r w:rsidR="00181321">
        <w:t xml:space="preserve"> behavior</w:t>
      </w:r>
      <w:r w:rsidR="00181321" w:rsidRPr="00686CAF">
        <w:t>.</w:t>
      </w:r>
    </w:p>
    <w:p w14:paraId="6A0EE633" w14:textId="2868FD9B" w:rsidR="00B61DBD" w:rsidRDefault="007662E6" w:rsidP="00455FE8">
      <w:pPr>
        <w:pStyle w:val="NormalBPBHEB"/>
        <w:numPr>
          <w:ilvl w:val="0"/>
          <w:numId w:val="36"/>
        </w:numPr>
      </w:pPr>
      <w:r>
        <w:t>XAML</w:t>
      </w:r>
      <w:r w:rsidR="00181321">
        <w:t xml:space="preserve"> is</w:t>
      </w:r>
      <w:r w:rsidR="00181321" w:rsidRPr="00686CAF">
        <w:t xml:space="preserve"> more compact</w:t>
      </w:r>
      <w:r w:rsidR="00B61DBD">
        <w:t xml:space="preserve"> when compared to implementing </w:t>
      </w:r>
      <w:r w:rsidR="00383104">
        <w:t xml:space="preserve">the </w:t>
      </w:r>
      <w:r w:rsidR="00B61DBD">
        <w:t>same functionality in C#</w:t>
      </w:r>
      <w:r w:rsidR="00DE63DE">
        <w:t>.</w:t>
      </w:r>
    </w:p>
    <w:p w14:paraId="4C877428" w14:textId="5ED5E5C5" w:rsidR="007662E6" w:rsidRDefault="00B61DBD" w:rsidP="00455FE8">
      <w:pPr>
        <w:pStyle w:val="NormalBPBHEB"/>
        <w:numPr>
          <w:ilvl w:val="0"/>
          <w:numId w:val="36"/>
        </w:numPr>
      </w:pPr>
      <w:r>
        <w:t>XAML</w:t>
      </w:r>
      <w:r w:rsidR="00181321" w:rsidRPr="00686CAF">
        <w:t xml:space="preserve"> provides a visual representation of the UI </w:t>
      </w:r>
      <w:r w:rsidR="00181321">
        <w:t>structure</w:t>
      </w:r>
      <w:r w:rsidR="00181321" w:rsidRPr="00686CAF">
        <w:t>.</w:t>
      </w:r>
    </w:p>
    <w:p w14:paraId="5E7D8BA4" w14:textId="66C7680B" w:rsidR="007662E6" w:rsidRDefault="007662E6" w:rsidP="00455FE8">
      <w:pPr>
        <w:pStyle w:val="NormalBPBHEB"/>
        <w:numPr>
          <w:ilvl w:val="0"/>
          <w:numId w:val="36"/>
        </w:numPr>
      </w:pPr>
      <w:r>
        <w:t>XAML has</w:t>
      </w:r>
      <w:r w:rsidR="00CC2497">
        <w:t xml:space="preserve"> a</w:t>
      </w:r>
      <w:r>
        <w:t xml:space="preserve"> great tooling support.</w:t>
      </w:r>
    </w:p>
    <w:p w14:paraId="7E0880C0" w14:textId="7C0739FF" w:rsidR="00B61DBD" w:rsidRDefault="00B61DBD" w:rsidP="00455FE8">
      <w:pPr>
        <w:pStyle w:val="NormalBPBHEB"/>
        <w:numPr>
          <w:ilvl w:val="0"/>
          <w:numId w:val="36"/>
        </w:numPr>
      </w:pPr>
      <w:r>
        <w:t xml:space="preserve">XAML </w:t>
      </w:r>
      <w:r w:rsidR="00D05897">
        <w:t xml:space="preserve">makes it possible to use powerful concepts such as </w:t>
      </w:r>
      <w:r w:rsidR="00DE63DE">
        <w:t>data binding</w:t>
      </w:r>
      <w:r w:rsidR="00D05897">
        <w:t>.</w:t>
      </w:r>
    </w:p>
    <w:p w14:paraId="716BFB7C" w14:textId="74325E6D" w:rsidR="00181321" w:rsidRDefault="00181321" w:rsidP="00CC2497">
      <w:pPr>
        <w:pStyle w:val="NormalBPBHEB"/>
      </w:pPr>
      <w:r w:rsidRPr="00686CAF">
        <w:t>Each Page</w:t>
      </w:r>
      <w:r>
        <w:t>/View</w:t>
      </w:r>
      <w:r w:rsidRPr="00686CAF">
        <w:t xml:space="preserve"> in a .NET MAUI file can be defined in XAML</w:t>
      </w:r>
      <w:r w:rsidR="00071F7C">
        <w:t>,</w:t>
      </w:r>
      <w:r w:rsidRPr="00686CAF">
        <w:t xml:space="preserve"> and a companion </w:t>
      </w:r>
      <w:r w:rsidRPr="00455FE8">
        <w:rPr>
          <w:rFonts w:ascii="Consolas" w:hAnsi="Consolas"/>
          <w:b/>
          <w:sz w:val="20"/>
          <w:szCs w:val="20"/>
        </w:rPr>
        <w:t>.cs</w:t>
      </w:r>
      <w:r w:rsidRPr="00686CAF">
        <w:t xml:space="preserve"> file is used to define the event handlers and methods containing the programming logic.</w:t>
      </w:r>
    </w:p>
    <w:p w14:paraId="30B38116" w14:textId="77777777" w:rsidR="00181321" w:rsidRPr="00DE63DE" w:rsidRDefault="00181321" w:rsidP="00455FE8">
      <w:pPr>
        <w:pStyle w:val="NormalBPBHEB"/>
      </w:pPr>
    </w:p>
    <w:p w14:paraId="14915D28" w14:textId="4EDC94D3" w:rsidR="00A640E1" w:rsidRDefault="00D51A99" w:rsidP="00455FE8">
      <w:pPr>
        <w:pStyle w:val="Heading1BPBHEB"/>
      </w:pPr>
      <w:r>
        <w:t xml:space="preserve">XAML </w:t>
      </w:r>
      <w:r w:rsidR="00E921E7">
        <w:t>s</w:t>
      </w:r>
      <w:r>
        <w:t>yntax</w:t>
      </w:r>
    </w:p>
    <w:p w14:paraId="457DAF40" w14:textId="17DB70C5" w:rsidR="00B55C24" w:rsidRDefault="00E921E7" w:rsidP="00E921E7">
      <w:pPr>
        <w:pStyle w:val="NormalBPBHEB"/>
      </w:pPr>
      <w:r>
        <w:t xml:space="preserve">The syntax of </w:t>
      </w:r>
      <w:r w:rsidR="00B55C24">
        <w:t>XAML</w:t>
      </w:r>
      <w:r>
        <w:t xml:space="preserve"> is </w:t>
      </w:r>
      <w:r w:rsidR="00B55C24">
        <w:t xml:space="preserve">similar to XML, with some additional features </w:t>
      </w:r>
      <w:r>
        <w:t>that</w:t>
      </w:r>
      <w:r w:rsidR="00B55C24">
        <w:t xml:space="preserve"> follow these basic rules as in XML:</w:t>
      </w:r>
    </w:p>
    <w:p w14:paraId="0F5939D0" w14:textId="4154A10B" w:rsidR="00D60D86" w:rsidRDefault="00D60D86" w:rsidP="00455FE8">
      <w:pPr>
        <w:pStyle w:val="NormalBPBHEB"/>
        <w:numPr>
          <w:ilvl w:val="0"/>
          <w:numId w:val="37"/>
        </w:numPr>
      </w:pPr>
      <w:r>
        <w:t>The first line starts with an XML prolog</w:t>
      </w:r>
      <w:r w:rsidR="00383104">
        <w:t>,</w:t>
      </w:r>
      <w:r>
        <w:t xml:space="preserve"> which is provided by default in all XAML files:</w:t>
      </w:r>
    </w:p>
    <w:p w14:paraId="6D0B8D11" w14:textId="77777777" w:rsidR="00D60D86" w:rsidRDefault="00D60D86" w:rsidP="00DE63DE">
      <w:pPr>
        <w:pStyle w:val="CodeinTextBPBHEB"/>
        <w:ind w:left="720"/>
      </w:pPr>
      <w:r w:rsidRPr="00DE63DE">
        <w:t>&lt;?xml version="1.0" encoding="utf-8" ?&gt;</w:t>
      </w:r>
    </w:p>
    <w:p w14:paraId="211AF0C8" w14:textId="5881EB83" w:rsidR="00FE0F58" w:rsidRDefault="00CA5F4D" w:rsidP="00E921E7">
      <w:pPr>
        <w:pStyle w:val="NormalBPBHEB"/>
        <w:numPr>
          <w:ilvl w:val="0"/>
          <w:numId w:val="37"/>
        </w:numPr>
      </w:pPr>
      <w:r>
        <w:t>The rest of the</w:t>
      </w:r>
      <w:r w:rsidR="00FE0F58">
        <w:t xml:space="preserve"> XAML file consists of elements organized in a tree structure</w:t>
      </w:r>
      <w:r w:rsidR="00E921E7">
        <w:t>.</w:t>
      </w:r>
    </w:p>
    <w:p w14:paraId="53DA31A2" w14:textId="19C110B3" w:rsidR="00E921E7" w:rsidRDefault="00E921E7">
      <w:pPr>
        <w:pStyle w:val="NormalBPBHEB"/>
        <w:ind w:left="720"/>
      </w:pPr>
      <w:r>
        <w:t>Refer to the following figure:</w:t>
      </w:r>
    </w:p>
    <w:p w14:paraId="55209C69" w14:textId="77777777" w:rsidR="00DE63DE" w:rsidRPr="00DE63DE" w:rsidRDefault="00DE63DE" w:rsidP="00455FE8">
      <w:pPr>
        <w:pStyle w:val="NormalBPBHEB"/>
      </w:pPr>
    </w:p>
    <w:p w14:paraId="756697E1" w14:textId="5789DBF1" w:rsidR="00EE4751" w:rsidRDefault="00320E40" w:rsidP="00455FE8">
      <w:pPr>
        <w:pStyle w:val="FigureBPBHEB"/>
      </w:pPr>
      <w:r w:rsidRPr="00320E40">
        <w:rPr>
          <w:noProof/>
        </w:rPr>
        <w:lastRenderedPageBreak/>
        <w:drawing>
          <wp:inline distT="0" distB="0" distL="0" distR="0" wp14:anchorId="5EC77F92" wp14:editId="50E0CACD">
            <wp:extent cx="5577840" cy="3145483"/>
            <wp:effectExtent l="0" t="0" r="3810" b="0"/>
            <wp:docPr id="33" name="Picture 32">
              <a:extLst xmlns:a="http://schemas.openxmlformats.org/drawingml/2006/main">
                <a:ext uri="{FF2B5EF4-FFF2-40B4-BE49-F238E27FC236}">
                  <a16:creationId xmlns:a16="http://schemas.microsoft.com/office/drawing/2014/main" id="{023F4143-2014-967A-B480-4ACCE64416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a:extLst>
                        <a:ext uri="{FF2B5EF4-FFF2-40B4-BE49-F238E27FC236}">
                          <a16:creationId xmlns:a16="http://schemas.microsoft.com/office/drawing/2014/main" id="{023F4143-2014-967A-B480-4ACCE64416EB}"/>
                        </a:ext>
                      </a:extLst>
                    </pic:cNvPr>
                    <pic:cNvPicPr>
                      <a:picLocks noChangeAspect="1"/>
                    </pic:cNvPicPr>
                  </pic:nvPicPr>
                  <pic:blipFill>
                    <a:blip r:embed="rId11"/>
                    <a:stretch>
                      <a:fillRect/>
                    </a:stretch>
                  </pic:blipFill>
                  <pic:spPr>
                    <a:xfrm>
                      <a:off x="0" y="0"/>
                      <a:ext cx="5577840" cy="3145483"/>
                    </a:xfrm>
                    <a:prstGeom prst="rect">
                      <a:avLst/>
                    </a:prstGeom>
                  </pic:spPr>
                </pic:pic>
              </a:graphicData>
            </a:graphic>
          </wp:inline>
        </w:drawing>
      </w:r>
    </w:p>
    <w:p w14:paraId="7601B18B" w14:textId="432100E2" w:rsidR="00E921E7" w:rsidRDefault="00E921E7" w:rsidP="00E921E7">
      <w:pPr>
        <w:pStyle w:val="FigureCaptionBPBHEB"/>
        <w:rPr>
          <w:b/>
          <w:bCs w:val="0"/>
        </w:rPr>
      </w:pPr>
      <w:r w:rsidRPr="00455FE8">
        <w:rPr>
          <w:b/>
          <w:bCs w:val="0"/>
        </w:rPr>
        <w:t>Figure 5.</w:t>
      </w:r>
      <w:r w:rsidR="00434E81">
        <w:rPr>
          <w:b/>
          <w:bCs w:val="0"/>
        </w:rPr>
        <w:t>1</w:t>
      </w:r>
      <w:r w:rsidRPr="00DE63DE">
        <w:t>:</w:t>
      </w:r>
      <w:r w:rsidR="00F9345C">
        <w:rPr>
          <w:b/>
          <w:bCs w:val="0"/>
        </w:rPr>
        <w:t xml:space="preserve"> </w:t>
      </w:r>
      <w:r w:rsidR="00B12095" w:rsidRPr="00455FE8">
        <w:t xml:space="preserve">Logical Tree </w:t>
      </w:r>
      <w:r w:rsidR="004E552C" w:rsidRPr="00455FE8">
        <w:t>created from the XAML markup</w:t>
      </w:r>
    </w:p>
    <w:p w14:paraId="449F0DB2" w14:textId="77777777" w:rsidR="00E921E7" w:rsidRPr="00DE63DE" w:rsidRDefault="00E921E7" w:rsidP="00455FE8">
      <w:pPr>
        <w:pStyle w:val="NormalBPBHEB"/>
      </w:pPr>
    </w:p>
    <w:p w14:paraId="36300903" w14:textId="3DE785B8" w:rsidR="001C6DB6" w:rsidRDefault="001C6DB6" w:rsidP="00455FE8">
      <w:pPr>
        <w:pStyle w:val="NormalBPBHEB"/>
        <w:numPr>
          <w:ilvl w:val="0"/>
          <w:numId w:val="39"/>
        </w:numPr>
      </w:pPr>
      <w:r>
        <w:t>To create a user interface, the elements must be nested properly. The way the elements are nested determines the structure of the UI.</w:t>
      </w:r>
    </w:p>
    <w:p w14:paraId="7B482086" w14:textId="53F8FDA3" w:rsidR="00770A50" w:rsidRDefault="001C6DB6" w:rsidP="00455FE8">
      <w:pPr>
        <w:pStyle w:val="NormalBPBHEB"/>
        <w:numPr>
          <w:ilvl w:val="0"/>
          <w:numId w:val="38"/>
        </w:numPr>
      </w:pPr>
      <w:r>
        <w:t>The outermost element is called the root element and contains all the other elements.</w:t>
      </w:r>
    </w:p>
    <w:p w14:paraId="6BD68437" w14:textId="0B34F867" w:rsidR="001C6DB6" w:rsidRDefault="00770A50" w:rsidP="00455FE8">
      <w:pPr>
        <w:pStyle w:val="NormalBPBHEB"/>
        <w:numPr>
          <w:ilvl w:val="0"/>
          <w:numId w:val="38"/>
        </w:numPr>
      </w:pPr>
      <w:r>
        <w:t>Each XAML file must contain exactly</w:t>
      </w:r>
      <w:r w:rsidR="00883C0A">
        <w:t xml:space="preserve"> one root element</w:t>
      </w:r>
      <w:r w:rsidR="00383104">
        <w:t>,</w:t>
      </w:r>
      <w:r w:rsidR="00883C0A">
        <w:t xml:space="preserve"> which is the parent of all other elements.</w:t>
      </w:r>
      <w:r w:rsidR="006776C6">
        <w:t xml:space="preserve"> In .NET MAUI,</w:t>
      </w:r>
      <w:r w:rsidR="00601432">
        <w:t xml:space="preserve"> except for</w:t>
      </w:r>
      <w:r w:rsidR="0046387C">
        <w:t xml:space="preserve"> the</w:t>
      </w:r>
      <w:r w:rsidR="00601432">
        <w:t xml:space="preserve"> </w:t>
      </w:r>
      <w:r w:rsidR="00601432" w:rsidRPr="00455FE8">
        <w:rPr>
          <w:rFonts w:ascii="Consolas" w:hAnsi="Consolas"/>
          <w:b/>
          <w:sz w:val="20"/>
          <w:szCs w:val="20"/>
        </w:rPr>
        <w:t>App.xaml</w:t>
      </w:r>
      <w:r w:rsidR="00601432">
        <w:t xml:space="preserve"> and </w:t>
      </w:r>
      <w:r w:rsidR="00601432" w:rsidRPr="00455FE8">
        <w:rPr>
          <w:rFonts w:ascii="Consolas" w:hAnsi="Consolas"/>
          <w:b/>
          <w:sz w:val="20"/>
          <w:szCs w:val="20"/>
        </w:rPr>
        <w:t>AppShell.xaml</w:t>
      </w:r>
      <w:r w:rsidR="0046387C">
        <w:t xml:space="preserve"> files,</w:t>
      </w:r>
      <w:r w:rsidR="006776C6">
        <w:t xml:space="preserve"> the root element</w:t>
      </w:r>
      <w:r w:rsidR="0046387C">
        <w:t xml:space="preserve"> in all other XAML Files will be either a </w:t>
      </w:r>
      <w:r w:rsidR="0046387C" w:rsidRPr="00455FE8">
        <w:rPr>
          <w:rFonts w:ascii="Consolas" w:hAnsi="Consolas"/>
          <w:b/>
          <w:sz w:val="20"/>
          <w:szCs w:val="20"/>
        </w:rPr>
        <w:t>ContentPage</w:t>
      </w:r>
      <w:r w:rsidR="0046387C">
        <w:t xml:space="preserve">, </w:t>
      </w:r>
      <w:r w:rsidR="0046387C" w:rsidRPr="00455FE8">
        <w:rPr>
          <w:rFonts w:ascii="Consolas" w:hAnsi="Consolas"/>
          <w:b/>
          <w:sz w:val="20"/>
          <w:szCs w:val="20"/>
        </w:rPr>
        <w:t>ContentView</w:t>
      </w:r>
      <w:r w:rsidR="0046387C">
        <w:t xml:space="preserve"> or </w:t>
      </w:r>
      <w:r w:rsidR="0046387C" w:rsidRPr="00455FE8">
        <w:rPr>
          <w:rFonts w:ascii="Consolas" w:hAnsi="Consolas"/>
          <w:b/>
          <w:sz w:val="20"/>
          <w:szCs w:val="20"/>
        </w:rPr>
        <w:t>ResourceDictionary</w:t>
      </w:r>
      <w:r w:rsidR="0046387C">
        <w:t>.</w:t>
      </w:r>
    </w:p>
    <w:p w14:paraId="1F9B20CD" w14:textId="77777777" w:rsidR="001C6DB6" w:rsidRDefault="001C6DB6" w:rsidP="00E921E7">
      <w:pPr>
        <w:pStyle w:val="NormalBPBHEB"/>
        <w:numPr>
          <w:ilvl w:val="0"/>
          <w:numId w:val="38"/>
        </w:numPr>
      </w:pPr>
      <w:r>
        <w:t>XAML elements represent objects in the UI. For example, a simple UI with four objects has four XAML elements that correspond to each of the objects in the logical tree.</w:t>
      </w:r>
    </w:p>
    <w:p w14:paraId="26D8C25A" w14:textId="154B5B7B" w:rsidR="00E921E7" w:rsidRDefault="00E921E7">
      <w:pPr>
        <w:pStyle w:val="NormalBPBHEB"/>
        <w:ind w:left="720"/>
      </w:pPr>
      <w:r>
        <w:t>Refer to the following figure:</w:t>
      </w:r>
    </w:p>
    <w:p w14:paraId="17AD01AB" w14:textId="77777777" w:rsidR="00DE63DE" w:rsidRPr="00DE63DE" w:rsidRDefault="00DE63DE" w:rsidP="00455FE8">
      <w:pPr>
        <w:pStyle w:val="NormalBPBHEB"/>
      </w:pPr>
    </w:p>
    <w:p w14:paraId="1E33CACB" w14:textId="04775D78" w:rsidR="0052647C" w:rsidRDefault="0052647C" w:rsidP="00455FE8">
      <w:pPr>
        <w:pStyle w:val="FigureBPBHEB"/>
      </w:pPr>
      <w:r>
        <w:rPr>
          <w:noProof/>
        </w:rPr>
        <w:drawing>
          <wp:inline distT="0" distB="0" distL="0" distR="0" wp14:anchorId="6AC29AA5" wp14:editId="6C96D263">
            <wp:extent cx="5943600" cy="226393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63932"/>
                    </a:xfrm>
                    <a:prstGeom prst="rect">
                      <a:avLst/>
                    </a:prstGeom>
                    <a:noFill/>
                  </pic:spPr>
                </pic:pic>
              </a:graphicData>
            </a:graphic>
          </wp:inline>
        </w:drawing>
      </w:r>
    </w:p>
    <w:p w14:paraId="316E71A4" w14:textId="5BFC43D5" w:rsidR="00E921E7" w:rsidRDefault="00E921E7" w:rsidP="00DE63DE">
      <w:pPr>
        <w:pStyle w:val="FigureCaptionBPBHEB"/>
      </w:pPr>
      <w:r w:rsidRPr="00DE63DE">
        <w:rPr>
          <w:b/>
          <w:bCs w:val="0"/>
        </w:rPr>
        <w:lastRenderedPageBreak/>
        <w:t>Figure 5.2</w:t>
      </w:r>
      <w:r w:rsidRPr="00455FE8">
        <w:t>:</w:t>
      </w:r>
      <w:r w:rsidR="00DE63DE">
        <w:t xml:space="preserve"> </w:t>
      </w:r>
      <w:r w:rsidR="00376BA7" w:rsidRPr="00455FE8">
        <w:t>Nesting of elements in XAML</w:t>
      </w:r>
    </w:p>
    <w:p w14:paraId="612F7649" w14:textId="77777777" w:rsidR="00DE63DE" w:rsidRPr="00455FE8" w:rsidRDefault="00DE63DE" w:rsidP="00455FE8">
      <w:pPr>
        <w:pStyle w:val="NormalBPBHEB"/>
        <w:rPr>
          <w:bCs/>
        </w:rPr>
      </w:pPr>
    </w:p>
    <w:p w14:paraId="299B547E" w14:textId="1BE621BF" w:rsidR="002970E3" w:rsidRPr="002970E3" w:rsidRDefault="00C71091" w:rsidP="00455FE8">
      <w:pPr>
        <w:pStyle w:val="Heading2BPBHEB"/>
      </w:pPr>
      <w:r w:rsidRPr="002970E3">
        <w:t xml:space="preserve">Object </w:t>
      </w:r>
      <w:r w:rsidR="00E921E7" w:rsidRPr="002970E3">
        <w:t>element syntax</w:t>
      </w:r>
    </w:p>
    <w:p w14:paraId="1D4624D4" w14:textId="0BC542AB" w:rsidR="001C6DB6" w:rsidRDefault="001C6DB6" w:rsidP="00E921E7">
      <w:pPr>
        <w:pStyle w:val="NormalBPBHEB"/>
      </w:pPr>
      <w:r>
        <w:t xml:space="preserve">Using XAML elements to represent </w:t>
      </w:r>
      <w:r w:rsidR="00E03B2D">
        <w:t>.NET MAUI</w:t>
      </w:r>
      <w:r>
        <w:t xml:space="preserve"> class objects is called object element syntax because each XAML element represents a </w:t>
      </w:r>
      <w:r w:rsidR="00E03B2D">
        <w:t xml:space="preserve">.NET MAUI </w:t>
      </w:r>
      <w:r>
        <w:t>object.</w:t>
      </w:r>
    </w:p>
    <w:p w14:paraId="617D2793" w14:textId="3A6D681A" w:rsidR="00434E81" w:rsidRDefault="001C6DB6">
      <w:pPr>
        <w:pStyle w:val="NormalBPBHEB"/>
      </w:pPr>
      <w:r>
        <w:t>The default syntax for an element has three parts: the start tag, the content section, and the end tag</w:t>
      </w:r>
      <w:r w:rsidR="0071271A">
        <w:t xml:space="preserve">, as shown in </w:t>
      </w:r>
      <w:r w:rsidR="00434E81">
        <w:t>the following figure:</w:t>
      </w:r>
    </w:p>
    <w:p w14:paraId="2110C4B5" w14:textId="03EAC379" w:rsidR="00DE63DE" w:rsidRPr="00DE63DE" w:rsidRDefault="00DE63DE" w:rsidP="00455FE8">
      <w:pPr>
        <w:pStyle w:val="NormalBPBHEB"/>
      </w:pPr>
    </w:p>
    <w:p w14:paraId="4E38B1D6" w14:textId="137492B8" w:rsidR="008E657F" w:rsidRDefault="001E64CB" w:rsidP="00455FE8">
      <w:pPr>
        <w:pStyle w:val="FigureBPBHEB"/>
      </w:pPr>
      <w:r>
        <w:rPr>
          <w:noProof/>
        </w:rPr>
        <w:drawing>
          <wp:inline distT="0" distB="0" distL="0" distR="0" wp14:anchorId="0F0796CD" wp14:editId="000CEE64">
            <wp:extent cx="4518211" cy="147827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1333" cy="1485843"/>
                    </a:xfrm>
                    <a:prstGeom prst="rect">
                      <a:avLst/>
                    </a:prstGeom>
                    <a:noFill/>
                  </pic:spPr>
                </pic:pic>
              </a:graphicData>
            </a:graphic>
          </wp:inline>
        </w:drawing>
      </w:r>
    </w:p>
    <w:p w14:paraId="713F79D2" w14:textId="5C5C1A8A" w:rsidR="00434E81" w:rsidRDefault="00434E81" w:rsidP="00434E81">
      <w:pPr>
        <w:pStyle w:val="FigureCaptionBPBHEB"/>
        <w:rPr>
          <w:b/>
          <w:bCs w:val="0"/>
        </w:rPr>
      </w:pPr>
      <w:r w:rsidRPr="0091707F">
        <w:rPr>
          <w:b/>
          <w:bCs w:val="0"/>
        </w:rPr>
        <w:t>Figure 5.</w:t>
      </w:r>
      <w:r>
        <w:rPr>
          <w:b/>
          <w:bCs w:val="0"/>
        </w:rPr>
        <w:t>3</w:t>
      </w:r>
      <w:r w:rsidRPr="00455FE8">
        <w:t>:</w:t>
      </w:r>
      <w:r w:rsidR="00164943">
        <w:rPr>
          <w:b/>
          <w:bCs w:val="0"/>
        </w:rPr>
        <w:t xml:space="preserve"> </w:t>
      </w:r>
      <w:r w:rsidR="00164943" w:rsidRPr="00455FE8">
        <w:t>Syntax of a single element</w:t>
      </w:r>
    </w:p>
    <w:p w14:paraId="1A0F56F2" w14:textId="77777777" w:rsidR="00BC0E39" w:rsidRPr="00455FE8" w:rsidRDefault="00BC0E39" w:rsidP="00455FE8">
      <w:pPr>
        <w:pStyle w:val="NormalBPBHEB"/>
        <w:rPr>
          <w:bCs/>
        </w:rPr>
      </w:pPr>
    </w:p>
    <w:p w14:paraId="63ED509E" w14:textId="13D2FBE7" w:rsidR="00AD03FA" w:rsidRDefault="00AD03FA" w:rsidP="00455FE8">
      <w:pPr>
        <w:pStyle w:val="NormalBPBHEB"/>
        <w:numPr>
          <w:ilvl w:val="0"/>
          <w:numId w:val="41"/>
        </w:numPr>
      </w:pPr>
      <w:r>
        <w:t xml:space="preserve">The opening tag consists of the element name wrapped in angle brackets e.g. </w:t>
      </w:r>
      <w:r w:rsidRPr="00455FE8">
        <w:rPr>
          <w:rFonts w:ascii="Consolas" w:hAnsi="Consolas"/>
          <w:b/>
          <w:sz w:val="20"/>
          <w:szCs w:val="20"/>
        </w:rPr>
        <w:t>&lt;StackLayout&gt;</w:t>
      </w:r>
    </w:p>
    <w:p w14:paraId="223AAF24" w14:textId="3258F12D" w:rsidR="00AD03FA" w:rsidRDefault="00AD03FA" w:rsidP="00455FE8">
      <w:pPr>
        <w:pStyle w:val="NormalBPBHEB"/>
        <w:numPr>
          <w:ilvl w:val="0"/>
          <w:numId w:val="41"/>
        </w:numPr>
      </w:pPr>
      <w:r>
        <w:t xml:space="preserve">The </w:t>
      </w:r>
      <w:r w:rsidR="00486DB0">
        <w:t xml:space="preserve">end </w:t>
      </w:r>
      <w:r>
        <w:t xml:space="preserve">tag will have a slash just before the element name e.g. </w:t>
      </w:r>
      <w:r w:rsidRPr="00455FE8">
        <w:rPr>
          <w:rFonts w:ascii="Consolas" w:hAnsi="Consolas"/>
          <w:b/>
          <w:sz w:val="20"/>
          <w:szCs w:val="20"/>
        </w:rPr>
        <w:t>&lt;/StackLayout&gt;</w:t>
      </w:r>
    </w:p>
    <w:p w14:paraId="405DC794" w14:textId="123F7F6C" w:rsidR="00AD03FA" w:rsidRDefault="00AD03FA">
      <w:pPr>
        <w:pStyle w:val="NormalBPBHEB"/>
        <w:numPr>
          <w:ilvl w:val="0"/>
          <w:numId w:val="41"/>
        </w:numPr>
      </w:pPr>
      <w:r>
        <w:t>The content section can have text, other elements or white space</w:t>
      </w:r>
    </w:p>
    <w:p w14:paraId="7E7980DE" w14:textId="77777777" w:rsidR="00DE63DE" w:rsidRPr="00DE63DE" w:rsidRDefault="00DE63DE" w:rsidP="00455FE8">
      <w:pPr>
        <w:pStyle w:val="NormalBPBHEB"/>
      </w:pPr>
    </w:p>
    <w:p w14:paraId="1F8F0873" w14:textId="65FA02BC" w:rsidR="00DE63DE" w:rsidRPr="00DE63DE" w:rsidRDefault="00FB1B29" w:rsidP="00455FE8">
      <w:pPr>
        <w:pStyle w:val="Heading2BPBHEB"/>
      </w:pPr>
      <w:r w:rsidRPr="00DE63DE">
        <w:t>Comments</w:t>
      </w:r>
    </w:p>
    <w:p w14:paraId="3C0FAA4E" w14:textId="4347CA8D" w:rsidR="00BC671C" w:rsidRDefault="00BC671C" w:rsidP="00DE63DE">
      <w:pPr>
        <w:pStyle w:val="NormalBPBHEB"/>
      </w:pPr>
      <w:r w:rsidRPr="00DE63DE">
        <w:t>For commenting, use the</w:t>
      </w:r>
      <w:r w:rsidR="00434E81" w:rsidRPr="00DE63DE">
        <w:t xml:space="preserve"> following</w:t>
      </w:r>
      <w:r w:rsidRPr="00DE63DE">
        <w:t xml:space="preserve"> syntax</w:t>
      </w:r>
      <w:r w:rsidR="00434E81" w:rsidRPr="00DE63DE">
        <w:t>:</w:t>
      </w:r>
    </w:p>
    <w:p w14:paraId="6C759F2C" w14:textId="77777777" w:rsidR="002C4ED1" w:rsidRPr="00455FE8" w:rsidRDefault="002C4ED1" w:rsidP="00FF47C8">
      <w:pPr>
        <w:pStyle w:val="alt"/>
        <w:numPr>
          <w:ilvl w:val="0"/>
          <w:numId w:val="32"/>
        </w:numPr>
        <w:pBdr>
          <w:left w:val="single" w:sz="18" w:space="0" w:color="6CE26C"/>
        </w:pBdr>
        <w:shd w:val="clear" w:color="auto" w:fill="F8F8F8"/>
        <w:spacing w:before="0" w:beforeAutospacing="0" w:after="0" w:afterAutospacing="0" w:line="270" w:lineRule="atLeast"/>
        <w:ind w:left="1395"/>
        <w:rPr>
          <w:rStyle w:val="hljs-comment"/>
          <w:rFonts w:ascii="Consolas" w:hAnsi="Consolas"/>
          <w:color w:val="5C5C5C"/>
          <w:sz w:val="20"/>
          <w:szCs w:val="20"/>
        </w:rPr>
      </w:pPr>
      <w:r w:rsidRPr="00455FE8">
        <w:rPr>
          <w:rStyle w:val="hljs-comment"/>
          <w:rFonts w:ascii="Consolas" w:eastAsiaTheme="majorEastAsia" w:hAnsi="Consolas"/>
          <w:i/>
          <w:iCs/>
          <w:color w:val="A0A1A7"/>
          <w:sz w:val="20"/>
          <w:szCs w:val="20"/>
        </w:rPr>
        <w:t>&lt;!-- This is a comment --&gt;</w:t>
      </w:r>
    </w:p>
    <w:p w14:paraId="3CCA6711" w14:textId="77777777" w:rsidR="00DE63DE" w:rsidRPr="00455FE8" w:rsidRDefault="00DE63DE" w:rsidP="00455FE8">
      <w:pPr>
        <w:pStyle w:val="NormalBPBHEB"/>
      </w:pPr>
    </w:p>
    <w:p w14:paraId="21EF1412" w14:textId="34325E69" w:rsidR="00DE63DE" w:rsidRPr="00455FE8" w:rsidRDefault="006065DE" w:rsidP="00455FE8">
      <w:pPr>
        <w:pStyle w:val="Heading2BPBHEB"/>
        <w:rPr>
          <w:color w:val="auto"/>
        </w:rPr>
      </w:pPr>
      <w:r w:rsidRPr="00DE63DE">
        <w:t xml:space="preserve">Attribute </w:t>
      </w:r>
      <w:r w:rsidR="00434E81" w:rsidRPr="00DE63DE">
        <w:t>s</w:t>
      </w:r>
      <w:r w:rsidRPr="00DE63DE">
        <w:t>yntax</w:t>
      </w:r>
    </w:p>
    <w:p w14:paraId="58C78EE1" w14:textId="636B3090" w:rsidR="00486DB0" w:rsidRDefault="00486DB0" w:rsidP="00434E81">
      <w:pPr>
        <w:pStyle w:val="NormalBPBHEB"/>
      </w:pPr>
      <w:r>
        <w:t>Remember each element corresponds to a class object. You can set the properties of the class object using attributes.</w:t>
      </w:r>
      <w:r w:rsidR="00434E81">
        <w:t xml:space="preserve"> For example:</w:t>
      </w:r>
    </w:p>
    <w:p w14:paraId="03283BE2" w14:textId="77777777" w:rsidR="000C622F" w:rsidRPr="00455FE8" w:rsidRDefault="000C622F" w:rsidP="00FF47C8">
      <w:pPr>
        <w:pStyle w:val="alt"/>
        <w:numPr>
          <w:ilvl w:val="0"/>
          <w:numId w:val="31"/>
        </w:numPr>
        <w:pBdr>
          <w:left w:val="single" w:sz="18" w:space="0" w:color="6CE26C"/>
        </w:pBdr>
        <w:shd w:val="clear" w:color="auto" w:fill="F8F8F8"/>
        <w:spacing w:before="0" w:beforeAutospacing="0" w:after="0" w:afterAutospacing="0" w:line="270" w:lineRule="atLeast"/>
        <w:ind w:left="1395"/>
        <w:rPr>
          <w:rFonts w:ascii="Consolas" w:hAnsi="Consolas"/>
          <w:color w:val="5C5C5C"/>
          <w:sz w:val="20"/>
          <w:szCs w:val="20"/>
        </w:rPr>
      </w:pPr>
      <w:r w:rsidRPr="00455FE8">
        <w:rPr>
          <w:rStyle w:val="hljs-tag"/>
          <w:rFonts w:ascii="Consolas" w:eastAsiaTheme="majorEastAsia" w:hAnsi="Consolas"/>
          <w:color w:val="5C5C5C"/>
          <w:sz w:val="20"/>
          <w:szCs w:val="20"/>
        </w:rPr>
        <w:t>&lt;</w:t>
      </w:r>
      <w:r w:rsidRPr="00455FE8">
        <w:rPr>
          <w:rStyle w:val="hljs-name"/>
          <w:rFonts w:ascii="Consolas" w:hAnsi="Consolas"/>
          <w:color w:val="E45649"/>
          <w:sz w:val="20"/>
          <w:szCs w:val="20"/>
        </w:rPr>
        <w:t>Button</w:t>
      </w:r>
      <w:r w:rsidRPr="00455FE8">
        <w:rPr>
          <w:rStyle w:val="hljs-tag"/>
          <w:rFonts w:ascii="Consolas" w:eastAsiaTheme="majorEastAsia" w:hAnsi="Consolas"/>
          <w:color w:val="5C5C5C"/>
          <w:sz w:val="20"/>
          <w:szCs w:val="20"/>
        </w:rPr>
        <w:t> </w:t>
      </w:r>
      <w:r w:rsidRPr="00455FE8">
        <w:rPr>
          <w:rStyle w:val="hljs-attr"/>
          <w:rFonts w:ascii="Consolas" w:eastAsia="Palatino Linotype" w:hAnsi="Consolas"/>
          <w:color w:val="986801"/>
          <w:sz w:val="20"/>
          <w:szCs w:val="20"/>
        </w:rPr>
        <w:t>Width</w:t>
      </w:r>
      <w:r w:rsidRPr="00455FE8">
        <w:rPr>
          <w:rStyle w:val="hljs-tag"/>
          <w:rFonts w:ascii="Consolas" w:eastAsiaTheme="majorEastAsia" w:hAnsi="Consolas"/>
          <w:color w:val="5C5C5C"/>
          <w:sz w:val="20"/>
          <w:szCs w:val="20"/>
        </w:rPr>
        <w:t>=</w:t>
      </w:r>
      <w:r w:rsidRPr="00455FE8">
        <w:rPr>
          <w:rStyle w:val="hljs-string"/>
          <w:rFonts w:ascii="Consolas" w:hAnsi="Consolas"/>
          <w:color w:val="50A14F"/>
          <w:sz w:val="20"/>
          <w:szCs w:val="20"/>
        </w:rPr>
        <w:t>"75"</w:t>
      </w:r>
      <w:r w:rsidRPr="00455FE8">
        <w:rPr>
          <w:rStyle w:val="hljs-tag"/>
          <w:rFonts w:ascii="Consolas" w:eastAsiaTheme="majorEastAsia" w:hAnsi="Consolas"/>
          <w:color w:val="5C5C5C"/>
          <w:sz w:val="20"/>
          <w:szCs w:val="20"/>
        </w:rPr>
        <w:t>  </w:t>
      </w:r>
      <w:r w:rsidRPr="00455FE8">
        <w:rPr>
          <w:rStyle w:val="hljs-attr"/>
          <w:rFonts w:ascii="Consolas" w:eastAsia="Palatino Linotype" w:hAnsi="Consolas"/>
          <w:color w:val="986801"/>
          <w:sz w:val="20"/>
          <w:szCs w:val="20"/>
        </w:rPr>
        <w:t>Height</w:t>
      </w:r>
      <w:r w:rsidRPr="00455FE8">
        <w:rPr>
          <w:rStyle w:val="hljs-tag"/>
          <w:rFonts w:ascii="Consolas" w:eastAsiaTheme="majorEastAsia" w:hAnsi="Consolas"/>
          <w:color w:val="5C5C5C"/>
          <w:sz w:val="20"/>
          <w:szCs w:val="20"/>
        </w:rPr>
        <w:t>=</w:t>
      </w:r>
      <w:r w:rsidRPr="00455FE8">
        <w:rPr>
          <w:rStyle w:val="hljs-string"/>
          <w:rFonts w:ascii="Consolas" w:hAnsi="Consolas"/>
          <w:color w:val="50A14F"/>
          <w:sz w:val="20"/>
          <w:szCs w:val="20"/>
        </w:rPr>
        <w:t>"25"</w:t>
      </w:r>
      <w:r w:rsidRPr="00455FE8">
        <w:rPr>
          <w:rStyle w:val="hljs-tag"/>
          <w:rFonts w:ascii="Consolas" w:eastAsiaTheme="majorEastAsia" w:hAnsi="Consolas"/>
          <w:color w:val="5C5C5C"/>
          <w:sz w:val="20"/>
          <w:szCs w:val="20"/>
        </w:rPr>
        <w:t> /&gt;</w:t>
      </w:r>
    </w:p>
    <w:p w14:paraId="46F346D7" w14:textId="146A50E1" w:rsidR="00CB03FD" w:rsidRPr="00CB03FD" w:rsidRDefault="00CB03FD" w:rsidP="00455FE8">
      <w:pPr>
        <w:pStyle w:val="NormalBPBHEB"/>
      </w:pPr>
      <w:r w:rsidRPr="00CB03FD">
        <w:t xml:space="preserve">In this </w:t>
      </w:r>
      <w:r>
        <w:t>example</w:t>
      </w:r>
      <w:r w:rsidR="00BD01B0">
        <w:t xml:space="preserve">, it sets the </w:t>
      </w:r>
      <w:r w:rsidR="00D82878">
        <w:t xml:space="preserve">values of two properties of a </w:t>
      </w:r>
      <w:r w:rsidR="00D82878" w:rsidRPr="00455FE8">
        <w:rPr>
          <w:rFonts w:ascii="Consolas" w:hAnsi="Consolas"/>
          <w:b/>
          <w:sz w:val="20"/>
          <w:szCs w:val="20"/>
        </w:rPr>
        <w:t>Button</w:t>
      </w:r>
      <w:r w:rsidR="00D82878">
        <w:t xml:space="preserve"> object</w:t>
      </w:r>
      <w:r w:rsidR="00383104">
        <w:t>:</w:t>
      </w:r>
      <w:r w:rsidR="00D82878">
        <w:t xml:space="preserve"> </w:t>
      </w:r>
      <w:r w:rsidR="00D82878" w:rsidRPr="00455FE8">
        <w:rPr>
          <w:rFonts w:ascii="Consolas" w:hAnsi="Consolas"/>
          <w:b/>
          <w:sz w:val="20"/>
          <w:szCs w:val="20"/>
        </w:rPr>
        <w:t>Width</w:t>
      </w:r>
      <w:r w:rsidR="00D82878">
        <w:t xml:space="preserve"> and </w:t>
      </w:r>
      <w:r w:rsidR="00D82878" w:rsidRPr="00455FE8">
        <w:rPr>
          <w:rFonts w:ascii="Consolas" w:hAnsi="Consolas"/>
          <w:b/>
          <w:sz w:val="20"/>
          <w:szCs w:val="20"/>
        </w:rPr>
        <w:t>Height</w:t>
      </w:r>
      <w:r w:rsidR="00A71601">
        <w:t>:</w:t>
      </w:r>
    </w:p>
    <w:p w14:paraId="7373B7DB" w14:textId="70178C8E" w:rsidR="00AD03FA" w:rsidRDefault="00486DB0" w:rsidP="00455FE8">
      <w:pPr>
        <w:pStyle w:val="NormalBPBHEB"/>
        <w:numPr>
          <w:ilvl w:val="0"/>
          <w:numId w:val="42"/>
        </w:numPr>
      </w:pPr>
      <w:r w:rsidRPr="00486DB0">
        <w:t xml:space="preserve">Attributes must be placed inside the start tag, </w:t>
      </w:r>
      <w:r>
        <w:t>after the element name</w:t>
      </w:r>
      <w:r w:rsidR="00383104">
        <w:t>,</w:t>
      </w:r>
      <w:r w:rsidRPr="00486DB0">
        <w:t xml:space="preserve"> and cannot appear in the content section or </w:t>
      </w:r>
      <w:r>
        <w:t>end</w:t>
      </w:r>
      <w:r w:rsidRPr="00486DB0">
        <w:t xml:space="preserve"> tag</w:t>
      </w:r>
      <w:r w:rsidR="003236A8">
        <w:t>.</w:t>
      </w:r>
    </w:p>
    <w:p w14:paraId="0EF5C864" w14:textId="4DAD755E" w:rsidR="00AF420D" w:rsidRDefault="00967808" w:rsidP="00455FE8">
      <w:pPr>
        <w:pStyle w:val="NormalBPBHEB"/>
        <w:numPr>
          <w:ilvl w:val="0"/>
          <w:numId w:val="42"/>
        </w:numPr>
      </w:pPr>
      <w:r>
        <w:t>The syntax of an attribute contains an identified followed by an =</w:t>
      </w:r>
      <w:r w:rsidR="00EB76F3">
        <w:t xml:space="preserve"> </w:t>
      </w:r>
      <w:r>
        <w:t>(equal to) sign</w:t>
      </w:r>
      <w:r w:rsidR="00AF420D">
        <w:t>.</w:t>
      </w:r>
    </w:p>
    <w:p w14:paraId="5F80035C" w14:textId="1E650F49" w:rsidR="00AF420D" w:rsidRDefault="00AF420D" w:rsidP="00455FE8">
      <w:pPr>
        <w:pStyle w:val="NormalBPBHEB"/>
        <w:numPr>
          <w:ilvl w:val="0"/>
          <w:numId w:val="42"/>
        </w:numPr>
      </w:pPr>
      <w:r>
        <w:lastRenderedPageBreak/>
        <w:t>The property values</w:t>
      </w:r>
      <w:r w:rsidR="003236A8" w:rsidRPr="003236A8">
        <w:t xml:space="preserve"> must be set using double quotes</w:t>
      </w:r>
      <w:r>
        <w:t>.</w:t>
      </w:r>
    </w:p>
    <w:p w14:paraId="052B1375" w14:textId="127C88BE" w:rsidR="007D4BB7" w:rsidRDefault="00AF420D" w:rsidP="00BC0E39">
      <w:pPr>
        <w:pStyle w:val="NormalBPBHEB"/>
        <w:numPr>
          <w:ilvl w:val="0"/>
          <w:numId w:val="42"/>
        </w:numPr>
      </w:pPr>
      <w:r>
        <w:t xml:space="preserve">An element may have any number of attributes. </w:t>
      </w:r>
      <w:r w:rsidR="003E0C9C">
        <w:t xml:space="preserve">If there are multiple attributes, </w:t>
      </w:r>
      <w:r w:rsidR="008D4FF3">
        <w:t>they</w:t>
      </w:r>
      <w:r w:rsidR="003236A8">
        <w:t xml:space="preserve"> </w:t>
      </w:r>
      <w:r w:rsidR="003236A8" w:rsidRPr="003236A8">
        <w:t>must be separated by a white space.</w:t>
      </w:r>
    </w:p>
    <w:p w14:paraId="21658F73" w14:textId="77777777" w:rsidR="00BC0E39" w:rsidRDefault="00BC0E39" w:rsidP="00455FE8">
      <w:pPr>
        <w:pStyle w:val="NormalBPBHEB"/>
        <w:ind w:left="720"/>
      </w:pPr>
      <w:r>
        <w:t>Refer to the following figure:</w:t>
      </w:r>
    </w:p>
    <w:p w14:paraId="17E10205" w14:textId="77777777" w:rsidR="00BC0E39" w:rsidRPr="00EB76F3" w:rsidRDefault="00BC0E39" w:rsidP="00455FE8">
      <w:pPr>
        <w:pStyle w:val="NormalBPBHEB"/>
      </w:pPr>
    </w:p>
    <w:p w14:paraId="7715ADAD" w14:textId="33088D88" w:rsidR="00233473" w:rsidRDefault="00233473" w:rsidP="00455FE8">
      <w:pPr>
        <w:pStyle w:val="FigureBPBHEB"/>
      </w:pPr>
      <w:r>
        <w:rPr>
          <w:noProof/>
        </w:rPr>
        <w:drawing>
          <wp:inline distT="0" distB="0" distL="0" distR="0" wp14:anchorId="6A2A7405" wp14:editId="1BDC476E">
            <wp:extent cx="4198194" cy="238624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1791" cy="2393971"/>
                    </a:xfrm>
                    <a:prstGeom prst="rect">
                      <a:avLst/>
                    </a:prstGeom>
                    <a:noFill/>
                  </pic:spPr>
                </pic:pic>
              </a:graphicData>
            </a:graphic>
          </wp:inline>
        </w:drawing>
      </w:r>
    </w:p>
    <w:p w14:paraId="607A607B" w14:textId="6A5CED87" w:rsidR="00434E81" w:rsidRDefault="00434E81" w:rsidP="00434E81">
      <w:pPr>
        <w:pStyle w:val="FigureCaptionBPBHEB"/>
        <w:rPr>
          <w:b/>
          <w:bCs w:val="0"/>
        </w:rPr>
      </w:pPr>
      <w:r w:rsidRPr="0091707F">
        <w:rPr>
          <w:b/>
          <w:bCs w:val="0"/>
        </w:rPr>
        <w:t>Figure 5.</w:t>
      </w:r>
      <w:r w:rsidR="00BC0E39">
        <w:rPr>
          <w:b/>
          <w:bCs w:val="0"/>
        </w:rPr>
        <w:t>4</w:t>
      </w:r>
      <w:r w:rsidRPr="00455FE8">
        <w:t>:</w:t>
      </w:r>
      <w:r w:rsidR="00097F1F">
        <w:rPr>
          <w:b/>
          <w:bCs w:val="0"/>
        </w:rPr>
        <w:t xml:space="preserve"> </w:t>
      </w:r>
      <w:r w:rsidR="00097F1F" w:rsidRPr="00455FE8">
        <w:t>Syntax of a single element</w:t>
      </w:r>
      <w:r w:rsidR="005707C2" w:rsidRPr="00455FE8">
        <w:t xml:space="preserve">, </w:t>
      </w:r>
      <w:r w:rsidR="00097F1F" w:rsidRPr="00455FE8">
        <w:t>with attributes</w:t>
      </w:r>
    </w:p>
    <w:p w14:paraId="0292C2C4" w14:textId="77777777" w:rsidR="00BC0E39" w:rsidRPr="00A71601" w:rsidRDefault="00BC0E39" w:rsidP="00455FE8">
      <w:pPr>
        <w:pStyle w:val="Heading2BPBHEB"/>
      </w:pPr>
    </w:p>
    <w:p w14:paraId="6F9BAA1F" w14:textId="4E96A296" w:rsidR="00B75175" w:rsidRPr="00A71601" w:rsidRDefault="003B706E" w:rsidP="00455FE8">
      <w:pPr>
        <w:pStyle w:val="Heading2BPBHEB"/>
      </w:pPr>
      <w:r w:rsidRPr="00A71601">
        <w:t xml:space="preserve">Empty </w:t>
      </w:r>
      <w:r w:rsidR="00434E81" w:rsidRPr="00A71601">
        <w:t>element syntax</w:t>
      </w:r>
    </w:p>
    <w:p w14:paraId="60B6BBA0" w14:textId="7CE768D1" w:rsidR="001145DA" w:rsidRDefault="00233473" w:rsidP="00F45A2E">
      <w:pPr>
        <w:pStyle w:val="NormalBPBHEB"/>
      </w:pPr>
      <w:r>
        <w:t>In case the</w:t>
      </w:r>
      <w:r w:rsidR="001145DA">
        <w:t xml:space="preserve"> element </w:t>
      </w:r>
      <w:r w:rsidR="00F45A2E">
        <w:t>does no</w:t>
      </w:r>
      <w:r w:rsidR="001145DA">
        <w:t>t have any content, you can specify it in two ways:</w:t>
      </w:r>
    </w:p>
    <w:p w14:paraId="29CB0121" w14:textId="3AECA5C9" w:rsidR="008D4FF3" w:rsidRDefault="007F3960">
      <w:pPr>
        <w:pStyle w:val="NormalBPBHEB"/>
        <w:numPr>
          <w:ilvl w:val="0"/>
          <w:numId w:val="43"/>
        </w:numPr>
      </w:pPr>
      <w:r>
        <w:t xml:space="preserve">You can leave the content section blank or provide </w:t>
      </w:r>
      <w:r w:rsidR="001145DA">
        <w:t>whitespace between the</w:t>
      </w:r>
      <w:r>
        <w:t xml:space="preserve"> start and end</w:t>
      </w:r>
      <w:r w:rsidR="001145DA">
        <w:t xml:space="preserve"> tags</w:t>
      </w:r>
      <w:r w:rsidR="00F45A2E">
        <w:t>:</w:t>
      </w:r>
    </w:p>
    <w:p w14:paraId="46A3017A" w14:textId="77777777" w:rsidR="008B2E11" w:rsidRPr="00455FE8" w:rsidRDefault="008B2E11" w:rsidP="00FF47C8">
      <w:pPr>
        <w:numPr>
          <w:ilvl w:val="0"/>
          <w:numId w:val="30"/>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&lt;</w:t>
      </w:r>
      <w:r w:rsidRPr="00455FE8">
        <w:rPr>
          <w:rFonts w:ascii="Consolas" w:eastAsia="Times New Roman" w:hAnsi="Consolas" w:cs="Times New Roman"/>
          <w:color w:val="E45649"/>
          <w:sz w:val="20"/>
          <w:szCs w:val="20"/>
        </w:rPr>
        <w:t>Button</w:t>
      </w:r>
      <w:r w:rsidRPr="00455FE8">
        <w:rPr>
          <w:rFonts w:ascii="Consolas" w:eastAsia="Times New Roman" w:hAnsi="Consolas" w:cs="Times New Roman"/>
          <w:color w:val="5C5C5C"/>
          <w:sz w:val="20"/>
          <w:szCs w:val="20"/>
        </w:rPr>
        <w:t> </w:t>
      </w:r>
      <w:r w:rsidRPr="00455FE8">
        <w:rPr>
          <w:rFonts w:ascii="Consolas" w:eastAsia="Times New Roman" w:hAnsi="Consolas" w:cs="Times New Roman"/>
          <w:color w:val="986801"/>
          <w:sz w:val="20"/>
          <w:szCs w:val="20"/>
        </w:rPr>
        <w:t>Width</w:t>
      </w:r>
      <w:r w:rsidRPr="00455FE8">
        <w:rPr>
          <w:rFonts w:ascii="Consolas" w:eastAsia="Times New Roman" w:hAnsi="Consolas" w:cs="Times New Roman"/>
          <w:color w:val="5C5C5C"/>
          <w:sz w:val="20"/>
          <w:szCs w:val="20"/>
        </w:rPr>
        <w:t>=</w:t>
      </w:r>
      <w:r w:rsidRPr="00455FE8">
        <w:rPr>
          <w:rFonts w:ascii="Consolas" w:eastAsia="Times New Roman" w:hAnsi="Consolas" w:cs="Times New Roman"/>
          <w:color w:val="50A14F"/>
          <w:sz w:val="20"/>
          <w:szCs w:val="20"/>
        </w:rPr>
        <w:t>”100”</w:t>
      </w:r>
      <w:r w:rsidRPr="00455FE8">
        <w:rPr>
          <w:rFonts w:ascii="Consolas" w:eastAsia="Times New Roman" w:hAnsi="Consolas" w:cs="Times New Roman"/>
          <w:color w:val="5C5C5C"/>
          <w:sz w:val="20"/>
          <w:szCs w:val="20"/>
        </w:rPr>
        <w:t> </w:t>
      </w:r>
      <w:r w:rsidRPr="00455FE8">
        <w:rPr>
          <w:rFonts w:ascii="Consolas" w:eastAsia="Times New Roman" w:hAnsi="Consolas" w:cs="Times New Roman"/>
          <w:color w:val="986801"/>
          <w:sz w:val="20"/>
          <w:szCs w:val="20"/>
        </w:rPr>
        <w:t>Height</w:t>
      </w:r>
      <w:r w:rsidRPr="00455FE8">
        <w:rPr>
          <w:rFonts w:ascii="Consolas" w:eastAsia="Times New Roman" w:hAnsi="Consolas" w:cs="Times New Roman"/>
          <w:color w:val="5C5C5C"/>
          <w:sz w:val="20"/>
          <w:szCs w:val="20"/>
        </w:rPr>
        <w:t>=</w:t>
      </w:r>
      <w:r w:rsidRPr="00455FE8">
        <w:rPr>
          <w:rFonts w:ascii="Consolas" w:eastAsia="Times New Roman" w:hAnsi="Consolas" w:cs="Times New Roman"/>
          <w:color w:val="50A14F"/>
          <w:sz w:val="20"/>
          <w:szCs w:val="20"/>
        </w:rPr>
        <w:t>”50”</w:t>
      </w:r>
      <w:r w:rsidRPr="00455FE8">
        <w:rPr>
          <w:rFonts w:ascii="Consolas" w:eastAsia="Times New Roman" w:hAnsi="Consolas" w:cs="Times New Roman"/>
          <w:color w:val="5C5C5C"/>
          <w:sz w:val="20"/>
          <w:szCs w:val="20"/>
        </w:rPr>
        <w:t>&gt;&lt;/</w:t>
      </w:r>
      <w:r w:rsidRPr="00455FE8">
        <w:rPr>
          <w:rFonts w:ascii="Consolas" w:eastAsia="Times New Roman" w:hAnsi="Consolas" w:cs="Times New Roman"/>
          <w:color w:val="E45649"/>
          <w:sz w:val="20"/>
          <w:szCs w:val="20"/>
        </w:rPr>
        <w:t>Button</w:t>
      </w:r>
      <w:r w:rsidRPr="00455FE8">
        <w:rPr>
          <w:rFonts w:ascii="Consolas" w:eastAsia="Times New Roman" w:hAnsi="Consolas" w:cs="Times New Roman"/>
          <w:color w:val="5C5C5C"/>
          <w:sz w:val="20"/>
          <w:szCs w:val="20"/>
        </w:rPr>
        <w:t>&gt;</w:t>
      </w:r>
    </w:p>
    <w:p w14:paraId="139F1EB3" w14:textId="6CC2EAEA" w:rsidR="008B2E11" w:rsidRDefault="00EB76F3">
      <w:pPr>
        <w:pStyle w:val="NormalBPBHEB"/>
        <w:ind w:firstLine="720"/>
      </w:pPr>
      <w:r>
        <w:t>O</w:t>
      </w:r>
      <w:r w:rsidR="00F45A2E">
        <w:t>r</w:t>
      </w:r>
      <w:r>
        <w:t>,</w:t>
      </w:r>
    </w:p>
    <w:p w14:paraId="55E9F843" w14:textId="4BB3D4D0" w:rsidR="00DD0A46" w:rsidRDefault="007F3960" w:rsidP="00F45A2E">
      <w:pPr>
        <w:pStyle w:val="NormalBPBHEB"/>
        <w:numPr>
          <w:ilvl w:val="0"/>
          <w:numId w:val="44"/>
        </w:numPr>
      </w:pPr>
      <w:r>
        <w:t>Use the empty element syntax</w:t>
      </w:r>
      <w:r w:rsidR="008A2344">
        <w:t>, in which you have only a single tag, instead of the start and end tag.</w:t>
      </w:r>
      <w:r w:rsidR="004E3C1B">
        <w:t xml:space="preserve"> It resembles the start tag but</w:t>
      </w:r>
      <w:r w:rsidR="00D4251D">
        <w:t>,</w:t>
      </w:r>
      <w:r w:rsidR="004E3C1B">
        <w:t xml:space="preserve"> at the end of th</w:t>
      </w:r>
      <w:r w:rsidR="00DD0A46">
        <w:t xml:space="preserve">e tag, it uses </w:t>
      </w:r>
      <w:r w:rsidR="00DD0A46" w:rsidRPr="00455FE8">
        <w:rPr>
          <w:rFonts w:ascii="Consolas" w:hAnsi="Consolas"/>
          <w:b/>
          <w:sz w:val="20"/>
          <w:szCs w:val="20"/>
        </w:rPr>
        <w:t>/</w:t>
      </w:r>
      <w:r w:rsidR="00F45A2E" w:rsidRPr="00455FE8">
        <w:rPr>
          <w:rFonts w:ascii="Consolas" w:hAnsi="Consolas"/>
          <w:b/>
          <w:sz w:val="20"/>
          <w:szCs w:val="20"/>
        </w:rPr>
        <w:t>|</w:t>
      </w:r>
      <w:r w:rsidR="00DD0A46">
        <w:t xml:space="preserve">instead of </w:t>
      </w:r>
      <w:r w:rsidR="00DD0A46" w:rsidRPr="00455FE8">
        <w:rPr>
          <w:rFonts w:ascii="Consolas" w:hAnsi="Consolas"/>
          <w:b/>
          <w:sz w:val="20"/>
          <w:szCs w:val="20"/>
        </w:rPr>
        <w:t>&gt;</w:t>
      </w:r>
      <w:r w:rsidR="00F45A2E" w:rsidRPr="00455FE8">
        <w:rPr>
          <w:rFonts w:ascii="Consolas" w:hAnsi="Consolas"/>
          <w:b/>
          <w:sz w:val="20"/>
          <w:szCs w:val="20"/>
        </w:rPr>
        <w:t>|</w:t>
      </w:r>
      <w:r w:rsidR="00DD0A46">
        <w:t>as the delimiter.</w:t>
      </w:r>
    </w:p>
    <w:p w14:paraId="044858F1" w14:textId="553FE946" w:rsidR="00F45A2E" w:rsidRDefault="00F45A2E">
      <w:pPr>
        <w:pStyle w:val="NormalBPBHEB"/>
        <w:ind w:left="720"/>
      </w:pPr>
      <w:r>
        <w:t>For example</w:t>
      </w:r>
      <w:r w:rsidR="00A71601">
        <w:t>, refer to this command</w:t>
      </w:r>
      <w:r>
        <w:t>:</w:t>
      </w:r>
    </w:p>
    <w:p w14:paraId="02951B75" w14:textId="77777777" w:rsidR="0085730B" w:rsidRPr="0085730B" w:rsidRDefault="0085730B" w:rsidP="00FF47C8">
      <w:pPr>
        <w:numPr>
          <w:ilvl w:val="0"/>
          <w:numId w:val="30"/>
        </w:numPr>
        <w:pBdr>
          <w:left w:val="single" w:sz="18" w:space="0" w:color="6CE26C"/>
        </w:pBdr>
        <w:shd w:val="clear" w:color="auto" w:fill="FFFFFF"/>
        <w:spacing w:line="270" w:lineRule="atLeast"/>
        <w:ind w:left="1395"/>
        <w:rPr>
          <w:rFonts w:ascii="Consolas" w:eastAsia="Times New Roman" w:hAnsi="Consolas" w:cs="Times New Roman"/>
          <w:color w:val="5C5C5C"/>
          <w:sz w:val="21"/>
          <w:szCs w:val="21"/>
        </w:rPr>
      </w:pPr>
      <w:r w:rsidRPr="0085730B">
        <w:rPr>
          <w:rFonts w:ascii="Consolas" w:eastAsia="Times New Roman" w:hAnsi="Consolas" w:cs="Times New Roman"/>
          <w:color w:val="5C5C5C"/>
          <w:sz w:val="21"/>
          <w:szCs w:val="21"/>
        </w:rPr>
        <w:t>&lt;</w:t>
      </w:r>
      <w:r w:rsidRPr="0085730B">
        <w:rPr>
          <w:rFonts w:ascii="Consolas" w:eastAsia="Times New Roman" w:hAnsi="Consolas" w:cs="Times New Roman"/>
          <w:color w:val="E45649"/>
          <w:sz w:val="21"/>
          <w:szCs w:val="21"/>
        </w:rPr>
        <w:t>Button</w:t>
      </w:r>
      <w:r w:rsidRPr="0085730B">
        <w:rPr>
          <w:rFonts w:ascii="Consolas" w:eastAsia="Times New Roman" w:hAnsi="Consolas" w:cs="Times New Roman"/>
          <w:color w:val="5C5C5C"/>
          <w:sz w:val="21"/>
          <w:szCs w:val="21"/>
        </w:rPr>
        <w:t> </w:t>
      </w:r>
      <w:r w:rsidRPr="0085730B">
        <w:rPr>
          <w:rFonts w:ascii="Consolas" w:eastAsia="Times New Roman" w:hAnsi="Consolas" w:cs="Times New Roman"/>
          <w:color w:val="986801"/>
          <w:sz w:val="21"/>
          <w:szCs w:val="21"/>
        </w:rPr>
        <w:t>Width</w:t>
      </w:r>
      <w:r w:rsidRPr="0085730B">
        <w:rPr>
          <w:rFonts w:ascii="Consolas" w:eastAsia="Times New Roman" w:hAnsi="Consolas" w:cs="Times New Roman"/>
          <w:color w:val="5C5C5C"/>
          <w:sz w:val="21"/>
          <w:szCs w:val="21"/>
        </w:rPr>
        <w:t>=</w:t>
      </w:r>
      <w:r w:rsidRPr="0085730B">
        <w:rPr>
          <w:rFonts w:ascii="Consolas" w:eastAsia="Times New Roman" w:hAnsi="Consolas" w:cs="Times New Roman"/>
          <w:color w:val="50A14F"/>
          <w:sz w:val="21"/>
          <w:szCs w:val="21"/>
        </w:rPr>
        <w:t>”100”</w:t>
      </w:r>
      <w:r w:rsidRPr="0085730B">
        <w:rPr>
          <w:rFonts w:ascii="Consolas" w:eastAsia="Times New Roman" w:hAnsi="Consolas" w:cs="Times New Roman"/>
          <w:color w:val="5C5C5C"/>
          <w:sz w:val="21"/>
          <w:szCs w:val="21"/>
        </w:rPr>
        <w:t> </w:t>
      </w:r>
      <w:r w:rsidRPr="0085730B">
        <w:rPr>
          <w:rFonts w:ascii="Consolas" w:eastAsia="Times New Roman" w:hAnsi="Consolas" w:cs="Times New Roman"/>
          <w:color w:val="986801"/>
          <w:sz w:val="21"/>
          <w:szCs w:val="21"/>
        </w:rPr>
        <w:t>Height</w:t>
      </w:r>
      <w:r w:rsidRPr="0085730B">
        <w:rPr>
          <w:rFonts w:ascii="Consolas" w:eastAsia="Times New Roman" w:hAnsi="Consolas" w:cs="Times New Roman"/>
          <w:color w:val="5C5C5C"/>
          <w:sz w:val="21"/>
          <w:szCs w:val="21"/>
        </w:rPr>
        <w:t>=</w:t>
      </w:r>
      <w:r w:rsidRPr="0085730B">
        <w:rPr>
          <w:rFonts w:ascii="Consolas" w:eastAsia="Times New Roman" w:hAnsi="Consolas" w:cs="Times New Roman"/>
          <w:color w:val="50A14F"/>
          <w:sz w:val="21"/>
          <w:szCs w:val="21"/>
        </w:rPr>
        <w:t>”50”</w:t>
      </w:r>
      <w:r w:rsidRPr="0085730B">
        <w:rPr>
          <w:rFonts w:ascii="Consolas" w:eastAsia="Times New Roman" w:hAnsi="Consolas" w:cs="Times New Roman"/>
          <w:color w:val="5C5C5C"/>
          <w:sz w:val="21"/>
          <w:szCs w:val="21"/>
        </w:rPr>
        <w:t> /&gt;</w:t>
      </w:r>
    </w:p>
    <w:p w14:paraId="02962043" w14:textId="1C5176C0" w:rsidR="00B55C24" w:rsidRDefault="00B55C24" w:rsidP="002970E3">
      <w:pPr>
        <w:pStyle w:val="NormalBPBHEB"/>
      </w:pPr>
      <w:r w:rsidRPr="00F45A2E">
        <w:t xml:space="preserve">Except the XML prolog, all elements must have either </w:t>
      </w:r>
      <w:r w:rsidR="00366DA2" w:rsidRPr="00F45A2E">
        <w:t xml:space="preserve">an end </w:t>
      </w:r>
      <w:r w:rsidRPr="00F45A2E">
        <w:t>tag or a self-closing tag</w:t>
      </w:r>
      <w:r w:rsidR="006F559D" w:rsidRPr="00F45A2E">
        <w:t xml:space="preserve"> using the empty element syntax</w:t>
      </w:r>
      <w:r>
        <w:t>.</w:t>
      </w:r>
    </w:p>
    <w:p w14:paraId="6EC214A5" w14:textId="77777777" w:rsidR="00EB76F3" w:rsidRDefault="00EB76F3" w:rsidP="002970E3">
      <w:pPr>
        <w:pStyle w:val="NormalBPBHEB"/>
      </w:pPr>
    </w:p>
    <w:p w14:paraId="6224FDBF" w14:textId="626547E6" w:rsidR="00CE0063" w:rsidRDefault="00D24E00" w:rsidP="00455FE8">
      <w:pPr>
        <w:pStyle w:val="Heading2BPBHEB"/>
      </w:pPr>
      <w:r w:rsidRPr="00CE0063">
        <w:lastRenderedPageBreak/>
        <w:t xml:space="preserve">Property </w:t>
      </w:r>
      <w:r w:rsidR="00F45A2E" w:rsidRPr="00CE0063">
        <w:t>value syntax</w:t>
      </w:r>
    </w:p>
    <w:p w14:paraId="21DD7AB4" w14:textId="0A89C3B0" w:rsidR="00EE4EF1" w:rsidRDefault="006F559D" w:rsidP="00455FE8">
      <w:pPr>
        <w:pStyle w:val="NormalBPBHEB"/>
      </w:pPr>
      <w:r>
        <w:t xml:space="preserve">For simple property values, attributes are helpful. </w:t>
      </w:r>
      <w:r w:rsidR="00B60D9A">
        <w:t>For setting complex property values, we can use the property element syntax</w:t>
      </w:r>
      <w:r w:rsidR="00637616">
        <w:t xml:space="preserve"> in the following way:</w:t>
      </w:r>
    </w:p>
    <w:p w14:paraId="5778B9C8" w14:textId="04167FC7" w:rsidR="00637616" w:rsidRDefault="00637616" w:rsidP="00F45A2E">
      <w:pPr>
        <w:pStyle w:val="NormalBPBHEB"/>
      </w:pPr>
      <w:r>
        <w:t xml:space="preserve">The property is not mentioned as an attribute but </w:t>
      </w:r>
      <w:r w:rsidR="007C08F7">
        <w:t>nested in the content section of the element.</w:t>
      </w:r>
    </w:p>
    <w:p w14:paraId="64A2EB6C" w14:textId="616C3AF0" w:rsidR="00A71601" w:rsidRDefault="00A71601" w:rsidP="00455FE8">
      <w:pPr>
        <w:pStyle w:val="NormalBPBHEB"/>
      </w:pPr>
      <w:r>
        <w:t>For example, refer to this command:</w:t>
      </w:r>
    </w:p>
    <w:p w14:paraId="75CD3BA8" w14:textId="77777777" w:rsidR="00C5361A" w:rsidRPr="00455FE8" w:rsidRDefault="00C5361A" w:rsidP="00FF47C8">
      <w:pPr>
        <w:pStyle w:val="alt"/>
        <w:numPr>
          <w:ilvl w:val="0"/>
          <w:numId w:val="29"/>
        </w:numPr>
        <w:pBdr>
          <w:left w:val="single" w:sz="18" w:space="0" w:color="6CE26C"/>
        </w:pBdr>
        <w:shd w:val="clear" w:color="auto" w:fill="F8F8F8"/>
        <w:spacing w:before="0" w:beforeAutospacing="0" w:after="0" w:afterAutospacing="0" w:line="270" w:lineRule="atLeast"/>
        <w:ind w:left="1395"/>
        <w:rPr>
          <w:rFonts w:ascii="Consolas" w:hAnsi="Consolas"/>
          <w:color w:val="5C5C5C"/>
          <w:sz w:val="20"/>
          <w:szCs w:val="20"/>
        </w:rPr>
      </w:pPr>
      <w:r w:rsidRPr="00455FE8">
        <w:rPr>
          <w:rStyle w:val="hljs-tag"/>
          <w:rFonts w:ascii="Consolas" w:eastAsiaTheme="majorEastAsia" w:hAnsi="Consolas"/>
          <w:color w:val="5C5C5C"/>
          <w:sz w:val="20"/>
          <w:szCs w:val="20"/>
        </w:rPr>
        <w:t>&lt;</w:t>
      </w:r>
      <w:r w:rsidRPr="00455FE8">
        <w:rPr>
          <w:rStyle w:val="hljs-name"/>
          <w:rFonts w:ascii="Consolas" w:hAnsi="Consolas"/>
          <w:color w:val="E45649"/>
          <w:sz w:val="20"/>
          <w:szCs w:val="20"/>
        </w:rPr>
        <w:t>ElementName.PropertyName</w:t>
      </w:r>
      <w:r w:rsidRPr="00455FE8">
        <w:rPr>
          <w:rStyle w:val="hljs-tag"/>
          <w:rFonts w:ascii="Consolas" w:eastAsiaTheme="majorEastAsia" w:hAnsi="Consolas"/>
          <w:color w:val="5C5C5C"/>
          <w:sz w:val="20"/>
          <w:szCs w:val="20"/>
        </w:rPr>
        <w:t>&gt;</w:t>
      </w:r>
      <w:r w:rsidRPr="00455FE8">
        <w:rPr>
          <w:rFonts w:ascii="Consolas" w:hAnsi="Consolas"/>
          <w:color w:val="5C5C5C"/>
          <w:sz w:val="20"/>
          <w:szCs w:val="20"/>
        </w:rPr>
        <w:t> Value </w:t>
      </w:r>
      <w:r w:rsidRPr="00455FE8">
        <w:rPr>
          <w:rStyle w:val="hljs-tag"/>
          <w:rFonts w:ascii="Consolas" w:eastAsiaTheme="majorEastAsia" w:hAnsi="Consolas"/>
          <w:color w:val="5C5C5C"/>
          <w:sz w:val="20"/>
          <w:szCs w:val="20"/>
        </w:rPr>
        <w:t>&lt;/</w:t>
      </w:r>
      <w:r w:rsidRPr="00455FE8">
        <w:rPr>
          <w:rStyle w:val="hljs-name"/>
          <w:rFonts w:ascii="Consolas" w:hAnsi="Consolas"/>
          <w:color w:val="E45649"/>
          <w:sz w:val="20"/>
          <w:szCs w:val="20"/>
        </w:rPr>
        <w:t>ElementName.PropertyName</w:t>
      </w:r>
      <w:r w:rsidRPr="00455FE8">
        <w:rPr>
          <w:rStyle w:val="hljs-tag"/>
          <w:rFonts w:ascii="Consolas" w:eastAsiaTheme="majorEastAsia" w:hAnsi="Consolas"/>
          <w:color w:val="5C5C5C"/>
          <w:sz w:val="20"/>
          <w:szCs w:val="20"/>
        </w:rPr>
        <w:t>&gt;</w:t>
      </w:r>
    </w:p>
    <w:p w14:paraId="3976927E" w14:textId="77777777" w:rsidR="00C5361A" w:rsidRPr="00EB76F3" w:rsidRDefault="00C5361A" w:rsidP="00455FE8">
      <w:pPr>
        <w:pStyle w:val="NormalBPBHEB"/>
      </w:pPr>
    </w:p>
    <w:p w14:paraId="66496471" w14:textId="6E30A59F" w:rsidR="007C08F7" w:rsidRDefault="000147F9" w:rsidP="00455FE8">
      <w:pPr>
        <w:pStyle w:val="NormalBPBHEB"/>
        <w:numPr>
          <w:ilvl w:val="0"/>
          <w:numId w:val="45"/>
        </w:numPr>
      </w:pPr>
      <w:r>
        <w:t xml:space="preserve">This uses </w:t>
      </w:r>
      <w:r w:rsidR="00A8465E">
        <w:t>dot-syntax notation</w:t>
      </w:r>
      <w:r w:rsidR="00A71601">
        <w:t>; the first part is the name of the class,</w:t>
      </w:r>
      <w:r w:rsidR="00A8465E">
        <w:t xml:space="preserve"> and the second part is the name of the property.</w:t>
      </w:r>
    </w:p>
    <w:p w14:paraId="6F3A2B23" w14:textId="5B4EA4AB" w:rsidR="009115C8" w:rsidRDefault="009115C8" w:rsidP="00455FE8">
      <w:pPr>
        <w:pStyle w:val="NormalBPBHEB"/>
        <w:numPr>
          <w:ilvl w:val="0"/>
          <w:numId w:val="45"/>
        </w:numPr>
      </w:pPr>
      <w:r>
        <w:t>The XAML parser does</w:t>
      </w:r>
      <w:r w:rsidR="00DA1D15">
        <w:t xml:space="preserve"> not</w:t>
      </w:r>
      <w:r>
        <w:t xml:space="preserve"> instantiate an object in this case, but sets the property on the object.</w:t>
      </w:r>
    </w:p>
    <w:p w14:paraId="35EC59F5" w14:textId="55DFEF4E" w:rsidR="009115C8" w:rsidRDefault="009115C8" w:rsidP="00455FE8">
      <w:pPr>
        <w:pStyle w:val="NormalBPBHEB"/>
        <w:numPr>
          <w:ilvl w:val="0"/>
          <w:numId w:val="45"/>
        </w:numPr>
      </w:pPr>
      <w:r>
        <w:t>The property element tag cannot contain attributes.</w:t>
      </w:r>
    </w:p>
    <w:p w14:paraId="7119AE45" w14:textId="06B20530" w:rsidR="003D66B5" w:rsidRDefault="00504E64" w:rsidP="00455FE8">
      <w:pPr>
        <w:pStyle w:val="NormalBPBHEB"/>
        <w:ind w:left="720"/>
      </w:pPr>
      <w:r>
        <w:t xml:space="preserve">The </w:t>
      </w:r>
      <w:r w:rsidR="00F45A2E">
        <w:t xml:space="preserve">following </w:t>
      </w:r>
      <w:r>
        <w:t>example shows how this is useful</w:t>
      </w:r>
      <w:r w:rsidR="00F45A2E">
        <w:t>.</w:t>
      </w:r>
    </w:p>
    <w:p w14:paraId="5E4D9FE6" w14:textId="767DA50D" w:rsidR="002471B2" w:rsidRDefault="00F75FBC">
      <w:pPr>
        <w:pStyle w:val="NormalBPBHEB"/>
        <w:numPr>
          <w:ilvl w:val="0"/>
          <w:numId w:val="45"/>
        </w:numPr>
      </w:pPr>
      <w:r>
        <w:t xml:space="preserve">Attribute </w:t>
      </w:r>
      <w:r w:rsidR="00F45A2E">
        <w:t>s</w:t>
      </w:r>
      <w:r>
        <w:t>yntax:</w:t>
      </w:r>
    </w:p>
    <w:p w14:paraId="79EAB2CF" w14:textId="77777777" w:rsidR="00F75FBC" w:rsidRPr="00455FE8" w:rsidRDefault="00F75FBC" w:rsidP="00FF47C8">
      <w:pPr>
        <w:numPr>
          <w:ilvl w:val="0"/>
          <w:numId w:val="27"/>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&lt;</w:t>
      </w:r>
      <w:r w:rsidRPr="00455FE8">
        <w:rPr>
          <w:rFonts w:ascii="Consolas" w:eastAsia="Times New Roman" w:hAnsi="Consolas" w:cs="Times New Roman"/>
          <w:color w:val="E45649"/>
          <w:sz w:val="20"/>
          <w:szCs w:val="20"/>
        </w:rPr>
        <w:t>VerticalStackLayout</w:t>
      </w:r>
      <w:r w:rsidRPr="00455FE8">
        <w:rPr>
          <w:rFonts w:ascii="Consolas" w:eastAsia="Times New Roman" w:hAnsi="Consolas" w:cs="Times New Roman"/>
          <w:color w:val="5C5C5C"/>
          <w:sz w:val="20"/>
          <w:szCs w:val="20"/>
        </w:rPr>
        <w:t> </w:t>
      </w:r>
      <w:r w:rsidRPr="00455FE8">
        <w:rPr>
          <w:rFonts w:ascii="Consolas" w:eastAsia="Times New Roman" w:hAnsi="Consolas" w:cs="Times New Roman"/>
          <w:color w:val="986801"/>
          <w:sz w:val="20"/>
          <w:szCs w:val="20"/>
        </w:rPr>
        <w:t>Background</w:t>
      </w:r>
      <w:r w:rsidRPr="00455FE8">
        <w:rPr>
          <w:rFonts w:ascii="Consolas" w:eastAsia="Times New Roman" w:hAnsi="Consolas" w:cs="Times New Roman"/>
          <w:color w:val="5C5C5C"/>
          <w:sz w:val="20"/>
          <w:szCs w:val="20"/>
        </w:rPr>
        <w:t>=</w:t>
      </w:r>
      <w:r w:rsidRPr="00455FE8">
        <w:rPr>
          <w:rFonts w:ascii="Consolas" w:eastAsia="Times New Roman" w:hAnsi="Consolas" w:cs="Times New Roman"/>
          <w:color w:val="50A14F"/>
          <w:sz w:val="20"/>
          <w:szCs w:val="20"/>
        </w:rPr>
        <w:t>"LightBlue"</w:t>
      </w:r>
      <w:r w:rsidRPr="00455FE8">
        <w:rPr>
          <w:rFonts w:ascii="Consolas" w:eastAsia="Times New Roman" w:hAnsi="Consolas" w:cs="Times New Roman"/>
          <w:color w:val="5C5C5C"/>
          <w:sz w:val="20"/>
          <w:szCs w:val="20"/>
        </w:rPr>
        <w:t>&gt;</w:t>
      </w:r>
    </w:p>
    <w:p w14:paraId="3BDAB15A" w14:textId="77777777" w:rsidR="00F75FBC" w:rsidRPr="00455FE8" w:rsidRDefault="00F75FBC" w:rsidP="00FF47C8">
      <w:pPr>
        <w:numPr>
          <w:ilvl w:val="0"/>
          <w:numId w:val="27"/>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&lt;/</w:t>
      </w:r>
      <w:r w:rsidRPr="00455FE8">
        <w:rPr>
          <w:rFonts w:ascii="Consolas" w:eastAsia="Times New Roman" w:hAnsi="Consolas" w:cs="Times New Roman"/>
          <w:color w:val="E45649"/>
          <w:sz w:val="20"/>
          <w:szCs w:val="20"/>
        </w:rPr>
        <w:t>VerticalStackLayout</w:t>
      </w:r>
      <w:r w:rsidRPr="00455FE8">
        <w:rPr>
          <w:rFonts w:ascii="Consolas" w:eastAsia="Times New Roman" w:hAnsi="Consolas" w:cs="Times New Roman"/>
          <w:color w:val="5C5C5C"/>
          <w:sz w:val="20"/>
          <w:szCs w:val="20"/>
        </w:rPr>
        <w:t>&gt;</w:t>
      </w:r>
    </w:p>
    <w:p w14:paraId="6693E667" w14:textId="77777777" w:rsidR="00F75FBC" w:rsidRPr="00EB76F3" w:rsidRDefault="00F75FBC" w:rsidP="00455FE8">
      <w:pPr>
        <w:pStyle w:val="NormalBPBHEB"/>
      </w:pPr>
    </w:p>
    <w:p w14:paraId="2268D6EF" w14:textId="13B1C2CC" w:rsidR="00F75FBC" w:rsidRDefault="00F75FBC">
      <w:pPr>
        <w:pStyle w:val="NormalBPBHEB"/>
      </w:pPr>
      <w:r>
        <w:t>Property-</w:t>
      </w:r>
      <w:r w:rsidR="00F45A2E">
        <w:t>element syntax:</w:t>
      </w:r>
    </w:p>
    <w:p w14:paraId="40726887" w14:textId="77777777" w:rsidR="0094253C" w:rsidRPr="00455FE8" w:rsidRDefault="0094253C" w:rsidP="00FF47C8">
      <w:pPr>
        <w:numPr>
          <w:ilvl w:val="0"/>
          <w:numId w:val="28"/>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E45649"/>
          <w:sz w:val="20"/>
          <w:szCs w:val="20"/>
        </w:rPr>
        <w:t>&lt;VerticalStackLayout&gt;</w:t>
      </w:r>
    </w:p>
    <w:p w14:paraId="0020DBEA" w14:textId="77777777" w:rsidR="0094253C" w:rsidRPr="00455FE8" w:rsidRDefault="0094253C" w:rsidP="00FF47C8">
      <w:pPr>
        <w:numPr>
          <w:ilvl w:val="0"/>
          <w:numId w:val="28"/>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w:t>
      </w:r>
      <w:r w:rsidRPr="00455FE8">
        <w:rPr>
          <w:rFonts w:ascii="Consolas" w:eastAsia="Times New Roman" w:hAnsi="Consolas" w:cs="Times New Roman"/>
          <w:color w:val="E45649"/>
          <w:sz w:val="20"/>
          <w:szCs w:val="20"/>
        </w:rPr>
        <w:t>&lt;VerticalStackLayout.Background&gt;</w:t>
      </w:r>
    </w:p>
    <w:p w14:paraId="07A13D75" w14:textId="77777777" w:rsidR="0094253C" w:rsidRPr="00455FE8" w:rsidRDefault="0094253C" w:rsidP="00FF47C8">
      <w:pPr>
        <w:numPr>
          <w:ilvl w:val="0"/>
          <w:numId w:val="28"/>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w:t>
      </w:r>
      <w:r w:rsidRPr="00455FE8">
        <w:rPr>
          <w:rFonts w:ascii="Consolas" w:eastAsia="Times New Roman" w:hAnsi="Consolas" w:cs="Times New Roman"/>
          <w:color w:val="50A14F"/>
          <w:sz w:val="20"/>
          <w:szCs w:val="20"/>
        </w:rPr>
        <w:t>LightBlue</w:t>
      </w:r>
    </w:p>
    <w:p w14:paraId="4FBF73BE" w14:textId="77777777" w:rsidR="0094253C" w:rsidRPr="00455FE8" w:rsidRDefault="0094253C" w:rsidP="00FF47C8">
      <w:pPr>
        <w:numPr>
          <w:ilvl w:val="0"/>
          <w:numId w:val="28"/>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w:t>
      </w:r>
      <w:r w:rsidRPr="00455FE8">
        <w:rPr>
          <w:rFonts w:ascii="Consolas" w:eastAsia="Times New Roman" w:hAnsi="Consolas" w:cs="Times New Roman"/>
          <w:color w:val="E45649"/>
          <w:sz w:val="20"/>
          <w:szCs w:val="20"/>
        </w:rPr>
        <w:t>&lt;/VerticalStackLayout.Background&gt;</w:t>
      </w:r>
    </w:p>
    <w:p w14:paraId="7EC817C0" w14:textId="77777777" w:rsidR="0094253C" w:rsidRPr="00455FE8" w:rsidRDefault="0094253C" w:rsidP="00FF47C8">
      <w:pPr>
        <w:numPr>
          <w:ilvl w:val="0"/>
          <w:numId w:val="28"/>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E45649"/>
          <w:sz w:val="20"/>
          <w:szCs w:val="20"/>
        </w:rPr>
        <w:t>&lt;/VerticalStackLayout&gt;</w:t>
      </w:r>
    </w:p>
    <w:p w14:paraId="7E7FFD5C" w14:textId="77777777" w:rsidR="003D66B5" w:rsidRPr="00EB76F3" w:rsidRDefault="003D66B5" w:rsidP="00455FE8">
      <w:pPr>
        <w:pStyle w:val="NormalBPBHEB"/>
      </w:pPr>
    </w:p>
    <w:p w14:paraId="515F2B0A" w14:textId="35DDE0B7" w:rsidR="00AE735C" w:rsidRDefault="004D001D" w:rsidP="00455FE8">
      <w:pPr>
        <w:pStyle w:val="NormalBPBHEB"/>
      </w:pPr>
      <w:r>
        <w:t xml:space="preserve">In the above example, </w:t>
      </w:r>
      <w:r w:rsidR="00EA0329">
        <w:t xml:space="preserve">when the Background color </w:t>
      </w:r>
      <w:r w:rsidR="00B60EDA">
        <w:t xml:space="preserve">property value is simple, attribute syntax is easier. </w:t>
      </w:r>
      <w:r w:rsidR="000047BA">
        <w:t>However,</w:t>
      </w:r>
      <w:r w:rsidR="00B60EDA">
        <w:t xml:space="preserve"> if the property value is complex</w:t>
      </w:r>
      <w:r w:rsidR="00FA32D7">
        <w:t>,</w:t>
      </w:r>
      <w:r w:rsidR="00B60EDA">
        <w:t xml:space="preserve"> like the </w:t>
      </w:r>
      <w:r w:rsidR="00383104">
        <w:t xml:space="preserve">following </w:t>
      </w:r>
      <w:r w:rsidR="00B60EDA">
        <w:t>example</w:t>
      </w:r>
      <w:r w:rsidR="00017149">
        <w:t>, then property element syntax will have to be used</w:t>
      </w:r>
      <w:r w:rsidR="00383104">
        <w:t>:</w:t>
      </w:r>
    </w:p>
    <w:p w14:paraId="74334535" w14:textId="1C0296D0" w:rsidR="00017149" w:rsidRDefault="000047BA">
      <w:pPr>
        <w:pStyle w:val="NormalBPBHEB"/>
      </w:pPr>
      <w:r>
        <w:t>In .NET MAU</w:t>
      </w:r>
      <w:r w:rsidR="00A5376F">
        <w:t>I</w:t>
      </w:r>
      <w:r>
        <w:t xml:space="preserve"> we can apply a </w:t>
      </w:r>
      <w:r w:rsidR="00BF1121">
        <w:t xml:space="preserve">gradient color to </w:t>
      </w:r>
      <w:r w:rsidR="00A5376F">
        <w:t xml:space="preserve">the </w:t>
      </w:r>
      <w:r w:rsidR="00BF1121" w:rsidRPr="00455FE8">
        <w:rPr>
          <w:rFonts w:ascii="Consolas" w:hAnsi="Consolas"/>
          <w:b/>
          <w:sz w:val="20"/>
          <w:szCs w:val="20"/>
        </w:rPr>
        <w:t>Background</w:t>
      </w:r>
      <w:r w:rsidR="00BF1121">
        <w:t xml:space="preserve"> property using a </w:t>
      </w:r>
      <w:r w:rsidR="00BF1121" w:rsidRPr="00455FE8">
        <w:rPr>
          <w:rFonts w:ascii="Consolas" w:hAnsi="Consolas"/>
          <w:b/>
          <w:sz w:val="20"/>
          <w:szCs w:val="20"/>
        </w:rPr>
        <w:t>LinearGradientBrush</w:t>
      </w:r>
      <w:r w:rsidR="00BF1121">
        <w:t xml:space="preserve">. </w:t>
      </w:r>
      <w:r w:rsidR="00AE735C">
        <w:t xml:space="preserve">This requires you to set two </w:t>
      </w:r>
      <w:r w:rsidR="00AE735C" w:rsidRPr="00455FE8">
        <w:rPr>
          <w:rFonts w:ascii="Consolas" w:hAnsi="Consolas"/>
          <w:b/>
          <w:sz w:val="20"/>
          <w:szCs w:val="20"/>
        </w:rPr>
        <w:t>GradientStops</w:t>
      </w:r>
      <w:r w:rsidR="00AE735C">
        <w:t xml:space="preserve"> with different colors</w:t>
      </w:r>
      <w:r w:rsidR="00FA32D7">
        <w:t>,</w:t>
      </w:r>
      <w:r w:rsidR="00AE735C">
        <w:t xml:space="preserve"> and .NET MAUI will take care of providing a smooth </w:t>
      </w:r>
      <w:r w:rsidR="00404016">
        <w:t xml:space="preserve">gradient </w:t>
      </w:r>
      <w:r w:rsidR="00742C2B">
        <w:t>between the two colors</w:t>
      </w:r>
      <w:r w:rsidR="00FA32D7">
        <w:t>. Refer to the following code</w:t>
      </w:r>
      <w:r w:rsidR="00742C2B">
        <w:t>:</w:t>
      </w:r>
    </w:p>
    <w:p w14:paraId="72CE2E73" w14:textId="77777777" w:rsidR="003F5093" w:rsidRPr="00455FE8" w:rsidRDefault="003F5093" w:rsidP="00FF47C8">
      <w:pPr>
        <w:numPr>
          <w:ilvl w:val="0"/>
          <w:numId w:val="26"/>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&lt;</w:t>
      </w:r>
      <w:r w:rsidRPr="00455FE8">
        <w:rPr>
          <w:rFonts w:ascii="Consolas" w:eastAsia="Times New Roman" w:hAnsi="Consolas" w:cs="Times New Roman"/>
          <w:color w:val="E45649"/>
          <w:sz w:val="20"/>
          <w:szCs w:val="20"/>
        </w:rPr>
        <w:t>VerticalStackLayout</w:t>
      </w:r>
      <w:r w:rsidRPr="00455FE8">
        <w:rPr>
          <w:rFonts w:ascii="Consolas" w:eastAsia="Times New Roman" w:hAnsi="Consolas" w:cs="Times New Roman"/>
          <w:color w:val="5C5C5C"/>
          <w:sz w:val="20"/>
          <w:szCs w:val="20"/>
        </w:rPr>
        <w:t>&gt;</w:t>
      </w:r>
    </w:p>
    <w:p w14:paraId="6AD8D714" w14:textId="77777777" w:rsidR="003F5093" w:rsidRPr="00455FE8" w:rsidRDefault="003F5093" w:rsidP="00FF47C8">
      <w:pPr>
        <w:numPr>
          <w:ilvl w:val="0"/>
          <w:numId w:val="26"/>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&lt;</w:t>
      </w:r>
      <w:r w:rsidRPr="00455FE8">
        <w:rPr>
          <w:rFonts w:ascii="Consolas" w:eastAsia="Times New Roman" w:hAnsi="Consolas" w:cs="Times New Roman"/>
          <w:color w:val="E45649"/>
          <w:sz w:val="20"/>
          <w:szCs w:val="20"/>
        </w:rPr>
        <w:t>VerticalStackLayout.Background</w:t>
      </w:r>
      <w:r w:rsidRPr="00455FE8">
        <w:rPr>
          <w:rFonts w:ascii="Consolas" w:eastAsia="Times New Roman" w:hAnsi="Consolas" w:cs="Times New Roman"/>
          <w:color w:val="5C5C5C"/>
          <w:sz w:val="20"/>
          <w:szCs w:val="20"/>
        </w:rPr>
        <w:t>&gt;</w:t>
      </w:r>
    </w:p>
    <w:p w14:paraId="1BC00A49" w14:textId="77777777" w:rsidR="003F5093" w:rsidRPr="00455FE8" w:rsidRDefault="003F5093" w:rsidP="00FF47C8">
      <w:pPr>
        <w:numPr>
          <w:ilvl w:val="0"/>
          <w:numId w:val="26"/>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&lt;</w:t>
      </w:r>
      <w:r w:rsidRPr="00455FE8">
        <w:rPr>
          <w:rFonts w:ascii="Consolas" w:eastAsia="Times New Roman" w:hAnsi="Consolas" w:cs="Times New Roman"/>
          <w:color w:val="E45649"/>
          <w:sz w:val="20"/>
          <w:szCs w:val="20"/>
        </w:rPr>
        <w:t>LinearGradientBrush</w:t>
      </w:r>
      <w:r w:rsidRPr="00455FE8">
        <w:rPr>
          <w:rFonts w:ascii="Consolas" w:eastAsia="Times New Roman" w:hAnsi="Consolas" w:cs="Times New Roman"/>
          <w:color w:val="5C5C5C"/>
          <w:sz w:val="20"/>
          <w:szCs w:val="20"/>
        </w:rPr>
        <w:t> </w:t>
      </w:r>
      <w:r w:rsidRPr="00455FE8">
        <w:rPr>
          <w:rFonts w:ascii="Consolas" w:eastAsia="Times New Roman" w:hAnsi="Consolas" w:cs="Times New Roman"/>
          <w:color w:val="986801"/>
          <w:sz w:val="20"/>
          <w:szCs w:val="20"/>
        </w:rPr>
        <w:t>StartPoint</w:t>
      </w:r>
      <w:r w:rsidRPr="00455FE8">
        <w:rPr>
          <w:rFonts w:ascii="Consolas" w:eastAsia="Times New Roman" w:hAnsi="Consolas" w:cs="Times New Roman"/>
          <w:color w:val="5C5C5C"/>
          <w:sz w:val="20"/>
          <w:szCs w:val="20"/>
        </w:rPr>
        <w:t>=</w:t>
      </w:r>
      <w:r w:rsidRPr="00455FE8">
        <w:rPr>
          <w:rFonts w:ascii="Consolas" w:eastAsia="Times New Roman" w:hAnsi="Consolas" w:cs="Times New Roman"/>
          <w:color w:val="50A14F"/>
          <w:sz w:val="20"/>
          <w:szCs w:val="20"/>
        </w:rPr>
        <w:t>"0,0"</w:t>
      </w:r>
    </w:p>
    <w:p w14:paraId="31575B47" w14:textId="77777777" w:rsidR="003F5093" w:rsidRPr="00455FE8" w:rsidRDefault="003F5093" w:rsidP="00FF47C8">
      <w:pPr>
        <w:numPr>
          <w:ilvl w:val="0"/>
          <w:numId w:val="26"/>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lastRenderedPageBreak/>
        <w:t>                             </w:t>
      </w:r>
      <w:r w:rsidRPr="00455FE8">
        <w:rPr>
          <w:rFonts w:ascii="Consolas" w:eastAsia="Times New Roman" w:hAnsi="Consolas" w:cs="Times New Roman"/>
          <w:color w:val="986801"/>
          <w:sz w:val="20"/>
          <w:szCs w:val="20"/>
        </w:rPr>
        <w:t>EndPoint</w:t>
      </w:r>
      <w:r w:rsidRPr="00455FE8">
        <w:rPr>
          <w:rFonts w:ascii="Consolas" w:eastAsia="Times New Roman" w:hAnsi="Consolas" w:cs="Times New Roman"/>
          <w:color w:val="5C5C5C"/>
          <w:sz w:val="20"/>
          <w:szCs w:val="20"/>
        </w:rPr>
        <w:t>=</w:t>
      </w:r>
      <w:r w:rsidRPr="00455FE8">
        <w:rPr>
          <w:rFonts w:ascii="Consolas" w:eastAsia="Times New Roman" w:hAnsi="Consolas" w:cs="Times New Roman"/>
          <w:color w:val="50A14F"/>
          <w:sz w:val="20"/>
          <w:szCs w:val="20"/>
        </w:rPr>
        <w:t>"1,1"</w:t>
      </w:r>
      <w:r w:rsidRPr="00455FE8">
        <w:rPr>
          <w:rFonts w:ascii="Consolas" w:eastAsia="Times New Roman" w:hAnsi="Consolas" w:cs="Times New Roman"/>
          <w:color w:val="5C5C5C"/>
          <w:sz w:val="20"/>
          <w:szCs w:val="20"/>
        </w:rPr>
        <w:t>&gt;</w:t>
      </w:r>
    </w:p>
    <w:p w14:paraId="7F557494" w14:textId="77777777" w:rsidR="003F5093" w:rsidRPr="00455FE8" w:rsidRDefault="003F5093" w:rsidP="00FF47C8">
      <w:pPr>
        <w:numPr>
          <w:ilvl w:val="0"/>
          <w:numId w:val="26"/>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&lt;</w:t>
      </w:r>
      <w:r w:rsidRPr="00455FE8">
        <w:rPr>
          <w:rFonts w:ascii="Consolas" w:eastAsia="Times New Roman" w:hAnsi="Consolas" w:cs="Times New Roman"/>
          <w:color w:val="E45649"/>
          <w:sz w:val="20"/>
          <w:szCs w:val="20"/>
        </w:rPr>
        <w:t>GradientStopCollection</w:t>
      </w:r>
      <w:r w:rsidRPr="00455FE8">
        <w:rPr>
          <w:rFonts w:ascii="Consolas" w:eastAsia="Times New Roman" w:hAnsi="Consolas" w:cs="Times New Roman"/>
          <w:color w:val="5C5C5C"/>
          <w:sz w:val="20"/>
          <w:szCs w:val="20"/>
        </w:rPr>
        <w:t>&gt;</w:t>
      </w:r>
    </w:p>
    <w:p w14:paraId="0C663E0A" w14:textId="77777777" w:rsidR="003F5093" w:rsidRPr="00455FE8" w:rsidRDefault="003F5093" w:rsidP="00FF47C8">
      <w:pPr>
        <w:numPr>
          <w:ilvl w:val="0"/>
          <w:numId w:val="26"/>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&lt;</w:t>
      </w:r>
      <w:r w:rsidRPr="00455FE8">
        <w:rPr>
          <w:rFonts w:ascii="Consolas" w:eastAsia="Times New Roman" w:hAnsi="Consolas" w:cs="Times New Roman"/>
          <w:color w:val="E45649"/>
          <w:sz w:val="20"/>
          <w:szCs w:val="20"/>
        </w:rPr>
        <w:t>GradientStop</w:t>
      </w:r>
      <w:r w:rsidRPr="00455FE8">
        <w:rPr>
          <w:rFonts w:ascii="Consolas" w:eastAsia="Times New Roman" w:hAnsi="Consolas" w:cs="Times New Roman"/>
          <w:color w:val="5C5C5C"/>
          <w:sz w:val="20"/>
          <w:szCs w:val="20"/>
        </w:rPr>
        <w:t> </w:t>
      </w:r>
      <w:r w:rsidRPr="00455FE8">
        <w:rPr>
          <w:rFonts w:ascii="Consolas" w:eastAsia="Times New Roman" w:hAnsi="Consolas" w:cs="Times New Roman"/>
          <w:color w:val="986801"/>
          <w:sz w:val="20"/>
          <w:szCs w:val="20"/>
        </w:rPr>
        <w:t>Offset</w:t>
      </w:r>
      <w:r w:rsidRPr="00455FE8">
        <w:rPr>
          <w:rFonts w:ascii="Consolas" w:eastAsia="Times New Roman" w:hAnsi="Consolas" w:cs="Times New Roman"/>
          <w:color w:val="5C5C5C"/>
          <w:sz w:val="20"/>
          <w:szCs w:val="20"/>
        </w:rPr>
        <w:t>=</w:t>
      </w:r>
      <w:r w:rsidRPr="00455FE8">
        <w:rPr>
          <w:rFonts w:ascii="Consolas" w:eastAsia="Times New Roman" w:hAnsi="Consolas" w:cs="Times New Roman"/>
          <w:color w:val="50A14F"/>
          <w:sz w:val="20"/>
          <w:szCs w:val="20"/>
        </w:rPr>
        <w:t>"0"</w:t>
      </w:r>
    </w:p>
    <w:p w14:paraId="4966CB3E" w14:textId="77777777" w:rsidR="003F5093" w:rsidRPr="00455FE8" w:rsidRDefault="003F5093" w:rsidP="00FF47C8">
      <w:pPr>
        <w:numPr>
          <w:ilvl w:val="0"/>
          <w:numId w:val="26"/>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w:t>
      </w:r>
      <w:r w:rsidRPr="00455FE8">
        <w:rPr>
          <w:rFonts w:ascii="Consolas" w:eastAsia="Times New Roman" w:hAnsi="Consolas" w:cs="Times New Roman"/>
          <w:color w:val="986801"/>
          <w:sz w:val="20"/>
          <w:szCs w:val="20"/>
        </w:rPr>
        <w:t>Color</w:t>
      </w:r>
      <w:r w:rsidRPr="00455FE8">
        <w:rPr>
          <w:rFonts w:ascii="Consolas" w:eastAsia="Times New Roman" w:hAnsi="Consolas" w:cs="Times New Roman"/>
          <w:color w:val="5C5C5C"/>
          <w:sz w:val="20"/>
          <w:szCs w:val="20"/>
        </w:rPr>
        <w:t>=</w:t>
      </w:r>
      <w:r w:rsidRPr="00455FE8">
        <w:rPr>
          <w:rFonts w:ascii="Consolas" w:eastAsia="Times New Roman" w:hAnsi="Consolas" w:cs="Times New Roman"/>
          <w:color w:val="50A14F"/>
          <w:sz w:val="20"/>
          <w:szCs w:val="20"/>
        </w:rPr>
        <w:t>"Red"</w:t>
      </w:r>
      <w:r w:rsidRPr="00455FE8">
        <w:rPr>
          <w:rFonts w:ascii="Consolas" w:eastAsia="Times New Roman" w:hAnsi="Consolas" w:cs="Times New Roman"/>
          <w:color w:val="5C5C5C"/>
          <w:sz w:val="20"/>
          <w:szCs w:val="20"/>
        </w:rPr>
        <w:t> /&gt;</w:t>
      </w:r>
    </w:p>
    <w:p w14:paraId="078FD98D" w14:textId="77777777" w:rsidR="003F5093" w:rsidRPr="00455FE8" w:rsidRDefault="003F5093" w:rsidP="00FF47C8">
      <w:pPr>
        <w:numPr>
          <w:ilvl w:val="0"/>
          <w:numId w:val="26"/>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&lt;</w:t>
      </w:r>
      <w:r w:rsidRPr="00455FE8">
        <w:rPr>
          <w:rFonts w:ascii="Consolas" w:eastAsia="Times New Roman" w:hAnsi="Consolas" w:cs="Times New Roman"/>
          <w:color w:val="E45649"/>
          <w:sz w:val="20"/>
          <w:szCs w:val="20"/>
        </w:rPr>
        <w:t>GradientStop</w:t>
      </w:r>
      <w:r w:rsidRPr="00455FE8">
        <w:rPr>
          <w:rFonts w:ascii="Consolas" w:eastAsia="Times New Roman" w:hAnsi="Consolas" w:cs="Times New Roman"/>
          <w:color w:val="5C5C5C"/>
          <w:sz w:val="20"/>
          <w:szCs w:val="20"/>
        </w:rPr>
        <w:t> </w:t>
      </w:r>
      <w:r w:rsidRPr="00455FE8">
        <w:rPr>
          <w:rFonts w:ascii="Consolas" w:eastAsia="Times New Roman" w:hAnsi="Consolas" w:cs="Times New Roman"/>
          <w:color w:val="986801"/>
          <w:sz w:val="20"/>
          <w:szCs w:val="20"/>
        </w:rPr>
        <w:t>Offset</w:t>
      </w:r>
      <w:r w:rsidRPr="00455FE8">
        <w:rPr>
          <w:rFonts w:ascii="Consolas" w:eastAsia="Times New Roman" w:hAnsi="Consolas" w:cs="Times New Roman"/>
          <w:color w:val="5C5C5C"/>
          <w:sz w:val="20"/>
          <w:szCs w:val="20"/>
        </w:rPr>
        <w:t>=</w:t>
      </w:r>
      <w:r w:rsidRPr="00455FE8">
        <w:rPr>
          <w:rFonts w:ascii="Consolas" w:eastAsia="Times New Roman" w:hAnsi="Consolas" w:cs="Times New Roman"/>
          <w:color w:val="50A14F"/>
          <w:sz w:val="20"/>
          <w:szCs w:val="20"/>
        </w:rPr>
        <w:t>"1"</w:t>
      </w:r>
    </w:p>
    <w:p w14:paraId="3499A966" w14:textId="77777777" w:rsidR="003F5093" w:rsidRPr="00455FE8" w:rsidRDefault="003F5093" w:rsidP="00FF47C8">
      <w:pPr>
        <w:numPr>
          <w:ilvl w:val="0"/>
          <w:numId w:val="26"/>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w:t>
      </w:r>
      <w:r w:rsidRPr="00455FE8">
        <w:rPr>
          <w:rFonts w:ascii="Consolas" w:eastAsia="Times New Roman" w:hAnsi="Consolas" w:cs="Times New Roman"/>
          <w:color w:val="986801"/>
          <w:sz w:val="20"/>
          <w:szCs w:val="20"/>
        </w:rPr>
        <w:t>Color</w:t>
      </w:r>
      <w:r w:rsidRPr="00455FE8">
        <w:rPr>
          <w:rFonts w:ascii="Consolas" w:eastAsia="Times New Roman" w:hAnsi="Consolas" w:cs="Times New Roman"/>
          <w:color w:val="5C5C5C"/>
          <w:sz w:val="20"/>
          <w:szCs w:val="20"/>
        </w:rPr>
        <w:t>=</w:t>
      </w:r>
      <w:r w:rsidRPr="00455FE8">
        <w:rPr>
          <w:rFonts w:ascii="Consolas" w:eastAsia="Times New Roman" w:hAnsi="Consolas" w:cs="Times New Roman"/>
          <w:color w:val="50A14F"/>
          <w:sz w:val="20"/>
          <w:szCs w:val="20"/>
        </w:rPr>
        <w:t>"Yellow"</w:t>
      </w:r>
      <w:r w:rsidRPr="00455FE8">
        <w:rPr>
          <w:rFonts w:ascii="Consolas" w:eastAsia="Times New Roman" w:hAnsi="Consolas" w:cs="Times New Roman"/>
          <w:color w:val="5C5C5C"/>
          <w:sz w:val="20"/>
          <w:szCs w:val="20"/>
        </w:rPr>
        <w:t> /&gt;</w:t>
      </w:r>
    </w:p>
    <w:p w14:paraId="06048A38" w14:textId="77777777" w:rsidR="003F5093" w:rsidRPr="00455FE8" w:rsidRDefault="003F5093" w:rsidP="00FF47C8">
      <w:pPr>
        <w:numPr>
          <w:ilvl w:val="0"/>
          <w:numId w:val="26"/>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&lt;/</w:t>
      </w:r>
      <w:r w:rsidRPr="00455FE8">
        <w:rPr>
          <w:rFonts w:ascii="Consolas" w:eastAsia="Times New Roman" w:hAnsi="Consolas" w:cs="Times New Roman"/>
          <w:color w:val="E45649"/>
          <w:sz w:val="20"/>
          <w:szCs w:val="20"/>
        </w:rPr>
        <w:t>GradientStopCollection</w:t>
      </w:r>
      <w:r w:rsidRPr="00455FE8">
        <w:rPr>
          <w:rFonts w:ascii="Consolas" w:eastAsia="Times New Roman" w:hAnsi="Consolas" w:cs="Times New Roman"/>
          <w:color w:val="5C5C5C"/>
          <w:sz w:val="20"/>
          <w:szCs w:val="20"/>
        </w:rPr>
        <w:t>&gt;</w:t>
      </w:r>
    </w:p>
    <w:p w14:paraId="773749DA" w14:textId="77777777" w:rsidR="003F5093" w:rsidRPr="00455FE8" w:rsidRDefault="003F5093" w:rsidP="00FF47C8">
      <w:pPr>
        <w:numPr>
          <w:ilvl w:val="0"/>
          <w:numId w:val="26"/>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&lt;/</w:t>
      </w:r>
      <w:r w:rsidRPr="00455FE8">
        <w:rPr>
          <w:rFonts w:ascii="Consolas" w:eastAsia="Times New Roman" w:hAnsi="Consolas" w:cs="Times New Roman"/>
          <w:color w:val="E45649"/>
          <w:sz w:val="20"/>
          <w:szCs w:val="20"/>
        </w:rPr>
        <w:t>LinearGradientBrush</w:t>
      </w:r>
      <w:r w:rsidRPr="00455FE8">
        <w:rPr>
          <w:rFonts w:ascii="Consolas" w:eastAsia="Times New Roman" w:hAnsi="Consolas" w:cs="Times New Roman"/>
          <w:color w:val="5C5C5C"/>
          <w:sz w:val="20"/>
          <w:szCs w:val="20"/>
        </w:rPr>
        <w:t>&gt;</w:t>
      </w:r>
    </w:p>
    <w:p w14:paraId="1F19234A" w14:textId="77777777" w:rsidR="003F5093" w:rsidRPr="00455FE8" w:rsidRDefault="003F5093" w:rsidP="00FF47C8">
      <w:pPr>
        <w:numPr>
          <w:ilvl w:val="0"/>
          <w:numId w:val="26"/>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&lt;/</w:t>
      </w:r>
      <w:r w:rsidRPr="00455FE8">
        <w:rPr>
          <w:rFonts w:ascii="Consolas" w:eastAsia="Times New Roman" w:hAnsi="Consolas" w:cs="Times New Roman"/>
          <w:color w:val="E45649"/>
          <w:sz w:val="20"/>
          <w:szCs w:val="20"/>
        </w:rPr>
        <w:t>VerticalStackLayout.Background</w:t>
      </w:r>
      <w:r w:rsidRPr="00455FE8">
        <w:rPr>
          <w:rFonts w:ascii="Consolas" w:eastAsia="Times New Roman" w:hAnsi="Consolas" w:cs="Times New Roman"/>
          <w:color w:val="5C5C5C"/>
          <w:sz w:val="20"/>
          <w:szCs w:val="20"/>
        </w:rPr>
        <w:t>&gt;</w:t>
      </w:r>
    </w:p>
    <w:p w14:paraId="226B815C" w14:textId="77777777" w:rsidR="003F5093" w:rsidRPr="00455FE8" w:rsidRDefault="003F5093" w:rsidP="00FF47C8">
      <w:pPr>
        <w:numPr>
          <w:ilvl w:val="0"/>
          <w:numId w:val="26"/>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&lt;/</w:t>
      </w:r>
      <w:r w:rsidRPr="00455FE8">
        <w:rPr>
          <w:rFonts w:ascii="Consolas" w:eastAsia="Times New Roman" w:hAnsi="Consolas" w:cs="Times New Roman"/>
          <w:color w:val="E45649"/>
          <w:sz w:val="20"/>
          <w:szCs w:val="20"/>
        </w:rPr>
        <w:t>VerticalStackLayout</w:t>
      </w:r>
      <w:r w:rsidRPr="00455FE8">
        <w:rPr>
          <w:rFonts w:ascii="Consolas" w:eastAsia="Times New Roman" w:hAnsi="Consolas" w:cs="Times New Roman"/>
          <w:color w:val="5C5C5C"/>
          <w:sz w:val="20"/>
          <w:szCs w:val="20"/>
        </w:rPr>
        <w:t>&gt;</w:t>
      </w:r>
    </w:p>
    <w:p w14:paraId="39AADDF4" w14:textId="77777777" w:rsidR="003F5093" w:rsidRPr="00EB76F3" w:rsidRDefault="003F5093" w:rsidP="00455FE8">
      <w:pPr>
        <w:pStyle w:val="NormalBPBHEB"/>
      </w:pPr>
    </w:p>
    <w:p w14:paraId="3830B708" w14:textId="2A60643C" w:rsidR="00CE0063" w:rsidRDefault="00611B70" w:rsidP="00F45A2E">
      <w:pPr>
        <w:pStyle w:val="Heading2BPBHEB"/>
      </w:pPr>
      <w:r>
        <w:t xml:space="preserve">Attached </w:t>
      </w:r>
      <w:r w:rsidR="00F45A2E">
        <w:t>property syntax</w:t>
      </w:r>
    </w:p>
    <w:p w14:paraId="326DCF4B" w14:textId="4EF20DE4" w:rsidR="003A6AE5" w:rsidRDefault="00A856CE" w:rsidP="00F45A2E">
      <w:pPr>
        <w:pStyle w:val="NormalBPBHEB"/>
      </w:pPr>
      <w:r>
        <w:t xml:space="preserve">Attached properties are </w:t>
      </w:r>
      <w:r w:rsidR="003A6AE5">
        <w:t>special in that it is defined in one class but used in another. Let</w:t>
      </w:r>
      <w:r w:rsidR="00F45A2E">
        <w:t xml:space="preserve"> u</w:t>
      </w:r>
      <w:r w:rsidR="003A6AE5">
        <w:t>s look at an example:</w:t>
      </w:r>
    </w:p>
    <w:p w14:paraId="36D57DA9" w14:textId="77777777" w:rsidR="00211360" w:rsidRPr="00455FE8" w:rsidRDefault="00211360" w:rsidP="00FF47C8">
      <w:pPr>
        <w:numPr>
          <w:ilvl w:val="0"/>
          <w:numId w:val="25"/>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&lt;</w:t>
      </w:r>
      <w:r w:rsidRPr="00455FE8">
        <w:rPr>
          <w:rFonts w:ascii="Consolas" w:eastAsia="Times New Roman" w:hAnsi="Consolas" w:cs="Times New Roman"/>
          <w:color w:val="E45649"/>
          <w:sz w:val="20"/>
          <w:szCs w:val="20"/>
        </w:rPr>
        <w:t>Grid</w:t>
      </w:r>
      <w:r w:rsidRPr="00455FE8">
        <w:rPr>
          <w:rFonts w:ascii="Consolas" w:eastAsia="Times New Roman" w:hAnsi="Consolas" w:cs="Times New Roman"/>
          <w:color w:val="5C5C5C"/>
          <w:sz w:val="20"/>
          <w:szCs w:val="20"/>
        </w:rPr>
        <w:t>&gt;</w:t>
      </w:r>
    </w:p>
    <w:p w14:paraId="374292CA" w14:textId="77777777" w:rsidR="00211360" w:rsidRPr="00455FE8" w:rsidRDefault="00211360" w:rsidP="00FF47C8">
      <w:pPr>
        <w:numPr>
          <w:ilvl w:val="0"/>
          <w:numId w:val="25"/>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&lt;</w:t>
      </w:r>
      <w:r w:rsidRPr="00455FE8">
        <w:rPr>
          <w:rFonts w:ascii="Consolas" w:eastAsia="Times New Roman" w:hAnsi="Consolas" w:cs="Times New Roman"/>
          <w:color w:val="E45649"/>
          <w:sz w:val="20"/>
          <w:szCs w:val="20"/>
        </w:rPr>
        <w:t>Grid.RowDefinitions</w:t>
      </w:r>
      <w:r w:rsidRPr="00455FE8">
        <w:rPr>
          <w:rFonts w:ascii="Consolas" w:eastAsia="Times New Roman" w:hAnsi="Consolas" w:cs="Times New Roman"/>
          <w:color w:val="5C5C5C"/>
          <w:sz w:val="20"/>
          <w:szCs w:val="20"/>
        </w:rPr>
        <w:t>&gt;</w:t>
      </w:r>
    </w:p>
    <w:p w14:paraId="1006136C" w14:textId="77777777" w:rsidR="00211360" w:rsidRPr="00455FE8" w:rsidRDefault="00211360" w:rsidP="00FF47C8">
      <w:pPr>
        <w:numPr>
          <w:ilvl w:val="0"/>
          <w:numId w:val="25"/>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&lt;</w:t>
      </w:r>
      <w:r w:rsidRPr="00455FE8">
        <w:rPr>
          <w:rFonts w:ascii="Consolas" w:eastAsia="Times New Roman" w:hAnsi="Consolas" w:cs="Times New Roman"/>
          <w:color w:val="E45649"/>
          <w:sz w:val="20"/>
          <w:szCs w:val="20"/>
        </w:rPr>
        <w:t>RowDefinition</w:t>
      </w:r>
      <w:r w:rsidRPr="00455FE8">
        <w:rPr>
          <w:rFonts w:ascii="Consolas" w:eastAsia="Times New Roman" w:hAnsi="Consolas" w:cs="Times New Roman"/>
          <w:color w:val="5C5C5C"/>
          <w:sz w:val="20"/>
          <w:szCs w:val="20"/>
        </w:rPr>
        <w:t> </w:t>
      </w:r>
      <w:r w:rsidRPr="00455FE8">
        <w:rPr>
          <w:rFonts w:ascii="Consolas" w:eastAsia="Times New Roman" w:hAnsi="Consolas" w:cs="Times New Roman"/>
          <w:color w:val="986801"/>
          <w:sz w:val="20"/>
          <w:szCs w:val="20"/>
        </w:rPr>
        <w:t>Height</w:t>
      </w:r>
      <w:r w:rsidRPr="00455FE8">
        <w:rPr>
          <w:rFonts w:ascii="Consolas" w:eastAsia="Times New Roman" w:hAnsi="Consolas" w:cs="Times New Roman"/>
          <w:color w:val="5C5C5C"/>
          <w:sz w:val="20"/>
          <w:szCs w:val="20"/>
        </w:rPr>
        <w:t>=</w:t>
      </w:r>
      <w:r w:rsidRPr="00455FE8">
        <w:rPr>
          <w:rFonts w:ascii="Consolas" w:eastAsia="Times New Roman" w:hAnsi="Consolas" w:cs="Times New Roman"/>
          <w:color w:val="50A14F"/>
          <w:sz w:val="20"/>
          <w:szCs w:val="20"/>
        </w:rPr>
        <w:t>"*"</w:t>
      </w:r>
      <w:r w:rsidRPr="00455FE8">
        <w:rPr>
          <w:rFonts w:ascii="Consolas" w:eastAsia="Times New Roman" w:hAnsi="Consolas" w:cs="Times New Roman"/>
          <w:color w:val="5C5C5C"/>
          <w:sz w:val="20"/>
          <w:szCs w:val="20"/>
        </w:rPr>
        <w:t> /&gt;</w:t>
      </w:r>
    </w:p>
    <w:p w14:paraId="5423C703" w14:textId="77777777" w:rsidR="00211360" w:rsidRPr="00455FE8" w:rsidRDefault="00211360" w:rsidP="00FF47C8">
      <w:pPr>
        <w:numPr>
          <w:ilvl w:val="0"/>
          <w:numId w:val="25"/>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&lt;</w:t>
      </w:r>
      <w:r w:rsidRPr="00455FE8">
        <w:rPr>
          <w:rFonts w:ascii="Consolas" w:eastAsia="Times New Roman" w:hAnsi="Consolas" w:cs="Times New Roman"/>
          <w:color w:val="E45649"/>
          <w:sz w:val="20"/>
          <w:szCs w:val="20"/>
        </w:rPr>
        <w:t>RowDefinition</w:t>
      </w:r>
      <w:r w:rsidRPr="00455FE8">
        <w:rPr>
          <w:rFonts w:ascii="Consolas" w:eastAsia="Times New Roman" w:hAnsi="Consolas" w:cs="Times New Roman"/>
          <w:color w:val="5C5C5C"/>
          <w:sz w:val="20"/>
          <w:szCs w:val="20"/>
        </w:rPr>
        <w:t> </w:t>
      </w:r>
      <w:r w:rsidRPr="00455FE8">
        <w:rPr>
          <w:rFonts w:ascii="Consolas" w:eastAsia="Times New Roman" w:hAnsi="Consolas" w:cs="Times New Roman"/>
          <w:color w:val="986801"/>
          <w:sz w:val="20"/>
          <w:szCs w:val="20"/>
        </w:rPr>
        <w:t>Height</w:t>
      </w:r>
      <w:r w:rsidRPr="00455FE8">
        <w:rPr>
          <w:rFonts w:ascii="Consolas" w:eastAsia="Times New Roman" w:hAnsi="Consolas" w:cs="Times New Roman"/>
          <w:color w:val="5C5C5C"/>
          <w:sz w:val="20"/>
          <w:szCs w:val="20"/>
        </w:rPr>
        <w:t>=</w:t>
      </w:r>
      <w:r w:rsidRPr="00455FE8">
        <w:rPr>
          <w:rFonts w:ascii="Consolas" w:eastAsia="Times New Roman" w:hAnsi="Consolas" w:cs="Times New Roman"/>
          <w:color w:val="50A14F"/>
          <w:sz w:val="20"/>
          <w:szCs w:val="20"/>
        </w:rPr>
        <w:t>"*"</w:t>
      </w:r>
      <w:r w:rsidRPr="00455FE8">
        <w:rPr>
          <w:rFonts w:ascii="Consolas" w:eastAsia="Times New Roman" w:hAnsi="Consolas" w:cs="Times New Roman"/>
          <w:color w:val="5C5C5C"/>
          <w:sz w:val="20"/>
          <w:szCs w:val="20"/>
        </w:rPr>
        <w:t> /&gt;</w:t>
      </w:r>
    </w:p>
    <w:p w14:paraId="7B96A171" w14:textId="77777777" w:rsidR="00211360" w:rsidRPr="00455FE8" w:rsidRDefault="00211360" w:rsidP="00FF47C8">
      <w:pPr>
        <w:numPr>
          <w:ilvl w:val="0"/>
          <w:numId w:val="25"/>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&lt;/</w:t>
      </w:r>
      <w:r w:rsidRPr="00455FE8">
        <w:rPr>
          <w:rFonts w:ascii="Consolas" w:eastAsia="Times New Roman" w:hAnsi="Consolas" w:cs="Times New Roman"/>
          <w:color w:val="E45649"/>
          <w:sz w:val="20"/>
          <w:szCs w:val="20"/>
        </w:rPr>
        <w:t>Grid.RowDefinitions</w:t>
      </w:r>
      <w:r w:rsidRPr="00455FE8">
        <w:rPr>
          <w:rFonts w:ascii="Consolas" w:eastAsia="Times New Roman" w:hAnsi="Consolas" w:cs="Times New Roman"/>
          <w:color w:val="5C5C5C"/>
          <w:sz w:val="20"/>
          <w:szCs w:val="20"/>
        </w:rPr>
        <w:t>&gt;</w:t>
      </w:r>
    </w:p>
    <w:p w14:paraId="5CBC66B5" w14:textId="77777777" w:rsidR="00211360" w:rsidRPr="00455FE8" w:rsidRDefault="00211360" w:rsidP="00FF47C8">
      <w:pPr>
        <w:numPr>
          <w:ilvl w:val="0"/>
          <w:numId w:val="25"/>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&lt;</w:t>
      </w:r>
      <w:r w:rsidRPr="00455FE8">
        <w:rPr>
          <w:rFonts w:ascii="Consolas" w:eastAsia="Times New Roman" w:hAnsi="Consolas" w:cs="Times New Roman"/>
          <w:color w:val="E45649"/>
          <w:sz w:val="20"/>
          <w:szCs w:val="20"/>
        </w:rPr>
        <w:t>Button</w:t>
      </w:r>
      <w:r w:rsidRPr="00455FE8">
        <w:rPr>
          <w:rFonts w:ascii="Consolas" w:eastAsia="Times New Roman" w:hAnsi="Consolas" w:cs="Times New Roman"/>
          <w:color w:val="5C5C5C"/>
          <w:sz w:val="20"/>
          <w:szCs w:val="20"/>
        </w:rPr>
        <w:t> </w:t>
      </w:r>
      <w:r w:rsidRPr="00455FE8">
        <w:rPr>
          <w:rFonts w:ascii="Consolas" w:eastAsia="Times New Roman" w:hAnsi="Consolas" w:cs="Times New Roman"/>
          <w:color w:val="986801"/>
          <w:sz w:val="20"/>
          <w:szCs w:val="20"/>
        </w:rPr>
        <w:t>Grid.Row</w:t>
      </w:r>
      <w:r w:rsidRPr="00455FE8">
        <w:rPr>
          <w:rFonts w:ascii="Consolas" w:eastAsia="Times New Roman" w:hAnsi="Consolas" w:cs="Times New Roman"/>
          <w:color w:val="5C5C5C"/>
          <w:sz w:val="20"/>
          <w:szCs w:val="20"/>
        </w:rPr>
        <w:t>=</w:t>
      </w:r>
      <w:r w:rsidRPr="00455FE8">
        <w:rPr>
          <w:rFonts w:ascii="Consolas" w:eastAsia="Times New Roman" w:hAnsi="Consolas" w:cs="Times New Roman"/>
          <w:color w:val="50A14F"/>
          <w:sz w:val="20"/>
          <w:szCs w:val="20"/>
        </w:rPr>
        <w:t>"1"</w:t>
      </w:r>
      <w:r w:rsidRPr="00455FE8">
        <w:rPr>
          <w:rFonts w:ascii="Consolas" w:eastAsia="Times New Roman" w:hAnsi="Consolas" w:cs="Times New Roman"/>
          <w:color w:val="5C5C5C"/>
          <w:sz w:val="20"/>
          <w:szCs w:val="20"/>
        </w:rPr>
        <w:t> /&gt;</w:t>
      </w:r>
    </w:p>
    <w:p w14:paraId="42BD14EE" w14:textId="77777777" w:rsidR="00211360" w:rsidRPr="00455FE8" w:rsidRDefault="00211360" w:rsidP="00FF47C8">
      <w:pPr>
        <w:numPr>
          <w:ilvl w:val="0"/>
          <w:numId w:val="25"/>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&lt;/</w:t>
      </w:r>
      <w:r w:rsidRPr="00455FE8">
        <w:rPr>
          <w:rFonts w:ascii="Consolas" w:eastAsia="Times New Roman" w:hAnsi="Consolas" w:cs="Times New Roman"/>
          <w:color w:val="E45649"/>
          <w:sz w:val="20"/>
          <w:szCs w:val="20"/>
        </w:rPr>
        <w:t>Grid</w:t>
      </w:r>
      <w:r w:rsidRPr="00455FE8">
        <w:rPr>
          <w:rFonts w:ascii="Consolas" w:eastAsia="Times New Roman" w:hAnsi="Consolas" w:cs="Times New Roman"/>
          <w:color w:val="5C5C5C"/>
          <w:sz w:val="20"/>
          <w:szCs w:val="20"/>
        </w:rPr>
        <w:t>&gt;</w:t>
      </w:r>
    </w:p>
    <w:p w14:paraId="5FEA63B7" w14:textId="77777777" w:rsidR="00211360" w:rsidRPr="00EB76F3" w:rsidRDefault="00211360" w:rsidP="00EB76F3">
      <w:pPr>
        <w:pStyle w:val="NormalBPBHEB"/>
      </w:pPr>
    </w:p>
    <w:p w14:paraId="452CAE41" w14:textId="6BB37DB4" w:rsidR="003A6AE5" w:rsidRDefault="003A6AE5" w:rsidP="00F45A2E">
      <w:pPr>
        <w:pStyle w:val="NormalBPBHEB"/>
      </w:pPr>
      <w:r>
        <w:t xml:space="preserve">In this above example, the </w:t>
      </w:r>
      <w:r w:rsidRPr="00455FE8">
        <w:rPr>
          <w:rFonts w:ascii="Consolas" w:hAnsi="Consolas"/>
          <w:b/>
          <w:sz w:val="20"/>
          <w:szCs w:val="20"/>
        </w:rPr>
        <w:t>Button</w:t>
      </w:r>
      <w:r>
        <w:t xml:space="preserve"> has an attribute assignment for </w:t>
      </w:r>
      <w:r w:rsidRPr="00455FE8">
        <w:rPr>
          <w:rFonts w:ascii="Consolas" w:hAnsi="Consolas"/>
          <w:b/>
          <w:sz w:val="20"/>
          <w:szCs w:val="20"/>
        </w:rPr>
        <w:t>Grid.Row</w:t>
      </w:r>
      <w:r>
        <w:t xml:space="preserve"> </w:t>
      </w:r>
      <w:r w:rsidR="003B2142">
        <w:t xml:space="preserve">property. This is not part of the </w:t>
      </w:r>
      <w:r w:rsidR="003B2142" w:rsidRPr="00455FE8">
        <w:rPr>
          <w:rFonts w:ascii="Consolas" w:hAnsi="Consolas"/>
          <w:b/>
          <w:sz w:val="20"/>
          <w:szCs w:val="20"/>
        </w:rPr>
        <w:t>Button</w:t>
      </w:r>
      <w:r w:rsidR="003B2142">
        <w:t xml:space="preserve"> </w:t>
      </w:r>
      <w:r w:rsidR="00065133">
        <w:t>class,</w:t>
      </w:r>
      <w:r w:rsidR="003B2142">
        <w:t xml:space="preserve"> but the </w:t>
      </w:r>
      <w:r w:rsidR="003B2142" w:rsidRPr="00455FE8">
        <w:rPr>
          <w:rFonts w:ascii="Consolas" w:hAnsi="Consolas"/>
          <w:b/>
          <w:sz w:val="20"/>
          <w:szCs w:val="20"/>
        </w:rPr>
        <w:t>Row</w:t>
      </w:r>
      <w:r w:rsidR="003B2142">
        <w:t xml:space="preserve"> property is defin</w:t>
      </w:r>
      <w:r w:rsidR="00065133">
        <w:t xml:space="preserve">ed in the </w:t>
      </w:r>
      <w:r w:rsidR="00065133" w:rsidRPr="00455FE8">
        <w:rPr>
          <w:rFonts w:ascii="Consolas" w:hAnsi="Consolas"/>
          <w:b/>
          <w:sz w:val="20"/>
          <w:szCs w:val="20"/>
        </w:rPr>
        <w:t>Grid</w:t>
      </w:r>
      <w:r w:rsidR="00065133">
        <w:t xml:space="preserve"> class. This is what is called an attached property.</w:t>
      </w:r>
    </w:p>
    <w:p w14:paraId="3539D22E" w14:textId="1F1AC5D4" w:rsidR="00CC4F49" w:rsidRDefault="00CC4F49" w:rsidP="00F45A2E">
      <w:pPr>
        <w:pStyle w:val="NormalBPBHEB"/>
      </w:pPr>
      <w:r>
        <w:t>When in doubt, observe the class nam</w:t>
      </w:r>
      <w:r w:rsidR="00E440FA">
        <w:t>e. If it is different from the class being instantiated, it is an attached property.</w:t>
      </w:r>
      <w:r w:rsidR="00D25985">
        <w:t xml:space="preserve"> In property element syntax, </w:t>
      </w:r>
      <w:r w:rsidR="00E47C66">
        <w:t>the class name is the same as the object being instantiated.</w:t>
      </w:r>
    </w:p>
    <w:p w14:paraId="16ED02C0" w14:textId="77777777" w:rsidR="00E47C66" w:rsidRPr="00EB76F3" w:rsidRDefault="00E47C66" w:rsidP="00EB76F3">
      <w:pPr>
        <w:pStyle w:val="NormalBPBHEB"/>
      </w:pPr>
    </w:p>
    <w:p w14:paraId="265BE66F" w14:textId="11000D4A" w:rsidR="00FD58F5" w:rsidRDefault="00990318" w:rsidP="00455FE8">
      <w:pPr>
        <w:pStyle w:val="Heading1BPBHEB"/>
      </w:pPr>
      <w:r>
        <w:t>N</w:t>
      </w:r>
      <w:r w:rsidR="008A2F49">
        <w:t>amespaces</w:t>
      </w:r>
    </w:p>
    <w:p w14:paraId="1EB78C33" w14:textId="4A0A8648" w:rsidR="00325BFA" w:rsidRDefault="00325BFA" w:rsidP="00383104">
      <w:pPr>
        <w:pStyle w:val="NormalBPBHEB"/>
      </w:pPr>
      <w:r>
        <w:t xml:space="preserve">As </w:t>
      </w:r>
      <w:r w:rsidR="002B32CF">
        <w:t xml:space="preserve">mentioned earlier in the chapter, </w:t>
      </w:r>
      <w:r w:rsidR="002B32CF" w:rsidRPr="002B32CF">
        <w:t xml:space="preserve">each part of </w:t>
      </w:r>
      <w:r w:rsidR="00383104">
        <w:t>an</w:t>
      </w:r>
      <w:r w:rsidR="00383104" w:rsidRPr="002B32CF">
        <w:t xml:space="preserve"> </w:t>
      </w:r>
      <w:r w:rsidR="002B32CF" w:rsidRPr="002B32CF">
        <w:t>XAML tree corresponds to a specific .NET</w:t>
      </w:r>
      <w:r w:rsidR="002B32CF">
        <w:t xml:space="preserve"> MAUI</w:t>
      </w:r>
      <w:r w:rsidR="002B32CF" w:rsidRPr="002B32CF">
        <w:t xml:space="preserve"> class. When the XAML parser needs to create objects of these types, it must know where </w:t>
      </w:r>
      <w:r w:rsidR="002B32CF" w:rsidRPr="002B32CF">
        <w:lastRenderedPageBreak/>
        <w:t>to find their definitions. This information is communicated to the parser through something called XAML namespaces.</w:t>
      </w:r>
    </w:p>
    <w:p w14:paraId="23CD7EF9" w14:textId="77777777" w:rsidR="00703747" w:rsidRDefault="00FD2795" w:rsidP="00383104">
      <w:pPr>
        <w:pStyle w:val="NormalBPBHEB"/>
      </w:pPr>
      <w:r>
        <w:t xml:space="preserve">A XAML namespace is like a special name that represents a group of .NET MAUI </w:t>
      </w:r>
      <w:r w:rsidR="0079383C">
        <w:t>classes</w:t>
      </w:r>
      <w:r>
        <w:t xml:space="preserve">. </w:t>
      </w:r>
      <w:r w:rsidR="00703747">
        <w:t>If you want to use a class as an element in your XAML markup, you need to tell the XAML parser which namespace the class belongs to.</w:t>
      </w:r>
    </w:p>
    <w:p w14:paraId="600779B7" w14:textId="04B9AFF5" w:rsidR="00CB5085" w:rsidRDefault="00CB5085" w:rsidP="00383104">
      <w:pPr>
        <w:pStyle w:val="NormalBPBHEB"/>
      </w:pPr>
      <w:r>
        <w:t xml:space="preserve">Using namespaces in XAML </w:t>
      </w:r>
      <w:r w:rsidR="000B676B">
        <w:t xml:space="preserve">is not like using namespaces in C#. In C#, you include </w:t>
      </w:r>
      <w:r w:rsidR="00383104">
        <w:t>namespaces with a bunch of using statements at the top of the code file,</w:t>
      </w:r>
      <w:r w:rsidR="000B676B">
        <w:t xml:space="preserve"> and then you can use the classes from those namespaces </w:t>
      </w:r>
      <w:r w:rsidR="00047348">
        <w:t>in your code (as long as you have a reference to the assembly containing the namespace).</w:t>
      </w:r>
    </w:p>
    <w:p w14:paraId="6B302F2D" w14:textId="71160ECF" w:rsidR="007B5306" w:rsidRDefault="00047348" w:rsidP="00F45A2E">
      <w:pPr>
        <w:pStyle w:val="NormalBPBHEB"/>
      </w:pPr>
      <w:r>
        <w:t xml:space="preserve">In XAML, </w:t>
      </w:r>
      <w:r w:rsidR="001F7420">
        <w:t xml:space="preserve">it is a bit different. Only one namespace can be the default. You can set the default namespace </w:t>
      </w:r>
      <w:r w:rsidR="00B13D1C">
        <w:t xml:space="preserve">using the </w:t>
      </w:r>
      <w:r w:rsidR="00B13D1C" w:rsidRPr="00455FE8">
        <w:rPr>
          <w:rFonts w:ascii="Consolas" w:hAnsi="Consolas"/>
          <w:b/>
          <w:sz w:val="20"/>
          <w:szCs w:val="20"/>
        </w:rPr>
        <w:t>xmlns</w:t>
      </w:r>
      <w:r w:rsidR="00B13D1C">
        <w:t xml:space="preserve"> keyword followed by an equal sign and then a string that is the name of the default namespace. </w:t>
      </w:r>
      <w:r w:rsidR="00AC7A62">
        <w:t>T</w:t>
      </w:r>
      <w:r w:rsidR="00CA4A2F">
        <w:t>he strings look like web</w:t>
      </w:r>
      <w:r w:rsidR="00D967A0">
        <w:t>site addresses</w:t>
      </w:r>
      <w:r w:rsidR="00383104">
        <w:t>,</w:t>
      </w:r>
      <w:r w:rsidR="00D967A0">
        <w:t xml:space="preserve"> but they are not.</w:t>
      </w:r>
    </w:p>
    <w:p w14:paraId="6A4F92F8" w14:textId="69FE4F38" w:rsidR="007B5306" w:rsidRDefault="007B5306" w:rsidP="00383104">
      <w:pPr>
        <w:pStyle w:val="NormalBPBHEB"/>
      </w:pPr>
      <w:r>
        <w:t xml:space="preserve">Other </w:t>
      </w:r>
      <w:r w:rsidR="00383104">
        <w:t>namespaces can be declared but need to be provided with a</w:t>
      </w:r>
      <w:r w:rsidR="00E44620">
        <w:t xml:space="preserve"> prefix</w:t>
      </w:r>
      <w:r w:rsidR="006F3E6A">
        <w:t>. For this</w:t>
      </w:r>
      <w:r w:rsidR="00224BC0">
        <w:t>,</w:t>
      </w:r>
      <w:r w:rsidR="006F3E6A">
        <w:t xml:space="preserve"> you use the keyword </w:t>
      </w:r>
      <w:r w:rsidR="006F3E6A" w:rsidRPr="00455FE8">
        <w:rPr>
          <w:rFonts w:ascii="Consolas" w:hAnsi="Consolas"/>
          <w:b/>
          <w:sz w:val="20"/>
          <w:szCs w:val="20"/>
        </w:rPr>
        <w:t>xmlns</w:t>
      </w:r>
      <w:r w:rsidR="006F3E6A">
        <w:t>, followed by a colon and a character or string, followed by an equal sign and the name of the namespace.</w:t>
      </w:r>
      <w:r w:rsidR="005F4B00">
        <w:t xml:space="preserve"> The prefix that you declare will have to be mentioned wherever the </w:t>
      </w:r>
      <w:r w:rsidR="00AB79B6">
        <w:t>classes or types from the respective namespace are being used.</w:t>
      </w:r>
    </w:p>
    <w:p w14:paraId="081D8C3C" w14:textId="0D014D8F" w:rsidR="0042125D" w:rsidRDefault="00F45A2E" w:rsidP="00F45A2E">
      <w:pPr>
        <w:pStyle w:val="NormalBPBHEB"/>
      </w:pPr>
      <w:r>
        <w:t>In the following code,</w:t>
      </w:r>
      <w:r w:rsidR="00EB76F3">
        <w:t xml:space="preserve"> </w:t>
      </w:r>
      <w:r>
        <w:t xml:space="preserve">you can see the </w:t>
      </w:r>
      <w:r w:rsidR="00247CBD">
        <w:t>namespaces defined in</w:t>
      </w:r>
      <w:r w:rsidR="0042125D">
        <w:t xml:space="preserve"> the beginning of every XAML file</w:t>
      </w:r>
      <w:r>
        <w:t>:</w:t>
      </w:r>
    </w:p>
    <w:p w14:paraId="394DB16D" w14:textId="77777777" w:rsidR="00A272D0" w:rsidRPr="00455FE8" w:rsidRDefault="00A272D0" w:rsidP="00FF47C8">
      <w:pPr>
        <w:numPr>
          <w:ilvl w:val="0"/>
          <w:numId w:val="21"/>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4078F2"/>
          <w:sz w:val="20"/>
          <w:szCs w:val="20"/>
        </w:rPr>
        <w:t>&lt;?xml version="1.0" encoding="utf-8" ?&gt;</w:t>
      </w:r>
    </w:p>
    <w:p w14:paraId="749C831A" w14:textId="77777777" w:rsidR="00A272D0" w:rsidRPr="00455FE8" w:rsidRDefault="00A272D0" w:rsidP="00FF47C8">
      <w:pPr>
        <w:numPr>
          <w:ilvl w:val="0"/>
          <w:numId w:val="21"/>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&lt;</w:t>
      </w:r>
      <w:r w:rsidRPr="00455FE8">
        <w:rPr>
          <w:rFonts w:ascii="Consolas" w:eastAsia="Times New Roman" w:hAnsi="Consolas" w:cs="Times New Roman"/>
          <w:color w:val="E45649"/>
          <w:sz w:val="20"/>
          <w:szCs w:val="20"/>
        </w:rPr>
        <w:t>ContentPage</w:t>
      </w:r>
      <w:r w:rsidRPr="00455FE8">
        <w:rPr>
          <w:rFonts w:ascii="Consolas" w:eastAsia="Times New Roman" w:hAnsi="Consolas" w:cs="Times New Roman"/>
          <w:color w:val="5C5C5C"/>
          <w:sz w:val="20"/>
          <w:szCs w:val="20"/>
        </w:rPr>
        <w:t> </w:t>
      </w:r>
      <w:r w:rsidRPr="00455FE8">
        <w:rPr>
          <w:rFonts w:ascii="Consolas" w:eastAsia="Times New Roman" w:hAnsi="Consolas" w:cs="Times New Roman"/>
          <w:color w:val="986801"/>
          <w:sz w:val="20"/>
          <w:szCs w:val="20"/>
        </w:rPr>
        <w:t>xmlns</w:t>
      </w:r>
      <w:r w:rsidRPr="00455FE8">
        <w:rPr>
          <w:rFonts w:ascii="Consolas" w:eastAsia="Times New Roman" w:hAnsi="Consolas" w:cs="Times New Roman"/>
          <w:color w:val="5C5C5C"/>
          <w:sz w:val="20"/>
          <w:szCs w:val="20"/>
        </w:rPr>
        <w:t>=</w:t>
      </w:r>
      <w:r w:rsidRPr="00455FE8">
        <w:rPr>
          <w:rFonts w:ascii="Consolas" w:eastAsia="Times New Roman" w:hAnsi="Consolas" w:cs="Times New Roman"/>
          <w:color w:val="50A14F"/>
          <w:sz w:val="20"/>
          <w:szCs w:val="20"/>
        </w:rPr>
        <w:t>"http://schemas.microsoft.com/dotnet/2021/maui"</w:t>
      </w:r>
    </w:p>
    <w:p w14:paraId="335E7ADA" w14:textId="77777777" w:rsidR="00A272D0" w:rsidRPr="00455FE8" w:rsidRDefault="00A272D0" w:rsidP="00FF47C8">
      <w:pPr>
        <w:numPr>
          <w:ilvl w:val="0"/>
          <w:numId w:val="21"/>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w:t>
      </w:r>
      <w:r w:rsidRPr="00455FE8">
        <w:rPr>
          <w:rFonts w:ascii="Consolas" w:eastAsia="Times New Roman" w:hAnsi="Consolas" w:cs="Times New Roman"/>
          <w:color w:val="986801"/>
          <w:sz w:val="20"/>
          <w:szCs w:val="20"/>
        </w:rPr>
        <w:t>xmlns:x</w:t>
      </w:r>
      <w:r w:rsidRPr="00455FE8">
        <w:rPr>
          <w:rFonts w:ascii="Consolas" w:eastAsia="Times New Roman" w:hAnsi="Consolas" w:cs="Times New Roman"/>
          <w:color w:val="5C5C5C"/>
          <w:sz w:val="20"/>
          <w:szCs w:val="20"/>
        </w:rPr>
        <w:t>=</w:t>
      </w:r>
      <w:r w:rsidRPr="00455FE8">
        <w:rPr>
          <w:rFonts w:ascii="Consolas" w:eastAsia="Times New Roman" w:hAnsi="Consolas" w:cs="Times New Roman"/>
          <w:color w:val="50A14F"/>
          <w:sz w:val="20"/>
          <w:szCs w:val="20"/>
        </w:rPr>
        <w:t>"http://schemas.microsoft.com/winfx/2009/xaml"</w:t>
      </w:r>
    </w:p>
    <w:p w14:paraId="4A9BC128" w14:textId="77777777" w:rsidR="00A272D0" w:rsidRPr="00455FE8" w:rsidRDefault="00A272D0" w:rsidP="00FF47C8">
      <w:pPr>
        <w:numPr>
          <w:ilvl w:val="0"/>
          <w:numId w:val="21"/>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w:t>
      </w:r>
      <w:r w:rsidRPr="00455FE8">
        <w:rPr>
          <w:rFonts w:ascii="Consolas" w:eastAsia="Times New Roman" w:hAnsi="Consolas" w:cs="Times New Roman"/>
          <w:color w:val="986801"/>
          <w:sz w:val="20"/>
          <w:szCs w:val="20"/>
        </w:rPr>
        <w:t>x:Class</w:t>
      </w:r>
      <w:r w:rsidRPr="00455FE8">
        <w:rPr>
          <w:rFonts w:ascii="Consolas" w:eastAsia="Times New Roman" w:hAnsi="Consolas" w:cs="Times New Roman"/>
          <w:color w:val="5C5C5C"/>
          <w:sz w:val="20"/>
          <w:szCs w:val="20"/>
        </w:rPr>
        <w:t>=</w:t>
      </w:r>
      <w:r w:rsidRPr="00455FE8">
        <w:rPr>
          <w:rFonts w:ascii="Consolas" w:eastAsia="Times New Roman" w:hAnsi="Consolas" w:cs="Times New Roman"/>
          <w:color w:val="50A14F"/>
          <w:sz w:val="20"/>
          <w:szCs w:val="20"/>
        </w:rPr>
        <w:t>"Some Class Name"</w:t>
      </w:r>
    </w:p>
    <w:p w14:paraId="544DEBB4" w14:textId="77777777" w:rsidR="00A272D0" w:rsidRPr="00455FE8" w:rsidRDefault="00A272D0" w:rsidP="00FF47C8">
      <w:pPr>
        <w:numPr>
          <w:ilvl w:val="0"/>
          <w:numId w:val="21"/>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w:t>
      </w:r>
      <w:r w:rsidRPr="00455FE8">
        <w:rPr>
          <w:rFonts w:ascii="Consolas" w:eastAsia="Times New Roman" w:hAnsi="Consolas" w:cs="Times New Roman"/>
          <w:color w:val="986801"/>
          <w:sz w:val="20"/>
          <w:szCs w:val="20"/>
        </w:rPr>
        <w:t>Title</w:t>
      </w:r>
      <w:r w:rsidRPr="00455FE8">
        <w:rPr>
          <w:rFonts w:ascii="Consolas" w:eastAsia="Times New Roman" w:hAnsi="Consolas" w:cs="Times New Roman"/>
          <w:color w:val="5C5C5C"/>
          <w:sz w:val="20"/>
          <w:szCs w:val="20"/>
        </w:rPr>
        <w:t>=</w:t>
      </w:r>
      <w:r w:rsidRPr="00455FE8">
        <w:rPr>
          <w:rFonts w:ascii="Consolas" w:eastAsia="Times New Roman" w:hAnsi="Consolas" w:cs="Times New Roman"/>
          <w:color w:val="50A14F"/>
          <w:sz w:val="20"/>
          <w:szCs w:val="20"/>
        </w:rPr>
        <w:t>"Some Title"</w:t>
      </w:r>
      <w:r w:rsidRPr="00455FE8">
        <w:rPr>
          <w:rFonts w:ascii="Consolas" w:eastAsia="Times New Roman" w:hAnsi="Consolas" w:cs="Times New Roman"/>
          <w:color w:val="5C5C5C"/>
          <w:sz w:val="20"/>
          <w:szCs w:val="20"/>
        </w:rPr>
        <w:t>&gt;</w:t>
      </w:r>
    </w:p>
    <w:p w14:paraId="4C583FDE" w14:textId="77777777" w:rsidR="00A272D0" w:rsidRPr="00455FE8" w:rsidRDefault="00A272D0" w:rsidP="00FF47C8">
      <w:pPr>
        <w:numPr>
          <w:ilvl w:val="0"/>
          <w:numId w:val="21"/>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p>
    <w:p w14:paraId="7096FB91" w14:textId="77777777" w:rsidR="00A272D0" w:rsidRPr="00455FE8" w:rsidRDefault="00A272D0" w:rsidP="00FF47C8">
      <w:pPr>
        <w:numPr>
          <w:ilvl w:val="0"/>
          <w:numId w:val="21"/>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&lt;/</w:t>
      </w:r>
      <w:r w:rsidRPr="00455FE8">
        <w:rPr>
          <w:rFonts w:ascii="Consolas" w:eastAsia="Times New Roman" w:hAnsi="Consolas" w:cs="Times New Roman"/>
          <w:color w:val="E45649"/>
          <w:sz w:val="20"/>
          <w:szCs w:val="20"/>
        </w:rPr>
        <w:t>ContentPage</w:t>
      </w:r>
      <w:r w:rsidRPr="00455FE8">
        <w:rPr>
          <w:rFonts w:ascii="Consolas" w:eastAsia="Times New Roman" w:hAnsi="Consolas" w:cs="Times New Roman"/>
          <w:color w:val="5C5C5C"/>
          <w:sz w:val="20"/>
          <w:szCs w:val="20"/>
        </w:rPr>
        <w:t>&gt;</w:t>
      </w:r>
    </w:p>
    <w:p w14:paraId="5122EAF1" w14:textId="77777777" w:rsidR="00A272D0" w:rsidRPr="00EB76F3" w:rsidRDefault="00A272D0" w:rsidP="00EB76F3">
      <w:pPr>
        <w:pStyle w:val="NormalBPBHEB"/>
      </w:pPr>
    </w:p>
    <w:p w14:paraId="65A94CAC" w14:textId="06092751" w:rsidR="007A57EA" w:rsidRDefault="0047223C" w:rsidP="00F45A2E">
      <w:pPr>
        <w:pStyle w:val="NormalBPBHEB"/>
      </w:pPr>
      <w:r>
        <w:t xml:space="preserve">Besides these, you may also add other namespaces, </w:t>
      </w:r>
      <w:r w:rsidR="0036798E">
        <w:t xml:space="preserve">or from your own project. If you want to use a namespace that is not a XAML namespace, there is a special syntax to tell the XAML parser </w:t>
      </w:r>
      <w:r w:rsidR="007A57EA">
        <w:t xml:space="preserve">to use a </w:t>
      </w:r>
      <w:r w:rsidR="00EB76F3" w:rsidRPr="00EB76F3">
        <w:rPr>
          <w:b/>
          <w:bCs/>
        </w:rPr>
        <w:t>common language runtime</w:t>
      </w:r>
      <w:r w:rsidR="007C728D" w:rsidRPr="00EB76F3">
        <w:t xml:space="preserve"> (</w:t>
      </w:r>
      <w:r w:rsidR="007A57EA" w:rsidRPr="00455FE8">
        <w:rPr>
          <w:b/>
          <w:bCs/>
        </w:rPr>
        <w:t>CLR</w:t>
      </w:r>
      <w:r w:rsidR="007C728D" w:rsidRPr="00EB76F3">
        <w:t>)</w:t>
      </w:r>
      <w:r w:rsidR="007A57EA" w:rsidRPr="00EB76F3">
        <w:t xml:space="preserve"> n</w:t>
      </w:r>
      <w:r w:rsidR="007A57EA">
        <w:t>amespace like this:</w:t>
      </w:r>
    </w:p>
    <w:p w14:paraId="12240495" w14:textId="77777777" w:rsidR="007E0D03" w:rsidRPr="00455FE8" w:rsidRDefault="007E0D03" w:rsidP="00FF47C8">
      <w:pPr>
        <w:numPr>
          <w:ilvl w:val="0"/>
          <w:numId w:val="22"/>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w:t>
      </w:r>
      <w:r w:rsidRPr="00455FE8">
        <w:rPr>
          <w:rFonts w:ascii="Consolas" w:eastAsia="Times New Roman" w:hAnsi="Consolas" w:cs="Times New Roman"/>
          <w:color w:val="986801"/>
          <w:sz w:val="20"/>
          <w:szCs w:val="20"/>
        </w:rPr>
        <w:t>xmlns:local</w:t>
      </w:r>
      <w:r w:rsidRPr="00455FE8">
        <w:rPr>
          <w:rFonts w:ascii="Consolas" w:eastAsia="Times New Roman" w:hAnsi="Consolas" w:cs="Times New Roman"/>
          <w:color w:val="5C5C5C"/>
          <w:sz w:val="20"/>
          <w:szCs w:val="20"/>
        </w:rPr>
        <w:t>=</w:t>
      </w:r>
      <w:r w:rsidRPr="00455FE8">
        <w:rPr>
          <w:rFonts w:ascii="Consolas" w:eastAsia="Times New Roman" w:hAnsi="Consolas" w:cs="Times New Roman"/>
          <w:color w:val="50A14F"/>
          <w:sz w:val="20"/>
          <w:szCs w:val="20"/>
        </w:rPr>
        <w:t>"clr-namespace:MyNameSpace"</w:t>
      </w:r>
    </w:p>
    <w:p w14:paraId="6C0DC309" w14:textId="7A3D0240" w:rsidR="000C7967" w:rsidRDefault="000C7967" w:rsidP="00FD58F5">
      <w:pPr>
        <w:pStyle w:val="NormalBPBHEB"/>
      </w:pPr>
      <w:r>
        <w:t xml:space="preserve">Alternatively, you can write </w:t>
      </w:r>
      <w:r w:rsidR="00A07B21">
        <w:t xml:space="preserve">it </w:t>
      </w:r>
      <w:r>
        <w:t>as</w:t>
      </w:r>
      <w:r w:rsidR="00FA32D7">
        <w:t xml:space="preserve"> the following</w:t>
      </w:r>
      <w:r>
        <w:t>:</w:t>
      </w:r>
    </w:p>
    <w:p w14:paraId="1B0DC8D5" w14:textId="1CF37BA2" w:rsidR="007E0D03" w:rsidRPr="00455FE8" w:rsidRDefault="007E0D03" w:rsidP="00FF47C8">
      <w:pPr>
        <w:numPr>
          <w:ilvl w:val="0"/>
          <w:numId w:val="23"/>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w:t>
      </w:r>
      <w:r w:rsidRPr="00455FE8">
        <w:rPr>
          <w:rFonts w:ascii="Consolas" w:eastAsia="Times New Roman" w:hAnsi="Consolas" w:cs="Times New Roman"/>
          <w:color w:val="986801"/>
          <w:sz w:val="20"/>
          <w:szCs w:val="20"/>
        </w:rPr>
        <w:t>xmlns:local</w:t>
      </w:r>
      <w:r w:rsidRPr="00455FE8">
        <w:rPr>
          <w:rFonts w:ascii="Consolas" w:eastAsia="Times New Roman" w:hAnsi="Consolas" w:cs="Times New Roman"/>
          <w:color w:val="5C5C5C"/>
          <w:sz w:val="20"/>
          <w:szCs w:val="20"/>
        </w:rPr>
        <w:t>=</w:t>
      </w:r>
      <w:r w:rsidRPr="00455FE8">
        <w:rPr>
          <w:rFonts w:ascii="Consolas" w:eastAsia="Times New Roman" w:hAnsi="Consolas" w:cs="Times New Roman"/>
          <w:color w:val="50A14F"/>
          <w:sz w:val="20"/>
          <w:szCs w:val="20"/>
        </w:rPr>
        <w:t>"using:MyNameSpace"</w:t>
      </w:r>
    </w:p>
    <w:p w14:paraId="2452FAB1" w14:textId="28360307" w:rsidR="00562179" w:rsidRDefault="00200011" w:rsidP="00A07B21">
      <w:pPr>
        <w:pStyle w:val="NormalBPBHEB"/>
      </w:pPr>
      <w:r>
        <w:t xml:space="preserve">In case the namespace is in another assembly, then </w:t>
      </w:r>
      <w:r w:rsidR="00075030">
        <w:t>you can include the assembly name as well</w:t>
      </w:r>
      <w:r w:rsidR="00A07B21">
        <w:t>:</w:t>
      </w:r>
    </w:p>
    <w:p w14:paraId="0D3712B7" w14:textId="77777777" w:rsidR="00EB76F3" w:rsidRPr="00455FE8" w:rsidRDefault="00EB76F3" w:rsidP="00A07B21">
      <w:pPr>
        <w:pStyle w:val="NormalBPBHEB"/>
        <w:rPr>
          <w:sz w:val="20"/>
          <w:szCs w:val="20"/>
        </w:rPr>
      </w:pPr>
    </w:p>
    <w:p w14:paraId="3D209C81" w14:textId="77777777" w:rsidR="005E418B" w:rsidRPr="00455FE8" w:rsidRDefault="005E418B" w:rsidP="00FF47C8">
      <w:pPr>
        <w:numPr>
          <w:ilvl w:val="0"/>
          <w:numId w:val="24"/>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lastRenderedPageBreak/>
        <w:t>             </w:t>
      </w:r>
      <w:r w:rsidRPr="00455FE8">
        <w:rPr>
          <w:rFonts w:ascii="Consolas" w:eastAsia="Times New Roman" w:hAnsi="Consolas" w:cs="Times New Roman"/>
          <w:color w:val="986801"/>
          <w:sz w:val="20"/>
          <w:szCs w:val="20"/>
        </w:rPr>
        <w:t>xmlns:local</w:t>
      </w:r>
      <w:r w:rsidRPr="00455FE8">
        <w:rPr>
          <w:rFonts w:ascii="Consolas" w:eastAsia="Times New Roman" w:hAnsi="Consolas" w:cs="Times New Roman"/>
          <w:color w:val="5C5C5C"/>
          <w:sz w:val="20"/>
          <w:szCs w:val="20"/>
        </w:rPr>
        <w:t>=</w:t>
      </w:r>
      <w:r w:rsidRPr="00455FE8">
        <w:rPr>
          <w:rFonts w:ascii="Consolas" w:eastAsia="Times New Roman" w:hAnsi="Consolas" w:cs="Times New Roman"/>
          <w:color w:val="50A14F"/>
          <w:sz w:val="20"/>
          <w:szCs w:val="20"/>
        </w:rPr>
        <w:t>"clr-namespace:MyNameSpace; assembly=MyAssembly"</w:t>
      </w:r>
    </w:p>
    <w:p w14:paraId="7EE195B0" w14:textId="77777777" w:rsidR="00075030" w:rsidRDefault="00075030" w:rsidP="00FD58F5">
      <w:pPr>
        <w:pStyle w:val="NormalBPBHEB"/>
      </w:pPr>
    </w:p>
    <w:p w14:paraId="70A29119" w14:textId="3B1EEAA7" w:rsidR="00387B9B" w:rsidRDefault="00387B9B" w:rsidP="00A07B21">
      <w:pPr>
        <w:pStyle w:val="Heading2BPBHEB"/>
      </w:pPr>
      <w:r>
        <w:t xml:space="preserve">Object </w:t>
      </w:r>
      <w:r w:rsidR="00A07B21">
        <w:t>n</w:t>
      </w:r>
      <w:r>
        <w:t>ames</w:t>
      </w:r>
    </w:p>
    <w:p w14:paraId="0F08D09F" w14:textId="67957027" w:rsidR="00641195" w:rsidRDefault="00287B89" w:rsidP="00A07B21">
      <w:pPr>
        <w:pStyle w:val="NormalBPBHEB"/>
      </w:pPr>
      <w:r>
        <w:t>As mentioned earlier in the chapter, XAML is used to instantiate the objects in</w:t>
      </w:r>
      <w:r w:rsidR="00B72FF6">
        <w:t xml:space="preserve"> the </w:t>
      </w:r>
      <w:r w:rsidR="00EB76F3">
        <w:t xml:space="preserve">UI </w:t>
      </w:r>
      <w:r w:rsidR="00B72FF6">
        <w:t>of a</w:t>
      </w:r>
      <w:r>
        <w:t xml:space="preserve"> .NET MAUI </w:t>
      </w:r>
      <w:r w:rsidR="00B72FF6">
        <w:t>app. The actions performed by the objects are defined in a companion C# file, known as the code-behind file.</w:t>
      </w:r>
    </w:p>
    <w:p w14:paraId="363E0DAD" w14:textId="6AFC6BD2" w:rsidR="00CC785D" w:rsidRDefault="007D0605" w:rsidP="00A07B21">
      <w:pPr>
        <w:pStyle w:val="NormalBPBHEB"/>
      </w:pPr>
      <w:r>
        <w:t xml:space="preserve">By default, </w:t>
      </w:r>
      <w:r w:rsidR="00CC785D">
        <w:t>XAML instantiates objects without a name</w:t>
      </w:r>
      <w:r w:rsidR="00A07B21">
        <w:t>, for example:</w:t>
      </w:r>
    </w:p>
    <w:p w14:paraId="1A264383" w14:textId="77777777" w:rsidR="007703BC" w:rsidRDefault="007703BC" w:rsidP="00FF47C8">
      <w:pPr>
        <w:pStyle w:val="alt"/>
        <w:numPr>
          <w:ilvl w:val="0"/>
          <w:numId w:val="20"/>
        </w:numPr>
        <w:pBdr>
          <w:left w:val="single" w:sz="18" w:space="0" w:color="6CE26C"/>
        </w:pBdr>
        <w:shd w:val="clear" w:color="auto" w:fill="F8F8F8"/>
        <w:spacing w:before="0" w:beforeAutospacing="0" w:after="0" w:afterAutospacing="0" w:line="270" w:lineRule="atLeast"/>
        <w:ind w:left="1395"/>
        <w:rPr>
          <w:rFonts w:ascii="Consolas" w:hAnsi="Consolas"/>
          <w:color w:val="5C5C5C"/>
          <w:sz w:val="21"/>
          <w:szCs w:val="21"/>
        </w:rPr>
      </w:pPr>
      <w:r>
        <w:rPr>
          <w:rStyle w:val="hljs-tag"/>
          <w:rFonts w:ascii="Consolas" w:eastAsiaTheme="majorEastAsia" w:hAnsi="Consolas"/>
          <w:color w:val="5C5C5C"/>
          <w:sz w:val="21"/>
          <w:szCs w:val="21"/>
        </w:rPr>
        <w:t>&lt;</w:t>
      </w:r>
      <w:r w:rsidRPr="00455FE8">
        <w:rPr>
          <w:rStyle w:val="hljs-name"/>
          <w:rFonts w:ascii="Consolas" w:hAnsi="Consolas"/>
          <w:color w:val="E45649"/>
          <w:sz w:val="20"/>
          <w:szCs w:val="20"/>
        </w:rPr>
        <w:t>Button</w:t>
      </w:r>
      <w:r w:rsidRPr="00455FE8">
        <w:rPr>
          <w:rStyle w:val="hljs-tag"/>
          <w:rFonts w:ascii="Consolas" w:eastAsiaTheme="majorEastAsia" w:hAnsi="Consolas"/>
          <w:color w:val="5C5C5C"/>
          <w:sz w:val="20"/>
          <w:szCs w:val="20"/>
        </w:rPr>
        <w:t> </w:t>
      </w:r>
      <w:r w:rsidRPr="00455FE8">
        <w:rPr>
          <w:rStyle w:val="hljs-attr"/>
          <w:rFonts w:ascii="Consolas" w:eastAsia="Palatino Linotype" w:hAnsi="Consolas"/>
          <w:color w:val="986801"/>
          <w:sz w:val="20"/>
          <w:szCs w:val="20"/>
        </w:rPr>
        <w:t>Text</w:t>
      </w:r>
      <w:r w:rsidRPr="00455FE8">
        <w:rPr>
          <w:rStyle w:val="hljs-tag"/>
          <w:rFonts w:ascii="Consolas" w:eastAsiaTheme="majorEastAsia" w:hAnsi="Consolas"/>
          <w:color w:val="5C5C5C"/>
          <w:sz w:val="20"/>
          <w:szCs w:val="20"/>
        </w:rPr>
        <w:t>=</w:t>
      </w:r>
      <w:r w:rsidRPr="00455FE8">
        <w:rPr>
          <w:rStyle w:val="hljs-string"/>
          <w:rFonts w:ascii="Consolas" w:hAnsi="Consolas"/>
          <w:color w:val="50A14F"/>
          <w:sz w:val="20"/>
          <w:szCs w:val="20"/>
        </w:rPr>
        <w:t>”Click”</w:t>
      </w:r>
      <w:r w:rsidRPr="00455FE8">
        <w:rPr>
          <w:rStyle w:val="hljs-tag"/>
          <w:rFonts w:ascii="Consolas" w:eastAsiaTheme="majorEastAsia" w:hAnsi="Consolas"/>
          <w:color w:val="5C5C5C"/>
          <w:sz w:val="20"/>
          <w:szCs w:val="20"/>
        </w:rPr>
        <w:t>&gt;&lt;/</w:t>
      </w:r>
      <w:r w:rsidRPr="00455FE8">
        <w:rPr>
          <w:rStyle w:val="hljs-name"/>
          <w:rFonts w:ascii="Consolas" w:hAnsi="Consolas"/>
          <w:color w:val="E45649"/>
          <w:sz w:val="20"/>
          <w:szCs w:val="20"/>
        </w:rPr>
        <w:t>Button</w:t>
      </w:r>
      <w:r w:rsidRPr="00455FE8">
        <w:rPr>
          <w:rStyle w:val="hljs-tag"/>
          <w:rFonts w:ascii="Consolas" w:eastAsiaTheme="majorEastAsia" w:hAnsi="Consolas"/>
          <w:color w:val="5C5C5C"/>
          <w:sz w:val="20"/>
          <w:szCs w:val="20"/>
        </w:rPr>
        <w:t>&gt;</w:t>
      </w:r>
    </w:p>
    <w:p w14:paraId="69F10FDE" w14:textId="41DF2A32" w:rsidR="00C13027" w:rsidRDefault="00166D6B" w:rsidP="00A07B21">
      <w:pPr>
        <w:pStyle w:val="NormalBPBHEB"/>
      </w:pPr>
      <w:r>
        <w:t>However,</w:t>
      </w:r>
      <w:r w:rsidR="007D0605">
        <w:t xml:space="preserve"> in C#, whenever objects are created, a name </w:t>
      </w:r>
      <w:r w:rsidR="00C13027">
        <w:t>has to be provide</w:t>
      </w:r>
      <w:r w:rsidR="00A07B21">
        <w:t>d, for example:</w:t>
      </w:r>
    </w:p>
    <w:p w14:paraId="4D26B593" w14:textId="77777777" w:rsidR="00830779" w:rsidRPr="00455FE8" w:rsidRDefault="00830779" w:rsidP="00FF47C8">
      <w:pPr>
        <w:pStyle w:val="alt"/>
        <w:numPr>
          <w:ilvl w:val="0"/>
          <w:numId w:val="19"/>
        </w:numPr>
        <w:pBdr>
          <w:left w:val="single" w:sz="18" w:space="0" w:color="6CE26C"/>
        </w:pBdr>
        <w:shd w:val="clear" w:color="auto" w:fill="F8F8F8"/>
        <w:spacing w:before="0" w:beforeAutospacing="0" w:after="0" w:afterAutospacing="0" w:line="270" w:lineRule="atLeast"/>
        <w:ind w:left="1395"/>
        <w:rPr>
          <w:rFonts w:ascii="Consolas" w:hAnsi="Consolas"/>
          <w:color w:val="5C5C5C"/>
          <w:sz w:val="20"/>
          <w:szCs w:val="20"/>
        </w:rPr>
      </w:pPr>
      <w:r w:rsidRPr="00455FE8">
        <w:rPr>
          <w:rFonts w:ascii="Consolas" w:hAnsi="Consolas"/>
          <w:color w:val="5C5C5C"/>
          <w:sz w:val="20"/>
          <w:szCs w:val="20"/>
        </w:rPr>
        <w:t>Button btn = </w:t>
      </w:r>
      <w:r w:rsidRPr="00455FE8">
        <w:rPr>
          <w:rStyle w:val="hljs-keyword"/>
          <w:rFonts w:ascii="Consolas" w:eastAsiaTheme="majorEastAsia" w:hAnsi="Consolas"/>
          <w:color w:val="A626A4"/>
          <w:sz w:val="20"/>
          <w:szCs w:val="20"/>
        </w:rPr>
        <w:t>new</w:t>
      </w:r>
      <w:r w:rsidRPr="00455FE8">
        <w:rPr>
          <w:rFonts w:ascii="Consolas" w:hAnsi="Consolas"/>
          <w:color w:val="5C5C5C"/>
          <w:sz w:val="20"/>
          <w:szCs w:val="20"/>
        </w:rPr>
        <w:t> Button();</w:t>
      </w:r>
    </w:p>
    <w:p w14:paraId="738610C4" w14:textId="6BF083BE" w:rsidR="00C13027" w:rsidRDefault="00C13027" w:rsidP="00A07B21">
      <w:pPr>
        <w:pStyle w:val="NormalBPBHEB"/>
      </w:pPr>
      <w:r>
        <w:t xml:space="preserve">The name is required to define further actions and behavior in the code-behind file. </w:t>
      </w:r>
    </w:p>
    <w:p w14:paraId="3C0D9B93" w14:textId="2962A026" w:rsidR="00387489" w:rsidRDefault="00387489" w:rsidP="00A07B21">
      <w:pPr>
        <w:pStyle w:val="NormalBPBHEB"/>
      </w:pPr>
      <w:r>
        <w:t xml:space="preserve">When creating objects in XAML, you can provide a name by using the </w:t>
      </w:r>
      <w:r w:rsidRPr="00455FE8">
        <w:rPr>
          <w:rFonts w:ascii="Consolas" w:hAnsi="Consolas"/>
          <w:b/>
          <w:sz w:val="20"/>
          <w:szCs w:val="20"/>
        </w:rPr>
        <w:t>x:Name</w:t>
      </w:r>
      <w:r>
        <w:t xml:space="preserve"> attribute</w:t>
      </w:r>
      <w:r w:rsidR="00A07B21">
        <w:t>:</w:t>
      </w:r>
    </w:p>
    <w:p w14:paraId="445C00FC" w14:textId="77777777" w:rsidR="000F2C14" w:rsidRDefault="000F2C14" w:rsidP="00FF47C8">
      <w:pPr>
        <w:pStyle w:val="alt"/>
        <w:numPr>
          <w:ilvl w:val="0"/>
          <w:numId w:val="18"/>
        </w:numPr>
        <w:pBdr>
          <w:left w:val="single" w:sz="18" w:space="0" w:color="6CE26C"/>
        </w:pBdr>
        <w:shd w:val="clear" w:color="auto" w:fill="F8F8F8"/>
        <w:spacing w:before="0" w:beforeAutospacing="0" w:after="0" w:afterAutospacing="0" w:line="270" w:lineRule="atLeast"/>
        <w:ind w:left="1395"/>
        <w:rPr>
          <w:rFonts w:ascii="Consolas" w:hAnsi="Consolas"/>
          <w:color w:val="5C5C5C"/>
          <w:sz w:val="21"/>
          <w:szCs w:val="21"/>
        </w:rPr>
      </w:pPr>
      <w:r>
        <w:rPr>
          <w:rStyle w:val="hljs-tag"/>
          <w:rFonts w:ascii="Consolas" w:eastAsiaTheme="majorEastAsia" w:hAnsi="Consolas"/>
          <w:color w:val="5C5C5C"/>
          <w:sz w:val="21"/>
          <w:szCs w:val="21"/>
        </w:rPr>
        <w:t>&lt;</w:t>
      </w:r>
      <w:r w:rsidRPr="00455FE8">
        <w:rPr>
          <w:rStyle w:val="hljs-name"/>
          <w:rFonts w:ascii="Consolas" w:hAnsi="Consolas"/>
          <w:color w:val="E45649"/>
          <w:sz w:val="20"/>
          <w:szCs w:val="20"/>
        </w:rPr>
        <w:t>Button</w:t>
      </w:r>
      <w:r w:rsidRPr="00455FE8">
        <w:rPr>
          <w:rStyle w:val="hljs-tag"/>
          <w:rFonts w:ascii="Consolas" w:eastAsiaTheme="majorEastAsia" w:hAnsi="Consolas"/>
          <w:color w:val="5C5C5C"/>
          <w:sz w:val="20"/>
          <w:szCs w:val="20"/>
        </w:rPr>
        <w:t> </w:t>
      </w:r>
      <w:r w:rsidRPr="00455FE8">
        <w:rPr>
          <w:rStyle w:val="hljs-attr"/>
          <w:rFonts w:ascii="Consolas" w:eastAsia="Palatino Linotype" w:hAnsi="Consolas"/>
          <w:color w:val="986801"/>
          <w:sz w:val="20"/>
          <w:szCs w:val="20"/>
        </w:rPr>
        <w:t>x:Name</w:t>
      </w:r>
      <w:r w:rsidRPr="00455FE8">
        <w:rPr>
          <w:rStyle w:val="hljs-tag"/>
          <w:rFonts w:ascii="Consolas" w:eastAsiaTheme="majorEastAsia" w:hAnsi="Consolas"/>
          <w:color w:val="5C5C5C"/>
          <w:sz w:val="20"/>
          <w:szCs w:val="20"/>
        </w:rPr>
        <w:t>=</w:t>
      </w:r>
      <w:r w:rsidRPr="00455FE8">
        <w:rPr>
          <w:rStyle w:val="hljs-string"/>
          <w:rFonts w:ascii="Consolas" w:hAnsi="Consolas"/>
          <w:color w:val="50A14F"/>
          <w:sz w:val="20"/>
          <w:szCs w:val="20"/>
        </w:rPr>
        <w:t>"btn"</w:t>
      </w:r>
      <w:r w:rsidRPr="00455FE8">
        <w:rPr>
          <w:rStyle w:val="hljs-tag"/>
          <w:rFonts w:ascii="Consolas" w:eastAsiaTheme="majorEastAsia" w:hAnsi="Consolas"/>
          <w:color w:val="5C5C5C"/>
          <w:sz w:val="20"/>
          <w:szCs w:val="20"/>
        </w:rPr>
        <w:t> </w:t>
      </w:r>
      <w:r w:rsidRPr="00455FE8">
        <w:rPr>
          <w:rStyle w:val="hljs-attr"/>
          <w:rFonts w:ascii="Consolas" w:eastAsia="Palatino Linotype" w:hAnsi="Consolas"/>
          <w:color w:val="986801"/>
          <w:sz w:val="20"/>
          <w:szCs w:val="20"/>
        </w:rPr>
        <w:t>Text</w:t>
      </w:r>
      <w:r w:rsidRPr="00455FE8">
        <w:rPr>
          <w:rStyle w:val="hljs-tag"/>
          <w:rFonts w:ascii="Consolas" w:eastAsiaTheme="majorEastAsia" w:hAnsi="Consolas"/>
          <w:color w:val="5C5C5C"/>
          <w:sz w:val="20"/>
          <w:szCs w:val="20"/>
        </w:rPr>
        <w:t>=</w:t>
      </w:r>
      <w:r w:rsidRPr="00455FE8">
        <w:rPr>
          <w:rStyle w:val="hljs-string"/>
          <w:rFonts w:ascii="Consolas" w:hAnsi="Consolas"/>
          <w:color w:val="50A14F"/>
          <w:sz w:val="20"/>
          <w:szCs w:val="20"/>
        </w:rPr>
        <w:t>"Click"</w:t>
      </w:r>
      <w:r w:rsidRPr="00455FE8">
        <w:rPr>
          <w:rStyle w:val="hljs-tag"/>
          <w:rFonts w:ascii="Consolas" w:eastAsiaTheme="majorEastAsia" w:hAnsi="Consolas"/>
          <w:color w:val="5C5C5C"/>
          <w:sz w:val="20"/>
          <w:szCs w:val="20"/>
        </w:rPr>
        <w:t> /&gt;</w:t>
      </w:r>
    </w:p>
    <w:p w14:paraId="50A03018" w14:textId="34DED6C5" w:rsidR="00C13027" w:rsidRDefault="00EA1D93" w:rsidP="00A07B21">
      <w:pPr>
        <w:pStyle w:val="NormalBPBHEB"/>
      </w:pPr>
      <w:r>
        <w:t xml:space="preserve">The </w:t>
      </w:r>
      <w:r w:rsidRPr="00455FE8">
        <w:rPr>
          <w:rFonts w:ascii="Consolas" w:hAnsi="Consolas"/>
          <w:b/>
          <w:sz w:val="20"/>
          <w:szCs w:val="20"/>
        </w:rPr>
        <w:t>x</w:t>
      </w:r>
      <w:r>
        <w:t xml:space="preserve"> </w:t>
      </w:r>
      <w:r w:rsidR="00FE76DB">
        <w:t>is the prefix mentioned in the standard namespace of the XAML document</w:t>
      </w:r>
      <w:r w:rsidR="00AE62AF">
        <w:t xml:space="preserve">, which </w:t>
      </w:r>
      <w:r w:rsidR="00FB1B29">
        <w:t>is used for elements and attributes that are intrinsic to XAML.</w:t>
      </w:r>
    </w:p>
    <w:p w14:paraId="6F2034BF" w14:textId="77777777" w:rsidR="00EB76F3" w:rsidRPr="00EB76F3" w:rsidRDefault="00EB76F3" w:rsidP="00EB76F3">
      <w:pPr>
        <w:pStyle w:val="NormalBPBHEB"/>
      </w:pPr>
    </w:p>
    <w:p w14:paraId="4E1631F7" w14:textId="47A69F6E" w:rsidR="0034434B" w:rsidRDefault="00251225" w:rsidP="00455FE8">
      <w:pPr>
        <w:pStyle w:val="Heading1BPBHEB"/>
      </w:pPr>
      <w:r>
        <w:t xml:space="preserve">Markup </w:t>
      </w:r>
      <w:r w:rsidR="00A07B21">
        <w:t>e</w:t>
      </w:r>
      <w:r>
        <w:t>xtensions</w:t>
      </w:r>
    </w:p>
    <w:p w14:paraId="1281EEF6" w14:textId="352CB242" w:rsidR="00552D2D" w:rsidRDefault="00C8269E" w:rsidP="00A07B21">
      <w:pPr>
        <w:pStyle w:val="NormalBPBHEB"/>
      </w:pPr>
      <w:r>
        <w:t xml:space="preserve">While XAML is very powerful, there are some </w:t>
      </w:r>
      <w:r w:rsidR="00651D82">
        <w:t>limitations</w:t>
      </w:r>
      <w:r w:rsidR="001564C2">
        <w:t>. Let</w:t>
      </w:r>
      <w:r w:rsidR="00A07B21">
        <w:t xml:space="preserve"> u</w:t>
      </w:r>
      <w:r w:rsidR="001564C2">
        <w:t xml:space="preserve">s understand these limitations and </w:t>
      </w:r>
      <w:r w:rsidR="00662EDE">
        <w:t>how</w:t>
      </w:r>
      <w:r w:rsidR="00552D2D">
        <w:t xml:space="preserve"> we can deal with them</w:t>
      </w:r>
      <w:r w:rsidR="00A07B21">
        <w:t>:</w:t>
      </w:r>
    </w:p>
    <w:p w14:paraId="04AF70A6" w14:textId="244DEAC1" w:rsidR="0038481A" w:rsidRDefault="00383104" w:rsidP="00455FE8">
      <w:pPr>
        <w:pStyle w:val="NormalBPBHEB"/>
        <w:numPr>
          <w:ilvl w:val="0"/>
          <w:numId w:val="46"/>
        </w:numPr>
      </w:pPr>
      <w:r>
        <w:t xml:space="preserve">The first </w:t>
      </w:r>
      <w:r w:rsidR="00552D2D">
        <w:t xml:space="preserve">limitation is that XAML cannot evaluate values and perform conditional </w:t>
      </w:r>
      <w:r w:rsidR="004D76ED">
        <w:t>logic during runtime. For instance, let</w:t>
      </w:r>
      <w:r w:rsidR="00A07B21">
        <w:t xml:space="preserve"> u</w:t>
      </w:r>
      <w:r w:rsidR="004D76ED">
        <w:t>s imagine we have a Label in our UI</w:t>
      </w:r>
      <w:r>
        <w:t>, and we want to display AM if the time is before noon and PM if it is post-noon</w:t>
      </w:r>
      <w:r w:rsidR="00E50285">
        <w:t xml:space="preserve">. </w:t>
      </w:r>
      <w:r w:rsidR="00B4219C">
        <w:t>In XAML, there</w:t>
      </w:r>
      <w:r w:rsidR="00A07B21">
        <w:t xml:space="preserve"> i</w:t>
      </w:r>
      <w:r w:rsidR="00B4219C">
        <w:t>s no direct way to perform this conditional logic</w:t>
      </w:r>
      <w:r w:rsidR="00DD78A2">
        <w:t xml:space="preserve"> at runtime to set the text accordingly.</w:t>
      </w:r>
    </w:p>
    <w:p w14:paraId="4F48BEDF" w14:textId="1ECA5591" w:rsidR="0038481A" w:rsidRDefault="0038481A" w:rsidP="00455FE8">
      <w:pPr>
        <w:pStyle w:val="NormalBPBHEB"/>
        <w:numPr>
          <w:ilvl w:val="0"/>
          <w:numId w:val="47"/>
        </w:numPr>
      </w:pPr>
      <w:r>
        <w:t xml:space="preserve">Another limitation is that when assigning a value to a property in XAML, we </w:t>
      </w:r>
      <w:r w:rsidR="0069185E">
        <w:t>can use a value type or create a new object.</w:t>
      </w:r>
      <w:r w:rsidR="00317FD1">
        <w:t xml:space="preserve"> XAML lacks a syntax for assigning an existing, non-static object to a property.</w:t>
      </w:r>
    </w:p>
    <w:p w14:paraId="0B3BA035" w14:textId="280E092C" w:rsidR="00317FD1" w:rsidRDefault="00317FD1" w:rsidP="00A07B21">
      <w:pPr>
        <w:pStyle w:val="NormalBPBHEB"/>
      </w:pPr>
      <w:r>
        <w:t xml:space="preserve">These are just a couple of limitations where pure XAML </w:t>
      </w:r>
      <w:r w:rsidR="00C344D5">
        <w:t xml:space="preserve">just falls short. To handle such situations and others requiring runtime evaluation, XAML needs a </w:t>
      </w:r>
      <w:r w:rsidR="00C344D5" w:rsidRPr="00455FE8">
        <w:rPr>
          <w:i/>
          <w:iCs/>
        </w:rPr>
        <w:t>hook</w:t>
      </w:r>
      <w:r w:rsidR="00C344D5">
        <w:t xml:space="preserve"> to </w:t>
      </w:r>
      <w:r w:rsidR="00383104">
        <w:t>an external code that</w:t>
      </w:r>
      <w:r w:rsidR="00C344D5">
        <w:t xml:space="preserve"> is callable at runtime. The code must execute the necessary actions and return the value or object reference needed for XAML to complete its property assignment. This functionality is provided by something called a markup extension.</w:t>
      </w:r>
    </w:p>
    <w:p w14:paraId="7E4A9C1A" w14:textId="494FBDFD" w:rsidR="00C344D5" w:rsidRDefault="00C344D5" w:rsidP="00A07B21">
      <w:pPr>
        <w:pStyle w:val="NormalBPBHEB"/>
      </w:pPr>
      <w:r>
        <w:t>A markup extension acts as a connection to a class external to XAML, known as an extension class. The extension class is designed to be used by the markup extension.</w:t>
      </w:r>
    </w:p>
    <w:p w14:paraId="789C5D4E" w14:textId="42E82964" w:rsidR="00C344D5" w:rsidRDefault="00C344D5" w:rsidP="00A07B21">
      <w:pPr>
        <w:pStyle w:val="NormalBPBHEB"/>
      </w:pPr>
      <w:r>
        <w:lastRenderedPageBreak/>
        <w:t xml:space="preserve">In XAML, a markup extension is </w:t>
      </w:r>
      <w:r w:rsidR="00ED216F">
        <w:t>written by replacing the string on the right side of the equals sign in the attribute syntax. It begins and ends with curly braces.</w:t>
      </w:r>
    </w:p>
    <w:p w14:paraId="61AD24BF" w14:textId="51C3A73D" w:rsidR="00ED216F" w:rsidRDefault="00ED216F" w:rsidP="00A07B21">
      <w:pPr>
        <w:pStyle w:val="NormalBPBHEB"/>
      </w:pPr>
      <w:r>
        <w:t>Here is a basic form of a markup extension:</w:t>
      </w:r>
    </w:p>
    <w:p w14:paraId="76C1E65D" w14:textId="77777777" w:rsidR="00A52884" w:rsidRPr="00455FE8" w:rsidRDefault="00A52884" w:rsidP="00FF47C8">
      <w:pPr>
        <w:pStyle w:val="alt"/>
        <w:numPr>
          <w:ilvl w:val="0"/>
          <w:numId w:val="17"/>
        </w:numPr>
        <w:pBdr>
          <w:left w:val="single" w:sz="18" w:space="0" w:color="6CE26C"/>
        </w:pBdr>
        <w:shd w:val="clear" w:color="auto" w:fill="F8F8F8"/>
        <w:spacing w:before="0" w:beforeAutospacing="0" w:after="0" w:afterAutospacing="0" w:line="270" w:lineRule="atLeast"/>
        <w:ind w:left="1395"/>
        <w:rPr>
          <w:rFonts w:ascii="Consolas" w:hAnsi="Consolas"/>
          <w:color w:val="5C5C5C"/>
          <w:sz w:val="20"/>
          <w:szCs w:val="20"/>
        </w:rPr>
      </w:pPr>
      <w:r w:rsidRPr="00455FE8">
        <w:rPr>
          <w:rStyle w:val="hljs-tag"/>
          <w:rFonts w:ascii="Consolas" w:eastAsiaTheme="majorEastAsia" w:hAnsi="Consolas"/>
          <w:color w:val="5C5C5C"/>
          <w:sz w:val="20"/>
          <w:szCs w:val="20"/>
        </w:rPr>
        <w:t>&lt;</w:t>
      </w:r>
      <w:r w:rsidRPr="00455FE8">
        <w:rPr>
          <w:rStyle w:val="hljs-name"/>
          <w:rFonts w:ascii="Consolas" w:hAnsi="Consolas"/>
          <w:color w:val="E45649"/>
          <w:sz w:val="20"/>
          <w:szCs w:val="20"/>
        </w:rPr>
        <w:t>Button</w:t>
      </w:r>
      <w:r w:rsidRPr="00455FE8">
        <w:rPr>
          <w:rStyle w:val="hljs-tag"/>
          <w:rFonts w:ascii="Consolas" w:eastAsiaTheme="majorEastAsia" w:hAnsi="Consolas"/>
          <w:color w:val="5C5C5C"/>
          <w:sz w:val="20"/>
          <w:szCs w:val="20"/>
        </w:rPr>
        <w:t> </w:t>
      </w:r>
      <w:r w:rsidRPr="00455FE8">
        <w:rPr>
          <w:rStyle w:val="hljs-attr"/>
          <w:rFonts w:ascii="Consolas" w:eastAsia="Palatino Linotype" w:hAnsi="Consolas"/>
          <w:color w:val="986801"/>
          <w:sz w:val="20"/>
          <w:szCs w:val="20"/>
        </w:rPr>
        <w:t>Style</w:t>
      </w:r>
      <w:r w:rsidRPr="00455FE8">
        <w:rPr>
          <w:rStyle w:val="hljs-tag"/>
          <w:rFonts w:ascii="Consolas" w:eastAsiaTheme="majorEastAsia" w:hAnsi="Consolas"/>
          <w:color w:val="5C5C5C"/>
          <w:sz w:val="20"/>
          <w:szCs w:val="20"/>
        </w:rPr>
        <w:t>=</w:t>
      </w:r>
      <w:r w:rsidRPr="00455FE8">
        <w:rPr>
          <w:rStyle w:val="hljs-string"/>
          <w:rFonts w:ascii="Consolas" w:hAnsi="Consolas"/>
          <w:color w:val="50A14F"/>
          <w:sz w:val="20"/>
          <w:szCs w:val="20"/>
        </w:rPr>
        <w:t>”{StaticResource</w:t>
      </w:r>
      <w:r w:rsidRPr="00455FE8">
        <w:rPr>
          <w:rStyle w:val="hljs-tag"/>
          <w:rFonts w:ascii="Consolas" w:eastAsiaTheme="majorEastAsia" w:hAnsi="Consolas"/>
          <w:color w:val="5C5C5C"/>
          <w:sz w:val="20"/>
          <w:szCs w:val="20"/>
        </w:rPr>
        <w:t> </w:t>
      </w:r>
      <w:r w:rsidRPr="00455FE8">
        <w:rPr>
          <w:rStyle w:val="hljs-attr"/>
          <w:rFonts w:ascii="Consolas" w:eastAsia="Palatino Linotype" w:hAnsi="Consolas"/>
          <w:color w:val="986801"/>
          <w:sz w:val="20"/>
          <w:szCs w:val="20"/>
        </w:rPr>
        <w:t>MyStyle</w:t>
      </w:r>
      <w:r w:rsidRPr="00455FE8">
        <w:rPr>
          <w:rStyle w:val="hljs-tag"/>
          <w:rFonts w:ascii="Consolas" w:eastAsiaTheme="majorEastAsia" w:hAnsi="Consolas"/>
          <w:color w:val="5C5C5C"/>
          <w:sz w:val="20"/>
          <w:szCs w:val="20"/>
        </w:rPr>
        <w:t>}”</w:t>
      </w:r>
    </w:p>
    <w:p w14:paraId="4770D0BB" w14:textId="3D829375" w:rsidR="00ED216F" w:rsidRDefault="00ED216F" w:rsidP="00A07B21">
      <w:pPr>
        <w:pStyle w:val="NormalBPBHEB"/>
      </w:pPr>
      <w:r>
        <w:t xml:space="preserve">In the above example, we </w:t>
      </w:r>
      <w:r w:rsidR="00CE2A4A">
        <w:t xml:space="preserve">are setting the Style property of the Button using a markup extension called </w:t>
      </w:r>
      <w:r w:rsidR="00CE2A4A" w:rsidRPr="00455FE8">
        <w:rPr>
          <w:rFonts w:ascii="Consolas" w:hAnsi="Consolas"/>
          <w:b/>
          <w:sz w:val="20"/>
          <w:szCs w:val="20"/>
        </w:rPr>
        <w:t>StaticResource</w:t>
      </w:r>
      <w:r w:rsidR="00CE2A4A">
        <w:t xml:space="preserve">. It searches the program’s resources for a style named </w:t>
      </w:r>
      <w:r w:rsidR="00CE2A4A" w:rsidRPr="00455FE8">
        <w:rPr>
          <w:rFonts w:ascii="Consolas" w:hAnsi="Consolas"/>
          <w:b/>
          <w:sz w:val="20"/>
          <w:szCs w:val="20"/>
        </w:rPr>
        <w:t>MyStyle</w:t>
      </w:r>
      <w:r w:rsidR="00CE2A4A">
        <w:t xml:space="preserve"> and</w:t>
      </w:r>
      <w:r w:rsidR="00383104">
        <w:t>, if found, returns its reference,</w:t>
      </w:r>
      <w:r w:rsidR="00CE2A4A">
        <w:t xml:space="preserve"> which is then assigned to the </w:t>
      </w:r>
      <w:r w:rsidR="00CE2A4A" w:rsidRPr="00455FE8">
        <w:rPr>
          <w:rFonts w:ascii="Consolas" w:hAnsi="Consolas"/>
          <w:b/>
          <w:sz w:val="20"/>
          <w:szCs w:val="20"/>
        </w:rPr>
        <w:t>Style</w:t>
      </w:r>
      <w:r w:rsidR="00CE2A4A">
        <w:t xml:space="preserve"> property.</w:t>
      </w:r>
    </w:p>
    <w:p w14:paraId="58A26AA3" w14:textId="27C4C604" w:rsidR="00CE2A4A" w:rsidRDefault="00CE2A4A" w:rsidP="00A07B21">
      <w:pPr>
        <w:pStyle w:val="NormalBPBHEB"/>
      </w:pPr>
      <w:r>
        <w:t>Markup extensions follow specific syntax forms</w:t>
      </w:r>
      <w:r w:rsidR="00383104">
        <w:t>,</w:t>
      </w:r>
      <w:r w:rsidR="003018BD">
        <w:t xml:space="preserve"> as shown in </w:t>
      </w:r>
      <w:r w:rsidR="003018BD" w:rsidRPr="00455FE8">
        <w:rPr>
          <w:i/>
          <w:iCs/>
        </w:rPr>
        <w:t>Fig</w:t>
      </w:r>
      <w:r w:rsidR="00A07B21" w:rsidRPr="00455FE8">
        <w:rPr>
          <w:i/>
          <w:iCs/>
        </w:rPr>
        <w:t>ure</w:t>
      </w:r>
      <w:r w:rsidR="003018BD" w:rsidRPr="00455FE8">
        <w:rPr>
          <w:i/>
          <w:iCs/>
        </w:rPr>
        <w:t>.</w:t>
      </w:r>
      <w:r w:rsidR="00ED4258">
        <w:rPr>
          <w:i/>
          <w:iCs/>
        </w:rPr>
        <w:t>5.5</w:t>
      </w:r>
      <w:r w:rsidR="003018BD">
        <w:t xml:space="preserve"> </w:t>
      </w:r>
      <w:r w:rsidR="004272A3">
        <w:t xml:space="preserve">The name of the extension class </w:t>
      </w:r>
      <w:r w:rsidR="00C4276F">
        <w:t xml:space="preserve">is </w:t>
      </w:r>
      <w:r w:rsidR="00383104">
        <w:t xml:space="preserve">the </w:t>
      </w:r>
      <w:r w:rsidR="00C4276F">
        <w:t>first string inside the open curly brace, and there</w:t>
      </w:r>
      <w:r w:rsidR="00A07B21">
        <w:t xml:space="preserve"> i</w:t>
      </w:r>
      <w:r w:rsidR="00C4276F">
        <w:t xml:space="preserve">s no comma </w:t>
      </w:r>
      <w:r w:rsidR="008B4725">
        <w:t>following the class name. After the class name, there can be zero or more strings separated by commas. These strings can be either simple strings or property/</w:t>
      </w:r>
      <w:r w:rsidR="007E2E4B">
        <w:t>v</w:t>
      </w:r>
      <w:r w:rsidR="008B4725">
        <w:t>alue pairs.</w:t>
      </w:r>
    </w:p>
    <w:p w14:paraId="4DB57CB3" w14:textId="0CDC6F53" w:rsidR="00A07B21" w:rsidRDefault="00A07B21" w:rsidP="00A07B21">
      <w:pPr>
        <w:pStyle w:val="NormalBPBHEB"/>
      </w:pPr>
      <w:r>
        <w:t>Refer to the following figure:</w:t>
      </w:r>
    </w:p>
    <w:p w14:paraId="242C5CA8" w14:textId="77777777" w:rsidR="007E2E4B" w:rsidRDefault="007E2E4B" w:rsidP="00A07B21">
      <w:pPr>
        <w:pStyle w:val="NormalBPBHEB"/>
      </w:pPr>
    </w:p>
    <w:p w14:paraId="5B37F2D1" w14:textId="02410194" w:rsidR="00552D2D" w:rsidRDefault="00B4219C" w:rsidP="00455FE8">
      <w:pPr>
        <w:pStyle w:val="FigureBPBHEB"/>
      </w:pPr>
      <w:r>
        <w:t xml:space="preserve"> </w:t>
      </w:r>
      <w:r w:rsidR="004F0C9C" w:rsidRPr="004F0C9C">
        <w:rPr>
          <w:noProof/>
        </w:rPr>
        <w:drawing>
          <wp:inline distT="0" distB="0" distL="0" distR="0" wp14:anchorId="7B85FD28" wp14:editId="2A030F99">
            <wp:extent cx="3848100" cy="14478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0503" cy="1456263"/>
                    </a:xfrm>
                    <a:prstGeom prst="rect">
                      <a:avLst/>
                    </a:prstGeom>
                  </pic:spPr>
                </pic:pic>
              </a:graphicData>
            </a:graphic>
          </wp:inline>
        </w:drawing>
      </w:r>
    </w:p>
    <w:p w14:paraId="54871ABF" w14:textId="5843B666" w:rsidR="00A07B21" w:rsidRDefault="00A07B21" w:rsidP="00A07B21">
      <w:pPr>
        <w:pStyle w:val="FigureCaptionBPBHEB"/>
        <w:rPr>
          <w:b/>
          <w:bCs w:val="0"/>
        </w:rPr>
      </w:pPr>
      <w:r w:rsidRPr="0091707F">
        <w:rPr>
          <w:b/>
          <w:bCs w:val="0"/>
        </w:rPr>
        <w:t>Figure 5.</w:t>
      </w:r>
      <w:r>
        <w:rPr>
          <w:b/>
          <w:bCs w:val="0"/>
        </w:rPr>
        <w:t>5</w:t>
      </w:r>
      <w:r w:rsidRPr="00455FE8">
        <w:t>:</w:t>
      </w:r>
      <w:r w:rsidR="007134AB">
        <w:rPr>
          <w:b/>
          <w:bCs w:val="0"/>
        </w:rPr>
        <w:t xml:space="preserve"> </w:t>
      </w:r>
      <w:r w:rsidR="007134AB" w:rsidRPr="00455FE8">
        <w:t xml:space="preserve">Two syntax forms for </w:t>
      </w:r>
      <w:r w:rsidR="001C46DC" w:rsidRPr="001C46DC">
        <w:t>markup extensions</w:t>
      </w:r>
    </w:p>
    <w:p w14:paraId="0949E107" w14:textId="77777777" w:rsidR="001564C2" w:rsidRPr="007E2E4B" w:rsidRDefault="001564C2" w:rsidP="007E2E4B">
      <w:pPr>
        <w:pStyle w:val="NormalBPBHEB"/>
      </w:pPr>
    </w:p>
    <w:p w14:paraId="4824D314" w14:textId="42ED5FCB" w:rsidR="0014246D" w:rsidRDefault="00DE286D" w:rsidP="00455FE8">
      <w:pPr>
        <w:pStyle w:val="Heading1BPBHEB"/>
      </w:pPr>
      <w:r>
        <w:t xml:space="preserve">Passing </w:t>
      </w:r>
      <w:r w:rsidR="00A07B21">
        <w:t>a</w:t>
      </w:r>
      <w:r>
        <w:t>rguments</w:t>
      </w:r>
    </w:p>
    <w:p w14:paraId="122A2EE3" w14:textId="2780CE82" w:rsidR="00EC15B4" w:rsidRDefault="005869E2" w:rsidP="00A07B21">
      <w:pPr>
        <w:pStyle w:val="NormalBPBHEB"/>
      </w:pPr>
      <w:r>
        <w:t>In .NET MAUI, sometimes</w:t>
      </w:r>
      <w:r w:rsidR="00383104">
        <w:t>,</w:t>
      </w:r>
      <w:r>
        <w:t xml:space="preserve"> when creating objects in XAML, you might need to use constructors that need specific information</w:t>
      </w:r>
      <w:r w:rsidR="005D1021">
        <w:t>. For this</w:t>
      </w:r>
      <w:r w:rsidR="00383104">
        <w:t>, you can make use</w:t>
      </w:r>
      <w:r w:rsidR="005D1021">
        <w:t xml:space="preserve"> of </w:t>
      </w:r>
      <w:r w:rsidR="005D1021" w:rsidRPr="00455FE8">
        <w:rPr>
          <w:rFonts w:ascii="Consolas" w:hAnsi="Consolas"/>
          <w:b/>
          <w:sz w:val="20"/>
          <w:szCs w:val="20"/>
        </w:rPr>
        <w:t>x:Arguments</w:t>
      </w:r>
      <w:r w:rsidR="005D1021">
        <w:t>.</w:t>
      </w:r>
    </w:p>
    <w:p w14:paraId="62370B81" w14:textId="1C1D6B19" w:rsidR="005D1021" w:rsidRDefault="007E2E4B" w:rsidP="00A07B21">
      <w:pPr>
        <w:pStyle w:val="NormalBPBHEB"/>
      </w:pPr>
      <w:r w:rsidRPr="00455FE8">
        <w:rPr>
          <w:rFonts w:ascii="Consolas" w:hAnsi="Consolas"/>
          <w:b/>
          <w:sz w:val="20"/>
          <w:szCs w:val="20"/>
        </w:rPr>
        <w:t>x:</w:t>
      </w:r>
      <w:r w:rsidR="005D1021" w:rsidRPr="00455FE8">
        <w:rPr>
          <w:rFonts w:ascii="Consolas" w:hAnsi="Consolas"/>
          <w:b/>
          <w:sz w:val="20"/>
          <w:szCs w:val="20"/>
        </w:rPr>
        <w:t>Arguments</w:t>
      </w:r>
      <w:r w:rsidR="005D1021">
        <w:t xml:space="preserve"> is used to tell the program what information to give </w:t>
      </w:r>
      <w:r w:rsidR="006B53BE">
        <w:t xml:space="preserve">to the constructor </w:t>
      </w:r>
      <w:r w:rsidR="005D1021">
        <w:t xml:space="preserve">when creating the object. </w:t>
      </w:r>
      <w:r w:rsidR="006B53BE">
        <w:t xml:space="preserve">For example, when </w:t>
      </w:r>
      <w:r w:rsidR="00224BC0">
        <w:t>creating</w:t>
      </w:r>
      <w:r w:rsidR="006B53BE">
        <w:t xml:space="preserve"> a color object, you can use the x</w:t>
      </w:r>
      <w:r w:rsidR="006B53BE" w:rsidRPr="00455FE8">
        <w:rPr>
          <w:rFonts w:ascii="Consolas" w:hAnsi="Consolas"/>
          <w:b/>
          <w:sz w:val="20"/>
          <w:szCs w:val="20"/>
        </w:rPr>
        <w:t>:Arguments</w:t>
      </w:r>
      <w:r w:rsidR="006B53BE">
        <w:t xml:space="preserve"> </w:t>
      </w:r>
      <w:r w:rsidR="00A87BE8">
        <w:t xml:space="preserve">to provide details like how much red, </w:t>
      </w:r>
      <w:r w:rsidR="00383104">
        <w:t xml:space="preserve">green, </w:t>
      </w:r>
      <w:r w:rsidR="00A87BE8">
        <w:t xml:space="preserve">and blue it should have. </w:t>
      </w:r>
      <w:r w:rsidR="00A34C0C">
        <w:t>Your number</w:t>
      </w:r>
      <w:r w:rsidR="00383104">
        <w:t xml:space="preserve"> should match </w:t>
      </w:r>
      <w:r w:rsidR="001218D3">
        <w:t>the color needs, like grayscale or different color channels.</w:t>
      </w:r>
      <w:r w:rsidR="009D2635">
        <w:t xml:space="preserve"> </w:t>
      </w:r>
      <w:r w:rsidR="00F1068D">
        <w:t xml:space="preserve">The </w:t>
      </w:r>
      <w:r w:rsidR="001C46DC">
        <w:t>following</w:t>
      </w:r>
      <w:r w:rsidR="00F1068D">
        <w:t xml:space="preserve"> XAML mar</w:t>
      </w:r>
      <w:r w:rsidR="00FC475F">
        <w:t xml:space="preserve">kup represents a </w:t>
      </w:r>
      <w:r w:rsidR="00FC475F" w:rsidRPr="00455FE8">
        <w:rPr>
          <w:rFonts w:ascii="Consolas" w:hAnsi="Consolas"/>
          <w:b/>
          <w:sz w:val="20"/>
          <w:szCs w:val="20"/>
        </w:rPr>
        <w:t>Grid</w:t>
      </w:r>
      <w:r w:rsidR="00FC475F">
        <w:t xml:space="preserve"> element with a background color defined by a </w:t>
      </w:r>
      <w:r w:rsidR="00FC475F" w:rsidRPr="00455FE8">
        <w:rPr>
          <w:rFonts w:ascii="Consolas" w:hAnsi="Consolas"/>
          <w:b/>
          <w:sz w:val="20"/>
          <w:szCs w:val="20"/>
        </w:rPr>
        <w:t>Color</w:t>
      </w:r>
      <w:r w:rsidR="00FC475F">
        <w:t xml:space="preserve"> object that takes three sp</w:t>
      </w:r>
      <w:r w:rsidR="00E67FA7">
        <w:t xml:space="preserve">ecified values (0.25, 0.4, 0.35) as </w:t>
      </w:r>
      <w:r w:rsidR="00903E8A">
        <w:t xml:space="preserve">arguments </w:t>
      </w:r>
      <w:r w:rsidR="00A34C0C">
        <w:t>that</w:t>
      </w:r>
      <w:r w:rsidR="00903E8A">
        <w:t xml:space="preserve"> define the RGB color components.</w:t>
      </w:r>
    </w:p>
    <w:p w14:paraId="4F2CBFBC" w14:textId="77777777" w:rsidR="008F7448" w:rsidRPr="00455FE8" w:rsidRDefault="008F7448" w:rsidP="00FF47C8">
      <w:pPr>
        <w:numPr>
          <w:ilvl w:val="0"/>
          <w:numId w:val="16"/>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&lt;</w:t>
      </w:r>
      <w:r w:rsidRPr="00455FE8">
        <w:rPr>
          <w:rFonts w:ascii="Consolas" w:eastAsia="Times New Roman" w:hAnsi="Consolas" w:cs="Times New Roman"/>
          <w:color w:val="E45649"/>
          <w:sz w:val="20"/>
          <w:szCs w:val="20"/>
        </w:rPr>
        <w:t>Grid</w:t>
      </w:r>
      <w:r w:rsidRPr="00455FE8">
        <w:rPr>
          <w:rFonts w:ascii="Consolas" w:eastAsia="Times New Roman" w:hAnsi="Consolas" w:cs="Times New Roman"/>
          <w:color w:val="5C5C5C"/>
          <w:sz w:val="20"/>
          <w:szCs w:val="20"/>
        </w:rPr>
        <w:t>&gt;</w:t>
      </w:r>
    </w:p>
    <w:p w14:paraId="02C464A5" w14:textId="77777777" w:rsidR="008F7448" w:rsidRPr="00455FE8" w:rsidRDefault="008F7448" w:rsidP="00FF47C8">
      <w:pPr>
        <w:numPr>
          <w:ilvl w:val="0"/>
          <w:numId w:val="16"/>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&lt;</w:t>
      </w:r>
      <w:r w:rsidRPr="00455FE8">
        <w:rPr>
          <w:rFonts w:ascii="Consolas" w:eastAsia="Times New Roman" w:hAnsi="Consolas" w:cs="Times New Roman"/>
          <w:color w:val="E45649"/>
          <w:sz w:val="20"/>
          <w:szCs w:val="20"/>
        </w:rPr>
        <w:t>Grid.Background</w:t>
      </w:r>
      <w:r w:rsidRPr="00455FE8">
        <w:rPr>
          <w:rFonts w:ascii="Consolas" w:eastAsia="Times New Roman" w:hAnsi="Consolas" w:cs="Times New Roman"/>
          <w:color w:val="5C5C5C"/>
          <w:sz w:val="20"/>
          <w:szCs w:val="20"/>
        </w:rPr>
        <w:t>&gt;</w:t>
      </w:r>
    </w:p>
    <w:p w14:paraId="4355BD25" w14:textId="77777777" w:rsidR="008F7448" w:rsidRPr="00455FE8" w:rsidRDefault="008F7448" w:rsidP="00FF47C8">
      <w:pPr>
        <w:numPr>
          <w:ilvl w:val="0"/>
          <w:numId w:val="16"/>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&lt;</w:t>
      </w:r>
      <w:r w:rsidRPr="00455FE8">
        <w:rPr>
          <w:rFonts w:ascii="Consolas" w:eastAsia="Times New Roman" w:hAnsi="Consolas" w:cs="Times New Roman"/>
          <w:color w:val="E45649"/>
          <w:sz w:val="20"/>
          <w:szCs w:val="20"/>
        </w:rPr>
        <w:t>Color</w:t>
      </w:r>
      <w:r w:rsidRPr="00455FE8">
        <w:rPr>
          <w:rFonts w:ascii="Consolas" w:eastAsia="Times New Roman" w:hAnsi="Consolas" w:cs="Times New Roman"/>
          <w:color w:val="5C5C5C"/>
          <w:sz w:val="20"/>
          <w:szCs w:val="20"/>
        </w:rPr>
        <w:t>&gt;</w:t>
      </w:r>
    </w:p>
    <w:p w14:paraId="4B461EEB" w14:textId="77777777" w:rsidR="008F7448" w:rsidRPr="00455FE8" w:rsidRDefault="008F7448" w:rsidP="00FF47C8">
      <w:pPr>
        <w:numPr>
          <w:ilvl w:val="0"/>
          <w:numId w:val="16"/>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&lt;</w:t>
      </w:r>
      <w:r w:rsidRPr="00455FE8">
        <w:rPr>
          <w:rFonts w:ascii="Consolas" w:eastAsia="Times New Roman" w:hAnsi="Consolas" w:cs="Times New Roman"/>
          <w:color w:val="E45649"/>
          <w:sz w:val="20"/>
          <w:szCs w:val="20"/>
        </w:rPr>
        <w:t>x:Arguments</w:t>
      </w:r>
      <w:r w:rsidRPr="00455FE8">
        <w:rPr>
          <w:rFonts w:ascii="Consolas" w:eastAsia="Times New Roman" w:hAnsi="Consolas" w:cs="Times New Roman"/>
          <w:color w:val="5C5C5C"/>
          <w:sz w:val="20"/>
          <w:szCs w:val="20"/>
        </w:rPr>
        <w:t>&gt;</w:t>
      </w:r>
    </w:p>
    <w:p w14:paraId="5C1CEC1F" w14:textId="77777777" w:rsidR="008F7448" w:rsidRPr="00455FE8" w:rsidRDefault="008F7448" w:rsidP="00FF47C8">
      <w:pPr>
        <w:numPr>
          <w:ilvl w:val="0"/>
          <w:numId w:val="16"/>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lastRenderedPageBreak/>
        <w:t>                &lt;</w:t>
      </w:r>
      <w:r w:rsidRPr="00455FE8">
        <w:rPr>
          <w:rFonts w:ascii="Consolas" w:eastAsia="Times New Roman" w:hAnsi="Consolas" w:cs="Times New Roman"/>
          <w:color w:val="E45649"/>
          <w:sz w:val="20"/>
          <w:szCs w:val="20"/>
        </w:rPr>
        <w:t>x:Color</w:t>
      </w:r>
      <w:r w:rsidRPr="00455FE8">
        <w:rPr>
          <w:rFonts w:ascii="Consolas" w:eastAsia="Times New Roman" w:hAnsi="Consolas" w:cs="Times New Roman"/>
          <w:color w:val="5C5C5C"/>
          <w:sz w:val="20"/>
          <w:szCs w:val="20"/>
        </w:rPr>
        <w:t>&gt;0.25&lt;/</w:t>
      </w:r>
      <w:r w:rsidRPr="00455FE8">
        <w:rPr>
          <w:rFonts w:ascii="Consolas" w:eastAsia="Times New Roman" w:hAnsi="Consolas" w:cs="Times New Roman"/>
          <w:color w:val="E45649"/>
          <w:sz w:val="20"/>
          <w:szCs w:val="20"/>
        </w:rPr>
        <w:t>x:Color</w:t>
      </w:r>
      <w:r w:rsidRPr="00455FE8">
        <w:rPr>
          <w:rFonts w:ascii="Consolas" w:eastAsia="Times New Roman" w:hAnsi="Consolas" w:cs="Times New Roman"/>
          <w:color w:val="5C5C5C"/>
          <w:sz w:val="20"/>
          <w:szCs w:val="20"/>
        </w:rPr>
        <w:t>&gt;</w:t>
      </w:r>
    </w:p>
    <w:p w14:paraId="5C9B376E" w14:textId="77777777" w:rsidR="008F7448" w:rsidRPr="00455FE8" w:rsidRDefault="008F7448" w:rsidP="00FF47C8">
      <w:pPr>
        <w:numPr>
          <w:ilvl w:val="0"/>
          <w:numId w:val="16"/>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&lt;</w:t>
      </w:r>
      <w:r w:rsidRPr="00455FE8">
        <w:rPr>
          <w:rFonts w:ascii="Consolas" w:eastAsia="Times New Roman" w:hAnsi="Consolas" w:cs="Times New Roman"/>
          <w:color w:val="E45649"/>
          <w:sz w:val="20"/>
          <w:szCs w:val="20"/>
        </w:rPr>
        <w:t>x:Color</w:t>
      </w:r>
      <w:r w:rsidRPr="00455FE8">
        <w:rPr>
          <w:rFonts w:ascii="Consolas" w:eastAsia="Times New Roman" w:hAnsi="Consolas" w:cs="Times New Roman"/>
          <w:color w:val="5C5C5C"/>
          <w:sz w:val="20"/>
          <w:szCs w:val="20"/>
        </w:rPr>
        <w:t>&gt;0.4&lt;/</w:t>
      </w:r>
      <w:r w:rsidRPr="00455FE8">
        <w:rPr>
          <w:rFonts w:ascii="Consolas" w:eastAsia="Times New Roman" w:hAnsi="Consolas" w:cs="Times New Roman"/>
          <w:color w:val="E45649"/>
          <w:sz w:val="20"/>
          <w:szCs w:val="20"/>
        </w:rPr>
        <w:t>x:Color</w:t>
      </w:r>
      <w:r w:rsidRPr="00455FE8">
        <w:rPr>
          <w:rFonts w:ascii="Consolas" w:eastAsia="Times New Roman" w:hAnsi="Consolas" w:cs="Times New Roman"/>
          <w:color w:val="5C5C5C"/>
          <w:sz w:val="20"/>
          <w:szCs w:val="20"/>
        </w:rPr>
        <w:t>&gt;</w:t>
      </w:r>
    </w:p>
    <w:p w14:paraId="49AA4C74" w14:textId="77777777" w:rsidR="008F7448" w:rsidRPr="00455FE8" w:rsidRDefault="008F7448" w:rsidP="00FF47C8">
      <w:pPr>
        <w:numPr>
          <w:ilvl w:val="0"/>
          <w:numId w:val="16"/>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&lt;</w:t>
      </w:r>
      <w:r w:rsidRPr="00455FE8">
        <w:rPr>
          <w:rFonts w:ascii="Consolas" w:eastAsia="Times New Roman" w:hAnsi="Consolas" w:cs="Times New Roman"/>
          <w:color w:val="E45649"/>
          <w:sz w:val="20"/>
          <w:szCs w:val="20"/>
        </w:rPr>
        <w:t>x:Color</w:t>
      </w:r>
      <w:r w:rsidRPr="00455FE8">
        <w:rPr>
          <w:rFonts w:ascii="Consolas" w:eastAsia="Times New Roman" w:hAnsi="Consolas" w:cs="Times New Roman"/>
          <w:color w:val="5C5C5C"/>
          <w:sz w:val="20"/>
          <w:szCs w:val="20"/>
        </w:rPr>
        <w:t>&gt;0.35&lt;/</w:t>
      </w:r>
      <w:r w:rsidRPr="00455FE8">
        <w:rPr>
          <w:rFonts w:ascii="Consolas" w:eastAsia="Times New Roman" w:hAnsi="Consolas" w:cs="Times New Roman"/>
          <w:color w:val="E45649"/>
          <w:sz w:val="20"/>
          <w:szCs w:val="20"/>
        </w:rPr>
        <w:t>x:Color</w:t>
      </w:r>
      <w:r w:rsidRPr="00455FE8">
        <w:rPr>
          <w:rFonts w:ascii="Consolas" w:eastAsia="Times New Roman" w:hAnsi="Consolas" w:cs="Times New Roman"/>
          <w:color w:val="5C5C5C"/>
          <w:sz w:val="20"/>
          <w:szCs w:val="20"/>
        </w:rPr>
        <w:t>&gt;</w:t>
      </w:r>
    </w:p>
    <w:p w14:paraId="2543E1A6" w14:textId="77777777" w:rsidR="008F7448" w:rsidRPr="00455FE8" w:rsidRDefault="008F7448" w:rsidP="00FF47C8">
      <w:pPr>
        <w:numPr>
          <w:ilvl w:val="0"/>
          <w:numId w:val="16"/>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&lt;/</w:t>
      </w:r>
      <w:r w:rsidRPr="00455FE8">
        <w:rPr>
          <w:rFonts w:ascii="Consolas" w:eastAsia="Times New Roman" w:hAnsi="Consolas" w:cs="Times New Roman"/>
          <w:color w:val="E45649"/>
          <w:sz w:val="20"/>
          <w:szCs w:val="20"/>
        </w:rPr>
        <w:t>x:Arguments</w:t>
      </w:r>
      <w:r w:rsidRPr="00455FE8">
        <w:rPr>
          <w:rFonts w:ascii="Consolas" w:eastAsia="Times New Roman" w:hAnsi="Consolas" w:cs="Times New Roman"/>
          <w:color w:val="5C5C5C"/>
          <w:sz w:val="20"/>
          <w:szCs w:val="20"/>
        </w:rPr>
        <w:t>&gt;</w:t>
      </w:r>
    </w:p>
    <w:p w14:paraId="3834592C" w14:textId="77777777" w:rsidR="008F7448" w:rsidRPr="00455FE8" w:rsidRDefault="008F7448" w:rsidP="00FF47C8">
      <w:pPr>
        <w:numPr>
          <w:ilvl w:val="0"/>
          <w:numId w:val="16"/>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&lt;/</w:t>
      </w:r>
      <w:r w:rsidRPr="00455FE8">
        <w:rPr>
          <w:rFonts w:ascii="Consolas" w:eastAsia="Times New Roman" w:hAnsi="Consolas" w:cs="Times New Roman"/>
          <w:color w:val="E45649"/>
          <w:sz w:val="20"/>
          <w:szCs w:val="20"/>
        </w:rPr>
        <w:t>Color</w:t>
      </w:r>
      <w:r w:rsidRPr="00455FE8">
        <w:rPr>
          <w:rFonts w:ascii="Consolas" w:eastAsia="Times New Roman" w:hAnsi="Consolas" w:cs="Times New Roman"/>
          <w:color w:val="5C5C5C"/>
          <w:sz w:val="20"/>
          <w:szCs w:val="20"/>
        </w:rPr>
        <w:t>&gt;</w:t>
      </w:r>
    </w:p>
    <w:p w14:paraId="4B4DCBD8" w14:textId="77777777" w:rsidR="008F7448" w:rsidRPr="00455FE8" w:rsidRDefault="008F7448" w:rsidP="00FF47C8">
      <w:pPr>
        <w:numPr>
          <w:ilvl w:val="0"/>
          <w:numId w:val="16"/>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&lt;/</w:t>
      </w:r>
      <w:r w:rsidRPr="00455FE8">
        <w:rPr>
          <w:rFonts w:ascii="Consolas" w:eastAsia="Times New Roman" w:hAnsi="Consolas" w:cs="Times New Roman"/>
          <w:color w:val="E45649"/>
          <w:sz w:val="20"/>
          <w:szCs w:val="20"/>
        </w:rPr>
        <w:t>Grid.Background</w:t>
      </w:r>
      <w:r w:rsidRPr="00455FE8">
        <w:rPr>
          <w:rFonts w:ascii="Consolas" w:eastAsia="Times New Roman" w:hAnsi="Consolas" w:cs="Times New Roman"/>
          <w:color w:val="5C5C5C"/>
          <w:sz w:val="20"/>
          <w:szCs w:val="20"/>
        </w:rPr>
        <w:t>&gt;</w:t>
      </w:r>
    </w:p>
    <w:p w14:paraId="0291F5AA" w14:textId="77777777" w:rsidR="008F7448" w:rsidRPr="00455FE8" w:rsidRDefault="008F7448" w:rsidP="00FF47C8">
      <w:pPr>
        <w:numPr>
          <w:ilvl w:val="0"/>
          <w:numId w:val="16"/>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&lt;/</w:t>
      </w:r>
      <w:r w:rsidRPr="00455FE8">
        <w:rPr>
          <w:rFonts w:ascii="Consolas" w:eastAsia="Times New Roman" w:hAnsi="Consolas" w:cs="Times New Roman"/>
          <w:color w:val="E45649"/>
          <w:sz w:val="20"/>
          <w:szCs w:val="20"/>
        </w:rPr>
        <w:t>Grid</w:t>
      </w:r>
      <w:r w:rsidRPr="00455FE8">
        <w:rPr>
          <w:rFonts w:ascii="Consolas" w:eastAsia="Times New Roman" w:hAnsi="Consolas" w:cs="Times New Roman"/>
          <w:color w:val="5C5C5C"/>
          <w:sz w:val="20"/>
          <w:szCs w:val="20"/>
        </w:rPr>
        <w:t>&gt;</w:t>
      </w:r>
    </w:p>
    <w:p w14:paraId="5C91C770" w14:textId="222DDFF2" w:rsidR="00580537" w:rsidRDefault="00580537" w:rsidP="00C550F2">
      <w:pPr>
        <w:pStyle w:val="NormalBPBHEB"/>
      </w:pPr>
    </w:p>
    <w:p w14:paraId="11F3C14D" w14:textId="2FA25994" w:rsidR="0059641B" w:rsidRDefault="0059641B" w:rsidP="00A07B21">
      <w:pPr>
        <w:pStyle w:val="NormalBPBHEB"/>
      </w:pPr>
      <w:r>
        <w:t>Additionally</w:t>
      </w:r>
      <w:r w:rsidR="0060392D">
        <w:t>,</w:t>
      </w:r>
      <w:r>
        <w:t xml:space="preserve"> if you are working with generic types (i.e., types that can work with different kinds of data), you can use x:TypeArguments to give specific details.</w:t>
      </w:r>
      <w:r w:rsidR="00455360">
        <w:t xml:space="preserve"> Arguments can be passed to constructors </w:t>
      </w:r>
      <w:r w:rsidR="00B1464D">
        <w:t xml:space="preserve">using the following .NET MAUI XAML </w:t>
      </w:r>
      <w:r w:rsidR="00A07B21">
        <w:t>language primitives:</w:t>
      </w:r>
    </w:p>
    <w:p w14:paraId="7041EA3D" w14:textId="77777777" w:rsidR="003D5F35" w:rsidRDefault="003D5F35" w:rsidP="00455FE8">
      <w:pPr>
        <w:pStyle w:val="NormalBPBHEB"/>
        <w:numPr>
          <w:ilvl w:val="0"/>
          <w:numId w:val="48"/>
        </w:numPr>
      </w:pPr>
      <w:r w:rsidRPr="00455FE8">
        <w:rPr>
          <w:rFonts w:ascii="Consolas" w:hAnsi="Consolas"/>
          <w:b/>
          <w:sz w:val="20"/>
          <w:szCs w:val="20"/>
        </w:rPr>
        <w:t>x:Array</w:t>
      </w:r>
      <w:r>
        <w:t xml:space="preserve">, for </w:t>
      </w:r>
      <w:r w:rsidRPr="00455FE8">
        <w:rPr>
          <w:rFonts w:ascii="Consolas" w:hAnsi="Consolas"/>
          <w:b/>
          <w:sz w:val="20"/>
          <w:szCs w:val="20"/>
        </w:rPr>
        <w:t>Array</w:t>
      </w:r>
      <w:r>
        <w:t>.</w:t>
      </w:r>
    </w:p>
    <w:p w14:paraId="2BC41C19" w14:textId="77777777" w:rsidR="003D5F35" w:rsidRDefault="003D5F35" w:rsidP="00455FE8">
      <w:pPr>
        <w:pStyle w:val="NormalBPBHEB"/>
        <w:numPr>
          <w:ilvl w:val="0"/>
          <w:numId w:val="48"/>
        </w:numPr>
      </w:pPr>
      <w:r w:rsidRPr="00455FE8">
        <w:rPr>
          <w:rFonts w:ascii="Consolas" w:hAnsi="Consolas"/>
          <w:b/>
          <w:sz w:val="20"/>
          <w:szCs w:val="20"/>
        </w:rPr>
        <w:t>x:Boolean</w:t>
      </w:r>
      <w:r>
        <w:t xml:space="preserve">, for </w:t>
      </w:r>
      <w:r w:rsidRPr="00455FE8">
        <w:rPr>
          <w:rFonts w:ascii="Consolas" w:hAnsi="Consolas"/>
          <w:b/>
          <w:sz w:val="20"/>
          <w:szCs w:val="20"/>
        </w:rPr>
        <w:t>Boolean</w:t>
      </w:r>
      <w:r>
        <w:t>.</w:t>
      </w:r>
    </w:p>
    <w:p w14:paraId="1D76C154" w14:textId="77777777" w:rsidR="003D5F35" w:rsidRDefault="003D5F35" w:rsidP="00455FE8">
      <w:pPr>
        <w:pStyle w:val="NormalBPBHEB"/>
        <w:numPr>
          <w:ilvl w:val="0"/>
          <w:numId w:val="48"/>
        </w:numPr>
      </w:pPr>
      <w:r w:rsidRPr="00455FE8">
        <w:rPr>
          <w:rFonts w:ascii="Consolas" w:hAnsi="Consolas"/>
          <w:b/>
          <w:sz w:val="20"/>
          <w:szCs w:val="20"/>
        </w:rPr>
        <w:t>x:Byte</w:t>
      </w:r>
      <w:r>
        <w:t xml:space="preserve">, for </w:t>
      </w:r>
      <w:r w:rsidRPr="00455FE8">
        <w:rPr>
          <w:rFonts w:ascii="Consolas" w:hAnsi="Consolas"/>
          <w:b/>
          <w:sz w:val="20"/>
          <w:szCs w:val="20"/>
        </w:rPr>
        <w:t>Byte</w:t>
      </w:r>
      <w:r>
        <w:t>.</w:t>
      </w:r>
    </w:p>
    <w:p w14:paraId="6FE3699C" w14:textId="77777777" w:rsidR="003D5F35" w:rsidRDefault="003D5F35" w:rsidP="00455FE8">
      <w:pPr>
        <w:pStyle w:val="NormalBPBHEB"/>
        <w:numPr>
          <w:ilvl w:val="0"/>
          <w:numId w:val="48"/>
        </w:numPr>
      </w:pPr>
      <w:r w:rsidRPr="00455FE8">
        <w:rPr>
          <w:rFonts w:ascii="Consolas" w:hAnsi="Consolas"/>
          <w:b/>
          <w:sz w:val="20"/>
          <w:szCs w:val="20"/>
        </w:rPr>
        <w:t>x:Char</w:t>
      </w:r>
      <w:r>
        <w:t xml:space="preserve">, for </w:t>
      </w:r>
      <w:r w:rsidRPr="00455FE8">
        <w:rPr>
          <w:rFonts w:ascii="Consolas" w:hAnsi="Consolas"/>
          <w:b/>
          <w:sz w:val="20"/>
          <w:szCs w:val="20"/>
        </w:rPr>
        <w:t>Char</w:t>
      </w:r>
      <w:r>
        <w:t>.</w:t>
      </w:r>
    </w:p>
    <w:p w14:paraId="02578B6C" w14:textId="77777777" w:rsidR="003D5F35" w:rsidRDefault="003D5F35" w:rsidP="00455FE8">
      <w:pPr>
        <w:pStyle w:val="NormalBPBHEB"/>
        <w:numPr>
          <w:ilvl w:val="0"/>
          <w:numId w:val="48"/>
        </w:numPr>
      </w:pPr>
      <w:r w:rsidRPr="00455FE8">
        <w:rPr>
          <w:rFonts w:ascii="Consolas" w:hAnsi="Consolas"/>
          <w:b/>
          <w:sz w:val="20"/>
          <w:szCs w:val="20"/>
        </w:rPr>
        <w:t>x:DateTime</w:t>
      </w:r>
      <w:r>
        <w:t xml:space="preserve">, for </w:t>
      </w:r>
      <w:r w:rsidRPr="00455FE8">
        <w:rPr>
          <w:rFonts w:ascii="Consolas" w:hAnsi="Consolas"/>
          <w:b/>
          <w:sz w:val="20"/>
          <w:szCs w:val="20"/>
        </w:rPr>
        <w:t>DateTime</w:t>
      </w:r>
      <w:r>
        <w:t>.</w:t>
      </w:r>
    </w:p>
    <w:p w14:paraId="738C6A8D" w14:textId="77777777" w:rsidR="003D5F35" w:rsidRDefault="003D5F35" w:rsidP="00455FE8">
      <w:pPr>
        <w:pStyle w:val="NormalBPBHEB"/>
        <w:numPr>
          <w:ilvl w:val="0"/>
          <w:numId w:val="48"/>
        </w:numPr>
      </w:pPr>
      <w:r w:rsidRPr="00455FE8">
        <w:rPr>
          <w:rFonts w:ascii="Consolas" w:hAnsi="Consolas"/>
          <w:b/>
          <w:sz w:val="20"/>
          <w:szCs w:val="20"/>
        </w:rPr>
        <w:t>x:Decimal</w:t>
      </w:r>
      <w:r>
        <w:t xml:space="preserve">, for </w:t>
      </w:r>
      <w:r w:rsidRPr="00455FE8">
        <w:rPr>
          <w:rFonts w:ascii="Consolas" w:hAnsi="Consolas"/>
          <w:b/>
          <w:sz w:val="20"/>
          <w:szCs w:val="20"/>
        </w:rPr>
        <w:t>Decimal</w:t>
      </w:r>
      <w:r>
        <w:t>.</w:t>
      </w:r>
    </w:p>
    <w:p w14:paraId="6CE08587" w14:textId="77777777" w:rsidR="003D5F35" w:rsidRDefault="003D5F35" w:rsidP="00455FE8">
      <w:pPr>
        <w:pStyle w:val="NormalBPBHEB"/>
        <w:numPr>
          <w:ilvl w:val="0"/>
          <w:numId w:val="48"/>
        </w:numPr>
      </w:pPr>
      <w:r w:rsidRPr="00455FE8">
        <w:rPr>
          <w:rFonts w:ascii="Consolas" w:hAnsi="Consolas"/>
          <w:b/>
          <w:sz w:val="20"/>
          <w:szCs w:val="20"/>
        </w:rPr>
        <w:t>x:Double</w:t>
      </w:r>
      <w:r>
        <w:t xml:space="preserve">, for </w:t>
      </w:r>
      <w:r w:rsidRPr="00455FE8">
        <w:rPr>
          <w:rFonts w:ascii="Consolas" w:hAnsi="Consolas"/>
          <w:b/>
          <w:sz w:val="20"/>
          <w:szCs w:val="20"/>
        </w:rPr>
        <w:t>Double</w:t>
      </w:r>
      <w:r>
        <w:t>.</w:t>
      </w:r>
    </w:p>
    <w:p w14:paraId="7C6F88F2" w14:textId="77777777" w:rsidR="003D5F35" w:rsidRDefault="003D5F35" w:rsidP="00455FE8">
      <w:pPr>
        <w:pStyle w:val="NormalBPBHEB"/>
        <w:numPr>
          <w:ilvl w:val="0"/>
          <w:numId w:val="48"/>
        </w:numPr>
      </w:pPr>
      <w:r w:rsidRPr="00455FE8">
        <w:rPr>
          <w:rFonts w:ascii="Consolas" w:hAnsi="Consolas"/>
          <w:b/>
          <w:sz w:val="20"/>
          <w:szCs w:val="20"/>
        </w:rPr>
        <w:t>x:Int16</w:t>
      </w:r>
      <w:r>
        <w:t xml:space="preserve">, for </w:t>
      </w:r>
      <w:r w:rsidRPr="00455FE8">
        <w:rPr>
          <w:rFonts w:ascii="Consolas" w:hAnsi="Consolas"/>
          <w:b/>
          <w:sz w:val="20"/>
          <w:szCs w:val="20"/>
        </w:rPr>
        <w:t>Int16</w:t>
      </w:r>
      <w:r>
        <w:t>.</w:t>
      </w:r>
    </w:p>
    <w:p w14:paraId="5DE5A453" w14:textId="77777777" w:rsidR="003D5F35" w:rsidRDefault="003D5F35" w:rsidP="00455FE8">
      <w:pPr>
        <w:pStyle w:val="NormalBPBHEB"/>
        <w:numPr>
          <w:ilvl w:val="0"/>
          <w:numId w:val="48"/>
        </w:numPr>
      </w:pPr>
      <w:r w:rsidRPr="00455FE8">
        <w:rPr>
          <w:rFonts w:ascii="Consolas" w:hAnsi="Consolas"/>
          <w:b/>
          <w:sz w:val="20"/>
          <w:szCs w:val="20"/>
        </w:rPr>
        <w:t>x:Int32</w:t>
      </w:r>
      <w:r>
        <w:t xml:space="preserve">, for </w:t>
      </w:r>
      <w:r w:rsidRPr="00455FE8">
        <w:rPr>
          <w:rFonts w:ascii="Consolas" w:hAnsi="Consolas"/>
          <w:b/>
          <w:sz w:val="20"/>
          <w:szCs w:val="20"/>
        </w:rPr>
        <w:t>Int32</w:t>
      </w:r>
      <w:r>
        <w:t>.</w:t>
      </w:r>
    </w:p>
    <w:p w14:paraId="4DDDDA18" w14:textId="77777777" w:rsidR="003D5F35" w:rsidRDefault="003D5F35" w:rsidP="00455FE8">
      <w:pPr>
        <w:pStyle w:val="NormalBPBHEB"/>
        <w:numPr>
          <w:ilvl w:val="0"/>
          <w:numId w:val="48"/>
        </w:numPr>
      </w:pPr>
      <w:r w:rsidRPr="00455FE8">
        <w:rPr>
          <w:rFonts w:ascii="Consolas" w:hAnsi="Consolas"/>
          <w:b/>
          <w:sz w:val="20"/>
          <w:szCs w:val="20"/>
        </w:rPr>
        <w:t>x:Int64</w:t>
      </w:r>
      <w:r>
        <w:t xml:space="preserve">, for </w:t>
      </w:r>
      <w:r w:rsidRPr="00455FE8">
        <w:rPr>
          <w:rFonts w:ascii="Consolas" w:hAnsi="Consolas"/>
          <w:b/>
          <w:sz w:val="20"/>
          <w:szCs w:val="20"/>
        </w:rPr>
        <w:t>Int64</w:t>
      </w:r>
      <w:r>
        <w:t>.</w:t>
      </w:r>
    </w:p>
    <w:p w14:paraId="5304B1AB" w14:textId="77777777" w:rsidR="003D5F35" w:rsidRDefault="003D5F35" w:rsidP="00455FE8">
      <w:pPr>
        <w:pStyle w:val="NormalBPBHEB"/>
        <w:numPr>
          <w:ilvl w:val="0"/>
          <w:numId w:val="48"/>
        </w:numPr>
      </w:pPr>
      <w:r w:rsidRPr="00455FE8">
        <w:rPr>
          <w:rFonts w:ascii="Consolas" w:hAnsi="Consolas"/>
          <w:b/>
          <w:sz w:val="20"/>
          <w:szCs w:val="20"/>
        </w:rPr>
        <w:t>x:Object</w:t>
      </w:r>
      <w:r>
        <w:t xml:space="preserve">, for the </w:t>
      </w:r>
      <w:r w:rsidRPr="00455FE8">
        <w:rPr>
          <w:rFonts w:ascii="Consolas" w:hAnsi="Consolas"/>
          <w:b/>
          <w:sz w:val="20"/>
          <w:szCs w:val="20"/>
        </w:rPr>
        <w:t>Object</w:t>
      </w:r>
      <w:r>
        <w:t>.</w:t>
      </w:r>
    </w:p>
    <w:p w14:paraId="7620DCFC" w14:textId="77777777" w:rsidR="003D5F35" w:rsidRDefault="003D5F35" w:rsidP="00455FE8">
      <w:pPr>
        <w:pStyle w:val="NormalBPBHEB"/>
        <w:numPr>
          <w:ilvl w:val="0"/>
          <w:numId w:val="48"/>
        </w:numPr>
      </w:pPr>
      <w:r w:rsidRPr="00455FE8">
        <w:rPr>
          <w:rFonts w:ascii="Consolas" w:hAnsi="Consolas"/>
          <w:b/>
          <w:sz w:val="20"/>
          <w:szCs w:val="20"/>
        </w:rPr>
        <w:t>x:Single</w:t>
      </w:r>
      <w:r>
        <w:t xml:space="preserve">, for </w:t>
      </w:r>
      <w:r w:rsidRPr="00455FE8">
        <w:rPr>
          <w:rFonts w:ascii="Consolas" w:hAnsi="Consolas"/>
          <w:b/>
          <w:sz w:val="20"/>
          <w:szCs w:val="20"/>
        </w:rPr>
        <w:t>Single</w:t>
      </w:r>
      <w:r>
        <w:t>.</w:t>
      </w:r>
    </w:p>
    <w:p w14:paraId="65CAB704" w14:textId="77777777" w:rsidR="003D5F35" w:rsidRDefault="003D5F35" w:rsidP="00455FE8">
      <w:pPr>
        <w:pStyle w:val="NormalBPBHEB"/>
        <w:numPr>
          <w:ilvl w:val="0"/>
          <w:numId w:val="48"/>
        </w:numPr>
      </w:pPr>
      <w:r w:rsidRPr="00455FE8">
        <w:rPr>
          <w:rFonts w:ascii="Consolas" w:hAnsi="Consolas"/>
          <w:b/>
          <w:sz w:val="20"/>
          <w:szCs w:val="20"/>
        </w:rPr>
        <w:t>x:String</w:t>
      </w:r>
      <w:r>
        <w:t xml:space="preserve">, for </w:t>
      </w:r>
      <w:r w:rsidRPr="00455FE8">
        <w:rPr>
          <w:rFonts w:ascii="Consolas" w:hAnsi="Consolas"/>
          <w:b/>
          <w:sz w:val="20"/>
          <w:szCs w:val="20"/>
        </w:rPr>
        <w:t>String</w:t>
      </w:r>
      <w:r>
        <w:t>.</w:t>
      </w:r>
    </w:p>
    <w:p w14:paraId="439ACAF0" w14:textId="2CDBFDE1" w:rsidR="003D5F35" w:rsidRDefault="003D5F35" w:rsidP="00455FE8">
      <w:pPr>
        <w:pStyle w:val="NormalBPBHEB"/>
        <w:numPr>
          <w:ilvl w:val="0"/>
          <w:numId w:val="48"/>
        </w:numPr>
      </w:pPr>
      <w:r w:rsidRPr="00455FE8">
        <w:rPr>
          <w:rFonts w:ascii="Consolas" w:hAnsi="Consolas"/>
          <w:b/>
          <w:sz w:val="20"/>
          <w:szCs w:val="20"/>
        </w:rPr>
        <w:t>x:TimeSpan</w:t>
      </w:r>
      <w:r>
        <w:t xml:space="preserve">, for </w:t>
      </w:r>
      <w:r w:rsidRPr="00455FE8">
        <w:rPr>
          <w:rFonts w:ascii="Consolas" w:hAnsi="Consolas"/>
          <w:b/>
          <w:sz w:val="20"/>
          <w:szCs w:val="20"/>
        </w:rPr>
        <w:t>TimeSpan</w:t>
      </w:r>
      <w:r w:rsidRPr="007E2E4B">
        <w:t>.</w:t>
      </w:r>
    </w:p>
    <w:p w14:paraId="7EC46582" w14:textId="255E0A02" w:rsidR="00224BC0" w:rsidRDefault="00316E35" w:rsidP="00224BC0">
      <w:pPr>
        <w:pStyle w:val="NormalBPBHEB"/>
        <w:numPr>
          <w:ilvl w:val="0"/>
          <w:numId w:val="48"/>
        </w:numPr>
      </w:pPr>
      <w:r w:rsidRPr="00455FE8">
        <w:rPr>
          <w:rFonts w:ascii="Consolas" w:hAnsi="Consolas"/>
          <w:b/>
          <w:sz w:val="20"/>
          <w:szCs w:val="20"/>
        </w:rPr>
        <w:t>x:FactoryMethod</w:t>
      </w:r>
      <w:r w:rsidR="00224BC0" w:rsidRPr="00455FE8">
        <w:rPr>
          <w:rFonts w:ascii="Consolas" w:hAnsi="Consolas"/>
          <w:b/>
          <w:sz w:val="20"/>
          <w:szCs w:val="20"/>
        </w:rPr>
        <w:t xml:space="preserve"> </w:t>
      </w:r>
      <w:r w:rsidR="00383104">
        <w:t>is used to specify a special method that can be used to set up</w:t>
      </w:r>
      <w:r>
        <w:t xml:space="preserve"> an object.</w:t>
      </w:r>
      <w:r w:rsidR="00EC3976">
        <w:t xml:space="preserve"> This special method must be a public static method</w:t>
      </w:r>
      <w:r w:rsidR="008B3325">
        <w:t xml:space="preserve"> that </w:t>
      </w:r>
      <w:r w:rsidR="001A2B38">
        <w:t xml:space="preserve">returns </w:t>
      </w:r>
      <w:r w:rsidR="00EC3976">
        <w:t>objects or values of the same type as the class that defines the method.</w:t>
      </w:r>
    </w:p>
    <w:p w14:paraId="2289EDA4" w14:textId="23B2C2A6" w:rsidR="00B1464D" w:rsidRDefault="00C6752D">
      <w:pPr>
        <w:pStyle w:val="NormalBPBHEB"/>
        <w:ind w:left="720"/>
      </w:pPr>
      <w:r>
        <w:t>Let</w:t>
      </w:r>
      <w:r w:rsidR="003F320A">
        <w:t xml:space="preserve"> u</w:t>
      </w:r>
      <w:r>
        <w:t>s look at an example:</w:t>
      </w:r>
    </w:p>
    <w:p w14:paraId="39035667" w14:textId="77777777" w:rsidR="009A73C9" w:rsidRPr="00455FE8" w:rsidRDefault="009A73C9" w:rsidP="00FF47C8">
      <w:pPr>
        <w:numPr>
          <w:ilvl w:val="0"/>
          <w:numId w:val="14"/>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&lt;</w:t>
      </w:r>
      <w:r w:rsidRPr="00455FE8">
        <w:rPr>
          <w:rFonts w:ascii="Consolas" w:eastAsia="Times New Roman" w:hAnsi="Consolas" w:cs="Times New Roman"/>
          <w:color w:val="E45649"/>
          <w:sz w:val="20"/>
          <w:szCs w:val="20"/>
        </w:rPr>
        <w:t>Grid</w:t>
      </w:r>
      <w:r w:rsidRPr="00455FE8">
        <w:rPr>
          <w:rFonts w:ascii="Consolas" w:eastAsia="Times New Roman" w:hAnsi="Consolas" w:cs="Times New Roman"/>
          <w:color w:val="5C5C5C"/>
          <w:sz w:val="20"/>
          <w:szCs w:val="20"/>
        </w:rPr>
        <w:t>&gt;</w:t>
      </w:r>
    </w:p>
    <w:p w14:paraId="50168D40" w14:textId="77777777" w:rsidR="009A73C9" w:rsidRPr="00455FE8" w:rsidRDefault="009A73C9" w:rsidP="00FF47C8">
      <w:pPr>
        <w:numPr>
          <w:ilvl w:val="0"/>
          <w:numId w:val="14"/>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&lt;</w:t>
      </w:r>
      <w:r w:rsidRPr="00455FE8">
        <w:rPr>
          <w:rFonts w:ascii="Consolas" w:eastAsia="Times New Roman" w:hAnsi="Consolas" w:cs="Times New Roman"/>
          <w:color w:val="E45649"/>
          <w:sz w:val="20"/>
          <w:szCs w:val="20"/>
        </w:rPr>
        <w:t>Grid.Background</w:t>
      </w:r>
      <w:r w:rsidRPr="00455FE8">
        <w:rPr>
          <w:rFonts w:ascii="Consolas" w:eastAsia="Times New Roman" w:hAnsi="Consolas" w:cs="Times New Roman"/>
          <w:color w:val="5C5C5C"/>
          <w:sz w:val="20"/>
          <w:szCs w:val="20"/>
        </w:rPr>
        <w:t>&gt;</w:t>
      </w:r>
    </w:p>
    <w:p w14:paraId="0C35B64E" w14:textId="77777777" w:rsidR="009A73C9" w:rsidRPr="00455FE8" w:rsidRDefault="009A73C9" w:rsidP="00FF47C8">
      <w:pPr>
        <w:numPr>
          <w:ilvl w:val="0"/>
          <w:numId w:val="14"/>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&lt;</w:t>
      </w:r>
      <w:r w:rsidRPr="00455FE8">
        <w:rPr>
          <w:rFonts w:ascii="Consolas" w:eastAsia="Times New Roman" w:hAnsi="Consolas" w:cs="Times New Roman"/>
          <w:color w:val="E45649"/>
          <w:sz w:val="20"/>
          <w:szCs w:val="20"/>
        </w:rPr>
        <w:t>Color</w:t>
      </w:r>
      <w:r w:rsidRPr="00455FE8">
        <w:rPr>
          <w:rFonts w:ascii="Consolas" w:eastAsia="Times New Roman" w:hAnsi="Consolas" w:cs="Times New Roman"/>
          <w:color w:val="5C5C5C"/>
          <w:sz w:val="20"/>
          <w:szCs w:val="20"/>
        </w:rPr>
        <w:t> </w:t>
      </w:r>
      <w:r w:rsidRPr="00455FE8">
        <w:rPr>
          <w:rFonts w:ascii="Consolas" w:eastAsia="Times New Roman" w:hAnsi="Consolas" w:cs="Times New Roman"/>
          <w:color w:val="986801"/>
          <w:sz w:val="20"/>
          <w:szCs w:val="20"/>
        </w:rPr>
        <w:t>x:FactoryMethod</w:t>
      </w:r>
      <w:r w:rsidRPr="00455FE8">
        <w:rPr>
          <w:rFonts w:ascii="Consolas" w:eastAsia="Times New Roman" w:hAnsi="Consolas" w:cs="Times New Roman"/>
          <w:color w:val="5C5C5C"/>
          <w:sz w:val="20"/>
          <w:szCs w:val="20"/>
        </w:rPr>
        <w:t>=</w:t>
      </w:r>
      <w:r w:rsidRPr="00455FE8">
        <w:rPr>
          <w:rFonts w:ascii="Consolas" w:eastAsia="Times New Roman" w:hAnsi="Consolas" w:cs="Times New Roman"/>
          <w:color w:val="50A14F"/>
          <w:sz w:val="20"/>
          <w:szCs w:val="20"/>
        </w:rPr>
        <w:t>"FromRgba"</w:t>
      </w:r>
      <w:r w:rsidRPr="00455FE8">
        <w:rPr>
          <w:rFonts w:ascii="Consolas" w:eastAsia="Times New Roman" w:hAnsi="Consolas" w:cs="Times New Roman"/>
          <w:color w:val="5C5C5C"/>
          <w:sz w:val="20"/>
          <w:szCs w:val="20"/>
        </w:rPr>
        <w:t>&gt;</w:t>
      </w:r>
    </w:p>
    <w:p w14:paraId="039F90F4" w14:textId="77777777" w:rsidR="009A73C9" w:rsidRPr="00455FE8" w:rsidRDefault="009A73C9" w:rsidP="00FF47C8">
      <w:pPr>
        <w:numPr>
          <w:ilvl w:val="0"/>
          <w:numId w:val="14"/>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&lt;</w:t>
      </w:r>
      <w:r w:rsidRPr="00455FE8">
        <w:rPr>
          <w:rFonts w:ascii="Consolas" w:eastAsia="Times New Roman" w:hAnsi="Consolas" w:cs="Times New Roman"/>
          <w:color w:val="E45649"/>
          <w:sz w:val="20"/>
          <w:szCs w:val="20"/>
        </w:rPr>
        <w:t>x:Arguments</w:t>
      </w:r>
      <w:r w:rsidRPr="00455FE8">
        <w:rPr>
          <w:rFonts w:ascii="Consolas" w:eastAsia="Times New Roman" w:hAnsi="Consolas" w:cs="Times New Roman"/>
          <w:color w:val="5C5C5C"/>
          <w:sz w:val="20"/>
          <w:szCs w:val="20"/>
        </w:rPr>
        <w:t>&gt;</w:t>
      </w:r>
    </w:p>
    <w:p w14:paraId="1B88801D" w14:textId="77777777" w:rsidR="009A73C9" w:rsidRPr="00455FE8" w:rsidRDefault="009A73C9" w:rsidP="00FF47C8">
      <w:pPr>
        <w:numPr>
          <w:ilvl w:val="0"/>
          <w:numId w:val="14"/>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lastRenderedPageBreak/>
        <w:t>                &lt;</w:t>
      </w:r>
      <w:r w:rsidRPr="00455FE8">
        <w:rPr>
          <w:rFonts w:ascii="Consolas" w:eastAsia="Times New Roman" w:hAnsi="Consolas" w:cs="Times New Roman"/>
          <w:color w:val="E45649"/>
          <w:sz w:val="20"/>
          <w:szCs w:val="20"/>
        </w:rPr>
        <w:t>x:Byte</w:t>
      </w:r>
      <w:r w:rsidRPr="00455FE8">
        <w:rPr>
          <w:rFonts w:ascii="Consolas" w:eastAsia="Times New Roman" w:hAnsi="Consolas" w:cs="Times New Roman"/>
          <w:color w:val="5C5C5C"/>
          <w:sz w:val="20"/>
          <w:szCs w:val="20"/>
        </w:rPr>
        <w:t>&gt;192&lt;/</w:t>
      </w:r>
      <w:r w:rsidRPr="00455FE8">
        <w:rPr>
          <w:rFonts w:ascii="Consolas" w:eastAsia="Times New Roman" w:hAnsi="Consolas" w:cs="Times New Roman"/>
          <w:color w:val="E45649"/>
          <w:sz w:val="20"/>
          <w:szCs w:val="20"/>
        </w:rPr>
        <w:t>x:Byte</w:t>
      </w:r>
      <w:r w:rsidRPr="00455FE8">
        <w:rPr>
          <w:rFonts w:ascii="Consolas" w:eastAsia="Times New Roman" w:hAnsi="Consolas" w:cs="Times New Roman"/>
          <w:color w:val="5C5C5C"/>
          <w:sz w:val="20"/>
          <w:szCs w:val="20"/>
        </w:rPr>
        <w:t>&gt;</w:t>
      </w:r>
    </w:p>
    <w:p w14:paraId="5EA79719" w14:textId="77777777" w:rsidR="009A73C9" w:rsidRPr="00455FE8" w:rsidRDefault="009A73C9" w:rsidP="00FF47C8">
      <w:pPr>
        <w:numPr>
          <w:ilvl w:val="0"/>
          <w:numId w:val="14"/>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&lt;</w:t>
      </w:r>
      <w:r w:rsidRPr="00455FE8">
        <w:rPr>
          <w:rFonts w:ascii="Consolas" w:eastAsia="Times New Roman" w:hAnsi="Consolas" w:cs="Times New Roman"/>
          <w:color w:val="E45649"/>
          <w:sz w:val="20"/>
          <w:szCs w:val="20"/>
        </w:rPr>
        <w:t>x:Byte</w:t>
      </w:r>
      <w:r w:rsidRPr="00455FE8">
        <w:rPr>
          <w:rFonts w:ascii="Consolas" w:eastAsia="Times New Roman" w:hAnsi="Consolas" w:cs="Times New Roman"/>
          <w:color w:val="5C5C5C"/>
          <w:sz w:val="20"/>
          <w:szCs w:val="20"/>
        </w:rPr>
        <w:t>&gt;75&lt;/</w:t>
      </w:r>
      <w:r w:rsidRPr="00455FE8">
        <w:rPr>
          <w:rFonts w:ascii="Consolas" w:eastAsia="Times New Roman" w:hAnsi="Consolas" w:cs="Times New Roman"/>
          <w:color w:val="E45649"/>
          <w:sz w:val="20"/>
          <w:szCs w:val="20"/>
        </w:rPr>
        <w:t>x:Byte</w:t>
      </w:r>
      <w:r w:rsidRPr="00455FE8">
        <w:rPr>
          <w:rFonts w:ascii="Consolas" w:eastAsia="Times New Roman" w:hAnsi="Consolas" w:cs="Times New Roman"/>
          <w:color w:val="5C5C5C"/>
          <w:sz w:val="20"/>
          <w:szCs w:val="20"/>
        </w:rPr>
        <w:t>&gt;</w:t>
      </w:r>
    </w:p>
    <w:p w14:paraId="5E5C8D9F" w14:textId="77777777" w:rsidR="009A73C9" w:rsidRPr="00455FE8" w:rsidRDefault="009A73C9" w:rsidP="00FF47C8">
      <w:pPr>
        <w:numPr>
          <w:ilvl w:val="0"/>
          <w:numId w:val="14"/>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&lt;</w:t>
      </w:r>
      <w:r w:rsidRPr="00455FE8">
        <w:rPr>
          <w:rFonts w:ascii="Consolas" w:eastAsia="Times New Roman" w:hAnsi="Consolas" w:cs="Times New Roman"/>
          <w:color w:val="E45649"/>
          <w:sz w:val="20"/>
          <w:szCs w:val="20"/>
        </w:rPr>
        <w:t>x:Byte</w:t>
      </w:r>
      <w:r w:rsidRPr="00455FE8">
        <w:rPr>
          <w:rFonts w:ascii="Consolas" w:eastAsia="Times New Roman" w:hAnsi="Consolas" w:cs="Times New Roman"/>
          <w:color w:val="5C5C5C"/>
          <w:sz w:val="20"/>
          <w:szCs w:val="20"/>
        </w:rPr>
        <w:t>&gt;150&lt;/</w:t>
      </w:r>
      <w:r w:rsidRPr="00455FE8">
        <w:rPr>
          <w:rFonts w:ascii="Consolas" w:eastAsia="Times New Roman" w:hAnsi="Consolas" w:cs="Times New Roman"/>
          <w:color w:val="E45649"/>
          <w:sz w:val="20"/>
          <w:szCs w:val="20"/>
        </w:rPr>
        <w:t>x:Byte</w:t>
      </w:r>
      <w:r w:rsidRPr="00455FE8">
        <w:rPr>
          <w:rFonts w:ascii="Consolas" w:eastAsia="Times New Roman" w:hAnsi="Consolas" w:cs="Times New Roman"/>
          <w:color w:val="5C5C5C"/>
          <w:sz w:val="20"/>
          <w:szCs w:val="20"/>
        </w:rPr>
        <w:t>&gt;</w:t>
      </w:r>
    </w:p>
    <w:p w14:paraId="1FB1EA0D" w14:textId="77777777" w:rsidR="009A73C9" w:rsidRPr="00455FE8" w:rsidRDefault="009A73C9" w:rsidP="00FF47C8">
      <w:pPr>
        <w:numPr>
          <w:ilvl w:val="0"/>
          <w:numId w:val="14"/>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&lt;</w:t>
      </w:r>
      <w:r w:rsidRPr="00455FE8">
        <w:rPr>
          <w:rFonts w:ascii="Consolas" w:eastAsia="Times New Roman" w:hAnsi="Consolas" w:cs="Times New Roman"/>
          <w:color w:val="E45649"/>
          <w:sz w:val="20"/>
          <w:szCs w:val="20"/>
        </w:rPr>
        <w:t>x:Byte</w:t>
      </w:r>
      <w:r w:rsidRPr="00455FE8">
        <w:rPr>
          <w:rFonts w:ascii="Consolas" w:eastAsia="Times New Roman" w:hAnsi="Consolas" w:cs="Times New Roman"/>
          <w:color w:val="5C5C5C"/>
          <w:sz w:val="20"/>
          <w:szCs w:val="20"/>
        </w:rPr>
        <w:t>&gt;128&lt;/</w:t>
      </w:r>
      <w:r w:rsidRPr="00455FE8">
        <w:rPr>
          <w:rFonts w:ascii="Consolas" w:eastAsia="Times New Roman" w:hAnsi="Consolas" w:cs="Times New Roman"/>
          <w:color w:val="E45649"/>
          <w:sz w:val="20"/>
          <w:szCs w:val="20"/>
        </w:rPr>
        <w:t>x:Byte</w:t>
      </w:r>
      <w:r w:rsidRPr="00455FE8">
        <w:rPr>
          <w:rFonts w:ascii="Consolas" w:eastAsia="Times New Roman" w:hAnsi="Consolas" w:cs="Times New Roman"/>
          <w:color w:val="5C5C5C"/>
          <w:sz w:val="20"/>
          <w:szCs w:val="20"/>
        </w:rPr>
        <w:t>&gt;</w:t>
      </w:r>
    </w:p>
    <w:p w14:paraId="076CADAC" w14:textId="77777777" w:rsidR="009A73C9" w:rsidRPr="00455FE8" w:rsidRDefault="009A73C9" w:rsidP="00FF47C8">
      <w:pPr>
        <w:numPr>
          <w:ilvl w:val="0"/>
          <w:numId w:val="14"/>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&lt;/</w:t>
      </w:r>
      <w:r w:rsidRPr="00455FE8">
        <w:rPr>
          <w:rFonts w:ascii="Consolas" w:eastAsia="Times New Roman" w:hAnsi="Consolas" w:cs="Times New Roman"/>
          <w:color w:val="E45649"/>
          <w:sz w:val="20"/>
          <w:szCs w:val="20"/>
        </w:rPr>
        <w:t>x:Arguments</w:t>
      </w:r>
      <w:r w:rsidRPr="00455FE8">
        <w:rPr>
          <w:rFonts w:ascii="Consolas" w:eastAsia="Times New Roman" w:hAnsi="Consolas" w:cs="Times New Roman"/>
          <w:color w:val="5C5C5C"/>
          <w:sz w:val="20"/>
          <w:szCs w:val="20"/>
        </w:rPr>
        <w:t>&gt;</w:t>
      </w:r>
    </w:p>
    <w:p w14:paraId="6F4F54C1" w14:textId="77777777" w:rsidR="009A73C9" w:rsidRPr="00455FE8" w:rsidRDefault="009A73C9" w:rsidP="00FF47C8">
      <w:pPr>
        <w:numPr>
          <w:ilvl w:val="0"/>
          <w:numId w:val="14"/>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&lt;/</w:t>
      </w:r>
      <w:r w:rsidRPr="00455FE8">
        <w:rPr>
          <w:rFonts w:ascii="Consolas" w:eastAsia="Times New Roman" w:hAnsi="Consolas" w:cs="Times New Roman"/>
          <w:color w:val="E45649"/>
          <w:sz w:val="20"/>
          <w:szCs w:val="20"/>
        </w:rPr>
        <w:t>Color</w:t>
      </w:r>
      <w:r w:rsidRPr="00455FE8">
        <w:rPr>
          <w:rFonts w:ascii="Consolas" w:eastAsia="Times New Roman" w:hAnsi="Consolas" w:cs="Times New Roman"/>
          <w:color w:val="5C5C5C"/>
          <w:sz w:val="20"/>
          <w:szCs w:val="20"/>
        </w:rPr>
        <w:t>&gt;</w:t>
      </w:r>
    </w:p>
    <w:p w14:paraId="517375EF" w14:textId="77777777" w:rsidR="009A73C9" w:rsidRPr="00455FE8" w:rsidRDefault="009A73C9" w:rsidP="00FF47C8">
      <w:pPr>
        <w:numPr>
          <w:ilvl w:val="0"/>
          <w:numId w:val="14"/>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&lt;/</w:t>
      </w:r>
      <w:r w:rsidRPr="00455FE8">
        <w:rPr>
          <w:rFonts w:ascii="Consolas" w:eastAsia="Times New Roman" w:hAnsi="Consolas" w:cs="Times New Roman"/>
          <w:color w:val="E45649"/>
          <w:sz w:val="20"/>
          <w:szCs w:val="20"/>
        </w:rPr>
        <w:t>Grid.Background</w:t>
      </w:r>
      <w:r w:rsidRPr="00455FE8">
        <w:rPr>
          <w:rFonts w:ascii="Consolas" w:eastAsia="Times New Roman" w:hAnsi="Consolas" w:cs="Times New Roman"/>
          <w:color w:val="5C5C5C"/>
          <w:sz w:val="20"/>
          <w:szCs w:val="20"/>
        </w:rPr>
        <w:t>&gt;</w:t>
      </w:r>
    </w:p>
    <w:p w14:paraId="55803B8C" w14:textId="77777777" w:rsidR="009A73C9" w:rsidRPr="00455FE8" w:rsidRDefault="009A73C9" w:rsidP="00FF47C8">
      <w:pPr>
        <w:numPr>
          <w:ilvl w:val="0"/>
          <w:numId w:val="14"/>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&lt;/</w:t>
      </w:r>
      <w:r w:rsidRPr="00455FE8">
        <w:rPr>
          <w:rFonts w:ascii="Consolas" w:eastAsia="Times New Roman" w:hAnsi="Consolas" w:cs="Times New Roman"/>
          <w:color w:val="E45649"/>
          <w:sz w:val="20"/>
          <w:szCs w:val="20"/>
        </w:rPr>
        <w:t>Grid</w:t>
      </w:r>
      <w:r w:rsidRPr="00455FE8">
        <w:rPr>
          <w:rFonts w:ascii="Consolas" w:eastAsia="Times New Roman" w:hAnsi="Consolas" w:cs="Times New Roman"/>
          <w:color w:val="5C5C5C"/>
          <w:sz w:val="20"/>
          <w:szCs w:val="20"/>
        </w:rPr>
        <w:t>&gt;</w:t>
      </w:r>
    </w:p>
    <w:p w14:paraId="0BD7D4BA" w14:textId="77777777" w:rsidR="00C6752D" w:rsidRDefault="00C6752D" w:rsidP="002E0082">
      <w:pPr>
        <w:pStyle w:val="NormalBPBHEB"/>
      </w:pPr>
    </w:p>
    <w:p w14:paraId="53626CE9" w14:textId="1BE21E91" w:rsidR="00964D93" w:rsidRDefault="002A1AFE" w:rsidP="00455FE8">
      <w:pPr>
        <w:pStyle w:val="Heading1BPBHEB"/>
      </w:pPr>
      <w:r>
        <w:t xml:space="preserve">Data </w:t>
      </w:r>
      <w:r w:rsidR="003F320A">
        <w:t>b</w:t>
      </w:r>
      <w:r>
        <w:t>inding</w:t>
      </w:r>
    </w:p>
    <w:p w14:paraId="252D6E8E" w14:textId="78CFC841" w:rsidR="00506AD6" w:rsidRDefault="00A047BC" w:rsidP="003F320A">
      <w:pPr>
        <w:pStyle w:val="NormalBPBHEB"/>
      </w:pPr>
      <w:r>
        <w:t>In most .NET MAUI apps, the UI</w:t>
      </w:r>
      <w:r w:rsidR="003F320A">
        <w:t xml:space="preserve"> </w:t>
      </w:r>
      <w:r w:rsidR="00383104">
        <w:t>represents some data and allows users to modify it. Moreover, when the underlying data changes, we would like the UI to be updated as well. In .NET MAUI, this is made possible easily</w:t>
      </w:r>
      <w:r w:rsidR="00AE5FC3">
        <w:t xml:space="preserve"> using </w:t>
      </w:r>
      <w:r w:rsidR="003F320A">
        <w:t>data binding.</w:t>
      </w:r>
    </w:p>
    <w:p w14:paraId="4CAF8C55" w14:textId="48971F4C" w:rsidR="00AE5FC3" w:rsidRDefault="00AE5FC3" w:rsidP="003F320A">
      <w:pPr>
        <w:pStyle w:val="NormalBPBHEB"/>
      </w:pPr>
      <w:r>
        <w:t xml:space="preserve">Data </w:t>
      </w:r>
      <w:r w:rsidR="003F320A">
        <w:t>b</w:t>
      </w:r>
      <w:r>
        <w:t xml:space="preserve">inding, as the name suggests, </w:t>
      </w:r>
      <w:r w:rsidR="006C6EC1">
        <w:t>is a way to connect the data in your application with the user interface</w:t>
      </w:r>
      <w:r w:rsidR="00C21C3B">
        <w:t xml:space="preserve"> elements. It ensures that the changes in data automatically </w:t>
      </w:r>
      <w:r w:rsidR="00071F7C">
        <w:t>reflect in the UI and vice versa</w:t>
      </w:r>
      <w:r w:rsidR="00C21C3B">
        <w:t xml:space="preserve"> without writing a </w:t>
      </w:r>
      <w:r w:rsidR="00A14054">
        <w:t>lot of extra code. It makes the app more responsive and dynamic.</w:t>
      </w:r>
    </w:p>
    <w:p w14:paraId="5F3A9128" w14:textId="689874AF" w:rsidR="00A14054" w:rsidRDefault="00A14054" w:rsidP="003F320A">
      <w:pPr>
        <w:pStyle w:val="NormalBPBHEB"/>
      </w:pPr>
      <w:r>
        <w:t>Let</w:t>
      </w:r>
      <w:r w:rsidR="003F320A">
        <w:t xml:space="preserve"> u</w:t>
      </w:r>
      <w:r>
        <w:t xml:space="preserve">s first discuss a situation where you want to </w:t>
      </w:r>
      <w:r w:rsidR="00995FDC">
        <w:t xml:space="preserve">bind a </w:t>
      </w:r>
      <w:r w:rsidR="00995FDC" w:rsidRPr="00455FE8">
        <w:rPr>
          <w:rFonts w:ascii="Consolas" w:hAnsi="Consolas"/>
          <w:b/>
          <w:sz w:val="20"/>
          <w:szCs w:val="20"/>
        </w:rPr>
        <w:t>TextBox</w:t>
      </w:r>
      <w:r w:rsidR="00995FDC">
        <w:t xml:space="preserve"> with a Slider control. You would like t</w:t>
      </w:r>
      <w:r w:rsidR="00690539">
        <w:t xml:space="preserve">he </w:t>
      </w:r>
      <w:r w:rsidR="00690539" w:rsidRPr="00455FE8">
        <w:rPr>
          <w:rFonts w:ascii="Consolas" w:hAnsi="Consolas"/>
          <w:b/>
          <w:sz w:val="20"/>
          <w:szCs w:val="20"/>
        </w:rPr>
        <w:t>TextBox</w:t>
      </w:r>
      <w:r w:rsidR="00690539">
        <w:t xml:space="preserve"> to show the value of the Slider, and when you move the slider, the </w:t>
      </w:r>
      <w:r w:rsidR="00690539" w:rsidRPr="00455FE8">
        <w:rPr>
          <w:rFonts w:ascii="Consolas" w:hAnsi="Consolas"/>
          <w:b/>
          <w:sz w:val="20"/>
          <w:szCs w:val="20"/>
        </w:rPr>
        <w:t>TextBox</w:t>
      </w:r>
      <w:r w:rsidR="00690539">
        <w:t xml:space="preserve"> should update to match.</w:t>
      </w:r>
    </w:p>
    <w:p w14:paraId="37BB157D" w14:textId="4B525905" w:rsidR="000D47D9" w:rsidRDefault="00690539" w:rsidP="003F320A">
      <w:pPr>
        <w:pStyle w:val="NormalBPBHEB"/>
      </w:pPr>
      <w:r>
        <w:t xml:space="preserve">One way to do this is </w:t>
      </w:r>
      <w:r w:rsidR="00383104">
        <w:t xml:space="preserve">to write code in the code-behind file to handle events when the Slider changes. Instead, data binding provides a much </w:t>
      </w:r>
      <w:r w:rsidR="007C628B">
        <w:t xml:space="preserve">simpler approach and does the </w:t>
      </w:r>
      <w:r w:rsidR="00071F7C">
        <w:t>heavy lifting</w:t>
      </w:r>
      <w:r w:rsidR="007C628B">
        <w:t xml:space="preserve"> for you.</w:t>
      </w:r>
    </w:p>
    <w:p w14:paraId="36736934" w14:textId="4ADBACAF" w:rsidR="00690539" w:rsidRDefault="000D47D9" w:rsidP="003F320A">
      <w:pPr>
        <w:pStyle w:val="NormalBPBHEB"/>
      </w:pPr>
      <w:r>
        <w:t xml:space="preserve">For </w:t>
      </w:r>
      <w:r w:rsidR="003F320A">
        <w:t xml:space="preserve">data binding </w:t>
      </w:r>
      <w:r>
        <w:t xml:space="preserve">to work, we need a </w:t>
      </w:r>
      <w:r w:rsidRPr="00455FE8">
        <w:rPr>
          <w:rFonts w:ascii="Consolas" w:hAnsi="Consolas"/>
          <w:b/>
          <w:sz w:val="20"/>
          <w:szCs w:val="20"/>
        </w:rPr>
        <w:t>Source</w:t>
      </w:r>
      <w:r>
        <w:t xml:space="preserve"> </w:t>
      </w:r>
      <w:r w:rsidR="00113D25">
        <w:t>property</w:t>
      </w:r>
      <w:r>
        <w:t xml:space="preserve"> and a </w:t>
      </w:r>
      <w:r w:rsidRPr="00455FE8">
        <w:rPr>
          <w:rFonts w:ascii="Consolas" w:hAnsi="Consolas"/>
          <w:b/>
          <w:sz w:val="20"/>
          <w:szCs w:val="20"/>
        </w:rPr>
        <w:t>Target</w:t>
      </w:r>
      <w:r>
        <w:t xml:space="preserve"> property</w:t>
      </w:r>
      <w:r w:rsidR="00383104">
        <w:t>,</w:t>
      </w:r>
      <w:r>
        <w:t xml:space="preserve"> and then we can implement a </w:t>
      </w:r>
      <w:r w:rsidR="003F320A">
        <w:t xml:space="preserve">data binding </w:t>
      </w:r>
      <w:r>
        <w:t>between the t</w:t>
      </w:r>
      <w:r w:rsidR="00113D25">
        <w:t>wo</w:t>
      </w:r>
      <w:r w:rsidR="003F320A">
        <w:t>:</w:t>
      </w:r>
    </w:p>
    <w:p w14:paraId="3B4585B4" w14:textId="77777777" w:rsidR="00B11C88" w:rsidRPr="00455FE8" w:rsidRDefault="00B11C88" w:rsidP="00FF47C8">
      <w:pPr>
        <w:numPr>
          <w:ilvl w:val="0"/>
          <w:numId w:val="13"/>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A626A4"/>
          <w:sz w:val="20"/>
          <w:szCs w:val="20"/>
        </w:rPr>
        <w:t>public</w:t>
      </w:r>
      <w:r w:rsidRPr="00455FE8">
        <w:rPr>
          <w:rFonts w:ascii="Consolas" w:eastAsia="Times New Roman" w:hAnsi="Consolas" w:cs="Times New Roman"/>
          <w:color w:val="5C5C5C"/>
          <w:sz w:val="20"/>
          <w:szCs w:val="20"/>
        </w:rPr>
        <w:t> </w:t>
      </w:r>
      <w:r w:rsidRPr="00455FE8">
        <w:rPr>
          <w:rFonts w:ascii="Consolas" w:eastAsia="Times New Roman" w:hAnsi="Consolas" w:cs="Times New Roman"/>
          <w:color w:val="4078F2"/>
          <w:sz w:val="20"/>
          <w:szCs w:val="20"/>
        </w:rPr>
        <w:t>Demo1</w:t>
      </w:r>
      <w:r w:rsidRPr="00455FE8">
        <w:rPr>
          <w:rFonts w:ascii="Consolas" w:eastAsia="Times New Roman" w:hAnsi="Consolas" w:cs="Times New Roman"/>
          <w:color w:val="5C5C5C"/>
          <w:sz w:val="20"/>
          <w:szCs w:val="20"/>
        </w:rPr>
        <w:t>()</w:t>
      </w:r>
    </w:p>
    <w:p w14:paraId="7527238D" w14:textId="77777777" w:rsidR="00B11C88" w:rsidRPr="00455FE8" w:rsidRDefault="00B11C88" w:rsidP="00FF47C8">
      <w:pPr>
        <w:numPr>
          <w:ilvl w:val="0"/>
          <w:numId w:val="13"/>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w:t>
      </w:r>
    </w:p>
    <w:p w14:paraId="798BDE44" w14:textId="77777777" w:rsidR="00B11C88" w:rsidRPr="00455FE8" w:rsidRDefault="00B11C88" w:rsidP="00FF47C8">
      <w:pPr>
        <w:numPr>
          <w:ilvl w:val="0"/>
          <w:numId w:val="13"/>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InitializeComponent();</w:t>
      </w:r>
    </w:p>
    <w:p w14:paraId="05DAD543" w14:textId="77777777" w:rsidR="00B11C88" w:rsidRPr="00455FE8" w:rsidRDefault="00B11C88" w:rsidP="00FF47C8">
      <w:pPr>
        <w:numPr>
          <w:ilvl w:val="0"/>
          <w:numId w:val="13"/>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label.BindingContext = slider;</w:t>
      </w:r>
    </w:p>
    <w:p w14:paraId="373416E0" w14:textId="77777777" w:rsidR="00B11C88" w:rsidRPr="00455FE8" w:rsidRDefault="00B11C88" w:rsidP="00FF47C8">
      <w:pPr>
        <w:numPr>
          <w:ilvl w:val="0"/>
          <w:numId w:val="13"/>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label.SetBinding(Label.ScaleProperty, </w:t>
      </w:r>
      <w:r w:rsidRPr="00455FE8">
        <w:rPr>
          <w:rFonts w:ascii="Consolas" w:eastAsia="Times New Roman" w:hAnsi="Consolas" w:cs="Times New Roman"/>
          <w:color w:val="50A14F"/>
          <w:sz w:val="20"/>
          <w:szCs w:val="20"/>
        </w:rPr>
        <w:t>"Value"</w:t>
      </w:r>
      <w:r w:rsidRPr="00455FE8">
        <w:rPr>
          <w:rFonts w:ascii="Consolas" w:eastAsia="Times New Roman" w:hAnsi="Consolas" w:cs="Times New Roman"/>
          <w:color w:val="5C5C5C"/>
          <w:sz w:val="20"/>
          <w:szCs w:val="20"/>
        </w:rPr>
        <w:t>);</w:t>
      </w:r>
    </w:p>
    <w:p w14:paraId="645E574E" w14:textId="77777777" w:rsidR="00B11C88" w:rsidRPr="00455FE8" w:rsidRDefault="00B11C88" w:rsidP="00FF47C8">
      <w:pPr>
        <w:numPr>
          <w:ilvl w:val="0"/>
          <w:numId w:val="13"/>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w:t>
      </w:r>
      <w:r w:rsidRPr="00455FE8">
        <w:rPr>
          <w:rFonts w:ascii="Consolas" w:eastAsia="Times New Roman" w:hAnsi="Consolas" w:cs="Times New Roman"/>
          <w:i/>
          <w:iCs/>
          <w:color w:val="A0A1A7"/>
          <w:sz w:val="20"/>
          <w:szCs w:val="20"/>
        </w:rPr>
        <w:t>// Alternatively, you can write a single statement like this:</w:t>
      </w:r>
    </w:p>
    <w:p w14:paraId="12483390" w14:textId="77777777" w:rsidR="00B11C88" w:rsidRPr="00455FE8" w:rsidRDefault="00B11C88" w:rsidP="00FF47C8">
      <w:pPr>
        <w:numPr>
          <w:ilvl w:val="0"/>
          <w:numId w:val="13"/>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label.SetBinding(Label.ScaleProperty, </w:t>
      </w:r>
      <w:r w:rsidRPr="00455FE8">
        <w:rPr>
          <w:rFonts w:ascii="Consolas" w:eastAsia="Times New Roman" w:hAnsi="Consolas" w:cs="Times New Roman"/>
          <w:color w:val="A626A4"/>
          <w:sz w:val="20"/>
          <w:szCs w:val="20"/>
        </w:rPr>
        <w:t>new</w:t>
      </w:r>
      <w:r w:rsidRPr="00455FE8">
        <w:rPr>
          <w:rFonts w:ascii="Consolas" w:eastAsia="Times New Roman" w:hAnsi="Consolas" w:cs="Times New Roman"/>
          <w:color w:val="5C5C5C"/>
          <w:sz w:val="20"/>
          <w:szCs w:val="20"/>
        </w:rPr>
        <w:t> Binding(</w:t>
      </w:r>
      <w:r w:rsidRPr="00455FE8">
        <w:rPr>
          <w:rFonts w:ascii="Consolas" w:eastAsia="Times New Roman" w:hAnsi="Consolas" w:cs="Times New Roman"/>
          <w:color w:val="50A14F"/>
          <w:sz w:val="20"/>
          <w:szCs w:val="20"/>
        </w:rPr>
        <w:t>"Value"</w:t>
      </w:r>
      <w:r w:rsidRPr="00455FE8">
        <w:rPr>
          <w:rFonts w:ascii="Consolas" w:eastAsia="Times New Roman" w:hAnsi="Consolas" w:cs="Times New Roman"/>
          <w:color w:val="5C5C5C"/>
          <w:sz w:val="20"/>
          <w:szCs w:val="20"/>
        </w:rPr>
        <w:t>, source: slider));</w:t>
      </w:r>
    </w:p>
    <w:p w14:paraId="76EEE830" w14:textId="77777777" w:rsidR="00B11C88" w:rsidRPr="00455FE8" w:rsidRDefault="00B11C88" w:rsidP="00FF47C8">
      <w:pPr>
        <w:numPr>
          <w:ilvl w:val="0"/>
          <w:numId w:val="13"/>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w:t>
      </w:r>
    </w:p>
    <w:p w14:paraId="538CCACE" w14:textId="77777777" w:rsidR="00506AD6" w:rsidRDefault="00506AD6" w:rsidP="00506AD6">
      <w:pPr>
        <w:pStyle w:val="NormalBPBHEB"/>
      </w:pPr>
    </w:p>
    <w:p w14:paraId="2F8D87C0" w14:textId="687C9C00" w:rsidR="000D4BA9" w:rsidRDefault="00886830" w:rsidP="003F320A">
      <w:pPr>
        <w:pStyle w:val="NormalBPBHEB"/>
      </w:pPr>
      <w:r>
        <w:t>It is even simpler</w:t>
      </w:r>
      <w:r w:rsidR="00422E72">
        <w:t xml:space="preserve"> </w:t>
      </w:r>
      <w:r>
        <w:t>to</w:t>
      </w:r>
      <w:r w:rsidR="00422E72">
        <w:t xml:space="preserve"> implement</w:t>
      </w:r>
      <w:r>
        <w:t xml:space="preserve"> the data binding in XAML like the markup shown </w:t>
      </w:r>
      <w:r w:rsidR="003F320A">
        <w:t>in the following code:</w:t>
      </w:r>
    </w:p>
    <w:p w14:paraId="541B7FCE" w14:textId="77777777" w:rsidR="009F1B66" w:rsidRPr="00455FE8" w:rsidRDefault="009F1B66" w:rsidP="00FF47C8">
      <w:pPr>
        <w:numPr>
          <w:ilvl w:val="0"/>
          <w:numId w:val="12"/>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&lt;</w:t>
      </w:r>
      <w:r w:rsidRPr="00455FE8">
        <w:rPr>
          <w:rFonts w:ascii="Consolas" w:eastAsia="Times New Roman" w:hAnsi="Consolas" w:cs="Times New Roman"/>
          <w:color w:val="E45649"/>
          <w:sz w:val="20"/>
          <w:szCs w:val="20"/>
        </w:rPr>
        <w:t>StackLayout</w:t>
      </w:r>
      <w:r w:rsidRPr="00455FE8">
        <w:rPr>
          <w:rFonts w:ascii="Consolas" w:eastAsia="Times New Roman" w:hAnsi="Consolas" w:cs="Times New Roman"/>
          <w:color w:val="5C5C5C"/>
          <w:sz w:val="20"/>
          <w:szCs w:val="20"/>
        </w:rPr>
        <w:t> </w:t>
      </w:r>
      <w:r w:rsidRPr="00455FE8">
        <w:rPr>
          <w:rFonts w:ascii="Consolas" w:eastAsia="Times New Roman" w:hAnsi="Consolas" w:cs="Times New Roman"/>
          <w:color w:val="986801"/>
          <w:sz w:val="20"/>
          <w:szCs w:val="20"/>
        </w:rPr>
        <w:t>Padding</w:t>
      </w:r>
      <w:r w:rsidRPr="00455FE8">
        <w:rPr>
          <w:rFonts w:ascii="Consolas" w:eastAsia="Times New Roman" w:hAnsi="Consolas" w:cs="Times New Roman"/>
          <w:color w:val="5C5C5C"/>
          <w:sz w:val="20"/>
          <w:szCs w:val="20"/>
        </w:rPr>
        <w:t>=</w:t>
      </w:r>
      <w:r w:rsidRPr="00455FE8">
        <w:rPr>
          <w:rFonts w:ascii="Consolas" w:eastAsia="Times New Roman" w:hAnsi="Consolas" w:cs="Times New Roman"/>
          <w:color w:val="50A14F"/>
          <w:sz w:val="20"/>
          <w:szCs w:val="20"/>
        </w:rPr>
        <w:t>"10, 0"</w:t>
      </w:r>
      <w:r w:rsidRPr="00455FE8">
        <w:rPr>
          <w:rFonts w:ascii="Consolas" w:eastAsia="Times New Roman" w:hAnsi="Consolas" w:cs="Times New Roman"/>
          <w:color w:val="5C5C5C"/>
          <w:sz w:val="20"/>
          <w:szCs w:val="20"/>
        </w:rPr>
        <w:t>&gt;</w:t>
      </w:r>
    </w:p>
    <w:p w14:paraId="3E02D83B" w14:textId="77777777" w:rsidR="009F1B66" w:rsidRPr="00455FE8" w:rsidRDefault="009F1B66" w:rsidP="00FF47C8">
      <w:pPr>
        <w:numPr>
          <w:ilvl w:val="0"/>
          <w:numId w:val="12"/>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&lt;</w:t>
      </w:r>
      <w:r w:rsidRPr="00455FE8">
        <w:rPr>
          <w:rFonts w:ascii="Consolas" w:eastAsia="Times New Roman" w:hAnsi="Consolas" w:cs="Times New Roman"/>
          <w:color w:val="E45649"/>
          <w:sz w:val="20"/>
          <w:szCs w:val="20"/>
        </w:rPr>
        <w:t>Label</w:t>
      </w:r>
      <w:r w:rsidRPr="00455FE8">
        <w:rPr>
          <w:rFonts w:ascii="Consolas" w:eastAsia="Times New Roman" w:hAnsi="Consolas" w:cs="Times New Roman"/>
          <w:color w:val="5C5C5C"/>
          <w:sz w:val="20"/>
          <w:szCs w:val="20"/>
        </w:rPr>
        <w:t> </w:t>
      </w:r>
      <w:r w:rsidRPr="00455FE8">
        <w:rPr>
          <w:rFonts w:ascii="Consolas" w:eastAsia="Times New Roman" w:hAnsi="Consolas" w:cs="Times New Roman"/>
          <w:color w:val="986801"/>
          <w:sz w:val="20"/>
          <w:szCs w:val="20"/>
        </w:rPr>
        <w:t>x:Name</w:t>
      </w:r>
      <w:r w:rsidRPr="00455FE8">
        <w:rPr>
          <w:rFonts w:ascii="Consolas" w:eastAsia="Times New Roman" w:hAnsi="Consolas" w:cs="Times New Roman"/>
          <w:color w:val="5C5C5C"/>
          <w:sz w:val="20"/>
          <w:szCs w:val="20"/>
        </w:rPr>
        <w:t>=</w:t>
      </w:r>
      <w:r w:rsidRPr="00455FE8">
        <w:rPr>
          <w:rFonts w:ascii="Consolas" w:eastAsia="Times New Roman" w:hAnsi="Consolas" w:cs="Times New Roman"/>
          <w:color w:val="50A14F"/>
          <w:sz w:val="20"/>
          <w:szCs w:val="20"/>
        </w:rPr>
        <w:t>"label"</w:t>
      </w:r>
    </w:p>
    <w:p w14:paraId="0E2E1379" w14:textId="77777777" w:rsidR="009F1B66" w:rsidRPr="00455FE8" w:rsidRDefault="009F1B66" w:rsidP="00FF47C8">
      <w:pPr>
        <w:numPr>
          <w:ilvl w:val="0"/>
          <w:numId w:val="12"/>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w:t>
      </w:r>
      <w:r w:rsidRPr="00455FE8">
        <w:rPr>
          <w:rFonts w:ascii="Consolas" w:eastAsia="Times New Roman" w:hAnsi="Consolas" w:cs="Times New Roman"/>
          <w:color w:val="986801"/>
          <w:sz w:val="20"/>
          <w:szCs w:val="20"/>
        </w:rPr>
        <w:t>Text</w:t>
      </w:r>
      <w:r w:rsidRPr="00455FE8">
        <w:rPr>
          <w:rFonts w:ascii="Consolas" w:eastAsia="Times New Roman" w:hAnsi="Consolas" w:cs="Times New Roman"/>
          <w:color w:val="5C5C5C"/>
          <w:sz w:val="20"/>
          <w:szCs w:val="20"/>
        </w:rPr>
        <w:t>=</w:t>
      </w:r>
      <w:r w:rsidRPr="00455FE8">
        <w:rPr>
          <w:rFonts w:ascii="Consolas" w:eastAsia="Times New Roman" w:hAnsi="Consolas" w:cs="Times New Roman"/>
          <w:color w:val="50A14F"/>
          <w:sz w:val="20"/>
          <w:szCs w:val="20"/>
        </w:rPr>
        <w:t>"TEXT"</w:t>
      </w:r>
    </w:p>
    <w:p w14:paraId="18ADB9BD" w14:textId="77777777" w:rsidR="009F1B66" w:rsidRPr="00455FE8" w:rsidRDefault="009F1B66" w:rsidP="00FF47C8">
      <w:pPr>
        <w:numPr>
          <w:ilvl w:val="0"/>
          <w:numId w:val="12"/>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w:t>
      </w:r>
      <w:r w:rsidRPr="00455FE8">
        <w:rPr>
          <w:rFonts w:ascii="Consolas" w:eastAsia="Times New Roman" w:hAnsi="Consolas" w:cs="Times New Roman"/>
          <w:color w:val="986801"/>
          <w:sz w:val="20"/>
          <w:szCs w:val="20"/>
        </w:rPr>
        <w:t>FontSize</w:t>
      </w:r>
      <w:r w:rsidRPr="00455FE8">
        <w:rPr>
          <w:rFonts w:ascii="Consolas" w:eastAsia="Times New Roman" w:hAnsi="Consolas" w:cs="Times New Roman"/>
          <w:color w:val="5C5C5C"/>
          <w:sz w:val="20"/>
          <w:szCs w:val="20"/>
        </w:rPr>
        <w:t>=</w:t>
      </w:r>
      <w:r w:rsidRPr="00455FE8">
        <w:rPr>
          <w:rFonts w:ascii="Consolas" w:eastAsia="Times New Roman" w:hAnsi="Consolas" w:cs="Times New Roman"/>
          <w:color w:val="50A14F"/>
          <w:sz w:val="20"/>
          <w:szCs w:val="20"/>
        </w:rPr>
        <w:t>"48"</w:t>
      </w:r>
    </w:p>
    <w:p w14:paraId="5BBB44A7" w14:textId="77777777" w:rsidR="009F1B66" w:rsidRPr="00455FE8" w:rsidRDefault="009F1B66" w:rsidP="00FF47C8">
      <w:pPr>
        <w:numPr>
          <w:ilvl w:val="0"/>
          <w:numId w:val="12"/>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w:t>
      </w:r>
      <w:r w:rsidRPr="00455FE8">
        <w:rPr>
          <w:rFonts w:ascii="Consolas" w:eastAsia="Times New Roman" w:hAnsi="Consolas" w:cs="Times New Roman"/>
          <w:color w:val="986801"/>
          <w:sz w:val="20"/>
          <w:szCs w:val="20"/>
        </w:rPr>
        <w:t>HorizontalOptions</w:t>
      </w:r>
      <w:r w:rsidRPr="00455FE8">
        <w:rPr>
          <w:rFonts w:ascii="Consolas" w:eastAsia="Times New Roman" w:hAnsi="Consolas" w:cs="Times New Roman"/>
          <w:color w:val="5C5C5C"/>
          <w:sz w:val="20"/>
          <w:szCs w:val="20"/>
        </w:rPr>
        <w:t>=</w:t>
      </w:r>
      <w:r w:rsidRPr="00455FE8">
        <w:rPr>
          <w:rFonts w:ascii="Consolas" w:eastAsia="Times New Roman" w:hAnsi="Consolas" w:cs="Times New Roman"/>
          <w:color w:val="50A14F"/>
          <w:sz w:val="20"/>
          <w:szCs w:val="20"/>
        </w:rPr>
        <w:t>"Center"</w:t>
      </w:r>
    </w:p>
    <w:p w14:paraId="3A458EF7" w14:textId="77777777" w:rsidR="009F1B66" w:rsidRPr="00455FE8" w:rsidRDefault="009F1B66" w:rsidP="00FF47C8">
      <w:pPr>
        <w:numPr>
          <w:ilvl w:val="0"/>
          <w:numId w:val="12"/>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w:t>
      </w:r>
      <w:r w:rsidRPr="00455FE8">
        <w:rPr>
          <w:rFonts w:ascii="Consolas" w:eastAsia="Times New Roman" w:hAnsi="Consolas" w:cs="Times New Roman"/>
          <w:color w:val="986801"/>
          <w:sz w:val="20"/>
          <w:szCs w:val="20"/>
        </w:rPr>
        <w:t>VerticalOptions</w:t>
      </w:r>
      <w:r w:rsidRPr="00455FE8">
        <w:rPr>
          <w:rFonts w:ascii="Consolas" w:eastAsia="Times New Roman" w:hAnsi="Consolas" w:cs="Times New Roman"/>
          <w:color w:val="5C5C5C"/>
          <w:sz w:val="20"/>
          <w:szCs w:val="20"/>
        </w:rPr>
        <w:t>=</w:t>
      </w:r>
      <w:r w:rsidRPr="00455FE8">
        <w:rPr>
          <w:rFonts w:ascii="Consolas" w:eastAsia="Times New Roman" w:hAnsi="Consolas" w:cs="Times New Roman"/>
          <w:color w:val="50A14F"/>
          <w:sz w:val="20"/>
          <w:szCs w:val="20"/>
        </w:rPr>
        <w:t>"Center"</w:t>
      </w:r>
      <w:r w:rsidRPr="00455FE8">
        <w:rPr>
          <w:rFonts w:ascii="Consolas" w:eastAsia="Times New Roman" w:hAnsi="Consolas" w:cs="Times New Roman"/>
          <w:color w:val="5C5C5C"/>
          <w:sz w:val="20"/>
          <w:szCs w:val="20"/>
        </w:rPr>
        <w:t>&gt;</w:t>
      </w:r>
    </w:p>
    <w:p w14:paraId="198A5A79" w14:textId="77777777" w:rsidR="009F1B66" w:rsidRPr="00455FE8" w:rsidRDefault="009F1B66" w:rsidP="00FF47C8">
      <w:pPr>
        <w:numPr>
          <w:ilvl w:val="0"/>
          <w:numId w:val="12"/>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&lt;</w:t>
      </w:r>
      <w:r w:rsidRPr="00455FE8">
        <w:rPr>
          <w:rFonts w:ascii="Consolas" w:eastAsia="Times New Roman" w:hAnsi="Consolas" w:cs="Times New Roman"/>
          <w:color w:val="E45649"/>
          <w:sz w:val="20"/>
          <w:szCs w:val="20"/>
        </w:rPr>
        <w:t>Label.Scale</w:t>
      </w:r>
      <w:r w:rsidRPr="00455FE8">
        <w:rPr>
          <w:rFonts w:ascii="Consolas" w:eastAsia="Times New Roman" w:hAnsi="Consolas" w:cs="Times New Roman"/>
          <w:color w:val="5C5C5C"/>
          <w:sz w:val="20"/>
          <w:szCs w:val="20"/>
        </w:rPr>
        <w:t>&gt;</w:t>
      </w:r>
    </w:p>
    <w:p w14:paraId="6BBD8508" w14:textId="77777777" w:rsidR="009F1B66" w:rsidRPr="00455FE8" w:rsidRDefault="009F1B66" w:rsidP="00FF47C8">
      <w:pPr>
        <w:numPr>
          <w:ilvl w:val="0"/>
          <w:numId w:val="12"/>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&lt;</w:t>
      </w:r>
      <w:r w:rsidRPr="00455FE8">
        <w:rPr>
          <w:rFonts w:ascii="Consolas" w:eastAsia="Times New Roman" w:hAnsi="Consolas" w:cs="Times New Roman"/>
          <w:color w:val="E45649"/>
          <w:sz w:val="20"/>
          <w:szCs w:val="20"/>
        </w:rPr>
        <w:t>Binding</w:t>
      </w:r>
      <w:r w:rsidRPr="00455FE8">
        <w:rPr>
          <w:rFonts w:ascii="Consolas" w:eastAsia="Times New Roman" w:hAnsi="Consolas" w:cs="Times New Roman"/>
          <w:color w:val="5C5C5C"/>
          <w:sz w:val="20"/>
          <w:szCs w:val="20"/>
        </w:rPr>
        <w:t> </w:t>
      </w:r>
      <w:r w:rsidRPr="00455FE8">
        <w:rPr>
          <w:rFonts w:ascii="Consolas" w:eastAsia="Times New Roman" w:hAnsi="Consolas" w:cs="Times New Roman"/>
          <w:color w:val="986801"/>
          <w:sz w:val="20"/>
          <w:szCs w:val="20"/>
        </w:rPr>
        <w:t>Source</w:t>
      </w:r>
      <w:r w:rsidRPr="00455FE8">
        <w:rPr>
          <w:rFonts w:ascii="Consolas" w:eastAsia="Times New Roman" w:hAnsi="Consolas" w:cs="Times New Roman"/>
          <w:color w:val="5C5C5C"/>
          <w:sz w:val="20"/>
          <w:szCs w:val="20"/>
        </w:rPr>
        <w:t>=</w:t>
      </w:r>
      <w:r w:rsidRPr="00455FE8">
        <w:rPr>
          <w:rFonts w:ascii="Consolas" w:eastAsia="Times New Roman" w:hAnsi="Consolas" w:cs="Times New Roman"/>
          <w:color w:val="50A14F"/>
          <w:sz w:val="20"/>
          <w:szCs w:val="20"/>
        </w:rPr>
        <w:t>"{x:Reference slider}"</w:t>
      </w:r>
    </w:p>
    <w:p w14:paraId="60A58322" w14:textId="77777777" w:rsidR="009F1B66" w:rsidRPr="00455FE8" w:rsidRDefault="009F1B66" w:rsidP="00FF47C8">
      <w:pPr>
        <w:numPr>
          <w:ilvl w:val="0"/>
          <w:numId w:val="12"/>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w:t>
      </w:r>
      <w:r w:rsidRPr="00455FE8">
        <w:rPr>
          <w:rFonts w:ascii="Consolas" w:eastAsia="Times New Roman" w:hAnsi="Consolas" w:cs="Times New Roman"/>
          <w:color w:val="986801"/>
          <w:sz w:val="20"/>
          <w:szCs w:val="20"/>
        </w:rPr>
        <w:t>Path</w:t>
      </w:r>
      <w:r w:rsidRPr="00455FE8">
        <w:rPr>
          <w:rFonts w:ascii="Consolas" w:eastAsia="Times New Roman" w:hAnsi="Consolas" w:cs="Times New Roman"/>
          <w:color w:val="5C5C5C"/>
          <w:sz w:val="20"/>
          <w:szCs w:val="20"/>
        </w:rPr>
        <w:t>=</w:t>
      </w:r>
      <w:r w:rsidRPr="00455FE8">
        <w:rPr>
          <w:rFonts w:ascii="Consolas" w:eastAsia="Times New Roman" w:hAnsi="Consolas" w:cs="Times New Roman"/>
          <w:color w:val="50A14F"/>
          <w:sz w:val="20"/>
          <w:szCs w:val="20"/>
        </w:rPr>
        <w:t>"Value"</w:t>
      </w:r>
      <w:r w:rsidRPr="00455FE8">
        <w:rPr>
          <w:rFonts w:ascii="Consolas" w:eastAsia="Times New Roman" w:hAnsi="Consolas" w:cs="Times New Roman"/>
          <w:color w:val="5C5C5C"/>
          <w:sz w:val="20"/>
          <w:szCs w:val="20"/>
        </w:rPr>
        <w:t> /&gt;</w:t>
      </w:r>
    </w:p>
    <w:p w14:paraId="48A499AD" w14:textId="77777777" w:rsidR="009F1B66" w:rsidRPr="00455FE8" w:rsidRDefault="009F1B66" w:rsidP="00FF47C8">
      <w:pPr>
        <w:numPr>
          <w:ilvl w:val="0"/>
          <w:numId w:val="12"/>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&lt;/</w:t>
      </w:r>
      <w:r w:rsidRPr="00455FE8">
        <w:rPr>
          <w:rFonts w:ascii="Consolas" w:eastAsia="Times New Roman" w:hAnsi="Consolas" w:cs="Times New Roman"/>
          <w:color w:val="E45649"/>
          <w:sz w:val="20"/>
          <w:szCs w:val="20"/>
        </w:rPr>
        <w:t>Label.Scale</w:t>
      </w:r>
      <w:r w:rsidRPr="00455FE8">
        <w:rPr>
          <w:rFonts w:ascii="Consolas" w:eastAsia="Times New Roman" w:hAnsi="Consolas" w:cs="Times New Roman"/>
          <w:color w:val="5C5C5C"/>
          <w:sz w:val="20"/>
          <w:szCs w:val="20"/>
        </w:rPr>
        <w:t>&gt;</w:t>
      </w:r>
    </w:p>
    <w:p w14:paraId="6DA85205" w14:textId="77777777" w:rsidR="009F1B66" w:rsidRPr="00455FE8" w:rsidRDefault="009F1B66" w:rsidP="00FF47C8">
      <w:pPr>
        <w:numPr>
          <w:ilvl w:val="0"/>
          <w:numId w:val="12"/>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&lt;/</w:t>
      </w:r>
      <w:r w:rsidRPr="00455FE8">
        <w:rPr>
          <w:rFonts w:ascii="Consolas" w:eastAsia="Times New Roman" w:hAnsi="Consolas" w:cs="Times New Roman"/>
          <w:color w:val="E45649"/>
          <w:sz w:val="20"/>
          <w:szCs w:val="20"/>
        </w:rPr>
        <w:t>Label</w:t>
      </w:r>
      <w:r w:rsidRPr="00455FE8">
        <w:rPr>
          <w:rFonts w:ascii="Consolas" w:eastAsia="Times New Roman" w:hAnsi="Consolas" w:cs="Times New Roman"/>
          <w:color w:val="5C5C5C"/>
          <w:sz w:val="20"/>
          <w:szCs w:val="20"/>
        </w:rPr>
        <w:t>&gt;</w:t>
      </w:r>
    </w:p>
    <w:p w14:paraId="6D5F714A" w14:textId="77777777" w:rsidR="009F1B66" w:rsidRPr="00455FE8" w:rsidRDefault="009F1B66" w:rsidP="00FF47C8">
      <w:pPr>
        <w:numPr>
          <w:ilvl w:val="0"/>
          <w:numId w:val="12"/>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p>
    <w:p w14:paraId="018A1E3F" w14:textId="77777777" w:rsidR="009F1B66" w:rsidRPr="00455FE8" w:rsidRDefault="009F1B66" w:rsidP="00FF47C8">
      <w:pPr>
        <w:numPr>
          <w:ilvl w:val="0"/>
          <w:numId w:val="12"/>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&lt;</w:t>
      </w:r>
      <w:r w:rsidRPr="00455FE8">
        <w:rPr>
          <w:rFonts w:ascii="Consolas" w:eastAsia="Times New Roman" w:hAnsi="Consolas" w:cs="Times New Roman"/>
          <w:color w:val="E45649"/>
          <w:sz w:val="20"/>
          <w:szCs w:val="20"/>
        </w:rPr>
        <w:t>Slider</w:t>
      </w:r>
      <w:r w:rsidRPr="00455FE8">
        <w:rPr>
          <w:rFonts w:ascii="Consolas" w:eastAsia="Times New Roman" w:hAnsi="Consolas" w:cs="Times New Roman"/>
          <w:color w:val="5C5C5C"/>
          <w:sz w:val="20"/>
          <w:szCs w:val="20"/>
        </w:rPr>
        <w:t> </w:t>
      </w:r>
      <w:r w:rsidRPr="00455FE8">
        <w:rPr>
          <w:rFonts w:ascii="Consolas" w:eastAsia="Times New Roman" w:hAnsi="Consolas" w:cs="Times New Roman"/>
          <w:color w:val="986801"/>
          <w:sz w:val="20"/>
          <w:szCs w:val="20"/>
        </w:rPr>
        <w:t>x:Name</w:t>
      </w:r>
      <w:r w:rsidRPr="00455FE8">
        <w:rPr>
          <w:rFonts w:ascii="Consolas" w:eastAsia="Times New Roman" w:hAnsi="Consolas" w:cs="Times New Roman"/>
          <w:color w:val="5C5C5C"/>
          <w:sz w:val="20"/>
          <w:szCs w:val="20"/>
        </w:rPr>
        <w:t>=</w:t>
      </w:r>
      <w:r w:rsidRPr="00455FE8">
        <w:rPr>
          <w:rFonts w:ascii="Consolas" w:eastAsia="Times New Roman" w:hAnsi="Consolas" w:cs="Times New Roman"/>
          <w:color w:val="50A14F"/>
          <w:sz w:val="20"/>
          <w:szCs w:val="20"/>
        </w:rPr>
        <w:t>"slider"</w:t>
      </w:r>
    </w:p>
    <w:p w14:paraId="2AB6FBD4" w14:textId="77777777" w:rsidR="009F1B66" w:rsidRPr="00455FE8" w:rsidRDefault="009F1B66" w:rsidP="00FF47C8">
      <w:pPr>
        <w:numPr>
          <w:ilvl w:val="0"/>
          <w:numId w:val="12"/>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w:t>
      </w:r>
      <w:r w:rsidRPr="00455FE8">
        <w:rPr>
          <w:rFonts w:ascii="Consolas" w:eastAsia="Times New Roman" w:hAnsi="Consolas" w:cs="Times New Roman"/>
          <w:color w:val="986801"/>
          <w:sz w:val="20"/>
          <w:szCs w:val="20"/>
        </w:rPr>
        <w:t>Maximum</w:t>
      </w:r>
      <w:r w:rsidRPr="00455FE8">
        <w:rPr>
          <w:rFonts w:ascii="Consolas" w:eastAsia="Times New Roman" w:hAnsi="Consolas" w:cs="Times New Roman"/>
          <w:color w:val="5C5C5C"/>
          <w:sz w:val="20"/>
          <w:szCs w:val="20"/>
        </w:rPr>
        <w:t>=</w:t>
      </w:r>
      <w:r w:rsidRPr="00455FE8">
        <w:rPr>
          <w:rFonts w:ascii="Consolas" w:eastAsia="Times New Roman" w:hAnsi="Consolas" w:cs="Times New Roman"/>
          <w:color w:val="50A14F"/>
          <w:sz w:val="20"/>
          <w:szCs w:val="20"/>
        </w:rPr>
        <w:t>"360"</w:t>
      </w:r>
    </w:p>
    <w:p w14:paraId="48E7BC8C" w14:textId="77777777" w:rsidR="009F1B66" w:rsidRPr="00455FE8" w:rsidRDefault="009F1B66" w:rsidP="00FF47C8">
      <w:pPr>
        <w:numPr>
          <w:ilvl w:val="0"/>
          <w:numId w:val="12"/>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w:t>
      </w:r>
      <w:r w:rsidRPr="00455FE8">
        <w:rPr>
          <w:rFonts w:ascii="Consolas" w:eastAsia="Times New Roman" w:hAnsi="Consolas" w:cs="Times New Roman"/>
          <w:color w:val="986801"/>
          <w:sz w:val="20"/>
          <w:szCs w:val="20"/>
        </w:rPr>
        <w:t>VerticalOptions</w:t>
      </w:r>
      <w:r w:rsidRPr="00455FE8">
        <w:rPr>
          <w:rFonts w:ascii="Consolas" w:eastAsia="Times New Roman" w:hAnsi="Consolas" w:cs="Times New Roman"/>
          <w:color w:val="5C5C5C"/>
          <w:sz w:val="20"/>
          <w:szCs w:val="20"/>
        </w:rPr>
        <w:t>=</w:t>
      </w:r>
      <w:r w:rsidRPr="00455FE8">
        <w:rPr>
          <w:rFonts w:ascii="Consolas" w:eastAsia="Times New Roman" w:hAnsi="Consolas" w:cs="Times New Roman"/>
          <w:color w:val="50A14F"/>
          <w:sz w:val="20"/>
          <w:szCs w:val="20"/>
        </w:rPr>
        <w:t>"Center"</w:t>
      </w:r>
      <w:r w:rsidRPr="00455FE8">
        <w:rPr>
          <w:rFonts w:ascii="Consolas" w:eastAsia="Times New Roman" w:hAnsi="Consolas" w:cs="Times New Roman"/>
          <w:color w:val="5C5C5C"/>
          <w:sz w:val="20"/>
          <w:szCs w:val="20"/>
        </w:rPr>
        <w:t> /&gt;</w:t>
      </w:r>
    </w:p>
    <w:p w14:paraId="7D39259A" w14:textId="77777777" w:rsidR="009F1B66" w:rsidRPr="00455FE8" w:rsidRDefault="009F1B66" w:rsidP="00FF47C8">
      <w:pPr>
        <w:numPr>
          <w:ilvl w:val="0"/>
          <w:numId w:val="12"/>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&lt;/</w:t>
      </w:r>
      <w:r w:rsidRPr="00455FE8">
        <w:rPr>
          <w:rFonts w:ascii="Consolas" w:eastAsia="Times New Roman" w:hAnsi="Consolas" w:cs="Times New Roman"/>
          <w:color w:val="E45649"/>
          <w:sz w:val="20"/>
          <w:szCs w:val="20"/>
        </w:rPr>
        <w:t>StackLayout</w:t>
      </w:r>
      <w:r w:rsidRPr="00455FE8">
        <w:rPr>
          <w:rFonts w:ascii="Consolas" w:eastAsia="Times New Roman" w:hAnsi="Consolas" w:cs="Times New Roman"/>
          <w:color w:val="5C5C5C"/>
          <w:sz w:val="20"/>
          <w:szCs w:val="20"/>
        </w:rPr>
        <w:t>&gt;</w:t>
      </w:r>
    </w:p>
    <w:p w14:paraId="2D393BFA" w14:textId="77777777" w:rsidR="00886830" w:rsidRDefault="00886830" w:rsidP="00506AD6">
      <w:pPr>
        <w:pStyle w:val="NormalBPBHEB"/>
      </w:pPr>
    </w:p>
    <w:p w14:paraId="236DB78A" w14:textId="45CDE6BB" w:rsidR="002703B1" w:rsidRDefault="00886830" w:rsidP="003F320A">
      <w:pPr>
        <w:pStyle w:val="NormalBPBHEB"/>
      </w:pPr>
      <w:r>
        <w:t xml:space="preserve">Data </w:t>
      </w:r>
      <w:r w:rsidR="003F320A">
        <w:t>b</w:t>
      </w:r>
      <w:r>
        <w:t>inding is not just useful for binding UI elements to each other. It can also be used to bind the UI element to the model</w:t>
      </w:r>
      <w:r w:rsidR="007658F4">
        <w:t xml:space="preserve">. To illustrate this, let us consider a </w:t>
      </w:r>
      <w:r w:rsidR="007658F4" w:rsidRPr="00455FE8">
        <w:rPr>
          <w:rFonts w:ascii="Consolas" w:hAnsi="Consolas"/>
          <w:b/>
          <w:sz w:val="20"/>
          <w:szCs w:val="20"/>
        </w:rPr>
        <w:t>Person</w:t>
      </w:r>
      <w:r w:rsidR="007658F4">
        <w:t xml:space="preserve"> class with two properties</w:t>
      </w:r>
      <w:r w:rsidR="003F320A">
        <w:t>:</w:t>
      </w:r>
    </w:p>
    <w:p w14:paraId="6918FEC9" w14:textId="77777777" w:rsidR="0088768D" w:rsidRPr="00455FE8" w:rsidRDefault="0088768D" w:rsidP="00FF47C8">
      <w:pPr>
        <w:numPr>
          <w:ilvl w:val="0"/>
          <w:numId w:val="7"/>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A626A4"/>
          <w:sz w:val="20"/>
          <w:szCs w:val="20"/>
        </w:rPr>
        <w:t>public</w:t>
      </w:r>
      <w:r w:rsidRPr="00455FE8">
        <w:rPr>
          <w:rFonts w:ascii="Consolas" w:eastAsia="Times New Roman" w:hAnsi="Consolas" w:cs="Times New Roman"/>
          <w:color w:val="5C5C5C"/>
          <w:sz w:val="20"/>
          <w:szCs w:val="20"/>
        </w:rPr>
        <w:t> </w:t>
      </w:r>
      <w:r w:rsidRPr="00455FE8">
        <w:rPr>
          <w:rFonts w:ascii="Consolas" w:eastAsia="Times New Roman" w:hAnsi="Consolas" w:cs="Times New Roman"/>
          <w:color w:val="A626A4"/>
          <w:sz w:val="20"/>
          <w:szCs w:val="20"/>
        </w:rPr>
        <w:t>class</w:t>
      </w:r>
      <w:r w:rsidRPr="00455FE8">
        <w:rPr>
          <w:rFonts w:ascii="Consolas" w:eastAsia="Times New Roman" w:hAnsi="Consolas" w:cs="Times New Roman"/>
          <w:color w:val="5C5C5C"/>
          <w:sz w:val="20"/>
          <w:szCs w:val="20"/>
        </w:rPr>
        <w:t> </w:t>
      </w:r>
      <w:r w:rsidRPr="00455FE8">
        <w:rPr>
          <w:rFonts w:ascii="Consolas" w:eastAsia="Times New Roman" w:hAnsi="Consolas" w:cs="Times New Roman"/>
          <w:color w:val="4078F2"/>
          <w:sz w:val="20"/>
          <w:szCs w:val="20"/>
        </w:rPr>
        <w:t>Person</w:t>
      </w:r>
    </w:p>
    <w:p w14:paraId="7EF36631" w14:textId="77777777" w:rsidR="0088768D" w:rsidRPr="00455FE8" w:rsidRDefault="0088768D" w:rsidP="00FF47C8">
      <w:pPr>
        <w:numPr>
          <w:ilvl w:val="0"/>
          <w:numId w:val="7"/>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w:t>
      </w:r>
    </w:p>
    <w:p w14:paraId="5AA46BB2" w14:textId="77777777" w:rsidR="0088768D" w:rsidRPr="00455FE8" w:rsidRDefault="0088768D" w:rsidP="00FF47C8">
      <w:pPr>
        <w:numPr>
          <w:ilvl w:val="0"/>
          <w:numId w:val="7"/>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w:t>
      </w:r>
      <w:r w:rsidRPr="00455FE8">
        <w:rPr>
          <w:rFonts w:ascii="Consolas" w:eastAsia="Times New Roman" w:hAnsi="Consolas" w:cs="Times New Roman"/>
          <w:color w:val="A626A4"/>
          <w:sz w:val="20"/>
          <w:szCs w:val="20"/>
        </w:rPr>
        <w:t>public</w:t>
      </w:r>
      <w:r w:rsidRPr="00455FE8">
        <w:rPr>
          <w:rFonts w:ascii="Consolas" w:eastAsia="Times New Roman" w:hAnsi="Consolas" w:cs="Times New Roman"/>
          <w:color w:val="5C5C5C"/>
          <w:sz w:val="20"/>
          <w:szCs w:val="20"/>
        </w:rPr>
        <w:t> </w:t>
      </w:r>
      <w:r w:rsidRPr="00455FE8">
        <w:rPr>
          <w:rFonts w:ascii="Consolas" w:eastAsia="Times New Roman" w:hAnsi="Consolas" w:cs="Times New Roman"/>
          <w:color w:val="A626A4"/>
          <w:sz w:val="20"/>
          <w:szCs w:val="20"/>
        </w:rPr>
        <w:t>string</w:t>
      </w:r>
      <w:r w:rsidRPr="00455FE8">
        <w:rPr>
          <w:rFonts w:ascii="Consolas" w:eastAsia="Times New Roman" w:hAnsi="Consolas" w:cs="Times New Roman"/>
          <w:color w:val="5C5C5C"/>
          <w:sz w:val="20"/>
          <w:szCs w:val="20"/>
        </w:rPr>
        <w:t> Name { </w:t>
      </w:r>
      <w:r w:rsidRPr="00455FE8">
        <w:rPr>
          <w:rFonts w:ascii="Consolas" w:eastAsia="Times New Roman" w:hAnsi="Consolas" w:cs="Times New Roman"/>
          <w:color w:val="A626A4"/>
          <w:sz w:val="20"/>
          <w:szCs w:val="20"/>
        </w:rPr>
        <w:t>get</w:t>
      </w:r>
      <w:r w:rsidRPr="00455FE8">
        <w:rPr>
          <w:rFonts w:ascii="Consolas" w:eastAsia="Times New Roman" w:hAnsi="Consolas" w:cs="Times New Roman"/>
          <w:color w:val="5C5C5C"/>
          <w:sz w:val="20"/>
          <w:szCs w:val="20"/>
        </w:rPr>
        <w:t>; </w:t>
      </w:r>
      <w:r w:rsidRPr="00455FE8">
        <w:rPr>
          <w:rFonts w:ascii="Consolas" w:eastAsia="Times New Roman" w:hAnsi="Consolas" w:cs="Times New Roman"/>
          <w:color w:val="A626A4"/>
          <w:sz w:val="20"/>
          <w:szCs w:val="20"/>
        </w:rPr>
        <w:t>set</w:t>
      </w:r>
      <w:r w:rsidRPr="00455FE8">
        <w:rPr>
          <w:rFonts w:ascii="Consolas" w:eastAsia="Times New Roman" w:hAnsi="Consolas" w:cs="Times New Roman"/>
          <w:color w:val="5C5C5C"/>
          <w:sz w:val="20"/>
          <w:szCs w:val="20"/>
        </w:rPr>
        <w:t>; }</w:t>
      </w:r>
    </w:p>
    <w:p w14:paraId="70C47C47" w14:textId="77777777" w:rsidR="0088768D" w:rsidRPr="00455FE8" w:rsidRDefault="0088768D" w:rsidP="00FF47C8">
      <w:pPr>
        <w:numPr>
          <w:ilvl w:val="0"/>
          <w:numId w:val="7"/>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p>
    <w:p w14:paraId="3CE0B038" w14:textId="77777777" w:rsidR="0088768D" w:rsidRPr="00455FE8" w:rsidRDefault="0088768D" w:rsidP="00FF47C8">
      <w:pPr>
        <w:numPr>
          <w:ilvl w:val="0"/>
          <w:numId w:val="7"/>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w:t>
      </w:r>
      <w:r w:rsidRPr="00455FE8">
        <w:rPr>
          <w:rFonts w:ascii="Consolas" w:eastAsia="Times New Roman" w:hAnsi="Consolas" w:cs="Times New Roman"/>
          <w:color w:val="A626A4"/>
          <w:sz w:val="20"/>
          <w:szCs w:val="20"/>
        </w:rPr>
        <w:t>public</w:t>
      </w:r>
      <w:r w:rsidRPr="00455FE8">
        <w:rPr>
          <w:rFonts w:ascii="Consolas" w:eastAsia="Times New Roman" w:hAnsi="Consolas" w:cs="Times New Roman"/>
          <w:color w:val="5C5C5C"/>
          <w:sz w:val="20"/>
          <w:szCs w:val="20"/>
        </w:rPr>
        <w:t> </w:t>
      </w:r>
      <w:r w:rsidRPr="00455FE8">
        <w:rPr>
          <w:rFonts w:ascii="Consolas" w:eastAsia="Times New Roman" w:hAnsi="Consolas" w:cs="Times New Roman"/>
          <w:color w:val="A626A4"/>
          <w:sz w:val="20"/>
          <w:szCs w:val="20"/>
        </w:rPr>
        <w:t>string</w:t>
      </w:r>
      <w:r w:rsidRPr="00455FE8">
        <w:rPr>
          <w:rFonts w:ascii="Consolas" w:eastAsia="Times New Roman" w:hAnsi="Consolas" w:cs="Times New Roman"/>
          <w:color w:val="5C5C5C"/>
          <w:sz w:val="20"/>
          <w:szCs w:val="20"/>
        </w:rPr>
        <w:t> Email { </w:t>
      </w:r>
      <w:r w:rsidRPr="00455FE8">
        <w:rPr>
          <w:rFonts w:ascii="Consolas" w:eastAsia="Times New Roman" w:hAnsi="Consolas" w:cs="Times New Roman"/>
          <w:color w:val="A626A4"/>
          <w:sz w:val="20"/>
          <w:szCs w:val="20"/>
        </w:rPr>
        <w:t>get</w:t>
      </w:r>
      <w:r w:rsidRPr="00455FE8">
        <w:rPr>
          <w:rFonts w:ascii="Consolas" w:eastAsia="Times New Roman" w:hAnsi="Consolas" w:cs="Times New Roman"/>
          <w:color w:val="5C5C5C"/>
          <w:sz w:val="20"/>
          <w:szCs w:val="20"/>
        </w:rPr>
        <w:t>; </w:t>
      </w:r>
      <w:r w:rsidRPr="00455FE8">
        <w:rPr>
          <w:rFonts w:ascii="Consolas" w:eastAsia="Times New Roman" w:hAnsi="Consolas" w:cs="Times New Roman"/>
          <w:color w:val="A626A4"/>
          <w:sz w:val="20"/>
          <w:szCs w:val="20"/>
        </w:rPr>
        <w:t>set</w:t>
      </w:r>
      <w:r w:rsidRPr="00455FE8">
        <w:rPr>
          <w:rFonts w:ascii="Consolas" w:eastAsia="Times New Roman" w:hAnsi="Consolas" w:cs="Times New Roman"/>
          <w:color w:val="5C5C5C"/>
          <w:sz w:val="20"/>
          <w:szCs w:val="20"/>
        </w:rPr>
        <w:t>; }</w:t>
      </w:r>
    </w:p>
    <w:p w14:paraId="12D53B13" w14:textId="77777777" w:rsidR="0088768D" w:rsidRPr="00455FE8" w:rsidRDefault="0088768D" w:rsidP="00FF47C8">
      <w:pPr>
        <w:numPr>
          <w:ilvl w:val="0"/>
          <w:numId w:val="7"/>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w:t>
      </w:r>
    </w:p>
    <w:p w14:paraId="4928AD75" w14:textId="77777777" w:rsidR="002703B1" w:rsidRDefault="002703B1" w:rsidP="00506AD6">
      <w:pPr>
        <w:pStyle w:val="NormalBPBHEB"/>
      </w:pPr>
    </w:p>
    <w:p w14:paraId="2F30DC5C" w14:textId="7786603A" w:rsidR="000D4BA9" w:rsidRDefault="002D797E" w:rsidP="003F320A">
      <w:pPr>
        <w:pStyle w:val="NormalBPBHEB"/>
      </w:pPr>
      <w:r>
        <w:t xml:space="preserve">If we </w:t>
      </w:r>
      <w:r w:rsidR="007658F4">
        <w:t xml:space="preserve">want to display the details of an object of the </w:t>
      </w:r>
      <w:r w:rsidR="007658F4" w:rsidRPr="00455FE8">
        <w:rPr>
          <w:rFonts w:ascii="Consolas" w:hAnsi="Consolas"/>
          <w:b/>
          <w:sz w:val="20"/>
          <w:szCs w:val="20"/>
        </w:rPr>
        <w:t>Person</w:t>
      </w:r>
      <w:r w:rsidR="007658F4">
        <w:t xml:space="preserve"> class in the UI</w:t>
      </w:r>
      <w:r>
        <w:t>, let</w:t>
      </w:r>
      <w:r w:rsidR="003F320A">
        <w:t xml:space="preserve"> us</w:t>
      </w:r>
      <w:r>
        <w:t xml:space="preserve"> do it by adding two </w:t>
      </w:r>
      <w:r w:rsidR="00BD39C0" w:rsidRPr="00455FE8">
        <w:rPr>
          <w:rFonts w:ascii="Consolas" w:hAnsi="Consolas"/>
          <w:b/>
          <w:sz w:val="20"/>
          <w:szCs w:val="20"/>
        </w:rPr>
        <w:t>Entry</w:t>
      </w:r>
      <w:r w:rsidR="00BD39C0">
        <w:t xml:space="preserve"> elements</w:t>
      </w:r>
      <w:r>
        <w:t xml:space="preserve"> to display the </w:t>
      </w:r>
      <w:r w:rsidR="00EA4022">
        <w:t>values</w:t>
      </w:r>
      <w:r w:rsidR="003F320A">
        <w:t>:</w:t>
      </w:r>
    </w:p>
    <w:p w14:paraId="58B58697" w14:textId="77777777" w:rsidR="00401E6C" w:rsidRPr="00455FE8" w:rsidRDefault="00401E6C" w:rsidP="00FF47C8">
      <w:pPr>
        <w:numPr>
          <w:ilvl w:val="0"/>
          <w:numId w:val="9"/>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&lt;ContentPage xmlns=</w:t>
      </w:r>
      <w:r w:rsidRPr="00455FE8">
        <w:rPr>
          <w:rFonts w:ascii="Consolas" w:eastAsia="Times New Roman" w:hAnsi="Consolas" w:cs="Times New Roman"/>
          <w:color w:val="50A14F"/>
          <w:sz w:val="20"/>
          <w:szCs w:val="20"/>
        </w:rPr>
        <w:t>"http://schemas.microsoft.com/dotnet/2021/maui"</w:t>
      </w:r>
    </w:p>
    <w:p w14:paraId="46F92E17" w14:textId="77777777" w:rsidR="00401E6C" w:rsidRPr="00455FE8" w:rsidRDefault="00401E6C" w:rsidP="00FF47C8">
      <w:pPr>
        <w:numPr>
          <w:ilvl w:val="0"/>
          <w:numId w:val="9"/>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lastRenderedPageBreak/>
        <w:t>             xmlns:x=</w:t>
      </w:r>
      <w:r w:rsidRPr="00455FE8">
        <w:rPr>
          <w:rFonts w:ascii="Consolas" w:eastAsia="Times New Roman" w:hAnsi="Consolas" w:cs="Times New Roman"/>
          <w:color w:val="50A14F"/>
          <w:sz w:val="20"/>
          <w:szCs w:val="20"/>
        </w:rPr>
        <w:t>"http://schemas.microsoft.com/winfx/2009/xaml"</w:t>
      </w:r>
    </w:p>
    <w:p w14:paraId="6069FD06" w14:textId="77777777" w:rsidR="00401E6C" w:rsidRPr="00455FE8" w:rsidRDefault="00401E6C" w:rsidP="00FF47C8">
      <w:pPr>
        <w:numPr>
          <w:ilvl w:val="0"/>
          <w:numId w:val="9"/>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x:Class=</w:t>
      </w:r>
      <w:r w:rsidRPr="00455FE8">
        <w:rPr>
          <w:rFonts w:ascii="Consolas" w:eastAsia="Times New Roman" w:hAnsi="Consolas" w:cs="Times New Roman"/>
          <w:color w:val="50A14F"/>
          <w:sz w:val="20"/>
          <w:szCs w:val="20"/>
        </w:rPr>
        <w:t>"DataBindingSessionDemos.Demo"</w:t>
      </w:r>
    </w:p>
    <w:p w14:paraId="5D1CB2C2" w14:textId="77777777" w:rsidR="00401E6C" w:rsidRPr="00455FE8" w:rsidRDefault="00401E6C" w:rsidP="00FF47C8">
      <w:pPr>
        <w:numPr>
          <w:ilvl w:val="0"/>
          <w:numId w:val="9"/>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Title=</w:t>
      </w:r>
      <w:r w:rsidRPr="00455FE8">
        <w:rPr>
          <w:rFonts w:ascii="Consolas" w:eastAsia="Times New Roman" w:hAnsi="Consolas" w:cs="Times New Roman"/>
          <w:color w:val="50A14F"/>
          <w:sz w:val="20"/>
          <w:szCs w:val="20"/>
        </w:rPr>
        <w:t>"Demo"</w:t>
      </w:r>
      <w:r w:rsidRPr="00455FE8">
        <w:rPr>
          <w:rFonts w:ascii="Consolas" w:eastAsia="Times New Roman" w:hAnsi="Consolas" w:cs="Times New Roman"/>
          <w:color w:val="5C5C5C"/>
          <w:sz w:val="20"/>
          <w:szCs w:val="20"/>
        </w:rPr>
        <w:t>&gt;</w:t>
      </w:r>
    </w:p>
    <w:p w14:paraId="3102A5AD" w14:textId="77777777" w:rsidR="00401E6C" w:rsidRPr="00455FE8" w:rsidRDefault="00401E6C" w:rsidP="00FF47C8">
      <w:pPr>
        <w:numPr>
          <w:ilvl w:val="0"/>
          <w:numId w:val="9"/>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&lt;VerticalStackLayout Spacing=</w:t>
      </w:r>
      <w:r w:rsidRPr="00455FE8">
        <w:rPr>
          <w:rFonts w:ascii="Consolas" w:eastAsia="Times New Roman" w:hAnsi="Consolas" w:cs="Times New Roman"/>
          <w:color w:val="50A14F"/>
          <w:sz w:val="20"/>
          <w:szCs w:val="20"/>
        </w:rPr>
        <w:t>"20"</w:t>
      </w:r>
      <w:r w:rsidRPr="00455FE8">
        <w:rPr>
          <w:rFonts w:ascii="Consolas" w:eastAsia="Times New Roman" w:hAnsi="Consolas" w:cs="Times New Roman"/>
          <w:color w:val="5C5C5C"/>
          <w:sz w:val="20"/>
          <w:szCs w:val="20"/>
        </w:rPr>
        <w:t>&gt;</w:t>
      </w:r>
    </w:p>
    <w:p w14:paraId="4D9AB896" w14:textId="77777777" w:rsidR="00401E6C" w:rsidRPr="00455FE8" w:rsidRDefault="00401E6C" w:rsidP="00FF47C8">
      <w:pPr>
        <w:numPr>
          <w:ilvl w:val="0"/>
          <w:numId w:val="9"/>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&lt;Entry x:Name=</w:t>
      </w:r>
      <w:r w:rsidRPr="00455FE8">
        <w:rPr>
          <w:rFonts w:ascii="Consolas" w:eastAsia="Times New Roman" w:hAnsi="Consolas" w:cs="Times New Roman"/>
          <w:color w:val="50A14F"/>
          <w:sz w:val="20"/>
          <w:szCs w:val="20"/>
        </w:rPr>
        <w:t>"lblName"</w:t>
      </w:r>
    </w:p>
    <w:p w14:paraId="43A82B0F" w14:textId="77777777" w:rsidR="00401E6C" w:rsidRPr="00455FE8" w:rsidRDefault="00401E6C" w:rsidP="00FF47C8">
      <w:pPr>
        <w:numPr>
          <w:ilvl w:val="0"/>
          <w:numId w:val="9"/>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VerticalOptions=</w:t>
      </w:r>
      <w:r w:rsidRPr="00455FE8">
        <w:rPr>
          <w:rFonts w:ascii="Consolas" w:eastAsia="Times New Roman" w:hAnsi="Consolas" w:cs="Times New Roman"/>
          <w:color w:val="50A14F"/>
          <w:sz w:val="20"/>
          <w:szCs w:val="20"/>
        </w:rPr>
        <w:t>"Center"</w:t>
      </w:r>
      <w:r w:rsidRPr="00455FE8">
        <w:rPr>
          <w:rFonts w:ascii="Consolas" w:eastAsia="Times New Roman" w:hAnsi="Consolas" w:cs="Times New Roman"/>
          <w:color w:val="5C5C5C"/>
          <w:sz w:val="20"/>
          <w:szCs w:val="20"/>
        </w:rPr>
        <w:t> </w:t>
      </w:r>
    </w:p>
    <w:p w14:paraId="2588ACC0" w14:textId="77777777" w:rsidR="00401E6C" w:rsidRPr="00455FE8" w:rsidRDefault="00401E6C" w:rsidP="00FF47C8">
      <w:pPr>
        <w:numPr>
          <w:ilvl w:val="0"/>
          <w:numId w:val="9"/>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HorizontalOptions=</w:t>
      </w:r>
      <w:r w:rsidRPr="00455FE8">
        <w:rPr>
          <w:rFonts w:ascii="Consolas" w:eastAsia="Times New Roman" w:hAnsi="Consolas" w:cs="Times New Roman"/>
          <w:color w:val="50A14F"/>
          <w:sz w:val="20"/>
          <w:szCs w:val="20"/>
        </w:rPr>
        <w:t>"Center"</w:t>
      </w:r>
      <w:r w:rsidRPr="00455FE8">
        <w:rPr>
          <w:rFonts w:ascii="Consolas" w:eastAsia="Times New Roman" w:hAnsi="Consolas" w:cs="Times New Roman"/>
          <w:color w:val="5C5C5C"/>
          <w:sz w:val="20"/>
          <w:szCs w:val="20"/>
        </w:rPr>
        <w:t> /&gt;</w:t>
      </w:r>
    </w:p>
    <w:p w14:paraId="0758147A" w14:textId="77777777" w:rsidR="00401E6C" w:rsidRPr="00455FE8" w:rsidRDefault="00401E6C" w:rsidP="00FF47C8">
      <w:pPr>
        <w:numPr>
          <w:ilvl w:val="0"/>
          <w:numId w:val="9"/>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&lt;Entry x:Name=</w:t>
      </w:r>
      <w:r w:rsidRPr="00455FE8">
        <w:rPr>
          <w:rFonts w:ascii="Consolas" w:eastAsia="Times New Roman" w:hAnsi="Consolas" w:cs="Times New Roman"/>
          <w:color w:val="50A14F"/>
          <w:sz w:val="20"/>
          <w:szCs w:val="20"/>
        </w:rPr>
        <w:t>"lblEmail"</w:t>
      </w:r>
    </w:p>
    <w:p w14:paraId="59162DD0" w14:textId="77777777" w:rsidR="00401E6C" w:rsidRPr="00455FE8" w:rsidRDefault="00401E6C" w:rsidP="00FF47C8">
      <w:pPr>
        <w:numPr>
          <w:ilvl w:val="0"/>
          <w:numId w:val="9"/>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VerticalOptions=</w:t>
      </w:r>
      <w:r w:rsidRPr="00455FE8">
        <w:rPr>
          <w:rFonts w:ascii="Consolas" w:eastAsia="Times New Roman" w:hAnsi="Consolas" w:cs="Times New Roman"/>
          <w:color w:val="50A14F"/>
          <w:sz w:val="20"/>
          <w:szCs w:val="20"/>
        </w:rPr>
        <w:t>"Center"</w:t>
      </w:r>
    </w:p>
    <w:p w14:paraId="42E865D2" w14:textId="77777777" w:rsidR="00401E6C" w:rsidRPr="00455FE8" w:rsidRDefault="00401E6C" w:rsidP="00FF47C8">
      <w:pPr>
        <w:numPr>
          <w:ilvl w:val="0"/>
          <w:numId w:val="9"/>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HorizontalOptions=</w:t>
      </w:r>
      <w:r w:rsidRPr="00455FE8">
        <w:rPr>
          <w:rFonts w:ascii="Consolas" w:eastAsia="Times New Roman" w:hAnsi="Consolas" w:cs="Times New Roman"/>
          <w:color w:val="50A14F"/>
          <w:sz w:val="20"/>
          <w:szCs w:val="20"/>
        </w:rPr>
        <w:t>"Center"</w:t>
      </w:r>
      <w:r w:rsidRPr="00455FE8">
        <w:rPr>
          <w:rFonts w:ascii="Consolas" w:eastAsia="Times New Roman" w:hAnsi="Consolas" w:cs="Times New Roman"/>
          <w:color w:val="5C5C5C"/>
          <w:sz w:val="20"/>
          <w:szCs w:val="20"/>
        </w:rPr>
        <w:t> /&gt;</w:t>
      </w:r>
    </w:p>
    <w:p w14:paraId="445CF51A" w14:textId="77777777" w:rsidR="00401E6C" w:rsidRPr="00455FE8" w:rsidRDefault="00401E6C" w:rsidP="00FF47C8">
      <w:pPr>
        <w:numPr>
          <w:ilvl w:val="0"/>
          <w:numId w:val="9"/>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&lt;/VerticalStackLayout&gt;</w:t>
      </w:r>
    </w:p>
    <w:p w14:paraId="3D33B7E5" w14:textId="77777777" w:rsidR="00401E6C" w:rsidRPr="00455FE8" w:rsidRDefault="00401E6C" w:rsidP="00FF47C8">
      <w:pPr>
        <w:numPr>
          <w:ilvl w:val="0"/>
          <w:numId w:val="9"/>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&lt;/ContentPage&gt;</w:t>
      </w:r>
    </w:p>
    <w:p w14:paraId="438ADCF5" w14:textId="77777777" w:rsidR="00EA4022" w:rsidRDefault="00EA4022" w:rsidP="00506AD6">
      <w:pPr>
        <w:pStyle w:val="NormalBPBHEB"/>
      </w:pPr>
    </w:p>
    <w:p w14:paraId="6EA15DC3" w14:textId="79267A6B" w:rsidR="003F320A" w:rsidRDefault="00810C38" w:rsidP="002530FF">
      <w:pPr>
        <w:pStyle w:val="NormalBPBHEB"/>
      </w:pPr>
      <w:r>
        <w:t xml:space="preserve">First,we will see how the </w:t>
      </w:r>
      <w:r w:rsidR="002E0082">
        <w:t xml:space="preserve">data binding </w:t>
      </w:r>
      <w:r>
        <w:t>is done in C# in the code-behind file.</w:t>
      </w:r>
      <w:r w:rsidR="00A34C0C">
        <w:t xml:space="preserve"> Follow these steps:</w:t>
      </w:r>
    </w:p>
    <w:p w14:paraId="70647D7A" w14:textId="4DB8E200" w:rsidR="003F320A" w:rsidRDefault="00810C38" w:rsidP="00455FE8">
      <w:pPr>
        <w:pStyle w:val="NormalBPBHEB"/>
        <w:numPr>
          <w:ilvl w:val="0"/>
          <w:numId w:val="50"/>
        </w:numPr>
      </w:pPr>
      <w:r>
        <w:t xml:space="preserve">For each UI element that we want to bind </w:t>
      </w:r>
      <w:r w:rsidR="000D5300">
        <w:t>to</w:t>
      </w:r>
      <w:r>
        <w:t xml:space="preserve"> data, we need a </w:t>
      </w:r>
      <w:r w:rsidRPr="00455FE8">
        <w:rPr>
          <w:rFonts w:ascii="Consolas" w:hAnsi="Consolas"/>
          <w:b/>
          <w:sz w:val="20"/>
          <w:szCs w:val="20"/>
        </w:rPr>
        <w:t>Binding</w:t>
      </w:r>
      <w:r>
        <w:t xml:space="preserve"> object to be created </w:t>
      </w:r>
      <w:r w:rsidR="0066255C">
        <w:t xml:space="preserve">by assigning the </w:t>
      </w:r>
      <w:r w:rsidR="00C46D31" w:rsidRPr="00455FE8">
        <w:rPr>
          <w:rFonts w:ascii="Consolas" w:hAnsi="Consolas"/>
          <w:b/>
          <w:sz w:val="20"/>
          <w:szCs w:val="20"/>
        </w:rPr>
        <w:t>Path</w:t>
      </w:r>
      <w:r w:rsidR="00C46D31">
        <w:t xml:space="preserve"> and the </w:t>
      </w:r>
      <w:r w:rsidR="00C46D31" w:rsidRPr="00455FE8">
        <w:rPr>
          <w:rFonts w:ascii="Consolas" w:hAnsi="Consolas"/>
          <w:b/>
          <w:sz w:val="20"/>
          <w:szCs w:val="20"/>
        </w:rPr>
        <w:t>Source</w:t>
      </w:r>
      <w:r w:rsidR="00C46D31">
        <w:t xml:space="preserve"> properties</w:t>
      </w:r>
      <w:r w:rsidR="009472AF">
        <w:t>.</w:t>
      </w:r>
    </w:p>
    <w:p w14:paraId="0B52961D" w14:textId="2B0C234A" w:rsidR="00684C3A" w:rsidRDefault="0068223B" w:rsidP="00455FE8">
      <w:pPr>
        <w:pStyle w:val="NormalBPBHEB"/>
        <w:numPr>
          <w:ilvl w:val="0"/>
          <w:numId w:val="50"/>
        </w:numPr>
      </w:pPr>
      <w:r>
        <w:t>Then,</w:t>
      </w:r>
      <w:r w:rsidR="00F85AC0">
        <w:t xml:space="preserve"> </w:t>
      </w:r>
      <w:r w:rsidR="00D26976">
        <w:t>we can</w:t>
      </w:r>
      <w:r w:rsidR="00F85AC0">
        <w:t xml:space="preserve"> </w:t>
      </w:r>
      <w:r w:rsidR="00D26976">
        <w:t>invoke</w:t>
      </w:r>
      <w:r w:rsidR="00F85AC0">
        <w:t xml:space="preserve"> the </w:t>
      </w:r>
      <w:r w:rsidR="00F85AC0" w:rsidRPr="00455FE8">
        <w:rPr>
          <w:rFonts w:ascii="Consolas" w:hAnsi="Consolas"/>
          <w:b/>
          <w:sz w:val="20"/>
          <w:szCs w:val="20"/>
        </w:rPr>
        <w:t>SetBinding</w:t>
      </w:r>
      <w:r w:rsidR="00F85AC0">
        <w:t xml:space="preserve"> method</w:t>
      </w:r>
      <w:r>
        <w:t xml:space="preserve"> of the element</w:t>
      </w:r>
      <w:r w:rsidR="00D26976">
        <w:t>s</w:t>
      </w:r>
      <w:r w:rsidR="00F85AC0">
        <w:t xml:space="preserve"> </w:t>
      </w:r>
      <w:r w:rsidR="0041488E">
        <w:t xml:space="preserve">and pass the </w:t>
      </w:r>
      <w:r w:rsidR="00527582">
        <w:t>required</w:t>
      </w:r>
      <w:r w:rsidR="0041488E">
        <w:t xml:space="preserve"> </w:t>
      </w:r>
      <w:r w:rsidR="00E07A62">
        <w:t>arguments</w:t>
      </w:r>
      <w:r w:rsidR="00010E4E">
        <w:t>—</w:t>
      </w:r>
      <w:r w:rsidR="00527582">
        <w:t>first, the proper</w:t>
      </w:r>
      <w:r w:rsidR="002E31F3">
        <w:t xml:space="preserve">ty of the target to which we want to bind and second, </w:t>
      </w:r>
      <w:r w:rsidR="0041488E">
        <w:t xml:space="preserve">the </w:t>
      </w:r>
      <w:r w:rsidR="00BE199C">
        <w:t xml:space="preserve">binding object that we just created in the </w:t>
      </w:r>
      <w:r w:rsidR="00436CCA">
        <w:t>previous</w:t>
      </w:r>
      <w:r w:rsidR="00BE199C">
        <w:t xml:space="preserve"> step</w:t>
      </w:r>
      <w:r w:rsidR="003F320A">
        <w:t>.</w:t>
      </w:r>
    </w:p>
    <w:p w14:paraId="4A38836A" w14:textId="1ADB6F6F" w:rsidR="003F320A" w:rsidRDefault="003F320A" w:rsidP="003F320A">
      <w:pPr>
        <w:pStyle w:val="NormalBPBHEB"/>
      </w:pPr>
      <w:r>
        <w:t>Refer to the following code:</w:t>
      </w:r>
    </w:p>
    <w:p w14:paraId="32E131CF" w14:textId="77777777" w:rsidR="00684C3A" w:rsidRPr="00455FE8" w:rsidRDefault="00684C3A" w:rsidP="00FF47C8">
      <w:pPr>
        <w:numPr>
          <w:ilvl w:val="0"/>
          <w:numId w:val="8"/>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A626A4"/>
          <w:sz w:val="20"/>
          <w:szCs w:val="20"/>
        </w:rPr>
        <w:t>public</w:t>
      </w:r>
      <w:r w:rsidRPr="00455FE8">
        <w:rPr>
          <w:rFonts w:ascii="Consolas" w:eastAsia="Times New Roman" w:hAnsi="Consolas" w:cs="Times New Roman"/>
          <w:color w:val="5C5C5C"/>
          <w:sz w:val="20"/>
          <w:szCs w:val="20"/>
        </w:rPr>
        <w:t> </w:t>
      </w:r>
      <w:r w:rsidRPr="00455FE8">
        <w:rPr>
          <w:rFonts w:ascii="Consolas" w:eastAsia="Times New Roman" w:hAnsi="Consolas" w:cs="Times New Roman"/>
          <w:color w:val="A626A4"/>
          <w:sz w:val="20"/>
          <w:szCs w:val="20"/>
        </w:rPr>
        <w:t>partial</w:t>
      </w:r>
      <w:r w:rsidRPr="00455FE8">
        <w:rPr>
          <w:rFonts w:ascii="Consolas" w:eastAsia="Times New Roman" w:hAnsi="Consolas" w:cs="Times New Roman"/>
          <w:color w:val="5C5C5C"/>
          <w:sz w:val="20"/>
          <w:szCs w:val="20"/>
        </w:rPr>
        <w:t> </w:t>
      </w:r>
      <w:r w:rsidRPr="00455FE8">
        <w:rPr>
          <w:rFonts w:ascii="Consolas" w:eastAsia="Times New Roman" w:hAnsi="Consolas" w:cs="Times New Roman"/>
          <w:color w:val="A626A4"/>
          <w:sz w:val="20"/>
          <w:szCs w:val="20"/>
        </w:rPr>
        <w:t>class</w:t>
      </w:r>
      <w:r w:rsidRPr="00455FE8">
        <w:rPr>
          <w:rFonts w:ascii="Consolas" w:eastAsia="Times New Roman" w:hAnsi="Consolas" w:cs="Times New Roman"/>
          <w:color w:val="5C5C5C"/>
          <w:sz w:val="20"/>
          <w:szCs w:val="20"/>
        </w:rPr>
        <w:t> </w:t>
      </w:r>
      <w:r w:rsidRPr="00455FE8">
        <w:rPr>
          <w:rFonts w:ascii="Consolas" w:eastAsia="Times New Roman" w:hAnsi="Consolas" w:cs="Times New Roman"/>
          <w:color w:val="4078F2"/>
          <w:sz w:val="20"/>
          <w:szCs w:val="20"/>
        </w:rPr>
        <w:t>Demo</w:t>
      </w:r>
      <w:r w:rsidRPr="00455FE8">
        <w:rPr>
          <w:rFonts w:ascii="Consolas" w:eastAsia="Times New Roman" w:hAnsi="Consolas" w:cs="Times New Roman"/>
          <w:color w:val="5C5C5C"/>
          <w:sz w:val="20"/>
          <w:szCs w:val="20"/>
        </w:rPr>
        <w:t> : </w:t>
      </w:r>
      <w:r w:rsidRPr="00455FE8">
        <w:rPr>
          <w:rFonts w:ascii="Consolas" w:eastAsia="Times New Roman" w:hAnsi="Consolas" w:cs="Times New Roman"/>
          <w:color w:val="4078F2"/>
          <w:sz w:val="20"/>
          <w:szCs w:val="20"/>
        </w:rPr>
        <w:t>ContentPage</w:t>
      </w:r>
    </w:p>
    <w:p w14:paraId="0440A66D" w14:textId="77777777" w:rsidR="00684C3A" w:rsidRPr="00455FE8" w:rsidRDefault="00684C3A" w:rsidP="00FF47C8">
      <w:pPr>
        <w:numPr>
          <w:ilvl w:val="0"/>
          <w:numId w:val="8"/>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w:t>
      </w:r>
    </w:p>
    <w:p w14:paraId="3F3D4E02" w14:textId="77777777" w:rsidR="00684C3A" w:rsidRPr="00455FE8" w:rsidRDefault="00684C3A" w:rsidP="00FF47C8">
      <w:pPr>
        <w:numPr>
          <w:ilvl w:val="0"/>
          <w:numId w:val="8"/>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Person p1;</w:t>
      </w:r>
    </w:p>
    <w:p w14:paraId="2DE67539" w14:textId="77777777" w:rsidR="00684C3A" w:rsidRPr="00455FE8" w:rsidRDefault="00684C3A" w:rsidP="00FF47C8">
      <w:pPr>
        <w:numPr>
          <w:ilvl w:val="0"/>
          <w:numId w:val="8"/>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w:t>
      </w:r>
      <w:r w:rsidRPr="00455FE8">
        <w:rPr>
          <w:rFonts w:ascii="Consolas" w:eastAsia="Times New Roman" w:hAnsi="Consolas" w:cs="Times New Roman"/>
          <w:color w:val="A626A4"/>
          <w:sz w:val="20"/>
          <w:szCs w:val="20"/>
        </w:rPr>
        <w:t>public</w:t>
      </w:r>
      <w:r w:rsidRPr="00455FE8">
        <w:rPr>
          <w:rFonts w:ascii="Consolas" w:eastAsia="Times New Roman" w:hAnsi="Consolas" w:cs="Times New Roman"/>
          <w:color w:val="5C5C5C"/>
          <w:sz w:val="20"/>
          <w:szCs w:val="20"/>
        </w:rPr>
        <w:t> </w:t>
      </w:r>
      <w:r w:rsidRPr="00455FE8">
        <w:rPr>
          <w:rFonts w:ascii="Consolas" w:eastAsia="Times New Roman" w:hAnsi="Consolas" w:cs="Times New Roman"/>
          <w:color w:val="4078F2"/>
          <w:sz w:val="20"/>
          <w:szCs w:val="20"/>
        </w:rPr>
        <w:t>Demo</w:t>
      </w:r>
      <w:r w:rsidRPr="00455FE8">
        <w:rPr>
          <w:rFonts w:ascii="Consolas" w:eastAsia="Times New Roman" w:hAnsi="Consolas" w:cs="Times New Roman"/>
          <w:color w:val="5C5C5C"/>
          <w:sz w:val="20"/>
          <w:szCs w:val="20"/>
        </w:rPr>
        <w:t>()</w:t>
      </w:r>
    </w:p>
    <w:p w14:paraId="7D2BE505" w14:textId="77777777" w:rsidR="00684C3A" w:rsidRPr="00455FE8" w:rsidRDefault="00684C3A" w:rsidP="00FF47C8">
      <w:pPr>
        <w:numPr>
          <w:ilvl w:val="0"/>
          <w:numId w:val="8"/>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w:t>
      </w:r>
    </w:p>
    <w:p w14:paraId="17FDDE70" w14:textId="77777777" w:rsidR="00684C3A" w:rsidRPr="00455FE8" w:rsidRDefault="00684C3A" w:rsidP="00FF47C8">
      <w:pPr>
        <w:numPr>
          <w:ilvl w:val="0"/>
          <w:numId w:val="8"/>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InitializeComponent();</w:t>
      </w:r>
    </w:p>
    <w:p w14:paraId="014B3EA4" w14:textId="77777777" w:rsidR="00684C3A" w:rsidRPr="00455FE8" w:rsidRDefault="00684C3A" w:rsidP="00FF47C8">
      <w:pPr>
        <w:numPr>
          <w:ilvl w:val="0"/>
          <w:numId w:val="8"/>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p1 = </w:t>
      </w:r>
      <w:r w:rsidRPr="00455FE8">
        <w:rPr>
          <w:rFonts w:ascii="Consolas" w:eastAsia="Times New Roman" w:hAnsi="Consolas" w:cs="Times New Roman"/>
          <w:color w:val="A626A4"/>
          <w:sz w:val="20"/>
          <w:szCs w:val="20"/>
        </w:rPr>
        <w:t>new</w:t>
      </w:r>
      <w:r w:rsidRPr="00455FE8">
        <w:rPr>
          <w:rFonts w:ascii="Consolas" w:eastAsia="Times New Roman" w:hAnsi="Consolas" w:cs="Times New Roman"/>
          <w:color w:val="5C5C5C"/>
          <w:sz w:val="20"/>
          <w:szCs w:val="20"/>
        </w:rPr>
        <w:t> Person { Name = </w:t>
      </w:r>
      <w:r w:rsidRPr="00455FE8">
        <w:rPr>
          <w:rFonts w:ascii="Consolas" w:eastAsia="Times New Roman" w:hAnsi="Consolas" w:cs="Times New Roman"/>
          <w:color w:val="50A14F"/>
          <w:sz w:val="20"/>
          <w:szCs w:val="20"/>
        </w:rPr>
        <w:t>"John Doe"</w:t>
      </w:r>
      <w:r w:rsidRPr="00455FE8">
        <w:rPr>
          <w:rFonts w:ascii="Consolas" w:eastAsia="Times New Roman" w:hAnsi="Consolas" w:cs="Times New Roman"/>
          <w:color w:val="5C5C5C"/>
          <w:sz w:val="20"/>
          <w:szCs w:val="20"/>
        </w:rPr>
        <w:t>, Email = </w:t>
      </w:r>
      <w:r w:rsidRPr="00455FE8">
        <w:rPr>
          <w:rFonts w:ascii="Consolas" w:eastAsia="Times New Roman" w:hAnsi="Consolas" w:cs="Times New Roman"/>
          <w:color w:val="50A14F"/>
          <w:sz w:val="20"/>
          <w:szCs w:val="20"/>
        </w:rPr>
        <w:t>"j.doe@msn.com"</w:t>
      </w:r>
      <w:r w:rsidRPr="00455FE8">
        <w:rPr>
          <w:rFonts w:ascii="Consolas" w:eastAsia="Times New Roman" w:hAnsi="Consolas" w:cs="Times New Roman"/>
          <w:color w:val="5C5C5C"/>
          <w:sz w:val="20"/>
          <w:szCs w:val="20"/>
        </w:rPr>
        <w:t> };</w:t>
      </w:r>
    </w:p>
    <w:p w14:paraId="3EAEC5C9" w14:textId="77777777" w:rsidR="00684C3A" w:rsidRPr="00455FE8" w:rsidRDefault="00684C3A" w:rsidP="00FF47C8">
      <w:pPr>
        <w:numPr>
          <w:ilvl w:val="0"/>
          <w:numId w:val="8"/>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p>
    <w:p w14:paraId="51E6904E" w14:textId="77777777" w:rsidR="00684C3A" w:rsidRPr="00455FE8" w:rsidRDefault="00684C3A" w:rsidP="00FF47C8">
      <w:pPr>
        <w:numPr>
          <w:ilvl w:val="0"/>
          <w:numId w:val="8"/>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w:t>
      </w:r>
      <w:r w:rsidRPr="00455FE8">
        <w:rPr>
          <w:rFonts w:ascii="Consolas" w:eastAsia="Times New Roman" w:hAnsi="Consolas" w:cs="Times New Roman"/>
          <w:color w:val="A626A4"/>
          <w:sz w:val="20"/>
          <w:szCs w:val="20"/>
        </w:rPr>
        <w:t>var</w:t>
      </w:r>
      <w:r w:rsidRPr="00455FE8">
        <w:rPr>
          <w:rFonts w:ascii="Consolas" w:eastAsia="Times New Roman" w:hAnsi="Consolas" w:cs="Times New Roman"/>
          <w:color w:val="5C5C5C"/>
          <w:sz w:val="20"/>
          <w:szCs w:val="20"/>
        </w:rPr>
        <w:t> nameBinding = </w:t>
      </w:r>
      <w:r w:rsidRPr="00455FE8">
        <w:rPr>
          <w:rFonts w:ascii="Consolas" w:eastAsia="Times New Roman" w:hAnsi="Consolas" w:cs="Times New Roman"/>
          <w:color w:val="A626A4"/>
          <w:sz w:val="20"/>
          <w:szCs w:val="20"/>
        </w:rPr>
        <w:t>new</w:t>
      </w:r>
      <w:r w:rsidRPr="00455FE8">
        <w:rPr>
          <w:rFonts w:ascii="Consolas" w:eastAsia="Times New Roman" w:hAnsi="Consolas" w:cs="Times New Roman"/>
          <w:color w:val="5C5C5C"/>
          <w:sz w:val="20"/>
          <w:szCs w:val="20"/>
        </w:rPr>
        <w:t> Binding</w:t>
      </w:r>
    </w:p>
    <w:p w14:paraId="153ACEF0" w14:textId="77777777" w:rsidR="00684C3A" w:rsidRPr="00455FE8" w:rsidRDefault="00684C3A" w:rsidP="00FF47C8">
      <w:pPr>
        <w:numPr>
          <w:ilvl w:val="0"/>
          <w:numId w:val="8"/>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w:t>
      </w:r>
    </w:p>
    <w:p w14:paraId="0C21956C" w14:textId="77777777" w:rsidR="00684C3A" w:rsidRPr="00455FE8" w:rsidRDefault="00684C3A" w:rsidP="00FF47C8">
      <w:pPr>
        <w:numPr>
          <w:ilvl w:val="0"/>
          <w:numId w:val="8"/>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Path = </w:t>
      </w:r>
      <w:r w:rsidRPr="00455FE8">
        <w:rPr>
          <w:rFonts w:ascii="Consolas" w:eastAsia="Times New Roman" w:hAnsi="Consolas" w:cs="Times New Roman"/>
          <w:color w:val="50A14F"/>
          <w:sz w:val="20"/>
          <w:szCs w:val="20"/>
        </w:rPr>
        <w:t>"Name"</w:t>
      </w:r>
      <w:r w:rsidRPr="00455FE8">
        <w:rPr>
          <w:rFonts w:ascii="Consolas" w:eastAsia="Times New Roman" w:hAnsi="Consolas" w:cs="Times New Roman"/>
          <w:color w:val="5C5C5C"/>
          <w:sz w:val="20"/>
          <w:szCs w:val="20"/>
        </w:rPr>
        <w:t>,</w:t>
      </w:r>
    </w:p>
    <w:p w14:paraId="7F6E079A" w14:textId="77777777" w:rsidR="00684C3A" w:rsidRPr="00455FE8" w:rsidRDefault="00684C3A" w:rsidP="00FF47C8">
      <w:pPr>
        <w:numPr>
          <w:ilvl w:val="0"/>
          <w:numId w:val="8"/>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Source = p1</w:t>
      </w:r>
    </w:p>
    <w:p w14:paraId="3B26A811" w14:textId="77777777" w:rsidR="00684C3A" w:rsidRPr="00455FE8" w:rsidRDefault="00684C3A" w:rsidP="00FF47C8">
      <w:pPr>
        <w:numPr>
          <w:ilvl w:val="0"/>
          <w:numId w:val="8"/>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lastRenderedPageBreak/>
        <w:t>        };</w:t>
      </w:r>
    </w:p>
    <w:p w14:paraId="550A573C" w14:textId="77777777" w:rsidR="00684C3A" w:rsidRPr="00455FE8" w:rsidRDefault="00684C3A" w:rsidP="00FF47C8">
      <w:pPr>
        <w:numPr>
          <w:ilvl w:val="0"/>
          <w:numId w:val="8"/>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lblName.SetBinding(Entry.TextProperty, nameBinding);</w:t>
      </w:r>
    </w:p>
    <w:p w14:paraId="08C18872" w14:textId="77777777" w:rsidR="00684C3A" w:rsidRPr="00455FE8" w:rsidRDefault="00684C3A" w:rsidP="00FF47C8">
      <w:pPr>
        <w:numPr>
          <w:ilvl w:val="0"/>
          <w:numId w:val="8"/>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p>
    <w:p w14:paraId="039C2342" w14:textId="77777777" w:rsidR="00684C3A" w:rsidRPr="00455FE8" w:rsidRDefault="00684C3A" w:rsidP="00FF47C8">
      <w:pPr>
        <w:numPr>
          <w:ilvl w:val="0"/>
          <w:numId w:val="8"/>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w:t>
      </w:r>
      <w:r w:rsidRPr="00455FE8">
        <w:rPr>
          <w:rFonts w:ascii="Consolas" w:eastAsia="Times New Roman" w:hAnsi="Consolas" w:cs="Times New Roman"/>
          <w:color w:val="A626A4"/>
          <w:sz w:val="20"/>
          <w:szCs w:val="20"/>
        </w:rPr>
        <w:t>var</w:t>
      </w:r>
      <w:r w:rsidRPr="00455FE8">
        <w:rPr>
          <w:rFonts w:ascii="Consolas" w:eastAsia="Times New Roman" w:hAnsi="Consolas" w:cs="Times New Roman"/>
          <w:color w:val="5C5C5C"/>
          <w:sz w:val="20"/>
          <w:szCs w:val="20"/>
        </w:rPr>
        <w:t> emailBinding = </w:t>
      </w:r>
      <w:r w:rsidRPr="00455FE8">
        <w:rPr>
          <w:rFonts w:ascii="Consolas" w:eastAsia="Times New Roman" w:hAnsi="Consolas" w:cs="Times New Roman"/>
          <w:color w:val="A626A4"/>
          <w:sz w:val="20"/>
          <w:szCs w:val="20"/>
        </w:rPr>
        <w:t>new</w:t>
      </w:r>
      <w:r w:rsidRPr="00455FE8">
        <w:rPr>
          <w:rFonts w:ascii="Consolas" w:eastAsia="Times New Roman" w:hAnsi="Consolas" w:cs="Times New Roman"/>
          <w:color w:val="5C5C5C"/>
          <w:sz w:val="20"/>
          <w:szCs w:val="20"/>
        </w:rPr>
        <w:t> Binding</w:t>
      </w:r>
    </w:p>
    <w:p w14:paraId="1801440A" w14:textId="77777777" w:rsidR="00684C3A" w:rsidRPr="00455FE8" w:rsidRDefault="00684C3A" w:rsidP="00FF47C8">
      <w:pPr>
        <w:numPr>
          <w:ilvl w:val="0"/>
          <w:numId w:val="8"/>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w:t>
      </w:r>
    </w:p>
    <w:p w14:paraId="039BFBCB" w14:textId="77777777" w:rsidR="00684C3A" w:rsidRPr="00455FE8" w:rsidRDefault="00684C3A" w:rsidP="00FF47C8">
      <w:pPr>
        <w:numPr>
          <w:ilvl w:val="0"/>
          <w:numId w:val="8"/>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Path = </w:t>
      </w:r>
      <w:r w:rsidRPr="00455FE8">
        <w:rPr>
          <w:rFonts w:ascii="Consolas" w:eastAsia="Times New Roman" w:hAnsi="Consolas" w:cs="Times New Roman"/>
          <w:color w:val="50A14F"/>
          <w:sz w:val="20"/>
          <w:szCs w:val="20"/>
        </w:rPr>
        <w:t>"Email"</w:t>
      </w:r>
      <w:r w:rsidRPr="00455FE8">
        <w:rPr>
          <w:rFonts w:ascii="Consolas" w:eastAsia="Times New Roman" w:hAnsi="Consolas" w:cs="Times New Roman"/>
          <w:color w:val="5C5C5C"/>
          <w:sz w:val="20"/>
          <w:szCs w:val="20"/>
        </w:rPr>
        <w:t>,</w:t>
      </w:r>
    </w:p>
    <w:p w14:paraId="12174B27" w14:textId="77777777" w:rsidR="00684C3A" w:rsidRPr="00455FE8" w:rsidRDefault="00684C3A" w:rsidP="00FF47C8">
      <w:pPr>
        <w:numPr>
          <w:ilvl w:val="0"/>
          <w:numId w:val="8"/>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Source = p1</w:t>
      </w:r>
    </w:p>
    <w:p w14:paraId="22AAD7AF" w14:textId="77777777" w:rsidR="00684C3A" w:rsidRPr="00455FE8" w:rsidRDefault="00684C3A" w:rsidP="00FF47C8">
      <w:pPr>
        <w:numPr>
          <w:ilvl w:val="0"/>
          <w:numId w:val="8"/>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w:t>
      </w:r>
    </w:p>
    <w:p w14:paraId="0F21171D" w14:textId="77777777" w:rsidR="00684C3A" w:rsidRPr="00455FE8" w:rsidRDefault="00684C3A" w:rsidP="00FF47C8">
      <w:pPr>
        <w:numPr>
          <w:ilvl w:val="0"/>
          <w:numId w:val="8"/>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p>
    <w:p w14:paraId="03807267" w14:textId="77777777" w:rsidR="00684C3A" w:rsidRPr="00455FE8" w:rsidRDefault="00684C3A" w:rsidP="00FF47C8">
      <w:pPr>
        <w:numPr>
          <w:ilvl w:val="0"/>
          <w:numId w:val="8"/>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lblEmail.SetBinding(Entry.TextProperty, emailBinding);</w:t>
      </w:r>
    </w:p>
    <w:p w14:paraId="71B19C1A" w14:textId="77777777" w:rsidR="00684C3A" w:rsidRPr="00455FE8" w:rsidRDefault="00684C3A" w:rsidP="00FF47C8">
      <w:pPr>
        <w:numPr>
          <w:ilvl w:val="0"/>
          <w:numId w:val="8"/>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w:t>
      </w:r>
    </w:p>
    <w:p w14:paraId="57B21155" w14:textId="77777777" w:rsidR="00684C3A" w:rsidRPr="00455FE8" w:rsidRDefault="00684C3A" w:rsidP="00FF47C8">
      <w:pPr>
        <w:numPr>
          <w:ilvl w:val="0"/>
          <w:numId w:val="8"/>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p>
    <w:p w14:paraId="654FC97C" w14:textId="77777777" w:rsidR="00684C3A" w:rsidRPr="00455FE8" w:rsidRDefault="00684C3A" w:rsidP="00FF47C8">
      <w:pPr>
        <w:numPr>
          <w:ilvl w:val="0"/>
          <w:numId w:val="8"/>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w:t>
      </w:r>
    </w:p>
    <w:p w14:paraId="3FD89889" w14:textId="77777777" w:rsidR="00684C3A" w:rsidRDefault="00684C3A" w:rsidP="00506AD6">
      <w:pPr>
        <w:pStyle w:val="NormalBPBHEB"/>
      </w:pPr>
    </w:p>
    <w:p w14:paraId="70DEAB7C" w14:textId="136B6909" w:rsidR="002C100D" w:rsidRDefault="000D7EAF" w:rsidP="003F320A">
      <w:pPr>
        <w:pStyle w:val="NormalBPBHEB"/>
      </w:pPr>
      <w:r>
        <w:t>Now</w:t>
      </w:r>
      <w:r w:rsidR="00383104">
        <w:t xml:space="preserve">, let us do the data binding in XAML. You will see how XAML syntax really shines through and makes the code </w:t>
      </w:r>
      <w:r>
        <w:t>simpler.</w:t>
      </w:r>
    </w:p>
    <w:p w14:paraId="799884A9" w14:textId="791AEDF6" w:rsidR="00CC1315" w:rsidRDefault="00CC1315" w:rsidP="003F320A">
      <w:pPr>
        <w:pStyle w:val="NormalBPBHEB"/>
      </w:pPr>
      <w:r>
        <w:t xml:space="preserve">In the UI markup, only one change is required. In the two </w:t>
      </w:r>
      <w:r w:rsidRPr="00455FE8">
        <w:rPr>
          <w:rFonts w:ascii="Consolas" w:hAnsi="Consolas"/>
          <w:b/>
          <w:sz w:val="20"/>
          <w:szCs w:val="20"/>
        </w:rPr>
        <w:t>Entry</w:t>
      </w:r>
      <w:r>
        <w:t xml:space="preserve"> elements, use the data binding syntax to map the two properties</w:t>
      </w:r>
      <w:r w:rsidR="008A6DE7">
        <w:t xml:space="preserve"> of the object</w:t>
      </w:r>
      <w:r>
        <w:t xml:space="preserve"> to the </w:t>
      </w:r>
      <w:r w:rsidR="008A6DE7" w:rsidRPr="00455FE8">
        <w:rPr>
          <w:rFonts w:ascii="Consolas" w:hAnsi="Consolas"/>
          <w:b/>
          <w:sz w:val="20"/>
          <w:szCs w:val="20"/>
        </w:rPr>
        <w:t>Text</w:t>
      </w:r>
      <w:r w:rsidR="008A6DE7">
        <w:t xml:space="preserve"> properties of the </w:t>
      </w:r>
      <w:r w:rsidR="008A6DE7" w:rsidRPr="00455FE8">
        <w:rPr>
          <w:rFonts w:ascii="Consolas" w:hAnsi="Consolas"/>
          <w:b/>
          <w:sz w:val="20"/>
          <w:szCs w:val="20"/>
        </w:rPr>
        <w:t>Entry</w:t>
      </w:r>
      <w:r w:rsidR="008A6DE7">
        <w:t xml:space="preserve"> elements.</w:t>
      </w:r>
    </w:p>
    <w:p w14:paraId="6F775C05" w14:textId="77777777" w:rsidR="003F320A" w:rsidRDefault="003F320A" w:rsidP="003F320A">
      <w:pPr>
        <w:pStyle w:val="NormalBPBHEB"/>
      </w:pPr>
      <w:r>
        <w:t>Refer to the following code:</w:t>
      </w:r>
    </w:p>
    <w:p w14:paraId="33F12DA6" w14:textId="77777777" w:rsidR="00CC1315" w:rsidRPr="00455FE8" w:rsidRDefault="00CC1315" w:rsidP="00FF47C8">
      <w:pPr>
        <w:numPr>
          <w:ilvl w:val="0"/>
          <w:numId w:val="10"/>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&lt;?xml version=</w:t>
      </w:r>
      <w:r w:rsidRPr="00455FE8">
        <w:rPr>
          <w:rFonts w:ascii="Consolas" w:eastAsia="Times New Roman" w:hAnsi="Consolas" w:cs="Times New Roman"/>
          <w:color w:val="50A14F"/>
          <w:sz w:val="20"/>
          <w:szCs w:val="20"/>
        </w:rPr>
        <w:t>"1.0"</w:t>
      </w:r>
      <w:r w:rsidRPr="00455FE8">
        <w:rPr>
          <w:rFonts w:ascii="Consolas" w:eastAsia="Times New Roman" w:hAnsi="Consolas" w:cs="Times New Roman"/>
          <w:color w:val="5C5C5C"/>
          <w:sz w:val="20"/>
          <w:szCs w:val="20"/>
        </w:rPr>
        <w:t> encoding=</w:t>
      </w:r>
      <w:r w:rsidRPr="00455FE8">
        <w:rPr>
          <w:rFonts w:ascii="Consolas" w:eastAsia="Times New Roman" w:hAnsi="Consolas" w:cs="Times New Roman"/>
          <w:color w:val="50A14F"/>
          <w:sz w:val="20"/>
          <w:szCs w:val="20"/>
        </w:rPr>
        <w:t>"utf-8"</w:t>
      </w:r>
      <w:r w:rsidRPr="00455FE8">
        <w:rPr>
          <w:rFonts w:ascii="Consolas" w:eastAsia="Times New Roman" w:hAnsi="Consolas" w:cs="Times New Roman"/>
          <w:color w:val="5C5C5C"/>
          <w:sz w:val="20"/>
          <w:szCs w:val="20"/>
        </w:rPr>
        <w:t> ?&gt;</w:t>
      </w:r>
    </w:p>
    <w:p w14:paraId="467107E8" w14:textId="77777777" w:rsidR="00CC1315" w:rsidRPr="00455FE8" w:rsidRDefault="00CC1315" w:rsidP="00FF47C8">
      <w:pPr>
        <w:numPr>
          <w:ilvl w:val="0"/>
          <w:numId w:val="10"/>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&lt;ContentPage xmlns=</w:t>
      </w:r>
      <w:r w:rsidRPr="00455FE8">
        <w:rPr>
          <w:rFonts w:ascii="Consolas" w:eastAsia="Times New Roman" w:hAnsi="Consolas" w:cs="Times New Roman"/>
          <w:color w:val="50A14F"/>
          <w:sz w:val="20"/>
          <w:szCs w:val="20"/>
        </w:rPr>
        <w:t>"http://schemas.microsoft.com/dotnet/2021/maui"</w:t>
      </w:r>
    </w:p>
    <w:p w14:paraId="79491782" w14:textId="77777777" w:rsidR="00CC1315" w:rsidRPr="00455FE8" w:rsidRDefault="00CC1315" w:rsidP="00FF47C8">
      <w:pPr>
        <w:numPr>
          <w:ilvl w:val="0"/>
          <w:numId w:val="10"/>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xmlns:x=</w:t>
      </w:r>
      <w:r w:rsidRPr="00455FE8">
        <w:rPr>
          <w:rFonts w:ascii="Consolas" w:eastAsia="Times New Roman" w:hAnsi="Consolas" w:cs="Times New Roman"/>
          <w:color w:val="50A14F"/>
          <w:sz w:val="20"/>
          <w:szCs w:val="20"/>
        </w:rPr>
        <w:t>"http://schemas.microsoft.com/winfx/2009/xaml"</w:t>
      </w:r>
    </w:p>
    <w:p w14:paraId="0417DA54" w14:textId="77777777" w:rsidR="00CC1315" w:rsidRPr="00455FE8" w:rsidRDefault="00CC1315" w:rsidP="00FF47C8">
      <w:pPr>
        <w:numPr>
          <w:ilvl w:val="0"/>
          <w:numId w:val="10"/>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x:Class=</w:t>
      </w:r>
      <w:r w:rsidRPr="00455FE8">
        <w:rPr>
          <w:rFonts w:ascii="Consolas" w:eastAsia="Times New Roman" w:hAnsi="Consolas" w:cs="Times New Roman"/>
          <w:color w:val="50A14F"/>
          <w:sz w:val="20"/>
          <w:szCs w:val="20"/>
        </w:rPr>
        <w:t>"DataBindingSessionDemos.ObjectDataBinding"</w:t>
      </w:r>
    </w:p>
    <w:p w14:paraId="221F84FC" w14:textId="77777777" w:rsidR="00CC1315" w:rsidRPr="00455FE8" w:rsidRDefault="00CC1315" w:rsidP="00FF47C8">
      <w:pPr>
        <w:numPr>
          <w:ilvl w:val="0"/>
          <w:numId w:val="10"/>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Title=</w:t>
      </w:r>
      <w:r w:rsidRPr="00455FE8">
        <w:rPr>
          <w:rFonts w:ascii="Consolas" w:eastAsia="Times New Roman" w:hAnsi="Consolas" w:cs="Times New Roman"/>
          <w:color w:val="50A14F"/>
          <w:sz w:val="20"/>
          <w:szCs w:val="20"/>
        </w:rPr>
        <w:t>"ObjectDataBinding"</w:t>
      </w:r>
      <w:r w:rsidRPr="00455FE8">
        <w:rPr>
          <w:rFonts w:ascii="Consolas" w:eastAsia="Times New Roman" w:hAnsi="Consolas" w:cs="Times New Roman"/>
          <w:color w:val="5C5C5C"/>
          <w:sz w:val="20"/>
          <w:szCs w:val="20"/>
        </w:rPr>
        <w:t>&gt;</w:t>
      </w:r>
    </w:p>
    <w:p w14:paraId="2E3D816D" w14:textId="77777777" w:rsidR="00CC1315" w:rsidRPr="00455FE8" w:rsidRDefault="00CC1315" w:rsidP="00FF47C8">
      <w:pPr>
        <w:numPr>
          <w:ilvl w:val="0"/>
          <w:numId w:val="10"/>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&lt;VerticalStackLayout Spacing=</w:t>
      </w:r>
      <w:r w:rsidRPr="00455FE8">
        <w:rPr>
          <w:rFonts w:ascii="Consolas" w:eastAsia="Times New Roman" w:hAnsi="Consolas" w:cs="Times New Roman"/>
          <w:color w:val="50A14F"/>
          <w:sz w:val="20"/>
          <w:szCs w:val="20"/>
        </w:rPr>
        <w:t>"25"</w:t>
      </w:r>
      <w:r w:rsidRPr="00455FE8">
        <w:rPr>
          <w:rFonts w:ascii="Consolas" w:eastAsia="Times New Roman" w:hAnsi="Consolas" w:cs="Times New Roman"/>
          <w:color w:val="5C5C5C"/>
          <w:sz w:val="20"/>
          <w:szCs w:val="20"/>
        </w:rPr>
        <w:t>&gt;</w:t>
      </w:r>
    </w:p>
    <w:p w14:paraId="089B1030" w14:textId="77777777" w:rsidR="00CC1315" w:rsidRPr="00455FE8" w:rsidRDefault="00CC1315" w:rsidP="00FF47C8">
      <w:pPr>
        <w:numPr>
          <w:ilvl w:val="0"/>
          <w:numId w:val="10"/>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&lt;Entry Text=</w:t>
      </w:r>
      <w:r w:rsidRPr="00455FE8">
        <w:rPr>
          <w:rFonts w:ascii="Consolas" w:eastAsia="Times New Roman" w:hAnsi="Consolas" w:cs="Times New Roman"/>
          <w:color w:val="50A14F"/>
          <w:sz w:val="20"/>
          <w:szCs w:val="20"/>
        </w:rPr>
        <w:t>"{Binding Name}"</w:t>
      </w:r>
    </w:p>
    <w:p w14:paraId="3FC8AFE5" w14:textId="77777777" w:rsidR="00CC1315" w:rsidRPr="00455FE8" w:rsidRDefault="00CC1315" w:rsidP="00FF47C8">
      <w:pPr>
        <w:numPr>
          <w:ilvl w:val="0"/>
          <w:numId w:val="10"/>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VerticalOptions=</w:t>
      </w:r>
      <w:r w:rsidRPr="00455FE8">
        <w:rPr>
          <w:rFonts w:ascii="Consolas" w:eastAsia="Times New Roman" w:hAnsi="Consolas" w:cs="Times New Roman"/>
          <w:color w:val="50A14F"/>
          <w:sz w:val="20"/>
          <w:szCs w:val="20"/>
        </w:rPr>
        <w:t>"Center"</w:t>
      </w:r>
    </w:p>
    <w:p w14:paraId="1110AF59" w14:textId="77777777" w:rsidR="00CC1315" w:rsidRPr="00455FE8" w:rsidRDefault="00CC1315" w:rsidP="00FF47C8">
      <w:pPr>
        <w:numPr>
          <w:ilvl w:val="0"/>
          <w:numId w:val="10"/>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HorizontalOptions=</w:t>
      </w:r>
      <w:r w:rsidRPr="00455FE8">
        <w:rPr>
          <w:rFonts w:ascii="Consolas" w:eastAsia="Times New Roman" w:hAnsi="Consolas" w:cs="Times New Roman"/>
          <w:color w:val="50A14F"/>
          <w:sz w:val="20"/>
          <w:szCs w:val="20"/>
        </w:rPr>
        <w:t>"Center"</w:t>
      </w:r>
      <w:r w:rsidRPr="00455FE8">
        <w:rPr>
          <w:rFonts w:ascii="Consolas" w:eastAsia="Times New Roman" w:hAnsi="Consolas" w:cs="Times New Roman"/>
          <w:color w:val="5C5C5C"/>
          <w:sz w:val="20"/>
          <w:szCs w:val="20"/>
        </w:rPr>
        <w:t> /&gt;</w:t>
      </w:r>
    </w:p>
    <w:p w14:paraId="4823A3ED" w14:textId="77777777" w:rsidR="00CC1315" w:rsidRPr="00455FE8" w:rsidRDefault="00CC1315" w:rsidP="00FF47C8">
      <w:pPr>
        <w:numPr>
          <w:ilvl w:val="0"/>
          <w:numId w:val="10"/>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&lt;Entry Text=</w:t>
      </w:r>
      <w:r w:rsidRPr="00455FE8">
        <w:rPr>
          <w:rFonts w:ascii="Consolas" w:eastAsia="Times New Roman" w:hAnsi="Consolas" w:cs="Times New Roman"/>
          <w:color w:val="50A14F"/>
          <w:sz w:val="20"/>
          <w:szCs w:val="20"/>
        </w:rPr>
        <w:t>"{Binding Email}"</w:t>
      </w:r>
    </w:p>
    <w:p w14:paraId="1A549696" w14:textId="77777777" w:rsidR="00CC1315" w:rsidRPr="00455FE8" w:rsidRDefault="00CC1315" w:rsidP="00FF47C8">
      <w:pPr>
        <w:numPr>
          <w:ilvl w:val="0"/>
          <w:numId w:val="10"/>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VerticalOptions=</w:t>
      </w:r>
      <w:r w:rsidRPr="00455FE8">
        <w:rPr>
          <w:rFonts w:ascii="Consolas" w:eastAsia="Times New Roman" w:hAnsi="Consolas" w:cs="Times New Roman"/>
          <w:color w:val="50A14F"/>
          <w:sz w:val="20"/>
          <w:szCs w:val="20"/>
        </w:rPr>
        <w:t>"Center"</w:t>
      </w:r>
    </w:p>
    <w:p w14:paraId="3A21CA04" w14:textId="77777777" w:rsidR="00CC1315" w:rsidRPr="00455FE8" w:rsidRDefault="00CC1315" w:rsidP="00FF47C8">
      <w:pPr>
        <w:numPr>
          <w:ilvl w:val="0"/>
          <w:numId w:val="10"/>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HorizontalOptions=</w:t>
      </w:r>
      <w:r w:rsidRPr="00455FE8">
        <w:rPr>
          <w:rFonts w:ascii="Consolas" w:eastAsia="Times New Roman" w:hAnsi="Consolas" w:cs="Times New Roman"/>
          <w:color w:val="50A14F"/>
          <w:sz w:val="20"/>
          <w:szCs w:val="20"/>
        </w:rPr>
        <w:t>"Center"</w:t>
      </w:r>
      <w:r w:rsidRPr="00455FE8">
        <w:rPr>
          <w:rFonts w:ascii="Consolas" w:eastAsia="Times New Roman" w:hAnsi="Consolas" w:cs="Times New Roman"/>
          <w:color w:val="5C5C5C"/>
          <w:sz w:val="20"/>
          <w:szCs w:val="20"/>
        </w:rPr>
        <w:t> /&gt;</w:t>
      </w:r>
    </w:p>
    <w:p w14:paraId="3D4FC6E8" w14:textId="77777777" w:rsidR="00CC1315" w:rsidRPr="00455FE8" w:rsidRDefault="00CC1315" w:rsidP="00FF47C8">
      <w:pPr>
        <w:numPr>
          <w:ilvl w:val="0"/>
          <w:numId w:val="10"/>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&lt;/VerticalStackLayout&gt;</w:t>
      </w:r>
    </w:p>
    <w:p w14:paraId="388E88C0" w14:textId="77777777" w:rsidR="00CC1315" w:rsidRPr="00455FE8" w:rsidRDefault="00CC1315" w:rsidP="00FF47C8">
      <w:pPr>
        <w:numPr>
          <w:ilvl w:val="0"/>
          <w:numId w:val="10"/>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&lt;/ContentPage&gt;</w:t>
      </w:r>
    </w:p>
    <w:p w14:paraId="0A5E7793" w14:textId="77777777" w:rsidR="000D7EAF" w:rsidRDefault="000D7EAF" w:rsidP="00506AD6">
      <w:pPr>
        <w:pStyle w:val="NormalBPBHEB"/>
      </w:pPr>
    </w:p>
    <w:p w14:paraId="40FB2BE5" w14:textId="2BE07F96" w:rsidR="008A6DE7" w:rsidRDefault="008A6DE7" w:rsidP="003F320A">
      <w:pPr>
        <w:pStyle w:val="NormalBPBHEB"/>
      </w:pPr>
      <w:r>
        <w:t xml:space="preserve">In the code-behind file, </w:t>
      </w:r>
      <w:r w:rsidR="001B5E93">
        <w:t xml:space="preserve">all you have to do is to create </w:t>
      </w:r>
      <w:r w:rsidR="006152A5">
        <w:t xml:space="preserve">the </w:t>
      </w:r>
      <w:r w:rsidR="006152A5" w:rsidRPr="00455FE8">
        <w:rPr>
          <w:rFonts w:ascii="Consolas" w:hAnsi="Consolas"/>
          <w:b/>
          <w:sz w:val="20"/>
          <w:szCs w:val="20"/>
        </w:rPr>
        <w:t>Person</w:t>
      </w:r>
      <w:r w:rsidR="001B5E93">
        <w:t xml:space="preserve"> object</w:t>
      </w:r>
      <w:r w:rsidR="006152A5">
        <w:t xml:space="preserve"> and assign it to the </w:t>
      </w:r>
      <w:r w:rsidR="006152A5" w:rsidRPr="00455FE8">
        <w:rPr>
          <w:rFonts w:ascii="Consolas" w:hAnsi="Consolas"/>
          <w:b/>
          <w:sz w:val="20"/>
          <w:szCs w:val="20"/>
        </w:rPr>
        <w:t>BindingContext</w:t>
      </w:r>
      <w:r w:rsidR="006152A5">
        <w:t xml:space="preserve"> property of the UI</w:t>
      </w:r>
      <w:r w:rsidR="00A34C0C">
        <w:t>. Refer to the following code</w:t>
      </w:r>
      <w:r w:rsidR="003F320A">
        <w:t>:</w:t>
      </w:r>
    </w:p>
    <w:p w14:paraId="1D49D06F" w14:textId="783A0AF6" w:rsidR="00BD332B" w:rsidRPr="00455FE8" w:rsidRDefault="00BD332B" w:rsidP="00FF47C8">
      <w:pPr>
        <w:numPr>
          <w:ilvl w:val="0"/>
          <w:numId w:val="11"/>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A626A4"/>
          <w:sz w:val="20"/>
          <w:szCs w:val="20"/>
        </w:rPr>
        <w:t>public</w:t>
      </w:r>
      <w:r w:rsidRPr="00455FE8">
        <w:rPr>
          <w:rFonts w:ascii="Consolas" w:eastAsia="Times New Roman" w:hAnsi="Consolas" w:cs="Times New Roman"/>
          <w:color w:val="5C5C5C"/>
          <w:sz w:val="20"/>
          <w:szCs w:val="20"/>
        </w:rPr>
        <w:t> </w:t>
      </w:r>
      <w:r w:rsidRPr="00455FE8">
        <w:rPr>
          <w:rFonts w:ascii="Consolas" w:eastAsia="Times New Roman" w:hAnsi="Consolas" w:cs="Times New Roman"/>
          <w:color w:val="A626A4"/>
          <w:sz w:val="20"/>
          <w:szCs w:val="20"/>
        </w:rPr>
        <w:t>partial</w:t>
      </w:r>
      <w:r w:rsidRPr="00455FE8">
        <w:rPr>
          <w:rFonts w:ascii="Consolas" w:eastAsia="Times New Roman" w:hAnsi="Consolas" w:cs="Times New Roman"/>
          <w:color w:val="5C5C5C"/>
          <w:sz w:val="20"/>
          <w:szCs w:val="20"/>
        </w:rPr>
        <w:t> </w:t>
      </w:r>
      <w:r w:rsidRPr="00455FE8">
        <w:rPr>
          <w:rFonts w:ascii="Consolas" w:eastAsia="Times New Roman" w:hAnsi="Consolas" w:cs="Times New Roman"/>
          <w:color w:val="A626A4"/>
          <w:sz w:val="20"/>
          <w:szCs w:val="20"/>
        </w:rPr>
        <w:t>class</w:t>
      </w:r>
      <w:r w:rsidRPr="00455FE8">
        <w:rPr>
          <w:rFonts w:ascii="Consolas" w:eastAsia="Times New Roman" w:hAnsi="Consolas" w:cs="Times New Roman"/>
          <w:color w:val="5C5C5C"/>
          <w:sz w:val="20"/>
          <w:szCs w:val="20"/>
        </w:rPr>
        <w:t> </w:t>
      </w:r>
      <w:r w:rsidRPr="00455FE8">
        <w:rPr>
          <w:rFonts w:ascii="Consolas" w:eastAsia="Times New Roman" w:hAnsi="Consolas" w:cs="Times New Roman"/>
          <w:color w:val="4078F2"/>
          <w:sz w:val="20"/>
          <w:szCs w:val="20"/>
        </w:rPr>
        <w:t>Demo</w:t>
      </w:r>
      <w:r w:rsidRPr="00455FE8">
        <w:rPr>
          <w:rFonts w:ascii="Consolas" w:eastAsia="Times New Roman" w:hAnsi="Consolas" w:cs="Times New Roman"/>
          <w:color w:val="5C5C5C"/>
          <w:sz w:val="20"/>
          <w:szCs w:val="20"/>
        </w:rPr>
        <w:t> : </w:t>
      </w:r>
      <w:r w:rsidRPr="00455FE8">
        <w:rPr>
          <w:rFonts w:ascii="Consolas" w:eastAsia="Times New Roman" w:hAnsi="Consolas" w:cs="Times New Roman"/>
          <w:color w:val="4078F2"/>
          <w:sz w:val="20"/>
          <w:szCs w:val="20"/>
        </w:rPr>
        <w:t>ContentPage</w:t>
      </w:r>
    </w:p>
    <w:p w14:paraId="33CDE20E" w14:textId="77777777" w:rsidR="00BD332B" w:rsidRPr="00455FE8" w:rsidRDefault="00BD332B" w:rsidP="00FF47C8">
      <w:pPr>
        <w:numPr>
          <w:ilvl w:val="0"/>
          <w:numId w:val="11"/>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w:t>
      </w:r>
    </w:p>
    <w:p w14:paraId="7C66019C" w14:textId="77777777" w:rsidR="00BD332B" w:rsidRPr="00455FE8" w:rsidRDefault="00BD332B" w:rsidP="00FF47C8">
      <w:pPr>
        <w:numPr>
          <w:ilvl w:val="0"/>
          <w:numId w:val="11"/>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w:t>
      </w:r>
      <w:r w:rsidRPr="00455FE8">
        <w:rPr>
          <w:rFonts w:ascii="Consolas" w:eastAsia="Times New Roman" w:hAnsi="Consolas" w:cs="Times New Roman"/>
          <w:color w:val="A626A4"/>
          <w:sz w:val="20"/>
          <w:szCs w:val="20"/>
        </w:rPr>
        <w:t>public</w:t>
      </w:r>
      <w:r w:rsidRPr="00455FE8">
        <w:rPr>
          <w:rFonts w:ascii="Consolas" w:eastAsia="Times New Roman" w:hAnsi="Consolas" w:cs="Times New Roman"/>
          <w:color w:val="5C5C5C"/>
          <w:sz w:val="20"/>
          <w:szCs w:val="20"/>
        </w:rPr>
        <w:t> </w:t>
      </w:r>
      <w:r w:rsidRPr="00455FE8">
        <w:rPr>
          <w:rFonts w:ascii="Consolas" w:eastAsia="Times New Roman" w:hAnsi="Consolas" w:cs="Times New Roman"/>
          <w:color w:val="4078F2"/>
          <w:sz w:val="20"/>
          <w:szCs w:val="20"/>
        </w:rPr>
        <w:t>ObjectDataBinding</w:t>
      </w:r>
      <w:r w:rsidRPr="00455FE8">
        <w:rPr>
          <w:rFonts w:ascii="Consolas" w:eastAsia="Times New Roman" w:hAnsi="Consolas" w:cs="Times New Roman"/>
          <w:color w:val="5C5C5C"/>
          <w:sz w:val="20"/>
          <w:szCs w:val="20"/>
        </w:rPr>
        <w:t>()</w:t>
      </w:r>
    </w:p>
    <w:p w14:paraId="7058A54C" w14:textId="77777777" w:rsidR="00BD332B" w:rsidRPr="00455FE8" w:rsidRDefault="00BD332B" w:rsidP="00FF47C8">
      <w:pPr>
        <w:numPr>
          <w:ilvl w:val="0"/>
          <w:numId w:val="11"/>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w:t>
      </w:r>
    </w:p>
    <w:p w14:paraId="13CA368B" w14:textId="77777777" w:rsidR="00BD332B" w:rsidRPr="00455FE8" w:rsidRDefault="00BD332B" w:rsidP="00FF47C8">
      <w:pPr>
        <w:numPr>
          <w:ilvl w:val="0"/>
          <w:numId w:val="11"/>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InitializeComponent();</w:t>
      </w:r>
    </w:p>
    <w:p w14:paraId="4F9B358E" w14:textId="269F85AE" w:rsidR="00BD332B" w:rsidRPr="00455FE8" w:rsidRDefault="00BD332B" w:rsidP="00FF47C8">
      <w:pPr>
        <w:numPr>
          <w:ilvl w:val="0"/>
          <w:numId w:val="11"/>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w:t>
      </w:r>
      <w:r w:rsidRPr="00455FE8">
        <w:rPr>
          <w:rFonts w:ascii="Consolas" w:eastAsia="Times New Roman" w:hAnsi="Consolas" w:cs="Times New Roman"/>
          <w:color w:val="A626A4"/>
          <w:sz w:val="20"/>
          <w:szCs w:val="20"/>
        </w:rPr>
        <w:t>this</w:t>
      </w:r>
      <w:r w:rsidRPr="00455FE8">
        <w:rPr>
          <w:rFonts w:ascii="Consolas" w:eastAsia="Times New Roman" w:hAnsi="Consolas" w:cs="Times New Roman"/>
          <w:color w:val="5C5C5C"/>
          <w:sz w:val="20"/>
          <w:szCs w:val="20"/>
        </w:rPr>
        <w:t>.BindingContext = </w:t>
      </w:r>
      <w:r w:rsidRPr="00455FE8">
        <w:rPr>
          <w:rFonts w:ascii="Consolas" w:eastAsia="Times New Roman" w:hAnsi="Consolas" w:cs="Times New Roman"/>
          <w:color w:val="A626A4"/>
          <w:sz w:val="20"/>
          <w:szCs w:val="20"/>
        </w:rPr>
        <w:t>new</w:t>
      </w:r>
      <w:r w:rsidRPr="00455FE8">
        <w:rPr>
          <w:rFonts w:ascii="Consolas" w:eastAsia="Times New Roman" w:hAnsi="Consolas" w:cs="Times New Roman"/>
          <w:color w:val="5C5C5C"/>
          <w:sz w:val="20"/>
          <w:szCs w:val="20"/>
        </w:rPr>
        <w:t> Person { Name=</w:t>
      </w:r>
      <w:r w:rsidRPr="00455FE8">
        <w:rPr>
          <w:rFonts w:ascii="Consolas" w:eastAsia="Times New Roman" w:hAnsi="Consolas" w:cs="Times New Roman"/>
          <w:color w:val="50A14F"/>
          <w:sz w:val="20"/>
          <w:szCs w:val="20"/>
        </w:rPr>
        <w:t>"John Doe"</w:t>
      </w:r>
      <w:r w:rsidRPr="00455FE8">
        <w:rPr>
          <w:rFonts w:ascii="Consolas" w:eastAsia="Times New Roman" w:hAnsi="Consolas" w:cs="Times New Roman"/>
          <w:color w:val="5C5C5C"/>
          <w:sz w:val="20"/>
          <w:szCs w:val="20"/>
        </w:rPr>
        <w:t>, Email = </w:t>
      </w:r>
      <w:r w:rsidRPr="00455FE8">
        <w:rPr>
          <w:rFonts w:ascii="Consolas" w:eastAsia="Times New Roman" w:hAnsi="Consolas" w:cs="Times New Roman"/>
          <w:color w:val="50A14F"/>
          <w:sz w:val="20"/>
          <w:szCs w:val="20"/>
        </w:rPr>
        <w:t>"j.doe@</w:t>
      </w:r>
      <w:r w:rsidR="00842B16" w:rsidRPr="00455FE8">
        <w:rPr>
          <w:rFonts w:ascii="Consolas" w:eastAsia="Times New Roman" w:hAnsi="Consolas" w:cs="Times New Roman"/>
          <w:color w:val="50A14F"/>
          <w:sz w:val="20"/>
          <w:szCs w:val="20"/>
        </w:rPr>
        <w:t>msn</w:t>
      </w:r>
      <w:r w:rsidRPr="00455FE8">
        <w:rPr>
          <w:rFonts w:ascii="Consolas" w:eastAsia="Times New Roman" w:hAnsi="Consolas" w:cs="Times New Roman"/>
          <w:color w:val="50A14F"/>
          <w:sz w:val="20"/>
          <w:szCs w:val="20"/>
        </w:rPr>
        <w:t>.com"</w:t>
      </w:r>
      <w:r w:rsidRPr="00455FE8">
        <w:rPr>
          <w:rFonts w:ascii="Consolas" w:eastAsia="Times New Roman" w:hAnsi="Consolas" w:cs="Times New Roman"/>
          <w:color w:val="5C5C5C"/>
          <w:sz w:val="20"/>
          <w:szCs w:val="20"/>
        </w:rPr>
        <w:t> };</w:t>
      </w:r>
    </w:p>
    <w:p w14:paraId="1062783B" w14:textId="77777777" w:rsidR="00BD332B" w:rsidRPr="00455FE8" w:rsidRDefault="00BD332B" w:rsidP="00FF47C8">
      <w:pPr>
        <w:numPr>
          <w:ilvl w:val="0"/>
          <w:numId w:val="11"/>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w:t>
      </w:r>
    </w:p>
    <w:p w14:paraId="2CAB3BA3" w14:textId="77777777" w:rsidR="00BD332B" w:rsidRPr="00455FE8" w:rsidRDefault="00BD332B" w:rsidP="00FF47C8">
      <w:pPr>
        <w:numPr>
          <w:ilvl w:val="0"/>
          <w:numId w:val="11"/>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w:t>
      </w:r>
    </w:p>
    <w:p w14:paraId="3DCDE9FD" w14:textId="77777777" w:rsidR="00224BC0" w:rsidRDefault="00224BC0" w:rsidP="00506AD6">
      <w:pPr>
        <w:pStyle w:val="NormalBPBHEB"/>
      </w:pPr>
    </w:p>
    <w:p w14:paraId="64B177E5" w14:textId="23A51523" w:rsidR="000D7EAF" w:rsidRDefault="0054107F" w:rsidP="00506AD6">
      <w:pPr>
        <w:pStyle w:val="NormalBPBHEB"/>
      </w:pPr>
      <w:r w:rsidRPr="003F320A">
        <w:t>In the above code snippet, you can see that the</w:t>
      </w:r>
      <w:r w:rsidR="005F6152" w:rsidRPr="003F320A">
        <w:t xml:space="preserve"> content in the</w:t>
      </w:r>
      <w:r w:rsidRPr="003F320A">
        <w:t xml:space="preserve"> </w:t>
      </w:r>
      <w:r w:rsidR="00010E4E">
        <w:t>c</w:t>
      </w:r>
      <w:r w:rsidRPr="003F320A">
        <w:t xml:space="preserve">ode-behind file is </w:t>
      </w:r>
      <w:r w:rsidR="005F6152" w:rsidRPr="003F320A">
        <w:t xml:space="preserve">much </w:t>
      </w:r>
      <w:r w:rsidR="00E43057" w:rsidRPr="003F320A">
        <w:t>shorter</w:t>
      </w:r>
      <w:r w:rsidR="005F6152" w:rsidRPr="003F320A">
        <w:t>, for the same functionality</w:t>
      </w:r>
      <w:r w:rsidR="005F6152">
        <w:t>.</w:t>
      </w:r>
    </w:p>
    <w:p w14:paraId="418D08C3" w14:textId="45B30717" w:rsidR="007658F4" w:rsidRPr="00455FE8" w:rsidRDefault="001C46DC" w:rsidP="003F320A">
      <w:pPr>
        <w:pStyle w:val="NormalBPBHEB"/>
        <w:rPr>
          <w:rStyle w:val="TIPINFOBPBHEB"/>
        </w:rPr>
      </w:pPr>
      <w:r w:rsidRPr="00455FE8">
        <w:rPr>
          <w:rStyle w:val="TIPINFOBPBHEB"/>
        </w:rPr>
        <w:t>Note:</w:t>
      </w:r>
      <w:r>
        <w:rPr>
          <w:rStyle w:val="TIPINFOBPBHEB"/>
        </w:rPr>
        <w:t xml:space="preserve"> </w:t>
      </w:r>
      <w:r w:rsidR="005F6152" w:rsidRPr="00455FE8">
        <w:rPr>
          <w:rStyle w:val="TIPINFOBPBHEB"/>
        </w:rPr>
        <w:t xml:space="preserve">Please note that this simple example was chosen to give a foundational understanding of XAML in data binding. </w:t>
      </w:r>
      <w:r w:rsidR="004112AE" w:rsidRPr="00455FE8">
        <w:rPr>
          <w:rStyle w:val="TIPINFOBPBHEB"/>
        </w:rPr>
        <w:t xml:space="preserve">The correct way is to extend the model class </w:t>
      </w:r>
      <w:r w:rsidR="00383104" w:rsidRPr="001C46DC">
        <w:rPr>
          <w:rStyle w:val="TIPINFOBPBHEB"/>
        </w:rPr>
        <w:t xml:space="preserve">within the </w:t>
      </w:r>
      <w:r w:rsidR="004112AE" w:rsidRPr="00455FE8">
        <w:rPr>
          <w:rStyle w:val="TIPINFOBPBHEB"/>
        </w:rPr>
        <w:t xml:space="preserve">INotifyPropertyChanged interface. </w:t>
      </w:r>
      <w:r w:rsidR="00895029" w:rsidRPr="00455FE8">
        <w:rPr>
          <w:rStyle w:val="TIPINFOBPBHEB"/>
        </w:rPr>
        <w:t xml:space="preserve">The </w:t>
      </w:r>
      <w:r w:rsidR="003F320A" w:rsidRPr="001C46DC">
        <w:rPr>
          <w:rStyle w:val="TIPINFOBPBHEB"/>
        </w:rPr>
        <w:t xml:space="preserve">following code is for your </w:t>
      </w:r>
      <w:r w:rsidR="00895029" w:rsidRPr="00455FE8">
        <w:rPr>
          <w:rStyle w:val="TIPINFOBPBHEB"/>
        </w:rPr>
        <w:t>reference:</w:t>
      </w:r>
    </w:p>
    <w:p w14:paraId="34536D7A" w14:textId="77777777" w:rsidR="00F03CB0" w:rsidRPr="00010E4E" w:rsidRDefault="00F03CB0" w:rsidP="00010E4E">
      <w:pPr>
        <w:pStyle w:val="NormalBPBHEB"/>
      </w:pPr>
    </w:p>
    <w:p w14:paraId="49C77679" w14:textId="77777777" w:rsidR="00923D49" w:rsidRPr="00455FE8" w:rsidRDefault="00923D49" w:rsidP="00FF47C8">
      <w:pPr>
        <w:numPr>
          <w:ilvl w:val="0"/>
          <w:numId w:val="6"/>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A626A4"/>
          <w:sz w:val="20"/>
          <w:szCs w:val="20"/>
        </w:rPr>
        <w:t>public</w:t>
      </w:r>
      <w:r w:rsidRPr="00455FE8">
        <w:rPr>
          <w:rFonts w:ascii="Consolas" w:eastAsia="Times New Roman" w:hAnsi="Consolas" w:cs="Times New Roman"/>
          <w:color w:val="5C5C5C"/>
          <w:sz w:val="20"/>
          <w:szCs w:val="20"/>
        </w:rPr>
        <w:t> </w:t>
      </w:r>
      <w:r w:rsidRPr="00455FE8">
        <w:rPr>
          <w:rFonts w:ascii="Consolas" w:eastAsia="Times New Roman" w:hAnsi="Consolas" w:cs="Times New Roman"/>
          <w:color w:val="A626A4"/>
          <w:sz w:val="20"/>
          <w:szCs w:val="20"/>
        </w:rPr>
        <w:t>class</w:t>
      </w:r>
      <w:r w:rsidRPr="00455FE8">
        <w:rPr>
          <w:rFonts w:ascii="Consolas" w:eastAsia="Times New Roman" w:hAnsi="Consolas" w:cs="Times New Roman"/>
          <w:color w:val="5C5C5C"/>
          <w:sz w:val="20"/>
          <w:szCs w:val="20"/>
        </w:rPr>
        <w:t> </w:t>
      </w:r>
      <w:r w:rsidRPr="00455FE8">
        <w:rPr>
          <w:rFonts w:ascii="Consolas" w:eastAsia="Times New Roman" w:hAnsi="Consolas" w:cs="Times New Roman"/>
          <w:color w:val="4078F2"/>
          <w:sz w:val="20"/>
          <w:szCs w:val="20"/>
        </w:rPr>
        <w:t>Person</w:t>
      </w:r>
      <w:r w:rsidRPr="00455FE8">
        <w:rPr>
          <w:rFonts w:ascii="Consolas" w:eastAsia="Times New Roman" w:hAnsi="Consolas" w:cs="Times New Roman"/>
          <w:color w:val="5C5C5C"/>
          <w:sz w:val="20"/>
          <w:szCs w:val="20"/>
        </w:rPr>
        <w:t> : </w:t>
      </w:r>
      <w:r w:rsidRPr="00455FE8">
        <w:rPr>
          <w:rFonts w:ascii="Consolas" w:eastAsia="Times New Roman" w:hAnsi="Consolas" w:cs="Times New Roman"/>
          <w:color w:val="4078F2"/>
          <w:sz w:val="20"/>
          <w:szCs w:val="20"/>
        </w:rPr>
        <w:t>INotifyPropertyChanged</w:t>
      </w:r>
    </w:p>
    <w:p w14:paraId="0418D0A9" w14:textId="77777777" w:rsidR="00923D49" w:rsidRPr="00455FE8" w:rsidRDefault="00923D49" w:rsidP="00FF47C8">
      <w:pPr>
        <w:numPr>
          <w:ilvl w:val="0"/>
          <w:numId w:val="6"/>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w:t>
      </w:r>
    </w:p>
    <w:p w14:paraId="4709888F" w14:textId="77777777" w:rsidR="00923D49" w:rsidRPr="00455FE8" w:rsidRDefault="00923D49" w:rsidP="00FF47C8">
      <w:pPr>
        <w:numPr>
          <w:ilvl w:val="0"/>
          <w:numId w:val="6"/>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w:t>
      </w:r>
      <w:r w:rsidRPr="00455FE8">
        <w:rPr>
          <w:rFonts w:ascii="Consolas" w:eastAsia="Times New Roman" w:hAnsi="Consolas" w:cs="Times New Roman"/>
          <w:color w:val="A626A4"/>
          <w:sz w:val="20"/>
          <w:szCs w:val="20"/>
        </w:rPr>
        <w:t>private</w:t>
      </w:r>
      <w:r w:rsidRPr="00455FE8">
        <w:rPr>
          <w:rFonts w:ascii="Consolas" w:eastAsia="Times New Roman" w:hAnsi="Consolas" w:cs="Times New Roman"/>
          <w:color w:val="5C5C5C"/>
          <w:sz w:val="20"/>
          <w:szCs w:val="20"/>
        </w:rPr>
        <w:t> </w:t>
      </w:r>
      <w:r w:rsidRPr="00455FE8">
        <w:rPr>
          <w:rFonts w:ascii="Consolas" w:eastAsia="Times New Roman" w:hAnsi="Consolas" w:cs="Times New Roman"/>
          <w:color w:val="A626A4"/>
          <w:sz w:val="20"/>
          <w:szCs w:val="20"/>
        </w:rPr>
        <w:t>string</w:t>
      </w:r>
      <w:r w:rsidRPr="00455FE8">
        <w:rPr>
          <w:rFonts w:ascii="Consolas" w:eastAsia="Times New Roman" w:hAnsi="Consolas" w:cs="Times New Roman"/>
          <w:color w:val="5C5C5C"/>
          <w:sz w:val="20"/>
          <w:szCs w:val="20"/>
        </w:rPr>
        <w:t> name;</w:t>
      </w:r>
    </w:p>
    <w:p w14:paraId="53C8B362" w14:textId="77777777" w:rsidR="00923D49" w:rsidRPr="00455FE8" w:rsidRDefault="00923D49" w:rsidP="00FF47C8">
      <w:pPr>
        <w:numPr>
          <w:ilvl w:val="0"/>
          <w:numId w:val="6"/>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w:t>
      </w:r>
      <w:r w:rsidRPr="00455FE8">
        <w:rPr>
          <w:rFonts w:ascii="Consolas" w:eastAsia="Times New Roman" w:hAnsi="Consolas" w:cs="Times New Roman"/>
          <w:color w:val="A626A4"/>
          <w:sz w:val="20"/>
          <w:szCs w:val="20"/>
        </w:rPr>
        <w:t>public</w:t>
      </w:r>
      <w:r w:rsidRPr="00455FE8">
        <w:rPr>
          <w:rFonts w:ascii="Consolas" w:eastAsia="Times New Roman" w:hAnsi="Consolas" w:cs="Times New Roman"/>
          <w:color w:val="5C5C5C"/>
          <w:sz w:val="20"/>
          <w:szCs w:val="20"/>
        </w:rPr>
        <w:t> </w:t>
      </w:r>
      <w:r w:rsidRPr="00455FE8">
        <w:rPr>
          <w:rFonts w:ascii="Consolas" w:eastAsia="Times New Roman" w:hAnsi="Consolas" w:cs="Times New Roman"/>
          <w:color w:val="A626A4"/>
          <w:sz w:val="20"/>
          <w:szCs w:val="20"/>
        </w:rPr>
        <w:t>string</w:t>
      </w:r>
      <w:r w:rsidRPr="00455FE8">
        <w:rPr>
          <w:rFonts w:ascii="Consolas" w:eastAsia="Times New Roman" w:hAnsi="Consolas" w:cs="Times New Roman"/>
          <w:color w:val="5C5C5C"/>
          <w:sz w:val="20"/>
          <w:szCs w:val="20"/>
        </w:rPr>
        <w:t> Name</w:t>
      </w:r>
    </w:p>
    <w:p w14:paraId="5596A3D9" w14:textId="77777777" w:rsidR="00923D49" w:rsidRPr="00455FE8" w:rsidRDefault="00923D49" w:rsidP="00FF47C8">
      <w:pPr>
        <w:numPr>
          <w:ilvl w:val="0"/>
          <w:numId w:val="6"/>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w:t>
      </w:r>
    </w:p>
    <w:p w14:paraId="0F188F3B" w14:textId="77777777" w:rsidR="00923D49" w:rsidRPr="00455FE8" w:rsidRDefault="00923D49" w:rsidP="00FF47C8">
      <w:pPr>
        <w:numPr>
          <w:ilvl w:val="0"/>
          <w:numId w:val="6"/>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w:t>
      </w:r>
      <w:r w:rsidRPr="00455FE8">
        <w:rPr>
          <w:rFonts w:ascii="Consolas" w:eastAsia="Times New Roman" w:hAnsi="Consolas" w:cs="Times New Roman"/>
          <w:color w:val="A626A4"/>
          <w:sz w:val="20"/>
          <w:szCs w:val="20"/>
        </w:rPr>
        <w:t>get</w:t>
      </w:r>
      <w:r w:rsidRPr="00455FE8">
        <w:rPr>
          <w:rFonts w:ascii="Consolas" w:eastAsia="Times New Roman" w:hAnsi="Consolas" w:cs="Times New Roman"/>
          <w:color w:val="5C5C5C"/>
          <w:sz w:val="20"/>
          <w:szCs w:val="20"/>
        </w:rPr>
        <w:t> { </w:t>
      </w:r>
      <w:r w:rsidRPr="00455FE8">
        <w:rPr>
          <w:rFonts w:ascii="Consolas" w:eastAsia="Times New Roman" w:hAnsi="Consolas" w:cs="Times New Roman"/>
          <w:color w:val="A626A4"/>
          <w:sz w:val="20"/>
          <w:szCs w:val="20"/>
        </w:rPr>
        <w:t>return</w:t>
      </w:r>
      <w:r w:rsidRPr="00455FE8">
        <w:rPr>
          <w:rFonts w:ascii="Consolas" w:eastAsia="Times New Roman" w:hAnsi="Consolas" w:cs="Times New Roman"/>
          <w:color w:val="5C5C5C"/>
          <w:sz w:val="20"/>
          <w:szCs w:val="20"/>
        </w:rPr>
        <w:t> name; }</w:t>
      </w:r>
    </w:p>
    <w:p w14:paraId="3C3B8447" w14:textId="77777777" w:rsidR="00923D49" w:rsidRPr="00455FE8" w:rsidRDefault="00923D49" w:rsidP="00FF47C8">
      <w:pPr>
        <w:numPr>
          <w:ilvl w:val="0"/>
          <w:numId w:val="6"/>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w:t>
      </w:r>
      <w:r w:rsidRPr="00455FE8">
        <w:rPr>
          <w:rFonts w:ascii="Consolas" w:eastAsia="Times New Roman" w:hAnsi="Consolas" w:cs="Times New Roman"/>
          <w:color w:val="A626A4"/>
          <w:sz w:val="20"/>
          <w:szCs w:val="20"/>
        </w:rPr>
        <w:t>set</w:t>
      </w:r>
    </w:p>
    <w:p w14:paraId="524E7A53" w14:textId="77777777" w:rsidR="00923D49" w:rsidRPr="00455FE8" w:rsidRDefault="00923D49" w:rsidP="00FF47C8">
      <w:pPr>
        <w:numPr>
          <w:ilvl w:val="0"/>
          <w:numId w:val="6"/>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w:t>
      </w:r>
    </w:p>
    <w:p w14:paraId="27B79686" w14:textId="77777777" w:rsidR="00923D49" w:rsidRPr="00455FE8" w:rsidRDefault="00923D49" w:rsidP="00FF47C8">
      <w:pPr>
        <w:numPr>
          <w:ilvl w:val="0"/>
          <w:numId w:val="6"/>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w:t>
      </w:r>
      <w:r w:rsidRPr="00455FE8">
        <w:rPr>
          <w:rFonts w:ascii="Consolas" w:eastAsia="Times New Roman" w:hAnsi="Consolas" w:cs="Times New Roman"/>
          <w:color w:val="A626A4"/>
          <w:sz w:val="20"/>
          <w:szCs w:val="20"/>
        </w:rPr>
        <w:t>if</w:t>
      </w:r>
      <w:r w:rsidRPr="00455FE8">
        <w:rPr>
          <w:rFonts w:ascii="Consolas" w:eastAsia="Times New Roman" w:hAnsi="Consolas" w:cs="Times New Roman"/>
          <w:color w:val="5C5C5C"/>
          <w:sz w:val="20"/>
          <w:szCs w:val="20"/>
        </w:rPr>
        <w:t> (name != </w:t>
      </w:r>
      <w:r w:rsidRPr="00455FE8">
        <w:rPr>
          <w:rFonts w:ascii="Consolas" w:eastAsia="Times New Roman" w:hAnsi="Consolas" w:cs="Times New Roman"/>
          <w:color w:val="A626A4"/>
          <w:sz w:val="20"/>
          <w:szCs w:val="20"/>
        </w:rPr>
        <w:t>value</w:t>
      </w:r>
      <w:r w:rsidRPr="00455FE8">
        <w:rPr>
          <w:rFonts w:ascii="Consolas" w:eastAsia="Times New Roman" w:hAnsi="Consolas" w:cs="Times New Roman"/>
          <w:color w:val="5C5C5C"/>
          <w:sz w:val="20"/>
          <w:szCs w:val="20"/>
        </w:rPr>
        <w:t>)</w:t>
      </w:r>
    </w:p>
    <w:p w14:paraId="49165A63" w14:textId="77777777" w:rsidR="00923D49" w:rsidRPr="00455FE8" w:rsidRDefault="00923D49" w:rsidP="00FF47C8">
      <w:pPr>
        <w:numPr>
          <w:ilvl w:val="0"/>
          <w:numId w:val="6"/>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w:t>
      </w:r>
    </w:p>
    <w:p w14:paraId="79965B48" w14:textId="77777777" w:rsidR="00923D49" w:rsidRPr="00455FE8" w:rsidRDefault="00923D49" w:rsidP="00FF47C8">
      <w:pPr>
        <w:numPr>
          <w:ilvl w:val="0"/>
          <w:numId w:val="6"/>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name = </w:t>
      </w:r>
      <w:r w:rsidRPr="00455FE8">
        <w:rPr>
          <w:rFonts w:ascii="Consolas" w:eastAsia="Times New Roman" w:hAnsi="Consolas" w:cs="Times New Roman"/>
          <w:color w:val="A626A4"/>
          <w:sz w:val="20"/>
          <w:szCs w:val="20"/>
        </w:rPr>
        <w:t>value</w:t>
      </w:r>
      <w:r w:rsidRPr="00455FE8">
        <w:rPr>
          <w:rFonts w:ascii="Consolas" w:eastAsia="Times New Roman" w:hAnsi="Consolas" w:cs="Times New Roman"/>
          <w:color w:val="5C5C5C"/>
          <w:sz w:val="20"/>
          <w:szCs w:val="20"/>
        </w:rPr>
        <w:t>;</w:t>
      </w:r>
    </w:p>
    <w:p w14:paraId="1838D8C3" w14:textId="77777777" w:rsidR="00923D49" w:rsidRPr="00455FE8" w:rsidRDefault="00923D49" w:rsidP="00FF47C8">
      <w:pPr>
        <w:numPr>
          <w:ilvl w:val="0"/>
          <w:numId w:val="6"/>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OnPropertyChanged(</w:t>
      </w:r>
      <w:r w:rsidRPr="00455FE8">
        <w:rPr>
          <w:rFonts w:ascii="Consolas" w:eastAsia="Times New Roman" w:hAnsi="Consolas" w:cs="Times New Roman"/>
          <w:color w:val="50A14F"/>
          <w:sz w:val="20"/>
          <w:szCs w:val="20"/>
        </w:rPr>
        <w:t>"Name"</w:t>
      </w:r>
      <w:r w:rsidRPr="00455FE8">
        <w:rPr>
          <w:rFonts w:ascii="Consolas" w:eastAsia="Times New Roman" w:hAnsi="Consolas" w:cs="Times New Roman"/>
          <w:color w:val="5C5C5C"/>
          <w:sz w:val="20"/>
          <w:szCs w:val="20"/>
        </w:rPr>
        <w:t>);</w:t>
      </w:r>
    </w:p>
    <w:p w14:paraId="57E07134" w14:textId="77777777" w:rsidR="00923D49" w:rsidRPr="00455FE8" w:rsidRDefault="00923D49" w:rsidP="00FF47C8">
      <w:pPr>
        <w:numPr>
          <w:ilvl w:val="0"/>
          <w:numId w:val="6"/>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w:t>
      </w:r>
    </w:p>
    <w:p w14:paraId="5863B2DA" w14:textId="77777777" w:rsidR="00923D49" w:rsidRPr="00455FE8" w:rsidRDefault="00923D49" w:rsidP="00FF47C8">
      <w:pPr>
        <w:numPr>
          <w:ilvl w:val="0"/>
          <w:numId w:val="6"/>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lastRenderedPageBreak/>
        <w:t>        }</w:t>
      </w:r>
    </w:p>
    <w:p w14:paraId="03D142AB" w14:textId="77777777" w:rsidR="00923D49" w:rsidRPr="00455FE8" w:rsidRDefault="00923D49" w:rsidP="00FF47C8">
      <w:pPr>
        <w:numPr>
          <w:ilvl w:val="0"/>
          <w:numId w:val="6"/>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w:t>
      </w:r>
    </w:p>
    <w:p w14:paraId="0DF75C10" w14:textId="77777777" w:rsidR="00923D49" w:rsidRPr="00455FE8" w:rsidRDefault="00923D49" w:rsidP="00FF47C8">
      <w:pPr>
        <w:numPr>
          <w:ilvl w:val="0"/>
          <w:numId w:val="6"/>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w:t>
      </w:r>
      <w:r w:rsidRPr="00455FE8">
        <w:rPr>
          <w:rFonts w:ascii="Consolas" w:eastAsia="Times New Roman" w:hAnsi="Consolas" w:cs="Times New Roman"/>
          <w:color w:val="A626A4"/>
          <w:sz w:val="20"/>
          <w:szCs w:val="20"/>
        </w:rPr>
        <w:t>private</w:t>
      </w:r>
      <w:r w:rsidRPr="00455FE8">
        <w:rPr>
          <w:rFonts w:ascii="Consolas" w:eastAsia="Times New Roman" w:hAnsi="Consolas" w:cs="Times New Roman"/>
          <w:color w:val="5C5C5C"/>
          <w:sz w:val="20"/>
          <w:szCs w:val="20"/>
        </w:rPr>
        <w:t> </w:t>
      </w:r>
      <w:r w:rsidRPr="00455FE8">
        <w:rPr>
          <w:rFonts w:ascii="Consolas" w:eastAsia="Times New Roman" w:hAnsi="Consolas" w:cs="Times New Roman"/>
          <w:color w:val="A626A4"/>
          <w:sz w:val="20"/>
          <w:szCs w:val="20"/>
        </w:rPr>
        <w:t>string</w:t>
      </w:r>
      <w:r w:rsidRPr="00455FE8">
        <w:rPr>
          <w:rFonts w:ascii="Consolas" w:eastAsia="Times New Roman" w:hAnsi="Consolas" w:cs="Times New Roman"/>
          <w:color w:val="5C5C5C"/>
          <w:sz w:val="20"/>
          <w:szCs w:val="20"/>
        </w:rPr>
        <w:t> email;</w:t>
      </w:r>
    </w:p>
    <w:p w14:paraId="65937F4B" w14:textId="77777777" w:rsidR="00923D49" w:rsidRPr="00455FE8" w:rsidRDefault="00923D49" w:rsidP="00FF47C8">
      <w:pPr>
        <w:numPr>
          <w:ilvl w:val="0"/>
          <w:numId w:val="6"/>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w:t>
      </w:r>
      <w:r w:rsidRPr="00455FE8">
        <w:rPr>
          <w:rFonts w:ascii="Consolas" w:eastAsia="Times New Roman" w:hAnsi="Consolas" w:cs="Times New Roman"/>
          <w:color w:val="A626A4"/>
          <w:sz w:val="20"/>
          <w:szCs w:val="20"/>
        </w:rPr>
        <w:t>public</w:t>
      </w:r>
      <w:r w:rsidRPr="00455FE8">
        <w:rPr>
          <w:rFonts w:ascii="Consolas" w:eastAsia="Times New Roman" w:hAnsi="Consolas" w:cs="Times New Roman"/>
          <w:color w:val="5C5C5C"/>
          <w:sz w:val="20"/>
          <w:szCs w:val="20"/>
        </w:rPr>
        <w:t> </w:t>
      </w:r>
      <w:r w:rsidRPr="00455FE8">
        <w:rPr>
          <w:rFonts w:ascii="Consolas" w:eastAsia="Times New Roman" w:hAnsi="Consolas" w:cs="Times New Roman"/>
          <w:color w:val="A626A4"/>
          <w:sz w:val="20"/>
          <w:szCs w:val="20"/>
        </w:rPr>
        <w:t>string</w:t>
      </w:r>
      <w:r w:rsidRPr="00455FE8">
        <w:rPr>
          <w:rFonts w:ascii="Consolas" w:eastAsia="Times New Roman" w:hAnsi="Consolas" w:cs="Times New Roman"/>
          <w:color w:val="5C5C5C"/>
          <w:sz w:val="20"/>
          <w:szCs w:val="20"/>
        </w:rPr>
        <w:t> Email</w:t>
      </w:r>
    </w:p>
    <w:p w14:paraId="668743E6" w14:textId="77777777" w:rsidR="00923D49" w:rsidRPr="00455FE8" w:rsidRDefault="00923D49" w:rsidP="00FF47C8">
      <w:pPr>
        <w:numPr>
          <w:ilvl w:val="0"/>
          <w:numId w:val="6"/>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w:t>
      </w:r>
    </w:p>
    <w:p w14:paraId="6E44BEB8" w14:textId="77777777" w:rsidR="00923D49" w:rsidRPr="00455FE8" w:rsidRDefault="00923D49" w:rsidP="00FF47C8">
      <w:pPr>
        <w:numPr>
          <w:ilvl w:val="0"/>
          <w:numId w:val="6"/>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w:t>
      </w:r>
      <w:r w:rsidRPr="00455FE8">
        <w:rPr>
          <w:rFonts w:ascii="Consolas" w:eastAsia="Times New Roman" w:hAnsi="Consolas" w:cs="Times New Roman"/>
          <w:color w:val="A626A4"/>
          <w:sz w:val="20"/>
          <w:szCs w:val="20"/>
        </w:rPr>
        <w:t>get</w:t>
      </w:r>
      <w:r w:rsidRPr="00455FE8">
        <w:rPr>
          <w:rFonts w:ascii="Consolas" w:eastAsia="Times New Roman" w:hAnsi="Consolas" w:cs="Times New Roman"/>
          <w:color w:val="5C5C5C"/>
          <w:sz w:val="20"/>
          <w:szCs w:val="20"/>
        </w:rPr>
        <w:t> { </w:t>
      </w:r>
      <w:r w:rsidRPr="00455FE8">
        <w:rPr>
          <w:rFonts w:ascii="Consolas" w:eastAsia="Times New Roman" w:hAnsi="Consolas" w:cs="Times New Roman"/>
          <w:color w:val="A626A4"/>
          <w:sz w:val="20"/>
          <w:szCs w:val="20"/>
        </w:rPr>
        <w:t>return</w:t>
      </w:r>
      <w:r w:rsidRPr="00455FE8">
        <w:rPr>
          <w:rFonts w:ascii="Consolas" w:eastAsia="Times New Roman" w:hAnsi="Consolas" w:cs="Times New Roman"/>
          <w:color w:val="5C5C5C"/>
          <w:sz w:val="20"/>
          <w:szCs w:val="20"/>
        </w:rPr>
        <w:t> email; }</w:t>
      </w:r>
    </w:p>
    <w:p w14:paraId="5E5595D3" w14:textId="77777777" w:rsidR="00923D49" w:rsidRPr="00455FE8" w:rsidRDefault="00923D49" w:rsidP="00FF47C8">
      <w:pPr>
        <w:numPr>
          <w:ilvl w:val="0"/>
          <w:numId w:val="6"/>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w:t>
      </w:r>
      <w:r w:rsidRPr="00455FE8">
        <w:rPr>
          <w:rFonts w:ascii="Consolas" w:eastAsia="Times New Roman" w:hAnsi="Consolas" w:cs="Times New Roman"/>
          <w:color w:val="A626A4"/>
          <w:sz w:val="20"/>
          <w:szCs w:val="20"/>
        </w:rPr>
        <w:t>set</w:t>
      </w:r>
    </w:p>
    <w:p w14:paraId="14619898" w14:textId="77777777" w:rsidR="00923D49" w:rsidRPr="00455FE8" w:rsidRDefault="00923D49" w:rsidP="00FF47C8">
      <w:pPr>
        <w:numPr>
          <w:ilvl w:val="0"/>
          <w:numId w:val="6"/>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w:t>
      </w:r>
    </w:p>
    <w:p w14:paraId="7F27C9FE" w14:textId="77777777" w:rsidR="00923D49" w:rsidRPr="00455FE8" w:rsidRDefault="00923D49" w:rsidP="00FF47C8">
      <w:pPr>
        <w:numPr>
          <w:ilvl w:val="0"/>
          <w:numId w:val="6"/>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w:t>
      </w:r>
      <w:r w:rsidRPr="00455FE8">
        <w:rPr>
          <w:rFonts w:ascii="Consolas" w:eastAsia="Times New Roman" w:hAnsi="Consolas" w:cs="Times New Roman"/>
          <w:color w:val="A626A4"/>
          <w:sz w:val="20"/>
          <w:szCs w:val="20"/>
        </w:rPr>
        <w:t>if</w:t>
      </w:r>
      <w:r w:rsidRPr="00455FE8">
        <w:rPr>
          <w:rFonts w:ascii="Consolas" w:eastAsia="Times New Roman" w:hAnsi="Consolas" w:cs="Times New Roman"/>
          <w:color w:val="5C5C5C"/>
          <w:sz w:val="20"/>
          <w:szCs w:val="20"/>
        </w:rPr>
        <w:t> (email != </w:t>
      </w:r>
      <w:r w:rsidRPr="00455FE8">
        <w:rPr>
          <w:rFonts w:ascii="Consolas" w:eastAsia="Times New Roman" w:hAnsi="Consolas" w:cs="Times New Roman"/>
          <w:color w:val="A626A4"/>
          <w:sz w:val="20"/>
          <w:szCs w:val="20"/>
        </w:rPr>
        <w:t>value</w:t>
      </w:r>
      <w:r w:rsidRPr="00455FE8">
        <w:rPr>
          <w:rFonts w:ascii="Consolas" w:eastAsia="Times New Roman" w:hAnsi="Consolas" w:cs="Times New Roman"/>
          <w:color w:val="5C5C5C"/>
          <w:sz w:val="20"/>
          <w:szCs w:val="20"/>
        </w:rPr>
        <w:t>)</w:t>
      </w:r>
    </w:p>
    <w:p w14:paraId="347D201E" w14:textId="77777777" w:rsidR="00923D49" w:rsidRPr="00455FE8" w:rsidRDefault="00923D49" w:rsidP="00FF47C8">
      <w:pPr>
        <w:numPr>
          <w:ilvl w:val="0"/>
          <w:numId w:val="6"/>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w:t>
      </w:r>
    </w:p>
    <w:p w14:paraId="3F45E8B4" w14:textId="77777777" w:rsidR="00923D49" w:rsidRPr="00455FE8" w:rsidRDefault="00923D49" w:rsidP="00FF47C8">
      <w:pPr>
        <w:numPr>
          <w:ilvl w:val="0"/>
          <w:numId w:val="6"/>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email = </w:t>
      </w:r>
      <w:r w:rsidRPr="00455FE8">
        <w:rPr>
          <w:rFonts w:ascii="Consolas" w:eastAsia="Times New Roman" w:hAnsi="Consolas" w:cs="Times New Roman"/>
          <w:color w:val="A626A4"/>
          <w:sz w:val="20"/>
          <w:szCs w:val="20"/>
        </w:rPr>
        <w:t>value</w:t>
      </w:r>
      <w:r w:rsidRPr="00455FE8">
        <w:rPr>
          <w:rFonts w:ascii="Consolas" w:eastAsia="Times New Roman" w:hAnsi="Consolas" w:cs="Times New Roman"/>
          <w:color w:val="5C5C5C"/>
          <w:sz w:val="20"/>
          <w:szCs w:val="20"/>
        </w:rPr>
        <w:t>;</w:t>
      </w:r>
    </w:p>
    <w:p w14:paraId="77FD1801" w14:textId="77777777" w:rsidR="00923D49" w:rsidRPr="00455FE8" w:rsidRDefault="00923D49" w:rsidP="00FF47C8">
      <w:pPr>
        <w:numPr>
          <w:ilvl w:val="0"/>
          <w:numId w:val="6"/>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OnPropertyChanged(</w:t>
      </w:r>
      <w:r w:rsidRPr="00455FE8">
        <w:rPr>
          <w:rFonts w:ascii="Consolas" w:eastAsia="Times New Roman" w:hAnsi="Consolas" w:cs="Times New Roman"/>
          <w:color w:val="50A14F"/>
          <w:sz w:val="20"/>
          <w:szCs w:val="20"/>
        </w:rPr>
        <w:t>"Email"</w:t>
      </w:r>
      <w:r w:rsidRPr="00455FE8">
        <w:rPr>
          <w:rFonts w:ascii="Consolas" w:eastAsia="Times New Roman" w:hAnsi="Consolas" w:cs="Times New Roman"/>
          <w:color w:val="5C5C5C"/>
          <w:sz w:val="20"/>
          <w:szCs w:val="20"/>
        </w:rPr>
        <w:t>);</w:t>
      </w:r>
    </w:p>
    <w:p w14:paraId="438EDDAB" w14:textId="77777777" w:rsidR="00923D49" w:rsidRPr="00455FE8" w:rsidRDefault="00923D49" w:rsidP="00FF47C8">
      <w:pPr>
        <w:numPr>
          <w:ilvl w:val="0"/>
          <w:numId w:val="6"/>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w:t>
      </w:r>
    </w:p>
    <w:p w14:paraId="5ADAB3F9" w14:textId="77777777" w:rsidR="00923D49" w:rsidRPr="00455FE8" w:rsidRDefault="00923D49" w:rsidP="00FF47C8">
      <w:pPr>
        <w:numPr>
          <w:ilvl w:val="0"/>
          <w:numId w:val="6"/>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w:t>
      </w:r>
    </w:p>
    <w:p w14:paraId="133742E8" w14:textId="77777777" w:rsidR="00923D49" w:rsidRPr="00455FE8" w:rsidRDefault="00923D49" w:rsidP="00FF47C8">
      <w:pPr>
        <w:numPr>
          <w:ilvl w:val="0"/>
          <w:numId w:val="6"/>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w:t>
      </w:r>
    </w:p>
    <w:p w14:paraId="4A0E83E4" w14:textId="77777777" w:rsidR="00923D49" w:rsidRPr="00455FE8" w:rsidRDefault="00923D49" w:rsidP="00FF47C8">
      <w:pPr>
        <w:numPr>
          <w:ilvl w:val="0"/>
          <w:numId w:val="6"/>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w:t>
      </w:r>
      <w:r w:rsidRPr="00455FE8">
        <w:rPr>
          <w:rFonts w:ascii="Consolas" w:eastAsia="Times New Roman" w:hAnsi="Consolas" w:cs="Times New Roman"/>
          <w:color w:val="A626A4"/>
          <w:sz w:val="20"/>
          <w:szCs w:val="20"/>
        </w:rPr>
        <w:t>public</w:t>
      </w:r>
      <w:r w:rsidRPr="00455FE8">
        <w:rPr>
          <w:rFonts w:ascii="Consolas" w:eastAsia="Times New Roman" w:hAnsi="Consolas" w:cs="Times New Roman"/>
          <w:color w:val="5C5C5C"/>
          <w:sz w:val="20"/>
          <w:szCs w:val="20"/>
        </w:rPr>
        <w:t> </w:t>
      </w:r>
      <w:r w:rsidRPr="00455FE8">
        <w:rPr>
          <w:rFonts w:ascii="Consolas" w:eastAsia="Times New Roman" w:hAnsi="Consolas" w:cs="Times New Roman"/>
          <w:color w:val="A626A4"/>
          <w:sz w:val="20"/>
          <w:szCs w:val="20"/>
        </w:rPr>
        <w:t>event</w:t>
      </w:r>
      <w:r w:rsidRPr="00455FE8">
        <w:rPr>
          <w:rFonts w:ascii="Consolas" w:eastAsia="Times New Roman" w:hAnsi="Consolas" w:cs="Times New Roman"/>
          <w:color w:val="5C5C5C"/>
          <w:sz w:val="20"/>
          <w:szCs w:val="20"/>
        </w:rPr>
        <w:t> PropertyChangedEventHandler PropertyChanged;</w:t>
      </w:r>
    </w:p>
    <w:p w14:paraId="29E691DA" w14:textId="77777777" w:rsidR="00923D49" w:rsidRPr="00455FE8" w:rsidRDefault="00923D49" w:rsidP="00FF47C8">
      <w:pPr>
        <w:numPr>
          <w:ilvl w:val="0"/>
          <w:numId w:val="6"/>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w:t>
      </w:r>
      <w:r w:rsidRPr="00455FE8">
        <w:rPr>
          <w:rFonts w:ascii="Consolas" w:eastAsia="Times New Roman" w:hAnsi="Consolas" w:cs="Times New Roman"/>
          <w:color w:val="A626A4"/>
          <w:sz w:val="20"/>
          <w:szCs w:val="20"/>
        </w:rPr>
        <w:t>private</w:t>
      </w:r>
      <w:r w:rsidRPr="00455FE8">
        <w:rPr>
          <w:rFonts w:ascii="Consolas" w:eastAsia="Times New Roman" w:hAnsi="Consolas" w:cs="Times New Roman"/>
          <w:color w:val="5C5C5C"/>
          <w:sz w:val="20"/>
          <w:szCs w:val="20"/>
        </w:rPr>
        <w:t> </w:t>
      </w:r>
      <w:r w:rsidRPr="00455FE8">
        <w:rPr>
          <w:rFonts w:ascii="Consolas" w:eastAsia="Times New Roman" w:hAnsi="Consolas" w:cs="Times New Roman"/>
          <w:color w:val="A626A4"/>
          <w:sz w:val="20"/>
          <w:szCs w:val="20"/>
        </w:rPr>
        <w:t>void</w:t>
      </w:r>
      <w:r w:rsidRPr="00455FE8">
        <w:rPr>
          <w:rFonts w:ascii="Consolas" w:eastAsia="Times New Roman" w:hAnsi="Consolas" w:cs="Times New Roman"/>
          <w:color w:val="5C5C5C"/>
          <w:sz w:val="20"/>
          <w:szCs w:val="20"/>
        </w:rPr>
        <w:t> </w:t>
      </w:r>
      <w:r w:rsidRPr="00455FE8">
        <w:rPr>
          <w:rFonts w:ascii="Consolas" w:eastAsia="Times New Roman" w:hAnsi="Consolas" w:cs="Times New Roman"/>
          <w:color w:val="4078F2"/>
          <w:sz w:val="20"/>
          <w:szCs w:val="20"/>
        </w:rPr>
        <w:t>OnPropertyChanged</w:t>
      </w:r>
      <w:r w:rsidRPr="00455FE8">
        <w:rPr>
          <w:rFonts w:ascii="Consolas" w:eastAsia="Times New Roman" w:hAnsi="Consolas" w:cs="Times New Roman"/>
          <w:color w:val="5C5C5C"/>
          <w:sz w:val="20"/>
          <w:szCs w:val="20"/>
        </w:rPr>
        <w:t>(</w:t>
      </w:r>
      <w:r w:rsidRPr="00455FE8">
        <w:rPr>
          <w:rFonts w:ascii="Consolas" w:eastAsia="Times New Roman" w:hAnsi="Consolas" w:cs="Times New Roman"/>
          <w:color w:val="A626A4"/>
          <w:sz w:val="20"/>
          <w:szCs w:val="20"/>
        </w:rPr>
        <w:t>string</w:t>
      </w:r>
      <w:r w:rsidRPr="00455FE8">
        <w:rPr>
          <w:rFonts w:ascii="Consolas" w:eastAsia="Times New Roman" w:hAnsi="Consolas" w:cs="Times New Roman"/>
          <w:color w:val="5C5C5C"/>
          <w:sz w:val="20"/>
          <w:szCs w:val="20"/>
        </w:rPr>
        <w:t> propertyName)</w:t>
      </w:r>
    </w:p>
    <w:p w14:paraId="0D7631BD" w14:textId="77777777" w:rsidR="00923D49" w:rsidRPr="00455FE8" w:rsidRDefault="00923D49" w:rsidP="00FF47C8">
      <w:pPr>
        <w:numPr>
          <w:ilvl w:val="0"/>
          <w:numId w:val="6"/>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w:t>
      </w:r>
    </w:p>
    <w:p w14:paraId="0A5ED576" w14:textId="77777777" w:rsidR="00923D49" w:rsidRPr="00455FE8" w:rsidRDefault="00923D49" w:rsidP="00FF47C8">
      <w:pPr>
        <w:numPr>
          <w:ilvl w:val="0"/>
          <w:numId w:val="6"/>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w:t>
      </w:r>
      <w:r w:rsidRPr="00455FE8">
        <w:rPr>
          <w:rFonts w:ascii="Consolas" w:eastAsia="Times New Roman" w:hAnsi="Consolas" w:cs="Times New Roman"/>
          <w:color w:val="A626A4"/>
          <w:sz w:val="20"/>
          <w:szCs w:val="20"/>
        </w:rPr>
        <w:t>if</w:t>
      </w:r>
      <w:r w:rsidRPr="00455FE8">
        <w:rPr>
          <w:rFonts w:ascii="Consolas" w:eastAsia="Times New Roman" w:hAnsi="Consolas" w:cs="Times New Roman"/>
          <w:color w:val="5C5C5C"/>
          <w:sz w:val="20"/>
          <w:szCs w:val="20"/>
        </w:rPr>
        <w:t> (</w:t>
      </w:r>
      <w:r w:rsidRPr="00455FE8">
        <w:rPr>
          <w:rFonts w:ascii="Consolas" w:eastAsia="Times New Roman" w:hAnsi="Consolas" w:cs="Times New Roman"/>
          <w:color w:val="A626A4"/>
          <w:sz w:val="20"/>
          <w:szCs w:val="20"/>
        </w:rPr>
        <w:t>this</w:t>
      </w:r>
      <w:r w:rsidRPr="00455FE8">
        <w:rPr>
          <w:rFonts w:ascii="Consolas" w:eastAsia="Times New Roman" w:hAnsi="Consolas" w:cs="Times New Roman"/>
          <w:color w:val="5C5C5C"/>
          <w:sz w:val="20"/>
          <w:szCs w:val="20"/>
        </w:rPr>
        <w:t>.PropertyChanged != </w:t>
      </w:r>
      <w:r w:rsidRPr="00455FE8">
        <w:rPr>
          <w:rFonts w:ascii="Consolas" w:eastAsia="Times New Roman" w:hAnsi="Consolas" w:cs="Times New Roman"/>
          <w:color w:val="0184BB"/>
          <w:sz w:val="20"/>
          <w:szCs w:val="20"/>
        </w:rPr>
        <w:t>null</w:t>
      </w:r>
      <w:r w:rsidRPr="00455FE8">
        <w:rPr>
          <w:rFonts w:ascii="Consolas" w:eastAsia="Times New Roman" w:hAnsi="Consolas" w:cs="Times New Roman"/>
          <w:color w:val="5C5C5C"/>
          <w:sz w:val="20"/>
          <w:szCs w:val="20"/>
        </w:rPr>
        <w:t>)</w:t>
      </w:r>
    </w:p>
    <w:p w14:paraId="732FD360" w14:textId="77777777" w:rsidR="00923D49" w:rsidRPr="00455FE8" w:rsidRDefault="00923D49" w:rsidP="00FF47C8">
      <w:pPr>
        <w:numPr>
          <w:ilvl w:val="0"/>
          <w:numId w:val="6"/>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w:t>
      </w:r>
      <w:r w:rsidRPr="00455FE8">
        <w:rPr>
          <w:rFonts w:ascii="Consolas" w:eastAsia="Times New Roman" w:hAnsi="Consolas" w:cs="Times New Roman"/>
          <w:color w:val="A626A4"/>
          <w:sz w:val="20"/>
          <w:szCs w:val="20"/>
        </w:rPr>
        <w:t>this</w:t>
      </w:r>
      <w:r w:rsidRPr="00455FE8">
        <w:rPr>
          <w:rFonts w:ascii="Consolas" w:eastAsia="Times New Roman" w:hAnsi="Consolas" w:cs="Times New Roman"/>
          <w:color w:val="5C5C5C"/>
          <w:sz w:val="20"/>
          <w:szCs w:val="20"/>
        </w:rPr>
        <w:t>.PropertyChanged(</w:t>
      </w:r>
      <w:r w:rsidRPr="00455FE8">
        <w:rPr>
          <w:rFonts w:ascii="Consolas" w:eastAsia="Times New Roman" w:hAnsi="Consolas" w:cs="Times New Roman"/>
          <w:color w:val="A626A4"/>
          <w:sz w:val="20"/>
          <w:szCs w:val="20"/>
        </w:rPr>
        <w:t>this</w:t>
      </w:r>
      <w:r w:rsidRPr="00455FE8">
        <w:rPr>
          <w:rFonts w:ascii="Consolas" w:eastAsia="Times New Roman" w:hAnsi="Consolas" w:cs="Times New Roman"/>
          <w:color w:val="5C5C5C"/>
          <w:sz w:val="20"/>
          <w:szCs w:val="20"/>
        </w:rPr>
        <w:t>, </w:t>
      </w:r>
      <w:r w:rsidRPr="00455FE8">
        <w:rPr>
          <w:rFonts w:ascii="Consolas" w:eastAsia="Times New Roman" w:hAnsi="Consolas" w:cs="Times New Roman"/>
          <w:color w:val="A626A4"/>
          <w:sz w:val="20"/>
          <w:szCs w:val="20"/>
        </w:rPr>
        <w:t>new</w:t>
      </w:r>
      <w:r w:rsidRPr="00455FE8">
        <w:rPr>
          <w:rFonts w:ascii="Consolas" w:eastAsia="Times New Roman" w:hAnsi="Consolas" w:cs="Times New Roman"/>
          <w:color w:val="5C5C5C"/>
          <w:sz w:val="20"/>
          <w:szCs w:val="20"/>
        </w:rPr>
        <w:t> PropertyChangedEventArgs(propertyName));</w:t>
      </w:r>
    </w:p>
    <w:p w14:paraId="0CCCFCF8" w14:textId="77777777" w:rsidR="00923D49" w:rsidRPr="00455FE8" w:rsidRDefault="00923D49" w:rsidP="00FF47C8">
      <w:pPr>
        <w:numPr>
          <w:ilvl w:val="0"/>
          <w:numId w:val="6"/>
        </w:numPr>
        <w:pBdr>
          <w:left w:val="single" w:sz="18" w:space="0" w:color="6CE26C"/>
        </w:pBdr>
        <w:shd w:val="clear" w:color="auto" w:fill="FFFFFF"/>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    }</w:t>
      </w:r>
    </w:p>
    <w:p w14:paraId="2F116992" w14:textId="77777777" w:rsidR="00923D49" w:rsidRPr="00455FE8" w:rsidRDefault="00923D49" w:rsidP="00FF47C8">
      <w:pPr>
        <w:numPr>
          <w:ilvl w:val="0"/>
          <w:numId w:val="6"/>
        </w:numPr>
        <w:pBdr>
          <w:left w:val="single" w:sz="18" w:space="0" w:color="6CE26C"/>
        </w:pBdr>
        <w:shd w:val="clear" w:color="auto" w:fill="F8F8F8"/>
        <w:spacing w:line="270" w:lineRule="atLeast"/>
        <w:ind w:left="1395"/>
        <w:rPr>
          <w:rFonts w:ascii="Consolas" w:eastAsia="Times New Roman" w:hAnsi="Consolas" w:cs="Times New Roman"/>
          <w:color w:val="5C5C5C"/>
          <w:sz w:val="20"/>
          <w:szCs w:val="20"/>
        </w:rPr>
      </w:pPr>
      <w:r w:rsidRPr="00455FE8">
        <w:rPr>
          <w:rFonts w:ascii="Consolas" w:eastAsia="Times New Roman" w:hAnsi="Consolas" w:cs="Times New Roman"/>
          <w:color w:val="5C5C5C"/>
          <w:sz w:val="20"/>
          <w:szCs w:val="20"/>
        </w:rPr>
        <w:t>}</w:t>
      </w:r>
    </w:p>
    <w:p w14:paraId="71D1508F" w14:textId="0023C4D7" w:rsidR="00D8040E" w:rsidRPr="00455FE8" w:rsidRDefault="00895029" w:rsidP="00010E4E">
      <w:pPr>
        <w:pStyle w:val="NormalBPBHEB"/>
      </w:pPr>
      <w:r w:rsidRPr="00010E4E">
        <w:t xml:space="preserve">We will discuss this in detail in the upcoming chapters when we use </w:t>
      </w:r>
      <w:r w:rsidR="00010E4E" w:rsidRPr="00455FE8">
        <w:t xml:space="preserve">data binding </w:t>
      </w:r>
      <w:r w:rsidRPr="00010E4E">
        <w:t>in our projects.</w:t>
      </w:r>
    </w:p>
    <w:p w14:paraId="6370C7DE" w14:textId="77777777" w:rsidR="00010E4E" w:rsidRPr="00010E4E" w:rsidRDefault="00010E4E" w:rsidP="00010E4E">
      <w:pPr>
        <w:pStyle w:val="NormalBPBHEB"/>
      </w:pPr>
    </w:p>
    <w:p w14:paraId="32D3C544" w14:textId="48C48FCD" w:rsidR="00EF1570" w:rsidRDefault="00973CB1" w:rsidP="00455FE8">
      <w:pPr>
        <w:pStyle w:val="Heading1BPBHEB"/>
      </w:pPr>
      <w:r>
        <w:t>Conclusion</w:t>
      </w:r>
    </w:p>
    <w:p w14:paraId="31752CC4" w14:textId="77432A85" w:rsidR="00973CB1" w:rsidRDefault="00736504" w:rsidP="003F320A">
      <w:pPr>
        <w:pStyle w:val="NormalBPBHEB"/>
      </w:pPr>
      <w:r>
        <w:t xml:space="preserve">In this chapter, you have </w:t>
      </w:r>
      <w:r w:rsidR="004E2CA8">
        <w:t>learn</w:t>
      </w:r>
      <w:r w:rsidR="003F320A">
        <w:t>ed</w:t>
      </w:r>
      <w:r w:rsidR="004E2CA8">
        <w:t xml:space="preserve"> how a .NET MAUI user interface is constructed like a tree. You can build this tree either by writing code in C# or using a language called XAML. </w:t>
      </w:r>
      <w:r w:rsidR="001636B0">
        <w:t>We discussed some of the key points about XAML</w:t>
      </w:r>
      <w:r w:rsidR="00A34C0C">
        <w:t>,</w:t>
      </w:r>
      <w:r w:rsidR="001636B0">
        <w:t xml:space="preserve"> including its syntax rules, </w:t>
      </w:r>
      <w:r w:rsidR="0072792C">
        <w:t xml:space="preserve">attributes, </w:t>
      </w:r>
      <w:r w:rsidR="001425E7">
        <w:t>markup extensions, namespaces,</w:t>
      </w:r>
      <w:r w:rsidR="001B6BE4">
        <w:t xml:space="preserve"> data binding, etc</w:t>
      </w:r>
      <w:r w:rsidR="00F125AD">
        <w:t>.</w:t>
      </w:r>
    </w:p>
    <w:p w14:paraId="428A8F20" w14:textId="66C315EB" w:rsidR="00DA1D15" w:rsidRPr="0094412E" w:rsidRDefault="00DA1D15" w:rsidP="00DA1D15">
      <w:pPr>
        <w:pStyle w:val="NormalBPBHEB"/>
      </w:pPr>
      <w:r>
        <w:lastRenderedPageBreak/>
        <w:t>In the next chapter, we will apply the knowledge acquired so far to work on our first project and build a Color</w:t>
      </w:r>
      <w:r w:rsidR="00010E4E">
        <w:t xml:space="preserve"> </w:t>
      </w:r>
      <w:r>
        <w:t xml:space="preserve">Picker </w:t>
      </w:r>
      <w:r w:rsidR="00010E4E">
        <w:t>a</w:t>
      </w:r>
      <w:r>
        <w:t>pp.</w:t>
      </w:r>
    </w:p>
    <w:p w14:paraId="4681F51D" w14:textId="77777777" w:rsidR="002248FA" w:rsidRDefault="002248FA" w:rsidP="00A640E1">
      <w:pPr>
        <w:pStyle w:val="NormalBPBHEB"/>
      </w:pPr>
    </w:p>
    <w:p w14:paraId="6CD36BCA" w14:textId="02A52AD6" w:rsidR="00785880" w:rsidRDefault="00785880">
      <w:pPr>
        <w:pStyle w:val="Heading1BPBHEB"/>
      </w:pPr>
      <w:r>
        <w:t>Points to remember</w:t>
      </w:r>
    </w:p>
    <w:p w14:paraId="55991FA1" w14:textId="37623F41" w:rsidR="001C46DC" w:rsidRDefault="001C46DC" w:rsidP="00455FE8">
      <w:pPr>
        <w:pStyle w:val="NormalBPBHEB"/>
      </w:pPr>
      <w:r>
        <w:t>Here are some key takeaways from this chapter:</w:t>
      </w:r>
    </w:p>
    <w:p w14:paraId="6DBB89CF" w14:textId="2606B916" w:rsidR="00D72FAB" w:rsidRDefault="00D72FAB" w:rsidP="00455FE8">
      <w:pPr>
        <w:pStyle w:val="NormalBPBHEB"/>
        <w:numPr>
          <w:ilvl w:val="0"/>
          <w:numId w:val="52"/>
        </w:numPr>
      </w:pPr>
      <w:r>
        <w:t>XAML tree is a group of elements arranged like a family tree.</w:t>
      </w:r>
    </w:p>
    <w:p w14:paraId="29204BB5" w14:textId="26B916DD" w:rsidR="00D72FAB" w:rsidRDefault="00D72FAB" w:rsidP="00455FE8">
      <w:pPr>
        <w:pStyle w:val="NormalBPBHEB"/>
        <w:numPr>
          <w:ilvl w:val="0"/>
          <w:numId w:val="52"/>
        </w:numPr>
      </w:pPr>
      <w:r>
        <w:t>There is always one element at the top of the tree called the root element.</w:t>
      </w:r>
    </w:p>
    <w:p w14:paraId="4211419C" w14:textId="723E832C" w:rsidR="00D72FAB" w:rsidRDefault="00D72FAB" w:rsidP="00455FE8">
      <w:pPr>
        <w:pStyle w:val="NormalBPBHEB"/>
        <w:numPr>
          <w:ilvl w:val="0"/>
          <w:numId w:val="52"/>
        </w:numPr>
      </w:pPr>
      <w:r>
        <w:t xml:space="preserve">Each element in the tree corresponds to a </w:t>
      </w:r>
      <w:r w:rsidR="00C25338">
        <w:t>class in .NET MAUI</w:t>
      </w:r>
      <w:r w:rsidR="00EB76F3">
        <w:t>.</w:t>
      </w:r>
    </w:p>
    <w:p w14:paraId="5F45A108" w14:textId="01F3A08E" w:rsidR="00C25338" w:rsidRDefault="00C25338" w:rsidP="00455FE8">
      <w:pPr>
        <w:pStyle w:val="NormalBPBHEB"/>
        <w:numPr>
          <w:ilvl w:val="0"/>
          <w:numId w:val="52"/>
        </w:numPr>
      </w:pPr>
      <w:r>
        <w:t>Elements can have attributes which are just properties of the classes they represent</w:t>
      </w:r>
      <w:r w:rsidR="00EB76F3">
        <w:t>.</w:t>
      </w:r>
    </w:p>
    <w:p w14:paraId="485D0A11" w14:textId="02A5E64A" w:rsidR="003F320A" w:rsidRDefault="008B749B" w:rsidP="003F320A">
      <w:pPr>
        <w:pStyle w:val="NormalBPBHEB"/>
        <w:numPr>
          <w:ilvl w:val="0"/>
          <w:numId w:val="52"/>
        </w:numPr>
      </w:pPr>
      <w:r>
        <w:t xml:space="preserve">XAML </w:t>
      </w:r>
      <w:r w:rsidR="003F320A">
        <w:t>s</w:t>
      </w:r>
      <w:r>
        <w:t xml:space="preserve">yntax </w:t>
      </w:r>
      <w:r w:rsidR="00297C21">
        <w:t>provides four types of constructs:</w:t>
      </w:r>
    </w:p>
    <w:p w14:paraId="20B178C0" w14:textId="31804939" w:rsidR="003F320A" w:rsidRDefault="001C46DC" w:rsidP="00455FE8">
      <w:pPr>
        <w:pStyle w:val="NormalBPBHEB"/>
        <w:numPr>
          <w:ilvl w:val="0"/>
          <w:numId w:val="53"/>
        </w:numPr>
      </w:pPr>
      <w:r>
        <w:t>O</w:t>
      </w:r>
      <w:r w:rsidR="003F320A">
        <w:t>bject element syntax</w:t>
      </w:r>
    </w:p>
    <w:p w14:paraId="3819762F" w14:textId="29EA6233" w:rsidR="003F320A" w:rsidRDefault="001C46DC" w:rsidP="00455FE8">
      <w:pPr>
        <w:pStyle w:val="NormalBPBHEB"/>
        <w:numPr>
          <w:ilvl w:val="0"/>
          <w:numId w:val="53"/>
        </w:numPr>
      </w:pPr>
      <w:r>
        <w:t>P</w:t>
      </w:r>
      <w:r w:rsidR="003F320A">
        <w:t>roperty-element syntax</w:t>
      </w:r>
    </w:p>
    <w:p w14:paraId="5DCB724F" w14:textId="5575104F" w:rsidR="003F320A" w:rsidRDefault="001C46DC" w:rsidP="00455FE8">
      <w:pPr>
        <w:pStyle w:val="NormalBPBHEB"/>
        <w:numPr>
          <w:ilvl w:val="0"/>
          <w:numId w:val="53"/>
        </w:numPr>
      </w:pPr>
      <w:r>
        <w:t>E</w:t>
      </w:r>
      <w:r w:rsidR="003F320A">
        <w:t>mpty element syntax</w:t>
      </w:r>
    </w:p>
    <w:p w14:paraId="172F499D" w14:textId="539120F5" w:rsidR="007B5EDF" w:rsidRDefault="001C46DC" w:rsidP="00455FE8">
      <w:pPr>
        <w:pStyle w:val="NormalBPBHEB"/>
        <w:numPr>
          <w:ilvl w:val="0"/>
          <w:numId w:val="53"/>
        </w:numPr>
      </w:pPr>
      <w:r>
        <w:t>A</w:t>
      </w:r>
      <w:r w:rsidR="003F320A">
        <w:t>ttached property syntax</w:t>
      </w:r>
    </w:p>
    <w:p w14:paraId="7237F7C3" w14:textId="5DE6C604" w:rsidR="00EB76F3" w:rsidRPr="00EB76F3" w:rsidRDefault="00CE0063" w:rsidP="00455FE8">
      <w:pPr>
        <w:pStyle w:val="NormalBPBHEB"/>
      </w:pPr>
      <w:r>
        <w:t>Let</w:t>
      </w:r>
      <w:r w:rsidR="003F320A">
        <w:t xml:space="preserve"> u</w:t>
      </w:r>
      <w:r>
        <w:t xml:space="preserve">s review the different XAML </w:t>
      </w:r>
      <w:r w:rsidR="003F320A">
        <w:t>s</w:t>
      </w:r>
      <w:r>
        <w:t>yntax forms that we discussed above:</w:t>
      </w:r>
    </w:p>
    <w:tbl>
      <w:tblPr>
        <w:tblStyle w:val="TableGrid"/>
        <w:tblW w:w="0" w:type="auto"/>
        <w:tblLook w:val="04A0" w:firstRow="1" w:lastRow="0" w:firstColumn="1" w:lastColumn="0" w:noHBand="0" w:noVBand="1"/>
      </w:tblPr>
      <w:tblGrid>
        <w:gridCol w:w="3005"/>
        <w:gridCol w:w="3005"/>
        <w:gridCol w:w="3006"/>
      </w:tblGrid>
      <w:tr w:rsidR="00CE0063" w:rsidRPr="00DA1D15" w14:paraId="220F1318" w14:textId="77777777" w:rsidTr="00DC6225">
        <w:tc>
          <w:tcPr>
            <w:tcW w:w="3005" w:type="dxa"/>
          </w:tcPr>
          <w:p w14:paraId="35855124" w14:textId="77777777" w:rsidR="00CE0063" w:rsidRPr="00455FE8" w:rsidRDefault="00CE0063" w:rsidP="00455FE8">
            <w:pPr>
              <w:pStyle w:val="NormalBPBHEB"/>
              <w:rPr>
                <w:b/>
                <w:bCs/>
              </w:rPr>
            </w:pPr>
            <w:r w:rsidRPr="00455FE8">
              <w:rPr>
                <w:b/>
                <w:bCs/>
              </w:rPr>
              <w:t>Name</w:t>
            </w:r>
          </w:p>
        </w:tc>
        <w:tc>
          <w:tcPr>
            <w:tcW w:w="3005" w:type="dxa"/>
          </w:tcPr>
          <w:p w14:paraId="56869630" w14:textId="77777777" w:rsidR="00CE0063" w:rsidRPr="00455FE8" w:rsidRDefault="00CE0063" w:rsidP="00455FE8">
            <w:pPr>
              <w:pStyle w:val="NormalBPBHEB"/>
              <w:rPr>
                <w:b/>
                <w:bCs/>
              </w:rPr>
            </w:pPr>
            <w:r w:rsidRPr="00455FE8">
              <w:rPr>
                <w:b/>
                <w:bCs/>
              </w:rPr>
              <w:t>Description</w:t>
            </w:r>
          </w:p>
        </w:tc>
        <w:tc>
          <w:tcPr>
            <w:tcW w:w="3006" w:type="dxa"/>
          </w:tcPr>
          <w:p w14:paraId="043C8D8D" w14:textId="77777777" w:rsidR="00CE0063" w:rsidRPr="00455FE8" w:rsidRDefault="00CE0063" w:rsidP="00455FE8">
            <w:pPr>
              <w:pStyle w:val="NormalBPBHEB"/>
              <w:rPr>
                <w:b/>
                <w:bCs/>
              </w:rPr>
            </w:pPr>
            <w:r w:rsidRPr="00455FE8">
              <w:rPr>
                <w:b/>
                <w:bCs/>
              </w:rPr>
              <w:t>Example</w:t>
            </w:r>
          </w:p>
        </w:tc>
      </w:tr>
      <w:tr w:rsidR="00CE0063" w:rsidRPr="00DA1D15" w14:paraId="323E1567" w14:textId="77777777" w:rsidTr="00DC6225">
        <w:tc>
          <w:tcPr>
            <w:tcW w:w="3005" w:type="dxa"/>
          </w:tcPr>
          <w:p w14:paraId="375C5463" w14:textId="5195663C" w:rsidR="00CE0063" w:rsidRPr="00DA1D15" w:rsidRDefault="00CE0063" w:rsidP="00455FE8">
            <w:pPr>
              <w:pStyle w:val="NormalBPBHEB"/>
            </w:pPr>
            <w:r w:rsidRPr="00DA1D15">
              <w:t xml:space="preserve">Object </w:t>
            </w:r>
            <w:r w:rsidR="00DA1D15" w:rsidRPr="00DA1D15">
              <w:t>element syntax</w:t>
            </w:r>
          </w:p>
        </w:tc>
        <w:tc>
          <w:tcPr>
            <w:tcW w:w="3005" w:type="dxa"/>
          </w:tcPr>
          <w:p w14:paraId="6C1E3D8B" w14:textId="77777777" w:rsidR="00CE0063" w:rsidRPr="00DA1D15" w:rsidRDefault="00CE0063" w:rsidP="00455FE8">
            <w:pPr>
              <w:pStyle w:val="NormalBPBHEB"/>
            </w:pPr>
            <w:r w:rsidRPr="00DA1D15">
              <w:t>Creates .NET MAUI object</w:t>
            </w:r>
          </w:p>
        </w:tc>
        <w:tc>
          <w:tcPr>
            <w:tcW w:w="3006" w:type="dxa"/>
          </w:tcPr>
          <w:p w14:paraId="5F2BE6B2" w14:textId="77777777" w:rsidR="00CE0063" w:rsidRPr="00DA1D15" w:rsidRDefault="00CE0063" w:rsidP="00455FE8">
            <w:pPr>
              <w:pStyle w:val="NormalBPBHEB"/>
            </w:pPr>
            <w:r w:rsidRPr="00DA1D15">
              <w:t>&lt;Button&gt;&lt;/Button&gt;</w:t>
            </w:r>
          </w:p>
        </w:tc>
      </w:tr>
      <w:tr w:rsidR="00CE0063" w:rsidRPr="00DA1D15" w14:paraId="0D5CCF63" w14:textId="77777777" w:rsidTr="00DC6225">
        <w:tc>
          <w:tcPr>
            <w:tcW w:w="3005" w:type="dxa"/>
          </w:tcPr>
          <w:p w14:paraId="12C7E8FC" w14:textId="23C4B975" w:rsidR="00CE0063" w:rsidRPr="00DA1D15" w:rsidRDefault="00CE0063" w:rsidP="00455FE8">
            <w:pPr>
              <w:pStyle w:val="NormalBPBHEB"/>
            </w:pPr>
            <w:r w:rsidRPr="00DA1D15">
              <w:t xml:space="preserve">Attribute </w:t>
            </w:r>
            <w:r w:rsidR="00DA1D15" w:rsidRPr="00DA1D15">
              <w:t>syntax</w:t>
            </w:r>
          </w:p>
        </w:tc>
        <w:tc>
          <w:tcPr>
            <w:tcW w:w="3005" w:type="dxa"/>
          </w:tcPr>
          <w:p w14:paraId="1A41D9D9" w14:textId="77777777" w:rsidR="00CE0063" w:rsidRPr="00DA1D15" w:rsidRDefault="00CE0063" w:rsidP="00455FE8">
            <w:pPr>
              <w:pStyle w:val="NormalBPBHEB"/>
            </w:pPr>
            <w:r w:rsidRPr="00DA1D15">
              <w:t>Sets the properties of a .NET MAUI class object</w:t>
            </w:r>
          </w:p>
        </w:tc>
        <w:tc>
          <w:tcPr>
            <w:tcW w:w="3006" w:type="dxa"/>
          </w:tcPr>
          <w:p w14:paraId="6B4F2C8D" w14:textId="77777777" w:rsidR="00CE0063" w:rsidRPr="00DA1D15" w:rsidRDefault="00CE0063" w:rsidP="00455FE8">
            <w:pPr>
              <w:pStyle w:val="NormalBPBHEB"/>
            </w:pPr>
            <w:r w:rsidRPr="00DA1D15">
              <w:t>&lt;Button Text=”Click”&gt;</w:t>
            </w:r>
          </w:p>
          <w:p w14:paraId="576D0B71" w14:textId="77777777" w:rsidR="00CE0063" w:rsidRPr="00DA1D15" w:rsidRDefault="00CE0063" w:rsidP="00455FE8">
            <w:pPr>
              <w:pStyle w:val="NormalBPBHEB"/>
            </w:pPr>
            <w:r w:rsidRPr="00DA1D15">
              <w:t>&lt;/Button&gt;</w:t>
            </w:r>
          </w:p>
        </w:tc>
      </w:tr>
      <w:tr w:rsidR="00CE0063" w:rsidRPr="00DA1D15" w14:paraId="42D45CBD" w14:textId="77777777" w:rsidTr="00DC6225">
        <w:tc>
          <w:tcPr>
            <w:tcW w:w="3005" w:type="dxa"/>
          </w:tcPr>
          <w:p w14:paraId="3C8CBA91" w14:textId="505DE0C7" w:rsidR="00CE0063" w:rsidRPr="00DA1D15" w:rsidRDefault="00CE0063" w:rsidP="00455FE8">
            <w:pPr>
              <w:pStyle w:val="NormalBPBHEB"/>
            </w:pPr>
            <w:r w:rsidRPr="00DA1D15">
              <w:t xml:space="preserve">Empty </w:t>
            </w:r>
            <w:r w:rsidR="00DA1D15" w:rsidRPr="00DA1D15">
              <w:t>element syntax</w:t>
            </w:r>
          </w:p>
        </w:tc>
        <w:tc>
          <w:tcPr>
            <w:tcW w:w="3005" w:type="dxa"/>
          </w:tcPr>
          <w:p w14:paraId="7DDE2FF4" w14:textId="77777777" w:rsidR="00CE0063" w:rsidRPr="00DA1D15" w:rsidRDefault="00CE0063" w:rsidP="00455FE8">
            <w:pPr>
              <w:pStyle w:val="NormalBPBHEB"/>
            </w:pPr>
            <w:r w:rsidRPr="00DA1D15">
              <w:t>Creates .NET MAUI object without any content section</w:t>
            </w:r>
          </w:p>
        </w:tc>
        <w:tc>
          <w:tcPr>
            <w:tcW w:w="3006" w:type="dxa"/>
          </w:tcPr>
          <w:p w14:paraId="4FE29754" w14:textId="77777777" w:rsidR="00CE0063" w:rsidRPr="00DA1D15" w:rsidRDefault="00CE0063" w:rsidP="00455FE8">
            <w:pPr>
              <w:pStyle w:val="NormalBPBHEB"/>
            </w:pPr>
            <w:r w:rsidRPr="00DA1D15">
              <w:t>&lt;Button Background=”Red” /&gt;</w:t>
            </w:r>
          </w:p>
        </w:tc>
      </w:tr>
      <w:tr w:rsidR="00CE0063" w:rsidRPr="00DA1D15" w14:paraId="64DD77F7" w14:textId="77777777" w:rsidTr="00DC6225">
        <w:tc>
          <w:tcPr>
            <w:tcW w:w="3005" w:type="dxa"/>
          </w:tcPr>
          <w:p w14:paraId="67F695BA" w14:textId="3073F767" w:rsidR="00CE0063" w:rsidRPr="00DA1D15" w:rsidRDefault="00CE0063" w:rsidP="00455FE8">
            <w:pPr>
              <w:pStyle w:val="NormalBPBHEB"/>
            </w:pPr>
            <w:r w:rsidRPr="00DA1D15">
              <w:t xml:space="preserve">Property </w:t>
            </w:r>
            <w:r w:rsidR="00DA1D15" w:rsidRPr="00DA1D15">
              <w:t>element syntax</w:t>
            </w:r>
          </w:p>
        </w:tc>
        <w:tc>
          <w:tcPr>
            <w:tcW w:w="3005" w:type="dxa"/>
          </w:tcPr>
          <w:p w14:paraId="79DADCF4" w14:textId="77777777" w:rsidR="00CE0063" w:rsidRPr="00DA1D15" w:rsidRDefault="00CE0063" w:rsidP="00455FE8">
            <w:pPr>
              <w:pStyle w:val="NormalBPBHEB"/>
            </w:pPr>
            <w:r w:rsidRPr="00DA1D15">
              <w:t>Sets the properties of a .NET MAUI class object</w:t>
            </w:r>
          </w:p>
        </w:tc>
        <w:tc>
          <w:tcPr>
            <w:tcW w:w="3006" w:type="dxa"/>
          </w:tcPr>
          <w:p w14:paraId="5C5B7B6B" w14:textId="77777777" w:rsidR="00CE0063" w:rsidRPr="00DA1D15" w:rsidRDefault="00CE0063" w:rsidP="00455FE8">
            <w:pPr>
              <w:pStyle w:val="NormalBPBHEB"/>
            </w:pPr>
            <w:r w:rsidRPr="00DA1D15">
              <w:t>&lt;Button.Background&gt;</w:t>
            </w:r>
          </w:p>
          <w:p w14:paraId="3C9A9E99" w14:textId="77777777" w:rsidR="00CE0063" w:rsidRPr="00DA1D15" w:rsidRDefault="00CE0063" w:rsidP="00455FE8">
            <w:pPr>
              <w:pStyle w:val="NormalBPBHEB"/>
            </w:pPr>
            <w:r w:rsidRPr="00DA1D15">
              <w:t>Red</w:t>
            </w:r>
          </w:p>
          <w:p w14:paraId="12C32E8C" w14:textId="77777777" w:rsidR="00CE0063" w:rsidRPr="00DA1D15" w:rsidRDefault="00CE0063" w:rsidP="00455FE8">
            <w:pPr>
              <w:pStyle w:val="NormalBPBHEB"/>
            </w:pPr>
            <w:r w:rsidRPr="00DA1D15">
              <w:t>&lt;/Button.Background&gt;</w:t>
            </w:r>
          </w:p>
        </w:tc>
      </w:tr>
      <w:tr w:rsidR="00CE0063" w:rsidRPr="00DA1D15" w14:paraId="1ACE3D97" w14:textId="77777777" w:rsidTr="00DC6225">
        <w:tc>
          <w:tcPr>
            <w:tcW w:w="3005" w:type="dxa"/>
          </w:tcPr>
          <w:p w14:paraId="1F502708" w14:textId="155F4EE6" w:rsidR="00CE0063" w:rsidRPr="00DA1D15" w:rsidRDefault="00CE0063" w:rsidP="00455FE8">
            <w:pPr>
              <w:pStyle w:val="NormalBPBHEB"/>
            </w:pPr>
            <w:r w:rsidRPr="00DA1D15">
              <w:t xml:space="preserve">Attached </w:t>
            </w:r>
            <w:r w:rsidR="00DA1D15" w:rsidRPr="00DA1D15">
              <w:t>property syntax</w:t>
            </w:r>
          </w:p>
        </w:tc>
        <w:tc>
          <w:tcPr>
            <w:tcW w:w="3005" w:type="dxa"/>
          </w:tcPr>
          <w:p w14:paraId="60F631C0" w14:textId="77777777" w:rsidR="00CE0063" w:rsidRPr="00DA1D15" w:rsidRDefault="00CE0063" w:rsidP="00455FE8">
            <w:pPr>
              <w:pStyle w:val="NormalBPBHEB"/>
            </w:pPr>
            <w:r w:rsidRPr="00DA1D15">
              <w:t>Sets an attached property on a .NET MAUI class object</w:t>
            </w:r>
          </w:p>
        </w:tc>
        <w:tc>
          <w:tcPr>
            <w:tcW w:w="3006" w:type="dxa"/>
          </w:tcPr>
          <w:p w14:paraId="5FDF7667" w14:textId="77777777" w:rsidR="00CE0063" w:rsidRPr="00DA1D15" w:rsidRDefault="00CE0063" w:rsidP="00455FE8">
            <w:pPr>
              <w:pStyle w:val="NormalBPBHEB"/>
            </w:pPr>
            <w:r w:rsidRPr="00DA1D15">
              <w:t>&lt;Button Grid.Row=”1” /&gt;</w:t>
            </w:r>
          </w:p>
        </w:tc>
      </w:tr>
    </w:tbl>
    <w:p w14:paraId="12C6C817" w14:textId="77777777" w:rsidR="001B6BE4" w:rsidRPr="00EB76F3" w:rsidRDefault="001B6BE4" w:rsidP="00EB76F3">
      <w:pPr>
        <w:pStyle w:val="NormalBPBHEB"/>
      </w:pPr>
    </w:p>
    <w:p w14:paraId="7E44793C" w14:textId="79477751" w:rsidR="001B6BE4" w:rsidRPr="00EB76F3" w:rsidRDefault="001B6BE4" w:rsidP="00EB76F3">
      <w:pPr>
        <w:pStyle w:val="NormalBPBHEB"/>
      </w:pPr>
    </w:p>
    <w:sectPr w:rsidR="001B6BE4" w:rsidRPr="00EB76F3" w:rsidSect="00455FE8">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2DA26C" w14:textId="77777777" w:rsidR="004C291C" w:rsidRDefault="004C291C" w:rsidP="00D73F48">
      <w:pPr>
        <w:spacing w:line="240" w:lineRule="auto"/>
      </w:pPr>
      <w:r>
        <w:separator/>
      </w:r>
    </w:p>
  </w:endnote>
  <w:endnote w:type="continuationSeparator" w:id="0">
    <w:p w14:paraId="472F9ACB" w14:textId="77777777" w:rsidR="004C291C" w:rsidRDefault="004C291C" w:rsidP="00D73F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3C7ED2" w14:textId="77777777" w:rsidR="004C291C" w:rsidRDefault="004C291C" w:rsidP="00D73F48">
      <w:pPr>
        <w:spacing w:line="240" w:lineRule="auto"/>
      </w:pPr>
      <w:r>
        <w:separator/>
      </w:r>
    </w:p>
  </w:footnote>
  <w:footnote w:type="continuationSeparator" w:id="0">
    <w:p w14:paraId="3BA224B2" w14:textId="77777777" w:rsidR="004C291C" w:rsidRDefault="004C291C" w:rsidP="00D73F4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DAEAE27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47CA689C"/>
    <w:lvl w:ilvl="0">
      <w:numFmt w:val="bullet"/>
      <w:lvlText w:val="*"/>
      <w:lvlJc w:val="left"/>
    </w:lvl>
  </w:abstractNum>
  <w:abstractNum w:abstractNumId="2" w15:restartNumberingAfterBreak="0">
    <w:nsid w:val="050F3F38"/>
    <w:multiLevelType w:val="hybridMultilevel"/>
    <w:tmpl w:val="9774A8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8A00ED"/>
    <w:multiLevelType w:val="multilevel"/>
    <w:tmpl w:val="7BC47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FD4DE9"/>
    <w:multiLevelType w:val="multilevel"/>
    <w:tmpl w:val="487AC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51388F"/>
    <w:multiLevelType w:val="multilevel"/>
    <w:tmpl w:val="031C9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8F6676"/>
    <w:multiLevelType w:val="hybridMultilevel"/>
    <w:tmpl w:val="409C2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270D76"/>
    <w:multiLevelType w:val="hybridMultilevel"/>
    <w:tmpl w:val="4E962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FA157E1"/>
    <w:multiLevelType w:val="multilevel"/>
    <w:tmpl w:val="422E6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3D05D8"/>
    <w:multiLevelType w:val="multilevel"/>
    <w:tmpl w:val="B4FEF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24313E"/>
    <w:multiLevelType w:val="multilevel"/>
    <w:tmpl w:val="BCCC7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935832"/>
    <w:multiLevelType w:val="multilevel"/>
    <w:tmpl w:val="76AE5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1E0D8C"/>
    <w:multiLevelType w:val="hybridMultilevel"/>
    <w:tmpl w:val="C4602F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93D7204"/>
    <w:multiLevelType w:val="hybridMultilevel"/>
    <w:tmpl w:val="04882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9BD15A8"/>
    <w:multiLevelType w:val="hybridMultilevel"/>
    <w:tmpl w:val="7C5C3B6C"/>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AB7265F"/>
    <w:multiLevelType w:val="hybridMultilevel"/>
    <w:tmpl w:val="AC0CD3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CC14B62"/>
    <w:multiLevelType w:val="multilevel"/>
    <w:tmpl w:val="61AA1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DD19D7"/>
    <w:multiLevelType w:val="hybridMultilevel"/>
    <w:tmpl w:val="FCFE65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3A23AB4"/>
    <w:multiLevelType w:val="multilevel"/>
    <w:tmpl w:val="ACB88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244DE5"/>
    <w:multiLevelType w:val="hybridMultilevel"/>
    <w:tmpl w:val="1534F4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BA64468"/>
    <w:multiLevelType w:val="multilevel"/>
    <w:tmpl w:val="335CD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D02634"/>
    <w:multiLevelType w:val="multilevel"/>
    <w:tmpl w:val="9D22A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C27992"/>
    <w:multiLevelType w:val="multilevel"/>
    <w:tmpl w:val="44420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C537E4"/>
    <w:multiLevelType w:val="hybridMultilevel"/>
    <w:tmpl w:val="DD688C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42F2843"/>
    <w:multiLevelType w:val="multilevel"/>
    <w:tmpl w:val="A0406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6C31DEC"/>
    <w:multiLevelType w:val="multilevel"/>
    <w:tmpl w:val="2ED4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8210BE2"/>
    <w:multiLevelType w:val="hybridMultilevel"/>
    <w:tmpl w:val="3C669F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A1741C2"/>
    <w:multiLevelType w:val="multilevel"/>
    <w:tmpl w:val="F6F0F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AC60D41"/>
    <w:multiLevelType w:val="hybridMultilevel"/>
    <w:tmpl w:val="742AD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BE338FF"/>
    <w:multiLevelType w:val="hybridMultilevel"/>
    <w:tmpl w:val="ADC04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FA01953"/>
    <w:multiLevelType w:val="multilevel"/>
    <w:tmpl w:val="7840C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414055F"/>
    <w:multiLevelType w:val="multilevel"/>
    <w:tmpl w:val="60A03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DAD1CE7"/>
    <w:multiLevelType w:val="multilevel"/>
    <w:tmpl w:val="EAAA1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5B00BA2"/>
    <w:multiLevelType w:val="hybridMultilevel"/>
    <w:tmpl w:val="D4C6607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6A422CC"/>
    <w:multiLevelType w:val="multilevel"/>
    <w:tmpl w:val="2E3E5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6FF4080"/>
    <w:multiLevelType w:val="multilevel"/>
    <w:tmpl w:val="7ADCD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7A05698"/>
    <w:multiLevelType w:val="hybridMultilevel"/>
    <w:tmpl w:val="B4BAE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9FF577A"/>
    <w:multiLevelType w:val="hybridMultilevel"/>
    <w:tmpl w:val="3EC46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1176CA8"/>
    <w:multiLevelType w:val="hybridMultilevel"/>
    <w:tmpl w:val="8CFC2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1D873AC"/>
    <w:multiLevelType w:val="multilevel"/>
    <w:tmpl w:val="CDA84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082CDC"/>
    <w:multiLevelType w:val="hybridMultilevel"/>
    <w:tmpl w:val="78B646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63846CD"/>
    <w:multiLevelType w:val="hybridMultilevel"/>
    <w:tmpl w:val="EFFEADCE"/>
    <w:lvl w:ilvl="0" w:tplc="D2661C16">
      <w:start w:val="1"/>
      <w:numFmt w:val="bullet"/>
      <w:lvlText w:val="-"/>
      <w:lvlJc w:val="left"/>
      <w:pPr>
        <w:ind w:left="720" w:hanging="360"/>
      </w:pPr>
      <w:rPr>
        <w:rFonts w:ascii="Palatino Linotype" w:eastAsia="Palatino Linotype" w:hAnsi="Palatino Linotype" w:cs="Palatino Linotyp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88575C3"/>
    <w:multiLevelType w:val="multilevel"/>
    <w:tmpl w:val="2B4A2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A557BAC"/>
    <w:multiLevelType w:val="multilevel"/>
    <w:tmpl w:val="9F66B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B375870"/>
    <w:multiLevelType w:val="hybridMultilevel"/>
    <w:tmpl w:val="079A0B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D4A09A0"/>
    <w:multiLevelType w:val="hybridMultilevel"/>
    <w:tmpl w:val="ED267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FEF7203"/>
    <w:multiLevelType w:val="hybridMultilevel"/>
    <w:tmpl w:val="38601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3240B4B"/>
    <w:multiLevelType w:val="multilevel"/>
    <w:tmpl w:val="FC68E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61F4392"/>
    <w:multiLevelType w:val="multilevel"/>
    <w:tmpl w:val="1520C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9812EE3"/>
    <w:multiLevelType w:val="hybridMultilevel"/>
    <w:tmpl w:val="EA86D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DE47AD1"/>
    <w:multiLevelType w:val="hybridMultilevel"/>
    <w:tmpl w:val="76D09DA8"/>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1" w15:restartNumberingAfterBreak="0">
    <w:nsid w:val="7E8E6B3E"/>
    <w:multiLevelType w:val="hybridMultilevel"/>
    <w:tmpl w:val="147E8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7F2B6AA7"/>
    <w:multiLevelType w:val="multilevel"/>
    <w:tmpl w:val="AC54A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F664141"/>
    <w:multiLevelType w:val="hybridMultilevel"/>
    <w:tmpl w:val="38265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1212260">
    <w:abstractNumId w:val="46"/>
  </w:num>
  <w:num w:numId="2" w16cid:durableId="350762120">
    <w:abstractNumId w:val="49"/>
  </w:num>
  <w:num w:numId="3" w16cid:durableId="1826778908">
    <w:abstractNumId w:val="41"/>
  </w:num>
  <w:num w:numId="4" w16cid:durableId="486676513">
    <w:abstractNumId w:val="6"/>
  </w:num>
  <w:num w:numId="5" w16cid:durableId="705839473">
    <w:abstractNumId w:val="2"/>
  </w:num>
  <w:num w:numId="6" w16cid:durableId="266422925">
    <w:abstractNumId w:val="24"/>
  </w:num>
  <w:num w:numId="7" w16cid:durableId="948898662">
    <w:abstractNumId w:val="8"/>
  </w:num>
  <w:num w:numId="8" w16cid:durableId="1697848377">
    <w:abstractNumId w:val="32"/>
  </w:num>
  <w:num w:numId="9" w16cid:durableId="239949655">
    <w:abstractNumId w:val="39"/>
  </w:num>
  <w:num w:numId="10" w16cid:durableId="932013069">
    <w:abstractNumId w:val="3"/>
  </w:num>
  <w:num w:numId="11" w16cid:durableId="2039624676">
    <w:abstractNumId w:val="16"/>
  </w:num>
  <w:num w:numId="12" w16cid:durableId="1121266587">
    <w:abstractNumId w:val="30"/>
  </w:num>
  <w:num w:numId="13" w16cid:durableId="1310356352">
    <w:abstractNumId w:val="5"/>
  </w:num>
  <w:num w:numId="14" w16cid:durableId="267545008">
    <w:abstractNumId w:val="27"/>
  </w:num>
  <w:num w:numId="15" w16cid:durableId="1810974834">
    <w:abstractNumId w:val="53"/>
  </w:num>
  <w:num w:numId="16" w16cid:durableId="770003735">
    <w:abstractNumId w:val="9"/>
  </w:num>
  <w:num w:numId="17" w16cid:durableId="120929070">
    <w:abstractNumId w:val="4"/>
  </w:num>
  <w:num w:numId="18" w16cid:durableId="2146659326">
    <w:abstractNumId w:val="47"/>
  </w:num>
  <w:num w:numId="19" w16cid:durableId="1393040647">
    <w:abstractNumId w:val="34"/>
  </w:num>
  <w:num w:numId="20" w16cid:durableId="49303132">
    <w:abstractNumId w:val="42"/>
  </w:num>
  <w:num w:numId="21" w16cid:durableId="55402040">
    <w:abstractNumId w:val="43"/>
  </w:num>
  <w:num w:numId="22" w16cid:durableId="1607346746">
    <w:abstractNumId w:val="20"/>
  </w:num>
  <w:num w:numId="23" w16cid:durableId="1429496939">
    <w:abstractNumId w:val="21"/>
  </w:num>
  <w:num w:numId="24" w16cid:durableId="698745748">
    <w:abstractNumId w:val="10"/>
  </w:num>
  <w:num w:numId="25" w16cid:durableId="1299726351">
    <w:abstractNumId w:val="31"/>
  </w:num>
  <w:num w:numId="26" w16cid:durableId="1542328356">
    <w:abstractNumId w:val="25"/>
  </w:num>
  <w:num w:numId="27" w16cid:durableId="753009541">
    <w:abstractNumId w:val="22"/>
  </w:num>
  <w:num w:numId="28" w16cid:durableId="1494829910">
    <w:abstractNumId w:val="35"/>
  </w:num>
  <w:num w:numId="29" w16cid:durableId="1706370255">
    <w:abstractNumId w:val="48"/>
  </w:num>
  <w:num w:numId="30" w16cid:durableId="1070347614">
    <w:abstractNumId w:val="52"/>
  </w:num>
  <w:num w:numId="31" w16cid:durableId="208229015">
    <w:abstractNumId w:val="18"/>
  </w:num>
  <w:num w:numId="32" w16cid:durableId="1772823996">
    <w:abstractNumId w:val="11"/>
  </w:num>
  <w:num w:numId="33" w16cid:durableId="1530492247">
    <w:abstractNumId w:val="45"/>
  </w:num>
  <w:num w:numId="34" w16cid:durableId="343019592">
    <w:abstractNumId w:val="36"/>
  </w:num>
  <w:num w:numId="35" w16cid:durableId="289283038">
    <w:abstractNumId w:val="37"/>
  </w:num>
  <w:num w:numId="36" w16cid:durableId="16079631">
    <w:abstractNumId w:val="12"/>
  </w:num>
  <w:num w:numId="37" w16cid:durableId="1118452717">
    <w:abstractNumId w:val="23"/>
  </w:num>
  <w:num w:numId="38" w16cid:durableId="1726683218">
    <w:abstractNumId w:val="19"/>
  </w:num>
  <w:num w:numId="39" w16cid:durableId="1228417876">
    <w:abstractNumId w:val="40"/>
  </w:num>
  <w:num w:numId="40" w16cid:durableId="2127772826">
    <w:abstractNumId w:val="15"/>
  </w:num>
  <w:num w:numId="41" w16cid:durableId="966468039">
    <w:abstractNumId w:val="51"/>
  </w:num>
  <w:num w:numId="42" w16cid:durableId="481048840">
    <w:abstractNumId w:val="26"/>
  </w:num>
  <w:num w:numId="43" w16cid:durableId="1559516326">
    <w:abstractNumId w:val="29"/>
  </w:num>
  <w:num w:numId="44" w16cid:durableId="809664132">
    <w:abstractNumId w:val="38"/>
  </w:num>
  <w:num w:numId="45" w16cid:durableId="1921524517">
    <w:abstractNumId w:val="7"/>
  </w:num>
  <w:num w:numId="46" w16cid:durableId="1140004250">
    <w:abstractNumId w:val="44"/>
  </w:num>
  <w:num w:numId="47" w16cid:durableId="512572750">
    <w:abstractNumId w:val="17"/>
  </w:num>
  <w:num w:numId="48" w16cid:durableId="1003893066">
    <w:abstractNumId w:val="13"/>
  </w:num>
  <w:num w:numId="49" w16cid:durableId="841360925">
    <w:abstractNumId w:val="33"/>
  </w:num>
  <w:num w:numId="50" w16cid:durableId="177044526">
    <w:abstractNumId w:val="14"/>
  </w:num>
  <w:num w:numId="51" w16cid:durableId="1084955225">
    <w:abstractNumId w:val="1"/>
    <w:lvlOverride w:ilvl="0">
      <w:lvl w:ilvl="0">
        <w:numFmt w:val="bullet"/>
        <w:lvlText w:val=""/>
        <w:legacy w:legacy="1" w:legacySpace="0" w:legacyIndent="0"/>
        <w:lvlJc w:val="left"/>
        <w:rPr>
          <w:rFonts w:ascii="Symbol" w:hAnsi="Symbol" w:hint="default"/>
        </w:rPr>
      </w:lvl>
    </w:lvlOverride>
  </w:num>
  <w:num w:numId="52" w16cid:durableId="1159271382">
    <w:abstractNumId w:val="28"/>
  </w:num>
  <w:num w:numId="53" w16cid:durableId="60832896">
    <w:abstractNumId w:val="50"/>
  </w:num>
  <w:num w:numId="54" w16cid:durableId="695808180">
    <w:abstractNumId w:val="0"/>
  </w:num>
  <w:num w:numId="55" w16cid:durableId="870533221">
    <w:abstractNumId w:val="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3F7"/>
    <w:rsid w:val="000025FA"/>
    <w:rsid w:val="00003767"/>
    <w:rsid w:val="00004086"/>
    <w:rsid w:val="000047BA"/>
    <w:rsid w:val="00010069"/>
    <w:rsid w:val="00010E4E"/>
    <w:rsid w:val="00013827"/>
    <w:rsid w:val="00013991"/>
    <w:rsid w:val="000147F9"/>
    <w:rsid w:val="00015567"/>
    <w:rsid w:val="00017149"/>
    <w:rsid w:val="00017EC7"/>
    <w:rsid w:val="00020066"/>
    <w:rsid w:val="00021B28"/>
    <w:rsid w:val="00021B62"/>
    <w:rsid w:val="000232CA"/>
    <w:rsid w:val="000246D2"/>
    <w:rsid w:val="00033739"/>
    <w:rsid w:val="00035348"/>
    <w:rsid w:val="00035F77"/>
    <w:rsid w:val="00037EAE"/>
    <w:rsid w:val="00042838"/>
    <w:rsid w:val="00042D02"/>
    <w:rsid w:val="00043272"/>
    <w:rsid w:val="0004491B"/>
    <w:rsid w:val="00045097"/>
    <w:rsid w:val="000463B2"/>
    <w:rsid w:val="00047348"/>
    <w:rsid w:val="00052BBD"/>
    <w:rsid w:val="00053583"/>
    <w:rsid w:val="000536E2"/>
    <w:rsid w:val="00055C24"/>
    <w:rsid w:val="00057915"/>
    <w:rsid w:val="00062C26"/>
    <w:rsid w:val="00065133"/>
    <w:rsid w:val="00065A74"/>
    <w:rsid w:val="00066BC5"/>
    <w:rsid w:val="00067872"/>
    <w:rsid w:val="00067E19"/>
    <w:rsid w:val="00070C28"/>
    <w:rsid w:val="00071235"/>
    <w:rsid w:val="00071707"/>
    <w:rsid w:val="00071F7C"/>
    <w:rsid w:val="000724FF"/>
    <w:rsid w:val="00072521"/>
    <w:rsid w:val="00072DC2"/>
    <w:rsid w:val="00074A82"/>
    <w:rsid w:val="00075030"/>
    <w:rsid w:val="00075E97"/>
    <w:rsid w:val="00080455"/>
    <w:rsid w:val="0008154C"/>
    <w:rsid w:val="000820C3"/>
    <w:rsid w:val="000821C0"/>
    <w:rsid w:val="00084A35"/>
    <w:rsid w:val="00085BE6"/>
    <w:rsid w:val="00094E47"/>
    <w:rsid w:val="00097B03"/>
    <w:rsid w:val="00097F1F"/>
    <w:rsid w:val="000B5BAA"/>
    <w:rsid w:val="000B676B"/>
    <w:rsid w:val="000C1B3A"/>
    <w:rsid w:val="000C1B84"/>
    <w:rsid w:val="000C2433"/>
    <w:rsid w:val="000C622F"/>
    <w:rsid w:val="000C633E"/>
    <w:rsid w:val="000C7967"/>
    <w:rsid w:val="000D14BD"/>
    <w:rsid w:val="000D169E"/>
    <w:rsid w:val="000D23B3"/>
    <w:rsid w:val="000D47D9"/>
    <w:rsid w:val="000D4BA9"/>
    <w:rsid w:val="000D5300"/>
    <w:rsid w:val="000D78D1"/>
    <w:rsid w:val="000D7EAF"/>
    <w:rsid w:val="000E41FE"/>
    <w:rsid w:val="000E6C56"/>
    <w:rsid w:val="000E7C14"/>
    <w:rsid w:val="000F01C2"/>
    <w:rsid w:val="000F053D"/>
    <w:rsid w:val="000F1ECB"/>
    <w:rsid w:val="000F2C14"/>
    <w:rsid w:val="000F3228"/>
    <w:rsid w:val="000F3685"/>
    <w:rsid w:val="000F4E0C"/>
    <w:rsid w:val="000F73E1"/>
    <w:rsid w:val="000F76CB"/>
    <w:rsid w:val="00101FDD"/>
    <w:rsid w:val="001031B8"/>
    <w:rsid w:val="0010580C"/>
    <w:rsid w:val="00107235"/>
    <w:rsid w:val="0010773D"/>
    <w:rsid w:val="001105CE"/>
    <w:rsid w:val="00111B5E"/>
    <w:rsid w:val="00113D25"/>
    <w:rsid w:val="001145DA"/>
    <w:rsid w:val="0011560D"/>
    <w:rsid w:val="00115F6D"/>
    <w:rsid w:val="00116184"/>
    <w:rsid w:val="0011650F"/>
    <w:rsid w:val="00117535"/>
    <w:rsid w:val="00120316"/>
    <w:rsid w:val="001218D3"/>
    <w:rsid w:val="0012348D"/>
    <w:rsid w:val="0012429B"/>
    <w:rsid w:val="0012436C"/>
    <w:rsid w:val="00124A7C"/>
    <w:rsid w:val="00126774"/>
    <w:rsid w:val="00126E2B"/>
    <w:rsid w:val="00127C05"/>
    <w:rsid w:val="00127DCC"/>
    <w:rsid w:val="00127F21"/>
    <w:rsid w:val="00130823"/>
    <w:rsid w:val="001336C2"/>
    <w:rsid w:val="00133E80"/>
    <w:rsid w:val="00134EE1"/>
    <w:rsid w:val="00142024"/>
    <w:rsid w:val="0014246D"/>
    <w:rsid w:val="001425E7"/>
    <w:rsid w:val="0014287F"/>
    <w:rsid w:val="00143CEC"/>
    <w:rsid w:val="00143F23"/>
    <w:rsid w:val="001448C1"/>
    <w:rsid w:val="001455B7"/>
    <w:rsid w:val="001464D3"/>
    <w:rsid w:val="00151F13"/>
    <w:rsid w:val="00151FBD"/>
    <w:rsid w:val="00154F83"/>
    <w:rsid w:val="0015517B"/>
    <w:rsid w:val="001564C2"/>
    <w:rsid w:val="0015684F"/>
    <w:rsid w:val="00156DBF"/>
    <w:rsid w:val="00160704"/>
    <w:rsid w:val="00160D8D"/>
    <w:rsid w:val="0016347C"/>
    <w:rsid w:val="001636B0"/>
    <w:rsid w:val="00164943"/>
    <w:rsid w:val="0016590D"/>
    <w:rsid w:val="00166392"/>
    <w:rsid w:val="00166D6B"/>
    <w:rsid w:val="00170C63"/>
    <w:rsid w:val="00173CE7"/>
    <w:rsid w:val="00173DDD"/>
    <w:rsid w:val="00176C86"/>
    <w:rsid w:val="00181321"/>
    <w:rsid w:val="001864E2"/>
    <w:rsid w:val="00191726"/>
    <w:rsid w:val="001942AD"/>
    <w:rsid w:val="001A255F"/>
    <w:rsid w:val="001A2875"/>
    <w:rsid w:val="001A2990"/>
    <w:rsid w:val="001A2B38"/>
    <w:rsid w:val="001A3B2E"/>
    <w:rsid w:val="001A6E73"/>
    <w:rsid w:val="001A71EF"/>
    <w:rsid w:val="001B1DBB"/>
    <w:rsid w:val="001B3E8F"/>
    <w:rsid w:val="001B47AA"/>
    <w:rsid w:val="001B5E93"/>
    <w:rsid w:val="001B6BE4"/>
    <w:rsid w:val="001C046D"/>
    <w:rsid w:val="001C04A9"/>
    <w:rsid w:val="001C1824"/>
    <w:rsid w:val="001C3C6B"/>
    <w:rsid w:val="001C414C"/>
    <w:rsid w:val="001C4377"/>
    <w:rsid w:val="001C43A3"/>
    <w:rsid w:val="001C454E"/>
    <w:rsid w:val="001C46DC"/>
    <w:rsid w:val="001C6DB6"/>
    <w:rsid w:val="001C7E76"/>
    <w:rsid w:val="001D3B10"/>
    <w:rsid w:val="001D452E"/>
    <w:rsid w:val="001D7809"/>
    <w:rsid w:val="001E2DA7"/>
    <w:rsid w:val="001E57FD"/>
    <w:rsid w:val="001E64CB"/>
    <w:rsid w:val="001E7705"/>
    <w:rsid w:val="001F14EE"/>
    <w:rsid w:val="001F3733"/>
    <w:rsid w:val="001F4627"/>
    <w:rsid w:val="001F4CDB"/>
    <w:rsid w:val="001F7420"/>
    <w:rsid w:val="00200011"/>
    <w:rsid w:val="00202926"/>
    <w:rsid w:val="002035BB"/>
    <w:rsid w:val="00203864"/>
    <w:rsid w:val="00204C73"/>
    <w:rsid w:val="0021080F"/>
    <w:rsid w:val="00211360"/>
    <w:rsid w:val="00211CAF"/>
    <w:rsid w:val="0021209F"/>
    <w:rsid w:val="002155B3"/>
    <w:rsid w:val="002157B9"/>
    <w:rsid w:val="00216293"/>
    <w:rsid w:val="00223251"/>
    <w:rsid w:val="002248FA"/>
    <w:rsid w:val="00224BC0"/>
    <w:rsid w:val="0022686C"/>
    <w:rsid w:val="00227D11"/>
    <w:rsid w:val="00233473"/>
    <w:rsid w:val="00233A0B"/>
    <w:rsid w:val="00234556"/>
    <w:rsid w:val="00235CF3"/>
    <w:rsid w:val="00236730"/>
    <w:rsid w:val="0023701C"/>
    <w:rsid w:val="002372F2"/>
    <w:rsid w:val="0024176A"/>
    <w:rsid w:val="00242D43"/>
    <w:rsid w:val="00243973"/>
    <w:rsid w:val="002471B2"/>
    <w:rsid w:val="00247CBD"/>
    <w:rsid w:val="002506CA"/>
    <w:rsid w:val="00250A0F"/>
    <w:rsid w:val="00251081"/>
    <w:rsid w:val="00251225"/>
    <w:rsid w:val="002530FF"/>
    <w:rsid w:val="00253701"/>
    <w:rsid w:val="00254B2A"/>
    <w:rsid w:val="00256DCB"/>
    <w:rsid w:val="002611ED"/>
    <w:rsid w:val="00262D94"/>
    <w:rsid w:val="00263BAC"/>
    <w:rsid w:val="00264415"/>
    <w:rsid w:val="00264964"/>
    <w:rsid w:val="00264C26"/>
    <w:rsid w:val="00267DBD"/>
    <w:rsid w:val="002703B1"/>
    <w:rsid w:val="002725AD"/>
    <w:rsid w:val="00274223"/>
    <w:rsid w:val="002809B8"/>
    <w:rsid w:val="00281408"/>
    <w:rsid w:val="0028213C"/>
    <w:rsid w:val="00282FEC"/>
    <w:rsid w:val="002831B5"/>
    <w:rsid w:val="0028346B"/>
    <w:rsid w:val="00283DA3"/>
    <w:rsid w:val="002850AE"/>
    <w:rsid w:val="00287B89"/>
    <w:rsid w:val="002916E1"/>
    <w:rsid w:val="00291FF8"/>
    <w:rsid w:val="002923FA"/>
    <w:rsid w:val="002970E3"/>
    <w:rsid w:val="00297BC5"/>
    <w:rsid w:val="00297C21"/>
    <w:rsid w:val="002A0D8E"/>
    <w:rsid w:val="002A1AFE"/>
    <w:rsid w:val="002A4C47"/>
    <w:rsid w:val="002A6911"/>
    <w:rsid w:val="002B1B1D"/>
    <w:rsid w:val="002B20CE"/>
    <w:rsid w:val="002B32CF"/>
    <w:rsid w:val="002B517C"/>
    <w:rsid w:val="002B57A7"/>
    <w:rsid w:val="002C0361"/>
    <w:rsid w:val="002C100D"/>
    <w:rsid w:val="002C199E"/>
    <w:rsid w:val="002C1AC4"/>
    <w:rsid w:val="002C34B9"/>
    <w:rsid w:val="002C4ED1"/>
    <w:rsid w:val="002C6963"/>
    <w:rsid w:val="002C7BA0"/>
    <w:rsid w:val="002D5D6B"/>
    <w:rsid w:val="002D71FF"/>
    <w:rsid w:val="002D797E"/>
    <w:rsid w:val="002E0082"/>
    <w:rsid w:val="002E31F3"/>
    <w:rsid w:val="002E4F8B"/>
    <w:rsid w:val="002E721D"/>
    <w:rsid w:val="002E7710"/>
    <w:rsid w:val="002F1556"/>
    <w:rsid w:val="002F3007"/>
    <w:rsid w:val="002F6749"/>
    <w:rsid w:val="002F70CD"/>
    <w:rsid w:val="00300928"/>
    <w:rsid w:val="003012BB"/>
    <w:rsid w:val="003018BD"/>
    <w:rsid w:val="00301C69"/>
    <w:rsid w:val="00301F14"/>
    <w:rsid w:val="00303766"/>
    <w:rsid w:val="00305E26"/>
    <w:rsid w:val="0030636B"/>
    <w:rsid w:val="00316AD5"/>
    <w:rsid w:val="00316E35"/>
    <w:rsid w:val="0031738C"/>
    <w:rsid w:val="00317FD1"/>
    <w:rsid w:val="00320E40"/>
    <w:rsid w:val="003236A8"/>
    <w:rsid w:val="00325A6F"/>
    <w:rsid w:val="00325BFA"/>
    <w:rsid w:val="0033111C"/>
    <w:rsid w:val="003315E0"/>
    <w:rsid w:val="003359C3"/>
    <w:rsid w:val="00336442"/>
    <w:rsid w:val="003375A4"/>
    <w:rsid w:val="0034434B"/>
    <w:rsid w:val="00345619"/>
    <w:rsid w:val="00345BAA"/>
    <w:rsid w:val="00347C5F"/>
    <w:rsid w:val="00350B5F"/>
    <w:rsid w:val="00366DA2"/>
    <w:rsid w:val="0036798E"/>
    <w:rsid w:val="00370581"/>
    <w:rsid w:val="0037151E"/>
    <w:rsid w:val="00373E84"/>
    <w:rsid w:val="0037449C"/>
    <w:rsid w:val="00374A85"/>
    <w:rsid w:val="00376BA7"/>
    <w:rsid w:val="003811ED"/>
    <w:rsid w:val="00381923"/>
    <w:rsid w:val="00381B1B"/>
    <w:rsid w:val="00383104"/>
    <w:rsid w:val="00383E91"/>
    <w:rsid w:val="0038481A"/>
    <w:rsid w:val="00385990"/>
    <w:rsid w:val="00387489"/>
    <w:rsid w:val="00387920"/>
    <w:rsid w:val="00387B9B"/>
    <w:rsid w:val="003904B6"/>
    <w:rsid w:val="00394D14"/>
    <w:rsid w:val="003A2DD0"/>
    <w:rsid w:val="003A44AF"/>
    <w:rsid w:val="003A64E6"/>
    <w:rsid w:val="003A67DC"/>
    <w:rsid w:val="003A6AE5"/>
    <w:rsid w:val="003A7732"/>
    <w:rsid w:val="003B1D61"/>
    <w:rsid w:val="003B208C"/>
    <w:rsid w:val="003B20DA"/>
    <w:rsid w:val="003B2142"/>
    <w:rsid w:val="003B63D7"/>
    <w:rsid w:val="003B706E"/>
    <w:rsid w:val="003C0104"/>
    <w:rsid w:val="003C1103"/>
    <w:rsid w:val="003C2D53"/>
    <w:rsid w:val="003C451F"/>
    <w:rsid w:val="003C4CC8"/>
    <w:rsid w:val="003C67AE"/>
    <w:rsid w:val="003C6BDE"/>
    <w:rsid w:val="003D3EC6"/>
    <w:rsid w:val="003D45CB"/>
    <w:rsid w:val="003D5F0E"/>
    <w:rsid w:val="003D5F35"/>
    <w:rsid w:val="003D66B5"/>
    <w:rsid w:val="003E030A"/>
    <w:rsid w:val="003E0C9C"/>
    <w:rsid w:val="003E1371"/>
    <w:rsid w:val="003E2438"/>
    <w:rsid w:val="003E6C64"/>
    <w:rsid w:val="003E6FF7"/>
    <w:rsid w:val="003F320A"/>
    <w:rsid w:val="003F4254"/>
    <w:rsid w:val="003F4804"/>
    <w:rsid w:val="003F5093"/>
    <w:rsid w:val="003F714E"/>
    <w:rsid w:val="00400A2C"/>
    <w:rsid w:val="00401E6C"/>
    <w:rsid w:val="00401F69"/>
    <w:rsid w:val="0040385C"/>
    <w:rsid w:val="00404016"/>
    <w:rsid w:val="00404CEF"/>
    <w:rsid w:val="0040545D"/>
    <w:rsid w:val="0040785A"/>
    <w:rsid w:val="00410DC1"/>
    <w:rsid w:val="004112AE"/>
    <w:rsid w:val="0041488E"/>
    <w:rsid w:val="00417C4C"/>
    <w:rsid w:val="0042125D"/>
    <w:rsid w:val="004218E7"/>
    <w:rsid w:val="00422E72"/>
    <w:rsid w:val="0042691B"/>
    <w:rsid w:val="004272A3"/>
    <w:rsid w:val="00432B2A"/>
    <w:rsid w:val="00432BA9"/>
    <w:rsid w:val="00433ACF"/>
    <w:rsid w:val="00434E81"/>
    <w:rsid w:val="00436072"/>
    <w:rsid w:val="00436CCA"/>
    <w:rsid w:val="004432DA"/>
    <w:rsid w:val="004433F7"/>
    <w:rsid w:val="0044672C"/>
    <w:rsid w:val="00450315"/>
    <w:rsid w:val="00452E07"/>
    <w:rsid w:val="00453209"/>
    <w:rsid w:val="0045364A"/>
    <w:rsid w:val="00454B7A"/>
    <w:rsid w:val="00455360"/>
    <w:rsid w:val="0045543F"/>
    <w:rsid w:val="00455FE8"/>
    <w:rsid w:val="00456825"/>
    <w:rsid w:val="0045698B"/>
    <w:rsid w:val="00463201"/>
    <w:rsid w:val="0046387C"/>
    <w:rsid w:val="00464AEF"/>
    <w:rsid w:val="00467C15"/>
    <w:rsid w:val="0047223C"/>
    <w:rsid w:val="0047337B"/>
    <w:rsid w:val="00473A40"/>
    <w:rsid w:val="00477E52"/>
    <w:rsid w:val="00481029"/>
    <w:rsid w:val="00481E4B"/>
    <w:rsid w:val="0048286F"/>
    <w:rsid w:val="004843D1"/>
    <w:rsid w:val="00485515"/>
    <w:rsid w:val="00486DB0"/>
    <w:rsid w:val="004922F1"/>
    <w:rsid w:val="00495974"/>
    <w:rsid w:val="004A38AC"/>
    <w:rsid w:val="004A5ECE"/>
    <w:rsid w:val="004A6573"/>
    <w:rsid w:val="004B52F5"/>
    <w:rsid w:val="004C03E5"/>
    <w:rsid w:val="004C12FF"/>
    <w:rsid w:val="004C291C"/>
    <w:rsid w:val="004C3515"/>
    <w:rsid w:val="004C38AE"/>
    <w:rsid w:val="004C557E"/>
    <w:rsid w:val="004C5B82"/>
    <w:rsid w:val="004D001D"/>
    <w:rsid w:val="004D02CD"/>
    <w:rsid w:val="004D1BD2"/>
    <w:rsid w:val="004D57AC"/>
    <w:rsid w:val="004D58CA"/>
    <w:rsid w:val="004D6264"/>
    <w:rsid w:val="004D76ED"/>
    <w:rsid w:val="004D7AFF"/>
    <w:rsid w:val="004E2CA8"/>
    <w:rsid w:val="004E3215"/>
    <w:rsid w:val="004E326A"/>
    <w:rsid w:val="004E3C1B"/>
    <w:rsid w:val="004E3C6E"/>
    <w:rsid w:val="004E435B"/>
    <w:rsid w:val="004E552C"/>
    <w:rsid w:val="004F0C9C"/>
    <w:rsid w:val="004F1760"/>
    <w:rsid w:val="004F373A"/>
    <w:rsid w:val="004F7C72"/>
    <w:rsid w:val="00501B1F"/>
    <w:rsid w:val="0050299A"/>
    <w:rsid w:val="00504E64"/>
    <w:rsid w:val="00505599"/>
    <w:rsid w:val="00506AD6"/>
    <w:rsid w:val="00507036"/>
    <w:rsid w:val="005109BB"/>
    <w:rsid w:val="00510BE4"/>
    <w:rsid w:val="00515CE8"/>
    <w:rsid w:val="00515E4A"/>
    <w:rsid w:val="00522761"/>
    <w:rsid w:val="005227F6"/>
    <w:rsid w:val="0052647C"/>
    <w:rsid w:val="00527582"/>
    <w:rsid w:val="005313F5"/>
    <w:rsid w:val="00536D35"/>
    <w:rsid w:val="005377B9"/>
    <w:rsid w:val="0054107F"/>
    <w:rsid w:val="00542443"/>
    <w:rsid w:val="0054594D"/>
    <w:rsid w:val="00547443"/>
    <w:rsid w:val="00552D2D"/>
    <w:rsid w:val="00554EC0"/>
    <w:rsid w:val="00562179"/>
    <w:rsid w:val="00562B0E"/>
    <w:rsid w:val="00563E79"/>
    <w:rsid w:val="0056639E"/>
    <w:rsid w:val="0056686E"/>
    <w:rsid w:val="0056773A"/>
    <w:rsid w:val="005707C2"/>
    <w:rsid w:val="00574344"/>
    <w:rsid w:val="00580537"/>
    <w:rsid w:val="00581D05"/>
    <w:rsid w:val="005821D2"/>
    <w:rsid w:val="005849EB"/>
    <w:rsid w:val="005853DB"/>
    <w:rsid w:val="00585DE0"/>
    <w:rsid w:val="005869E2"/>
    <w:rsid w:val="00593C8E"/>
    <w:rsid w:val="0059404D"/>
    <w:rsid w:val="00595797"/>
    <w:rsid w:val="00595C56"/>
    <w:rsid w:val="0059641B"/>
    <w:rsid w:val="005A0A03"/>
    <w:rsid w:val="005A1063"/>
    <w:rsid w:val="005A2AA4"/>
    <w:rsid w:val="005A57F1"/>
    <w:rsid w:val="005A6756"/>
    <w:rsid w:val="005B0C14"/>
    <w:rsid w:val="005B2F53"/>
    <w:rsid w:val="005B6620"/>
    <w:rsid w:val="005B7600"/>
    <w:rsid w:val="005C072A"/>
    <w:rsid w:val="005C2B92"/>
    <w:rsid w:val="005C64B7"/>
    <w:rsid w:val="005C7CD8"/>
    <w:rsid w:val="005D1021"/>
    <w:rsid w:val="005D15B1"/>
    <w:rsid w:val="005D15B9"/>
    <w:rsid w:val="005D42DD"/>
    <w:rsid w:val="005D5271"/>
    <w:rsid w:val="005D56A8"/>
    <w:rsid w:val="005D6086"/>
    <w:rsid w:val="005D6186"/>
    <w:rsid w:val="005E352B"/>
    <w:rsid w:val="005E418B"/>
    <w:rsid w:val="005E4959"/>
    <w:rsid w:val="005E4B98"/>
    <w:rsid w:val="005E523D"/>
    <w:rsid w:val="005F13C4"/>
    <w:rsid w:val="005F18BF"/>
    <w:rsid w:val="005F4B00"/>
    <w:rsid w:val="005F4EAC"/>
    <w:rsid w:val="005F502D"/>
    <w:rsid w:val="005F6152"/>
    <w:rsid w:val="0060051C"/>
    <w:rsid w:val="00600AAA"/>
    <w:rsid w:val="00601432"/>
    <w:rsid w:val="0060325D"/>
    <w:rsid w:val="0060353B"/>
    <w:rsid w:val="0060392D"/>
    <w:rsid w:val="006065DE"/>
    <w:rsid w:val="00606B65"/>
    <w:rsid w:val="006113DB"/>
    <w:rsid w:val="00611B70"/>
    <w:rsid w:val="006152A5"/>
    <w:rsid w:val="00617690"/>
    <w:rsid w:val="006179CB"/>
    <w:rsid w:val="00620DE3"/>
    <w:rsid w:val="00626128"/>
    <w:rsid w:val="00627394"/>
    <w:rsid w:val="00627C3D"/>
    <w:rsid w:val="00631088"/>
    <w:rsid w:val="00637616"/>
    <w:rsid w:val="00641195"/>
    <w:rsid w:val="006414F1"/>
    <w:rsid w:val="00643CCE"/>
    <w:rsid w:val="00643F65"/>
    <w:rsid w:val="00651712"/>
    <w:rsid w:val="00651D33"/>
    <w:rsid w:val="00651D82"/>
    <w:rsid w:val="00652A70"/>
    <w:rsid w:val="00652F29"/>
    <w:rsid w:val="0065490B"/>
    <w:rsid w:val="00654CB7"/>
    <w:rsid w:val="00656BE5"/>
    <w:rsid w:val="00656F9D"/>
    <w:rsid w:val="0066255C"/>
    <w:rsid w:val="00662EDE"/>
    <w:rsid w:val="00664205"/>
    <w:rsid w:val="006654DA"/>
    <w:rsid w:val="00666AFA"/>
    <w:rsid w:val="00673455"/>
    <w:rsid w:val="0067511A"/>
    <w:rsid w:val="00675BC6"/>
    <w:rsid w:val="006776C6"/>
    <w:rsid w:val="0068197A"/>
    <w:rsid w:val="00681A08"/>
    <w:rsid w:val="0068223B"/>
    <w:rsid w:val="00683350"/>
    <w:rsid w:val="006835BD"/>
    <w:rsid w:val="006838F3"/>
    <w:rsid w:val="00684880"/>
    <w:rsid w:val="00684C3A"/>
    <w:rsid w:val="00686CAF"/>
    <w:rsid w:val="00690539"/>
    <w:rsid w:val="00690F4E"/>
    <w:rsid w:val="0069185E"/>
    <w:rsid w:val="00691E6D"/>
    <w:rsid w:val="006A00C7"/>
    <w:rsid w:val="006A0380"/>
    <w:rsid w:val="006A6509"/>
    <w:rsid w:val="006B2264"/>
    <w:rsid w:val="006B2EA5"/>
    <w:rsid w:val="006B2FCD"/>
    <w:rsid w:val="006B403D"/>
    <w:rsid w:val="006B4182"/>
    <w:rsid w:val="006B53BE"/>
    <w:rsid w:val="006B690C"/>
    <w:rsid w:val="006C23D1"/>
    <w:rsid w:val="006C347A"/>
    <w:rsid w:val="006C5D35"/>
    <w:rsid w:val="006C6EC1"/>
    <w:rsid w:val="006C7B63"/>
    <w:rsid w:val="006E257F"/>
    <w:rsid w:val="006E2785"/>
    <w:rsid w:val="006E3203"/>
    <w:rsid w:val="006E7689"/>
    <w:rsid w:val="006E78E2"/>
    <w:rsid w:val="006F2119"/>
    <w:rsid w:val="006F3E6A"/>
    <w:rsid w:val="006F4A24"/>
    <w:rsid w:val="006F559D"/>
    <w:rsid w:val="0070197A"/>
    <w:rsid w:val="00701D3A"/>
    <w:rsid w:val="0070329A"/>
    <w:rsid w:val="00703747"/>
    <w:rsid w:val="00704D0A"/>
    <w:rsid w:val="00711E0D"/>
    <w:rsid w:val="00711FAA"/>
    <w:rsid w:val="0071271A"/>
    <w:rsid w:val="007134AB"/>
    <w:rsid w:val="007147AC"/>
    <w:rsid w:val="0071513C"/>
    <w:rsid w:val="007166B3"/>
    <w:rsid w:val="00721439"/>
    <w:rsid w:val="00723B4C"/>
    <w:rsid w:val="007240F7"/>
    <w:rsid w:val="0072792C"/>
    <w:rsid w:val="00730E34"/>
    <w:rsid w:val="007323D9"/>
    <w:rsid w:val="00732A0C"/>
    <w:rsid w:val="00733BA6"/>
    <w:rsid w:val="00734128"/>
    <w:rsid w:val="007352C3"/>
    <w:rsid w:val="00735789"/>
    <w:rsid w:val="00736504"/>
    <w:rsid w:val="007429AF"/>
    <w:rsid w:val="00742C2B"/>
    <w:rsid w:val="007457D1"/>
    <w:rsid w:val="007466CC"/>
    <w:rsid w:val="0074716F"/>
    <w:rsid w:val="007510EF"/>
    <w:rsid w:val="007514D9"/>
    <w:rsid w:val="007523E0"/>
    <w:rsid w:val="00753A96"/>
    <w:rsid w:val="00753C99"/>
    <w:rsid w:val="007546A0"/>
    <w:rsid w:val="00756EBB"/>
    <w:rsid w:val="00757F6B"/>
    <w:rsid w:val="0076323D"/>
    <w:rsid w:val="007658F4"/>
    <w:rsid w:val="007662E6"/>
    <w:rsid w:val="00766ACE"/>
    <w:rsid w:val="007703BC"/>
    <w:rsid w:val="00770A50"/>
    <w:rsid w:val="00771D8E"/>
    <w:rsid w:val="00772016"/>
    <w:rsid w:val="00776791"/>
    <w:rsid w:val="00781FEB"/>
    <w:rsid w:val="007849AE"/>
    <w:rsid w:val="007852AA"/>
    <w:rsid w:val="00785880"/>
    <w:rsid w:val="00786063"/>
    <w:rsid w:val="00786C7F"/>
    <w:rsid w:val="0079169B"/>
    <w:rsid w:val="00791940"/>
    <w:rsid w:val="0079383C"/>
    <w:rsid w:val="00793B2F"/>
    <w:rsid w:val="00795A61"/>
    <w:rsid w:val="00795A95"/>
    <w:rsid w:val="00797DB2"/>
    <w:rsid w:val="007A08E5"/>
    <w:rsid w:val="007A4373"/>
    <w:rsid w:val="007A57EA"/>
    <w:rsid w:val="007A7214"/>
    <w:rsid w:val="007B0047"/>
    <w:rsid w:val="007B2AB6"/>
    <w:rsid w:val="007B3FA8"/>
    <w:rsid w:val="007B5306"/>
    <w:rsid w:val="007B5EDF"/>
    <w:rsid w:val="007B7165"/>
    <w:rsid w:val="007C08F7"/>
    <w:rsid w:val="007C1A06"/>
    <w:rsid w:val="007C32F1"/>
    <w:rsid w:val="007C40DD"/>
    <w:rsid w:val="007C628B"/>
    <w:rsid w:val="007C646C"/>
    <w:rsid w:val="007C6AC9"/>
    <w:rsid w:val="007C728D"/>
    <w:rsid w:val="007D0605"/>
    <w:rsid w:val="007D4BB7"/>
    <w:rsid w:val="007D67E6"/>
    <w:rsid w:val="007E0A97"/>
    <w:rsid w:val="007E0D03"/>
    <w:rsid w:val="007E2E4B"/>
    <w:rsid w:val="007E2F3F"/>
    <w:rsid w:val="007E44D9"/>
    <w:rsid w:val="007E595A"/>
    <w:rsid w:val="007E5ABB"/>
    <w:rsid w:val="007E670A"/>
    <w:rsid w:val="007F009D"/>
    <w:rsid w:val="007F0A6E"/>
    <w:rsid w:val="007F1680"/>
    <w:rsid w:val="007F3960"/>
    <w:rsid w:val="00800C38"/>
    <w:rsid w:val="00803529"/>
    <w:rsid w:val="0080703E"/>
    <w:rsid w:val="008073CB"/>
    <w:rsid w:val="00810C38"/>
    <w:rsid w:val="00814128"/>
    <w:rsid w:val="0081503F"/>
    <w:rsid w:val="008215CD"/>
    <w:rsid w:val="00821BF9"/>
    <w:rsid w:val="0082375C"/>
    <w:rsid w:val="008250E0"/>
    <w:rsid w:val="008261F8"/>
    <w:rsid w:val="00826572"/>
    <w:rsid w:val="00826BDD"/>
    <w:rsid w:val="00830779"/>
    <w:rsid w:val="00831532"/>
    <w:rsid w:val="008333E0"/>
    <w:rsid w:val="008345C5"/>
    <w:rsid w:val="00836CB1"/>
    <w:rsid w:val="00836D30"/>
    <w:rsid w:val="00836E72"/>
    <w:rsid w:val="00841453"/>
    <w:rsid w:val="0084205C"/>
    <w:rsid w:val="00842B16"/>
    <w:rsid w:val="00842EDD"/>
    <w:rsid w:val="00844638"/>
    <w:rsid w:val="00844A7E"/>
    <w:rsid w:val="00850552"/>
    <w:rsid w:val="0085730B"/>
    <w:rsid w:val="00861F1F"/>
    <w:rsid w:val="00864313"/>
    <w:rsid w:val="00865BB5"/>
    <w:rsid w:val="00866011"/>
    <w:rsid w:val="00874E4A"/>
    <w:rsid w:val="0087500D"/>
    <w:rsid w:val="0088397C"/>
    <w:rsid w:val="00883C0A"/>
    <w:rsid w:val="008850A8"/>
    <w:rsid w:val="00885B4A"/>
    <w:rsid w:val="00886830"/>
    <w:rsid w:val="00887142"/>
    <w:rsid w:val="0088768D"/>
    <w:rsid w:val="00894560"/>
    <w:rsid w:val="00895029"/>
    <w:rsid w:val="00895C0D"/>
    <w:rsid w:val="008965DC"/>
    <w:rsid w:val="00897363"/>
    <w:rsid w:val="008A169F"/>
    <w:rsid w:val="008A1F95"/>
    <w:rsid w:val="008A2344"/>
    <w:rsid w:val="008A25FE"/>
    <w:rsid w:val="008A2908"/>
    <w:rsid w:val="008A2F49"/>
    <w:rsid w:val="008A340F"/>
    <w:rsid w:val="008A5CC1"/>
    <w:rsid w:val="008A6DE7"/>
    <w:rsid w:val="008B25A2"/>
    <w:rsid w:val="008B2E11"/>
    <w:rsid w:val="008B3325"/>
    <w:rsid w:val="008B349D"/>
    <w:rsid w:val="008B4453"/>
    <w:rsid w:val="008B4725"/>
    <w:rsid w:val="008B472A"/>
    <w:rsid w:val="008B6173"/>
    <w:rsid w:val="008B749B"/>
    <w:rsid w:val="008B7A1E"/>
    <w:rsid w:val="008C09E0"/>
    <w:rsid w:val="008C279C"/>
    <w:rsid w:val="008C29C8"/>
    <w:rsid w:val="008C380E"/>
    <w:rsid w:val="008C393C"/>
    <w:rsid w:val="008C5923"/>
    <w:rsid w:val="008C5D56"/>
    <w:rsid w:val="008C65C3"/>
    <w:rsid w:val="008D28DC"/>
    <w:rsid w:val="008D32F3"/>
    <w:rsid w:val="008D4A47"/>
    <w:rsid w:val="008D4FF3"/>
    <w:rsid w:val="008E073D"/>
    <w:rsid w:val="008E2899"/>
    <w:rsid w:val="008E657F"/>
    <w:rsid w:val="008F1418"/>
    <w:rsid w:val="008F1F88"/>
    <w:rsid w:val="008F495E"/>
    <w:rsid w:val="008F66C9"/>
    <w:rsid w:val="008F7448"/>
    <w:rsid w:val="008F799C"/>
    <w:rsid w:val="00902CE0"/>
    <w:rsid w:val="00903E8A"/>
    <w:rsid w:val="0091045D"/>
    <w:rsid w:val="00910935"/>
    <w:rsid w:val="009115C8"/>
    <w:rsid w:val="00911F39"/>
    <w:rsid w:val="00913A9C"/>
    <w:rsid w:val="00913CF2"/>
    <w:rsid w:val="00913DED"/>
    <w:rsid w:val="009213EA"/>
    <w:rsid w:val="00923D49"/>
    <w:rsid w:val="0092486A"/>
    <w:rsid w:val="0093099F"/>
    <w:rsid w:val="009350B0"/>
    <w:rsid w:val="00936D9C"/>
    <w:rsid w:val="0093772F"/>
    <w:rsid w:val="0094253C"/>
    <w:rsid w:val="00943F27"/>
    <w:rsid w:val="0094412E"/>
    <w:rsid w:val="00944696"/>
    <w:rsid w:val="00945E29"/>
    <w:rsid w:val="00945E75"/>
    <w:rsid w:val="009472AF"/>
    <w:rsid w:val="00950D1E"/>
    <w:rsid w:val="009522E7"/>
    <w:rsid w:val="00964D93"/>
    <w:rsid w:val="00967808"/>
    <w:rsid w:val="00971892"/>
    <w:rsid w:val="00973CB1"/>
    <w:rsid w:val="00977D39"/>
    <w:rsid w:val="00982214"/>
    <w:rsid w:val="00983A6F"/>
    <w:rsid w:val="00990318"/>
    <w:rsid w:val="00994D32"/>
    <w:rsid w:val="00995FDC"/>
    <w:rsid w:val="0099726C"/>
    <w:rsid w:val="009A0501"/>
    <w:rsid w:val="009A2F23"/>
    <w:rsid w:val="009A5091"/>
    <w:rsid w:val="009A73C9"/>
    <w:rsid w:val="009B52C7"/>
    <w:rsid w:val="009B5DCE"/>
    <w:rsid w:val="009B7B62"/>
    <w:rsid w:val="009C034B"/>
    <w:rsid w:val="009C077A"/>
    <w:rsid w:val="009C2076"/>
    <w:rsid w:val="009C2247"/>
    <w:rsid w:val="009C5748"/>
    <w:rsid w:val="009C5E25"/>
    <w:rsid w:val="009C6502"/>
    <w:rsid w:val="009D0D88"/>
    <w:rsid w:val="009D2635"/>
    <w:rsid w:val="009D3A34"/>
    <w:rsid w:val="009D71F9"/>
    <w:rsid w:val="009E02CB"/>
    <w:rsid w:val="009E3260"/>
    <w:rsid w:val="009E3428"/>
    <w:rsid w:val="009F0D41"/>
    <w:rsid w:val="009F1B66"/>
    <w:rsid w:val="009F4063"/>
    <w:rsid w:val="00A02AFF"/>
    <w:rsid w:val="00A0392E"/>
    <w:rsid w:val="00A04108"/>
    <w:rsid w:val="00A047BC"/>
    <w:rsid w:val="00A0490A"/>
    <w:rsid w:val="00A0523F"/>
    <w:rsid w:val="00A05815"/>
    <w:rsid w:val="00A07167"/>
    <w:rsid w:val="00A07368"/>
    <w:rsid w:val="00A07B21"/>
    <w:rsid w:val="00A12403"/>
    <w:rsid w:val="00A12B2F"/>
    <w:rsid w:val="00A12EF9"/>
    <w:rsid w:val="00A13FD9"/>
    <w:rsid w:val="00A14054"/>
    <w:rsid w:val="00A142B3"/>
    <w:rsid w:val="00A15294"/>
    <w:rsid w:val="00A16AEB"/>
    <w:rsid w:val="00A176E5"/>
    <w:rsid w:val="00A245B0"/>
    <w:rsid w:val="00A24F94"/>
    <w:rsid w:val="00A272D0"/>
    <w:rsid w:val="00A304F8"/>
    <w:rsid w:val="00A31826"/>
    <w:rsid w:val="00A32E14"/>
    <w:rsid w:val="00A34C0C"/>
    <w:rsid w:val="00A37A48"/>
    <w:rsid w:val="00A37DB0"/>
    <w:rsid w:val="00A40229"/>
    <w:rsid w:val="00A43E2B"/>
    <w:rsid w:val="00A446A4"/>
    <w:rsid w:val="00A45E06"/>
    <w:rsid w:val="00A501C3"/>
    <w:rsid w:val="00A51BDA"/>
    <w:rsid w:val="00A52884"/>
    <w:rsid w:val="00A5376F"/>
    <w:rsid w:val="00A54061"/>
    <w:rsid w:val="00A575CD"/>
    <w:rsid w:val="00A6207A"/>
    <w:rsid w:val="00A640E1"/>
    <w:rsid w:val="00A70E0C"/>
    <w:rsid w:val="00A71601"/>
    <w:rsid w:val="00A7162B"/>
    <w:rsid w:val="00A76207"/>
    <w:rsid w:val="00A7666D"/>
    <w:rsid w:val="00A77303"/>
    <w:rsid w:val="00A80568"/>
    <w:rsid w:val="00A80EF4"/>
    <w:rsid w:val="00A82914"/>
    <w:rsid w:val="00A8465E"/>
    <w:rsid w:val="00A84AEA"/>
    <w:rsid w:val="00A856CE"/>
    <w:rsid w:val="00A86587"/>
    <w:rsid w:val="00A87AE5"/>
    <w:rsid w:val="00A87B7E"/>
    <w:rsid w:val="00A87BE8"/>
    <w:rsid w:val="00A87CD5"/>
    <w:rsid w:val="00A9015B"/>
    <w:rsid w:val="00A95AB1"/>
    <w:rsid w:val="00A95F6B"/>
    <w:rsid w:val="00A96D42"/>
    <w:rsid w:val="00AA0316"/>
    <w:rsid w:val="00AB1428"/>
    <w:rsid w:val="00AB1DE7"/>
    <w:rsid w:val="00AB21C5"/>
    <w:rsid w:val="00AB348F"/>
    <w:rsid w:val="00AB427B"/>
    <w:rsid w:val="00AB4FC0"/>
    <w:rsid w:val="00AB79B6"/>
    <w:rsid w:val="00AC23B0"/>
    <w:rsid w:val="00AC2F35"/>
    <w:rsid w:val="00AC3A67"/>
    <w:rsid w:val="00AC5114"/>
    <w:rsid w:val="00AC5AF2"/>
    <w:rsid w:val="00AC6200"/>
    <w:rsid w:val="00AC634C"/>
    <w:rsid w:val="00AC7A62"/>
    <w:rsid w:val="00AD03FA"/>
    <w:rsid w:val="00AD6CA8"/>
    <w:rsid w:val="00AD7602"/>
    <w:rsid w:val="00AE2347"/>
    <w:rsid w:val="00AE3AE8"/>
    <w:rsid w:val="00AE3C54"/>
    <w:rsid w:val="00AE4927"/>
    <w:rsid w:val="00AE57D1"/>
    <w:rsid w:val="00AE5902"/>
    <w:rsid w:val="00AE5FC3"/>
    <w:rsid w:val="00AE62AB"/>
    <w:rsid w:val="00AE62AF"/>
    <w:rsid w:val="00AE735C"/>
    <w:rsid w:val="00AF0923"/>
    <w:rsid w:val="00AF1C05"/>
    <w:rsid w:val="00AF3034"/>
    <w:rsid w:val="00AF3D31"/>
    <w:rsid w:val="00AF406B"/>
    <w:rsid w:val="00AF420D"/>
    <w:rsid w:val="00AF5589"/>
    <w:rsid w:val="00AF5C20"/>
    <w:rsid w:val="00AF622C"/>
    <w:rsid w:val="00AF6BF9"/>
    <w:rsid w:val="00AF7ED1"/>
    <w:rsid w:val="00B00EF4"/>
    <w:rsid w:val="00B01D4C"/>
    <w:rsid w:val="00B03CB8"/>
    <w:rsid w:val="00B047E4"/>
    <w:rsid w:val="00B108E0"/>
    <w:rsid w:val="00B1097B"/>
    <w:rsid w:val="00B11C88"/>
    <w:rsid w:val="00B12095"/>
    <w:rsid w:val="00B120E7"/>
    <w:rsid w:val="00B12EF2"/>
    <w:rsid w:val="00B1334A"/>
    <w:rsid w:val="00B13D1C"/>
    <w:rsid w:val="00B1464D"/>
    <w:rsid w:val="00B14C98"/>
    <w:rsid w:val="00B151D3"/>
    <w:rsid w:val="00B165DF"/>
    <w:rsid w:val="00B17F6A"/>
    <w:rsid w:val="00B21D13"/>
    <w:rsid w:val="00B4124C"/>
    <w:rsid w:val="00B4219C"/>
    <w:rsid w:val="00B4341F"/>
    <w:rsid w:val="00B46CBE"/>
    <w:rsid w:val="00B47856"/>
    <w:rsid w:val="00B5140D"/>
    <w:rsid w:val="00B52190"/>
    <w:rsid w:val="00B52C9D"/>
    <w:rsid w:val="00B547C3"/>
    <w:rsid w:val="00B551AB"/>
    <w:rsid w:val="00B55C24"/>
    <w:rsid w:val="00B60D9A"/>
    <w:rsid w:val="00B60EDA"/>
    <w:rsid w:val="00B61DBD"/>
    <w:rsid w:val="00B62E27"/>
    <w:rsid w:val="00B63477"/>
    <w:rsid w:val="00B65503"/>
    <w:rsid w:val="00B673CB"/>
    <w:rsid w:val="00B704CF"/>
    <w:rsid w:val="00B707AD"/>
    <w:rsid w:val="00B70C6E"/>
    <w:rsid w:val="00B72D35"/>
    <w:rsid w:val="00B72FF6"/>
    <w:rsid w:val="00B739BA"/>
    <w:rsid w:val="00B75175"/>
    <w:rsid w:val="00B77669"/>
    <w:rsid w:val="00B84297"/>
    <w:rsid w:val="00B8606F"/>
    <w:rsid w:val="00B87BBA"/>
    <w:rsid w:val="00B90FC8"/>
    <w:rsid w:val="00B9272B"/>
    <w:rsid w:val="00B9282B"/>
    <w:rsid w:val="00B941D8"/>
    <w:rsid w:val="00B94BF0"/>
    <w:rsid w:val="00B95611"/>
    <w:rsid w:val="00B959DA"/>
    <w:rsid w:val="00BA03D3"/>
    <w:rsid w:val="00BA1B3D"/>
    <w:rsid w:val="00BA4F02"/>
    <w:rsid w:val="00BB1A9C"/>
    <w:rsid w:val="00BB20BD"/>
    <w:rsid w:val="00BB7255"/>
    <w:rsid w:val="00BC0B80"/>
    <w:rsid w:val="00BC0E39"/>
    <w:rsid w:val="00BC1E6D"/>
    <w:rsid w:val="00BC671C"/>
    <w:rsid w:val="00BD01B0"/>
    <w:rsid w:val="00BD266F"/>
    <w:rsid w:val="00BD332B"/>
    <w:rsid w:val="00BD39C0"/>
    <w:rsid w:val="00BD50EF"/>
    <w:rsid w:val="00BE082D"/>
    <w:rsid w:val="00BE199C"/>
    <w:rsid w:val="00BF1121"/>
    <w:rsid w:val="00BF33C2"/>
    <w:rsid w:val="00BF6464"/>
    <w:rsid w:val="00BF758C"/>
    <w:rsid w:val="00BF7605"/>
    <w:rsid w:val="00C013F4"/>
    <w:rsid w:val="00C02D21"/>
    <w:rsid w:val="00C07A39"/>
    <w:rsid w:val="00C10F39"/>
    <w:rsid w:val="00C12B64"/>
    <w:rsid w:val="00C13027"/>
    <w:rsid w:val="00C13385"/>
    <w:rsid w:val="00C145F6"/>
    <w:rsid w:val="00C15723"/>
    <w:rsid w:val="00C15A67"/>
    <w:rsid w:val="00C16562"/>
    <w:rsid w:val="00C2072A"/>
    <w:rsid w:val="00C20A7F"/>
    <w:rsid w:val="00C21C3B"/>
    <w:rsid w:val="00C23A1B"/>
    <w:rsid w:val="00C25338"/>
    <w:rsid w:val="00C25F95"/>
    <w:rsid w:val="00C32394"/>
    <w:rsid w:val="00C32C04"/>
    <w:rsid w:val="00C344D5"/>
    <w:rsid w:val="00C34B81"/>
    <w:rsid w:val="00C34F88"/>
    <w:rsid w:val="00C365C8"/>
    <w:rsid w:val="00C409CE"/>
    <w:rsid w:val="00C41AFD"/>
    <w:rsid w:val="00C4276F"/>
    <w:rsid w:val="00C43E93"/>
    <w:rsid w:val="00C46D31"/>
    <w:rsid w:val="00C5251B"/>
    <w:rsid w:val="00C52D76"/>
    <w:rsid w:val="00C5361A"/>
    <w:rsid w:val="00C550F2"/>
    <w:rsid w:val="00C56CC6"/>
    <w:rsid w:val="00C579B5"/>
    <w:rsid w:val="00C604E3"/>
    <w:rsid w:val="00C63372"/>
    <w:rsid w:val="00C636F3"/>
    <w:rsid w:val="00C6512A"/>
    <w:rsid w:val="00C66824"/>
    <w:rsid w:val="00C66C36"/>
    <w:rsid w:val="00C6752D"/>
    <w:rsid w:val="00C70951"/>
    <w:rsid w:val="00C70BE7"/>
    <w:rsid w:val="00C71091"/>
    <w:rsid w:val="00C7283C"/>
    <w:rsid w:val="00C74559"/>
    <w:rsid w:val="00C807F3"/>
    <w:rsid w:val="00C81F19"/>
    <w:rsid w:val="00C8269E"/>
    <w:rsid w:val="00C8352F"/>
    <w:rsid w:val="00C87DA5"/>
    <w:rsid w:val="00C91BF5"/>
    <w:rsid w:val="00C93356"/>
    <w:rsid w:val="00C94911"/>
    <w:rsid w:val="00C954E7"/>
    <w:rsid w:val="00C97D1D"/>
    <w:rsid w:val="00CA1B1F"/>
    <w:rsid w:val="00CA2B2C"/>
    <w:rsid w:val="00CA4910"/>
    <w:rsid w:val="00CA4A2F"/>
    <w:rsid w:val="00CA4F1D"/>
    <w:rsid w:val="00CA5968"/>
    <w:rsid w:val="00CA5F4D"/>
    <w:rsid w:val="00CA75BA"/>
    <w:rsid w:val="00CA7E3D"/>
    <w:rsid w:val="00CB03FD"/>
    <w:rsid w:val="00CB23C5"/>
    <w:rsid w:val="00CB43E8"/>
    <w:rsid w:val="00CB5085"/>
    <w:rsid w:val="00CB7C33"/>
    <w:rsid w:val="00CC0A2B"/>
    <w:rsid w:val="00CC1315"/>
    <w:rsid w:val="00CC2497"/>
    <w:rsid w:val="00CC49EB"/>
    <w:rsid w:val="00CC4F49"/>
    <w:rsid w:val="00CC785D"/>
    <w:rsid w:val="00CD3986"/>
    <w:rsid w:val="00CD4BD9"/>
    <w:rsid w:val="00CD7FA6"/>
    <w:rsid w:val="00CE0063"/>
    <w:rsid w:val="00CE0757"/>
    <w:rsid w:val="00CE1B76"/>
    <w:rsid w:val="00CE2A4A"/>
    <w:rsid w:val="00CE5515"/>
    <w:rsid w:val="00CE5965"/>
    <w:rsid w:val="00CF0074"/>
    <w:rsid w:val="00CF01F1"/>
    <w:rsid w:val="00CF02D3"/>
    <w:rsid w:val="00CF08CE"/>
    <w:rsid w:val="00CF17ED"/>
    <w:rsid w:val="00CF1E1A"/>
    <w:rsid w:val="00CF5AB3"/>
    <w:rsid w:val="00CF6CAE"/>
    <w:rsid w:val="00CF7B66"/>
    <w:rsid w:val="00D0065F"/>
    <w:rsid w:val="00D00B7D"/>
    <w:rsid w:val="00D01923"/>
    <w:rsid w:val="00D01EA6"/>
    <w:rsid w:val="00D022A2"/>
    <w:rsid w:val="00D05897"/>
    <w:rsid w:val="00D07419"/>
    <w:rsid w:val="00D07FF7"/>
    <w:rsid w:val="00D1210C"/>
    <w:rsid w:val="00D12E19"/>
    <w:rsid w:val="00D13205"/>
    <w:rsid w:val="00D13697"/>
    <w:rsid w:val="00D140DD"/>
    <w:rsid w:val="00D176C2"/>
    <w:rsid w:val="00D17E33"/>
    <w:rsid w:val="00D21F67"/>
    <w:rsid w:val="00D24256"/>
    <w:rsid w:val="00D24E00"/>
    <w:rsid w:val="00D25985"/>
    <w:rsid w:val="00D26976"/>
    <w:rsid w:val="00D334C3"/>
    <w:rsid w:val="00D33B98"/>
    <w:rsid w:val="00D34E95"/>
    <w:rsid w:val="00D370EB"/>
    <w:rsid w:val="00D42496"/>
    <w:rsid w:val="00D4251D"/>
    <w:rsid w:val="00D443F2"/>
    <w:rsid w:val="00D45B0D"/>
    <w:rsid w:val="00D45D9C"/>
    <w:rsid w:val="00D4690D"/>
    <w:rsid w:val="00D5045C"/>
    <w:rsid w:val="00D5073D"/>
    <w:rsid w:val="00D51A99"/>
    <w:rsid w:val="00D53155"/>
    <w:rsid w:val="00D53CAC"/>
    <w:rsid w:val="00D548CE"/>
    <w:rsid w:val="00D55AA1"/>
    <w:rsid w:val="00D56B8F"/>
    <w:rsid w:val="00D609DB"/>
    <w:rsid w:val="00D60D86"/>
    <w:rsid w:val="00D635FF"/>
    <w:rsid w:val="00D64815"/>
    <w:rsid w:val="00D64DB7"/>
    <w:rsid w:val="00D7105D"/>
    <w:rsid w:val="00D729FE"/>
    <w:rsid w:val="00D72FAB"/>
    <w:rsid w:val="00D73F48"/>
    <w:rsid w:val="00D7431F"/>
    <w:rsid w:val="00D7544A"/>
    <w:rsid w:val="00D75733"/>
    <w:rsid w:val="00D8040E"/>
    <w:rsid w:val="00D81CF7"/>
    <w:rsid w:val="00D82878"/>
    <w:rsid w:val="00D82A39"/>
    <w:rsid w:val="00D91534"/>
    <w:rsid w:val="00D916F5"/>
    <w:rsid w:val="00D925E9"/>
    <w:rsid w:val="00D93399"/>
    <w:rsid w:val="00D95512"/>
    <w:rsid w:val="00D96083"/>
    <w:rsid w:val="00D967A0"/>
    <w:rsid w:val="00DA1D15"/>
    <w:rsid w:val="00DA3472"/>
    <w:rsid w:val="00DB1E66"/>
    <w:rsid w:val="00DB2C11"/>
    <w:rsid w:val="00DB3656"/>
    <w:rsid w:val="00DB4C8B"/>
    <w:rsid w:val="00DB63D1"/>
    <w:rsid w:val="00DC0786"/>
    <w:rsid w:val="00DC20C6"/>
    <w:rsid w:val="00DC4141"/>
    <w:rsid w:val="00DC7A79"/>
    <w:rsid w:val="00DD0434"/>
    <w:rsid w:val="00DD0A46"/>
    <w:rsid w:val="00DD2431"/>
    <w:rsid w:val="00DD2ABB"/>
    <w:rsid w:val="00DD37FE"/>
    <w:rsid w:val="00DD78A2"/>
    <w:rsid w:val="00DD7ED7"/>
    <w:rsid w:val="00DE14AF"/>
    <w:rsid w:val="00DE1BA0"/>
    <w:rsid w:val="00DE286D"/>
    <w:rsid w:val="00DE5DCD"/>
    <w:rsid w:val="00DE5E1C"/>
    <w:rsid w:val="00DE63DE"/>
    <w:rsid w:val="00DE6F8A"/>
    <w:rsid w:val="00DF0E6F"/>
    <w:rsid w:val="00DF1358"/>
    <w:rsid w:val="00DF1729"/>
    <w:rsid w:val="00DF3B7A"/>
    <w:rsid w:val="00DF44DD"/>
    <w:rsid w:val="00DF5436"/>
    <w:rsid w:val="00DF6A60"/>
    <w:rsid w:val="00E03B2D"/>
    <w:rsid w:val="00E040B3"/>
    <w:rsid w:val="00E041FE"/>
    <w:rsid w:val="00E049BC"/>
    <w:rsid w:val="00E04D33"/>
    <w:rsid w:val="00E055C5"/>
    <w:rsid w:val="00E078CE"/>
    <w:rsid w:val="00E07A62"/>
    <w:rsid w:val="00E103B6"/>
    <w:rsid w:val="00E10442"/>
    <w:rsid w:val="00E15E4D"/>
    <w:rsid w:val="00E16264"/>
    <w:rsid w:val="00E20D94"/>
    <w:rsid w:val="00E23F2C"/>
    <w:rsid w:val="00E24982"/>
    <w:rsid w:val="00E2522C"/>
    <w:rsid w:val="00E31172"/>
    <w:rsid w:val="00E31C47"/>
    <w:rsid w:val="00E31E39"/>
    <w:rsid w:val="00E33DFA"/>
    <w:rsid w:val="00E372AA"/>
    <w:rsid w:val="00E40630"/>
    <w:rsid w:val="00E43057"/>
    <w:rsid w:val="00E433F2"/>
    <w:rsid w:val="00E440FA"/>
    <w:rsid w:val="00E44620"/>
    <w:rsid w:val="00E45709"/>
    <w:rsid w:val="00E47C66"/>
    <w:rsid w:val="00E50285"/>
    <w:rsid w:val="00E50CFE"/>
    <w:rsid w:val="00E52A44"/>
    <w:rsid w:val="00E5435C"/>
    <w:rsid w:val="00E552C3"/>
    <w:rsid w:val="00E5553D"/>
    <w:rsid w:val="00E56592"/>
    <w:rsid w:val="00E56BEB"/>
    <w:rsid w:val="00E60397"/>
    <w:rsid w:val="00E66947"/>
    <w:rsid w:val="00E67FA7"/>
    <w:rsid w:val="00E70C68"/>
    <w:rsid w:val="00E73CDF"/>
    <w:rsid w:val="00E73DA8"/>
    <w:rsid w:val="00E81FDF"/>
    <w:rsid w:val="00E829B6"/>
    <w:rsid w:val="00E8377A"/>
    <w:rsid w:val="00E846B3"/>
    <w:rsid w:val="00E852AE"/>
    <w:rsid w:val="00E865FB"/>
    <w:rsid w:val="00E87784"/>
    <w:rsid w:val="00E87C7B"/>
    <w:rsid w:val="00E90285"/>
    <w:rsid w:val="00E909AC"/>
    <w:rsid w:val="00E9166C"/>
    <w:rsid w:val="00E921E7"/>
    <w:rsid w:val="00E92FF8"/>
    <w:rsid w:val="00E94800"/>
    <w:rsid w:val="00E966F3"/>
    <w:rsid w:val="00E975C9"/>
    <w:rsid w:val="00EA0329"/>
    <w:rsid w:val="00EA152F"/>
    <w:rsid w:val="00EA1D93"/>
    <w:rsid w:val="00EA2194"/>
    <w:rsid w:val="00EA4022"/>
    <w:rsid w:val="00EA740B"/>
    <w:rsid w:val="00EA7B59"/>
    <w:rsid w:val="00EB0208"/>
    <w:rsid w:val="00EB155F"/>
    <w:rsid w:val="00EB38EE"/>
    <w:rsid w:val="00EB5568"/>
    <w:rsid w:val="00EB6C7B"/>
    <w:rsid w:val="00EB6DDE"/>
    <w:rsid w:val="00EB76F3"/>
    <w:rsid w:val="00EC15B4"/>
    <w:rsid w:val="00EC3976"/>
    <w:rsid w:val="00EC3A8D"/>
    <w:rsid w:val="00EC4134"/>
    <w:rsid w:val="00ED1593"/>
    <w:rsid w:val="00ED216F"/>
    <w:rsid w:val="00ED21AF"/>
    <w:rsid w:val="00ED2408"/>
    <w:rsid w:val="00ED4258"/>
    <w:rsid w:val="00ED433A"/>
    <w:rsid w:val="00ED7C65"/>
    <w:rsid w:val="00EE0E94"/>
    <w:rsid w:val="00EE1E5E"/>
    <w:rsid w:val="00EE2AFF"/>
    <w:rsid w:val="00EE4751"/>
    <w:rsid w:val="00EE4A08"/>
    <w:rsid w:val="00EE4EF1"/>
    <w:rsid w:val="00EF0076"/>
    <w:rsid w:val="00EF0768"/>
    <w:rsid w:val="00EF0836"/>
    <w:rsid w:val="00EF08C2"/>
    <w:rsid w:val="00EF13C5"/>
    <w:rsid w:val="00EF1570"/>
    <w:rsid w:val="00EF27F8"/>
    <w:rsid w:val="00EF4F1E"/>
    <w:rsid w:val="00F01444"/>
    <w:rsid w:val="00F02F62"/>
    <w:rsid w:val="00F03CB0"/>
    <w:rsid w:val="00F0638C"/>
    <w:rsid w:val="00F104E7"/>
    <w:rsid w:val="00F1068D"/>
    <w:rsid w:val="00F121BC"/>
    <w:rsid w:val="00F1244F"/>
    <w:rsid w:val="00F125AD"/>
    <w:rsid w:val="00F17330"/>
    <w:rsid w:val="00F20CBE"/>
    <w:rsid w:val="00F22269"/>
    <w:rsid w:val="00F22B4B"/>
    <w:rsid w:val="00F25707"/>
    <w:rsid w:val="00F25D2E"/>
    <w:rsid w:val="00F275D5"/>
    <w:rsid w:val="00F33BEA"/>
    <w:rsid w:val="00F36F22"/>
    <w:rsid w:val="00F417DF"/>
    <w:rsid w:val="00F41A86"/>
    <w:rsid w:val="00F4216A"/>
    <w:rsid w:val="00F42181"/>
    <w:rsid w:val="00F45A2E"/>
    <w:rsid w:val="00F46C18"/>
    <w:rsid w:val="00F47CEF"/>
    <w:rsid w:val="00F52A64"/>
    <w:rsid w:val="00F5321F"/>
    <w:rsid w:val="00F534E0"/>
    <w:rsid w:val="00F53845"/>
    <w:rsid w:val="00F53BC4"/>
    <w:rsid w:val="00F557CF"/>
    <w:rsid w:val="00F55F35"/>
    <w:rsid w:val="00F56754"/>
    <w:rsid w:val="00F57DEF"/>
    <w:rsid w:val="00F623C4"/>
    <w:rsid w:val="00F6757A"/>
    <w:rsid w:val="00F67941"/>
    <w:rsid w:val="00F706E5"/>
    <w:rsid w:val="00F73061"/>
    <w:rsid w:val="00F75FBC"/>
    <w:rsid w:val="00F8139C"/>
    <w:rsid w:val="00F82515"/>
    <w:rsid w:val="00F85AC0"/>
    <w:rsid w:val="00F86AA1"/>
    <w:rsid w:val="00F930DF"/>
    <w:rsid w:val="00F9345C"/>
    <w:rsid w:val="00F9427A"/>
    <w:rsid w:val="00F97F47"/>
    <w:rsid w:val="00FA32D7"/>
    <w:rsid w:val="00FB064E"/>
    <w:rsid w:val="00FB1008"/>
    <w:rsid w:val="00FB1B29"/>
    <w:rsid w:val="00FB3CFB"/>
    <w:rsid w:val="00FB54D4"/>
    <w:rsid w:val="00FC062E"/>
    <w:rsid w:val="00FC3C9E"/>
    <w:rsid w:val="00FC475F"/>
    <w:rsid w:val="00FC5C5E"/>
    <w:rsid w:val="00FC7C5E"/>
    <w:rsid w:val="00FD2795"/>
    <w:rsid w:val="00FD3BD0"/>
    <w:rsid w:val="00FD58F5"/>
    <w:rsid w:val="00FE01A7"/>
    <w:rsid w:val="00FE0F58"/>
    <w:rsid w:val="00FE298F"/>
    <w:rsid w:val="00FE76DB"/>
    <w:rsid w:val="00FE7B81"/>
    <w:rsid w:val="00FF1206"/>
    <w:rsid w:val="00FF47C8"/>
    <w:rsid w:val="00FF65E0"/>
    <w:rsid w:val="00FF70A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318"/>
    <w:rPr>
      <w:lang w:val="en-US"/>
    </w:rPr>
  </w:style>
  <w:style w:type="paragraph" w:styleId="Heading1">
    <w:name w:val="heading 1"/>
    <w:basedOn w:val="Normal"/>
    <w:next w:val="Normal"/>
    <w:link w:val="Heading1Char"/>
    <w:uiPriority w:val="9"/>
    <w:qFormat/>
    <w:rsid w:val="009903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03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03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rsid w:val="00DE63DE"/>
    <w:pPr>
      <w:keepNext/>
      <w:keepLines/>
      <w:spacing w:before="280" w:after="80"/>
      <w:outlineLvl w:val="3"/>
    </w:pPr>
    <w:rPr>
      <w:color w:val="666666"/>
      <w:sz w:val="24"/>
      <w:szCs w:val="24"/>
    </w:rPr>
  </w:style>
  <w:style w:type="paragraph" w:styleId="Heading5">
    <w:name w:val="heading 5"/>
    <w:basedOn w:val="Normal"/>
    <w:next w:val="Normal"/>
    <w:link w:val="Heading5Char"/>
    <w:rsid w:val="00DE63DE"/>
    <w:pPr>
      <w:keepNext/>
      <w:keepLines/>
      <w:spacing w:before="240" w:after="80"/>
      <w:outlineLvl w:val="4"/>
    </w:pPr>
    <w:rPr>
      <w:color w:val="666666"/>
    </w:rPr>
  </w:style>
  <w:style w:type="paragraph" w:styleId="Heading6">
    <w:name w:val="heading 6"/>
    <w:basedOn w:val="Normal"/>
    <w:next w:val="Normal"/>
    <w:link w:val="Heading6Char"/>
    <w:rsid w:val="00DE63DE"/>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990318"/>
    <w:pPr>
      <w:spacing w:before="0" w:line="276" w:lineRule="auto"/>
      <w:jc w:val="right"/>
    </w:pPr>
    <w:rPr>
      <w:rFonts w:ascii="Palatino Linotype" w:eastAsia="Palatino Linotype" w:hAnsi="Palatino Linotype" w:cs="Palatino Linotype"/>
      <w:b/>
      <w:sz w:val="80"/>
      <w:szCs w:val="80"/>
    </w:rPr>
  </w:style>
  <w:style w:type="character" w:customStyle="1" w:styleId="ChapterTitleBPBHEBChar">
    <w:name w:val="Chapter Title [BPB HEB] Char"/>
    <w:basedOn w:val="Heading1Char"/>
    <w:link w:val="ChapterTitleBPBHEB"/>
    <w:rsid w:val="00990318"/>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990318"/>
    <w:rPr>
      <w:rFonts w:asciiTheme="majorHAnsi" w:eastAsiaTheme="majorEastAsia" w:hAnsiTheme="majorHAnsi" w:cstheme="majorBidi"/>
      <w:color w:val="2F5496" w:themeColor="accent1" w:themeShade="BF"/>
      <w:sz w:val="32"/>
      <w:szCs w:val="32"/>
      <w:lang w:val="en-US"/>
    </w:rPr>
  </w:style>
  <w:style w:type="paragraph" w:customStyle="1" w:styleId="ChapterTitleNumberBPBHEB">
    <w:name w:val="Chapter Title Number [BPB HEB]"/>
    <w:basedOn w:val="Heading1"/>
    <w:link w:val="ChapterTitleNumberBPBHEBChar"/>
    <w:qFormat/>
    <w:rsid w:val="00990318"/>
    <w:pPr>
      <w:spacing w:before="0" w:line="276" w:lineRule="auto"/>
      <w:jc w:val="right"/>
    </w:pPr>
    <w:rPr>
      <w:rFonts w:ascii="Palatino Linotype" w:eastAsia="Palatino Linotype" w:hAnsi="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990318"/>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990318"/>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990318"/>
    <w:rPr>
      <w:rFonts w:ascii="Consolas" w:eastAsia="Arial" w:hAnsi="Consolas" w:cs="Arial"/>
      <w:sz w:val="20"/>
      <w:szCs w:val="20"/>
      <w:lang w:val="en-US"/>
    </w:rPr>
  </w:style>
  <w:style w:type="paragraph" w:customStyle="1" w:styleId="CodeinTextBPBHEB">
    <w:name w:val="Code in Text [BPB HEB]"/>
    <w:basedOn w:val="Normal"/>
    <w:link w:val="CodeinTextBPBHEBChar"/>
    <w:qFormat/>
    <w:rsid w:val="00990318"/>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990318"/>
    <w:rPr>
      <w:rFonts w:ascii="Consolas" w:eastAsia="Palatino Linotype" w:hAnsi="Consolas" w:cs="Palatino Linotype"/>
      <w:b/>
      <w:sz w:val="20"/>
      <w:szCs w:val="20"/>
      <w:lang w:val="en-US"/>
    </w:rPr>
  </w:style>
  <w:style w:type="paragraph" w:customStyle="1" w:styleId="FigureCaptionBPBHEB">
    <w:name w:val="Figure Caption [BPB HEB]"/>
    <w:basedOn w:val="Normal"/>
    <w:link w:val="FigureCaptionBPBHEBChar"/>
    <w:qFormat/>
    <w:rsid w:val="00990318"/>
    <w:pPr>
      <w:spacing w:after="0" w:line="276" w:lineRule="auto"/>
      <w:jc w:val="center"/>
    </w:pPr>
    <w:rPr>
      <w:rFonts w:ascii="Palatino Linotype" w:eastAsia="Palatino Linotype" w:hAnsi="Palatino Linotype" w:cs="Palatino Linotype"/>
      <w:bCs/>
      <w:i/>
      <w:iCs/>
      <w:sz w:val="18"/>
      <w:szCs w:val="18"/>
    </w:rPr>
  </w:style>
  <w:style w:type="character" w:customStyle="1" w:styleId="FigureCaptionBPBHEBChar">
    <w:name w:val="Figure Caption [BPB HEB] Char"/>
    <w:basedOn w:val="DefaultParagraphFont"/>
    <w:link w:val="FigureCaptionBPBHEB"/>
    <w:rsid w:val="00990318"/>
    <w:rPr>
      <w:rFonts w:ascii="Palatino Linotype" w:eastAsia="Palatino Linotype" w:hAnsi="Palatino Linotype" w:cs="Palatino Linotype"/>
      <w:bCs/>
      <w:i/>
      <w:iCs/>
      <w:sz w:val="18"/>
      <w:szCs w:val="18"/>
      <w:lang w:val="en-US"/>
    </w:rPr>
  </w:style>
  <w:style w:type="paragraph" w:customStyle="1" w:styleId="Heading1BPBHEB">
    <w:name w:val="Heading 1 [BPB HEB]"/>
    <w:basedOn w:val="Heading1"/>
    <w:rsid w:val="00990318"/>
    <w:pPr>
      <w:spacing w:before="400" w:line="276" w:lineRule="auto"/>
    </w:pPr>
    <w:rPr>
      <w:rFonts w:ascii="Palatino Linotype" w:eastAsia="Palatino Linotype" w:hAnsi="Palatino Linotype" w:cs="Palatino Linotype"/>
      <w:b/>
      <w:color w:val="auto"/>
      <w:sz w:val="40"/>
      <w:szCs w:val="40"/>
    </w:rPr>
  </w:style>
  <w:style w:type="paragraph" w:customStyle="1" w:styleId="Heading2BPBHEB">
    <w:name w:val="Heading 2 [BPB HEB]"/>
    <w:basedOn w:val="Heading2"/>
    <w:link w:val="Heading2BPBHEBChar"/>
    <w:qFormat/>
    <w:rsid w:val="00990318"/>
    <w:pPr>
      <w:spacing w:before="200" w:line="276" w:lineRule="auto"/>
      <w:jc w:val="both"/>
    </w:pPr>
    <w:rPr>
      <w:rFonts w:ascii="Palatino Linotype" w:eastAsia="Palatino Linotype" w:hAnsi="Palatino Linotype" w:cs="Palatino Linotype"/>
      <w:b/>
      <w:sz w:val="36"/>
      <w:szCs w:val="36"/>
    </w:rPr>
  </w:style>
  <w:style w:type="character" w:customStyle="1" w:styleId="Heading2BPBHEBChar">
    <w:name w:val="Heading 2 [BPB HEB] Char"/>
    <w:basedOn w:val="DefaultParagraphFont"/>
    <w:link w:val="Heading2BPBHEB"/>
    <w:rsid w:val="00990318"/>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990318"/>
    <w:pPr>
      <w:pBdr>
        <w:top w:val="nil"/>
        <w:left w:val="nil"/>
        <w:bottom w:val="nil"/>
        <w:right w:val="nil"/>
        <w:between w:val="nil"/>
      </w:pBdr>
      <w:shd w:val="clear" w:color="auto" w:fill="FFFFFF"/>
      <w:spacing w:after="100" w:line="276" w:lineRule="auto"/>
      <w:jc w:val="both"/>
    </w:pPr>
    <w:rPr>
      <w:rFonts w:ascii="Palatino Linotype" w:eastAsia="Arial" w:hAnsi="Palatino Linotype" w:cs="Arial"/>
      <w:b/>
    </w:rPr>
  </w:style>
  <w:style w:type="character" w:customStyle="1" w:styleId="LinkBPBHEBChar">
    <w:name w:val="Link [BPB HEB] Char"/>
    <w:basedOn w:val="DefaultParagraphFont"/>
    <w:link w:val="LinkBPBHEB"/>
    <w:rsid w:val="00990318"/>
    <w:rPr>
      <w:rFonts w:ascii="Palatino Linotype" w:eastAsia="Arial" w:hAnsi="Palatino Linotype" w:cs="Arial"/>
      <w:b/>
      <w:shd w:val="clear" w:color="auto" w:fill="FFFFFF"/>
      <w:lang w:val="en-US"/>
    </w:rPr>
  </w:style>
  <w:style w:type="paragraph" w:customStyle="1" w:styleId="NormalBPBHEB">
    <w:name w:val="Normal [BPB HEB]"/>
    <w:basedOn w:val="Normal"/>
    <w:link w:val="NormalBPBHEBChar"/>
    <w:qFormat/>
    <w:rsid w:val="00990318"/>
    <w:pPr>
      <w:pBdr>
        <w:top w:val="nil"/>
        <w:left w:val="nil"/>
        <w:bottom w:val="nil"/>
        <w:right w:val="nil"/>
        <w:between w:val="nil"/>
      </w:pBdr>
      <w:shd w:val="clear" w:color="auto" w:fill="FFFFFF"/>
      <w:spacing w:after="100" w:line="276" w:lineRule="auto"/>
      <w:jc w:val="both"/>
    </w:pPr>
    <w:rPr>
      <w:rFonts w:ascii="Palatino Linotype" w:eastAsia="Palatino Linotype" w:hAnsi="Palatino Linotype" w:cs="Palatino Linotype"/>
    </w:rPr>
  </w:style>
  <w:style w:type="character" w:customStyle="1" w:styleId="NormalBPBHEBChar">
    <w:name w:val="Normal [BPB HEB] Char"/>
    <w:basedOn w:val="DefaultParagraphFont"/>
    <w:link w:val="NormalBPBHEB"/>
    <w:rsid w:val="00990318"/>
    <w:rPr>
      <w:rFonts w:ascii="Palatino Linotype" w:eastAsia="Palatino Linotype" w:hAnsi="Palatino Linotype" w:cs="Palatino Linotype"/>
      <w:shd w:val="clear" w:color="auto" w:fill="FFFFFF"/>
      <w:lang w:val="en-US"/>
    </w:rPr>
  </w:style>
  <w:style w:type="character" w:customStyle="1" w:styleId="ScreenTextBPBHEB">
    <w:name w:val="ScreenText[BPB HEB]"/>
    <w:uiPriority w:val="1"/>
    <w:qFormat/>
    <w:rsid w:val="00990318"/>
    <w:rPr>
      <w:rFonts w:ascii="Calibri" w:hAnsi="Calibri"/>
      <w:b/>
      <w:color w:val="auto"/>
      <w:sz w:val="24"/>
      <w:u w:val="none"/>
    </w:rPr>
  </w:style>
  <w:style w:type="paragraph" w:customStyle="1" w:styleId="TableCaptionBPBHEB">
    <w:name w:val="Table Caption [BPB HEB]"/>
    <w:basedOn w:val="Normal"/>
    <w:link w:val="TableCaptionBPBHEBChar"/>
    <w:qFormat/>
    <w:rsid w:val="00990318"/>
    <w:pPr>
      <w:spacing w:after="0" w:line="276" w:lineRule="auto"/>
      <w:jc w:val="center"/>
    </w:pPr>
    <w:rPr>
      <w:rFonts w:ascii="Palatino Linotype" w:eastAsia="Palatino Linotype" w:hAnsi="Palatino Linotype" w:cs="Palatino Linotype"/>
      <w:bCs/>
      <w:i/>
      <w:iCs/>
      <w:sz w:val="18"/>
      <w:szCs w:val="18"/>
    </w:rPr>
  </w:style>
  <w:style w:type="character" w:customStyle="1" w:styleId="TableCaptionBPBHEBChar">
    <w:name w:val="Table Caption [BPB HEB] Char"/>
    <w:basedOn w:val="DefaultParagraphFont"/>
    <w:link w:val="TableCaptionBPBHEB"/>
    <w:rsid w:val="00990318"/>
    <w:rPr>
      <w:rFonts w:ascii="Palatino Linotype" w:eastAsia="Palatino Linotype" w:hAnsi="Palatino Linotype" w:cs="Palatino Linotype"/>
      <w:bCs/>
      <w:i/>
      <w:iCs/>
      <w:sz w:val="18"/>
      <w:szCs w:val="18"/>
      <w:lang w:val="en-US"/>
    </w:rPr>
  </w:style>
  <w:style w:type="character" w:customStyle="1" w:styleId="TIPINFOBPBHEB">
    <w:name w:val="TIP/INFO [BPB HEB]"/>
    <w:basedOn w:val="DefaultParagraphFont"/>
    <w:uiPriority w:val="1"/>
    <w:qFormat/>
    <w:rsid w:val="00990318"/>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BPBHEB">
    <w:name w:val="Figure [BPB HEB]"/>
    <w:basedOn w:val="Normal"/>
    <w:qFormat/>
    <w:rsid w:val="00990318"/>
    <w:pPr>
      <w:spacing w:after="200" w:line="276" w:lineRule="auto"/>
      <w:jc w:val="center"/>
    </w:pPr>
    <w:rPr>
      <w:rFonts w:ascii="Palatino Linotype" w:hAnsi="Palatino Linotype"/>
      <w:sz w:val="18"/>
    </w:rPr>
  </w:style>
  <w:style w:type="paragraph" w:customStyle="1" w:styleId="Heading3BPBHEB">
    <w:name w:val="Heading 3 [BPB HEB]"/>
    <w:basedOn w:val="Heading3"/>
    <w:qFormat/>
    <w:rsid w:val="00990318"/>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rsid w:val="00990318"/>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rsid w:val="00990318"/>
    <w:rPr>
      <w:rFonts w:asciiTheme="majorHAnsi" w:eastAsiaTheme="majorEastAsia" w:hAnsiTheme="majorHAnsi" w:cstheme="majorBidi"/>
      <w:color w:val="2F5496" w:themeColor="accent1" w:themeShade="BF"/>
      <w:sz w:val="26"/>
      <w:szCs w:val="26"/>
      <w:lang w:val="en-US"/>
    </w:rPr>
  </w:style>
  <w:style w:type="paragraph" w:customStyle="1" w:styleId="alt">
    <w:name w:val="alt"/>
    <w:basedOn w:val="Normal"/>
    <w:rsid w:val="00DE63DE"/>
    <w:pPr>
      <w:spacing w:before="100" w:beforeAutospacing="1" w:after="100" w:afterAutospacing="1"/>
    </w:pPr>
  </w:style>
  <w:style w:type="character" w:customStyle="1" w:styleId="hljs-meta">
    <w:name w:val="hljs-meta"/>
    <w:basedOn w:val="DefaultParagraphFont"/>
    <w:rsid w:val="00DE63DE"/>
  </w:style>
  <w:style w:type="character" w:customStyle="1" w:styleId="hljs-tag">
    <w:name w:val="hljs-tag"/>
    <w:basedOn w:val="DefaultParagraphFont"/>
    <w:rsid w:val="00DE63DE"/>
  </w:style>
  <w:style w:type="character" w:customStyle="1" w:styleId="hljs-name">
    <w:name w:val="hljs-name"/>
    <w:basedOn w:val="DefaultParagraphFont"/>
    <w:rsid w:val="00DE63DE"/>
  </w:style>
  <w:style w:type="character" w:customStyle="1" w:styleId="hljs-attr">
    <w:name w:val="hljs-attr"/>
    <w:basedOn w:val="DefaultParagraphFont"/>
    <w:rsid w:val="00DE63DE"/>
  </w:style>
  <w:style w:type="character" w:customStyle="1" w:styleId="hljs-string">
    <w:name w:val="hljs-string"/>
    <w:basedOn w:val="DefaultParagraphFont"/>
    <w:rsid w:val="00DE63DE"/>
  </w:style>
  <w:style w:type="character" w:customStyle="1" w:styleId="hljs-keyword">
    <w:name w:val="hljs-keyword"/>
    <w:basedOn w:val="DefaultParagraphFont"/>
    <w:rsid w:val="00DE63DE"/>
  </w:style>
  <w:style w:type="character" w:customStyle="1" w:styleId="hljs-title">
    <w:name w:val="hljs-title"/>
    <w:basedOn w:val="DefaultParagraphFont"/>
    <w:rsid w:val="0010580C"/>
  </w:style>
  <w:style w:type="character" w:customStyle="1" w:styleId="hljs-function">
    <w:name w:val="hljs-function"/>
    <w:basedOn w:val="DefaultParagraphFont"/>
    <w:rsid w:val="0010580C"/>
  </w:style>
  <w:style w:type="character" w:customStyle="1" w:styleId="hljs-params">
    <w:name w:val="hljs-params"/>
    <w:basedOn w:val="DefaultParagraphFont"/>
    <w:rsid w:val="00336442"/>
  </w:style>
  <w:style w:type="character" w:customStyle="1" w:styleId="hljs-number">
    <w:name w:val="hljs-number"/>
    <w:basedOn w:val="DefaultParagraphFont"/>
    <w:rsid w:val="00DE63DE"/>
  </w:style>
  <w:style w:type="character" w:styleId="Hyperlink">
    <w:name w:val="Hyperlink"/>
    <w:basedOn w:val="DefaultParagraphFont"/>
    <w:uiPriority w:val="99"/>
    <w:unhideWhenUsed/>
    <w:rsid w:val="00DE63DE"/>
    <w:rPr>
      <w:color w:val="0563C1" w:themeColor="hyperlink"/>
      <w:u w:val="single"/>
    </w:rPr>
  </w:style>
  <w:style w:type="character" w:styleId="UnresolvedMention">
    <w:name w:val="Unresolved Mention"/>
    <w:basedOn w:val="DefaultParagraphFont"/>
    <w:uiPriority w:val="99"/>
    <w:semiHidden/>
    <w:unhideWhenUsed/>
    <w:rsid w:val="00DE63DE"/>
    <w:rPr>
      <w:color w:val="605E5C"/>
      <w:shd w:val="clear" w:color="auto" w:fill="E1DFDD"/>
    </w:rPr>
  </w:style>
  <w:style w:type="paragraph" w:styleId="ListParagraph">
    <w:name w:val="List Paragraph"/>
    <w:basedOn w:val="Normal"/>
    <w:uiPriority w:val="34"/>
    <w:qFormat/>
    <w:rsid w:val="00DE63DE"/>
    <w:pPr>
      <w:ind w:left="720"/>
      <w:contextualSpacing/>
    </w:pPr>
  </w:style>
  <w:style w:type="paragraph" w:styleId="Caption">
    <w:name w:val="caption"/>
    <w:basedOn w:val="Normal"/>
    <w:next w:val="Normal"/>
    <w:uiPriority w:val="35"/>
    <w:unhideWhenUsed/>
    <w:qFormat/>
    <w:rsid w:val="0099726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E63DE"/>
    <w:pPr>
      <w:tabs>
        <w:tab w:val="center" w:pos="4513"/>
        <w:tab w:val="right" w:pos="9026"/>
      </w:tabs>
      <w:spacing w:line="240" w:lineRule="auto"/>
    </w:pPr>
  </w:style>
  <w:style w:type="character" w:customStyle="1" w:styleId="HeaderChar">
    <w:name w:val="Header Char"/>
    <w:basedOn w:val="DefaultParagraphFont"/>
    <w:link w:val="Header"/>
    <w:uiPriority w:val="99"/>
    <w:rsid w:val="00DE63DE"/>
    <w:rPr>
      <w:rFonts w:ascii="Arial" w:eastAsia="Arial" w:hAnsi="Arial" w:cs="Arial"/>
      <w:lang w:val="en-US"/>
    </w:rPr>
  </w:style>
  <w:style w:type="paragraph" w:styleId="Footer">
    <w:name w:val="footer"/>
    <w:basedOn w:val="Normal"/>
    <w:link w:val="FooterChar"/>
    <w:uiPriority w:val="99"/>
    <w:unhideWhenUsed/>
    <w:rsid w:val="00DE63DE"/>
    <w:pPr>
      <w:tabs>
        <w:tab w:val="center" w:pos="4513"/>
        <w:tab w:val="right" w:pos="9026"/>
      </w:tabs>
      <w:spacing w:line="240" w:lineRule="auto"/>
    </w:pPr>
  </w:style>
  <w:style w:type="character" w:customStyle="1" w:styleId="FooterChar">
    <w:name w:val="Footer Char"/>
    <w:basedOn w:val="DefaultParagraphFont"/>
    <w:link w:val="Footer"/>
    <w:uiPriority w:val="99"/>
    <w:rsid w:val="00DE63DE"/>
    <w:rPr>
      <w:rFonts w:ascii="Arial" w:eastAsia="Arial" w:hAnsi="Arial" w:cs="Arial"/>
      <w:lang w:val="en-US"/>
    </w:rPr>
  </w:style>
  <w:style w:type="character" w:customStyle="1" w:styleId="hljs-literal">
    <w:name w:val="hljs-literal"/>
    <w:basedOn w:val="DefaultParagraphFont"/>
    <w:rsid w:val="00B52C9D"/>
  </w:style>
  <w:style w:type="character" w:customStyle="1" w:styleId="hljs-comment">
    <w:name w:val="hljs-comment"/>
    <w:basedOn w:val="DefaultParagraphFont"/>
    <w:rsid w:val="00B52C9D"/>
  </w:style>
  <w:style w:type="character" w:customStyle="1" w:styleId="hljs-subst">
    <w:name w:val="hljs-subst"/>
    <w:basedOn w:val="DefaultParagraphFont"/>
    <w:rsid w:val="00345619"/>
  </w:style>
  <w:style w:type="character" w:customStyle="1" w:styleId="hljs-builtin">
    <w:name w:val="hljs-built_in"/>
    <w:basedOn w:val="DefaultParagraphFont"/>
    <w:rsid w:val="00DE63DE"/>
  </w:style>
  <w:style w:type="character" w:customStyle="1" w:styleId="hljs-bullet">
    <w:name w:val="hljs-bullet"/>
    <w:basedOn w:val="DefaultParagraphFont"/>
    <w:rsid w:val="00021B28"/>
  </w:style>
  <w:style w:type="table" w:styleId="PlainTable2">
    <w:name w:val="Plain Table 2"/>
    <w:basedOn w:val="TableNormal"/>
    <w:uiPriority w:val="42"/>
    <w:rsid w:val="003A2DD0"/>
    <w:pPr>
      <w:spacing w:after="0" w:line="240" w:lineRule="auto"/>
    </w:pPr>
    <w:rPr>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TMLPreformatted">
    <w:name w:val="HTML Preformatted"/>
    <w:basedOn w:val="Normal"/>
    <w:link w:val="HTMLPreformattedChar"/>
    <w:uiPriority w:val="99"/>
    <w:unhideWhenUsed/>
    <w:rsid w:val="00DE63DE"/>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DE63DE"/>
    <w:rPr>
      <w:rFonts w:ascii="Consolas" w:eastAsia="Arial" w:hAnsi="Consolas" w:cs="Arial"/>
      <w:sz w:val="20"/>
      <w:szCs w:val="20"/>
      <w:lang w:val="en-US"/>
    </w:rPr>
  </w:style>
  <w:style w:type="table" w:styleId="TableGrid">
    <w:name w:val="Table Grid"/>
    <w:basedOn w:val="TableNormal"/>
    <w:uiPriority w:val="59"/>
    <w:rsid w:val="00DE63DE"/>
    <w:pPr>
      <w:spacing w:after="0" w:line="240" w:lineRule="auto"/>
    </w:pPr>
    <w:rPr>
      <w:rFonts w:ascii="Arial" w:eastAsia="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section">
    <w:name w:val="hljs-section"/>
    <w:basedOn w:val="DefaultParagraphFont"/>
    <w:rsid w:val="0094253C"/>
  </w:style>
  <w:style w:type="character" w:customStyle="1" w:styleId="hljs-attribute">
    <w:name w:val="hljs-attribute"/>
    <w:basedOn w:val="DefaultParagraphFont"/>
    <w:rsid w:val="00DE63DE"/>
  </w:style>
  <w:style w:type="character" w:styleId="CommentReference">
    <w:name w:val="annotation reference"/>
    <w:basedOn w:val="DefaultParagraphFont"/>
    <w:uiPriority w:val="99"/>
    <w:semiHidden/>
    <w:unhideWhenUsed/>
    <w:rsid w:val="00DE63DE"/>
    <w:rPr>
      <w:sz w:val="16"/>
      <w:szCs w:val="16"/>
    </w:rPr>
  </w:style>
  <w:style w:type="paragraph" w:styleId="CommentText">
    <w:name w:val="annotation text"/>
    <w:basedOn w:val="Normal"/>
    <w:link w:val="CommentTextChar"/>
    <w:uiPriority w:val="99"/>
    <w:unhideWhenUsed/>
    <w:rsid w:val="00DE63DE"/>
    <w:pPr>
      <w:spacing w:line="240" w:lineRule="auto"/>
    </w:pPr>
    <w:rPr>
      <w:sz w:val="20"/>
      <w:szCs w:val="20"/>
    </w:rPr>
  </w:style>
  <w:style w:type="character" w:customStyle="1" w:styleId="CommentTextChar">
    <w:name w:val="Comment Text Char"/>
    <w:basedOn w:val="DefaultParagraphFont"/>
    <w:link w:val="CommentText"/>
    <w:uiPriority w:val="99"/>
    <w:rsid w:val="00DE63DE"/>
    <w:rPr>
      <w:rFonts w:ascii="Arial" w:eastAsia="Arial" w:hAnsi="Arial" w:cs="Arial"/>
      <w:sz w:val="20"/>
      <w:szCs w:val="20"/>
      <w:lang w:val="en-US"/>
    </w:rPr>
  </w:style>
  <w:style w:type="paragraph" w:styleId="CommentSubject">
    <w:name w:val="annotation subject"/>
    <w:basedOn w:val="CommentText"/>
    <w:next w:val="CommentText"/>
    <w:link w:val="CommentSubjectChar"/>
    <w:uiPriority w:val="99"/>
    <w:semiHidden/>
    <w:unhideWhenUsed/>
    <w:rsid w:val="00DE63DE"/>
    <w:rPr>
      <w:b/>
      <w:bCs/>
    </w:rPr>
  </w:style>
  <w:style w:type="character" w:customStyle="1" w:styleId="CommentSubjectChar">
    <w:name w:val="Comment Subject Char"/>
    <w:basedOn w:val="CommentTextChar"/>
    <w:link w:val="CommentSubject"/>
    <w:uiPriority w:val="99"/>
    <w:semiHidden/>
    <w:rsid w:val="00DE63DE"/>
    <w:rPr>
      <w:rFonts w:ascii="Arial" w:eastAsia="Arial" w:hAnsi="Arial" w:cs="Arial"/>
      <w:b/>
      <w:bCs/>
      <w:sz w:val="20"/>
      <w:szCs w:val="20"/>
      <w:lang w:val="en-US"/>
    </w:rPr>
  </w:style>
  <w:style w:type="paragraph" w:styleId="NormalWeb">
    <w:name w:val="Normal (Web)"/>
    <w:basedOn w:val="Normal"/>
    <w:uiPriority w:val="99"/>
    <w:semiHidden/>
    <w:unhideWhenUsed/>
    <w:rsid w:val="00CC2497"/>
    <w:rPr>
      <w:rFonts w:ascii="Times New Roman" w:hAnsi="Times New Roman" w:cs="Times New Roman"/>
      <w:sz w:val="24"/>
      <w:szCs w:val="24"/>
    </w:rPr>
  </w:style>
  <w:style w:type="paragraph" w:styleId="Revision">
    <w:name w:val="Revision"/>
    <w:hidden/>
    <w:uiPriority w:val="99"/>
    <w:semiHidden/>
    <w:rsid w:val="00CC2497"/>
    <w:pPr>
      <w:spacing w:after="0" w:line="240" w:lineRule="auto"/>
    </w:pPr>
    <w:rPr>
      <w:lang w:val="en-US"/>
    </w:rPr>
  </w:style>
  <w:style w:type="paragraph" w:styleId="BalloonText">
    <w:name w:val="Balloon Text"/>
    <w:basedOn w:val="Normal"/>
    <w:link w:val="BalloonTextChar"/>
    <w:uiPriority w:val="99"/>
    <w:semiHidden/>
    <w:unhideWhenUsed/>
    <w:rsid w:val="00DE63D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3DE"/>
    <w:rPr>
      <w:rFonts w:ascii="Tahoma" w:eastAsia="Arial" w:hAnsi="Tahoma" w:cs="Tahoma"/>
      <w:sz w:val="16"/>
      <w:szCs w:val="16"/>
      <w:lang w:val="en-US"/>
    </w:rPr>
  </w:style>
  <w:style w:type="paragraph" w:styleId="PlainText">
    <w:name w:val="Plain Text"/>
    <w:basedOn w:val="Normal"/>
    <w:link w:val="PlainTextChar"/>
    <w:uiPriority w:val="99"/>
    <w:semiHidden/>
    <w:unhideWhenUsed/>
    <w:rsid w:val="00DE63DE"/>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DE63DE"/>
    <w:rPr>
      <w:rFonts w:ascii="Consolas" w:eastAsia="Arial" w:hAnsi="Consolas" w:cs="Arial"/>
      <w:sz w:val="21"/>
      <w:szCs w:val="21"/>
      <w:lang w:val="en-US"/>
    </w:rPr>
  </w:style>
  <w:style w:type="paragraph" w:customStyle="1" w:styleId="bpbbodyEng">
    <w:name w:val="bpb_body_Eng"/>
    <w:basedOn w:val="PlainText"/>
    <w:link w:val="bpbbodyEngChar"/>
    <w:qFormat/>
    <w:rsid w:val="00DE63DE"/>
    <w:pPr>
      <w:spacing w:after="60"/>
      <w:jc w:val="both"/>
    </w:pPr>
    <w:rPr>
      <w:rFonts w:ascii="Arial" w:hAnsi="Arial"/>
      <w:sz w:val="22"/>
      <w:szCs w:val="22"/>
    </w:rPr>
  </w:style>
  <w:style w:type="character" w:customStyle="1" w:styleId="bpbbodyEngChar">
    <w:name w:val="bpb_body_Eng Char"/>
    <w:basedOn w:val="DefaultParagraphFont"/>
    <w:link w:val="bpbbodyEng"/>
    <w:locked/>
    <w:rsid w:val="00DE63DE"/>
    <w:rPr>
      <w:rFonts w:ascii="Arial" w:eastAsia="Arial" w:hAnsi="Arial" w:cs="Arial"/>
      <w:lang w:val="en-US"/>
    </w:rPr>
  </w:style>
  <w:style w:type="paragraph" w:customStyle="1" w:styleId="FigureBPB">
    <w:name w:val="Figure [BPB]"/>
    <w:basedOn w:val="Normal"/>
    <w:qFormat/>
    <w:rsid w:val="00DE63DE"/>
    <w:pPr>
      <w:spacing w:after="200"/>
      <w:jc w:val="center"/>
    </w:pPr>
    <w:rPr>
      <w:rFonts w:ascii="Palatino Linotype" w:hAnsi="Palatino Linotype"/>
      <w:sz w:val="18"/>
    </w:rPr>
  </w:style>
  <w:style w:type="character" w:styleId="FollowedHyperlink">
    <w:name w:val="FollowedHyperlink"/>
    <w:basedOn w:val="DefaultParagraphFont"/>
    <w:uiPriority w:val="99"/>
    <w:semiHidden/>
    <w:unhideWhenUsed/>
    <w:rsid w:val="00DE63DE"/>
    <w:rPr>
      <w:color w:val="954F72" w:themeColor="followedHyperlink"/>
      <w:u w:val="single"/>
    </w:rPr>
  </w:style>
  <w:style w:type="character" w:customStyle="1" w:styleId="Heading4Char">
    <w:name w:val="Heading 4 Char"/>
    <w:basedOn w:val="DefaultParagraphFont"/>
    <w:link w:val="Heading4"/>
    <w:rsid w:val="00DE63DE"/>
    <w:rPr>
      <w:rFonts w:ascii="Arial" w:eastAsia="Arial" w:hAnsi="Arial" w:cs="Arial"/>
      <w:color w:val="666666"/>
      <w:sz w:val="24"/>
      <w:szCs w:val="24"/>
      <w:lang w:val="en-US"/>
    </w:rPr>
  </w:style>
  <w:style w:type="character" w:customStyle="1" w:styleId="Heading5Char">
    <w:name w:val="Heading 5 Char"/>
    <w:basedOn w:val="DefaultParagraphFont"/>
    <w:link w:val="Heading5"/>
    <w:rsid w:val="00DE63DE"/>
    <w:rPr>
      <w:rFonts w:ascii="Arial" w:eastAsia="Arial" w:hAnsi="Arial" w:cs="Arial"/>
      <w:color w:val="666666"/>
      <w:lang w:val="en-US"/>
    </w:rPr>
  </w:style>
  <w:style w:type="character" w:customStyle="1" w:styleId="Heading6Char">
    <w:name w:val="Heading 6 Char"/>
    <w:basedOn w:val="DefaultParagraphFont"/>
    <w:link w:val="Heading6"/>
    <w:rsid w:val="00DE63DE"/>
    <w:rPr>
      <w:rFonts w:ascii="Arial" w:eastAsia="Arial" w:hAnsi="Arial" w:cs="Arial"/>
      <w:i/>
      <w:color w:val="666666"/>
      <w:lang w:val="en-US"/>
    </w:rPr>
  </w:style>
  <w:style w:type="character" w:customStyle="1" w:styleId="hljs-meta-keyword">
    <w:name w:val="hljs-meta-keyword"/>
    <w:basedOn w:val="DefaultParagraphFont"/>
    <w:rsid w:val="00DE63DE"/>
  </w:style>
  <w:style w:type="character" w:customStyle="1" w:styleId="hljs-selector-class">
    <w:name w:val="hljs-selector-class"/>
    <w:basedOn w:val="DefaultParagraphFont"/>
    <w:rsid w:val="00DE63DE"/>
  </w:style>
  <w:style w:type="character" w:customStyle="1" w:styleId="hljs-selector-tag">
    <w:name w:val="hljs-selector-tag"/>
    <w:basedOn w:val="DefaultParagraphFont"/>
    <w:rsid w:val="00DE63DE"/>
  </w:style>
  <w:style w:type="character" w:customStyle="1" w:styleId="hljs-symbol">
    <w:name w:val="hljs-symbol"/>
    <w:basedOn w:val="DefaultParagraphFont"/>
    <w:rsid w:val="00DE63DE"/>
  </w:style>
  <w:style w:type="character" w:styleId="HTMLAcronym">
    <w:name w:val="HTML Acronym"/>
    <w:basedOn w:val="DefaultParagraphFont"/>
    <w:uiPriority w:val="99"/>
    <w:unhideWhenUsed/>
    <w:rsid w:val="00DE63DE"/>
  </w:style>
  <w:style w:type="character" w:styleId="HTMLCode">
    <w:name w:val="HTML Code"/>
    <w:basedOn w:val="DefaultParagraphFont"/>
    <w:uiPriority w:val="99"/>
    <w:unhideWhenUsed/>
    <w:rsid w:val="00DE63DE"/>
    <w:rPr>
      <w:rFonts w:ascii="Consolas" w:hAnsi="Consolas"/>
      <w:sz w:val="20"/>
      <w:szCs w:val="20"/>
    </w:rPr>
  </w:style>
  <w:style w:type="character" w:styleId="HTMLKeyboard">
    <w:name w:val="HTML Keyboard"/>
    <w:basedOn w:val="DefaultParagraphFont"/>
    <w:uiPriority w:val="99"/>
    <w:unhideWhenUsed/>
    <w:rsid w:val="00DE63DE"/>
    <w:rPr>
      <w:rFonts w:ascii="Consolas" w:hAnsi="Consolas"/>
      <w:sz w:val="20"/>
      <w:szCs w:val="20"/>
    </w:rPr>
  </w:style>
  <w:style w:type="character" w:styleId="HTMLSample">
    <w:name w:val="HTML Sample"/>
    <w:basedOn w:val="DefaultParagraphFont"/>
    <w:uiPriority w:val="99"/>
    <w:unhideWhenUsed/>
    <w:rsid w:val="00DE63DE"/>
    <w:rPr>
      <w:rFonts w:ascii="Consolas" w:hAnsi="Consolas"/>
      <w:sz w:val="24"/>
      <w:szCs w:val="24"/>
    </w:rPr>
  </w:style>
  <w:style w:type="character" w:styleId="HTMLTypewriter">
    <w:name w:val="HTML Typewriter"/>
    <w:basedOn w:val="DefaultParagraphFont"/>
    <w:uiPriority w:val="99"/>
    <w:unhideWhenUsed/>
    <w:rsid w:val="00DE63DE"/>
    <w:rPr>
      <w:rFonts w:ascii="Consolas" w:hAnsi="Consolas"/>
      <w:sz w:val="20"/>
      <w:szCs w:val="20"/>
    </w:rPr>
  </w:style>
  <w:style w:type="character" w:styleId="HTMLVariable">
    <w:name w:val="HTML Variable"/>
    <w:basedOn w:val="DefaultParagraphFont"/>
    <w:uiPriority w:val="99"/>
    <w:unhideWhenUsed/>
    <w:rsid w:val="00DE63DE"/>
    <w:rPr>
      <w:i/>
      <w:iCs/>
    </w:rPr>
  </w:style>
  <w:style w:type="paragraph" w:styleId="ListBullet">
    <w:name w:val="List Bullet"/>
    <w:basedOn w:val="Normal"/>
    <w:uiPriority w:val="99"/>
    <w:unhideWhenUsed/>
    <w:rsid w:val="00DE63DE"/>
    <w:pPr>
      <w:numPr>
        <w:numId w:val="55"/>
      </w:numPr>
      <w:contextualSpacing/>
    </w:pPr>
  </w:style>
  <w:style w:type="character" w:customStyle="1" w:styleId="ReferencesBPBHEB">
    <w:name w:val="References [BPB HEB]"/>
    <w:basedOn w:val="DefaultParagraphFont"/>
    <w:uiPriority w:val="1"/>
    <w:qFormat/>
    <w:rsid w:val="00DE63DE"/>
    <w:rPr>
      <w:rFonts w:ascii="Palatino Linotype" w:hAnsi="Palatino Linotype"/>
      <w:i/>
      <w:sz w:val="24"/>
    </w:rPr>
  </w:style>
  <w:style w:type="character" w:customStyle="1" w:styleId="UnresolvedMention1">
    <w:name w:val="Unresolved Mention1"/>
    <w:basedOn w:val="DefaultParagraphFont"/>
    <w:uiPriority w:val="99"/>
    <w:semiHidden/>
    <w:unhideWhenUsed/>
    <w:rsid w:val="00DE63DE"/>
    <w:rPr>
      <w:color w:val="605E5C"/>
      <w:shd w:val="clear" w:color="auto" w:fill="E1DFDD"/>
    </w:rPr>
  </w:style>
  <w:style w:type="paragraph" w:styleId="Subtitle">
    <w:name w:val="Subtitle"/>
    <w:basedOn w:val="Normal"/>
    <w:next w:val="Normal"/>
    <w:link w:val="SubtitleChar"/>
    <w:rsid w:val="00DE63DE"/>
    <w:pPr>
      <w:keepNext/>
      <w:keepLines/>
      <w:spacing w:after="320"/>
    </w:pPr>
    <w:rPr>
      <w:color w:val="666666"/>
      <w:sz w:val="30"/>
      <w:szCs w:val="30"/>
    </w:rPr>
  </w:style>
  <w:style w:type="character" w:customStyle="1" w:styleId="SubtitleChar">
    <w:name w:val="Subtitle Char"/>
    <w:basedOn w:val="DefaultParagraphFont"/>
    <w:link w:val="Subtitle"/>
    <w:rsid w:val="00DE63DE"/>
    <w:rPr>
      <w:rFonts w:ascii="Arial" w:eastAsia="Arial" w:hAnsi="Arial" w:cs="Arial"/>
      <w:color w:val="666666"/>
      <w:sz w:val="30"/>
      <w:szCs w:val="30"/>
      <w:lang w:val="en-US"/>
    </w:rPr>
  </w:style>
  <w:style w:type="paragraph" w:styleId="Title">
    <w:name w:val="Title"/>
    <w:basedOn w:val="Normal"/>
    <w:next w:val="Normal"/>
    <w:link w:val="TitleChar"/>
    <w:rsid w:val="00DE63DE"/>
    <w:pPr>
      <w:keepNext/>
      <w:keepLines/>
      <w:spacing w:after="60"/>
    </w:pPr>
    <w:rPr>
      <w:sz w:val="52"/>
      <w:szCs w:val="52"/>
    </w:rPr>
  </w:style>
  <w:style w:type="character" w:customStyle="1" w:styleId="TitleChar">
    <w:name w:val="Title Char"/>
    <w:basedOn w:val="DefaultParagraphFont"/>
    <w:link w:val="Title"/>
    <w:rsid w:val="00DE63DE"/>
    <w:rPr>
      <w:rFonts w:ascii="Arial" w:eastAsia="Arial" w:hAnsi="Arial" w:cs="Arial"/>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27607">
      <w:bodyDiv w:val="1"/>
      <w:marLeft w:val="0"/>
      <w:marRight w:val="0"/>
      <w:marTop w:val="0"/>
      <w:marBottom w:val="0"/>
      <w:divBdr>
        <w:top w:val="none" w:sz="0" w:space="0" w:color="auto"/>
        <w:left w:val="none" w:sz="0" w:space="0" w:color="auto"/>
        <w:bottom w:val="none" w:sz="0" w:space="0" w:color="auto"/>
        <w:right w:val="none" w:sz="0" w:space="0" w:color="auto"/>
      </w:divBdr>
    </w:div>
    <w:div w:id="44454274">
      <w:bodyDiv w:val="1"/>
      <w:marLeft w:val="0"/>
      <w:marRight w:val="0"/>
      <w:marTop w:val="0"/>
      <w:marBottom w:val="0"/>
      <w:divBdr>
        <w:top w:val="none" w:sz="0" w:space="0" w:color="auto"/>
        <w:left w:val="none" w:sz="0" w:space="0" w:color="auto"/>
        <w:bottom w:val="none" w:sz="0" w:space="0" w:color="auto"/>
        <w:right w:val="none" w:sz="0" w:space="0" w:color="auto"/>
      </w:divBdr>
    </w:div>
    <w:div w:id="47271281">
      <w:bodyDiv w:val="1"/>
      <w:marLeft w:val="0"/>
      <w:marRight w:val="0"/>
      <w:marTop w:val="0"/>
      <w:marBottom w:val="0"/>
      <w:divBdr>
        <w:top w:val="none" w:sz="0" w:space="0" w:color="auto"/>
        <w:left w:val="none" w:sz="0" w:space="0" w:color="auto"/>
        <w:bottom w:val="none" w:sz="0" w:space="0" w:color="auto"/>
        <w:right w:val="none" w:sz="0" w:space="0" w:color="auto"/>
      </w:divBdr>
    </w:div>
    <w:div w:id="48067824">
      <w:bodyDiv w:val="1"/>
      <w:marLeft w:val="0"/>
      <w:marRight w:val="0"/>
      <w:marTop w:val="0"/>
      <w:marBottom w:val="0"/>
      <w:divBdr>
        <w:top w:val="none" w:sz="0" w:space="0" w:color="auto"/>
        <w:left w:val="none" w:sz="0" w:space="0" w:color="auto"/>
        <w:bottom w:val="none" w:sz="0" w:space="0" w:color="auto"/>
        <w:right w:val="none" w:sz="0" w:space="0" w:color="auto"/>
      </w:divBdr>
    </w:div>
    <w:div w:id="75786707">
      <w:bodyDiv w:val="1"/>
      <w:marLeft w:val="0"/>
      <w:marRight w:val="0"/>
      <w:marTop w:val="0"/>
      <w:marBottom w:val="0"/>
      <w:divBdr>
        <w:top w:val="none" w:sz="0" w:space="0" w:color="auto"/>
        <w:left w:val="none" w:sz="0" w:space="0" w:color="auto"/>
        <w:bottom w:val="none" w:sz="0" w:space="0" w:color="auto"/>
        <w:right w:val="none" w:sz="0" w:space="0" w:color="auto"/>
      </w:divBdr>
    </w:div>
    <w:div w:id="78212702">
      <w:bodyDiv w:val="1"/>
      <w:marLeft w:val="0"/>
      <w:marRight w:val="0"/>
      <w:marTop w:val="0"/>
      <w:marBottom w:val="0"/>
      <w:divBdr>
        <w:top w:val="none" w:sz="0" w:space="0" w:color="auto"/>
        <w:left w:val="none" w:sz="0" w:space="0" w:color="auto"/>
        <w:bottom w:val="none" w:sz="0" w:space="0" w:color="auto"/>
        <w:right w:val="none" w:sz="0" w:space="0" w:color="auto"/>
      </w:divBdr>
    </w:div>
    <w:div w:id="82146146">
      <w:bodyDiv w:val="1"/>
      <w:marLeft w:val="0"/>
      <w:marRight w:val="0"/>
      <w:marTop w:val="0"/>
      <w:marBottom w:val="0"/>
      <w:divBdr>
        <w:top w:val="none" w:sz="0" w:space="0" w:color="auto"/>
        <w:left w:val="none" w:sz="0" w:space="0" w:color="auto"/>
        <w:bottom w:val="none" w:sz="0" w:space="0" w:color="auto"/>
        <w:right w:val="none" w:sz="0" w:space="0" w:color="auto"/>
      </w:divBdr>
    </w:div>
    <w:div w:id="91049338">
      <w:bodyDiv w:val="1"/>
      <w:marLeft w:val="0"/>
      <w:marRight w:val="0"/>
      <w:marTop w:val="0"/>
      <w:marBottom w:val="0"/>
      <w:divBdr>
        <w:top w:val="none" w:sz="0" w:space="0" w:color="auto"/>
        <w:left w:val="none" w:sz="0" w:space="0" w:color="auto"/>
        <w:bottom w:val="none" w:sz="0" w:space="0" w:color="auto"/>
        <w:right w:val="none" w:sz="0" w:space="0" w:color="auto"/>
      </w:divBdr>
    </w:div>
    <w:div w:id="92022797">
      <w:bodyDiv w:val="1"/>
      <w:marLeft w:val="0"/>
      <w:marRight w:val="0"/>
      <w:marTop w:val="0"/>
      <w:marBottom w:val="0"/>
      <w:divBdr>
        <w:top w:val="none" w:sz="0" w:space="0" w:color="auto"/>
        <w:left w:val="none" w:sz="0" w:space="0" w:color="auto"/>
        <w:bottom w:val="none" w:sz="0" w:space="0" w:color="auto"/>
        <w:right w:val="none" w:sz="0" w:space="0" w:color="auto"/>
      </w:divBdr>
    </w:div>
    <w:div w:id="93064653">
      <w:bodyDiv w:val="1"/>
      <w:marLeft w:val="0"/>
      <w:marRight w:val="0"/>
      <w:marTop w:val="0"/>
      <w:marBottom w:val="0"/>
      <w:divBdr>
        <w:top w:val="none" w:sz="0" w:space="0" w:color="auto"/>
        <w:left w:val="none" w:sz="0" w:space="0" w:color="auto"/>
        <w:bottom w:val="none" w:sz="0" w:space="0" w:color="auto"/>
        <w:right w:val="none" w:sz="0" w:space="0" w:color="auto"/>
      </w:divBdr>
    </w:div>
    <w:div w:id="111365300">
      <w:bodyDiv w:val="1"/>
      <w:marLeft w:val="0"/>
      <w:marRight w:val="0"/>
      <w:marTop w:val="0"/>
      <w:marBottom w:val="0"/>
      <w:divBdr>
        <w:top w:val="none" w:sz="0" w:space="0" w:color="auto"/>
        <w:left w:val="none" w:sz="0" w:space="0" w:color="auto"/>
        <w:bottom w:val="none" w:sz="0" w:space="0" w:color="auto"/>
        <w:right w:val="none" w:sz="0" w:space="0" w:color="auto"/>
      </w:divBdr>
    </w:div>
    <w:div w:id="116532806">
      <w:bodyDiv w:val="1"/>
      <w:marLeft w:val="0"/>
      <w:marRight w:val="0"/>
      <w:marTop w:val="0"/>
      <w:marBottom w:val="0"/>
      <w:divBdr>
        <w:top w:val="none" w:sz="0" w:space="0" w:color="auto"/>
        <w:left w:val="none" w:sz="0" w:space="0" w:color="auto"/>
        <w:bottom w:val="none" w:sz="0" w:space="0" w:color="auto"/>
        <w:right w:val="none" w:sz="0" w:space="0" w:color="auto"/>
      </w:divBdr>
    </w:div>
    <w:div w:id="126433608">
      <w:bodyDiv w:val="1"/>
      <w:marLeft w:val="0"/>
      <w:marRight w:val="0"/>
      <w:marTop w:val="0"/>
      <w:marBottom w:val="0"/>
      <w:divBdr>
        <w:top w:val="none" w:sz="0" w:space="0" w:color="auto"/>
        <w:left w:val="none" w:sz="0" w:space="0" w:color="auto"/>
        <w:bottom w:val="none" w:sz="0" w:space="0" w:color="auto"/>
        <w:right w:val="none" w:sz="0" w:space="0" w:color="auto"/>
      </w:divBdr>
    </w:div>
    <w:div w:id="138034213">
      <w:bodyDiv w:val="1"/>
      <w:marLeft w:val="0"/>
      <w:marRight w:val="0"/>
      <w:marTop w:val="0"/>
      <w:marBottom w:val="0"/>
      <w:divBdr>
        <w:top w:val="none" w:sz="0" w:space="0" w:color="auto"/>
        <w:left w:val="none" w:sz="0" w:space="0" w:color="auto"/>
        <w:bottom w:val="none" w:sz="0" w:space="0" w:color="auto"/>
        <w:right w:val="none" w:sz="0" w:space="0" w:color="auto"/>
      </w:divBdr>
    </w:div>
    <w:div w:id="150025530">
      <w:bodyDiv w:val="1"/>
      <w:marLeft w:val="0"/>
      <w:marRight w:val="0"/>
      <w:marTop w:val="0"/>
      <w:marBottom w:val="0"/>
      <w:divBdr>
        <w:top w:val="none" w:sz="0" w:space="0" w:color="auto"/>
        <w:left w:val="none" w:sz="0" w:space="0" w:color="auto"/>
        <w:bottom w:val="none" w:sz="0" w:space="0" w:color="auto"/>
        <w:right w:val="none" w:sz="0" w:space="0" w:color="auto"/>
      </w:divBdr>
    </w:div>
    <w:div w:id="180320094">
      <w:bodyDiv w:val="1"/>
      <w:marLeft w:val="0"/>
      <w:marRight w:val="0"/>
      <w:marTop w:val="0"/>
      <w:marBottom w:val="0"/>
      <w:divBdr>
        <w:top w:val="none" w:sz="0" w:space="0" w:color="auto"/>
        <w:left w:val="none" w:sz="0" w:space="0" w:color="auto"/>
        <w:bottom w:val="none" w:sz="0" w:space="0" w:color="auto"/>
        <w:right w:val="none" w:sz="0" w:space="0" w:color="auto"/>
      </w:divBdr>
    </w:div>
    <w:div w:id="199755313">
      <w:bodyDiv w:val="1"/>
      <w:marLeft w:val="0"/>
      <w:marRight w:val="0"/>
      <w:marTop w:val="0"/>
      <w:marBottom w:val="0"/>
      <w:divBdr>
        <w:top w:val="none" w:sz="0" w:space="0" w:color="auto"/>
        <w:left w:val="none" w:sz="0" w:space="0" w:color="auto"/>
        <w:bottom w:val="none" w:sz="0" w:space="0" w:color="auto"/>
        <w:right w:val="none" w:sz="0" w:space="0" w:color="auto"/>
      </w:divBdr>
    </w:div>
    <w:div w:id="206533210">
      <w:bodyDiv w:val="1"/>
      <w:marLeft w:val="0"/>
      <w:marRight w:val="0"/>
      <w:marTop w:val="0"/>
      <w:marBottom w:val="0"/>
      <w:divBdr>
        <w:top w:val="none" w:sz="0" w:space="0" w:color="auto"/>
        <w:left w:val="none" w:sz="0" w:space="0" w:color="auto"/>
        <w:bottom w:val="none" w:sz="0" w:space="0" w:color="auto"/>
        <w:right w:val="none" w:sz="0" w:space="0" w:color="auto"/>
      </w:divBdr>
    </w:div>
    <w:div w:id="220554233">
      <w:bodyDiv w:val="1"/>
      <w:marLeft w:val="0"/>
      <w:marRight w:val="0"/>
      <w:marTop w:val="0"/>
      <w:marBottom w:val="0"/>
      <w:divBdr>
        <w:top w:val="none" w:sz="0" w:space="0" w:color="auto"/>
        <w:left w:val="none" w:sz="0" w:space="0" w:color="auto"/>
        <w:bottom w:val="none" w:sz="0" w:space="0" w:color="auto"/>
        <w:right w:val="none" w:sz="0" w:space="0" w:color="auto"/>
      </w:divBdr>
    </w:div>
    <w:div w:id="226301256">
      <w:bodyDiv w:val="1"/>
      <w:marLeft w:val="0"/>
      <w:marRight w:val="0"/>
      <w:marTop w:val="0"/>
      <w:marBottom w:val="0"/>
      <w:divBdr>
        <w:top w:val="none" w:sz="0" w:space="0" w:color="auto"/>
        <w:left w:val="none" w:sz="0" w:space="0" w:color="auto"/>
        <w:bottom w:val="none" w:sz="0" w:space="0" w:color="auto"/>
        <w:right w:val="none" w:sz="0" w:space="0" w:color="auto"/>
      </w:divBdr>
    </w:div>
    <w:div w:id="227347533">
      <w:bodyDiv w:val="1"/>
      <w:marLeft w:val="0"/>
      <w:marRight w:val="0"/>
      <w:marTop w:val="0"/>
      <w:marBottom w:val="0"/>
      <w:divBdr>
        <w:top w:val="none" w:sz="0" w:space="0" w:color="auto"/>
        <w:left w:val="none" w:sz="0" w:space="0" w:color="auto"/>
        <w:bottom w:val="none" w:sz="0" w:space="0" w:color="auto"/>
        <w:right w:val="none" w:sz="0" w:space="0" w:color="auto"/>
      </w:divBdr>
    </w:div>
    <w:div w:id="228074908">
      <w:bodyDiv w:val="1"/>
      <w:marLeft w:val="0"/>
      <w:marRight w:val="0"/>
      <w:marTop w:val="0"/>
      <w:marBottom w:val="0"/>
      <w:divBdr>
        <w:top w:val="none" w:sz="0" w:space="0" w:color="auto"/>
        <w:left w:val="none" w:sz="0" w:space="0" w:color="auto"/>
        <w:bottom w:val="none" w:sz="0" w:space="0" w:color="auto"/>
        <w:right w:val="none" w:sz="0" w:space="0" w:color="auto"/>
      </w:divBdr>
    </w:div>
    <w:div w:id="231670549">
      <w:bodyDiv w:val="1"/>
      <w:marLeft w:val="0"/>
      <w:marRight w:val="0"/>
      <w:marTop w:val="0"/>
      <w:marBottom w:val="0"/>
      <w:divBdr>
        <w:top w:val="none" w:sz="0" w:space="0" w:color="auto"/>
        <w:left w:val="none" w:sz="0" w:space="0" w:color="auto"/>
        <w:bottom w:val="none" w:sz="0" w:space="0" w:color="auto"/>
        <w:right w:val="none" w:sz="0" w:space="0" w:color="auto"/>
      </w:divBdr>
    </w:div>
    <w:div w:id="234557661">
      <w:bodyDiv w:val="1"/>
      <w:marLeft w:val="0"/>
      <w:marRight w:val="0"/>
      <w:marTop w:val="0"/>
      <w:marBottom w:val="0"/>
      <w:divBdr>
        <w:top w:val="none" w:sz="0" w:space="0" w:color="auto"/>
        <w:left w:val="none" w:sz="0" w:space="0" w:color="auto"/>
        <w:bottom w:val="none" w:sz="0" w:space="0" w:color="auto"/>
        <w:right w:val="none" w:sz="0" w:space="0" w:color="auto"/>
      </w:divBdr>
    </w:div>
    <w:div w:id="243340582">
      <w:bodyDiv w:val="1"/>
      <w:marLeft w:val="0"/>
      <w:marRight w:val="0"/>
      <w:marTop w:val="0"/>
      <w:marBottom w:val="0"/>
      <w:divBdr>
        <w:top w:val="none" w:sz="0" w:space="0" w:color="auto"/>
        <w:left w:val="none" w:sz="0" w:space="0" w:color="auto"/>
        <w:bottom w:val="none" w:sz="0" w:space="0" w:color="auto"/>
        <w:right w:val="none" w:sz="0" w:space="0" w:color="auto"/>
      </w:divBdr>
    </w:div>
    <w:div w:id="251743598">
      <w:bodyDiv w:val="1"/>
      <w:marLeft w:val="0"/>
      <w:marRight w:val="0"/>
      <w:marTop w:val="0"/>
      <w:marBottom w:val="0"/>
      <w:divBdr>
        <w:top w:val="none" w:sz="0" w:space="0" w:color="auto"/>
        <w:left w:val="none" w:sz="0" w:space="0" w:color="auto"/>
        <w:bottom w:val="none" w:sz="0" w:space="0" w:color="auto"/>
        <w:right w:val="none" w:sz="0" w:space="0" w:color="auto"/>
      </w:divBdr>
    </w:div>
    <w:div w:id="274214843">
      <w:bodyDiv w:val="1"/>
      <w:marLeft w:val="0"/>
      <w:marRight w:val="0"/>
      <w:marTop w:val="0"/>
      <w:marBottom w:val="0"/>
      <w:divBdr>
        <w:top w:val="none" w:sz="0" w:space="0" w:color="auto"/>
        <w:left w:val="none" w:sz="0" w:space="0" w:color="auto"/>
        <w:bottom w:val="none" w:sz="0" w:space="0" w:color="auto"/>
        <w:right w:val="none" w:sz="0" w:space="0" w:color="auto"/>
      </w:divBdr>
    </w:div>
    <w:div w:id="278494033">
      <w:bodyDiv w:val="1"/>
      <w:marLeft w:val="0"/>
      <w:marRight w:val="0"/>
      <w:marTop w:val="0"/>
      <w:marBottom w:val="0"/>
      <w:divBdr>
        <w:top w:val="none" w:sz="0" w:space="0" w:color="auto"/>
        <w:left w:val="none" w:sz="0" w:space="0" w:color="auto"/>
        <w:bottom w:val="none" w:sz="0" w:space="0" w:color="auto"/>
        <w:right w:val="none" w:sz="0" w:space="0" w:color="auto"/>
      </w:divBdr>
    </w:div>
    <w:div w:id="280065879">
      <w:bodyDiv w:val="1"/>
      <w:marLeft w:val="0"/>
      <w:marRight w:val="0"/>
      <w:marTop w:val="0"/>
      <w:marBottom w:val="0"/>
      <w:divBdr>
        <w:top w:val="none" w:sz="0" w:space="0" w:color="auto"/>
        <w:left w:val="none" w:sz="0" w:space="0" w:color="auto"/>
        <w:bottom w:val="none" w:sz="0" w:space="0" w:color="auto"/>
        <w:right w:val="none" w:sz="0" w:space="0" w:color="auto"/>
      </w:divBdr>
    </w:div>
    <w:div w:id="294916641">
      <w:bodyDiv w:val="1"/>
      <w:marLeft w:val="0"/>
      <w:marRight w:val="0"/>
      <w:marTop w:val="0"/>
      <w:marBottom w:val="0"/>
      <w:divBdr>
        <w:top w:val="none" w:sz="0" w:space="0" w:color="auto"/>
        <w:left w:val="none" w:sz="0" w:space="0" w:color="auto"/>
        <w:bottom w:val="none" w:sz="0" w:space="0" w:color="auto"/>
        <w:right w:val="none" w:sz="0" w:space="0" w:color="auto"/>
      </w:divBdr>
    </w:div>
    <w:div w:id="305160770">
      <w:bodyDiv w:val="1"/>
      <w:marLeft w:val="0"/>
      <w:marRight w:val="0"/>
      <w:marTop w:val="0"/>
      <w:marBottom w:val="0"/>
      <w:divBdr>
        <w:top w:val="none" w:sz="0" w:space="0" w:color="auto"/>
        <w:left w:val="none" w:sz="0" w:space="0" w:color="auto"/>
        <w:bottom w:val="none" w:sz="0" w:space="0" w:color="auto"/>
        <w:right w:val="none" w:sz="0" w:space="0" w:color="auto"/>
      </w:divBdr>
    </w:div>
    <w:div w:id="339698134">
      <w:bodyDiv w:val="1"/>
      <w:marLeft w:val="0"/>
      <w:marRight w:val="0"/>
      <w:marTop w:val="0"/>
      <w:marBottom w:val="0"/>
      <w:divBdr>
        <w:top w:val="none" w:sz="0" w:space="0" w:color="auto"/>
        <w:left w:val="none" w:sz="0" w:space="0" w:color="auto"/>
        <w:bottom w:val="none" w:sz="0" w:space="0" w:color="auto"/>
        <w:right w:val="none" w:sz="0" w:space="0" w:color="auto"/>
      </w:divBdr>
    </w:div>
    <w:div w:id="346060458">
      <w:bodyDiv w:val="1"/>
      <w:marLeft w:val="0"/>
      <w:marRight w:val="0"/>
      <w:marTop w:val="0"/>
      <w:marBottom w:val="0"/>
      <w:divBdr>
        <w:top w:val="none" w:sz="0" w:space="0" w:color="auto"/>
        <w:left w:val="none" w:sz="0" w:space="0" w:color="auto"/>
        <w:bottom w:val="none" w:sz="0" w:space="0" w:color="auto"/>
        <w:right w:val="none" w:sz="0" w:space="0" w:color="auto"/>
      </w:divBdr>
    </w:div>
    <w:div w:id="360936902">
      <w:bodyDiv w:val="1"/>
      <w:marLeft w:val="0"/>
      <w:marRight w:val="0"/>
      <w:marTop w:val="0"/>
      <w:marBottom w:val="0"/>
      <w:divBdr>
        <w:top w:val="none" w:sz="0" w:space="0" w:color="auto"/>
        <w:left w:val="none" w:sz="0" w:space="0" w:color="auto"/>
        <w:bottom w:val="none" w:sz="0" w:space="0" w:color="auto"/>
        <w:right w:val="none" w:sz="0" w:space="0" w:color="auto"/>
      </w:divBdr>
    </w:div>
    <w:div w:id="421338451">
      <w:bodyDiv w:val="1"/>
      <w:marLeft w:val="0"/>
      <w:marRight w:val="0"/>
      <w:marTop w:val="0"/>
      <w:marBottom w:val="0"/>
      <w:divBdr>
        <w:top w:val="none" w:sz="0" w:space="0" w:color="auto"/>
        <w:left w:val="none" w:sz="0" w:space="0" w:color="auto"/>
        <w:bottom w:val="none" w:sz="0" w:space="0" w:color="auto"/>
        <w:right w:val="none" w:sz="0" w:space="0" w:color="auto"/>
      </w:divBdr>
    </w:div>
    <w:div w:id="426198645">
      <w:bodyDiv w:val="1"/>
      <w:marLeft w:val="0"/>
      <w:marRight w:val="0"/>
      <w:marTop w:val="0"/>
      <w:marBottom w:val="0"/>
      <w:divBdr>
        <w:top w:val="none" w:sz="0" w:space="0" w:color="auto"/>
        <w:left w:val="none" w:sz="0" w:space="0" w:color="auto"/>
        <w:bottom w:val="none" w:sz="0" w:space="0" w:color="auto"/>
        <w:right w:val="none" w:sz="0" w:space="0" w:color="auto"/>
      </w:divBdr>
    </w:div>
    <w:div w:id="442388806">
      <w:bodyDiv w:val="1"/>
      <w:marLeft w:val="0"/>
      <w:marRight w:val="0"/>
      <w:marTop w:val="0"/>
      <w:marBottom w:val="0"/>
      <w:divBdr>
        <w:top w:val="none" w:sz="0" w:space="0" w:color="auto"/>
        <w:left w:val="none" w:sz="0" w:space="0" w:color="auto"/>
        <w:bottom w:val="none" w:sz="0" w:space="0" w:color="auto"/>
        <w:right w:val="none" w:sz="0" w:space="0" w:color="auto"/>
      </w:divBdr>
    </w:div>
    <w:div w:id="467631405">
      <w:bodyDiv w:val="1"/>
      <w:marLeft w:val="0"/>
      <w:marRight w:val="0"/>
      <w:marTop w:val="0"/>
      <w:marBottom w:val="0"/>
      <w:divBdr>
        <w:top w:val="none" w:sz="0" w:space="0" w:color="auto"/>
        <w:left w:val="none" w:sz="0" w:space="0" w:color="auto"/>
        <w:bottom w:val="none" w:sz="0" w:space="0" w:color="auto"/>
        <w:right w:val="none" w:sz="0" w:space="0" w:color="auto"/>
      </w:divBdr>
    </w:div>
    <w:div w:id="517081964">
      <w:bodyDiv w:val="1"/>
      <w:marLeft w:val="0"/>
      <w:marRight w:val="0"/>
      <w:marTop w:val="0"/>
      <w:marBottom w:val="0"/>
      <w:divBdr>
        <w:top w:val="none" w:sz="0" w:space="0" w:color="auto"/>
        <w:left w:val="none" w:sz="0" w:space="0" w:color="auto"/>
        <w:bottom w:val="none" w:sz="0" w:space="0" w:color="auto"/>
        <w:right w:val="none" w:sz="0" w:space="0" w:color="auto"/>
      </w:divBdr>
    </w:div>
    <w:div w:id="523590805">
      <w:bodyDiv w:val="1"/>
      <w:marLeft w:val="0"/>
      <w:marRight w:val="0"/>
      <w:marTop w:val="0"/>
      <w:marBottom w:val="0"/>
      <w:divBdr>
        <w:top w:val="none" w:sz="0" w:space="0" w:color="auto"/>
        <w:left w:val="none" w:sz="0" w:space="0" w:color="auto"/>
        <w:bottom w:val="none" w:sz="0" w:space="0" w:color="auto"/>
        <w:right w:val="none" w:sz="0" w:space="0" w:color="auto"/>
      </w:divBdr>
    </w:div>
    <w:div w:id="547187540">
      <w:bodyDiv w:val="1"/>
      <w:marLeft w:val="0"/>
      <w:marRight w:val="0"/>
      <w:marTop w:val="0"/>
      <w:marBottom w:val="0"/>
      <w:divBdr>
        <w:top w:val="none" w:sz="0" w:space="0" w:color="auto"/>
        <w:left w:val="none" w:sz="0" w:space="0" w:color="auto"/>
        <w:bottom w:val="none" w:sz="0" w:space="0" w:color="auto"/>
        <w:right w:val="none" w:sz="0" w:space="0" w:color="auto"/>
      </w:divBdr>
    </w:div>
    <w:div w:id="549147615">
      <w:bodyDiv w:val="1"/>
      <w:marLeft w:val="0"/>
      <w:marRight w:val="0"/>
      <w:marTop w:val="0"/>
      <w:marBottom w:val="0"/>
      <w:divBdr>
        <w:top w:val="none" w:sz="0" w:space="0" w:color="auto"/>
        <w:left w:val="none" w:sz="0" w:space="0" w:color="auto"/>
        <w:bottom w:val="none" w:sz="0" w:space="0" w:color="auto"/>
        <w:right w:val="none" w:sz="0" w:space="0" w:color="auto"/>
      </w:divBdr>
    </w:div>
    <w:div w:id="549196442">
      <w:bodyDiv w:val="1"/>
      <w:marLeft w:val="0"/>
      <w:marRight w:val="0"/>
      <w:marTop w:val="0"/>
      <w:marBottom w:val="0"/>
      <w:divBdr>
        <w:top w:val="none" w:sz="0" w:space="0" w:color="auto"/>
        <w:left w:val="none" w:sz="0" w:space="0" w:color="auto"/>
        <w:bottom w:val="none" w:sz="0" w:space="0" w:color="auto"/>
        <w:right w:val="none" w:sz="0" w:space="0" w:color="auto"/>
      </w:divBdr>
    </w:div>
    <w:div w:id="564528130">
      <w:bodyDiv w:val="1"/>
      <w:marLeft w:val="0"/>
      <w:marRight w:val="0"/>
      <w:marTop w:val="0"/>
      <w:marBottom w:val="0"/>
      <w:divBdr>
        <w:top w:val="none" w:sz="0" w:space="0" w:color="auto"/>
        <w:left w:val="none" w:sz="0" w:space="0" w:color="auto"/>
        <w:bottom w:val="none" w:sz="0" w:space="0" w:color="auto"/>
        <w:right w:val="none" w:sz="0" w:space="0" w:color="auto"/>
      </w:divBdr>
    </w:div>
    <w:div w:id="618295448">
      <w:bodyDiv w:val="1"/>
      <w:marLeft w:val="0"/>
      <w:marRight w:val="0"/>
      <w:marTop w:val="0"/>
      <w:marBottom w:val="0"/>
      <w:divBdr>
        <w:top w:val="none" w:sz="0" w:space="0" w:color="auto"/>
        <w:left w:val="none" w:sz="0" w:space="0" w:color="auto"/>
        <w:bottom w:val="none" w:sz="0" w:space="0" w:color="auto"/>
        <w:right w:val="none" w:sz="0" w:space="0" w:color="auto"/>
      </w:divBdr>
    </w:div>
    <w:div w:id="625966510">
      <w:bodyDiv w:val="1"/>
      <w:marLeft w:val="0"/>
      <w:marRight w:val="0"/>
      <w:marTop w:val="0"/>
      <w:marBottom w:val="0"/>
      <w:divBdr>
        <w:top w:val="none" w:sz="0" w:space="0" w:color="auto"/>
        <w:left w:val="none" w:sz="0" w:space="0" w:color="auto"/>
        <w:bottom w:val="none" w:sz="0" w:space="0" w:color="auto"/>
        <w:right w:val="none" w:sz="0" w:space="0" w:color="auto"/>
      </w:divBdr>
    </w:div>
    <w:div w:id="635837072">
      <w:bodyDiv w:val="1"/>
      <w:marLeft w:val="0"/>
      <w:marRight w:val="0"/>
      <w:marTop w:val="0"/>
      <w:marBottom w:val="0"/>
      <w:divBdr>
        <w:top w:val="none" w:sz="0" w:space="0" w:color="auto"/>
        <w:left w:val="none" w:sz="0" w:space="0" w:color="auto"/>
        <w:bottom w:val="none" w:sz="0" w:space="0" w:color="auto"/>
        <w:right w:val="none" w:sz="0" w:space="0" w:color="auto"/>
      </w:divBdr>
    </w:div>
    <w:div w:id="638606057">
      <w:bodyDiv w:val="1"/>
      <w:marLeft w:val="0"/>
      <w:marRight w:val="0"/>
      <w:marTop w:val="0"/>
      <w:marBottom w:val="0"/>
      <w:divBdr>
        <w:top w:val="none" w:sz="0" w:space="0" w:color="auto"/>
        <w:left w:val="none" w:sz="0" w:space="0" w:color="auto"/>
        <w:bottom w:val="none" w:sz="0" w:space="0" w:color="auto"/>
        <w:right w:val="none" w:sz="0" w:space="0" w:color="auto"/>
      </w:divBdr>
    </w:div>
    <w:div w:id="666980021">
      <w:bodyDiv w:val="1"/>
      <w:marLeft w:val="0"/>
      <w:marRight w:val="0"/>
      <w:marTop w:val="0"/>
      <w:marBottom w:val="0"/>
      <w:divBdr>
        <w:top w:val="none" w:sz="0" w:space="0" w:color="auto"/>
        <w:left w:val="none" w:sz="0" w:space="0" w:color="auto"/>
        <w:bottom w:val="none" w:sz="0" w:space="0" w:color="auto"/>
        <w:right w:val="none" w:sz="0" w:space="0" w:color="auto"/>
      </w:divBdr>
    </w:div>
    <w:div w:id="681130135">
      <w:bodyDiv w:val="1"/>
      <w:marLeft w:val="0"/>
      <w:marRight w:val="0"/>
      <w:marTop w:val="0"/>
      <w:marBottom w:val="0"/>
      <w:divBdr>
        <w:top w:val="none" w:sz="0" w:space="0" w:color="auto"/>
        <w:left w:val="none" w:sz="0" w:space="0" w:color="auto"/>
        <w:bottom w:val="none" w:sz="0" w:space="0" w:color="auto"/>
        <w:right w:val="none" w:sz="0" w:space="0" w:color="auto"/>
      </w:divBdr>
    </w:div>
    <w:div w:id="686054055">
      <w:bodyDiv w:val="1"/>
      <w:marLeft w:val="0"/>
      <w:marRight w:val="0"/>
      <w:marTop w:val="0"/>
      <w:marBottom w:val="0"/>
      <w:divBdr>
        <w:top w:val="none" w:sz="0" w:space="0" w:color="auto"/>
        <w:left w:val="none" w:sz="0" w:space="0" w:color="auto"/>
        <w:bottom w:val="none" w:sz="0" w:space="0" w:color="auto"/>
        <w:right w:val="none" w:sz="0" w:space="0" w:color="auto"/>
      </w:divBdr>
    </w:div>
    <w:div w:id="699478283">
      <w:bodyDiv w:val="1"/>
      <w:marLeft w:val="0"/>
      <w:marRight w:val="0"/>
      <w:marTop w:val="0"/>
      <w:marBottom w:val="0"/>
      <w:divBdr>
        <w:top w:val="none" w:sz="0" w:space="0" w:color="auto"/>
        <w:left w:val="none" w:sz="0" w:space="0" w:color="auto"/>
        <w:bottom w:val="none" w:sz="0" w:space="0" w:color="auto"/>
        <w:right w:val="none" w:sz="0" w:space="0" w:color="auto"/>
      </w:divBdr>
    </w:div>
    <w:div w:id="705908187">
      <w:bodyDiv w:val="1"/>
      <w:marLeft w:val="0"/>
      <w:marRight w:val="0"/>
      <w:marTop w:val="0"/>
      <w:marBottom w:val="0"/>
      <w:divBdr>
        <w:top w:val="none" w:sz="0" w:space="0" w:color="auto"/>
        <w:left w:val="none" w:sz="0" w:space="0" w:color="auto"/>
        <w:bottom w:val="none" w:sz="0" w:space="0" w:color="auto"/>
        <w:right w:val="none" w:sz="0" w:space="0" w:color="auto"/>
      </w:divBdr>
    </w:div>
    <w:div w:id="719598609">
      <w:bodyDiv w:val="1"/>
      <w:marLeft w:val="0"/>
      <w:marRight w:val="0"/>
      <w:marTop w:val="0"/>
      <w:marBottom w:val="0"/>
      <w:divBdr>
        <w:top w:val="none" w:sz="0" w:space="0" w:color="auto"/>
        <w:left w:val="none" w:sz="0" w:space="0" w:color="auto"/>
        <w:bottom w:val="none" w:sz="0" w:space="0" w:color="auto"/>
        <w:right w:val="none" w:sz="0" w:space="0" w:color="auto"/>
      </w:divBdr>
    </w:div>
    <w:div w:id="733283598">
      <w:bodyDiv w:val="1"/>
      <w:marLeft w:val="0"/>
      <w:marRight w:val="0"/>
      <w:marTop w:val="0"/>
      <w:marBottom w:val="0"/>
      <w:divBdr>
        <w:top w:val="none" w:sz="0" w:space="0" w:color="auto"/>
        <w:left w:val="none" w:sz="0" w:space="0" w:color="auto"/>
        <w:bottom w:val="none" w:sz="0" w:space="0" w:color="auto"/>
        <w:right w:val="none" w:sz="0" w:space="0" w:color="auto"/>
      </w:divBdr>
    </w:div>
    <w:div w:id="748967354">
      <w:bodyDiv w:val="1"/>
      <w:marLeft w:val="0"/>
      <w:marRight w:val="0"/>
      <w:marTop w:val="0"/>
      <w:marBottom w:val="0"/>
      <w:divBdr>
        <w:top w:val="none" w:sz="0" w:space="0" w:color="auto"/>
        <w:left w:val="none" w:sz="0" w:space="0" w:color="auto"/>
        <w:bottom w:val="none" w:sz="0" w:space="0" w:color="auto"/>
        <w:right w:val="none" w:sz="0" w:space="0" w:color="auto"/>
      </w:divBdr>
    </w:div>
    <w:div w:id="785005454">
      <w:bodyDiv w:val="1"/>
      <w:marLeft w:val="0"/>
      <w:marRight w:val="0"/>
      <w:marTop w:val="0"/>
      <w:marBottom w:val="0"/>
      <w:divBdr>
        <w:top w:val="none" w:sz="0" w:space="0" w:color="auto"/>
        <w:left w:val="none" w:sz="0" w:space="0" w:color="auto"/>
        <w:bottom w:val="none" w:sz="0" w:space="0" w:color="auto"/>
        <w:right w:val="none" w:sz="0" w:space="0" w:color="auto"/>
      </w:divBdr>
    </w:div>
    <w:div w:id="823931905">
      <w:bodyDiv w:val="1"/>
      <w:marLeft w:val="0"/>
      <w:marRight w:val="0"/>
      <w:marTop w:val="0"/>
      <w:marBottom w:val="0"/>
      <w:divBdr>
        <w:top w:val="none" w:sz="0" w:space="0" w:color="auto"/>
        <w:left w:val="none" w:sz="0" w:space="0" w:color="auto"/>
        <w:bottom w:val="none" w:sz="0" w:space="0" w:color="auto"/>
        <w:right w:val="none" w:sz="0" w:space="0" w:color="auto"/>
      </w:divBdr>
    </w:div>
    <w:div w:id="829251744">
      <w:bodyDiv w:val="1"/>
      <w:marLeft w:val="0"/>
      <w:marRight w:val="0"/>
      <w:marTop w:val="0"/>
      <w:marBottom w:val="0"/>
      <w:divBdr>
        <w:top w:val="none" w:sz="0" w:space="0" w:color="auto"/>
        <w:left w:val="none" w:sz="0" w:space="0" w:color="auto"/>
        <w:bottom w:val="none" w:sz="0" w:space="0" w:color="auto"/>
        <w:right w:val="none" w:sz="0" w:space="0" w:color="auto"/>
      </w:divBdr>
    </w:div>
    <w:div w:id="848909670">
      <w:bodyDiv w:val="1"/>
      <w:marLeft w:val="0"/>
      <w:marRight w:val="0"/>
      <w:marTop w:val="0"/>
      <w:marBottom w:val="0"/>
      <w:divBdr>
        <w:top w:val="none" w:sz="0" w:space="0" w:color="auto"/>
        <w:left w:val="none" w:sz="0" w:space="0" w:color="auto"/>
        <w:bottom w:val="none" w:sz="0" w:space="0" w:color="auto"/>
        <w:right w:val="none" w:sz="0" w:space="0" w:color="auto"/>
      </w:divBdr>
    </w:div>
    <w:div w:id="882526113">
      <w:bodyDiv w:val="1"/>
      <w:marLeft w:val="0"/>
      <w:marRight w:val="0"/>
      <w:marTop w:val="0"/>
      <w:marBottom w:val="0"/>
      <w:divBdr>
        <w:top w:val="none" w:sz="0" w:space="0" w:color="auto"/>
        <w:left w:val="none" w:sz="0" w:space="0" w:color="auto"/>
        <w:bottom w:val="none" w:sz="0" w:space="0" w:color="auto"/>
        <w:right w:val="none" w:sz="0" w:space="0" w:color="auto"/>
      </w:divBdr>
    </w:div>
    <w:div w:id="891772331">
      <w:bodyDiv w:val="1"/>
      <w:marLeft w:val="0"/>
      <w:marRight w:val="0"/>
      <w:marTop w:val="0"/>
      <w:marBottom w:val="0"/>
      <w:divBdr>
        <w:top w:val="none" w:sz="0" w:space="0" w:color="auto"/>
        <w:left w:val="none" w:sz="0" w:space="0" w:color="auto"/>
        <w:bottom w:val="none" w:sz="0" w:space="0" w:color="auto"/>
        <w:right w:val="none" w:sz="0" w:space="0" w:color="auto"/>
      </w:divBdr>
    </w:div>
    <w:div w:id="911886837">
      <w:bodyDiv w:val="1"/>
      <w:marLeft w:val="0"/>
      <w:marRight w:val="0"/>
      <w:marTop w:val="0"/>
      <w:marBottom w:val="0"/>
      <w:divBdr>
        <w:top w:val="none" w:sz="0" w:space="0" w:color="auto"/>
        <w:left w:val="none" w:sz="0" w:space="0" w:color="auto"/>
        <w:bottom w:val="none" w:sz="0" w:space="0" w:color="auto"/>
        <w:right w:val="none" w:sz="0" w:space="0" w:color="auto"/>
      </w:divBdr>
    </w:div>
    <w:div w:id="912663179">
      <w:bodyDiv w:val="1"/>
      <w:marLeft w:val="0"/>
      <w:marRight w:val="0"/>
      <w:marTop w:val="0"/>
      <w:marBottom w:val="0"/>
      <w:divBdr>
        <w:top w:val="none" w:sz="0" w:space="0" w:color="auto"/>
        <w:left w:val="none" w:sz="0" w:space="0" w:color="auto"/>
        <w:bottom w:val="none" w:sz="0" w:space="0" w:color="auto"/>
        <w:right w:val="none" w:sz="0" w:space="0" w:color="auto"/>
      </w:divBdr>
    </w:div>
    <w:div w:id="923301164">
      <w:bodyDiv w:val="1"/>
      <w:marLeft w:val="0"/>
      <w:marRight w:val="0"/>
      <w:marTop w:val="0"/>
      <w:marBottom w:val="0"/>
      <w:divBdr>
        <w:top w:val="none" w:sz="0" w:space="0" w:color="auto"/>
        <w:left w:val="none" w:sz="0" w:space="0" w:color="auto"/>
        <w:bottom w:val="none" w:sz="0" w:space="0" w:color="auto"/>
        <w:right w:val="none" w:sz="0" w:space="0" w:color="auto"/>
      </w:divBdr>
    </w:div>
    <w:div w:id="926426582">
      <w:bodyDiv w:val="1"/>
      <w:marLeft w:val="0"/>
      <w:marRight w:val="0"/>
      <w:marTop w:val="0"/>
      <w:marBottom w:val="0"/>
      <w:divBdr>
        <w:top w:val="none" w:sz="0" w:space="0" w:color="auto"/>
        <w:left w:val="none" w:sz="0" w:space="0" w:color="auto"/>
        <w:bottom w:val="none" w:sz="0" w:space="0" w:color="auto"/>
        <w:right w:val="none" w:sz="0" w:space="0" w:color="auto"/>
      </w:divBdr>
    </w:div>
    <w:div w:id="930167254">
      <w:bodyDiv w:val="1"/>
      <w:marLeft w:val="0"/>
      <w:marRight w:val="0"/>
      <w:marTop w:val="0"/>
      <w:marBottom w:val="0"/>
      <w:divBdr>
        <w:top w:val="none" w:sz="0" w:space="0" w:color="auto"/>
        <w:left w:val="none" w:sz="0" w:space="0" w:color="auto"/>
        <w:bottom w:val="none" w:sz="0" w:space="0" w:color="auto"/>
        <w:right w:val="none" w:sz="0" w:space="0" w:color="auto"/>
      </w:divBdr>
    </w:div>
    <w:div w:id="935555836">
      <w:bodyDiv w:val="1"/>
      <w:marLeft w:val="0"/>
      <w:marRight w:val="0"/>
      <w:marTop w:val="0"/>
      <w:marBottom w:val="0"/>
      <w:divBdr>
        <w:top w:val="none" w:sz="0" w:space="0" w:color="auto"/>
        <w:left w:val="none" w:sz="0" w:space="0" w:color="auto"/>
        <w:bottom w:val="none" w:sz="0" w:space="0" w:color="auto"/>
        <w:right w:val="none" w:sz="0" w:space="0" w:color="auto"/>
      </w:divBdr>
    </w:div>
    <w:div w:id="937445939">
      <w:bodyDiv w:val="1"/>
      <w:marLeft w:val="0"/>
      <w:marRight w:val="0"/>
      <w:marTop w:val="0"/>
      <w:marBottom w:val="0"/>
      <w:divBdr>
        <w:top w:val="none" w:sz="0" w:space="0" w:color="auto"/>
        <w:left w:val="none" w:sz="0" w:space="0" w:color="auto"/>
        <w:bottom w:val="none" w:sz="0" w:space="0" w:color="auto"/>
        <w:right w:val="none" w:sz="0" w:space="0" w:color="auto"/>
      </w:divBdr>
    </w:div>
    <w:div w:id="943921393">
      <w:bodyDiv w:val="1"/>
      <w:marLeft w:val="0"/>
      <w:marRight w:val="0"/>
      <w:marTop w:val="0"/>
      <w:marBottom w:val="0"/>
      <w:divBdr>
        <w:top w:val="none" w:sz="0" w:space="0" w:color="auto"/>
        <w:left w:val="none" w:sz="0" w:space="0" w:color="auto"/>
        <w:bottom w:val="none" w:sz="0" w:space="0" w:color="auto"/>
        <w:right w:val="none" w:sz="0" w:space="0" w:color="auto"/>
      </w:divBdr>
    </w:div>
    <w:div w:id="975796086">
      <w:bodyDiv w:val="1"/>
      <w:marLeft w:val="0"/>
      <w:marRight w:val="0"/>
      <w:marTop w:val="0"/>
      <w:marBottom w:val="0"/>
      <w:divBdr>
        <w:top w:val="none" w:sz="0" w:space="0" w:color="auto"/>
        <w:left w:val="none" w:sz="0" w:space="0" w:color="auto"/>
        <w:bottom w:val="none" w:sz="0" w:space="0" w:color="auto"/>
        <w:right w:val="none" w:sz="0" w:space="0" w:color="auto"/>
      </w:divBdr>
    </w:div>
    <w:div w:id="986471990">
      <w:bodyDiv w:val="1"/>
      <w:marLeft w:val="0"/>
      <w:marRight w:val="0"/>
      <w:marTop w:val="0"/>
      <w:marBottom w:val="0"/>
      <w:divBdr>
        <w:top w:val="none" w:sz="0" w:space="0" w:color="auto"/>
        <w:left w:val="none" w:sz="0" w:space="0" w:color="auto"/>
        <w:bottom w:val="none" w:sz="0" w:space="0" w:color="auto"/>
        <w:right w:val="none" w:sz="0" w:space="0" w:color="auto"/>
      </w:divBdr>
    </w:div>
    <w:div w:id="1009719769">
      <w:bodyDiv w:val="1"/>
      <w:marLeft w:val="0"/>
      <w:marRight w:val="0"/>
      <w:marTop w:val="0"/>
      <w:marBottom w:val="0"/>
      <w:divBdr>
        <w:top w:val="none" w:sz="0" w:space="0" w:color="auto"/>
        <w:left w:val="none" w:sz="0" w:space="0" w:color="auto"/>
        <w:bottom w:val="none" w:sz="0" w:space="0" w:color="auto"/>
        <w:right w:val="none" w:sz="0" w:space="0" w:color="auto"/>
      </w:divBdr>
    </w:div>
    <w:div w:id="1014574871">
      <w:bodyDiv w:val="1"/>
      <w:marLeft w:val="0"/>
      <w:marRight w:val="0"/>
      <w:marTop w:val="0"/>
      <w:marBottom w:val="0"/>
      <w:divBdr>
        <w:top w:val="none" w:sz="0" w:space="0" w:color="auto"/>
        <w:left w:val="none" w:sz="0" w:space="0" w:color="auto"/>
        <w:bottom w:val="none" w:sz="0" w:space="0" w:color="auto"/>
        <w:right w:val="none" w:sz="0" w:space="0" w:color="auto"/>
      </w:divBdr>
    </w:div>
    <w:div w:id="1018236847">
      <w:bodyDiv w:val="1"/>
      <w:marLeft w:val="0"/>
      <w:marRight w:val="0"/>
      <w:marTop w:val="0"/>
      <w:marBottom w:val="0"/>
      <w:divBdr>
        <w:top w:val="none" w:sz="0" w:space="0" w:color="auto"/>
        <w:left w:val="none" w:sz="0" w:space="0" w:color="auto"/>
        <w:bottom w:val="none" w:sz="0" w:space="0" w:color="auto"/>
        <w:right w:val="none" w:sz="0" w:space="0" w:color="auto"/>
      </w:divBdr>
    </w:div>
    <w:div w:id="1022974160">
      <w:bodyDiv w:val="1"/>
      <w:marLeft w:val="0"/>
      <w:marRight w:val="0"/>
      <w:marTop w:val="0"/>
      <w:marBottom w:val="0"/>
      <w:divBdr>
        <w:top w:val="none" w:sz="0" w:space="0" w:color="auto"/>
        <w:left w:val="none" w:sz="0" w:space="0" w:color="auto"/>
        <w:bottom w:val="none" w:sz="0" w:space="0" w:color="auto"/>
        <w:right w:val="none" w:sz="0" w:space="0" w:color="auto"/>
      </w:divBdr>
    </w:div>
    <w:div w:id="1030453940">
      <w:bodyDiv w:val="1"/>
      <w:marLeft w:val="0"/>
      <w:marRight w:val="0"/>
      <w:marTop w:val="0"/>
      <w:marBottom w:val="0"/>
      <w:divBdr>
        <w:top w:val="none" w:sz="0" w:space="0" w:color="auto"/>
        <w:left w:val="none" w:sz="0" w:space="0" w:color="auto"/>
        <w:bottom w:val="none" w:sz="0" w:space="0" w:color="auto"/>
        <w:right w:val="none" w:sz="0" w:space="0" w:color="auto"/>
      </w:divBdr>
    </w:div>
    <w:div w:id="1037047175">
      <w:bodyDiv w:val="1"/>
      <w:marLeft w:val="0"/>
      <w:marRight w:val="0"/>
      <w:marTop w:val="0"/>
      <w:marBottom w:val="0"/>
      <w:divBdr>
        <w:top w:val="none" w:sz="0" w:space="0" w:color="auto"/>
        <w:left w:val="none" w:sz="0" w:space="0" w:color="auto"/>
        <w:bottom w:val="none" w:sz="0" w:space="0" w:color="auto"/>
        <w:right w:val="none" w:sz="0" w:space="0" w:color="auto"/>
      </w:divBdr>
    </w:div>
    <w:div w:id="1047493241">
      <w:bodyDiv w:val="1"/>
      <w:marLeft w:val="0"/>
      <w:marRight w:val="0"/>
      <w:marTop w:val="0"/>
      <w:marBottom w:val="0"/>
      <w:divBdr>
        <w:top w:val="none" w:sz="0" w:space="0" w:color="auto"/>
        <w:left w:val="none" w:sz="0" w:space="0" w:color="auto"/>
        <w:bottom w:val="none" w:sz="0" w:space="0" w:color="auto"/>
        <w:right w:val="none" w:sz="0" w:space="0" w:color="auto"/>
      </w:divBdr>
    </w:div>
    <w:div w:id="1067219939">
      <w:bodyDiv w:val="1"/>
      <w:marLeft w:val="0"/>
      <w:marRight w:val="0"/>
      <w:marTop w:val="0"/>
      <w:marBottom w:val="0"/>
      <w:divBdr>
        <w:top w:val="none" w:sz="0" w:space="0" w:color="auto"/>
        <w:left w:val="none" w:sz="0" w:space="0" w:color="auto"/>
        <w:bottom w:val="none" w:sz="0" w:space="0" w:color="auto"/>
        <w:right w:val="none" w:sz="0" w:space="0" w:color="auto"/>
      </w:divBdr>
    </w:div>
    <w:div w:id="1080254690">
      <w:bodyDiv w:val="1"/>
      <w:marLeft w:val="0"/>
      <w:marRight w:val="0"/>
      <w:marTop w:val="0"/>
      <w:marBottom w:val="0"/>
      <w:divBdr>
        <w:top w:val="none" w:sz="0" w:space="0" w:color="auto"/>
        <w:left w:val="none" w:sz="0" w:space="0" w:color="auto"/>
        <w:bottom w:val="none" w:sz="0" w:space="0" w:color="auto"/>
        <w:right w:val="none" w:sz="0" w:space="0" w:color="auto"/>
      </w:divBdr>
    </w:div>
    <w:div w:id="1087115595">
      <w:bodyDiv w:val="1"/>
      <w:marLeft w:val="0"/>
      <w:marRight w:val="0"/>
      <w:marTop w:val="0"/>
      <w:marBottom w:val="0"/>
      <w:divBdr>
        <w:top w:val="none" w:sz="0" w:space="0" w:color="auto"/>
        <w:left w:val="none" w:sz="0" w:space="0" w:color="auto"/>
        <w:bottom w:val="none" w:sz="0" w:space="0" w:color="auto"/>
        <w:right w:val="none" w:sz="0" w:space="0" w:color="auto"/>
      </w:divBdr>
    </w:div>
    <w:div w:id="1113406211">
      <w:bodyDiv w:val="1"/>
      <w:marLeft w:val="0"/>
      <w:marRight w:val="0"/>
      <w:marTop w:val="0"/>
      <w:marBottom w:val="0"/>
      <w:divBdr>
        <w:top w:val="none" w:sz="0" w:space="0" w:color="auto"/>
        <w:left w:val="none" w:sz="0" w:space="0" w:color="auto"/>
        <w:bottom w:val="none" w:sz="0" w:space="0" w:color="auto"/>
        <w:right w:val="none" w:sz="0" w:space="0" w:color="auto"/>
      </w:divBdr>
    </w:div>
    <w:div w:id="1115713205">
      <w:bodyDiv w:val="1"/>
      <w:marLeft w:val="0"/>
      <w:marRight w:val="0"/>
      <w:marTop w:val="0"/>
      <w:marBottom w:val="0"/>
      <w:divBdr>
        <w:top w:val="none" w:sz="0" w:space="0" w:color="auto"/>
        <w:left w:val="none" w:sz="0" w:space="0" w:color="auto"/>
        <w:bottom w:val="none" w:sz="0" w:space="0" w:color="auto"/>
        <w:right w:val="none" w:sz="0" w:space="0" w:color="auto"/>
      </w:divBdr>
    </w:div>
    <w:div w:id="1125543948">
      <w:bodyDiv w:val="1"/>
      <w:marLeft w:val="0"/>
      <w:marRight w:val="0"/>
      <w:marTop w:val="0"/>
      <w:marBottom w:val="0"/>
      <w:divBdr>
        <w:top w:val="none" w:sz="0" w:space="0" w:color="auto"/>
        <w:left w:val="none" w:sz="0" w:space="0" w:color="auto"/>
        <w:bottom w:val="none" w:sz="0" w:space="0" w:color="auto"/>
        <w:right w:val="none" w:sz="0" w:space="0" w:color="auto"/>
      </w:divBdr>
    </w:div>
    <w:div w:id="1125586981">
      <w:bodyDiv w:val="1"/>
      <w:marLeft w:val="0"/>
      <w:marRight w:val="0"/>
      <w:marTop w:val="0"/>
      <w:marBottom w:val="0"/>
      <w:divBdr>
        <w:top w:val="none" w:sz="0" w:space="0" w:color="auto"/>
        <w:left w:val="none" w:sz="0" w:space="0" w:color="auto"/>
        <w:bottom w:val="none" w:sz="0" w:space="0" w:color="auto"/>
        <w:right w:val="none" w:sz="0" w:space="0" w:color="auto"/>
      </w:divBdr>
    </w:div>
    <w:div w:id="1185749873">
      <w:bodyDiv w:val="1"/>
      <w:marLeft w:val="0"/>
      <w:marRight w:val="0"/>
      <w:marTop w:val="0"/>
      <w:marBottom w:val="0"/>
      <w:divBdr>
        <w:top w:val="none" w:sz="0" w:space="0" w:color="auto"/>
        <w:left w:val="none" w:sz="0" w:space="0" w:color="auto"/>
        <w:bottom w:val="none" w:sz="0" w:space="0" w:color="auto"/>
        <w:right w:val="none" w:sz="0" w:space="0" w:color="auto"/>
      </w:divBdr>
    </w:div>
    <w:div w:id="1198348708">
      <w:bodyDiv w:val="1"/>
      <w:marLeft w:val="0"/>
      <w:marRight w:val="0"/>
      <w:marTop w:val="0"/>
      <w:marBottom w:val="0"/>
      <w:divBdr>
        <w:top w:val="none" w:sz="0" w:space="0" w:color="auto"/>
        <w:left w:val="none" w:sz="0" w:space="0" w:color="auto"/>
        <w:bottom w:val="none" w:sz="0" w:space="0" w:color="auto"/>
        <w:right w:val="none" w:sz="0" w:space="0" w:color="auto"/>
      </w:divBdr>
    </w:div>
    <w:div w:id="1204175071">
      <w:bodyDiv w:val="1"/>
      <w:marLeft w:val="0"/>
      <w:marRight w:val="0"/>
      <w:marTop w:val="0"/>
      <w:marBottom w:val="0"/>
      <w:divBdr>
        <w:top w:val="none" w:sz="0" w:space="0" w:color="auto"/>
        <w:left w:val="none" w:sz="0" w:space="0" w:color="auto"/>
        <w:bottom w:val="none" w:sz="0" w:space="0" w:color="auto"/>
        <w:right w:val="none" w:sz="0" w:space="0" w:color="auto"/>
      </w:divBdr>
    </w:div>
    <w:div w:id="1210613125">
      <w:bodyDiv w:val="1"/>
      <w:marLeft w:val="0"/>
      <w:marRight w:val="0"/>
      <w:marTop w:val="0"/>
      <w:marBottom w:val="0"/>
      <w:divBdr>
        <w:top w:val="none" w:sz="0" w:space="0" w:color="auto"/>
        <w:left w:val="none" w:sz="0" w:space="0" w:color="auto"/>
        <w:bottom w:val="none" w:sz="0" w:space="0" w:color="auto"/>
        <w:right w:val="none" w:sz="0" w:space="0" w:color="auto"/>
      </w:divBdr>
    </w:div>
    <w:div w:id="1220894656">
      <w:bodyDiv w:val="1"/>
      <w:marLeft w:val="0"/>
      <w:marRight w:val="0"/>
      <w:marTop w:val="0"/>
      <w:marBottom w:val="0"/>
      <w:divBdr>
        <w:top w:val="none" w:sz="0" w:space="0" w:color="auto"/>
        <w:left w:val="none" w:sz="0" w:space="0" w:color="auto"/>
        <w:bottom w:val="none" w:sz="0" w:space="0" w:color="auto"/>
        <w:right w:val="none" w:sz="0" w:space="0" w:color="auto"/>
      </w:divBdr>
    </w:div>
    <w:div w:id="1243642029">
      <w:bodyDiv w:val="1"/>
      <w:marLeft w:val="0"/>
      <w:marRight w:val="0"/>
      <w:marTop w:val="0"/>
      <w:marBottom w:val="0"/>
      <w:divBdr>
        <w:top w:val="none" w:sz="0" w:space="0" w:color="auto"/>
        <w:left w:val="none" w:sz="0" w:space="0" w:color="auto"/>
        <w:bottom w:val="none" w:sz="0" w:space="0" w:color="auto"/>
        <w:right w:val="none" w:sz="0" w:space="0" w:color="auto"/>
      </w:divBdr>
    </w:div>
    <w:div w:id="1300838941">
      <w:bodyDiv w:val="1"/>
      <w:marLeft w:val="0"/>
      <w:marRight w:val="0"/>
      <w:marTop w:val="0"/>
      <w:marBottom w:val="0"/>
      <w:divBdr>
        <w:top w:val="none" w:sz="0" w:space="0" w:color="auto"/>
        <w:left w:val="none" w:sz="0" w:space="0" w:color="auto"/>
        <w:bottom w:val="none" w:sz="0" w:space="0" w:color="auto"/>
        <w:right w:val="none" w:sz="0" w:space="0" w:color="auto"/>
      </w:divBdr>
    </w:div>
    <w:div w:id="1312174806">
      <w:bodyDiv w:val="1"/>
      <w:marLeft w:val="0"/>
      <w:marRight w:val="0"/>
      <w:marTop w:val="0"/>
      <w:marBottom w:val="0"/>
      <w:divBdr>
        <w:top w:val="none" w:sz="0" w:space="0" w:color="auto"/>
        <w:left w:val="none" w:sz="0" w:space="0" w:color="auto"/>
        <w:bottom w:val="none" w:sz="0" w:space="0" w:color="auto"/>
        <w:right w:val="none" w:sz="0" w:space="0" w:color="auto"/>
      </w:divBdr>
    </w:div>
    <w:div w:id="1329286568">
      <w:bodyDiv w:val="1"/>
      <w:marLeft w:val="0"/>
      <w:marRight w:val="0"/>
      <w:marTop w:val="0"/>
      <w:marBottom w:val="0"/>
      <w:divBdr>
        <w:top w:val="none" w:sz="0" w:space="0" w:color="auto"/>
        <w:left w:val="none" w:sz="0" w:space="0" w:color="auto"/>
        <w:bottom w:val="none" w:sz="0" w:space="0" w:color="auto"/>
        <w:right w:val="none" w:sz="0" w:space="0" w:color="auto"/>
      </w:divBdr>
    </w:div>
    <w:div w:id="1330598881">
      <w:bodyDiv w:val="1"/>
      <w:marLeft w:val="0"/>
      <w:marRight w:val="0"/>
      <w:marTop w:val="0"/>
      <w:marBottom w:val="0"/>
      <w:divBdr>
        <w:top w:val="none" w:sz="0" w:space="0" w:color="auto"/>
        <w:left w:val="none" w:sz="0" w:space="0" w:color="auto"/>
        <w:bottom w:val="none" w:sz="0" w:space="0" w:color="auto"/>
        <w:right w:val="none" w:sz="0" w:space="0" w:color="auto"/>
      </w:divBdr>
    </w:div>
    <w:div w:id="1338340877">
      <w:bodyDiv w:val="1"/>
      <w:marLeft w:val="0"/>
      <w:marRight w:val="0"/>
      <w:marTop w:val="0"/>
      <w:marBottom w:val="0"/>
      <w:divBdr>
        <w:top w:val="none" w:sz="0" w:space="0" w:color="auto"/>
        <w:left w:val="none" w:sz="0" w:space="0" w:color="auto"/>
        <w:bottom w:val="none" w:sz="0" w:space="0" w:color="auto"/>
        <w:right w:val="none" w:sz="0" w:space="0" w:color="auto"/>
      </w:divBdr>
    </w:div>
    <w:div w:id="1342122750">
      <w:bodyDiv w:val="1"/>
      <w:marLeft w:val="0"/>
      <w:marRight w:val="0"/>
      <w:marTop w:val="0"/>
      <w:marBottom w:val="0"/>
      <w:divBdr>
        <w:top w:val="none" w:sz="0" w:space="0" w:color="auto"/>
        <w:left w:val="none" w:sz="0" w:space="0" w:color="auto"/>
        <w:bottom w:val="none" w:sz="0" w:space="0" w:color="auto"/>
        <w:right w:val="none" w:sz="0" w:space="0" w:color="auto"/>
      </w:divBdr>
    </w:div>
    <w:div w:id="1354650444">
      <w:bodyDiv w:val="1"/>
      <w:marLeft w:val="0"/>
      <w:marRight w:val="0"/>
      <w:marTop w:val="0"/>
      <w:marBottom w:val="0"/>
      <w:divBdr>
        <w:top w:val="none" w:sz="0" w:space="0" w:color="auto"/>
        <w:left w:val="none" w:sz="0" w:space="0" w:color="auto"/>
        <w:bottom w:val="none" w:sz="0" w:space="0" w:color="auto"/>
        <w:right w:val="none" w:sz="0" w:space="0" w:color="auto"/>
      </w:divBdr>
    </w:div>
    <w:div w:id="1379160477">
      <w:bodyDiv w:val="1"/>
      <w:marLeft w:val="0"/>
      <w:marRight w:val="0"/>
      <w:marTop w:val="0"/>
      <w:marBottom w:val="0"/>
      <w:divBdr>
        <w:top w:val="none" w:sz="0" w:space="0" w:color="auto"/>
        <w:left w:val="none" w:sz="0" w:space="0" w:color="auto"/>
        <w:bottom w:val="none" w:sz="0" w:space="0" w:color="auto"/>
        <w:right w:val="none" w:sz="0" w:space="0" w:color="auto"/>
      </w:divBdr>
    </w:div>
    <w:div w:id="1385716316">
      <w:bodyDiv w:val="1"/>
      <w:marLeft w:val="0"/>
      <w:marRight w:val="0"/>
      <w:marTop w:val="0"/>
      <w:marBottom w:val="0"/>
      <w:divBdr>
        <w:top w:val="none" w:sz="0" w:space="0" w:color="auto"/>
        <w:left w:val="none" w:sz="0" w:space="0" w:color="auto"/>
        <w:bottom w:val="none" w:sz="0" w:space="0" w:color="auto"/>
        <w:right w:val="none" w:sz="0" w:space="0" w:color="auto"/>
      </w:divBdr>
    </w:div>
    <w:div w:id="1400446931">
      <w:bodyDiv w:val="1"/>
      <w:marLeft w:val="0"/>
      <w:marRight w:val="0"/>
      <w:marTop w:val="0"/>
      <w:marBottom w:val="0"/>
      <w:divBdr>
        <w:top w:val="none" w:sz="0" w:space="0" w:color="auto"/>
        <w:left w:val="none" w:sz="0" w:space="0" w:color="auto"/>
        <w:bottom w:val="none" w:sz="0" w:space="0" w:color="auto"/>
        <w:right w:val="none" w:sz="0" w:space="0" w:color="auto"/>
      </w:divBdr>
    </w:div>
    <w:div w:id="1424568262">
      <w:bodyDiv w:val="1"/>
      <w:marLeft w:val="0"/>
      <w:marRight w:val="0"/>
      <w:marTop w:val="0"/>
      <w:marBottom w:val="0"/>
      <w:divBdr>
        <w:top w:val="none" w:sz="0" w:space="0" w:color="auto"/>
        <w:left w:val="none" w:sz="0" w:space="0" w:color="auto"/>
        <w:bottom w:val="none" w:sz="0" w:space="0" w:color="auto"/>
        <w:right w:val="none" w:sz="0" w:space="0" w:color="auto"/>
      </w:divBdr>
    </w:div>
    <w:div w:id="1454131588">
      <w:bodyDiv w:val="1"/>
      <w:marLeft w:val="0"/>
      <w:marRight w:val="0"/>
      <w:marTop w:val="0"/>
      <w:marBottom w:val="0"/>
      <w:divBdr>
        <w:top w:val="none" w:sz="0" w:space="0" w:color="auto"/>
        <w:left w:val="none" w:sz="0" w:space="0" w:color="auto"/>
        <w:bottom w:val="none" w:sz="0" w:space="0" w:color="auto"/>
        <w:right w:val="none" w:sz="0" w:space="0" w:color="auto"/>
      </w:divBdr>
    </w:div>
    <w:div w:id="1462728857">
      <w:bodyDiv w:val="1"/>
      <w:marLeft w:val="0"/>
      <w:marRight w:val="0"/>
      <w:marTop w:val="0"/>
      <w:marBottom w:val="0"/>
      <w:divBdr>
        <w:top w:val="none" w:sz="0" w:space="0" w:color="auto"/>
        <w:left w:val="none" w:sz="0" w:space="0" w:color="auto"/>
        <w:bottom w:val="none" w:sz="0" w:space="0" w:color="auto"/>
        <w:right w:val="none" w:sz="0" w:space="0" w:color="auto"/>
      </w:divBdr>
    </w:div>
    <w:div w:id="1470514773">
      <w:bodyDiv w:val="1"/>
      <w:marLeft w:val="0"/>
      <w:marRight w:val="0"/>
      <w:marTop w:val="0"/>
      <w:marBottom w:val="0"/>
      <w:divBdr>
        <w:top w:val="none" w:sz="0" w:space="0" w:color="auto"/>
        <w:left w:val="none" w:sz="0" w:space="0" w:color="auto"/>
        <w:bottom w:val="none" w:sz="0" w:space="0" w:color="auto"/>
        <w:right w:val="none" w:sz="0" w:space="0" w:color="auto"/>
      </w:divBdr>
    </w:div>
    <w:div w:id="1545217379">
      <w:bodyDiv w:val="1"/>
      <w:marLeft w:val="0"/>
      <w:marRight w:val="0"/>
      <w:marTop w:val="0"/>
      <w:marBottom w:val="0"/>
      <w:divBdr>
        <w:top w:val="none" w:sz="0" w:space="0" w:color="auto"/>
        <w:left w:val="none" w:sz="0" w:space="0" w:color="auto"/>
        <w:bottom w:val="none" w:sz="0" w:space="0" w:color="auto"/>
        <w:right w:val="none" w:sz="0" w:space="0" w:color="auto"/>
      </w:divBdr>
    </w:div>
    <w:div w:id="1545870887">
      <w:bodyDiv w:val="1"/>
      <w:marLeft w:val="0"/>
      <w:marRight w:val="0"/>
      <w:marTop w:val="0"/>
      <w:marBottom w:val="0"/>
      <w:divBdr>
        <w:top w:val="none" w:sz="0" w:space="0" w:color="auto"/>
        <w:left w:val="none" w:sz="0" w:space="0" w:color="auto"/>
        <w:bottom w:val="none" w:sz="0" w:space="0" w:color="auto"/>
        <w:right w:val="none" w:sz="0" w:space="0" w:color="auto"/>
      </w:divBdr>
    </w:div>
    <w:div w:id="1586458860">
      <w:bodyDiv w:val="1"/>
      <w:marLeft w:val="0"/>
      <w:marRight w:val="0"/>
      <w:marTop w:val="0"/>
      <w:marBottom w:val="0"/>
      <w:divBdr>
        <w:top w:val="none" w:sz="0" w:space="0" w:color="auto"/>
        <w:left w:val="none" w:sz="0" w:space="0" w:color="auto"/>
        <w:bottom w:val="none" w:sz="0" w:space="0" w:color="auto"/>
        <w:right w:val="none" w:sz="0" w:space="0" w:color="auto"/>
      </w:divBdr>
    </w:div>
    <w:div w:id="1586963202">
      <w:bodyDiv w:val="1"/>
      <w:marLeft w:val="0"/>
      <w:marRight w:val="0"/>
      <w:marTop w:val="0"/>
      <w:marBottom w:val="0"/>
      <w:divBdr>
        <w:top w:val="none" w:sz="0" w:space="0" w:color="auto"/>
        <w:left w:val="none" w:sz="0" w:space="0" w:color="auto"/>
        <w:bottom w:val="none" w:sz="0" w:space="0" w:color="auto"/>
        <w:right w:val="none" w:sz="0" w:space="0" w:color="auto"/>
      </w:divBdr>
    </w:div>
    <w:div w:id="1598488844">
      <w:bodyDiv w:val="1"/>
      <w:marLeft w:val="0"/>
      <w:marRight w:val="0"/>
      <w:marTop w:val="0"/>
      <w:marBottom w:val="0"/>
      <w:divBdr>
        <w:top w:val="none" w:sz="0" w:space="0" w:color="auto"/>
        <w:left w:val="none" w:sz="0" w:space="0" w:color="auto"/>
        <w:bottom w:val="none" w:sz="0" w:space="0" w:color="auto"/>
        <w:right w:val="none" w:sz="0" w:space="0" w:color="auto"/>
      </w:divBdr>
    </w:div>
    <w:div w:id="1600407610">
      <w:bodyDiv w:val="1"/>
      <w:marLeft w:val="0"/>
      <w:marRight w:val="0"/>
      <w:marTop w:val="0"/>
      <w:marBottom w:val="0"/>
      <w:divBdr>
        <w:top w:val="none" w:sz="0" w:space="0" w:color="auto"/>
        <w:left w:val="none" w:sz="0" w:space="0" w:color="auto"/>
        <w:bottom w:val="none" w:sz="0" w:space="0" w:color="auto"/>
        <w:right w:val="none" w:sz="0" w:space="0" w:color="auto"/>
      </w:divBdr>
    </w:div>
    <w:div w:id="1603801556">
      <w:bodyDiv w:val="1"/>
      <w:marLeft w:val="0"/>
      <w:marRight w:val="0"/>
      <w:marTop w:val="0"/>
      <w:marBottom w:val="0"/>
      <w:divBdr>
        <w:top w:val="none" w:sz="0" w:space="0" w:color="auto"/>
        <w:left w:val="none" w:sz="0" w:space="0" w:color="auto"/>
        <w:bottom w:val="none" w:sz="0" w:space="0" w:color="auto"/>
        <w:right w:val="none" w:sz="0" w:space="0" w:color="auto"/>
      </w:divBdr>
    </w:div>
    <w:div w:id="1630936984">
      <w:bodyDiv w:val="1"/>
      <w:marLeft w:val="0"/>
      <w:marRight w:val="0"/>
      <w:marTop w:val="0"/>
      <w:marBottom w:val="0"/>
      <w:divBdr>
        <w:top w:val="none" w:sz="0" w:space="0" w:color="auto"/>
        <w:left w:val="none" w:sz="0" w:space="0" w:color="auto"/>
        <w:bottom w:val="none" w:sz="0" w:space="0" w:color="auto"/>
        <w:right w:val="none" w:sz="0" w:space="0" w:color="auto"/>
      </w:divBdr>
    </w:div>
    <w:div w:id="1636376129">
      <w:bodyDiv w:val="1"/>
      <w:marLeft w:val="0"/>
      <w:marRight w:val="0"/>
      <w:marTop w:val="0"/>
      <w:marBottom w:val="0"/>
      <w:divBdr>
        <w:top w:val="none" w:sz="0" w:space="0" w:color="auto"/>
        <w:left w:val="none" w:sz="0" w:space="0" w:color="auto"/>
        <w:bottom w:val="none" w:sz="0" w:space="0" w:color="auto"/>
        <w:right w:val="none" w:sz="0" w:space="0" w:color="auto"/>
      </w:divBdr>
    </w:div>
    <w:div w:id="1658219402">
      <w:bodyDiv w:val="1"/>
      <w:marLeft w:val="0"/>
      <w:marRight w:val="0"/>
      <w:marTop w:val="0"/>
      <w:marBottom w:val="0"/>
      <w:divBdr>
        <w:top w:val="none" w:sz="0" w:space="0" w:color="auto"/>
        <w:left w:val="none" w:sz="0" w:space="0" w:color="auto"/>
        <w:bottom w:val="none" w:sz="0" w:space="0" w:color="auto"/>
        <w:right w:val="none" w:sz="0" w:space="0" w:color="auto"/>
      </w:divBdr>
    </w:div>
    <w:div w:id="1658993471">
      <w:bodyDiv w:val="1"/>
      <w:marLeft w:val="0"/>
      <w:marRight w:val="0"/>
      <w:marTop w:val="0"/>
      <w:marBottom w:val="0"/>
      <w:divBdr>
        <w:top w:val="none" w:sz="0" w:space="0" w:color="auto"/>
        <w:left w:val="none" w:sz="0" w:space="0" w:color="auto"/>
        <w:bottom w:val="none" w:sz="0" w:space="0" w:color="auto"/>
        <w:right w:val="none" w:sz="0" w:space="0" w:color="auto"/>
      </w:divBdr>
    </w:div>
    <w:div w:id="1668167734">
      <w:bodyDiv w:val="1"/>
      <w:marLeft w:val="0"/>
      <w:marRight w:val="0"/>
      <w:marTop w:val="0"/>
      <w:marBottom w:val="0"/>
      <w:divBdr>
        <w:top w:val="none" w:sz="0" w:space="0" w:color="auto"/>
        <w:left w:val="none" w:sz="0" w:space="0" w:color="auto"/>
        <w:bottom w:val="none" w:sz="0" w:space="0" w:color="auto"/>
        <w:right w:val="none" w:sz="0" w:space="0" w:color="auto"/>
      </w:divBdr>
    </w:div>
    <w:div w:id="1676414824">
      <w:bodyDiv w:val="1"/>
      <w:marLeft w:val="0"/>
      <w:marRight w:val="0"/>
      <w:marTop w:val="0"/>
      <w:marBottom w:val="0"/>
      <w:divBdr>
        <w:top w:val="none" w:sz="0" w:space="0" w:color="auto"/>
        <w:left w:val="none" w:sz="0" w:space="0" w:color="auto"/>
        <w:bottom w:val="none" w:sz="0" w:space="0" w:color="auto"/>
        <w:right w:val="none" w:sz="0" w:space="0" w:color="auto"/>
      </w:divBdr>
    </w:div>
    <w:div w:id="1677919437">
      <w:bodyDiv w:val="1"/>
      <w:marLeft w:val="0"/>
      <w:marRight w:val="0"/>
      <w:marTop w:val="0"/>
      <w:marBottom w:val="0"/>
      <w:divBdr>
        <w:top w:val="none" w:sz="0" w:space="0" w:color="auto"/>
        <w:left w:val="none" w:sz="0" w:space="0" w:color="auto"/>
        <w:bottom w:val="none" w:sz="0" w:space="0" w:color="auto"/>
        <w:right w:val="none" w:sz="0" w:space="0" w:color="auto"/>
      </w:divBdr>
    </w:div>
    <w:div w:id="1680234753">
      <w:bodyDiv w:val="1"/>
      <w:marLeft w:val="0"/>
      <w:marRight w:val="0"/>
      <w:marTop w:val="0"/>
      <w:marBottom w:val="0"/>
      <w:divBdr>
        <w:top w:val="none" w:sz="0" w:space="0" w:color="auto"/>
        <w:left w:val="none" w:sz="0" w:space="0" w:color="auto"/>
        <w:bottom w:val="none" w:sz="0" w:space="0" w:color="auto"/>
        <w:right w:val="none" w:sz="0" w:space="0" w:color="auto"/>
      </w:divBdr>
    </w:div>
    <w:div w:id="1740903449">
      <w:bodyDiv w:val="1"/>
      <w:marLeft w:val="0"/>
      <w:marRight w:val="0"/>
      <w:marTop w:val="0"/>
      <w:marBottom w:val="0"/>
      <w:divBdr>
        <w:top w:val="none" w:sz="0" w:space="0" w:color="auto"/>
        <w:left w:val="none" w:sz="0" w:space="0" w:color="auto"/>
        <w:bottom w:val="none" w:sz="0" w:space="0" w:color="auto"/>
        <w:right w:val="none" w:sz="0" w:space="0" w:color="auto"/>
      </w:divBdr>
    </w:div>
    <w:div w:id="1743092171">
      <w:bodyDiv w:val="1"/>
      <w:marLeft w:val="0"/>
      <w:marRight w:val="0"/>
      <w:marTop w:val="0"/>
      <w:marBottom w:val="0"/>
      <w:divBdr>
        <w:top w:val="none" w:sz="0" w:space="0" w:color="auto"/>
        <w:left w:val="none" w:sz="0" w:space="0" w:color="auto"/>
        <w:bottom w:val="none" w:sz="0" w:space="0" w:color="auto"/>
        <w:right w:val="none" w:sz="0" w:space="0" w:color="auto"/>
      </w:divBdr>
    </w:div>
    <w:div w:id="1751148020">
      <w:bodyDiv w:val="1"/>
      <w:marLeft w:val="0"/>
      <w:marRight w:val="0"/>
      <w:marTop w:val="0"/>
      <w:marBottom w:val="0"/>
      <w:divBdr>
        <w:top w:val="none" w:sz="0" w:space="0" w:color="auto"/>
        <w:left w:val="none" w:sz="0" w:space="0" w:color="auto"/>
        <w:bottom w:val="none" w:sz="0" w:space="0" w:color="auto"/>
        <w:right w:val="none" w:sz="0" w:space="0" w:color="auto"/>
      </w:divBdr>
    </w:div>
    <w:div w:id="1753042398">
      <w:bodyDiv w:val="1"/>
      <w:marLeft w:val="0"/>
      <w:marRight w:val="0"/>
      <w:marTop w:val="0"/>
      <w:marBottom w:val="0"/>
      <w:divBdr>
        <w:top w:val="none" w:sz="0" w:space="0" w:color="auto"/>
        <w:left w:val="none" w:sz="0" w:space="0" w:color="auto"/>
        <w:bottom w:val="none" w:sz="0" w:space="0" w:color="auto"/>
        <w:right w:val="none" w:sz="0" w:space="0" w:color="auto"/>
      </w:divBdr>
    </w:div>
    <w:div w:id="1758357429">
      <w:bodyDiv w:val="1"/>
      <w:marLeft w:val="0"/>
      <w:marRight w:val="0"/>
      <w:marTop w:val="0"/>
      <w:marBottom w:val="0"/>
      <w:divBdr>
        <w:top w:val="none" w:sz="0" w:space="0" w:color="auto"/>
        <w:left w:val="none" w:sz="0" w:space="0" w:color="auto"/>
        <w:bottom w:val="none" w:sz="0" w:space="0" w:color="auto"/>
        <w:right w:val="none" w:sz="0" w:space="0" w:color="auto"/>
      </w:divBdr>
    </w:div>
    <w:div w:id="1803234302">
      <w:bodyDiv w:val="1"/>
      <w:marLeft w:val="0"/>
      <w:marRight w:val="0"/>
      <w:marTop w:val="0"/>
      <w:marBottom w:val="0"/>
      <w:divBdr>
        <w:top w:val="none" w:sz="0" w:space="0" w:color="auto"/>
        <w:left w:val="none" w:sz="0" w:space="0" w:color="auto"/>
        <w:bottom w:val="none" w:sz="0" w:space="0" w:color="auto"/>
        <w:right w:val="none" w:sz="0" w:space="0" w:color="auto"/>
      </w:divBdr>
    </w:div>
    <w:div w:id="1832603878">
      <w:bodyDiv w:val="1"/>
      <w:marLeft w:val="0"/>
      <w:marRight w:val="0"/>
      <w:marTop w:val="0"/>
      <w:marBottom w:val="0"/>
      <w:divBdr>
        <w:top w:val="none" w:sz="0" w:space="0" w:color="auto"/>
        <w:left w:val="none" w:sz="0" w:space="0" w:color="auto"/>
        <w:bottom w:val="none" w:sz="0" w:space="0" w:color="auto"/>
        <w:right w:val="none" w:sz="0" w:space="0" w:color="auto"/>
      </w:divBdr>
    </w:div>
    <w:div w:id="1858427011">
      <w:bodyDiv w:val="1"/>
      <w:marLeft w:val="0"/>
      <w:marRight w:val="0"/>
      <w:marTop w:val="0"/>
      <w:marBottom w:val="0"/>
      <w:divBdr>
        <w:top w:val="none" w:sz="0" w:space="0" w:color="auto"/>
        <w:left w:val="none" w:sz="0" w:space="0" w:color="auto"/>
        <w:bottom w:val="none" w:sz="0" w:space="0" w:color="auto"/>
        <w:right w:val="none" w:sz="0" w:space="0" w:color="auto"/>
      </w:divBdr>
    </w:div>
    <w:div w:id="1865174364">
      <w:bodyDiv w:val="1"/>
      <w:marLeft w:val="0"/>
      <w:marRight w:val="0"/>
      <w:marTop w:val="0"/>
      <w:marBottom w:val="0"/>
      <w:divBdr>
        <w:top w:val="none" w:sz="0" w:space="0" w:color="auto"/>
        <w:left w:val="none" w:sz="0" w:space="0" w:color="auto"/>
        <w:bottom w:val="none" w:sz="0" w:space="0" w:color="auto"/>
        <w:right w:val="none" w:sz="0" w:space="0" w:color="auto"/>
      </w:divBdr>
    </w:div>
    <w:div w:id="1893537941">
      <w:bodyDiv w:val="1"/>
      <w:marLeft w:val="0"/>
      <w:marRight w:val="0"/>
      <w:marTop w:val="0"/>
      <w:marBottom w:val="0"/>
      <w:divBdr>
        <w:top w:val="none" w:sz="0" w:space="0" w:color="auto"/>
        <w:left w:val="none" w:sz="0" w:space="0" w:color="auto"/>
        <w:bottom w:val="none" w:sz="0" w:space="0" w:color="auto"/>
        <w:right w:val="none" w:sz="0" w:space="0" w:color="auto"/>
      </w:divBdr>
    </w:div>
    <w:div w:id="1907836467">
      <w:bodyDiv w:val="1"/>
      <w:marLeft w:val="0"/>
      <w:marRight w:val="0"/>
      <w:marTop w:val="0"/>
      <w:marBottom w:val="0"/>
      <w:divBdr>
        <w:top w:val="none" w:sz="0" w:space="0" w:color="auto"/>
        <w:left w:val="none" w:sz="0" w:space="0" w:color="auto"/>
        <w:bottom w:val="none" w:sz="0" w:space="0" w:color="auto"/>
        <w:right w:val="none" w:sz="0" w:space="0" w:color="auto"/>
      </w:divBdr>
    </w:div>
    <w:div w:id="1919747357">
      <w:bodyDiv w:val="1"/>
      <w:marLeft w:val="0"/>
      <w:marRight w:val="0"/>
      <w:marTop w:val="0"/>
      <w:marBottom w:val="0"/>
      <w:divBdr>
        <w:top w:val="none" w:sz="0" w:space="0" w:color="auto"/>
        <w:left w:val="none" w:sz="0" w:space="0" w:color="auto"/>
        <w:bottom w:val="none" w:sz="0" w:space="0" w:color="auto"/>
        <w:right w:val="none" w:sz="0" w:space="0" w:color="auto"/>
      </w:divBdr>
    </w:div>
    <w:div w:id="1934973146">
      <w:bodyDiv w:val="1"/>
      <w:marLeft w:val="0"/>
      <w:marRight w:val="0"/>
      <w:marTop w:val="0"/>
      <w:marBottom w:val="0"/>
      <w:divBdr>
        <w:top w:val="none" w:sz="0" w:space="0" w:color="auto"/>
        <w:left w:val="none" w:sz="0" w:space="0" w:color="auto"/>
        <w:bottom w:val="none" w:sz="0" w:space="0" w:color="auto"/>
        <w:right w:val="none" w:sz="0" w:space="0" w:color="auto"/>
      </w:divBdr>
    </w:div>
    <w:div w:id="1951547678">
      <w:bodyDiv w:val="1"/>
      <w:marLeft w:val="0"/>
      <w:marRight w:val="0"/>
      <w:marTop w:val="0"/>
      <w:marBottom w:val="0"/>
      <w:divBdr>
        <w:top w:val="none" w:sz="0" w:space="0" w:color="auto"/>
        <w:left w:val="none" w:sz="0" w:space="0" w:color="auto"/>
        <w:bottom w:val="none" w:sz="0" w:space="0" w:color="auto"/>
        <w:right w:val="none" w:sz="0" w:space="0" w:color="auto"/>
      </w:divBdr>
    </w:div>
    <w:div w:id="1956718498">
      <w:bodyDiv w:val="1"/>
      <w:marLeft w:val="0"/>
      <w:marRight w:val="0"/>
      <w:marTop w:val="0"/>
      <w:marBottom w:val="0"/>
      <w:divBdr>
        <w:top w:val="none" w:sz="0" w:space="0" w:color="auto"/>
        <w:left w:val="none" w:sz="0" w:space="0" w:color="auto"/>
        <w:bottom w:val="none" w:sz="0" w:space="0" w:color="auto"/>
        <w:right w:val="none" w:sz="0" w:space="0" w:color="auto"/>
      </w:divBdr>
    </w:div>
    <w:div w:id="1957636510">
      <w:bodyDiv w:val="1"/>
      <w:marLeft w:val="0"/>
      <w:marRight w:val="0"/>
      <w:marTop w:val="0"/>
      <w:marBottom w:val="0"/>
      <w:divBdr>
        <w:top w:val="none" w:sz="0" w:space="0" w:color="auto"/>
        <w:left w:val="none" w:sz="0" w:space="0" w:color="auto"/>
        <w:bottom w:val="none" w:sz="0" w:space="0" w:color="auto"/>
        <w:right w:val="none" w:sz="0" w:space="0" w:color="auto"/>
      </w:divBdr>
    </w:div>
    <w:div w:id="1981106661">
      <w:bodyDiv w:val="1"/>
      <w:marLeft w:val="0"/>
      <w:marRight w:val="0"/>
      <w:marTop w:val="0"/>
      <w:marBottom w:val="0"/>
      <w:divBdr>
        <w:top w:val="none" w:sz="0" w:space="0" w:color="auto"/>
        <w:left w:val="none" w:sz="0" w:space="0" w:color="auto"/>
        <w:bottom w:val="none" w:sz="0" w:space="0" w:color="auto"/>
        <w:right w:val="none" w:sz="0" w:space="0" w:color="auto"/>
      </w:divBdr>
    </w:div>
    <w:div w:id="1996103503">
      <w:bodyDiv w:val="1"/>
      <w:marLeft w:val="0"/>
      <w:marRight w:val="0"/>
      <w:marTop w:val="0"/>
      <w:marBottom w:val="0"/>
      <w:divBdr>
        <w:top w:val="none" w:sz="0" w:space="0" w:color="auto"/>
        <w:left w:val="none" w:sz="0" w:space="0" w:color="auto"/>
        <w:bottom w:val="none" w:sz="0" w:space="0" w:color="auto"/>
        <w:right w:val="none" w:sz="0" w:space="0" w:color="auto"/>
      </w:divBdr>
    </w:div>
    <w:div w:id="2003578782">
      <w:bodyDiv w:val="1"/>
      <w:marLeft w:val="0"/>
      <w:marRight w:val="0"/>
      <w:marTop w:val="0"/>
      <w:marBottom w:val="0"/>
      <w:divBdr>
        <w:top w:val="none" w:sz="0" w:space="0" w:color="auto"/>
        <w:left w:val="none" w:sz="0" w:space="0" w:color="auto"/>
        <w:bottom w:val="none" w:sz="0" w:space="0" w:color="auto"/>
        <w:right w:val="none" w:sz="0" w:space="0" w:color="auto"/>
      </w:divBdr>
    </w:div>
    <w:div w:id="2055035606">
      <w:bodyDiv w:val="1"/>
      <w:marLeft w:val="0"/>
      <w:marRight w:val="0"/>
      <w:marTop w:val="0"/>
      <w:marBottom w:val="0"/>
      <w:divBdr>
        <w:top w:val="none" w:sz="0" w:space="0" w:color="auto"/>
        <w:left w:val="none" w:sz="0" w:space="0" w:color="auto"/>
        <w:bottom w:val="none" w:sz="0" w:space="0" w:color="auto"/>
        <w:right w:val="none" w:sz="0" w:space="0" w:color="auto"/>
      </w:divBdr>
    </w:div>
    <w:div w:id="2057848579">
      <w:bodyDiv w:val="1"/>
      <w:marLeft w:val="0"/>
      <w:marRight w:val="0"/>
      <w:marTop w:val="0"/>
      <w:marBottom w:val="0"/>
      <w:divBdr>
        <w:top w:val="none" w:sz="0" w:space="0" w:color="auto"/>
        <w:left w:val="none" w:sz="0" w:space="0" w:color="auto"/>
        <w:bottom w:val="none" w:sz="0" w:space="0" w:color="auto"/>
        <w:right w:val="none" w:sz="0" w:space="0" w:color="auto"/>
      </w:divBdr>
    </w:div>
    <w:div w:id="2092852796">
      <w:bodyDiv w:val="1"/>
      <w:marLeft w:val="0"/>
      <w:marRight w:val="0"/>
      <w:marTop w:val="0"/>
      <w:marBottom w:val="0"/>
      <w:divBdr>
        <w:top w:val="none" w:sz="0" w:space="0" w:color="auto"/>
        <w:left w:val="none" w:sz="0" w:space="0" w:color="auto"/>
        <w:bottom w:val="none" w:sz="0" w:space="0" w:color="auto"/>
        <w:right w:val="none" w:sz="0" w:space="0" w:color="auto"/>
      </w:divBdr>
    </w:div>
    <w:div w:id="2094009445">
      <w:bodyDiv w:val="1"/>
      <w:marLeft w:val="0"/>
      <w:marRight w:val="0"/>
      <w:marTop w:val="0"/>
      <w:marBottom w:val="0"/>
      <w:divBdr>
        <w:top w:val="none" w:sz="0" w:space="0" w:color="auto"/>
        <w:left w:val="none" w:sz="0" w:space="0" w:color="auto"/>
        <w:bottom w:val="none" w:sz="0" w:space="0" w:color="auto"/>
        <w:right w:val="none" w:sz="0" w:space="0" w:color="auto"/>
      </w:divBdr>
    </w:div>
    <w:div w:id="2094547868">
      <w:bodyDiv w:val="1"/>
      <w:marLeft w:val="0"/>
      <w:marRight w:val="0"/>
      <w:marTop w:val="0"/>
      <w:marBottom w:val="0"/>
      <w:divBdr>
        <w:top w:val="none" w:sz="0" w:space="0" w:color="auto"/>
        <w:left w:val="none" w:sz="0" w:space="0" w:color="auto"/>
        <w:bottom w:val="none" w:sz="0" w:space="0" w:color="auto"/>
        <w:right w:val="none" w:sz="0" w:space="0" w:color="auto"/>
      </w:divBdr>
    </w:div>
    <w:div w:id="2098596342">
      <w:bodyDiv w:val="1"/>
      <w:marLeft w:val="0"/>
      <w:marRight w:val="0"/>
      <w:marTop w:val="0"/>
      <w:marBottom w:val="0"/>
      <w:divBdr>
        <w:top w:val="none" w:sz="0" w:space="0" w:color="auto"/>
        <w:left w:val="none" w:sz="0" w:space="0" w:color="auto"/>
        <w:bottom w:val="none" w:sz="0" w:space="0" w:color="auto"/>
        <w:right w:val="none" w:sz="0" w:space="0" w:color="auto"/>
      </w:divBdr>
    </w:div>
    <w:div w:id="2103337614">
      <w:bodyDiv w:val="1"/>
      <w:marLeft w:val="0"/>
      <w:marRight w:val="0"/>
      <w:marTop w:val="0"/>
      <w:marBottom w:val="0"/>
      <w:divBdr>
        <w:top w:val="none" w:sz="0" w:space="0" w:color="auto"/>
        <w:left w:val="none" w:sz="0" w:space="0" w:color="auto"/>
        <w:bottom w:val="none" w:sz="0" w:space="0" w:color="auto"/>
        <w:right w:val="none" w:sz="0" w:space="0" w:color="auto"/>
      </w:divBdr>
    </w:div>
    <w:div w:id="2134668629">
      <w:bodyDiv w:val="1"/>
      <w:marLeft w:val="0"/>
      <w:marRight w:val="0"/>
      <w:marTop w:val="0"/>
      <w:marBottom w:val="0"/>
      <w:divBdr>
        <w:top w:val="none" w:sz="0" w:space="0" w:color="auto"/>
        <w:left w:val="none" w:sz="0" w:space="0" w:color="auto"/>
        <w:bottom w:val="none" w:sz="0" w:space="0" w:color="auto"/>
        <w:right w:val="none" w:sz="0" w:space="0" w:color="auto"/>
      </w:divBdr>
    </w:div>
    <w:div w:id="214539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E763185538CD4C9EC0753E45165FE1" ma:contentTypeVersion="2" ma:contentTypeDescription="Create a new document." ma:contentTypeScope="" ma:versionID="501e99c4f451ddd7a20542617656b9b2">
  <xsd:schema xmlns:xsd="http://www.w3.org/2001/XMLSchema" xmlns:xs="http://www.w3.org/2001/XMLSchema" xmlns:p="http://schemas.microsoft.com/office/2006/metadata/properties" xmlns:ns3="c5755ef0-d54d-479c-ba8d-93637c324c65" targetNamespace="http://schemas.microsoft.com/office/2006/metadata/properties" ma:root="true" ma:fieldsID="dc86bdc8eaf2ed3f526b348c5c94f996" ns3:_="">
    <xsd:import namespace="c5755ef0-d54d-479c-ba8d-93637c324c6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755ef0-d54d-479c-ba8d-93637c324c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D55443-8DA5-4913-986D-5C1C1FA402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755ef0-d54d-479c-ba8d-93637c324c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5256A4-FAA8-454A-A195-85F8F938348A}">
  <ds:schemaRefs>
    <ds:schemaRef ds:uri="http://schemas.openxmlformats.org/officeDocument/2006/bibliography"/>
  </ds:schemaRefs>
</ds:datastoreItem>
</file>

<file path=customXml/itemProps3.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5DF163D-97A0-46B9-B243-E5C1AFDBD5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18</Pages>
  <Words>3684</Words>
  <Characters>19568</Characters>
  <Application>Microsoft Office Word</Application>
  <DocSecurity>0</DocSecurity>
  <Lines>575</Lines>
  <Paragraphs>474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Anahita</cp:lastModifiedBy>
  <cp:revision>3</cp:revision>
  <dcterms:created xsi:type="dcterms:W3CDTF">2024-12-11T07:49:00Z</dcterms:created>
  <dcterms:modified xsi:type="dcterms:W3CDTF">2024-12-12T09:54:00Z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0x010100E7E763185538CD4C9EC0753E45165FE1</vt:lpwstr>
  </property>
  <property fmtid="{D5CDD505-2E9C-101B-9397-08002B2CF9AE}" pid="3" name="MSIP_Label_defa4170-0d19-0005-0004-bc88714345d2_Enabled">
    <vt:lpwstr>true</vt:lpwstr>
  </property>
  <property fmtid="{D5CDD505-2E9C-101B-9397-08002B2CF9AE}" pid="4" name="MSIP_Label_defa4170-0d19-0005-0004-bc88714345d2_SetDate">
    <vt:lpwstr>2023-07-26T01:37:11Z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acf202bf-03f4-4863-a411-955ae74956f6</vt:lpwstr>
  </property>
  <property fmtid="{D5CDD505-2E9C-101B-9397-08002B2CF9AE}" pid="8" name="MSIP_Label_defa4170-0d19-0005-0004-bc88714345d2_ActionId">
    <vt:lpwstr>8c8fa19d-b0bf-436e-b9f9-7862d7d6c9f5</vt:lpwstr>
  </property>
  <property fmtid="{D5CDD505-2E9C-101B-9397-08002B2CF9AE}" pid="9" name="MSIP_Label_defa4170-0d19-0005-0004-bc88714345d2_ContentBits">
    <vt:lpwstr>0</vt:lpwstr>
  </property>
  <property fmtid="{D5CDD505-2E9C-101B-9397-08002B2CF9AE}" pid="10" name="GrammarlyDocumentId">
    <vt:lpwstr>5e54e96aa52e3526a1d160419bf81811c6e71ccd626fd33271b404e7f0ed3a00</vt:lpwstr>
  </property>
</Properties>
</file>