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16642" w14:textId="77777777" w:rsidR="00122385" w:rsidRPr="00122385" w:rsidRDefault="00122385" w:rsidP="00122385">
      <w:pPr>
        <w:rPr>
          <w:rFonts w:ascii="CoreHumanistSans" w:hAnsi="CoreHumanistSans"/>
          <w:b/>
        </w:rPr>
      </w:pPr>
      <w:r w:rsidRPr="00122385">
        <w:rPr>
          <w:rFonts w:ascii="CoreHumanistSans" w:hAnsi="CoreHumanistSans"/>
          <w:b/>
        </w:rPr>
        <w:t>TELEX Command Reference</w:t>
      </w:r>
    </w:p>
    <w:p w14:paraId="358258A8" w14:textId="2A0CF173" w:rsidR="00913349" w:rsidRPr="00122385" w:rsidRDefault="002F77D6" w:rsidP="0041453A">
      <w:pPr>
        <w:spacing w:after="240"/>
        <w:rPr>
          <w:rFonts w:ascii="CoreHumanistSans" w:hAnsi="CoreHumanistSans"/>
          <w:sz w:val="22"/>
        </w:rPr>
      </w:pPr>
      <w:r>
        <w:rPr>
          <w:rFonts w:ascii="CoreHumanistSans" w:hAnsi="CoreHumanistSans"/>
          <w:sz w:val="22"/>
        </w:rPr>
        <w:t>Revision v.13x</w:t>
      </w:r>
    </w:p>
    <w:p w14:paraId="648FFAAC" w14:textId="77777777" w:rsidR="00122385" w:rsidRPr="00122385" w:rsidRDefault="00122385" w:rsidP="00122385">
      <w:pPr>
        <w:pStyle w:val="ListParagraph"/>
        <w:numPr>
          <w:ilvl w:val="0"/>
          <w:numId w:val="12"/>
        </w:numPr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n represents the number of outputs or inputs that you have added to your Teletype (4 of each type for each expander)</w:t>
      </w:r>
    </w:p>
    <w:p w14:paraId="029089EE" w14:textId="73C2D584" w:rsidR="00122385" w:rsidRPr="00122385" w:rsidRDefault="00122385" w:rsidP="00122385">
      <w:pPr>
        <w:pStyle w:val="ListParagraph"/>
        <w:numPr>
          <w:ilvl w:val="0"/>
          <w:numId w:val="12"/>
        </w:numPr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x represents the expander unit as opposed to an output </w:t>
      </w:r>
    </w:p>
    <w:p w14:paraId="7E082315" w14:textId="77777777" w:rsidR="00122385" w:rsidRDefault="00122385" w:rsidP="00122385">
      <w:pPr>
        <w:pStyle w:val="ListParagraph"/>
        <w:numPr>
          <w:ilvl w:val="0"/>
          <w:numId w:val="12"/>
        </w:numPr>
        <w:rPr>
          <w:rFonts w:ascii="CoreHumanistSans" w:hAnsi="CoreHumanistSans"/>
          <w:sz w:val="20"/>
          <w:szCs w:val="20"/>
        </w:rPr>
      </w:pP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represents the value that you are supplying to an operator that takes a parameter; values are bipolar (-16384 to 16383)</w:t>
      </w:r>
    </w:p>
    <w:p w14:paraId="1936E29B" w14:textId="77777777" w:rsidR="00122385" w:rsidRPr="00122385" w:rsidRDefault="00122385" w:rsidP="00122385">
      <w:pPr>
        <w:pStyle w:val="ListParagraph"/>
        <w:ind w:left="360"/>
        <w:rPr>
          <w:rFonts w:ascii="CoreHumanistSans" w:hAnsi="CoreHumanistSans"/>
          <w:sz w:val="20"/>
          <w:szCs w:val="20"/>
        </w:rPr>
      </w:pPr>
    </w:p>
    <w:p w14:paraId="69A0162B" w14:textId="77777777" w:rsidR="00122385" w:rsidRPr="00122385" w:rsidRDefault="00122385" w:rsidP="00122385">
      <w:pPr>
        <w:rPr>
          <w:rFonts w:ascii="CoreHumanistSans" w:hAnsi="CoreHumanistSans"/>
          <w:b/>
          <w:sz w:val="22"/>
          <w:szCs w:val="20"/>
        </w:rPr>
      </w:pPr>
      <w:r w:rsidRPr="00122385">
        <w:rPr>
          <w:rFonts w:ascii="CoreHumanistSans" w:hAnsi="CoreHumanistSans"/>
          <w:b/>
          <w:sz w:val="22"/>
          <w:szCs w:val="20"/>
        </w:rPr>
        <w:t>TELEXo (TXo)</w:t>
      </w:r>
    </w:p>
    <w:p w14:paraId="3D7F62DC" w14:textId="77777777" w:rsidR="00122385" w:rsidRPr="00122385" w:rsidRDefault="00122385" w:rsidP="00A1357A">
      <w:pPr>
        <w:tabs>
          <w:tab w:val="left" w:pos="2340"/>
        </w:tabs>
        <w:rPr>
          <w:rFonts w:ascii="CoreHumanistSans" w:hAnsi="CoreHumanistSans"/>
          <w:sz w:val="20"/>
          <w:szCs w:val="20"/>
        </w:rPr>
      </w:pPr>
    </w:p>
    <w:p w14:paraId="5B0079B2" w14:textId="6E9C880D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TO.TR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 TR value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(0/1)</w:t>
      </w:r>
    </w:p>
    <w:p w14:paraId="528590F4" w14:textId="03299DEF" w:rsidR="009D315C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TO.TR.TOG 1-n</w:t>
      </w:r>
      <w:r w:rsidRPr="00122385">
        <w:rPr>
          <w:rFonts w:ascii="CoreHumanistSans" w:hAnsi="CoreHumanistSans"/>
          <w:sz w:val="20"/>
          <w:szCs w:val="20"/>
        </w:rPr>
        <w:tab/>
        <w:t>Toggle TR</w:t>
      </w:r>
      <w:r w:rsidR="009D315C" w:rsidRPr="009D315C">
        <w:rPr>
          <w:rFonts w:ascii="CoreHumanistSans" w:hAnsi="CoreHumanistSans"/>
          <w:sz w:val="20"/>
          <w:szCs w:val="20"/>
        </w:rPr>
        <w:t xml:space="preserve"> </w:t>
      </w:r>
    </w:p>
    <w:p w14:paraId="7F3C3F65" w14:textId="0038F6EA" w:rsidR="009D315C" w:rsidRPr="00122385" w:rsidRDefault="009D315C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TO.TR.PULSE 1-n</w:t>
      </w:r>
      <w:r w:rsidRPr="00122385">
        <w:rPr>
          <w:rFonts w:ascii="CoreHumanistSans" w:hAnsi="CoreHumanistSans"/>
          <w:sz w:val="20"/>
          <w:szCs w:val="20"/>
        </w:rPr>
        <w:tab/>
        <w:t>Pulse TR using TO.TR.TIME/S/M as an interval</w:t>
      </w:r>
    </w:p>
    <w:p w14:paraId="4558F197" w14:textId="721AE771" w:rsidR="009D315C" w:rsidRPr="00122385" w:rsidRDefault="009D315C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TO.TR.PULSE</w:t>
      </w:r>
      <w:r>
        <w:rPr>
          <w:rFonts w:ascii="CoreHumanistSans" w:hAnsi="CoreHumanistSans"/>
          <w:sz w:val="20"/>
          <w:szCs w:val="20"/>
        </w:rPr>
        <w:t>.DIV</w:t>
      </w:r>
      <w:r w:rsidRPr="00122385">
        <w:rPr>
          <w:rFonts w:ascii="CoreHumanistSans" w:hAnsi="CoreHumanistSans"/>
          <w:sz w:val="20"/>
          <w:szCs w:val="20"/>
        </w:rPr>
        <w:t xml:space="preserve"> 1-n</w:t>
      </w:r>
      <w:r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>
        <w:rPr>
          <w:rFonts w:ascii="CoreHumanistSans" w:hAnsi="CoreHumanistSans"/>
          <w:sz w:val="20"/>
          <w:szCs w:val="20"/>
        </w:rPr>
        <w:t xml:space="preserve">Pulse Divider for every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>
        <w:rPr>
          <w:rFonts w:ascii="Calibri" w:eastAsia="Calibri" w:hAnsi="Calibri" w:cs="Calibri"/>
          <w:sz w:val="20"/>
          <w:szCs w:val="20"/>
        </w:rPr>
        <w:t xml:space="preserve"> pulses</w:t>
      </w:r>
    </w:p>
    <w:p w14:paraId="60277122" w14:textId="0B5EF922" w:rsidR="00C368A8" w:rsidRDefault="00122385" w:rsidP="00A1357A">
      <w:pPr>
        <w:tabs>
          <w:tab w:val="left" w:pos="2340"/>
        </w:tabs>
        <w:ind w:left="360" w:hanging="274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TO.TR.TIME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time for TR.PULSE;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milliseconds</w:t>
      </w:r>
      <w:r w:rsidR="00C368A8" w:rsidRPr="00C368A8">
        <w:rPr>
          <w:rFonts w:ascii="CoreHumanistSans" w:hAnsi="CoreHumanistSans"/>
          <w:sz w:val="20"/>
          <w:szCs w:val="20"/>
        </w:rPr>
        <w:t xml:space="preserve"> </w:t>
      </w:r>
    </w:p>
    <w:p w14:paraId="09C438AF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TO.TR.TIME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S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time for TR.PULSE;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seconds</w:t>
      </w:r>
    </w:p>
    <w:p w14:paraId="19EF1B10" w14:textId="35A4B42D" w:rsidR="009D315C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TO.TR.TIME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M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time for TR.PULSE;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minutes</w:t>
      </w:r>
      <w:r w:rsidR="009D315C" w:rsidRPr="009D315C">
        <w:rPr>
          <w:rFonts w:ascii="CoreHumanistSans" w:hAnsi="CoreHumanistSans"/>
          <w:sz w:val="20"/>
          <w:szCs w:val="20"/>
        </w:rPr>
        <w:t xml:space="preserve"> </w:t>
      </w:r>
    </w:p>
    <w:p w14:paraId="63F62757" w14:textId="77777777" w:rsidR="00C368A8" w:rsidRPr="00122385" w:rsidRDefault="00C368A8" w:rsidP="00A1357A">
      <w:pPr>
        <w:tabs>
          <w:tab w:val="left" w:pos="2340"/>
        </w:tabs>
        <w:ind w:left="360" w:hanging="274"/>
        <w:rPr>
          <w:rFonts w:ascii="CoreHumanistSans" w:hAnsi="CoreHumanistSans"/>
          <w:sz w:val="20"/>
          <w:szCs w:val="20"/>
        </w:rPr>
      </w:pPr>
      <w:r>
        <w:rPr>
          <w:rFonts w:ascii="CoreHumanistSans" w:hAnsi="CoreHumanistSans"/>
          <w:sz w:val="20"/>
          <w:szCs w:val="20"/>
        </w:rPr>
        <w:t>TO.TR.WIDTH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>
        <w:rPr>
          <w:rFonts w:ascii="CoreHumanistSans" w:hAnsi="CoreHumanistSans"/>
          <w:sz w:val="20"/>
          <w:szCs w:val="20"/>
        </w:rPr>
        <w:t xml:space="preserve">sets the time for TR.PULSE as a percentage of TR.M  </w:t>
      </w:r>
    </w:p>
    <w:p w14:paraId="04EDE632" w14:textId="77777777" w:rsidR="009D315C" w:rsidRDefault="009D315C" w:rsidP="00A1357A">
      <w:pPr>
        <w:tabs>
          <w:tab w:val="left" w:pos="2340"/>
        </w:tabs>
        <w:spacing w:after="120"/>
        <w:ind w:left="360" w:hanging="274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TO.TR.POL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polarity for TO.TR.PULSE set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>
        <w:rPr>
          <w:rFonts w:ascii="CoreHumanistSans" w:hAnsi="CoreHumanistSans"/>
          <w:sz w:val="20"/>
          <w:szCs w:val="20"/>
        </w:rPr>
        <w:t xml:space="preserve"> (0-1)</w:t>
      </w:r>
    </w:p>
    <w:p w14:paraId="3BC5EAB1" w14:textId="061C5DB4" w:rsidR="009D315C" w:rsidRDefault="009D315C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>
        <w:rPr>
          <w:rFonts w:ascii="CoreHumanistSans" w:hAnsi="CoreHumanistSans"/>
          <w:sz w:val="20"/>
          <w:szCs w:val="20"/>
        </w:rPr>
        <w:t>TO.TR.</w:t>
      </w:r>
      <w:r w:rsidRPr="00122385">
        <w:rPr>
          <w:rFonts w:ascii="CoreHumanistSans" w:hAnsi="CoreHumanistSans"/>
          <w:sz w:val="20"/>
          <w:szCs w:val="20"/>
        </w:rPr>
        <w:t xml:space="preserve">M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time for TR.</w:t>
      </w:r>
      <w:r>
        <w:rPr>
          <w:rFonts w:ascii="CoreHumanistSans" w:hAnsi="CoreHumanistSans"/>
          <w:sz w:val="20"/>
          <w:szCs w:val="20"/>
        </w:rPr>
        <w:t>M</w:t>
      </w:r>
      <w:r w:rsidRPr="00122385">
        <w:rPr>
          <w:rFonts w:ascii="CoreHumanistSans" w:hAnsi="CoreHumanistSans"/>
          <w:sz w:val="20"/>
          <w:szCs w:val="20"/>
        </w:rPr>
        <w:t xml:space="preserve">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>
        <w:rPr>
          <w:rFonts w:ascii="CoreHumanistSans" w:hAnsi="CoreHumanistSans"/>
          <w:sz w:val="20"/>
          <w:szCs w:val="20"/>
        </w:rPr>
        <w:t>milliseconds</w:t>
      </w:r>
      <w:r w:rsidRPr="009D315C">
        <w:rPr>
          <w:rFonts w:ascii="CoreHumanistSans" w:hAnsi="CoreHumanistSans"/>
          <w:sz w:val="20"/>
          <w:szCs w:val="20"/>
        </w:rPr>
        <w:t xml:space="preserve"> </w:t>
      </w:r>
    </w:p>
    <w:p w14:paraId="6BBD73C8" w14:textId="7299561D" w:rsidR="009D315C" w:rsidRDefault="009D315C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>
        <w:rPr>
          <w:rFonts w:ascii="CoreHumanistSans" w:hAnsi="CoreHumanistSans"/>
          <w:sz w:val="20"/>
          <w:szCs w:val="20"/>
        </w:rPr>
        <w:t>TO.TR.</w:t>
      </w:r>
      <w:r w:rsidRPr="00122385">
        <w:rPr>
          <w:rFonts w:ascii="CoreHumanistSans" w:hAnsi="CoreHumanistSans"/>
          <w:sz w:val="20"/>
          <w:szCs w:val="20"/>
        </w:rPr>
        <w:t>M</w:t>
      </w:r>
      <w:r>
        <w:rPr>
          <w:rFonts w:ascii="CoreHumanistSans" w:hAnsi="CoreHumanistSans"/>
          <w:sz w:val="20"/>
          <w:szCs w:val="20"/>
        </w:rPr>
        <w:t>.S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time for TR.</w:t>
      </w:r>
      <w:r>
        <w:rPr>
          <w:rFonts w:ascii="CoreHumanistSans" w:hAnsi="CoreHumanistSans"/>
          <w:sz w:val="20"/>
          <w:szCs w:val="20"/>
        </w:rPr>
        <w:t>M</w:t>
      </w:r>
      <w:r w:rsidRPr="00122385">
        <w:rPr>
          <w:rFonts w:ascii="CoreHumanistSans" w:hAnsi="CoreHumanistSans"/>
          <w:sz w:val="20"/>
          <w:szCs w:val="20"/>
        </w:rPr>
        <w:t xml:space="preserve">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>
        <w:rPr>
          <w:rFonts w:ascii="CoreHumanistSans" w:hAnsi="CoreHumanistSans"/>
          <w:sz w:val="20"/>
          <w:szCs w:val="20"/>
        </w:rPr>
        <w:t>seconds</w:t>
      </w:r>
    </w:p>
    <w:p w14:paraId="5E0FA063" w14:textId="58D68B88" w:rsidR="009D315C" w:rsidRDefault="009D315C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>
        <w:rPr>
          <w:rFonts w:ascii="CoreHumanistSans" w:hAnsi="CoreHumanistSans"/>
          <w:sz w:val="20"/>
          <w:szCs w:val="20"/>
        </w:rPr>
        <w:t>TO.TR.</w:t>
      </w:r>
      <w:r w:rsidRPr="00122385">
        <w:rPr>
          <w:rFonts w:ascii="CoreHumanistSans" w:hAnsi="CoreHumanistSans"/>
          <w:sz w:val="20"/>
          <w:szCs w:val="20"/>
        </w:rPr>
        <w:t>M</w:t>
      </w:r>
      <w:r>
        <w:rPr>
          <w:rFonts w:ascii="CoreHumanistSans" w:hAnsi="CoreHumanistSans"/>
          <w:sz w:val="20"/>
          <w:szCs w:val="20"/>
        </w:rPr>
        <w:t>.M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time for TR.</w:t>
      </w:r>
      <w:r>
        <w:rPr>
          <w:rFonts w:ascii="CoreHumanistSans" w:hAnsi="CoreHumanistSans"/>
          <w:sz w:val="20"/>
          <w:szCs w:val="20"/>
        </w:rPr>
        <w:t>M</w:t>
      </w:r>
      <w:r w:rsidRPr="00122385">
        <w:rPr>
          <w:rFonts w:ascii="CoreHumanistSans" w:hAnsi="CoreHumanistSans"/>
          <w:sz w:val="20"/>
          <w:szCs w:val="20"/>
        </w:rPr>
        <w:t xml:space="preserve">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>
        <w:rPr>
          <w:rFonts w:ascii="CoreHumanistSans" w:hAnsi="CoreHumanistSans"/>
          <w:sz w:val="20"/>
          <w:szCs w:val="20"/>
        </w:rPr>
        <w:t>minutes</w:t>
      </w:r>
    </w:p>
    <w:p w14:paraId="0E10C9ED" w14:textId="40E57E93" w:rsidR="009D315C" w:rsidRDefault="009D315C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TO.TR.M</w:t>
      </w:r>
      <w:r>
        <w:rPr>
          <w:rFonts w:ascii="CoreHumanistSans" w:hAnsi="CoreHumanistSans"/>
          <w:sz w:val="20"/>
          <w:szCs w:val="20"/>
        </w:rPr>
        <w:t>.BPM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time for TR.</w:t>
      </w:r>
      <w:r>
        <w:rPr>
          <w:rFonts w:ascii="CoreHumanistSans" w:hAnsi="CoreHumanistSans"/>
          <w:sz w:val="20"/>
          <w:szCs w:val="20"/>
        </w:rPr>
        <w:t>M</w:t>
      </w:r>
      <w:r w:rsidRPr="00122385">
        <w:rPr>
          <w:rFonts w:ascii="CoreHumanistSans" w:hAnsi="CoreHumanistSans"/>
          <w:sz w:val="20"/>
          <w:szCs w:val="20"/>
        </w:rPr>
        <w:t xml:space="preserve">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>
        <w:rPr>
          <w:rFonts w:ascii="CoreHumanistSans" w:hAnsi="CoreHumanistSans"/>
          <w:sz w:val="20"/>
          <w:szCs w:val="20"/>
        </w:rPr>
        <w:t>beats per minute</w:t>
      </w:r>
    </w:p>
    <w:p w14:paraId="25E1A873" w14:textId="1AA190DE" w:rsidR="00C368A8" w:rsidRDefault="009D315C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</w:t>
      </w:r>
      <w:r>
        <w:rPr>
          <w:rFonts w:ascii="CoreHumanistSans" w:hAnsi="CoreHumanistSans"/>
          <w:sz w:val="20"/>
          <w:szCs w:val="20"/>
        </w:rPr>
        <w:t>M.ACT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>
        <w:rPr>
          <w:rFonts w:ascii="CoreHumanistSans" w:hAnsi="CoreHumanistSans"/>
          <w:sz w:val="20"/>
          <w:szCs w:val="20"/>
        </w:rPr>
        <w:t>activates the metronome pulse [0/1]</w:t>
      </w:r>
      <w:r w:rsidR="00C368A8" w:rsidRPr="00C368A8">
        <w:rPr>
          <w:rFonts w:ascii="CoreHumanistSans" w:hAnsi="CoreHumanistSans"/>
          <w:sz w:val="20"/>
          <w:szCs w:val="20"/>
        </w:rPr>
        <w:t xml:space="preserve"> </w:t>
      </w:r>
    </w:p>
    <w:p w14:paraId="6F6DF1E5" w14:textId="61DFC222" w:rsidR="00C368A8" w:rsidRDefault="00C368A8" w:rsidP="00A1357A">
      <w:pPr>
        <w:tabs>
          <w:tab w:val="left" w:pos="2340"/>
        </w:tabs>
        <w:spacing w:after="120"/>
        <w:ind w:left="360" w:hanging="274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</w:t>
      </w:r>
      <w:r>
        <w:rPr>
          <w:rFonts w:ascii="CoreHumanistSans" w:hAnsi="CoreHumanistSans"/>
          <w:sz w:val="20"/>
          <w:szCs w:val="20"/>
        </w:rPr>
        <w:t>M.SYNC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C368A8">
        <w:rPr>
          <w:rFonts w:ascii="CoreHumanistSans" w:hAnsi="CoreHumanistSans"/>
          <w:sz w:val="20"/>
          <w:szCs w:val="20"/>
        </w:rPr>
        <w:t>x</w:t>
      </w:r>
      <w:r w:rsidRPr="00122385">
        <w:rPr>
          <w:rFonts w:ascii="CoreHumanistSans" w:hAnsi="CoreHumanistSans"/>
          <w:sz w:val="20"/>
          <w:szCs w:val="20"/>
        </w:rPr>
        <w:tab/>
      </w:r>
      <w:r>
        <w:rPr>
          <w:rFonts w:ascii="CoreHumanistSans" w:hAnsi="CoreHumanistSans"/>
          <w:sz w:val="20"/>
          <w:szCs w:val="20"/>
        </w:rPr>
        <w:t xml:space="preserve">synchronizes the metronomes for device x </w:t>
      </w:r>
    </w:p>
    <w:p w14:paraId="1EB67582" w14:textId="09437A11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CV target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(bipolar)</w:t>
      </w:r>
    </w:p>
    <w:p w14:paraId="58C6B732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TO.CV.SLEW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CV slew time;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milliseconds </w:t>
      </w:r>
    </w:p>
    <w:p w14:paraId="5A6ED121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TO.CV.SLEW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S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CV slew time;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seconds</w:t>
      </w:r>
    </w:p>
    <w:p w14:paraId="6859C244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TO.CV.SLEW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M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CV slew time;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minutes</w:t>
      </w:r>
    </w:p>
    <w:p w14:paraId="567E9E64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 CV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(bipolar); ignoring SLEW</w:t>
      </w:r>
    </w:p>
    <w:p w14:paraId="528F4D8D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TO.CV.OFF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CV offset;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added at final stage</w:t>
      </w:r>
    </w:p>
    <w:p w14:paraId="5E9EF14A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TO.CV.QT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CV target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>; quantized to output's CV.SCALE</w:t>
      </w:r>
    </w:p>
    <w:p w14:paraId="129B8046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TO.CV.QT.SET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 CV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; quantized to output's </w:t>
      </w:r>
      <w:r w:rsidR="00657D79">
        <w:rPr>
          <w:rFonts w:ascii="CoreHumanistSans" w:hAnsi="CoreHumanistSans"/>
          <w:sz w:val="20"/>
          <w:szCs w:val="20"/>
        </w:rPr>
        <w:t>CV.SCALE</w:t>
      </w:r>
    </w:p>
    <w:p w14:paraId="7294AF7B" w14:textId="7CAE9013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TO.CV.N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CV target note #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output's CV.SCALE</w:t>
      </w:r>
    </w:p>
    <w:p w14:paraId="4D1CE869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TO.CV.N.SET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 CV to note #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output's </w:t>
      </w:r>
      <w:r w:rsidR="00657D79">
        <w:rPr>
          <w:rFonts w:ascii="CoreHumanistSans" w:hAnsi="CoreHumanistSans"/>
          <w:sz w:val="20"/>
          <w:szCs w:val="20"/>
        </w:rPr>
        <w:t>CV.SCALE</w:t>
      </w:r>
    </w:p>
    <w:p w14:paraId="690CDF2E" w14:textId="77777777" w:rsidR="00122385" w:rsidRPr="00122385" w:rsidRDefault="00122385" w:rsidP="00A1357A">
      <w:pPr>
        <w:tabs>
          <w:tab w:val="left" w:pos="2340"/>
        </w:tabs>
        <w:spacing w:after="120"/>
        <w:ind w:left="360" w:hanging="274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TO.CV.SCALE 1-n α</w:t>
      </w:r>
      <w:r w:rsidRPr="00122385">
        <w:rPr>
          <w:rFonts w:ascii="CoreHumanistSans" w:hAnsi="CoreHumanistSans"/>
          <w:sz w:val="20"/>
          <w:szCs w:val="20"/>
        </w:rPr>
        <w:tab/>
        <w:t>select scale # α</w:t>
      </w:r>
      <w:r w:rsidR="00657D79">
        <w:rPr>
          <w:rFonts w:ascii="CoreHumanistSans" w:hAnsi="CoreHumanistSans"/>
          <w:sz w:val="20"/>
          <w:szCs w:val="20"/>
        </w:rPr>
        <w:t xml:space="preserve"> for individual CV output</w:t>
      </w:r>
    </w:p>
    <w:p w14:paraId="2DDADC27" w14:textId="7F3F845D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lastRenderedPageBreak/>
        <w:t xml:space="preserve">TO.OSC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targets oscillation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(1v/oct translated)</w:t>
      </w:r>
    </w:p>
    <w:p w14:paraId="403C81FC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oscillation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>; ignores OSC.SLEW</w:t>
      </w:r>
    </w:p>
    <w:p w14:paraId="6C5374C4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TO.OSC.QT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 w:rsidR="00657D79">
        <w:rPr>
          <w:rFonts w:ascii="CoreHumanistSans" w:hAnsi="CoreHumanistSans"/>
          <w:sz w:val="20"/>
          <w:szCs w:val="20"/>
        </w:rPr>
        <w:t>targets</w:t>
      </w:r>
      <w:r w:rsidRPr="00122385">
        <w:rPr>
          <w:rFonts w:ascii="CoreHumanistSans" w:hAnsi="CoreHumanistSans"/>
          <w:sz w:val="20"/>
          <w:szCs w:val="20"/>
        </w:rPr>
        <w:t xml:space="preserve"> oscillation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="00657D79">
        <w:rPr>
          <w:rFonts w:ascii="CoreHumanistSans" w:hAnsi="CoreHumanistSans"/>
          <w:sz w:val="20"/>
          <w:szCs w:val="20"/>
        </w:rPr>
        <w:t>in</w:t>
      </w:r>
      <w:r w:rsidRPr="00122385">
        <w:rPr>
          <w:rFonts w:ascii="CoreHumanistSans" w:hAnsi="CoreHumanistSans"/>
          <w:sz w:val="20"/>
          <w:szCs w:val="20"/>
        </w:rPr>
        <w:t xml:space="preserve"> OSC.SCALE</w:t>
      </w:r>
    </w:p>
    <w:p w14:paraId="58B36356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TO.OSC.QT.SET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oscillation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OSC.SCALE</w:t>
      </w:r>
    </w:p>
    <w:p w14:paraId="74F6B5E0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TO.OSC.N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targets oscillation to note #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="00657D79">
        <w:rPr>
          <w:rFonts w:ascii="CoreHumanistSans" w:hAnsi="CoreHumanistSans"/>
          <w:sz w:val="20"/>
          <w:szCs w:val="20"/>
        </w:rPr>
        <w:t xml:space="preserve"> in</w:t>
      </w:r>
      <w:r w:rsidRPr="00122385">
        <w:rPr>
          <w:rFonts w:ascii="CoreHumanistSans" w:hAnsi="CoreHumanistSans"/>
          <w:sz w:val="20"/>
          <w:szCs w:val="20"/>
        </w:rPr>
        <w:t xml:space="preserve"> OSC.SCALE</w:t>
      </w:r>
    </w:p>
    <w:p w14:paraId="37AC5833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TO.OSC.N.SET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oscillation to note #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OSC.SCALE</w:t>
      </w:r>
    </w:p>
    <w:p w14:paraId="69C05FE3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TO.OSC.FQ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targets oscillation to frequency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Hz</w:t>
      </w:r>
    </w:p>
    <w:p w14:paraId="142B6C9F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TO.OSC.FQ.SET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oscillation to frequency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Hz</w:t>
      </w:r>
    </w:p>
    <w:p w14:paraId="60F2CB7A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TO.OSC.LFO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targets oscillation to frequency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mHz </w:t>
      </w:r>
    </w:p>
    <w:p w14:paraId="5D74FE9B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TO.OSC.LFO.SET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oscillation to frequency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mHz (</w:t>
      </w:r>
    </w:p>
    <w:p w14:paraId="50B04931" w14:textId="6917F75A" w:rsidR="00792DC0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TO.OSC.WAVE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waveform </w:t>
      </w:r>
      <w:r w:rsidR="00C35B10">
        <w:rPr>
          <w:rFonts w:ascii="CoreHumanistSans" w:hAnsi="CoreHumanistSans"/>
          <w:sz w:val="20"/>
          <w:szCs w:val="20"/>
        </w:rPr>
        <w:t>[0-4</w:t>
      </w:r>
      <w:r w:rsidR="00792DC0">
        <w:rPr>
          <w:rFonts w:ascii="CoreHumanistSans" w:hAnsi="CoreHumanistSans"/>
          <w:sz w:val="20"/>
          <w:szCs w:val="20"/>
        </w:rPr>
        <w:t>999</w:t>
      </w:r>
      <w:r w:rsidR="00C35B10">
        <w:rPr>
          <w:rFonts w:ascii="CoreHumanistSans" w:hAnsi="CoreHumanistSans"/>
          <w:sz w:val="20"/>
          <w:szCs w:val="20"/>
        </w:rPr>
        <w:t>] [sin|tri|saw|pulse|noise]</w:t>
      </w:r>
      <w:r w:rsidR="00792DC0" w:rsidRPr="00792DC0">
        <w:rPr>
          <w:rFonts w:ascii="CoreHumanistSans" w:hAnsi="CoreHumanistSans"/>
          <w:sz w:val="20"/>
          <w:szCs w:val="20"/>
        </w:rPr>
        <w:t xml:space="preserve"> </w:t>
      </w:r>
    </w:p>
    <w:p w14:paraId="15F4BD89" w14:textId="570A8489" w:rsidR="00792DC0" w:rsidRPr="00122385" w:rsidRDefault="00792DC0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TO.OSC.SYNC 1-n</w:t>
      </w:r>
      <w:r w:rsidRPr="00122385">
        <w:rPr>
          <w:rFonts w:ascii="CoreHumanistSans" w:hAnsi="CoreHumanistSans"/>
          <w:sz w:val="20"/>
          <w:szCs w:val="20"/>
        </w:rPr>
        <w:tab/>
        <w:t>res</w:t>
      </w:r>
      <w:r>
        <w:rPr>
          <w:rFonts w:ascii="CoreHumanistSans" w:hAnsi="CoreHumanistSans"/>
          <w:sz w:val="20"/>
          <w:szCs w:val="20"/>
        </w:rPr>
        <w:t>ets the phase of the oscillator</w:t>
      </w:r>
    </w:p>
    <w:p w14:paraId="0A4FC93E" w14:textId="62B0EEA9" w:rsid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TO.OSC.</w:t>
      </w:r>
      <w:r w:rsidR="00792DC0">
        <w:rPr>
          <w:rFonts w:ascii="CoreHumanistSans" w:hAnsi="CoreHumanistSans"/>
          <w:sz w:val="20"/>
          <w:szCs w:val="20"/>
        </w:rPr>
        <w:t>PHASE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the </w:t>
      </w:r>
      <w:r w:rsidR="00792DC0">
        <w:rPr>
          <w:rFonts w:ascii="CoreHumanistSans" w:hAnsi="CoreHumanistSans"/>
          <w:sz w:val="20"/>
          <w:szCs w:val="20"/>
        </w:rPr>
        <w:t>phase offset</w:t>
      </w:r>
      <w:r w:rsidR="00C35B10"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oreHumanistSans" w:hAnsi="CoreHumanistSans"/>
          <w:sz w:val="20"/>
          <w:szCs w:val="20"/>
        </w:rPr>
        <w:t xml:space="preserve">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="00C35B10">
        <w:rPr>
          <w:rFonts w:ascii="CoreHumanistSans" w:hAnsi="CoreHumanistSans"/>
          <w:sz w:val="20"/>
          <w:szCs w:val="20"/>
        </w:rPr>
        <w:t xml:space="preserve"> [0-</w:t>
      </w:r>
      <w:r w:rsidR="00792DC0">
        <w:rPr>
          <w:rFonts w:ascii="CoreHumanistSans" w:hAnsi="CoreHumanistSans"/>
          <w:sz w:val="20"/>
          <w:szCs w:val="20"/>
        </w:rPr>
        <w:t>16384</w:t>
      </w:r>
      <w:r w:rsidR="00C35B10">
        <w:rPr>
          <w:rFonts w:ascii="CoreHumanistSans" w:hAnsi="CoreHumanistSans"/>
          <w:sz w:val="20"/>
          <w:szCs w:val="20"/>
        </w:rPr>
        <w:t>]</w:t>
      </w:r>
    </w:p>
    <w:p w14:paraId="2FFF6AE6" w14:textId="77777777" w:rsidR="00792DC0" w:rsidRPr="00122385" w:rsidRDefault="00792DC0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TO.OSC.WIDTH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the </w:t>
      </w:r>
      <w:r>
        <w:rPr>
          <w:rFonts w:ascii="CoreHumanistSans" w:hAnsi="CoreHumanistSans"/>
          <w:sz w:val="20"/>
          <w:szCs w:val="20"/>
        </w:rPr>
        <w:t>pulse width</w:t>
      </w:r>
      <w:r w:rsidRPr="00122385">
        <w:rPr>
          <w:rFonts w:ascii="CoreHumanistSans" w:hAnsi="CoreHumanistSans"/>
          <w:sz w:val="20"/>
          <w:szCs w:val="20"/>
        </w:rPr>
        <w:t xml:space="preserve">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>
        <w:rPr>
          <w:rFonts w:ascii="CoreHumanistSans" w:hAnsi="CoreHumanistSans"/>
          <w:sz w:val="20"/>
          <w:szCs w:val="20"/>
        </w:rPr>
        <w:t xml:space="preserve"> [0-100]</w:t>
      </w:r>
    </w:p>
    <w:p w14:paraId="31E7FFEE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TO.OSC.RECT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rectifies the oscillator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="00C35B10">
        <w:rPr>
          <w:rFonts w:ascii="CoreHumanistSans" w:hAnsi="CoreHumanistSans"/>
          <w:sz w:val="20"/>
          <w:szCs w:val="20"/>
        </w:rPr>
        <w:t>[-2-+2]</w:t>
      </w:r>
    </w:p>
    <w:p w14:paraId="2C520DFA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TO.OSC.SLEW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sets the slew time for the oscillator</w:t>
      </w:r>
      <w:r w:rsidR="00C35B10">
        <w:rPr>
          <w:rFonts w:ascii="CoreHumanistSans" w:hAnsi="CoreHumanistSans"/>
          <w:sz w:val="20"/>
          <w:szCs w:val="20"/>
        </w:rPr>
        <w:t>;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="00C35B10" w:rsidRPr="00122385">
        <w:rPr>
          <w:rFonts w:ascii="Calibri" w:eastAsia="Calibri" w:hAnsi="Calibri" w:cs="Calibri"/>
          <w:sz w:val="20"/>
          <w:szCs w:val="20"/>
        </w:rPr>
        <w:t>α</w:t>
      </w:r>
      <w:r w:rsidR="00C35B10" w:rsidRPr="00122385">
        <w:rPr>
          <w:rFonts w:ascii="CoreHumanistSans" w:hAnsi="CoreHumanistSans"/>
          <w:sz w:val="20"/>
          <w:szCs w:val="20"/>
        </w:rPr>
        <w:t xml:space="preserve"> </w:t>
      </w:r>
      <w:r w:rsidR="00C35B10">
        <w:rPr>
          <w:rFonts w:ascii="CoreHumanistSans" w:hAnsi="CoreHumanistSans"/>
          <w:sz w:val="20"/>
          <w:szCs w:val="20"/>
        </w:rPr>
        <w:t>in ms</w:t>
      </w:r>
    </w:p>
    <w:p w14:paraId="62EEF25B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TO.OSC.SLEW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S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sets the slew time for the oscillator</w:t>
      </w:r>
      <w:r w:rsidR="00C35B10">
        <w:rPr>
          <w:rFonts w:ascii="CoreHumanistSans" w:hAnsi="CoreHumanistSans"/>
          <w:sz w:val="20"/>
          <w:szCs w:val="20"/>
        </w:rPr>
        <w:t>;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="00C35B10" w:rsidRPr="00122385">
        <w:rPr>
          <w:rFonts w:ascii="Calibri" w:eastAsia="Calibri" w:hAnsi="Calibri" w:cs="Calibri"/>
          <w:sz w:val="20"/>
          <w:szCs w:val="20"/>
        </w:rPr>
        <w:t>α</w:t>
      </w:r>
      <w:r w:rsidR="00C35B10" w:rsidRPr="00122385">
        <w:rPr>
          <w:rFonts w:ascii="CoreHumanistSans" w:hAnsi="CoreHumanistSans"/>
          <w:sz w:val="20"/>
          <w:szCs w:val="20"/>
        </w:rPr>
        <w:t xml:space="preserve"> </w:t>
      </w:r>
      <w:r w:rsidR="00C35B10">
        <w:rPr>
          <w:rFonts w:ascii="CoreHumanistSans" w:hAnsi="CoreHumanistSans"/>
          <w:sz w:val="20"/>
          <w:szCs w:val="20"/>
        </w:rPr>
        <w:t>in sec</w:t>
      </w:r>
    </w:p>
    <w:p w14:paraId="03D4724A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TO.OSC.SLEW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M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sets the slew time for the oscillator</w:t>
      </w:r>
      <w:r w:rsidR="00C35B10">
        <w:rPr>
          <w:rFonts w:ascii="CoreHumanistSans" w:hAnsi="CoreHumanistSans"/>
          <w:sz w:val="20"/>
          <w:szCs w:val="20"/>
        </w:rPr>
        <w:t>;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="00C35B10" w:rsidRPr="00122385">
        <w:rPr>
          <w:rFonts w:ascii="Calibri" w:eastAsia="Calibri" w:hAnsi="Calibri" w:cs="Calibri"/>
          <w:sz w:val="20"/>
          <w:szCs w:val="20"/>
        </w:rPr>
        <w:t>α</w:t>
      </w:r>
      <w:r w:rsidR="00C35B10" w:rsidRPr="00122385">
        <w:rPr>
          <w:rFonts w:ascii="CoreHumanistSans" w:hAnsi="CoreHumanistSans"/>
          <w:sz w:val="20"/>
          <w:szCs w:val="20"/>
        </w:rPr>
        <w:t xml:space="preserve"> </w:t>
      </w:r>
      <w:r w:rsidR="00C35B10">
        <w:rPr>
          <w:rFonts w:ascii="CoreHumanistSans" w:hAnsi="CoreHumanistSans"/>
          <w:sz w:val="20"/>
          <w:szCs w:val="20"/>
        </w:rPr>
        <w:t>in min</w:t>
      </w:r>
    </w:p>
    <w:p w14:paraId="2E622AA5" w14:textId="27E6E2D5" w:rsidR="00A1357A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TO.OSC.SCALE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sets the quantization scale for the oscillator</w:t>
      </w:r>
      <w:r w:rsidR="00A1357A" w:rsidRPr="00A1357A">
        <w:rPr>
          <w:rFonts w:ascii="CoreHumanistSans" w:hAnsi="CoreHumanistSans"/>
          <w:sz w:val="20"/>
          <w:szCs w:val="20"/>
        </w:rPr>
        <w:t xml:space="preserve"> </w:t>
      </w:r>
    </w:p>
    <w:p w14:paraId="070AD3B0" w14:textId="5418E457" w:rsidR="00A1357A" w:rsidRPr="00122385" w:rsidRDefault="00A1357A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TO.OSC.</w:t>
      </w:r>
      <w:r>
        <w:rPr>
          <w:rFonts w:ascii="CoreHumanistSans" w:hAnsi="CoreHumanistSans"/>
          <w:sz w:val="20"/>
          <w:szCs w:val="20"/>
        </w:rPr>
        <w:t>CYC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the </w:t>
      </w:r>
      <w:r w:rsidR="00674290">
        <w:rPr>
          <w:rFonts w:ascii="CoreHumanistSans" w:hAnsi="CoreHumanistSans"/>
          <w:sz w:val="20"/>
          <w:szCs w:val="20"/>
        </w:rPr>
        <w:t>cycle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="00674290">
        <w:rPr>
          <w:rFonts w:ascii="CoreHumanistSans" w:hAnsi="CoreHumanistSans"/>
          <w:sz w:val="20"/>
          <w:szCs w:val="20"/>
        </w:rPr>
        <w:t>length</w:t>
      </w:r>
      <w:r w:rsidRPr="00122385">
        <w:rPr>
          <w:rFonts w:ascii="CoreHumanistSans" w:hAnsi="CoreHumanistSans"/>
          <w:sz w:val="20"/>
          <w:szCs w:val="20"/>
        </w:rPr>
        <w:t xml:space="preserve"> for the oscillator</w:t>
      </w:r>
      <w:r>
        <w:rPr>
          <w:rFonts w:ascii="CoreHumanistSans" w:hAnsi="CoreHumanistSans"/>
          <w:sz w:val="20"/>
          <w:szCs w:val="20"/>
        </w:rPr>
        <w:t>;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>
        <w:rPr>
          <w:rFonts w:ascii="CoreHumanistSans" w:hAnsi="CoreHumanistSans"/>
          <w:sz w:val="20"/>
          <w:szCs w:val="20"/>
        </w:rPr>
        <w:t>in ms</w:t>
      </w:r>
    </w:p>
    <w:p w14:paraId="4567AEF3" w14:textId="0AFFCFDB" w:rsidR="00A1357A" w:rsidRPr="00122385" w:rsidRDefault="00A1357A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TO.OSC.</w:t>
      </w:r>
      <w:r>
        <w:rPr>
          <w:rFonts w:ascii="CoreHumanistSans" w:hAnsi="CoreHumanistSans"/>
          <w:sz w:val="20"/>
          <w:szCs w:val="20"/>
        </w:rPr>
        <w:t>CYC.</w:t>
      </w:r>
      <w:r w:rsidRPr="00122385">
        <w:rPr>
          <w:rFonts w:ascii="CoreHumanistSans" w:hAnsi="CoreHumanistSans"/>
          <w:sz w:val="20"/>
          <w:szCs w:val="20"/>
        </w:rPr>
        <w:t xml:space="preserve">S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the </w:t>
      </w:r>
      <w:r w:rsidR="00674290">
        <w:rPr>
          <w:rFonts w:ascii="CoreHumanistSans" w:hAnsi="CoreHumanistSans"/>
          <w:sz w:val="20"/>
          <w:szCs w:val="20"/>
        </w:rPr>
        <w:t>cycle</w:t>
      </w:r>
      <w:r w:rsidR="00674290" w:rsidRPr="00122385">
        <w:rPr>
          <w:rFonts w:ascii="CoreHumanistSans" w:hAnsi="CoreHumanistSans"/>
          <w:sz w:val="20"/>
          <w:szCs w:val="20"/>
        </w:rPr>
        <w:t xml:space="preserve"> </w:t>
      </w:r>
      <w:r w:rsidR="00674290">
        <w:rPr>
          <w:rFonts w:ascii="CoreHumanistSans" w:hAnsi="CoreHumanistSans"/>
          <w:sz w:val="20"/>
          <w:szCs w:val="20"/>
        </w:rPr>
        <w:t>length</w:t>
      </w:r>
      <w:r w:rsidR="00674290" w:rsidRPr="00122385"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oreHumanistSans" w:hAnsi="CoreHumanistSans"/>
          <w:sz w:val="20"/>
          <w:szCs w:val="20"/>
        </w:rPr>
        <w:t>for the oscillator</w:t>
      </w:r>
      <w:r>
        <w:rPr>
          <w:rFonts w:ascii="CoreHumanistSans" w:hAnsi="CoreHumanistSans"/>
          <w:sz w:val="20"/>
          <w:szCs w:val="20"/>
        </w:rPr>
        <w:t>;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>
        <w:rPr>
          <w:rFonts w:ascii="CoreHumanistSans" w:hAnsi="CoreHumanistSans"/>
          <w:sz w:val="20"/>
          <w:szCs w:val="20"/>
        </w:rPr>
        <w:t>in sec</w:t>
      </w:r>
    </w:p>
    <w:p w14:paraId="5F98C0A5" w14:textId="002E6A04" w:rsidR="00A1357A" w:rsidRPr="00122385" w:rsidRDefault="00A1357A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TO.OSC.</w:t>
      </w:r>
      <w:r>
        <w:rPr>
          <w:rFonts w:ascii="CoreHumanistSans" w:hAnsi="CoreHumanistSans"/>
          <w:sz w:val="20"/>
          <w:szCs w:val="20"/>
        </w:rPr>
        <w:t>CYC.</w:t>
      </w:r>
      <w:r w:rsidRPr="00122385">
        <w:rPr>
          <w:rFonts w:ascii="CoreHumanistSans" w:hAnsi="CoreHumanistSans"/>
          <w:sz w:val="20"/>
          <w:szCs w:val="20"/>
        </w:rPr>
        <w:t xml:space="preserve">M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the </w:t>
      </w:r>
      <w:r w:rsidR="00674290">
        <w:rPr>
          <w:rFonts w:ascii="CoreHumanistSans" w:hAnsi="CoreHumanistSans"/>
          <w:sz w:val="20"/>
          <w:szCs w:val="20"/>
        </w:rPr>
        <w:t>cycle</w:t>
      </w:r>
      <w:r w:rsidR="00674290" w:rsidRPr="00122385">
        <w:rPr>
          <w:rFonts w:ascii="CoreHumanistSans" w:hAnsi="CoreHumanistSans"/>
          <w:sz w:val="20"/>
          <w:szCs w:val="20"/>
        </w:rPr>
        <w:t xml:space="preserve"> </w:t>
      </w:r>
      <w:r w:rsidR="00674290">
        <w:rPr>
          <w:rFonts w:ascii="CoreHumanistSans" w:hAnsi="CoreHumanistSans"/>
          <w:sz w:val="20"/>
          <w:szCs w:val="20"/>
        </w:rPr>
        <w:t>length</w:t>
      </w:r>
      <w:r w:rsidR="00674290" w:rsidRPr="00122385"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oreHumanistSans" w:hAnsi="CoreHumanistSans"/>
          <w:sz w:val="20"/>
          <w:szCs w:val="20"/>
        </w:rPr>
        <w:t>for the oscillator</w:t>
      </w:r>
      <w:r>
        <w:rPr>
          <w:rFonts w:ascii="CoreHumanistSans" w:hAnsi="CoreHumanistSans"/>
          <w:sz w:val="20"/>
          <w:szCs w:val="20"/>
        </w:rPr>
        <w:t>;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>
        <w:rPr>
          <w:rFonts w:ascii="CoreHumanistSans" w:hAnsi="CoreHumanistSans"/>
          <w:sz w:val="20"/>
          <w:szCs w:val="20"/>
        </w:rPr>
        <w:t>in min</w:t>
      </w:r>
      <w:r w:rsidRPr="00A1357A">
        <w:rPr>
          <w:rFonts w:ascii="CoreHumanistSans" w:hAnsi="CoreHumanistSans"/>
          <w:sz w:val="20"/>
          <w:szCs w:val="20"/>
        </w:rPr>
        <w:t xml:space="preserve"> </w:t>
      </w:r>
    </w:p>
    <w:p w14:paraId="02236DC9" w14:textId="4D148C84" w:rsidR="00A1357A" w:rsidRPr="00122385" w:rsidRDefault="00A1357A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TO.OSC.</w:t>
      </w:r>
      <w:r>
        <w:rPr>
          <w:rFonts w:ascii="CoreHumanistSans" w:hAnsi="CoreHumanistSans"/>
          <w:sz w:val="20"/>
          <w:szCs w:val="20"/>
        </w:rPr>
        <w:t>CYC.SET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 w:rsidR="00674290">
        <w:rPr>
          <w:rFonts w:ascii="CoreHumanistSans" w:hAnsi="CoreHumanistSans"/>
          <w:sz w:val="20"/>
          <w:szCs w:val="20"/>
        </w:rPr>
        <w:t>targets</w:t>
      </w:r>
      <w:r w:rsidRPr="00122385">
        <w:rPr>
          <w:rFonts w:ascii="CoreHumanistSans" w:hAnsi="CoreHumanistSans"/>
          <w:sz w:val="20"/>
          <w:szCs w:val="20"/>
        </w:rPr>
        <w:t xml:space="preserve"> the </w:t>
      </w:r>
      <w:r w:rsidR="00674290">
        <w:rPr>
          <w:rFonts w:ascii="CoreHumanistSans" w:hAnsi="CoreHumanistSans"/>
          <w:sz w:val="20"/>
          <w:szCs w:val="20"/>
        </w:rPr>
        <w:t>cycle</w:t>
      </w:r>
      <w:r w:rsidR="00674290" w:rsidRPr="00122385">
        <w:rPr>
          <w:rFonts w:ascii="CoreHumanistSans" w:hAnsi="CoreHumanistSans"/>
          <w:sz w:val="20"/>
          <w:szCs w:val="20"/>
        </w:rPr>
        <w:t xml:space="preserve"> </w:t>
      </w:r>
      <w:r w:rsidR="00674290">
        <w:rPr>
          <w:rFonts w:ascii="CoreHumanistSans" w:hAnsi="CoreHumanistSans"/>
          <w:sz w:val="20"/>
          <w:szCs w:val="20"/>
        </w:rPr>
        <w:t>length</w:t>
      </w:r>
      <w:r w:rsidR="00674290" w:rsidRPr="00122385"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oreHumanistSans" w:hAnsi="CoreHumanistSans"/>
          <w:sz w:val="20"/>
          <w:szCs w:val="20"/>
        </w:rPr>
        <w:t>for the oscillator</w:t>
      </w:r>
      <w:r>
        <w:rPr>
          <w:rFonts w:ascii="CoreHumanistSans" w:hAnsi="CoreHumanistSans"/>
          <w:sz w:val="20"/>
          <w:szCs w:val="20"/>
        </w:rPr>
        <w:t>;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>
        <w:rPr>
          <w:rFonts w:ascii="CoreHumanistSans" w:hAnsi="CoreHumanistSans"/>
          <w:sz w:val="20"/>
          <w:szCs w:val="20"/>
        </w:rPr>
        <w:t>in ms</w:t>
      </w:r>
    </w:p>
    <w:p w14:paraId="24376474" w14:textId="40568D73" w:rsidR="00A1357A" w:rsidRPr="00122385" w:rsidRDefault="00A1357A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TO.OSC.</w:t>
      </w:r>
      <w:r>
        <w:rPr>
          <w:rFonts w:ascii="CoreHumanistSans" w:hAnsi="CoreHumanistSans"/>
          <w:sz w:val="20"/>
          <w:szCs w:val="20"/>
        </w:rPr>
        <w:t>CYC.</w:t>
      </w:r>
      <w:r w:rsidRPr="00122385">
        <w:rPr>
          <w:rFonts w:ascii="CoreHumanistSans" w:hAnsi="CoreHumanistSans"/>
          <w:sz w:val="20"/>
          <w:szCs w:val="20"/>
        </w:rPr>
        <w:t>S</w:t>
      </w:r>
      <w:r>
        <w:rPr>
          <w:rFonts w:ascii="CoreHumanistSans" w:hAnsi="CoreHumanistSans"/>
          <w:sz w:val="20"/>
          <w:szCs w:val="20"/>
        </w:rPr>
        <w:t>.SET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 w:rsidR="00674290">
        <w:rPr>
          <w:rFonts w:ascii="CoreHumanistSans" w:hAnsi="CoreHumanistSans"/>
          <w:sz w:val="20"/>
          <w:szCs w:val="20"/>
        </w:rPr>
        <w:t>targets</w:t>
      </w:r>
      <w:r w:rsidR="00674290" w:rsidRPr="00122385"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oreHumanistSans" w:hAnsi="CoreHumanistSans"/>
          <w:sz w:val="20"/>
          <w:szCs w:val="20"/>
        </w:rPr>
        <w:t xml:space="preserve">the </w:t>
      </w:r>
      <w:r w:rsidR="00674290">
        <w:rPr>
          <w:rFonts w:ascii="CoreHumanistSans" w:hAnsi="CoreHumanistSans"/>
          <w:sz w:val="20"/>
          <w:szCs w:val="20"/>
        </w:rPr>
        <w:t>cycle</w:t>
      </w:r>
      <w:r w:rsidR="00674290" w:rsidRPr="00122385">
        <w:rPr>
          <w:rFonts w:ascii="CoreHumanistSans" w:hAnsi="CoreHumanistSans"/>
          <w:sz w:val="20"/>
          <w:szCs w:val="20"/>
        </w:rPr>
        <w:t xml:space="preserve"> </w:t>
      </w:r>
      <w:r w:rsidR="00674290">
        <w:rPr>
          <w:rFonts w:ascii="CoreHumanistSans" w:hAnsi="CoreHumanistSans"/>
          <w:sz w:val="20"/>
          <w:szCs w:val="20"/>
        </w:rPr>
        <w:t>length</w:t>
      </w:r>
      <w:r w:rsidR="00674290" w:rsidRPr="00122385"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oreHumanistSans" w:hAnsi="CoreHumanistSans"/>
          <w:sz w:val="20"/>
          <w:szCs w:val="20"/>
        </w:rPr>
        <w:t>for the oscillator</w:t>
      </w:r>
      <w:r>
        <w:rPr>
          <w:rFonts w:ascii="CoreHumanistSans" w:hAnsi="CoreHumanistSans"/>
          <w:sz w:val="20"/>
          <w:szCs w:val="20"/>
        </w:rPr>
        <w:t>;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>
        <w:rPr>
          <w:rFonts w:ascii="CoreHumanistSans" w:hAnsi="CoreHumanistSans"/>
          <w:sz w:val="20"/>
          <w:szCs w:val="20"/>
        </w:rPr>
        <w:t>in sec</w:t>
      </w:r>
    </w:p>
    <w:p w14:paraId="7C1584F7" w14:textId="0A43694E" w:rsidR="00A1357A" w:rsidRPr="00122385" w:rsidRDefault="00A1357A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TO.OSC.</w:t>
      </w:r>
      <w:r>
        <w:rPr>
          <w:rFonts w:ascii="CoreHumanistSans" w:hAnsi="CoreHumanistSans"/>
          <w:sz w:val="20"/>
          <w:szCs w:val="20"/>
        </w:rPr>
        <w:t>CYC.</w:t>
      </w:r>
      <w:r w:rsidRPr="00122385">
        <w:rPr>
          <w:rFonts w:ascii="CoreHumanistSans" w:hAnsi="CoreHumanistSans"/>
          <w:sz w:val="20"/>
          <w:szCs w:val="20"/>
        </w:rPr>
        <w:t>M</w:t>
      </w:r>
      <w:r>
        <w:rPr>
          <w:rFonts w:ascii="CoreHumanistSans" w:hAnsi="CoreHumanistSans"/>
          <w:sz w:val="20"/>
          <w:szCs w:val="20"/>
        </w:rPr>
        <w:t>.SET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 w:rsidR="00674290">
        <w:rPr>
          <w:rFonts w:ascii="CoreHumanistSans" w:hAnsi="CoreHumanistSans"/>
          <w:sz w:val="20"/>
          <w:szCs w:val="20"/>
        </w:rPr>
        <w:t>targets</w:t>
      </w:r>
      <w:r w:rsidR="00674290" w:rsidRPr="00122385"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oreHumanistSans" w:hAnsi="CoreHumanistSans"/>
          <w:sz w:val="20"/>
          <w:szCs w:val="20"/>
        </w:rPr>
        <w:t xml:space="preserve">the </w:t>
      </w:r>
      <w:r w:rsidR="00674290">
        <w:rPr>
          <w:rFonts w:ascii="CoreHumanistSans" w:hAnsi="CoreHumanistSans"/>
          <w:sz w:val="20"/>
          <w:szCs w:val="20"/>
        </w:rPr>
        <w:t>cycle</w:t>
      </w:r>
      <w:r w:rsidR="00674290" w:rsidRPr="00122385">
        <w:rPr>
          <w:rFonts w:ascii="CoreHumanistSans" w:hAnsi="CoreHumanistSans"/>
          <w:sz w:val="20"/>
          <w:szCs w:val="20"/>
        </w:rPr>
        <w:t xml:space="preserve"> </w:t>
      </w:r>
      <w:r w:rsidR="00674290">
        <w:rPr>
          <w:rFonts w:ascii="CoreHumanistSans" w:hAnsi="CoreHumanistSans"/>
          <w:sz w:val="20"/>
          <w:szCs w:val="20"/>
        </w:rPr>
        <w:t>length</w:t>
      </w:r>
      <w:r w:rsidR="00674290" w:rsidRPr="00122385"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oreHumanistSans" w:hAnsi="CoreHumanistSans"/>
          <w:sz w:val="20"/>
          <w:szCs w:val="20"/>
        </w:rPr>
        <w:t>for the oscillator</w:t>
      </w:r>
      <w:r>
        <w:rPr>
          <w:rFonts w:ascii="CoreHumanistSans" w:hAnsi="CoreHumanistSans"/>
          <w:sz w:val="20"/>
          <w:szCs w:val="20"/>
        </w:rPr>
        <w:t>;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>
        <w:rPr>
          <w:rFonts w:ascii="CoreHumanistSans" w:hAnsi="CoreHumanistSans"/>
          <w:sz w:val="20"/>
          <w:szCs w:val="20"/>
        </w:rPr>
        <w:t>in min</w:t>
      </w:r>
    </w:p>
    <w:p w14:paraId="64FA04D7" w14:textId="77777777" w:rsidR="00122385" w:rsidRPr="00122385" w:rsidRDefault="00122385" w:rsidP="00A1357A">
      <w:pPr>
        <w:tabs>
          <w:tab w:val="left" w:pos="2340"/>
        </w:tabs>
        <w:spacing w:before="120"/>
        <w:ind w:left="360" w:hanging="274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TO.ENV.ACT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activates the envelope generator </w:t>
      </w:r>
      <w:r w:rsidR="00C35B10">
        <w:rPr>
          <w:rFonts w:ascii="CoreHumanistSans" w:hAnsi="CoreHumanistSans"/>
          <w:sz w:val="20"/>
          <w:szCs w:val="20"/>
        </w:rPr>
        <w:t>[0/1]</w:t>
      </w:r>
    </w:p>
    <w:p w14:paraId="66988CE9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TO.ENV.ATT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attack time for the envelope;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 w:rsidR="00C35B10">
        <w:rPr>
          <w:rFonts w:ascii="CoreHumanistSans" w:hAnsi="CoreHumanistSans"/>
          <w:sz w:val="20"/>
          <w:szCs w:val="20"/>
        </w:rPr>
        <w:t>m</w:t>
      </w:r>
      <w:r w:rsidRPr="00122385">
        <w:rPr>
          <w:rFonts w:ascii="CoreHumanistSans" w:hAnsi="CoreHumanistSans"/>
          <w:sz w:val="20"/>
          <w:szCs w:val="20"/>
        </w:rPr>
        <w:t>s</w:t>
      </w:r>
    </w:p>
    <w:p w14:paraId="0562BA90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TO.ENV.ATT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S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attack time for the envelope;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 w:rsidR="00C35B10">
        <w:rPr>
          <w:rFonts w:ascii="CoreHumanistSans" w:hAnsi="CoreHumanistSans"/>
          <w:sz w:val="20"/>
          <w:szCs w:val="20"/>
        </w:rPr>
        <w:t>sec</w:t>
      </w:r>
    </w:p>
    <w:p w14:paraId="379BD9B7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TO.ENV.ATT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M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attack time for the envelope;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 w:rsidR="00C35B10">
        <w:rPr>
          <w:rFonts w:ascii="CoreHumanistSans" w:hAnsi="CoreHumanistSans"/>
          <w:sz w:val="20"/>
          <w:szCs w:val="20"/>
        </w:rPr>
        <w:t>min</w:t>
      </w:r>
    </w:p>
    <w:p w14:paraId="70FC0C2E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TO.ENV.DEC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decay time for the envelope;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 w:rsidR="00C35B10">
        <w:rPr>
          <w:rFonts w:ascii="CoreHumanistSans" w:hAnsi="CoreHumanistSans"/>
          <w:sz w:val="20"/>
          <w:szCs w:val="20"/>
        </w:rPr>
        <w:t>ms</w:t>
      </w:r>
    </w:p>
    <w:p w14:paraId="106C4497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TO.ENV.DEC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S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decay time for the envelope;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 w:rsidR="00C35B10">
        <w:rPr>
          <w:rFonts w:ascii="CoreHumanistSans" w:hAnsi="CoreHumanistSans"/>
          <w:sz w:val="20"/>
          <w:szCs w:val="20"/>
        </w:rPr>
        <w:t>sec</w:t>
      </w:r>
    </w:p>
    <w:p w14:paraId="248FFC58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TO.ENV.DEC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M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decay time for the envelope;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 w:rsidR="00C35B10">
        <w:rPr>
          <w:rFonts w:ascii="CoreHumanistSans" w:hAnsi="CoreHumanistSans"/>
          <w:sz w:val="20"/>
          <w:szCs w:val="20"/>
        </w:rPr>
        <w:t>min</w:t>
      </w:r>
    </w:p>
    <w:p w14:paraId="42D08B3E" w14:textId="77777777" w:rsidR="00122385" w:rsidRPr="00122385" w:rsidRDefault="00122385" w:rsidP="00A1357A">
      <w:pPr>
        <w:tabs>
          <w:tab w:val="left" w:pos="2340"/>
        </w:tabs>
        <w:spacing w:after="120"/>
        <w:ind w:left="360" w:hanging="274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TO.ENV.TRIG 1-n</w:t>
      </w:r>
      <w:r w:rsidRPr="00122385">
        <w:rPr>
          <w:rFonts w:ascii="CoreHumanistSans" w:hAnsi="CoreHumanistSans"/>
          <w:sz w:val="20"/>
          <w:szCs w:val="20"/>
        </w:rPr>
        <w:tab/>
        <w:t>triggers the envelope to play</w:t>
      </w:r>
    </w:p>
    <w:p w14:paraId="557AAA1B" w14:textId="4FDA280E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TO.KILL</w:t>
      </w:r>
      <w:r w:rsidRPr="00122385">
        <w:rPr>
          <w:rFonts w:ascii="CoreHumanistSans" w:hAnsi="CoreHumanistSans"/>
          <w:sz w:val="20"/>
          <w:szCs w:val="20"/>
        </w:rPr>
        <w:tab/>
        <w:t>cancels TR pulses and CV slews</w:t>
      </w:r>
    </w:p>
    <w:p w14:paraId="75DEB40D" w14:textId="77777777" w:rsidR="00122385" w:rsidRPr="00122385" w:rsidRDefault="00913349" w:rsidP="00A1357A">
      <w:pPr>
        <w:tabs>
          <w:tab w:val="left" w:pos="2340"/>
        </w:tabs>
        <w:ind w:left="360" w:hanging="270"/>
        <w:rPr>
          <w:rFonts w:ascii="CoreHumanistSans" w:hAnsi="CoreHumanistSans"/>
          <w:b/>
          <w:sz w:val="22"/>
          <w:szCs w:val="20"/>
        </w:rPr>
      </w:pPr>
      <w:r>
        <w:rPr>
          <w:rFonts w:ascii="CoreHumanistSans" w:hAnsi="CoreHumanistSans"/>
          <w:b/>
          <w:sz w:val="22"/>
          <w:szCs w:val="20"/>
        </w:rPr>
        <w:br w:type="column"/>
      </w:r>
      <w:r w:rsidR="00122385" w:rsidRPr="00122385">
        <w:rPr>
          <w:rFonts w:ascii="CoreHumanistSans" w:hAnsi="CoreHumanistSans"/>
          <w:b/>
          <w:sz w:val="22"/>
          <w:szCs w:val="20"/>
        </w:rPr>
        <w:lastRenderedPageBreak/>
        <w:t>TELEXi (TXi)</w:t>
      </w:r>
    </w:p>
    <w:p w14:paraId="7BAE46AA" w14:textId="77777777" w:rsidR="00122385" w:rsidRPr="00122385" w:rsidRDefault="00122385" w:rsidP="00122385">
      <w:pPr>
        <w:ind w:left="360" w:hanging="270"/>
        <w:rPr>
          <w:rFonts w:ascii="CoreHumanistSans" w:hAnsi="CoreHumanistSans"/>
          <w:b/>
          <w:sz w:val="20"/>
          <w:szCs w:val="20"/>
        </w:rPr>
      </w:pPr>
    </w:p>
    <w:p w14:paraId="67D9CFFB" w14:textId="42C5D779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TI.IN 1-n</w:t>
      </w:r>
      <w:r w:rsidRPr="00122385">
        <w:rPr>
          <w:rFonts w:ascii="CoreHumanistSans" w:hAnsi="CoreHumanistSans"/>
          <w:sz w:val="20"/>
          <w:szCs w:val="20"/>
        </w:rPr>
        <w:tab/>
      </w:r>
      <w:r w:rsidR="00A712EB">
        <w:rPr>
          <w:rFonts w:ascii="CoreHumanistSans" w:hAnsi="CoreHumanistSans"/>
          <w:sz w:val="20"/>
          <w:szCs w:val="20"/>
        </w:rPr>
        <w:t>reads the CV input jack [</w:t>
      </w:r>
      <w:r w:rsidRPr="00122385">
        <w:rPr>
          <w:rFonts w:ascii="CoreHumanistSans" w:hAnsi="CoreHumanistSans"/>
          <w:sz w:val="20"/>
          <w:szCs w:val="20"/>
        </w:rPr>
        <w:t xml:space="preserve">-16384 </w:t>
      </w:r>
      <w:r w:rsidR="00A712EB">
        <w:rPr>
          <w:rFonts w:ascii="CoreHumanistSans" w:hAnsi="CoreHumanistSans"/>
          <w:sz w:val="20"/>
          <w:szCs w:val="20"/>
        </w:rPr>
        <w:t>– 16383]</w:t>
      </w:r>
    </w:p>
    <w:p w14:paraId="46B4CDE1" w14:textId="775A43C6" w:rsidR="00122385" w:rsidRPr="00122385" w:rsidRDefault="00A1357A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>
        <w:rPr>
          <w:rFonts w:ascii="CoreHumanistSans" w:hAnsi="CoreHumanistSans"/>
          <w:sz w:val="20"/>
          <w:szCs w:val="20"/>
        </w:rPr>
        <w:t>TI.IN.QT 1-n</w:t>
      </w:r>
      <w:r w:rsidR="00657D79">
        <w:rPr>
          <w:rFonts w:ascii="CoreHumanistSans" w:hAnsi="CoreHumanistSans"/>
          <w:sz w:val="20"/>
          <w:szCs w:val="20"/>
        </w:rPr>
        <w:tab/>
      </w:r>
      <w:r w:rsidR="00122385" w:rsidRPr="00122385">
        <w:rPr>
          <w:rFonts w:ascii="CoreHumanistSans" w:hAnsi="CoreHumanistSans"/>
          <w:sz w:val="20"/>
          <w:szCs w:val="20"/>
        </w:rPr>
        <w:t xml:space="preserve">return the quantized </w:t>
      </w:r>
      <w:r w:rsidR="00C653B6">
        <w:rPr>
          <w:rFonts w:ascii="CoreHumanistSans" w:hAnsi="CoreHumanistSans"/>
          <w:sz w:val="20"/>
          <w:szCs w:val="20"/>
        </w:rPr>
        <w:t>value in</w:t>
      </w:r>
      <w:r w:rsidR="00122385" w:rsidRPr="00122385">
        <w:rPr>
          <w:rFonts w:ascii="CoreHumanistSans" w:hAnsi="CoreHumanistSans"/>
          <w:sz w:val="20"/>
          <w:szCs w:val="20"/>
        </w:rPr>
        <w:t xml:space="preserve"> IN.SCALE</w:t>
      </w:r>
    </w:p>
    <w:p w14:paraId="214B1C6A" w14:textId="5CE705AE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TI.IN.N 1-n</w:t>
      </w:r>
      <w:r w:rsidR="00657D79">
        <w:rPr>
          <w:rFonts w:ascii="CoreHumanistSans" w:hAnsi="CoreHumanistSans"/>
          <w:sz w:val="20"/>
          <w:szCs w:val="20"/>
        </w:rPr>
        <w:tab/>
      </w:r>
      <w:r w:rsidRPr="00122385">
        <w:rPr>
          <w:rFonts w:ascii="CoreHumanistSans" w:hAnsi="CoreHumanistSans"/>
          <w:sz w:val="20"/>
          <w:szCs w:val="20"/>
        </w:rPr>
        <w:t xml:space="preserve">return the note number </w:t>
      </w:r>
      <w:r w:rsidR="00C653B6">
        <w:rPr>
          <w:rFonts w:ascii="CoreHumanistSans" w:hAnsi="CoreHumanistSans"/>
          <w:sz w:val="20"/>
          <w:szCs w:val="20"/>
        </w:rPr>
        <w:t xml:space="preserve">in </w:t>
      </w:r>
      <w:r w:rsidRPr="00122385">
        <w:rPr>
          <w:rFonts w:ascii="CoreHumanistSans" w:hAnsi="CoreHumanistSans"/>
          <w:sz w:val="20"/>
          <w:szCs w:val="20"/>
        </w:rPr>
        <w:t>IN.SCALE</w:t>
      </w:r>
    </w:p>
    <w:p w14:paraId="598DC2A8" w14:textId="77777777" w:rsidR="00122385" w:rsidRDefault="00122385" w:rsidP="00A1357A">
      <w:pPr>
        <w:tabs>
          <w:tab w:val="left" w:pos="2340"/>
        </w:tabs>
        <w:ind w:left="360" w:hanging="270"/>
        <w:rPr>
          <w:rFonts w:ascii="Calibri" w:eastAsia="Calibri" w:hAnsi="Calibri" w:cs="Calibri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TI.IN.SCALE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the current scale for the input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</w:p>
    <w:p w14:paraId="3A59134D" w14:textId="53DDAAC1" w:rsidR="001F677A" w:rsidRPr="001F677A" w:rsidRDefault="001F677A" w:rsidP="00A1357A">
      <w:pPr>
        <w:tabs>
          <w:tab w:val="left" w:pos="2340"/>
        </w:tabs>
        <w:ind w:left="360" w:hanging="270"/>
        <w:rPr>
          <w:rFonts w:ascii="CoreHumanistSans" w:hAnsi="CoreHumanistSans"/>
          <w:b/>
          <w:sz w:val="20"/>
          <w:szCs w:val="20"/>
        </w:rPr>
      </w:pPr>
      <w:r>
        <w:rPr>
          <w:rFonts w:ascii="CoreHumanistSans" w:hAnsi="CoreHumanistSans"/>
          <w:sz w:val="20"/>
          <w:szCs w:val="20"/>
        </w:rPr>
        <w:t xml:space="preserve">TI.IN.MAP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B52CEA" w:rsidRPr="00B52CEA">
        <w:rPr>
          <w:rFonts w:ascii="Calibri" w:eastAsia="Calibri" w:hAnsi="Calibri" w:cs="Calibri"/>
          <w:sz w:val="20"/>
          <w:szCs w:val="20"/>
        </w:rPr>
        <w:t>β</w:t>
      </w:r>
      <w:r>
        <w:rPr>
          <w:rFonts w:ascii="Calibri" w:eastAsia="Calibri" w:hAnsi="Calibri" w:cs="Calibri"/>
          <w:sz w:val="20"/>
          <w:szCs w:val="20"/>
        </w:rPr>
        <w:tab/>
        <w:t xml:space="preserve">maps the IN to the range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>
        <w:rPr>
          <w:rFonts w:ascii="Calibri" w:eastAsia="Calibri" w:hAnsi="Calibri" w:cs="Calibri"/>
          <w:sz w:val="20"/>
          <w:szCs w:val="20"/>
        </w:rPr>
        <w:t xml:space="preserve"> to </w:t>
      </w:r>
      <w:r w:rsidR="00B52CEA" w:rsidRPr="00B52CEA">
        <w:rPr>
          <w:rFonts w:ascii="Calibri" w:eastAsia="Calibri" w:hAnsi="Calibri" w:cs="Calibri"/>
          <w:sz w:val="20"/>
          <w:szCs w:val="20"/>
        </w:rPr>
        <w:t>β</w:t>
      </w:r>
    </w:p>
    <w:p w14:paraId="549DED8A" w14:textId="25D1BCB4" w:rsidR="00002BF8" w:rsidRPr="00122385" w:rsidRDefault="00002BF8" w:rsidP="00A1357A">
      <w:pPr>
        <w:tabs>
          <w:tab w:val="left" w:pos="2340"/>
        </w:tabs>
        <w:spacing w:before="120"/>
        <w:ind w:left="360" w:hanging="274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TI.PARAM 1-n</w:t>
      </w:r>
      <w:r w:rsidRPr="00122385">
        <w:rPr>
          <w:rFonts w:ascii="CoreHumanistSans" w:hAnsi="CoreHumanistSans"/>
          <w:sz w:val="20"/>
          <w:szCs w:val="20"/>
        </w:rPr>
        <w:tab/>
      </w:r>
      <w:r w:rsidR="00A712EB">
        <w:rPr>
          <w:rFonts w:ascii="CoreHumanistSans" w:hAnsi="CoreHumanistSans"/>
          <w:sz w:val="20"/>
          <w:szCs w:val="20"/>
        </w:rPr>
        <w:t>reads the PARAM knob [</w:t>
      </w:r>
      <w:r w:rsidRPr="00122385">
        <w:rPr>
          <w:rFonts w:ascii="CoreHumanistSans" w:hAnsi="CoreHumanistSans"/>
          <w:sz w:val="20"/>
          <w:szCs w:val="20"/>
        </w:rPr>
        <w:t xml:space="preserve">0 </w:t>
      </w:r>
      <w:r w:rsidR="00A712EB">
        <w:rPr>
          <w:rFonts w:ascii="CoreHumanistSans" w:hAnsi="CoreHumanistSans"/>
          <w:sz w:val="20"/>
          <w:szCs w:val="20"/>
        </w:rPr>
        <w:t>– 16383]</w:t>
      </w:r>
    </w:p>
    <w:p w14:paraId="2E71910E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TI.PARAM.QT 1-n</w:t>
      </w:r>
      <w:r w:rsidRPr="00122385">
        <w:rPr>
          <w:rFonts w:ascii="CoreHumanistSans" w:hAnsi="CoreHumanistSans"/>
          <w:sz w:val="20"/>
          <w:szCs w:val="20"/>
        </w:rPr>
        <w:tab/>
        <w:t xml:space="preserve">return the quantized value </w:t>
      </w:r>
      <w:r w:rsidR="00C653B6">
        <w:rPr>
          <w:rFonts w:ascii="CoreHumanistSans" w:hAnsi="CoreHumanistSans"/>
          <w:sz w:val="20"/>
          <w:szCs w:val="20"/>
        </w:rPr>
        <w:t>in</w:t>
      </w:r>
      <w:r w:rsidRPr="00122385">
        <w:rPr>
          <w:rFonts w:ascii="CoreHumanistSans" w:hAnsi="CoreHumanistSans"/>
          <w:sz w:val="20"/>
          <w:szCs w:val="20"/>
        </w:rPr>
        <w:t xml:space="preserve"> PARAM.SCALE</w:t>
      </w:r>
    </w:p>
    <w:p w14:paraId="187731A3" w14:textId="4037592D" w:rsidR="001F677A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TI.P</w:t>
      </w:r>
      <w:r w:rsidR="00C653B6">
        <w:rPr>
          <w:rFonts w:ascii="CoreHumanistSans" w:hAnsi="CoreHumanistSans"/>
          <w:sz w:val="20"/>
          <w:szCs w:val="20"/>
        </w:rPr>
        <w:t>ARAM.N 1-n</w:t>
      </w:r>
      <w:r w:rsidR="00C653B6">
        <w:rPr>
          <w:rFonts w:ascii="CoreHumanistSans" w:hAnsi="CoreHumanistSans"/>
          <w:sz w:val="20"/>
          <w:szCs w:val="20"/>
        </w:rPr>
        <w:tab/>
        <w:t xml:space="preserve">return the note number in </w:t>
      </w:r>
      <w:r w:rsidRPr="00122385">
        <w:rPr>
          <w:rFonts w:ascii="CoreHumanistSans" w:hAnsi="CoreHumanistSans"/>
          <w:sz w:val="20"/>
          <w:szCs w:val="20"/>
        </w:rPr>
        <w:t>PARAM.SCALE</w:t>
      </w:r>
      <w:r w:rsidR="001F677A" w:rsidRPr="001F677A">
        <w:rPr>
          <w:rFonts w:ascii="CoreHumanistSans" w:hAnsi="CoreHumanistSans"/>
          <w:sz w:val="20"/>
          <w:szCs w:val="20"/>
        </w:rPr>
        <w:t xml:space="preserve"> </w:t>
      </w:r>
    </w:p>
    <w:p w14:paraId="42092A9C" w14:textId="74B483A1" w:rsidR="001F677A" w:rsidRDefault="001F677A" w:rsidP="00A1357A">
      <w:pPr>
        <w:tabs>
          <w:tab w:val="left" w:pos="2340"/>
        </w:tabs>
        <w:ind w:left="360" w:hanging="274"/>
        <w:rPr>
          <w:rFonts w:ascii="Calibri" w:eastAsia="Calibri" w:hAnsi="Calibri" w:cs="Calibri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TI.PARAM.SCALE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the current scale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</w:p>
    <w:p w14:paraId="5F43A3C0" w14:textId="4412D14C" w:rsidR="00122385" w:rsidRPr="00B52CEA" w:rsidRDefault="001F677A" w:rsidP="00B52CEA">
      <w:pPr>
        <w:tabs>
          <w:tab w:val="left" w:pos="2340"/>
        </w:tabs>
        <w:spacing w:after="120"/>
        <w:ind w:left="360" w:hanging="274"/>
        <w:rPr>
          <w:rFonts w:ascii="Calibri" w:eastAsia="Calibri" w:hAnsi="Calibri" w:cs="Calibri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TI.PARAM.</w:t>
      </w:r>
      <w:r>
        <w:rPr>
          <w:rFonts w:ascii="CoreHumanistSans" w:hAnsi="CoreHumanistSans"/>
          <w:sz w:val="20"/>
          <w:szCs w:val="20"/>
        </w:rPr>
        <w:t>MAP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B52CEA" w:rsidRPr="00B52CEA">
        <w:rPr>
          <w:rFonts w:ascii="Calibri" w:eastAsia="Calibri" w:hAnsi="Calibri" w:cs="Calibri"/>
          <w:sz w:val="20"/>
          <w:szCs w:val="20"/>
        </w:rPr>
        <w:t>β</w:t>
      </w:r>
      <w:r w:rsidRPr="00122385">
        <w:rPr>
          <w:rFonts w:ascii="CoreHumanistSans" w:hAnsi="CoreHumanistSans"/>
          <w:sz w:val="20"/>
          <w:szCs w:val="20"/>
        </w:rPr>
        <w:tab/>
      </w:r>
      <w:r>
        <w:rPr>
          <w:rFonts w:ascii="CoreHumanistSans" w:hAnsi="CoreHumanistSans"/>
          <w:sz w:val="20"/>
          <w:szCs w:val="20"/>
        </w:rPr>
        <w:t xml:space="preserve">maps the PARAM to the range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>
        <w:rPr>
          <w:rFonts w:ascii="Calibri" w:eastAsia="Calibri" w:hAnsi="Calibri" w:cs="Calibri"/>
          <w:sz w:val="20"/>
          <w:szCs w:val="20"/>
        </w:rPr>
        <w:t xml:space="preserve"> to </w:t>
      </w:r>
      <w:r w:rsidR="00B52CEA" w:rsidRPr="00B52CEA">
        <w:rPr>
          <w:rFonts w:ascii="Calibri" w:eastAsia="Calibri" w:hAnsi="Calibri" w:cs="Calibri"/>
          <w:sz w:val="20"/>
          <w:szCs w:val="20"/>
        </w:rPr>
        <w:t>β</w:t>
      </w:r>
      <w:bookmarkStart w:id="0" w:name="_GoBack"/>
      <w:bookmarkEnd w:id="0"/>
    </w:p>
    <w:p w14:paraId="40EDF576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TI.IN.CALIB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calibrates the scaling for the IN jack</w:t>
      </w:r>
    </w:p>
    <w:p w14:paraId="03EE7B40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TI.PARAM.CALIB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="00C653B6">
        <w:rPr>
          <w:rFonts w:ascii="CoreHumanistSans" w:hAnsi="CoreHumanistSans"/>
          <w:sz w:val="20"/>
          <w:szCs w:val="20"/>
        </w:rPr>
        <w:tab/>
      </w:r>
      <w:r w:rsidRPr="00122385">
        <w:rPr>
          <w:rFonts w:ascii="CoreHumanistSans" w:hAnsi="CoreHumanistSans"/>
          <w:sz w:val="20"/>
          <w:szCs w:val="20"/>
        </w:rPr>
        <w:t xml:space="preserve">calibrates the PARAM </w:t>
      </w:r>
      <w:r w:rsidR="00C653B6">
        <w:rPr>
          <w:rFonts w:ascii="CoreHumanistSans" w:hAnsi="CoreHumanistSans"/>
          <w:sz w:val="20"/>
          <w:szCs w:val="20"/>
        </w:rPr>
        <w:t xml:space="preserve">knob </w:t>
      </w:r>
      <w:r w:rsidR="00C653B6" w:rsidRPr="00122385">
        <w:rPr>
          <w:rFonts w:ascii="CoreHumanistSans" w:hAnsi="CoreHumanistSans"/>
          <w:sz w:val="20"/>
          <w:szCs w:val="20"/>
        </w:rPr>
        <w:t>scaling</w:t>
      </w:r>
    </w:p>
    <w:p w14:paraId="6EFAEF62" w14:textId="7A410CB8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TI.STORE 1-x</w:t>
      </w:r>
      <w:r w:rsidRPr="00122385">
        <w:rPr>
          <w:rFonts w:ascii="CoreHumanistSans" w:hAnsi="CoreHumanistSans"/>
          <w:sz w:val="20"/>
          <w:szCs w:val="20"/>
        </w:rPr>
        <w:tab/>
        <w:t>stores the calibration data</w:t>
      </w:r>
    </w:p>
    <w:p w14:paraId="2BBE7817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</w:p>
    <w:p w14:paraId="4511DD00" w14:textId="77777777" w:rsidR="00122385" w:rsidRPr="00122385" w:rsidRDefault="00913349" w:rsidP="00122385">
      <w:pPr>
        <w:ind w:left="360" w:hanging="270"/>
        <w:rPr>
          <w:rFonts w:ascii="CoreHumanistSans" w:hAnsi="CoreHumanistSans"/>
          <w:b/>
          <w:sz w:val="22"/>
          <w:szCs w:val="20"/>
        </w:rPr>
      </w:pPr>
      <w:r>
        <w:rPr>
          <w:rFonts w:ascii="CoreHumanistSans" w:hAnsi="CoreHumanistSans"/>
          <w:b/>
          <w:sz w:val="22"/>
          <w:szCs w:val="20"/>
        </w:rPr>
        <w:br w:type="column"/>
      </w:r>
      <w:r w:rsidR="00122385" w:rsidRPr="00122385">
        <w:rPr>
          <w:rFonts w:ascii="CoreHumanistSans" w:hAnsi="CoreHumanistSans"/>
          <w:b/>
          <w:sz w:val="22"/>
          <w:szCs w:val="20"/>
        </w:rPr>
        <w:t>Quantization Scale Reference</w:t>
      </w:r>
    </w:p>
    <w:p w14:paraId="59583040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</w:p>
    <w:p w14:paraId="273FECA1" w14:textId="77777777" w:rsidR="00122385" w:rsidRPr="00122385" w:rsidRDefault="00122385" w:rsidP="00C653B6">
      <w:pPr>
        <w:spacing w:after="60"/>
        <w:ind w:left="360" w:hanging="274"/>
        <w:rPr>
          <w:rFonts w:ascii="CoreHumanistSans" w:hAnsi="CoreHumanistSans"/>
          <w:sz w:val="20"/>
          <w:szCs w:val="20"/>
        </w:rPr>
      </w:pPr>
      <w:r w:rsidRPr="00C653B6">
        <w:rPr>
          <w:rFonts w:ascii="CoreHumanistSans" w:hAnsi="CoreHumanistSans"/>
          <w:sz w:val="20"/>
          <w:szCs w:val="20"/>
          <w:u w:val="single"/>
        </w:rPr>
        <w:t>#</w:t>
      </w:r>
      <w:r w:rsidRPr="00122385">
        <w:rPr>
          <w:rFonts w:ascii="CoreHumanistSans" w:hAnsi="CoreHumanistSans"/>
          <w:sz w:val="20"/>
          <w:szCs w:val="20"/>
        </w:rPr>
        <w:tab/>
      </w:r>
      <w:r w:rsidRPr="00C653B6">
        <w:rPr>
          <w:rFonts w:ascii="CoreHumanistSans" w:hAnsi="CoreHumanistSans"/>
          <w:sz w:val="20"/>
          <w:szCs w:val="20"/>
          <w:u w:val="single"/>
        </w:rPr>
        <w:t>Scale Name</w:t>
      </w:r>
    </w:p>
    <w:p w14:paraId="5A65AD1C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0</w:t>
      </w:r>
      <w:r w:rsidRPr="00122385">
        <w:rPr>
          <w:rFonts w:ascii="CoreHumanistSans" w:hAnsi="CoreHumanistSans"/>
          <w:sz w:val="20"/>
          <w:szCs w:val="20"/>
        </w:rPr>
        <w:tab/>
        <w:t>Standard 12 Tone Equal Temperament [DEFAULT]</w:t>
      </w:r>
    </w:p>
    <w:p w14:paraId="09AEF619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</w:t>
      </w:r>
      <w:r w:rsidRPr="00122385">
        <w:rPr>
          <w:rFonts w:ascii="CoreHumanistSans" w:hAnsi="CoreHumanistSans"/>
          <w:sz w:val="20"/>
          <w:szCs w:val="20"/>
        </w:rPr>
        <w:tab/>
        <w:t>12-tone Pythagorean scale</w:t>
      </w:r>
    </w:p>
    <w:p w14:paraId="1823D847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2</w:t>
      </w:r>
      <w:r w:rsidRPr="00122385">
        <w:rPr>
          <w:rFonts w:ascii="CoreHumanistSans" w:hAnsi="CoreHumanistSans"/>
          <w:sz w:val="20"/>
          <w:szCs w:val="20"/>
        </w:rPr>
        <w:tab/>
        <w:t xml:space="preserve">Vallotti &amp; Young scale (Vallotti version) </w:t>
      </w:r>
    </w:p>
    <w:p w14:paraId="322CE24D" w14:textId="77777777" w:rsid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3</w:t>
      </w:r>
      <w:r w:rsidRPr="00122385">
        <w:rPr>
          <w:rFonts w:ascii="CoreHumanistSans" w:hAnsi="CoreHumanistSans"/>
          <w:sz w:val="20"/>
          <w:szCs w:val="20"/>
        </w:rPr>
        <w:tab/>
        <w:t xml:space="preserve">Andreas Werckmeister's temperament III </w:t>
      </w:r>
    </w:p>
    <w:p w14:paraId="7EF27AE3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4</w:t>
      </w:r>
      <w:r w:rsidRPr="00122385">
        <w:rPr>
          <w:rFonts w:ascii="CoreHumanistSans" w:hAnsi="CoreHumanistSans"/>
          <w:sz w:val="20"/>
          <w:szCs w:val="20"/>
        </w:rPr>
        <w:tab/>
        <w:t>Wendy Carlos' Alpha scale with perfect fifth divided in nine</w:t>
      </w:r>
    </w:p>
    <w:p w14:paraId="37614B47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5</w:t>
      </w:r>
      <w:r w:rsidRPr="00122385">
        <w:rPr>
          <w:rFonts w:ascii="CoreHumanistSans" w:hAnsi="CoreHumanistSans"/>
          <w:sz w:val="20"/>
          <w:szCs w:val="20"/>
        </w:rPr>
        <w:tab/>
        <w:t>Wendy Carlos' Beta scale with perfect fifth divided by eleven</w:t>
      </w:r>
    </w:p>
    <w:p w14:paraId="2A91C387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6</w:t>
      </w:r>
      <w:r w:rsidRPr="00122385">
        <w:rPr>
          <w:rFonts w:ascii="CoreHumanistSans" w:hAnsi="CoreHumanistSans"/>
          <w:sz w:val="20"/>
          <w:szCs w:val="20"/>
        </w:rPr>
        <w:tab/>
        <w:t>Wendy Carlos' Gamma scale with third divided by eleven or fifth by twenty</w:t>
      </w:r>
    </w:p>
    <w:p w14:paraId="3506D8A0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7</w:t>
      </w:r>
      <w:r w:rsidRPr="00122385">
        <w:rPr>
          <w:rFonts w:ascii="CoreHumanistSans" w:hAnsi="CoreHumanistSans"/>
          <w:sz w:val="20"/>
          <w:szCs w:val="20"/>
        </w:rPr>
        <w:tab/>
        <w:t xml:space="preserve">Carlos Harmonic </w:t>
      </w:r>
    </w:p>
    <w:p w14:paraId="62B15002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8</w:t>
      </w:r>
      <w:r w:rsidRPr="00122385">
        <w:rPr>
          <w:rFonts w:ascii="CoreHumanistSans" w:hAnsi="CoreHumanistSans"/>
          <w:sz w:val="20"/>
          <w:szCs w:val="20"/>
        </w:rPr>
        <w:tab/>
        <w:t>Carlos Super Just</w:t>
      </w:r>
    </w:p>
    <w:p w14:paraId="47574D6B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9</w:t>
      </w:r>
      <w:r w:rsidRPr="00122385">
        <w:rPr>
          <w:rFonts w:ascii="CoreHumanistSans" w:hAnsi="CoreHumanistSans"/>
          <w:sz w:val="20"/>
          <w:szCs w:val="20"/>
        </w:rPr>
        <w:tab/>
        <w:t>Kurzweil "Empirical Arabic"</w:t>
      </w:r>
    </w:p>
    <w:p w14:paraId="7B41E2E6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10</w:t>
      </w:r>
      <w:r w:rsidRPr="00122385">
        <w:rPr>
          <w:rFonts w:ascii="CoreHumanistSans" w:hAnsi="CoreHumanistSans"/>
          <w:sz w:val="20"/>
          <w:szCs w:val="20"/>
        </w:rPr>
        <w:tab/>
        <w:t>Kurzweil "Just with natural b7th", is Sauveur Just with 7/4</w:t>
      </w:r>
    </w:p>
    <w:p w14:paraId="29AA9A60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11</w:t>
      </w:r>
      <w:r w:rsidRPr="00122385">
        <w:rPr>
          <w:rFonts w:ascii="CoreHumanistSans" w:hAnsi="CoreHumanistSans"/>
          <w:sz w:val="20"/>
          <w:szCs w:val="20"/>
        </w:rPr>
        <w:tab/>
        <w:t>Kurzweil "Empirical Bali/Java Harmonic Pelog"</w:t>
      </w:r>
    </w:p>
    <w:p w14:paraId="10F1226E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12</w:t>
      </w:r>
      <w:r w:rsidRPr="00122385">
        <w:rPr>
          <w:rFonts w:ascii="CoreHumanistSans" w:hAnsi="CoreHumanistSans"/>
          <w:sz w:val="20"/>
          <w:szCs w:val="20"/>
        </w:rPr>
        <w:tab/>
        <w:t>Kurzweil "Empirical Bali/Java Slendro, Siam 7"</w:t>
      </w:r>
    </w:p>
    <w:p w14:paraId="0DC2895D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13</w:t>
      </w:r>
      <w:r w:rsidRPr="00122385">
        <w:rPr>
          <w:rFonts w:ascii="CoreHumanistSans" w:hAnsi="CoreHumanistSans"/>
          <w:sz w:val="20"/>
          <w:szCs w:val="20"/>
        </w:rPr>
        <w:tab/>
        <w:t>Kurzweil "Empirical Tibetian Ceremonial"</w:t>
      </w:r>
    </w:p>
    <w:p w14:paraId="7B1C7F7C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14</w:t>
      </w:r>
      <w:r w:rsidRPr="00122385">
        <w:rPr>
          <w:rFonts w:ascii="CoreHumanistSans" w:hAnsi="CoreHumanistSans"/>
          <w:sz w:val="20"/>
          <w:szCs w:val="20"/>
        </w:rPr>
        <w:tab/>
        <w:t>Harry Partch's 43-tone pure scale</w:t>
      </w:r>
    </w:p>
    <w:p w14:paraId="0F53BBED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15</w:t>
      </w:r>
      <w:r w:rsidRPr="00122385">
        <w:rPr>
          <w:rFonts w:ascii="CoreHumanistSans" w:hAnsi="CoreHumanistSans"/>
          <w:sz w:val="20"/>
          <w:szCs w:val="20"/>
        </w:rPr>
        <w:tab/>
        <w:t>Partch's Indian Chromatic, Exposition of Monophony, 1933.</w:t>
      </w:r>
    </w:p>
    <w:p w14:paraId="1A5D1A96" w14:textId="77777777" w:rsidR="007F793C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16</w:t>
      </w:r>
      <w:r w:rsidRPr="00122385">
        <w:rPr>
          <w:rFonts w:ascii="CoreHumanistSans" w:hAnsi="CoreHumanistSans"/>
          <w:sz w:val="20"/>
          <w:szCs w:val="20"/>
        </w:rPr>
        <w:tab/>
        <w:t>Partch Greek scales from "Two Studies on Ancient Greek Scales" on black/white</w:t>
      </w:r>
    </w:p>
    <w:sectPr w:rsidR="007F793C" w:rsidRPr="00122385" w:rsidSect="00792DC0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eHumanistSans">
    <w:panose1 w:val="02000000000000000000"/>
    <w:charset w:val="00"/>
    <w:family w:val="auto"/>
    <w:pitch w:val="variable"/>
    <w:sig w:usb0="A00000AF" w:usb1="5000206A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3C83625"/>
    <w:multiLevelType w:val="hybridMultilevel"/>
    <w:tmpl w:val="B87E3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E53356C"/>
    <w:multiLevelType w:val="hybridMultilevel"/>
    <w:tmpl w:val="585E916A"/>
    <w:lvl w:ilvl="0" w:tplc="096A6076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5094B8E"/>
    <w:multiLevelType w:val="multilevel"/>
    <w:tmpl w:val="A758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FC2FE9"/>
    <w:multiLevelType w:val="multilevel"/>
    <w:tmpl w:val="683C5B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517837FB"/>
    <w:multiLevelType w:val="multilevel"/>
    <w:tmpl w:val="D1288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B06B04"/>
    <w:multiLevelType w:val="multilevel"/>
    <w:tmpl w:val="7264D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A9513E"/>
    <w:multiLevelType w:val="multilevel"/>
    <w:tmpl w:val="ECF2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9"/>
  </w:num>
  <w:num w:numId="5">
    <w:abstractNumId w:val="11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385"/>
    <w:rsid w:val="00002BF8"/>
    <w:rsid w:val="00034644"/>
    <w:rsid w:val="00122385"/>
    <w:rsid w:val="001F677A"/>
    <w:rsid w:val="00231249"/>
    <w:rsid w:val="002F77D6"/>
    <w:rsid w:val="00351B10"/>
    <w:rsid w:val="0041453A"/>
    <w:rsid w:val="005A3E29"/>
    <w:rsid w:val="00657D79"/>
    <w:rsid w:val="00674290"/>
    <w:rsid w:val="00792DC0"/>
    <w:rsid w:val="007962C9"/>
    <w:rsid w:val="00913349"/>
    <w:rsid w:val="009D315C"/>
    <w:rsid w:val="00A1357A"/>
    <w:rsid w:val="00A712EB"/>
    <w:rsid w:val="00B52CEA"/>
    <w:rsid w:val="00C35B10"/>
    <w:rsid w:val="00C368A8"/>
    <w:rsid w:val="00C653B6"/>
    <w:rsid w:val="00C81B9D"/>
    <w:rsid w:val="00DA3905"/>
    <w:rsid w:val="00E65790"/>
    <w:rsid w:val="00F1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7A2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789</Words>
  <Characters>4502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Cassidy</dc:creator>
  <cp:keywords/>
  <dc:description/>
  <cp:lastModifiedBy>Brendon Cassidy</cp:lastModifiedBy>
  <cp:revision>18</cp:revision>
  <cp:lastPrinted>2017-01-07T19:31:00Z</cp:lastPrinted>
  <dcterms:created xsi:type="dcterms:W3CDTF">2017-01-07T18:47:00Z</dcterms:created>
  <dcterms:modified xsi:type="dcterms:W3CDTF">2017-02-18T15:17:00Z</dcterms:modified>
</cp:coreProperties>
</file>