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E8D182" w:rsidP="67E8D182" w:rsidRDefault="67E8D182" w14:noSpellErr="1" w14:paraId="0D282CC1" w14:textId="325B829B">
      <w:pPr>
        <w:spacing w:line="300" w:lineRule="exact"/>
        <w:jc w:val="center"/>
        <w:rPr>
          <w:rFonts w:ascii="Calibri" w:hAnsi="Calibri" w:eastAsia="Calibri" w:cs="Calibri"/>
          <w:b w:val="1"/>
          <w:bCs w:val="1"/>
          <w:noProof w:val="0"/>
          <w:color w:val="1E4D78"/>
          <w:sz w:val="24"/>
          <w:szCs w:val="24"/>
          <w:lang w:val="en-US"/>
        </w:rPr>
      </w:pPr>
      <w:r w:rsidRPr="67E8D182" w:rsidR="67E8D182">
        <w:rPr>
          <w:rFonts w:ascii="Calibri" w:hAnsi="Calibri" w:eastAsia="Calibri" w:cs="Calibri"/>
          <w:b w:val="1"/>
          <w:bCs w:val="1"/>
          <w:noProof w:val="0"/>
          <w:color w:val="1E4D78"/>
          <w:sz w:val="24"/>
          <w:szCs w:val="24"/>
          <w:u w:val="single"/>
          <w:lang w:val="en-US"/>
        </w:rPr>
        <w:t>Writing Scenarios Guide</w:t>
      </w:r>
    </w:p>
    <w:p w:rsidR="67E8D182" w:rsidP="67E8D182" w:rsidRDefault="67E8D182" w14:paraId="5BED1B98" w14:textId="64BC7F3E">
      <w:pPr>
        <w:spacing w:line="285" w:lineRule="exact"/>
        <w:rPr>
          <w:rFonts w:ascii="Calibri" w:hAnsi="Calibri" w:eastAsia="Calibri" w:cs="Calibri"/>
          <w:b w:val="0"/>
          <w:bCs w:val="0"/>
          <w:noProof w:val="0"/>
          <w:sz w:val="22"/>
          <w:szCs w:val="22"/>
          <w:lang w:val="en-US"/>
        </w:rPr>
      </w:pPr>
    </w:p>
    <w:p w:rsidR="67E8D182" w:rsidP="67E8D182" w:rsidRDefault="67E8D182" w14:noSpellErr="1" w14:paraId="64ECC0A7" w14:textId="0A1F0933">
      <w:pPr>
        <w:spacing w:line="285" w:lineRule="exact"/>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Steps:</w:t>
      </w:r>
    </w:p>
    <w:p w:rsidR="67E8D182" w:rsidP="67E8D182" w:rsidRDefault="67E8D182" w14:noSpellErr="1" w14:paraId="75CDB26A" w14:textId="2ADF759B">
      <w:pPr>
        <w:pStyle w:val="ListParagraph"/>
        <w:numPr>
          <w:ilvl w:val="0"/>
          <w:numId w:val="1"/>
        </w:numPr>
        <w:spacing w:line="300" w:lineRule="exact"/>
        <w:rPr>
          <w:noProof w:val="0"/>
          <w:sz w:val="22"/>
          <w:szCs w:val="22"/>
          <w:lang w:val="en-US"/>
        </w:rPr>
      </w:pPr>
      <w:r w:rsidRPr="67E8D182" w:rsidR="67E8D182">
        <w:rPr>
          <w:rFonts w:ascii="Calibri" w:hAnsi="Calibri" w:eastAsia="Calibri" w:cs="Calibri"/>
          <w:b w:val="0"/>
          <w:bCs w:val="0"/>
          <w:noProof w:val="0"/>
          <w:sz w:val="22"/>
          <w:szCs w:val="22"/>
          <w:lang w:val="en-US"/>
        </w:rPr>
        <w:t>Learning goals</w:t>
      </w:r>
    </w:p>
    <w:p w:rsidR="67E8D182" w:rsidP="67E8D182" w:rsidRDefault="67E8D182" w14:noSpellErr="1" w14:paraId="643A8E13" w14:textId="603282BA">
      <w:pPr>
        <w:pStyle w:val="ListParagraph"/>
        <w:numPr>
          <w:ilvl w:val="0"/>
          <w:numId w:val="1"/>
        </w:numPr>
        <w:spacing w:line="300" w:lineRule="exact"/>
        <w:rPr>
          <w:noProof w:val="0"/>
          <w:sz w:val="22"/>
          <w:szCs w:val="22"/>
          <w:lang w:val="en-US"/>
        </w:rPr>
      </w:pPr>
      <w:r w:rsidRPr="67E8D182" w:rsidR="67E8D182">
        <w:rPr>
          <w:rFonts w:ascii="Calibri" w:hAnsi="Calibri" w:eastAsia="Calibri" w:cs="Calibri"/>
          <w:b w:val="0"/>
          <w:bCs w:val="0"/>
          <w:noProof w:val="0"/>
          <w:sz w:val="22"/>
          <w:szCs w:val="22"/>
          <w:lang w:val="en-US"/>
        </w:rPr>
        <w:t>How to write a Test Scenario</w:t>
      </w:r>
    </w:p>
    <w:p w:rsidR="67E8D182" w:rsidP="67E8D182" w:rsidRDefault="67E8D182" w14:noSpellErr="1" w14:paraId="1180C2C7" w14:textId="425DB4DE">
      <w:pPr>
        <w:pStyle w:val="ListParagraph"/>
        <w:numPr>
          <w:ilvl w:val="0"/>
          <w:numId w:val="1"/>
        </w:numPr>
        <w:spacing w:line="300" w:lineRule="exact"/>
        <w:rPr>
          <w:noProof w:val="0"/>
          <w:sz w:val="22"/>
          <w:szCs w:val="22"/>
          <w:lang w:val="en-US"/>
        </w:rPr>
      </w:pPr>
      <w:r w:rsidRPr="67E8D182" w:rsidR="67E8D182">
        <w:rPr>
          <w:rFonts w:ascii="Calibri" w:hAnsi="Calibri" w:eastAsia="Calibri" w:cs="Calibri"/>
          <w:b w:val="0"/>
          <w:bCs w:val="0"/>
          <w:noProof w:val="0"/>
          <w:sz w:val="22"/>
          <w:szCs w:val="22"/>
          <w:lang w:val="en-US"/>
        </w:rPr>
        <w:t>Defining scenario success</w:t>
      </w:r>
    </w:p>
    <w:p w:rsidR="67E8D182" w:rsidP="67E8D182" w:rsidRDefault="67E8D182" w14:noSpellErr="1" w14:paraId="3D00AA2C" w14:textId="1FC5780B">
      <w:pPr>
        <w:pStyle w:val="ListParagraph"/>
        <w:numPr>
          <w:ilvl w:val="0"/>
          <w:numId w:val="1"/>
        </w:numPr>
        <w:spacing w:line="300" w:lineRule="exact"/>
        <w:rPr>
          <w:noProof w:val="0"/>
          <w:sz w:val="22"/>
          <w:szCs w:val="22"/>
          <w:lang w:val="en-US"/>
        </w:rPr>
      </w:pPr>
      <w:r w:rsidRPr="67E8D182" w:rsidR="67E8D182">
        <w:rPr>
          <w:rFonts w:ascii="Calibri" w:hAnsi="Calibri" w:eastAsia="Calibri" w:cs="Calibri"/>
          <w:b w:val="0"/>
          <w:bCs w:val="0"/>
          <w:noProof w:val="0"/>
          <w:sz w:val="22"/>
          <w:szCs w:val="22"/>
          <w:lang w:val="en-US"/>
        </w:rPr>
        <w:t>How many scenarios to test?</w:t>
      </w:r>
    </w:p>
    <w:p w:rsidR="67E8D182" w:rsidP="67E8D182" w:rsidRDefault="67E8D182" w14:paraId="601931EE" w14:textId="58F457E5">
      <w:pPr>
        <w:spacing w:line="300" w:lineRule="exact"/>
        <w:ind w:left="360"/>
        <w:rPr>
          <w:rFonts w:ascii="Calibri" w:hAnsi="Calibri" w:eastAsia="Calibri" w:cs="Calibri"/>
          <w:b w:val="0"/>
          <w:bCs w:val="0"/>
          <w:noProof w:val="0"/>
          <w:sz w:val="22"/>
          <w:szCs w:val="22"/>
          <w:lang w:val="en-US"/>
        </w:rPr>
      </w:pPr>
    </w:p>
    <w:p w:rsidR="67E8D182" w:rsidP="67E8D182" w:rsidRDefault="67E8D182" w14:noSpellErr="1" w14:paraId="5E66888D" w14:textId="194B7E19">
      <w:pPr>
        <w:spacing w:line="300" w:lineRule="exact"/>
        <w:ind w:left="720"/>
        <w:rPr>
          <w:rFonts w:ascii="Calibri" w:hAnsi="Calibri" w:eastAsia="Calibri" w:cs="Calibri"/>
          <w:b w:val="1"/>
          <w:bCs w:val="1"/>
          <w:i w:val="1"/>
          <w:iCs w:val="1"/>
          <w:noProof w:val="0"/>
          <w:color w:val="2E75B5"/>
          <w:sz w:val="24"/>
          <w:szCs w:val="24"/>
          <w:lang w:val="en-US"/>
        </w:rPr>
      </w:pPr>
      <w:r w:rsidRPr="67E8D182" w:rsidR="67E8D182">
        <w:rPr>
          <w:rFonts w:ascii="Calibri" w:hAnsi="Calibri" w:eastAsia="Calibri" w:cs="Calibri"/>
          <w:b w:val="1"/>
          <w:bCs w:val="1"/>
          <w:i w:val="1"/>
          <w:iCs w:val="1"/>
          <w:noProof w:val="0"/>
          <w:color w:val="2E75B5"/>
          <w:sz w:val="24"/>
          <w:szCs w:val="24"/>
          <w:lang w:val="en-US"/>
        </w:rPr>
        <w:t>Learning goals</w:t>
      </w:r>
    </w:p>
    <w:p w:rsidR="67E8D182" w:rsidP="67E8D182" w:rsidRDefault="67E8D182" w14:noSpellErr="1" w14:paraId="78E35EBE" w14:textId="3A90EF56">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 xml:space="preserve">Think about what you’ll want to be able to say you learned after your test sessions. These are the research goals you should make explicit before writing your user scenarios. </w:t>
      </w:r>
    </w:p>
    <w:p w:rsidR="67E8D182" w:rsidP="67E8D182" w:rsidRDefault="67E8D182" w14:noSpellErr="1" w14:paraId="68C0A302" w14:textId="0D6346F7">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Some example questions your team might have:</w:t>
      </w:r>
    </w:p>
    <w:p w:rsidR="67E8D182" w:rsidP="67E8D182" w:rsidRDefault="67E8D182" w14:noSpellErr="1" w14:paraId="7CE2595F" w14:textId="4400A980">
      <w:pPr>
        <w:pStyle w:val="ListParagraph"/>
        <w:numPr>
          <w:ilvl w:val="2"/>
          <w:numId w:val="2"/>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 xml:space="preserve">Has your team developed a new function and you want to test user understanding of it? </w:t>
      </w:r>
      <w:r w:rsidRPr="67E8D182" w:rsidR="67E8D182">
        <w:rPr>
          <w:rFonts w:ascii="Calibri" w:hAnsi="Calibri" w:eastAsia="Calibri" w:cs="Calibri"/>
          <w:b w:val="0"/>
          <w:bCs w:val="0"/>
          <w:noProof w:val="0"/>
          <w:sz w:val="22"/>
          <w:szCs w:val="22"/>
          <w:lang w:val="en-US"/>
        </w:rPr>
        <w:t>[Text Wrapping Break]</w:t>
      </w:r>
      <w:r w:rsidRPr="67E8D182" w:rsidR="67E8D182">
        <w:rPr>
          <w:rFonts w:ascii="Calibri" w:hAnsi="Calibri" w:eastAsia="Calibri" w:cs="Calibri"/>
          <w:b w:val="0"/>
          <w:bCs w:val="0"/>
          <w:noProof w:val="0"/>
          <w:sz w:val="22"/>
          <w:szCs w:val="22"/>
          <w:lang w:val="en-US"/>
        </w:rPr>
        <w:t>Can the user complete a task using this function?</w:t>
      </w:r>
    </w:p>
    <w:p w:rsidR="67E8D182" w:rsidP="67E8D182" w:rsidRDefault="67E8D182" w14:noSpellErr="1" w14:paraId="1E6E1E63" w14:textId="3FE80E76">
      <w:pPr>
        <w:pStyle w:val="ListParagraph"/>
        <w:numPr>
          <w:ilvl w:val="2"/>
          <w:numId w:val="2"/>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Is your team debating the navigation items of a website application, and you’re not sure which is best?</w:t>
      </w:r>
    </w:p>
    <w:p w:rsidR="67E8D182" w:rsidP="67E8D182" w:rsidRDefault="67E8D182" w14:paraId="4F02D3BA" w14:textId="56D63A16">
      <w:pPr>
        <w:spacing w:line="315" w:lineRule="exact"/>
        <w:ind w:left="1440"/>
        <w:rPr>
          <w:rFonts w:ascii="Calibri" w:hAnsi="Calibri" w:eastAsia="Calibri" w:cs="Calibri"/>
          <w:b w:val="0"/>
          <w:bCs w:val="0"/>
          <w:noProof w:val="0"/>
          <w:sz w:val="22"/>
          <w:szCs w:val="22"/>
          <w:lang w:val="en-US"/>
        </w:rPr>
      </w:pPr>
    </w:p>
    <w:p w:rsidR="67E8D182" w:rsidP="67E8D182" w:rsidRDefault="67E8D182" w14:noSpellErr="1" w14:paraId="4B7C7B2F" w14:textId="1E8CC59E">
      <w:pPr>
        <w:spacing w:line="300" w:lineRule="exact"/>
        <w:ind w:left="720"/>
        <w:rPr>
          <w:rFonts w:ascii="Calibri" w:hAnsi="Calibri" w:eastAsia="Calibri" w:cs="Calibri"/>
          <w:b w:val="1"/>
          <w:bCs w:val="1"/>
          <w:i w:val="1"/>
          <w:iCs w:val="1"/>
          <w:noProof w:val="0"/>
          <w:color w:val="2E75B5"/>
          <w:sz w:val="24"/>
          <w:szCs w:val="24"/>
          <w:lang w:val="en-US"/>
        </w:rPr>
      </w:pPr>
      <w:r w:rsidRPr="67E8D182" w:rsidR="67E8D182">
        <w:rPr>
          <w:rFonts w:ascii="Calibri" w:hAnsi="Calibri" w:eastAsia="Calibri" w:cs="Calibri"/>
          <w:b w:val="1"/>
          <w:bCs w:val="1"/>
          <w:i w:val="1"/>
          <w:iCs w:val="1"/>
          <w:noProof w:val="0"/>
          <w:color w:val="2E75B5"/>
          <w:sz w:val="24"/>
          <w:szCs w:val="24"/>
          <w:lang w:val="en-US"/>
        </w:rPr>
        <w:t>How to write a test scenario</w:t>
      </w:r>
    </w:p>
    <w:p w:rsidR="67E8D182" w:rsidP="67E8D182" w:rsidRDefault="67E8D182" w14:noSpellErr="1" w14:paraId="4C01864D" w14:textId="7492B28F">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 xml:space="preserve">A scenario describes to the user what </w:t>
      </w:r>
      <w:r w:rsidRPr="67E8D182" w:rsidR="67E8D182">
        <w:rPr>
          <w:rFonts w:ascii="Calibri" w:hAnsi="Calibri" w:eastAsia="Calibri" w:cs="Calibri"/>
          <w:b w:val="0"/>
          <w:bCs w:val="0"/>
          <w:i w:val="1"/>
          <w:iCs w:val="1"/>
          <w:noProof w:val="0"/>
          <w:sz w:val="22"/>
          <w:szCs w:val="22"/>
          <w:lang w:val="en-US"/>
        </w:rPr>
        <w:t>actions you want them to take</w:t>
      </w:r>
      <w:r w:rsidRPr="67E8D182" w:rsidR="67E8D182">
        <w:rPr>
          <w:rFonts w:ascii="Calibri" w:hAnsi="Calibri" w:eastAsia="Calibri" w:cs="Calibri"/>
          <w:b w:val="0"/>
          <w:bCs w:val="0"/>
          <w:noProof w:val="0"/>
          <w:sz w:val="22"/>
          <w:szCs w:val="22"/>
          <w:lang w:val="en-US"/>
        </w:rPr>
        <w:t xml:space="preserve"> using your prototype and should reflect </w:t>
      </w:r>
      <w:r w:rsidRPr="67E8D182" w:rsidR="67E8D182">
        <w:rPr>
          <w:rFonts w:ascii="Calibri" w:hAnsi="Calibri" w:eastAsia="Calibri" w:cs="Calibri"/>
          <w:b w:val="0"/>
          <w:bCs w:val="0"/>
          <w:i w:val="1"/>
          <w:iCs w:val="1"/>
          <w:noProof w:val="0"/>
          <w:sz w:val="22"/>
          <w:szCs w:val="22"/>
          <w:lang w:val="en-US"/>
        </w:rPr>
        <w:t>the learning goals</w:t>
      </w:r>
      <w:r w:rsidRPr="67E8D182" w:rsidR="67E8D182">
        <w:rPr>
          <w:rFonts w:ascii="Calibri" w:hAnsi="Calibri" w:eastAsia="Calibri" w:cs="Calibri"/>
          <w:b w:val="0"/>
          <w:bCs w:val="0"/>
          <w:noProof w:val="0"/>
          <w:sz w:val="22"/>
          <w:szCs w:val="22"/>
          <w:lang w:val="en-US"/>
        </w:rPr>
        <w:t xml:space="preserve"> you want to accomplish.</w:t>
      </w:r>
    </w:p>
    <w:p w:rsidR="67E8D182" w:rsidP="67E8D182" w:rsidRDefault="67E8D182" w14:noSpellErr="1" w14:paraId="5FD914D2" w14:textId="57D60A77">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 xml:space="preserve">A good scenario won’t focus on how a user would </w:t>
      </w:r>
      <w:r w:rsidRPr="67E8D182" w:rsidR="67E8D182">
        <w:rPr>
          <w:rFonts w:ascii="Calibri" w:hAnsi="Calibri" w:eastAsia="Calibri" w:cs="Calibri"/>
          <w:b w:val="0"/>
          <w:bCs w:val="0"/>
          <w:i w:val="1"/>
          <w:iCs w:val="1"/>
          <w:noProof w:val="0"/>
          <w:sz w:val="22"/>
          <w:szCs w:val="22"/>
          <w:lang w:val="en-US"/>
        </w:rPr>
        <w:t xml:space="preserve">use </w:t>
      </w:r>
      <w:r w:rsidRPr="67E8D182" w:rsidR="67E8D182">
        <w:rPr>
          <w:rFonts w:ascii="Calibri" w:hAnsi="Calibri" w:eastAsia="Calibri" w:cs="Calibri"/>
          <w:b w:val="0"/>
          <w:bCs w:val="0"/>
          <w:noProof w:val="0"/>
          <w:sz w:val="22"/>
          <w:szCs w:val="22"/>
          <w:lang w:val="en-US"/>
        </w:rPr>
        <w:t xml:space="preserve">a specific element of the User Interface (UI) but rather how a user would go about completing a </w:t>
      </w:r>
      <w:r w:rsidRPr="67E8D182" w:rsidR="67E8D182">
        <w:rPr>
          <w:rFonts w:ascii="Calibri" w:hAnsi="Calibri" w:eastAsia="Calibri" w:cs="Calibri"/>
          <w:b w:val="0"/>
          <w:bCs w:val="0"/>
          <w:i w:val="1"/>
          <w:iCs w:val="1"/>
          <w:noProof w:val="0"/>
          <w:sz w:val="22"/>
          <w:szCs w:val="22"/>
          <w:lang w:val="en-US"/>
        </w:rPr>
        <w:t xml:space="preserve">task </w:t>
      </w:r>
      <w:r w:rsidRPr="67E8D182" w:rsidR="67E8D182">
        <w:rPr>
          <w:rFonts w:ascii="Calibri" w:hAnsi="Calibri" w:eastAsia="Calibri" w:cs="Calibri"/>
          <w:b w:val="0"/>
          <w:bCs w:val="0"/>
          <w:noProof w:val="0"/>
          <w:sz w:val="22"/>
          <w:szCs w:val="22"/>
          <w:lang w:val="en-US"/>
        </w:rPr>
        <w:t xml:space="preserve">using the UI. </w:t>
      </w:r>
    </w:p>
    <w:p w:rsidR="67E8D182" w:rsidP="67E8D182" w:rsidRDefault="67E8D182" w14:noSpellErr="1" w14:paraId="00597942" w14:textId="01290DA7">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 xml:space="preserve">Your scenarios should provide some context of why a user would want to do a task so that they have enough motivation and direction to do it. </w:t>
      </w:r>
      <w:r w:rsidRPr="67E8D182" w:rsidR="67E8D182">
        <w:rPr>
          <w:rFonts w:ascii="Calibri" w:hAnsi="Calibri" w:eastAsia="Calibri" w:cs="Calibri"/>
          <w:b w:val="0"/>
          <w:bCs w:val="0"/>
          <w:noProof w:val="0"/>
          <w:color w:val="333333"/>
          <w:sz w:val="22"/>
          <w:szCs w:val="22"/>
          <w:lang w:val="en-US"/>
        </w:rPr>
        <w:t>It gives them a reason and a goal for completing the task, but it lets them show you how they would use the UI to accomplish that goal.</w:t>
      </w:r>
    </w:p>
    <w:p w:rsidR="67E8D182" w:rsidP="67E8D182" w:rsidRDefault="67E8D182" w14:noSpellErr="1" w14:paraId="47F951BA" w14:textId="43BE71C5">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Generally, a scenario should be:</w:t>
      </w:r>
    </w:p>
    <w:p w:rsidR="67E8D182" w:rsidP="67E8D182" w:rsidRDefault="67E8D182" w14:noSpellErr="1" w14:paraId="1BE8C1B2" w14:textId="67815993">
      <w:pPr>
        <w:pStyle w:val="ListParagraph"/>
        <w:numPr>
          <w:ilvl w:val="2"/>
          <w:numId w:val="3"/>
        </w:numPr>
        <w:spacing w:line="315" w:lineRule="exact"/>
        <w:rPr>
          <w:noProof w:val="0"/>
          <w:sz w:val="22"/>
          <w:szCs w:val="22"/>
          <w:lang w:val="en-US"/>
        </w:rPr>
      </w:pPr>
      <w:r w:rsidRPr="67E8D182" w:rsidR="67E8D182">
        <w:rPr>
          <w:rFonts w:ascii="Calibri" w:hAnsi="Calibri" w:eastAsia="Calibri" w:cs="Calibri"/>
          <w:b w:val="1"/>
          <w:bCs w:val="1"/>
          <w:noProof w:val="0"/>
          <w:sz w:val="22"/>
          <w:szCs w:val="22"/>
          <w:lang w:val="en-US"/>
        </w:rPr>
        <w:t>Realistic</w:t>
      </w:r>
      <w:r w:rsidRPr="67E8D182" w:rsidR="67E8D182">
        <w:rPr>
          <w:rFonts w:ascii="Calibri" w:hAnsi="Calibri" w:eastAsia="Calibri" w:cs="Calibri"/>
          <w:b w:val="0"/>
          <w:bCs w:val="0"/>
          <w:noProof w:val="0"/>
          <w:sz w:val="22"/>
          <w:szCs w:val="22"/>
          <w:lang w:val="en-US"/>
        </w:rPr>
        <w:t>: would this user type actually do this on their own using this [site/service]?</w:t>
      </w:r>
    </w:p>
    <w:p w:rsidR="67E8D182" w:rsidP="67E8D182" w:rsidRDefault="67E8D182" w14:noSpellErr="1" w14:paraId="58632C40" w14:textId="52CD4CB2">
      <w:pPr>
        <w:pStyle w:val="ListParagraph"/>
        <w:numPr>
          <w:ilvl w:val="2"/>
          <w:numId w:val="3"/>
        </w:numPr>
        <w:spacing w:line="315" w:lineRule="exact"/>
        <w:rPr>
          <w:noProof w:val="0"/>
          <w:sz w:val="22"/>
          <w:szCs w:val="22"/>
          <w:lang w:val="en-US"/>
        </w:rPr>
      </w:pPr>
      <w:r w:rsidRPr="67E8D182" w:rsidR="67E8D182">
        <w:rPr>
          <w:rFonts w:ascii="Calibri" w:hAnsi="Calibri" w:eastAsia="Calibri" w:cs="Calibri"/>
          <w:b w:val="1"/>
          <w:bCs w:val="1"/>
          <w:noProof w:val="0"/>
          <w:sz w:val="22"/>
          <w:szCs w:val="22"/>
          <w:lang w:val="en-US"/>
        </w:rPr>
        <w:t>Actionable</w:t>
      </w:r>
      <w:r w:rsidRPr="67E8D182" w:rsidR="67E8D182">
        <w:rPr>
          <w:rFonts w:ascii="Calibri" w:hAnsi="Calibri" w:eastAsia="Calibri" w:cs="Calibri"/>
          <w:b w:val="0"/>
          <w:bCs w:val="0"/>
          <w:noProof w:val="0"/>
          <w:sz w:val="22"/>
          <w:szCs w:val="22"/>
          <w:lang w:val="en-US"/>
        </w:rPr>
        <w:t xml:space="preserve">: Your task should be written so that it sparks action. It's not enough to rely on what the user would tell you how they would complete the scenario. You need to watch them do it as they will probably do it differently. </w:t>
      </w:r>
    </w:p>
    <w:p w:rsidR="67E8D182" w:rsidP="67E8D182" w:rsidRDefault="67E8D182" w14:noSpellErr="1" w14:paraId="29BEA894" w14:textId="3B7D1318">
      <w:pPr>
        <w:pStyle w:val="ListParagraph"/>
        <w:numPr>
          <w:ilvl w:val="2"/>
          <w:numId w:val="3"/>
        </w:numPr>
        <w:spacing w:line="315" w:lineRule="exact"/>
        <w:rPr>
          <w:noProof w:val="0"/>
          <w:sz w:val="22"/>
          <w:szCs w:val="22"/>
          <w:lang w:val="en-US"/>
        </w:rPr>
      </w:pPr>
      <w:r w:rsidRPr="67E8D182" w:rsidR="67E8D182">
        <w:rPr>
          <w:rFonts w:ascii="Calibri" w:hAnsi="Calibri" w:eastAsia="Calibri" w:cs="Calibri"/>
          <w:b w:val="1"/>
          <w:bCs w:val="1"/>
          <w:noProof w:val="0"/>
          <w:sz w:val="22"/>
          <w:szCs w:val="22"/>
          <w:lang w:val="en-US"/>
        </w:rPr>
        <w:t>Not biased</w:t>
      </w:r>
      <w:r w:rsidRPr="67E8D182" w:rsidR="67E8D182">
        <w:rPr>
          <w:rFonts w:ascii="Calibri" w:hAnsi="Calibri" w:eastAsia="Calibri" w:cs="Calibri"/>
          <w:b w:val="0"/>
          <w:bCs w:val="0"/>
          <w:noProof w:val="0"/>
          <w:sz w:val="22"/>
          <w:szCs w:val="22"/>
          <w:lang w:val="en-US"/>
        </w:rPr>
        <w:t>: Avoid using the labels and terms displayed on the UI uses when writing your tasks. Otherwise, you give clues as to what you may want the user to do. You’ll miss opportunities to see how a user would actually behave using the UI.</w:t>
      </w:r>
    </w:p>
    <w:p w:rsidR="67E8D182" w:rsidP="67E8D182" w:rsidRDefault="67E8D182" w14:noSpellErr="1" w14:paraId="304CB9A0" w14:textId="52C10928">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Things</w:t>
      </w:r>
      <w:r w:rsidRPr="67E8D182" w:rsidR="67E8D182">
        <w:rPr>
          <w:rFonts w:ascii="Calibri" w:hAnsi="Calibri" w:eastAsia="Calibri" w:cs="Calibri"/>
          <w:b w:val="0"/>
          <w:bCs w:val="0"/>
          <w:noProof w:val="0"/>
          <w:sz w:val="22"/>
          <w:szCs w:val="22"/>
          <w:lang w:val="en-US"/>
        </w:rPr>
        <w:t xml:space="preserve"> to watch out for when writing a scenario:</w:t>
      </w:r>
    </w:p>
    <w:p w:rsidR="67E8D182" w:rsidP="67E8D182" w:rsidRDefault="67E8D182" w14:noSpellErr="1" w14:paraId="7FB6CF14" w14:textId="1545A21E">
      <w:pPr>
        <w:pStyle w:val="ListParagraph"/>
        <w:numPr>
          <w:ilvl w:val="2"/>
          <w:numId w:val="4"/>
        </w:numPr>
        <w:spacing w:line="315" w:lineRule="exact"/>
        <w:rPr>
          <w:noProof w:val="0"/>
          <w:sz w:val="22"/>
          <w:szCs w:val="22"/>
          <w:lang w:val="en-US"/>
        </w:rPr>
      </w:pPr>
      <w:r w:rsidRPr="67E8D182" w:rsidR="67E8D182">
        <w:rPr>
          <w:rFonts w:ascii="Calibri" w:hAnsi="Calibri" w:eastAsia="Calibri" w:cs="Calibri"/>
          <w:b w:val="1"/>
          <w:bCs w:val="1"/>
          <w:noProof w:val="0"/>
          <w:sz w:val="22"/>
          <w:szCs w:val="22"/>
          <w:lang w:val="en-US"/>
        </w:rPr>
        <w:t>Don’t</w:t>
      </w:r>
      <w:r w:rsidRPr="67E8D182" w:rsidR="67E8D182">
        <w:rPr>
          <w:rFonts w:ascii="Calibri" w:hAnsi="Calibri" w:eastAsia="Calibri" w:cs="Calibri"/>
          <w:b w:val="0"/>
          <w:bCs w:val="0"/>
          <w:noProof w:val="0"/>
          <w:sz w:val="22"/>
          <w:szCs w:val="22"/>
          <w:lang w:val="en-US"/>
        </w:rPr>
        <w:t xml:space="preserve"> write tasks that can give away the answer to what you want the user to do. </w:t>
      </w:r>
    </w:p>
    <w:p w:rsidR="67E8D182" w:rsidP="67E8D182" w:rsidRDefault="67E8D182" w14:noSpellErr="1" w14:paraId="322432F5" w14:textId="487BD43E">
      <w:pPr>
        <w:pStyle w:val="ListParagraph"/>
        <w:numPr>
          <w:ilvl w:val="3"/>
          <w:numId w:val="4"/>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For example: "Upload your grantee performance report using that button in the right corner."</w:t>
      </w:r>
    </w:p>
    <w:p w:rsidR="67E8D182" w:rsidP="67E8D182" w:rsidRDefault="67E8D182" w14:noSpellErr="1" w14:paraId="6F16591F" w14:textId="10960280">
      <w:pPr>
        <w:pStyle w:val="ListParagraph"/>
        <w:numPr>
          <w:ilvl w:val="2"/>
          <w:numId w:val="4"/>
        </w:numPr>
        <w:spacing w:line="315" w:lineRule="exact"/>
        <w:rPr>
          <w:noProof w:val="0"/>
          <w:sz w:val="22"/>
          <w:szCs w:val="22"/>
          <w:lang w:val="en-US"/>
        </w:rPr>
      </w:pPr>
      <w:r w:rsidRPr="67E8D182" w:rsidR="67E8D182">
        <w:rPr>
          <w:rFonts w:ascii="Calibri" w:hAnsi="Calibri" w:eastAsia="Calibri" w:cs="Calibri"/>
          <w:b w:val="1"/>
          <w:bCs w:val="1"/>
          <w:noProof w:val="0"/>
          <w:sz w:val="22"/>
          <w:szCs w:val="22"/>
          <w:lang w:val="en-US"/>
        </w:rPr>
        <w:t xml:space="preserve">Don’t </w:t>
      </w:r>
      <w:r w:rsidRPr="67E8D182" w:rsidR="67E8D182">
        <w:rPr>
          <w:rFonts w:ascii="Calibri" w:hAnsi="Calibri" w:eastAsia="Calibri" w:cs="Calibri"/>
          <w:b w:val="0"/>
          <w:bCs w:val="0"/>
          <w:noProof w:val="0"/>
          <w:sz w:val="22"/>
          <w:szCs w:val="22"/>
          <w:lang w:val="en-US"/>
        </w:rPr>
        <w:t xml:space="preserve">write tasks that provide too little instruction. </w:t>
      </w:r>
    </w:p>
    <w:p w:rsidR="67E8D182" w:rsidP="67E8D182" w:rsidRDefault="67E8D182" w14:noSpellErr="1" w14:paraId="22DEF8A2" w14:textId="185AED39">
      <w:pPr>
        <w:pStyle w:val="ListParagraph"/>
        <w:numPr>
          <w:ilvl w:val="3"/>
          <w:numId w:val="4"/>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For example: "Explore the home page."</w:t>
      </w:r>
    </w:p>
    <w:p w:rsidR="67E8D182" w:rsidP="67E8D182" w:rsidRDefault="67E8D182" w14:noSpellErr="1" w14:paraId="24A278F7" w14:textId="16E8D8AA">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Example of a good scenario:</w:t>
      </w:r>
    </w:p>
    <w:p w:rsidR="67E8D182" w:rsidP="67E8D182" w:rsidRDefault="67E8D182" w14:noSpellErr="1" w14:paraId="4C19E2C7" w14:textId="30DFE0D7">
      <w:pPr>
        <w:spacing w:line="315" w:lineRule="exact"/>
        <w:ind w:left="1440"/>
        <w:rPr>
          <w:rFonts w:ascii="Calibri" w:hAnsi="Calibri" w:eastAsia="Calibri" w:cs="Calibri"/>
          <w:b w:val="0"/>
          <w:bCs w:val="0"/>
          <w:noProof w:val="0"/>
          <w:sz w:val="24"/>
          <w:szCs w:val="24"/>
          <w:lang w:val="en-US"/>
        </w:rPr>
      </w:pPr>
      <w:r w:rsidRPr="67E8D182" w:rsidR="67E8D182">
        <w:rPr>
          <w:rFonts w:ascii="Calibri" w:hAnsi="Calibri" w:eastAsia="Calibri" w:cs="Calibri"/>
          <w:b w:val="0"/>
          <w:bCs w:val="0"/>
          <w:i w:val="1"/>
          <w:iCs w:val="1"/>
          <w:noProof w:val="0"/>
          <w:sz w:val="22"/>
          <w:szCs w:val="22"/>
          <w:lang w:val="en-US"/>
        </w:rPr>
        <w:t>"You're interested in finding information on how to lower the cost of your monthly rent. Your friend told you that section 8 vouchers can help with this. Use this [</w:t>
      </w:r>
      <w:r w:rsidRPr="67E8D182" w:rsidR="67E8D182">
        <w:rPr>
          <w:rFonts w:ascii="Calibri" w:hAnsi="Calibri" w:eastAsia="Calibri" w:cs="Calibri"/>
          <w:b w:val="0"/>
          <w:bCs w:val="0"/>
          <w:i w:val="1"/>
          <w:iCs w:val="1"/>
          <w:noProof w:val="0"/>
          <w:sz w:val="22"/>
          <w:szCs w:val="22"/>
          <w:lang w:val="en-US"/>
        </w:rPr>
        <w:t>website</w:t>
      </w:r>
      <w:r w:rsidRPr="67E8D182" w:rsidR="67E8D182">
        <w:rPr>
          <w:rFonts w:ascii="Calibri" w:hAnsi="Calibri" w:eastAsia="Calibri" w:cs="Calibri"/>
          <w:b w:val="0"/>
          <w:bCs w:val="0"/>
          <w:i w:val="1"/>
          <w:iCs w:val="1"/>
          <w:noProof w:val="0"/>
          <w:sz w:val="22"/>
          <w:szCs w:val="22"/>
          <w:lang w:val="en-US"/>
        </w:rPr>
        <w:t>/web app] to find out if section 8 vouchers can help you lower the cost of your monthly rent</w:t>
      </w:r>
      <w:r w:rsidRPr="67E8D182" w:rsidR="67E8D182">
        <w:rPr>
          <w:rFonts w:ascii="Calibri" w:hAnsi="Calibri" w:eastAsia="Calibri" w:cs="Calibri"/>
          <w:b w:val="0"/>
          <w:bCs w:val="0"/>
          <w:i w:val="1"/>
          <w:iCs w:val="1"/>
          <w:noProof w:val="0"/>
          <w:sz w:val="24"/>
          <w:szCs w:val="24"/>
          <w:lang w:val="en-US"/>
        </w:rPr>
        <w:t>."</w:t>
      </w:r>
    </w:p>
    <w:p w:rsidR="67E8D182" w:rsidP="67E8D182" w:rsidRDefault="67E8D182" w14:noSpellErr="1" w14:paraId="50F84B8B" w14:textId="2DF95146">
      <w:pPr>
        <w:pStyle w:val="ListParagraph"/>
        <w:numPr>
          <w:ilvl w:val="2"/>
          <w:numId w:val="5"/>
        </w:numPr>
        <w:spacing w:line="315" w:lineRule="exact"/>
        <w:rPr>
          <w:noProof w:val="0"/>
          <w:sz w:val="22"/>
          <w:szCs w:val="22"/>
          <w:lang w:val="en-US"/>
        </w:rPr>
      </w:pPr>
      <w:r w:rsidRPr="67E8D182" w:rsidR="67E8D182">
        <w:rPr>
          <w:rFonts w:ascii="Times New Roman" w:hAnsi="Times New Roman" w:eastAsia="Times New Roman" w:cs="Times New Roman"/>
          <w:b w:val="0"/>
          <w:bCs w:val="0"/>
          <w:noProof w:val="0"/>
          <w:sz w:val="22"/>
          <w:szCs w:val="22"/>
          <w:lang w:val="en-US"/>
        </w:rPr>
        <w:t xml:space="preserve">This scenario is </w:t>
      </w:r>
      <w:r w:rsidRPr="67E8D182" w:rsidR="67E8D182">
        <w:rPr>
          <w:rFonts w:ascii="Times New Roman" w:hAnsi="Times New Roman" w:eastAsia="Times New Roman" w:cs="Times New Roman"/>
          <w:b w:val="1"/>
          <w:bCs w:val="1"/>
          <w:noProof w:val="0"/>
          <w:sz w:val="22"/>
          <w:szCs w:val="22"/>
          <w:lang w:val="en-US"/>
        </w:rPr>
        <w:t>realistic</w:t>
      </w:r>
      <w:r w:rsidRPr="67E8D182" w:rsidR="67E8D182">
        <w:rPr>
          <w:rFonts w:ascii="Times New Roman" w:hAnsi="Times New Roman" w:eastAsia="Times New Roman" w:cs="Times New Roman"/>
          <w:b w:val="0"/>
          <w:bCs w:val="0"/>
          <w:noProof w:val="0"/>
          <w:sz w:val="22"/>
          <w:szCs w:val="22"/>
          <w:lang w:val="en-US"/>
        </w:rPr>
        <w:t xml:space="preserve"> because it involves using a website to look up information that the user cares about</w:t>
      </w:r>
    </w:p>
    <w:p w:rsidR="67E8D182" w:rsidP="67E8D182" w:rsidRDefault="67E8D182" w14:noSpellErr="1" w14:paraId="44B79273" w14:textId="08C4143C">
      <w:pPr>
        <w:pStyle w:val="ListParagraph"/>
        <w:numPr>
          <w:ilvl w:val="2"/>
          <w:numId w:val="5"/>
        </w:numPr>
        <w:spacing w:line="315" w:lineRule="exact"/>
        <w:rPr>
          <w:noProof w:val="0"/>
          <w:sz w:val="22"/>
          <w:szCs w:val="22"/>
          <w:lang w:val="en-US"/>
        </w:rPr>
      </w:pPr>
      <w:r w:rsidRPr="67E8D182" w:rsidR="67E8D182">
        <w:rPr>
          <w:rFonts w:ascii="Times New Roman" w:hAnsi="Times New Roman" w:eastAsia="Times New Roman" w:cs="Times New Roman"/>
          <w:b w:val="0"/>
          <w:bCs w:val="0"/>
          <w:noProof w:val="0"/>
          <w:sz w:val="22"/>
          <w:szCs w:val="22"/>
          <w:lang w:val="en-US"/>
        </w:rPr>
        <w:t xml:space="preserve">This scenario is </w:t>
      </w:r>
      <w:r w:rsidRPr="67E8D182" w:rsidR="67E8D182">
        <w:rPr>
          <w:rFonts w:ascii="Times New Roman" w:hAnsi="Times New Roman" w:eastAsia="Times New Roman" w:cs="Times New Roman"/>
          <w:b w:val="1"/>
          <w:bCs w:val="1"/>
          <w:noProof w:val="0"/>
          <w:sz w:val="22"/>
          <w:szCs w:val="22"/>
          <w:lang w:val="en-US"/>
        </w:rPr>
        <w:t>actionable</w:t>
      </w:r>
      <w:r w:rsidRPr="67E8D182" w:rsidR="67E8D182">
        <w:rPr>
          <w:rFonts w:ascii="Times New Roman" w:hAnsi="Times New Roman" w:eastAsia="Times New Roman" w:cs="Times New Roman"/>
          <w:b w:val="0"/>
          <w:bCs w:val="0"/>
          <w:noProof w:val="0"/>
          <w:sz w:val="22"/>
          <w:szCs w:val="22"/>
          <w:lang w:val="en-US"/>
        </w:rPr>
        <w:t xml:space="preserve"> because it </w:t>
      </w:r>
      <w:r w:rsidRPr="67E8D182" w:rsidR="67E8D182">
        <w:rPr>
          <w:rFonts w:ascii="Times New Roman" w:hAnsi="Times New Roman" w:eastAsia="Times New Roman" w:cs="Times New Roman"/>
          <w:b w:val="0"/>
          <w:bCs w:val="0"/>
          <w:noProof w:val="0"/>
          <w:sz w:val="22"/>
          <w:szCs w:val="22"/>
          <w:lang w:val="en-US"/>
        </w:rPr>
        <w:t>asks</w:t>
      </w:r>
      <w:r w:rsidRPr="67E8D182" w:rsidR="67E8D182">
        <w:rPr>
          <w:rFonts w:ascii="Times New Roman" w:hAnsi="Times New Roman" w:eastAsia="Times New Roman" w:cs="Times New Roman"/>
          <w:b w:val="0"/>
          <w:bCs w:val="0"/>
          <w:noProof w:val="0"/>
          <w:sz w:val="22"/>
          <w:szCs w:val="22"/>
          <w:lang w:val="en-US"/>
        </w:rPr>
        <w:t xml:space="preserve"> the user to use the website to find the pertinent information.</w:t>
      </w:r>
    </w:p>
    <w:p w:rsidR="67E8D182" w:rsidP="67E8D182" w:rsidRDefault="67E8D182" w14:noSpellErr="1" w14:paraId="06C1E533" w14:textId="72D6E9B6">
      <w:pPr>
        <w:pStyle w:val="ListParagraph"/>
        <w:numPr>
          <w:ilvl w:val="2"/>
          <w:numId w:val="5"/>
        </w:numPr>
        <w:spacing w:line="315" w:lineRule="exact"/>
        <w:rPr>
          <w:noProof w:val="0"/>
          <w:sz w:val="22"/>
          <w:szCs w:val="22"/>
          <w:lang w:val="en-US"/>
        </w:rPr>
      </w:pPr>
      <w:r w:rsidRPr="67E8D182" w:rsidR="67E8D182">
        <w:rPr>
          <w:rFonts w:ascii="Times New Roman" w:hAnsi="Times New Roman" w:eastAsia="Times New Roman" w:cs="Times New Roman"/>
          <w:b w:val="0"/>
          <w:bCs w:val="0"/>
          <w:noProof w:val="0"/>
          <w:sz w:val="22"/>
          <w:szCs w:val="22"/>
          <w:lang w:val="en-US"/>
        </w:rPr>
        <w:t xml:space="preserve">This scenario </w:t>
      </w:r>
      <w:r w:rsidRPr="67E8D182" w:rsidR="67E8D182">
        <w:rPr>
          <w:rFonts w:ascii="Times New Roman" w:hAnsi="Times New Roman" w:eastAsia="Times New Roman" w:cs="Times New Roman"/>
          <w:b w:val="1"/>
          <w:bCs w:val="1"/>
          <w:noProof w:val="0"/>
          <w:sz w:val="22"/>
          <w:szCs w:val="22"/>
          <w:lang w:val="en-US"/>
        </w:rPr>
        <w:t>avoids bias</w:t>
      </w:r>
      <w:r w:rsidRPr="67E8D182" w:rsidR="67E8D182">
        <w:rPr>
          <w:rFonts w:ascii="Times New Roman" w:hAnsi="Times New Roman" w:eastAsia="Times New Roman" w:cs="Times New Roman"/>
          <w:b w:val="0"/>
          <w:bCs w:val="0"/>
          <w:noProof w:val="0"/>
          <w:sz w:val="22"/>
          <w:szCs w:val="22"/>
          <w:lang w:val="en-US"/>
        </w:rPr>
        <w:t xml:space="preserve"> by not telling the user to specifically find the information. </w:t>
      </w:r>
      <w:r w:rsidRPr="67E8D182" w:rsidR="67E8D182">
        <w:rPr>
          <w:rFonts w:ascii="Calibri" w:hAnsi="Calibri" w:eastAsia="Calibri" w:cs="Calibri"/>
          <w:b w:val="0"/>
          <w:bCs w:val="0"/>
          <w:noProof w:val="0"/>
          <w:sz w:val="22"/>
          <w:szCs w:val="22"/>
          <w:lang w:val="en-US"/>
        </w:rPr>
        <w:t xml:space="preserve">    </w:t>
      </w:r>
    </w:p>
    <w:p w:rsidR="67E8D182" w:rsidP="67E8D182" w:rsidRDefault="67E8D182" w14:paraId="509DECEC" w14:textId="1D29FC3A">
      <w:pPr>
        <w:spacing w:line="315" w:lineRule="exact"/>
        <w:ind w:left="1440"/>
        <w:rPr>
          <w:rFonts w:ascii="Calibri" w:hAnsi="Calibri" w:eastAsia="Calibri" w:cs="Calibri"/>
          <w:b w:val="0"/>
          <w:bCs w:val="0"/>
          <w:noProof w:val="0"/>
          <w:sz w:val="22"/>
          <w:szCs w:val="22"/>
          <w:lang w:val="en-US"/>
        </w:rPr>
      </w:pPr>
    </w:p>
    <w:p w:rsidR="67E8D182" w:rsidP="67E8D182" w:rsidRDefault="67E8D182" w14:noSpellErr="1" w14:paraId="79571F6E" w14:textId="0C706380">
      <w:pPr>
        <w:spacing w:line="300" w:lineRule="exact"/>
        <w:ind w:left="720"/>
        <w:rPr>
          <w:rFonts w:ascii="Calibri" w:hAnsi="Calibri" w:eastAsia="Calibri" w:cs="Calibri"/>
          <w:b w:val="1"/>
          <w:bCs w:val="1"/>
          <w:i w:val="1"/>
          <w:iCs w:val="1"/>
          <w:noProof w:val="0"/>
          <w:color w:val="2E75B5"/>
          <w:sz w:val="24"/>
          <w:szCs w:val="24"/>
          <w:lang w:val="en-US"/>
        </w:rPr>
      </w:pPr>
      <w:r w:rsidRPr="67E8D182" w:rsidR="67E8D182">
        <w:rPr>
          <w:rFonts w:ascii="Calibri" w:hAnsi="Calibri" w:eastAsia="Calibri" w:cs="Calibri"/>
          <w:b w:val="1"/>
          <w:bCs w:val="1"/>
          <w:i w:val="1"/>
          <w:iCs w:val="1"/>
          <w:noProof w:val="0"/>
          <w:color w:val="2E75B5"/>
          <w:sz w:val="24"/>
          <w:szCs w:val="24"/>
          <w:lang w:val="en-US"/>
        </w:rPr>
        <w:t xml:space="preserve">How many scenarios to test? </w:t>
      </w:r>
    </w:p>
    <w:p w:rsidR="67E8D182" w:rsidP="67E8D182" w:rsidRDefault="67E8D182" w14:noSpellErr="1" w14:paraId="7BC43C6F" w14:textId="3BEB12E1">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 xml:space="preserve"> User attention and ability to concentrate decreases  after 30 minutes so your usability test sessions should run around that length. It’s helpful to run a pilot test of the tasks with a colleague to get a feel for how long it will take. </w:t>
      </w:r>
    </w:p>
    <w:p w:rsidR="67E8D182" w:rsidP="67E8D182" w:rsidRDefault="67E8D182" w14:paraId="5DE4ACE7" w14:textId="3F2B43E7">
      <w:pPr>
        <w:spacing w:line="315" w:lineRule="exact"/>
        <w:ind w:left="1440"/>
        <w:rPr>
          <w:rFonts w:ascii="Calibri" w:hAnsi="Calibri" w:eastAsia="Calibri" w:cs="Calibri"/>
          <w:b w:val="0"/>
          <w:bCs w:val="0"/>
          <w:noProof w:val="0"/>
          <w:sz w:val="22"/>
          <w:szCs w:val="22"/>
          <w:lang w:val="en-US"/>
        </w:rPr>
      </w:pPr>
    </w:p>
    <w:p w:rsidR="67E8D182" w:rsidP="67E8D182" w:rsidRDefault="67E8D182" w14:noSpellErr="1" w14:paraId="62B41032" w14:textId="6680BE64">
      <w:pPr>
        <w:spacing w:line="300" w:lineRule="exact"/>
        <w:ind w:left="720"/>
        <w:rPr>
          <w:rFonts w:ascii="Calibri" w:hAnsi="Calibri" w:eastAsia="Calibri" w:cs="Calibri"/>
          <w:b w:val="1"/>
          <w:bCs w:val="1"/>
          <w:i w:val="1"/>
          <w:iCs w:val="1"/>
          <w:noProof w:val="0"/>
          <w:color w:val="2E75B5"/>
          <w:sz w:val="24"/>
          <w:szCs w:val="24"/>
          <w:lang w:val="en-US"/>
        </w:rPr>
      </w:pPr>
      <w:r w:rsidRPr="67E8D182" w:rsidR="67E8D182">
        <w:rPr>
          <w:rFonts w:ascii="Calibri" w:hAnsi="Calibri" w:eastAsia="Calibri" w:cs="Calibri"/>
          <w:b w:val="1"/>
          <w:bCs w:val="1"/>
          <w:i w:val="1"/>
          <w:iCs w:val="1"/>
          <w:noProof w:val="0"/>
          <w:color w:val="2E75B5"/>
          <w:sz w:val="24"/>
          <w:szCs w:val="24"/>
          <w:lang w:val="en-US"/>
        </w:rPr>
        <w:t>Criteria for judging scenario success</w:t>
      </w:r>
    </w:p>
    <w:p w:rsidR="67E8D182" w:rsidP="67E8D182" w:rsidRDefault="67E8D182" w14:noSpellErr="1" w14:paraId="38F88CA7" w14:textId="207A8793">
      <w:pPr>
        <w:spacing w:line="315" w:lineRule="exact"/>
        <w:ind w:left="1440"/>
        <w:rPr>
          <w:rFonts w:ascii="Calibri" w:hAnsi="Calibri" w:eastAsia="Calibri" w:cs="Calibri"/>
          <w:b w:val="0"/>
          <w:bCs w:val="0"/>
          <w:noProof w:val="0"/>
          <w:sz w:val="22"/>
          <w:szCs w:val="22"/>
          <w:lang w:val="en-US"/>
        </w:rPr>
      </w:pPr>
      <w:r w:rsidRPr="67E8D182" w:rsidR="67E8D182">
        <w:rPr>
          <w:rFonts w:ascii="Calibri" w:hAnsi="Calibri" w:eastAsia="Calibri" w:cs="Calibri"/>
          <w:b w:val="0"/>
          <w:bCs w:val="0"/>
          <w:noProof w:val="0"/>
          <w:sz w:val="22"/>
          <w:szCs w:val="22"/>
          <w:lang w:val="en-US"/>
        </w:rPr>
        <w:t xml:space="preserve">By defining ahead of time how you want to gauge success or failure for each scenario. </w:t>
      </w:r>
    </w:p>
    <w:p w:rsidR="67E8D182" w:rsidP="67E8D182" w:rsidRDefault="67E8D182" w14:noSpellErr="1" w14:paraId="25C68CBA" w14:textId="2E4D2DF1">
      <w:pPr>
        <w:pStyle w:val="ListParagraph"/>
        <w:numPr>
          <w:ilvl w:val="2"/>
          <w:numId w:val="6"/>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Does this scenario help the user accomplish their goal?</w:t>
      </w:r>
    </w:p>
    <w:p w:rsidR="67E8D182" w:rsidP="67E8D182" w:rsidRDefault="67E8D182" w14:noSpellErr="1" w14:paraId="24779D03" w14:textId="46A253BA">
      <w:pPr>
        <w:pStyle w:val="ListParagraph"/>
        <w:numPr>
          <w:ilvl w:val="3"/>
          <w:numId w:val="6"/>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 xml:space="preserve">Example: the user was able to complete ___________ task successfully. </w:t>
      </w:r>
    </w:p>
    <w:p w:rsidR="67E8D182" w:rsidP="67E8D182" w:rsidRDefault="67E8D182" w14:noSpellErr="1" w14:paraId="3E8A7496" w14:textId="5E4AD330">
      <w:pPr>
        <w:pStyle w:val="ListParagraph"/>
        <w:numPr>
          <w:ilvl w:val="2"/>
          <w:numId w:val="6"/>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D</w:t>
      </w:r>
      <w:r w:rsidRPr="67E8D182" w:rsidR="67E8D182">
        <w:rPr>
          <w:rFonts w:ascii="Calibri" w:hAnsi="Calibri" w:eastAsia="Calibri" w:cs="Calibri"/>
          <w:b w:val="0"/>
          <w:bCs w:val="0"/>
          <w:noProof w:val="0"/>
          <w:sz w:val="22"/>
          <w:szCs w:val="22"/>
          <w:lang w:val="en-US"/>
        </w:rPr>
        <w:t xml:space="preserve">oes this scenario support discoverability? </w:t>
      </w:r>
    </w:p>
    <w:p w:rsidR="67E8D182" w:rsidP="67E8D182" w:rsidRDefault="67E8D182" w14:noSpellErr="1" w14:paraId="78B4CB09" w14:textId="2C2C2539">
      <w:pPr>
        <w:pStyle w:val="ListParagraph"/>
        <w:numPr>
          <w:ilvl w:val="3"/>
          <w:numId w:val="6"/>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Example: the user recognized what the UI expected them to do.</w:t>
      </w:r>
    </w:p>
    <w:p w:rsidR="67E8D182" w:rsidP="67E8D182" w:rsidRDefault="67E8D182" w14:noSpellErr="1" w14:paraId="71015114" w14:textId="78FDD33F">
      <w:pPr>
        <w:pStyle w:val="ListParagraph"/>
        <w:numPr>
          <w:ilvl w:val="2"/>
          <w:numId w:val="6"/>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Does this scenario support navigation?</w:t>
      </w:r>
    </w:p>
    <w:p w:rsidR="67E8D182" w:rsidP="67E8D182" w:rsidRDefault="67E8D182" w14:noSpellErr="1" w14:paraId="11ECAE83" w14:textId="4E2DB555">
      <w:pPr>
        <w:pStyle w:val="ListParagraph"/>
        <w:numPr>
          <w:ilvl w:val="3"/>
          <w:numId w:val="6"/>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Example: the user understands where they were in the system.</w:t>
      </w:r>
    </w:p>
    <w:p w:rsidR="67E8D182" w:rsidP="67E8D182" w:rsidRDefault="67E8D182" w14:noSpellErr="1" w14:paraId="7FF61FD1" w14:textId="5314AF24">
      <w:pPr>
        <w:pStyle w:val="ListParagraph"/>
        <w:numPr>
          <w:ilvl w:val="2"/>
          <w:numId w:val="6"/>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Does this scenario support error avoidance and recovery</w:t>
      </w:r>
    </w:p>
    <w:p w:rsidR="67E8D182" w:rsidP="67E8D182" w:rsidRDefault="67E8D182" w14:noSpellErr="1" w14:paraId="4650A77E" w14:textId="45F0C5EB">
      <w:pPr>
        <w:pStyle w:val="ListParagraph"/>
        <w:numPr>
          <w:ilvl w:val="3"/>
          <w:numId w:val="6"/>
        </w:numPr>
        <w:spacing w:line="315" w:lineRule="exact"/>
        <w:rPr>
          <w:noProof w:val="0"/>
          <w:sz w:val="22"/>
          <w:szCs w:val="22"/>
          <w:lang w:val="en-US"/>
        </w:rPr>
      </w:pPr>
      <w:r w:rsidRPr="67E8D182" w:rsidR="67E8D182">
        <w:rPr>
          <w:rFonts w:ascii="Calibri" w:hAnsi="Calibri" w:eastAsia="Calibri" w:cs="Calibri"/>
          <w:b w:val="0"/>
          <w:bCs w:val="0"/>
          <w:noProof w:val="0"/>
          <w:sz w:val="22"/>
          <w:szCs w:val="22"/>
          <w:lang w:val="en-US"/>
        </w:rPr>
        <w:t xml:space="preserve">Example: the user avoids filling out a form wrong because the non-necessary fields are grayed out.        </w:t>
      </w:r>
    </w:p>
    <w:p w:rsidR="67E8D182" w:rsidP="67E8D182" w:rsidRDefault="67E8D182" w14:paraId="70875D7D" w14:textId="1BFB333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292d4b8-080e-4c41-88a1-260329ee1c17}"/>
  <w:rsids>
    <w:rsidRoot w:val="67E8D182"/>
    <w:rsid w:val="67E8D18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da3244de5ab40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EAEA035EA6847B7EA01420BE68CFE" ma:contentTypeVersion="4" ma:contentTypeDescription="Create a new document." ma:contentTypeScope="" ma:versionID="3d48b335f5e5e9b6712b8fd67a8e8f7e">
  <xsd:schema xmlns:xsd="http://www.w3.org/2001/XMLSchema" xmlns:xs="http://www.w3.org/2001/XMLSchema" xmlns:p="http://schemas.microsoft.com/office/2006/metadata/properties" xmlns:ns2="205c7399-ca15-4a74-9ebc-353b31a4c0ed" xmlns:ns3="50e6db84-4c8e-4127-a99f-e7f7a119d9e7" targetNamespace="http://schemas.microsoft.com/office/2006/metadata/properties" ma:root="true" ma:fieldsID="9846a70b02d64a8a866e99d2cc5d31aa" ns2:_="" ns3:_="">
    <xsd:import namespace="205c7399-ca15-4a74-9ebc-353b31a4c0ed"/>
    <xsd:import namespace="50e6db84-4c8e-4127-a99f-e7f7a119d9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c7399-ca15-4a74-9ebc-353b31a4c0e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6db84-4c8e-4127-a99f-e7f7a119d9e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31F38D-326B-4D20-9094-62C667E9945A}"/>
</file>

<file path=customXml/itemProps2.xml><?xml version="1.0" encoding="utf-8"?>
<ds:datastoreItem xmlns:ds="http://schemas.openxmlformats.org/officeDocument/2006/customXml" ds:itemID="{2F404053-C103-483E-8910-872F11E9905E}"/>
</file>

<file path=customXml/itemProps3.xml><?xml version="1.0" encoding="utf-8"?>
<ds:datastoreItem xmlns:ds="http://schemas.openxmlformats.org/officeDocument/2006/customXml" ds:itemID="{5EC8F4EC-5B4B-4AEE-9EC8-14CF16EEEE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Bubel, Mark J</dc:creator>
  <keywords/>
  <dc:description/>
  <dcterms:created xsi:type="dcterms:W3CDTF">2017-08-04T14:25:47.0000000Z</dcterms:created>
  <dcterms:modified xsi:type="dcterms:W3CDTF">2017-08-04T14:27:16.3892106Z</dcterms:modified>
  <lastModifiedBy>Bubel, Mark J</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0x010100572EAEA035EA6847B7EA01420BE68CFE</vt:lpwstr>
  </property>
</Properties>
</file>