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EAE" w:rsidRPr="00D31BE8" w:rsidRDefault="00F22EAE" w:rsidP="000071DF">
      <w:pPr>
        <w:rPr>
          <w:rFonts w:ascii="Calibri" w:hAnsi="Calibri"/>
          <w:sz w:val="20"/>
          <w:szCs w:val="20"/>
        </w:rPr>
      </w:pPr>
    </w:p>
    <w:p w:rsidR="00AD6317" w:rsidRPr="00D31BE8" w:rsidRDefault="00567EF6" w:rsidP="00AD6317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D31BE8">
        <w:rPr>
          <w:rFonts w:asciiTheme="majorHAnsi" w:hAnsiTheme="majorHAnsi" w:cs="Arial"/>
          <w:b/>
          <w:sz w:val="32"/>
          <w:szCs w:val="32"/>
        </w:rPr>
        <w:t xml:space="preserve">Birmingham Business </w:t>
      </w:r>
      <w:r w:rsidR="00AD6317" w:rsidRPr="00D31BE8">
        <w:rPr>
          <w:rFonts w:asciiTheme="majorHAnsi" w:hAnsiTheme="majorHAnsi" w:cs="Arial"/>
          <w:b/>
          <w:sz w:val="32"/>
          <w:szCs w:val="32"/>
        </w:rPr>
        <w:t>School Doctoral Scholarship</w:t>
      </w:r>
      <w:r w:rsidR="00C134E4" w:rsidRPr="00D31BE8">
        <w:rPr>
          <w:rFonts w:asciiTheme="majorHAnsi" w:hAnsiTheme="majorHAnsi" w:cs="Arial"/>
          <w:b/>
          <w:sz w:val="32"/>
          <w:szCs w:val="32"/>
        </w:rPr>
        <w:t xml:space="preserve"> Application Form</w:t>
      </w:r>
    </w:p>
    <w:p w:rsidR="00761251" w:rsidRPr="00D31BE8" w:rsidRDefault="00D31BE8" w:rsidP="00761251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="Arial" w:hAnsi="Arial" w:cs="Arial"/>
          <w:b/>
        </w:rPr>
        <w:br/>
      </w:r>
    </w:p>
    <w:p w:rsidR="00AD6317" w:rsidRPr="00D31BE8" w:rsidRDefault="00AD6317" w:rsidP="00761251">
      <w:pPr>
        <w:ind w:hanging="900"/>
        <w:rPr>
          <w:rFonts w:asciiTheme="majorHAnsi" w:hAnsiTheme="majorHAnsi" w:cstheme="minorHAnsi"/>
          <w:b/>
          <w:sz w:val="28"/>
          <w:szCs w:val="28"/>
        </w:rPr>
      </w:pPr>
      <w:r w:rsidRPr="00D31BE8">
        <w:rPr>
          <w:rFonts w:asciiTheme="majorHAnsi" w:hAnsiTheme="majorHAnsi" w:cstheme="minorHAnsi"/>
          <w:b/>
          <w:sz w:val="28"/>
          <w:szCs w:val="28"/>
        </w:rPr>
        <w:t>Candidate Details</w:t>
      </w:r>
    </w:p>
    <w:p w:rsidR="00AD6317" w:rsidRPr="00AD6317" w:rsidRDefault="00AD6317" w:rsidP="00AD6317">
      <w:pPr>
        <w:rPr>
          <w:rFonts w:ascii="Arial" w:hAnsi="Arial" w:cs="Arial"/>
          <w:b/>
          <w:u w:val="single"/>
        </w:rPr>
      </w:pP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660"/>
      </w:tblGrid>
      <w:tr w:rsidR="00AD6317" w:rsidRPr="00CD2742" w:rsidTr="00CD2742">
        <w:trPr>
          <w:trHeight w:val="332"/>
        </w:trPr>
        <w:tc>
          <w:tcPr>
            <w:tcW w:w="3240" w:type="dxa"/>
          </w:tcPr>
          <w:p w:rsidR="00AD6317" w:rsidRPr="00CD2742" w:rsidRDefault="00AD6317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Candidate Family Name:</w:t>
            </w:r>
          </w:p>
        </w:tc>
        <w:tc>
          <w:tcPr>
            <w:tcW w:w="6660" w:type="dxa"/>
          </w:tcPr>
          <w:p w:rsidR="009E15B9" w:rsidRPr="00CD2742" w:rsidRDefault="009E15B9" w:rsidP="0076125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D6317" w:rsidRPr="00CD2742" w:rsidTr="00CD2742">
        <w:trPr>
          <w:trHeight w:val="343"/>
        </w:trPr>
        <w:tc>
          <w:tcPr>
            <w:tcW w:w="3240" w:type="dxa"/>
          </w:tcPr>
          <w:p w:rsidR="00AD6317" w:rsidRPr="00CD2742" w:rsidRDefault="009E15B9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Candidate First name(s</w:t>
            </w:r>
            <w:r w:rsidR="00AD6317" w:rsidRPr="00CD274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6660" w:type="dxa"/>
          </w:tcPr>
          <w:p w:rsidR="009E15B9" w:rsidRPr="00CD2742" w:rsidRDefault="009E15B9" w:rsidP="0076125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D6317" w:rsidRPr="00CD2742" w:rsidTr="00CD2742">
        <w:trPr>
          <w:trHeight w:val="376"/>
        </w:trPr>
        <w:tc>
          <w:tcPr>
            <w:tcW w:w="3240" w:type="dxa"/>
          </w:tcPr>
          <w:p w:rsidR="00AD6317" w:rsidRPr="00CD2742" w:rsidRDefault="00567EF6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Application</w:t>
            </w:r>
            <w:r w:rsidR="00AD6317" w:rsidRPr="00CD2742">
              <w:rPr>
                <w:rFonts w:ascii="Arial" w:hAnsi="Arial" w:cs="Arial"/>
                <w:b/>
                <w:sz w:val="22"/>
                <w:szCs w:val="22"/>
              </w:rPr>
              <w:t xml:space="preserve"> ID Number</w:t>
            </w:r>
          </w:p>
        </w:tc>
        <w:tc>
          <w:tcPr>
            <w:tcW w:w="6660" w:type="dxa"/>
          </w:tcPr>
          <w:p w:rsidR="00AD6317" w:rsidRPr="00CD2742" w:rsidRDefault="00AD6317" w:rsidP="0076125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D6317" w:rsidRDefault="00AD6317" w:rsidP="00AD6317">
      <w:pPr>
        <w:rPr>
          <w:rFonts w:ascii="Arial" w:hAnsi="Arial" w:cs="Arial"/>
          <w:b/>
          <w:sz w:val="22"/>
          <w:szCs w:val="22"/>
        </w:rPr>
      </w:pP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660"/>
      </w:tblGrid>
      <w:tr w:rsidR="00AD6317" w:rsidRPr="00CD2742" w:rsidTr="00CD2742">
        <w:trPr>
          <w:trHeight w:val="354"/>
        </w:trPr>
        <w:tc>
          <w:tcPr>
            <w:tcW w:w="3240" w:type="dxa"/>
          </w:tcPr>
          <w:p w:rsidR="00AD6317" w:rsidRPr="00CD2742" w:rsidRDefault="00AD6317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 xml:space="preserve">Host </w:t>
            </w:r>
            <w:r w:rsidR="00906C9B">
              <w:rPr>
                <w:rFonts w:ascii="Arial" w:hAnsi="Arial" w:cs="Arial"/>
                <w:b/>
                <w:sz w:val="22"/>
                <w:szCs w:val="22"/>
              </w:rPr>
              <w:t>Centre/Department (delete as appropriate)</w:t>
            </w:r>
          </w:p>
        </w:tc>
        <w:tc>
          <w:tcPr>
            <w:tcW w:w="6660" w:type="dxa"/>
          </w:tcPr>
          <w:p w:rsidR="00AD6317" w:rsidRPr="004D0D24" w:rsidRDefault="00E12FAA" w:rsidP="005A1F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Accounting, Marketing</w:t>
            </w:r>
          </w:p>
        </w:tc>
      </w:tr>
      <w:tr w:rsidR="00567EF6" w:rsidRPr="00CD2742" w:rsidTr="00CD2742">
        <w:trPr>
          <w:trHeight w:val="350"/>
        </w:trPr>
        <w:tc>
          <w:tcPr>
            <w:tcW w:w="3240" w:type="dxa"/>
          </w:tcPr>
          <w:p w:rsidR="00D93C1A" w:rsidRPr="00CD2742" w:rsidRDefault="00503E57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Title of research project</w:t>
            </w:r>
          </w:p>
        </w:tc>
        <w:tc>
          <w:tcPr>
            <w:tcW w:w="6660" w:type="dxa"/>
          </w:tcPr>
          <w:p w:rsidR="00567EF6" w:rsidRDefault="00567EF6" w:rsidP="005A1F5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73D" w:rsidRPr="00CD2742" w:rsidTr="00CD2742">
        <w:trPr>
          <w:trHeight w:val="350"/>
        </w:trPr>
        <w:tc>
          <w:tcPr>
            <w:tcW w:w="3240" w:type="dxa"/>
          </w:tcPr>
          <w:p w:rsidR="0046073D" w:rsidRDefault="0046073D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Supervisors</w:t>
            </w:r>
          </w:p>
        </w:tc>
        <w:tc>
          <w:tcPr>
            <w:tcW w:w="6660" w:type="dxa"/>
          </w:tcPr>
          <w:p w:rsidR="0046073D" w:rsidRPr="00CD2742" w:rsidRDefault="0046073D" w:rsidP="005A1F5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D6317" w:rsidRDefault="00AD6317" w:rsidP="00AD6317">
      <w:pPr>
        <w:ind w:left="-900"/>
        <w:rPr>
          <w:rFonts w:ascii="Arial" w:hAnsi="Arial" w:cs="Arial"/>
          <w:b/>
          <w:sz w:val="22"/>
          <w:szCs w:val="22"/>
        </w:rPr>
      </w:pPr>
    </w:p>
    <w:p w:rsidR="00503E57" w:rsidRDefault="00503E57" w:rsidP="00AD6317">
      <w:pPr>
        <w:ind w:left="-900"/>
        <w:rPr>
          <w:rFonts w:ascii="Arial" w:hAnsi="Arial" w:cs="Arial"/>
          <w:b/>
          <w:sz w:val="22"/>
          <w:szCs w:val="22"/>
        </w:rPr>
      </w:pPr>
    </w:p>
    <w:p w:rsidR="00AD6317" w:rsidRPr="00D31BE8" w:rsidRDefault="004D0D24" w:rsidP="00AD6317">
      <w:pPr>
        <w:ind w:hanging="900"/>
        <w:rPr>
          <w:rFonts w:asciiTheme="majorHAnsi" w:hAnsiTheme="majorHAnsi" w:cs="Arial"/>
          <w:b/>
          <w:sz w:val="28"/>
          <w:szCs w:val="28"/>
        </w:rPr>
      </w:pPr>
      <w:r w:rsidRPr="00D31BE8">
        <w:rPr>
          <w:rFonts w:asciiTheme="majorHAnsi" w:hAnsiTheme="majorHAnsi" w:cs="Arial"/>
          <w:b/>
          <w:sz w:val="28"/>
          <w:szCs w:val="28"/>
        </w:rPr>
        <w:t xml:space="preserve">Candidate </w:t>
      </w:r>
      <w:r w:rsidR="00AD6317" w:rsidRPr="00D31BE8">
        <w:rPr>
          <w:rFonts w:asciiTheme="majorHAnsi" w:hAnsiTheme="majorHAnsi" w:cs="Arial"/>
          <w:b/>
          <w:sz w:val="28"/>
          <w:szCs w:val="28"/>
        </w:rPr>
        <w:t>Qualification Details</w:t>
      </w:r>
    </w:p>
    <w:p w:rsidR="00070A26" w:rsidRDefault="00070A26" w:rsidP="00AD6317">
      <w:pPr>
        <w:ind w:hanging="900"/>
        <w:rPr>
          <w:rFonts w:ascii="Arial" w:hAnsi="Arial" w:cs="Arial"/>
          <w:b/>
          <w:sz w:val="22"/>
          <w:szCs w:val="22"/>
          <w:u w:val="single"/>
        </w:rPr>
      </w:pPr>
    </w:p>
    <w:p w:rsidR="00AD6317" w:rsidRPr="00D31BE8" w:rsidRDefault="00070A26" w:rsidP="00AD6317">
      <w:pPr>
        <w:ind w:hanging="900"/>
        <w:rPr>
          <w:rFonts w:asciiTheme="majorHAnsi" w:hAnsiTheme="majorHAnsi" w:cs="Arial"/>
          <w:b/>
        </w:rPr>
      </w:pPr>
      <w:r w:rsidRPr="00070A2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31BE8">
        <w:rPr>
          <w:rFonts w:asciiTheme="majorHAnsi" w:hAnsiTheme="majorHAnsi" w:cs="Arial"/>
          <w:b/>
        </w:rPr>
        <w:t>Masters</w:t>
      </w:r>
      <w:proofErr w:type="spellEnd"/>
      <w:r w:rsidRPr="00D31BE8">
        <w:rPr>
          <w:rFonts w:asciiTheme="majorHAnsi" w:hAnsiTheme="majorHAnsi" w:cs="Arial"/>
          <w:b/>
        </w:rPr>
        <w:t xml:space="preserve"> degree</w:t>
      </w:r>
      <w:r w:rsidR="00D31BE8" w:rsidRPr="00D31BE8">
        <w:rPr>
          <w:rFonts w:asciiTheme="majorHAnsi" w:hAnsiTheme="majorHAnsi" w:cs="Arial"/>
          <w:b/>
        </w:rPr>
        <w:br/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660"/>
      </w:tblGrid>
      <w:tr w:rsidR="00761251" w:rsidRPr="00CD2742" w:rsidTr="00B726DF">
        <w:trPr>
          <w:trHeight w:val="402"/>
        </w:trPr>
        <w:tc>
          <w:tcPr>
            <w:tcW w:w="3240" w:type="dxa"/>
          </w:tcPr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University</w:t>
            </w:r>
          </w:p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60" w:type="dxa"/>
          </w:tcPr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1251" w:rsidRPr="00CD2742" w:rsidTr="00CD2742">
        <w:tc>
          <w:tcPr>
            <w:tcW w:w="3240" w:type="dxa"/>
          </w:tcPr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Degree Subject and</w:t>
            </w:r>
          </w:p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Classification (or equivalent)</w:t>
            </w:r>
          </w:p>
        </w:tc>
        <w:tc>
          <w:tcPr>
            <w:tcW w:w="6660" w:type="dxa"/>
          </w:tcPr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1251" w:rsidRPr="00CD2742" w:rsidTr="00CD2742">
        <w:tc>
          <w:tcPr>
            <w:tcW w:w="3240" w:type="dxa"/>
          </w:tcPr>
          <w:p w:rsidR="00761251" w:rsidRPr="00CD2742" w:rsidRDefault="0046073D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Details</w:t>
            </w:r>
            <w:r w:rsidR="00761251" w:rsidRPr="00CD2742">
              <w:rPr>
                <w:rFonts w:ascii="Arial" w:hAnsi="Arial" w:cs="Arial"/>
                <w:b/>
                <w:sz w:val="22"/>
                <w:szCs w:val="22"/>
              </w:rPr>
              <w:t xml:space="preserve"> of Courses  above 70% obtained</w:t>
            </w:r>
          </w:p>
        </w:tc>
        <w:tc>
          <w:tcPr>
            <w:tcW w:w="6660" w:type="dxa"/>
          </w:tcPr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1251" w:rsidRPr="00CD2742" w:rsidTr="00CD2742">
        <w:tc>
          <w:tcPr>
            <w:tcW w:w="3240" w:type="dxa"/>
          </w:tcPr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Awards or Prizes</w:t>
            </w:r>
          </w:p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60" w:type="dxa"/>
          </w:tcPr>
          <w:p w:rsidR="00761251" w:rsidRPr="00CD2742" w:rsidRDefault="00761251" w:rsidP="00ED26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03E57" w:rsidRDefault="00503E57" w:rsidP="00070A26">
      <w:pPr>
        <w:jc w:val="both"/>
        <w:rPr>
          <w:rFonts w:ascii="Arial" w:hAnsi="Arial" w:cs="Arial"/>
          <w:b/>
          <w:sz w:val="22"/>
          <w:szCs w:val="22"/>
        </w:rPr>
      </w:pPr>
    </w:p>
    <w:p w:rsidR="00070A26" w:rsidRPr="00B726DF" w:rsidRDefault="00070A26" w:rsidP="00B726DF">
      <w:pPr>
        <w:ind w:left="-709"/>
        <w:rPr>
          <w:rFonts w:asciiTheme="majorHAnsi" w:hAnsiTheme="majorHAnsi" w:cstheme="minorHAnsi"/>
          <w:b/>
          <w:szCs w:val="22"/>
        </w:rPr>
      </w:pPr>
      <w:r w:rsidRPr="00B726DF">
        <w:rPr>
          <w:rFonts w:asciiTheme="majorHAnsi" w:hAnsiTheme="majorHAnsi" w:cstheme="minorHAnsi"/>
          <w:b/>
          <w:szCs w:val="22"/>
        </w:rPr>
        <w:t>Undergraduate degree</w:t>
      </w:r>
    </w:p>
    <w:p w:rsidR="00B726DF" w:rsidRPr="00070A26" w:rsidRDefault="00B726DF" w:rsidP="00503E57">
      <w:pPr>
        <w:ind w:left="-709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660"/>
      </w:tblGrid>
      <w:tr w:rsidR="00761251" w:rsidRPr="00CD2742" w:rsidTr="00CD2742">
        <w:tc>
          <w:tcPr>
            <w:tcW w:w="3240" w:type="dxa"/>
          </w:tcPr>
          <w:p w:rsidR="00F22EAE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University</w:t>
            </w:r>
          </w:p>
          <w:p w:rsidR="00F22EAE" w:rsidRPr="00CD2742" w:rsidRDefault="00F22EAE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60" w:type="dxa"/>
          </w:tcPr>
          <w:p w:rsidR="00761251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1251" w:rsidRPr="00CD2742" w:rsidTr="00CD2742">
        <w:tc>
          <w:tcPr>
            <w:tcW w:w="3240" w:type="dxa"/>
          </w:tcPr>
          <w:p w:rsidR="00761251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Degree Subject and</w:t>
            </w:r>
          </w:p>
          <w:p w:rsidR="00761251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Classification (or equivalent)</w:t>
            </w:r>
          </w:p>
        </w:tc>
        <w:tc>
          <w:tcPr>
            <w:tcW w:w="6660" w:type="dxa"/>
          </w:tcPr>
          <w:p w:rsidR="00761251" w:rsidRPr="00CD2742" w:rsidRDefault="00761251" w:rsidP="0035086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1251" w:rsidRPr="00CD2742" w:rsidTr="00CD2742">
        <w:tc>
          <w:tcPr>
            <w:tcW w:w="3240" w:type="dxa"/>
          </w:tcPr>
          <w:p w:rsidR="00761251" w:rsidRPr="00CD2742" w:rsidRDefault="002410DA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Details of Courses </w:t>
            </w:r>
            <w:r w:rsidR="00761251" w:rsidRPr="00CD2742">
              <w:rPr>
                <w:rFonts w:ascii="Arial" w:hAnsi="Arial" w:cs="Arial"/>
                <w:b/>
                <w:sz w:val="22"/>
                <w:szCs w:val="22"/>
              </w:rPr>
              <w:t>above 70% obtained</w:t>
            </w:r>
          </w:p>
        </w:tc>
        <w:tc>
          <w:tcPr>
            <w:tcW w:w="6660" w:type="dxa"/>
          </w:tcPr>
          <w:p w:rsidR="00761251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1251" w:rsidRPr="00CD2742" w:rsidTr="00CD2742">
        <w:tc>
          <w:tcPr>
            <w:tcW w:w="3240" w:type="dxa"/>
          </w:tcPr>
          <w:p w:rsidR="00761251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2742">
              <w:rPr>
                <w:rFonts w:ascii="Arial" w:hAnsi="Arial" w:cs="Arial"/>
                <w:b/>
                <w:sz w:val="22"/>
                <w:szCs w:val="22"/>
              </w:rPr>
              <w:t>Awards or Prizes</w:t>
            </w:r>
          </w:p>
          <w:p w:rsidR="00761251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60" w:type="dxa"/>
          </w:tcPr>
          <w:p w:rsidR="00761251" w:rsidRPr="00CD2742" w:rsidRDefault="00761251" w:rsidP="00EE29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071DF" w:rsidRDefault="000071DF" w:rsidP="000071DF">
      <w:pPr>
        <w:rPr>
          <w:rFonts w:ascii="Arial" w:hAnsi="Arial" w:cs="Arial"/>
          <w:b/>
          <w:sz w:val="22"/>
          <w:szCs w:val="22"/>
          <w:u w:val="single"/>
        </w:rPr>
      </w:pPr>
    </w:p>
    <w:p w:rsidR="00DA061A" w:rsidRDefault="00DA061A" w:rsidP="00B726DF">
      <w:pPr>
        <w:ind w:hanging="900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A061A" w:rsidRDefault="00DA061A" w:rsidP="00B726DF">
      <w:pPr>
        <w:ind w:hanging="900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61251" w:rsidRPr="00B726DF" w:rsidRDefault="00761251" w:rsidP="00B726DF">
      <w:pPr>
        <w:ind w:hanging="900"/>
        <w:jc w:val="center"/>
        <w:rPr>
          <w:rFonts w:asciiTheme="majorHAnsi" w:hAnsiTheme="majorHAnsi" w:cs="Arial"/>
          <w:b/>
          <w:sz w:val="28"/>
          <w:szCs w:val="28"/>
        </w:rPr>
      </w:pPr>
      <w:r w:rsidRPr="00B726DF">
        <w:rPr>
          <w:rFonts w:asciiTheme="majorHAnsi" w:hAnsiTheme="majorHAnsi" w:cs="Arial"/>
          <w:b/>
          <w:sz w:val="28"/>
          <w:szCs w:val="28"/>
        </w:rPr>
        <w:t>Supporting Statement</w:t>
      </w:r>
      <w:r w:rsidR="0046073D" w:rsidRPr="00B726DF">
        <w:rPr>
          <w:rFonts w:asciiTheme="majorHAnsi" w:hAnsiTheme="majorHAnsi" w:cs="Arial"/>
          <w:b/>
          <w:sz w:val="28"/>
          <w:szCs w:val="28"/>
        </w:rPr>
        <w:t xml:space="preserve"> (Research Proposal)</w:t>
      </w:r>
    </w:p>
    <w:p w:rsidR="0046073D" w:rsidRDefault="0046073D" w:rsidP="0046073D">
      <w:pPr>
        <w:rPr>
          <w:rFonts w:ascii="Arial" w:hAnsi="Arial" w:cs="Arial"/>
          <w:b/>
          <w:sz w:val="22"/>
          <w:szCs w:val="22"/>
          <w:u w:val="single"/>
        </w:rPr>
      </w:pPr>
    </w:p>
    <w:p w:rsidR="0046073D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A crucial element of the PhD application is the research proposal. </w:t>
      </w:r>
      <w:r w:rsidR="00503E57">
        <w:rPr>
          <w:rFonts w:ascii="Arial" w:eastAsia="Times New Roman" w:hAnsi="Arial" w:cs="Arial"/>
          <w:sz w:val="20"/>
          <w:szCs w:val="20"/>
          <w:lang w:eastAsia="en-US"/>
        </w:rPr>
        <w:t>T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h</w:t>
      </w:r>
      <w:r w:rsidR="00503E57">
        <w:rPr>
          <w:rFonts w:ascii="Arial" w:eastAsia="Times New Roman" w:hAnsi="Arial" w:cs="Arial"/>
          <w:sz w:val="20"/>
          <w:szCs w:val="20"/>
          <w:lang w:eastAsia="en-US"/>
        </w:rPr>
        <w:t>e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initial proposal is used to determine the candidate’s potential fo</w:t>
      </w:r>
      <w:r w:rsidR="00503E57">
        <w:rPr>
          <w:rFonts w:ascii="Arial" w:eastAsia="Times New Roman" w:hAnsi="Arial" w:cs="Arial"/>
          <w:sz w:val="20"/>
          <w:szCs w:val="20"/>
          <w:lang w:eastAsia="en-US"/>
        </w:rPr>
        <w:t>r research at doctoral level and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ensure that the proposed topic is suitable for an in-depth. You should write a minimum of </w:t>
      </w:r>
      <w:r w:rsidR="00323FA5">
        <w:rPr>
          <w:rFonts w:ascii="Arial" w:eastAsia="Times New Roman" w:hAnsi="Arial" w:cs="Arial"/>
          <w:sz w:val="20"/>
          <w:szCs w:val="20"/>
          <w:lang w:eastAsia="en-US"/>
        </w:rPr>
        <w:t>3,5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00 words (excludin</w:t>
      </w:r>
      <w:r w:rsidR="00323FA5">
        <w:rPr>
          <w:rFonts w:ascii="Arial" w:eastAsia="Times New Roman" w:hAnsi="Arial" w:cs="Arial"/>
          <w:sz w:val="20"/>
          <w:szCs w:val="20"/>
          <w:lang w:eastAsia="en-US"/>
        </w:rPr>
        <w:t>g references) and no more than 5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,000 words (excluding references), using the following layout: </w:t>
      </w:r>
    </w:p>
    <w:p w:rsidR="0046073D" w:rsidRPr="00BA5546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</w:p>
    <w:p w:rsidR="0046073D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  <w:r w:rsidRPr="00BA5546">
        <w:rPr>
          <w:rFonts w:ascii="Arial" w:eastAsia="Times New Roman" w:hAnsi="Arial" w:cs="Arial"/>
          <w:b/>
          <w:i/>
          <w:sz w:val="20"/>
          <w:szCs w:val="20"/>
          <w:lang w:eastAsia="en-US"/>
        </w:rPr>
        <w:t xml:space="preserve">Title: 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T</w:t>
      </w:r>
      <w:r>
        <w:rPr>
          <w:rFonts w:ascii="Arial" w:eastAsia="Times New Roman" w:hAnsi="Arial" w:cs="Arial"/>
          <w:sz w:val="20"/>
          <w:szCs w:val="20"/>
          <w:lang w:eastAsia="en-US"/>
        </w:rPr>
        <w:t>he t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itle of proposed </w:t>
      </w:r>
      <w:r w:rsidR="00503E57">
        <w:rPr>
          <w:rFonts w:ascii="Arial" w:eastAsia="Times New Roman" w:hAnsi="Arial" w:cs="Arial"/>
          <w:sz w:val="20"/>
          <w:szCs w:val="20"/>
          <w:lang w:eastAsia="en-US"/>
        </w:rPr>
        <w:t>research as advertised</w:t>
      </w:r>
      <w:r>
        <w:rPr>
          <w:rFonts w:ascii="Arial" w:eastAsia="Times New Roman" w:hAnsi="Arial" w:cs="Arial"/>
          <w:sz w:val="20"/>
          <w:szCs w:val="20"/>
          <w:lang w:eastAsia="en-US"/>
        </w:rPr>
        <w:t>.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</w:p>
    <w:p w:rsidR="0046073D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  <w:r w:rsidRPr="00BA5546">
        <w:rPr>
          <w:rFonts w:ascii="Arial" w:eastAsia="Times New Roman" w:hAnsi="Arial" w:cs="Arial"/>
          <w:b/>
          <w:i/>
          <w:sz w:val="20"/>
          <w:szCs w:val="20"/>
          <w:lang w:eastAsia="en-US"/>
        </w:rPr>
        <w:t>Introduction:</w:t>
      </w:r>
      <w:r>
        <w:rPr>
          <w:rFonts w:ascii="Arial" w:eastAsia="Times New Roman" w:hAnsi="Arial" w:cs="Arial"/>
          <w:sz w:val="20"/>
          <w:szCs w:val="20"/>
          <w:lang w:eastAsia="en-US"/>
        </w:rPr>
        <w:t xml:space="preserve"> The b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ackground to the research t</w:t>
      </w:r>
      <w:r>
        <w:rPr>
          <w:rFonts w:ascii="Arial" w:eastAsia="Times New Roman" w:hAnsi="Arial" w:cs="Arial"/>
          <w:sz w:val="20"/>
          <w:szCs w:val="20"/>
          <w:lang w:eastAsia="en-US"/>
        </w:rPr>
        <w:t>opic</w:t>
      </w:r>
      <w:r w:rsidR="00B861D6">
        <w:rPr>
          <w:rFonts w:ascii="Arial" w:eastAsia="Times New Roman" w:hAnsi="Arial" w:cs="Arial"/>
          <w:sz w:val="20"/>
          <w:szCs w:val="20"/>
          <w:lang w:eastAsia="en-US"/>
        </w:rPr>
        <w:t>, why it is important</w:t>
      </w:r>
      <w:r>
        <w:rPr>
          <w:rFonts w:ascii="Arial" w:eastAsia="Times New Roman" w:hAnsi="Arial" w:cs="Arial"/>
          <w:sz w:val="20"/>
          <w:szCs w:val="20"/>
          <w:lang w:eastAsia="en-US"/>
        </w:rPr>
        <w:t xml:space="preserve"> and why you have chosen it; t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he specific problem/s or qu</w:t>
      </w:r>
      <w:r>
        <w:rPr>
          <w:rFonts w:ascii="Arial" w:eastAsia="Times New Roman" w:hAnsi="Arial" w:cs="Arial"/>
          <w:sz w:val="20"/>
          <w:szCs w:val="20"/>
          <w:lang w:eastAsia="en-US"/>
        </w:rPr>
        <w:t>estion/s the study will address; t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he research aims and objectives and any hypotheses or research propositi</w:t>
      </w:r>
      <w:r>
        <w:rPr>
          <w:rFonts w:ascii="Arial" w:eastAsia="Times New Roman" w:hAnsi="Arial" w:cs="Arial"/>
          <w:sz w:val="20"/>
          <w:szCs w:val="20"/>
          <w:lang w:eastAsia="en-US"/>
        </w:rPr>
        <w:t>ons; the e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xpected contribution to scholarship/knowled</w:t>
      </w:r>
      <w:r>
        <w:rPr>
          <w:rFonts w:ascii="Arial" w:eastAsia="Times New Roman" w:hAnsi="Arial" w:cs="Arial"/>
          <w:sz w:val="20"/>
          <w:szCs w:val="20"/>
          <w:lang w:eastAsia="en-US"/>
        </w:rPr>
        <w:t>ge (applied and/or theoretical).</w:t>
      </w:r>
    </w:p>
    <w:p w:rsidR="0046073D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  <w:r w:rsidRPr="00BA5546">
        <w:rPr>
          <w:rFonts w:ascii="Arial" w:eastAsia="Times New Roman" w:hAnsi="Arial" w:cs="Arial"/>
          <w:b/>
          <w:i/>
          <w:sz w:val="20"/>
          <w:szCs w:val="20"/>
          <w:lang w:eastAsia="en-US"/>
        </w:rPr>
        <w:t>Literature:</w:t>
      </w:r>
      <w:r>
        <w:rPr>
          <w:rFonts w:ascii="Arial" w:eastAsia="Times New Roman" w:hAnsi="Arial" w:cs="Arial"/>
          <w:sz w:val="20"/>
          <w:szCs w:val="20"/>
          <w:lang w:eastAsia="en-US"/>
        </w:rPr>
        <w:t xml:space="preserve"> A re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view </w:t>
      </w:r>
      <w:r>
        <w:rPr>
          <w:rFonts w:ascii="Arial" w:eastAsia="Times New Roman" w:hAnsi="Arial" w:cs="Arial"/>
          <w:sz w:val="20"/>
          <w:szCs w:val="20"/>
          <w:lang w:eastAsia="en-US"/>
        </w:rPr>
        <w:t xml:space="preserve">of the 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important literature relating to your proposed topic. </w:t>
      </w:r>
      <w:proofErr w:type="gramStart"/>
      <w:r>
        <w:rPr>
          <w:rFonts w:ascii="Arial" w:eastAsia="Times New Roman" w:hAnsi="Arial" w:cs="Arial"/>
          <w:sz w:val="20"/>
          <w:szCs w:val="20"/>
          <w:lang w:eastAsia="en-US"/>
        </w:rPr>
        <w:t>which</w:t>
      </w:r>
      <w:proofErr w:type="gramEnd"/>
      <w:r>
        <w:rPr>
          <w:rFonts w:ascii="Arial" w:eastAsia="Times New Roman" w:hAnsi="Arial" w:cs="Arial"/>
          <w:sz w:val="20"/>
          <w:szCs w:val="20"/>
          <w:lang w:eastAsia="en-US"/>
        </w:rPr>
        <w:t xml:space="preserve"> demonstrates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up-to-date knowledge of the research fie</w:t>
      </w:r>
      <w:r>
        <w:rPr>
          <w:rFonts w:ascii="Arial" w:eastAsia="Times New Roman" w:hAnsi="Arial" w:cs="Arial"/>
          <w:sz w:val="20"/>
          <w:szCs w:val="20"/>
          <w:lang w:eastAsia="en-US"/>
        </w:rPr>
        <w:t>ld; justifies the choice of research topic; highlights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the original contribution your research is likely to make</w:t>
      </w:r>
      <w:r w:rsidR="00B861D6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, for example highlight the gap in curre</w:t>
      </w:r>
      <w:r>
        <w:rPr>
          <w:rFonts w:ascii="Arial" w:eastAsia="Times New Roman" w:hAnsi="Arial" w:cs="Arial"/>
          <w:sz w:val="20"/>
          <w:szCs w:val="20"/>
          <w:lang w:eastAsia="en-US"/>
        </w:rPr>
        <w:t>nt knowledge you intend to fill.</w:t>
      </w:r>
    </w:p>
    <w:p w:rsidR="0046073D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  <w:r w:rsidRPr="00BA5546">
        <w:rPr>
          <w:rFonts w:ascii="Arial" w:eastAsia="Times New Roman" w:hAnsi="Arial" w:cs="Arial"/>
          <w:b/>
          <w:i/>
          <w:sz w:val="20"/>
          <w:szCs w:val="20"/>
          <w:lang w:eastAsia="en-US"/>
        </w:rPr>
        <w:t>Methodology</w:t>
      </w:r>
      <w:r>
        <w:rPr>
          <w:rFonts w:ascii="Arial" w:eastAsia="Times New Roman" w:hAnsi="Arial" w:cs="Arial"/>
          <w:b/>
          <w:i/>
          <w:sz w:val="20"/>
          <w:szCs w:val="20"/>
          <w:lang w:eastAsia="en-US"/>
        </w:rPr>
        <w:t>:</w:t>
      </w:r>
      <w:r>
        <w:rPr>
          <w:rFonts w:ascii="Arial" w:eastAsia="Times New Roman" w:hAnsi="Arial" w:cs="Arial"/>
          <w:sz w:val="20"/>
          <w:szCs w:val="20"/>
          <w:lang w:eastAsia="en-US"/>
        </w:rPr>
        <w:t xml:space="preserve"> The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type of data (qualitative/quantitative/both), material or resources the study will u</w:t>
      </w:r>
      <w:r>
        <w:rPr>
          <w:rFonts w:ascii="Arial" w:eastAsia="Times New Roman" w:hAnsi="Arial" w:cs="Arial"/>
          <w:sz w:val="20"/>
          <w:szCs w:val="20"/>
          <w:lang w:eastAsia="en-US"/>
        </w:rPr>
        <w:t>se and how you will gather them; h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ow you will analyse the data/materia</w:t>
      </w:r>
      <w:r>
        <w:rPr>
          <w:rFonts w:ascii="Arial" w:eastAsia="Times New Roman" w:hAnsi="Arial" w:cs="Arial"/>
          <w:sz w:val="20"/>
          <w:szCs w:val="20"/>
          <w:lang w:eastAsia="en-US"/>
        </w:rPr>
        <w:t>l once they have been collected; e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thical considerations that are lik</w:t>
      </w:r>
      <w:r>
        <w:rPr>
          <w:rFonts w:ascii="Arial" w:eastAsia="Times New Roman" w:hAnsi="Arial" w:cs="Arial"/>
          <w:sz w:val="20"/>
          <w:szCs w:val="20"/>
          <w:lang w:eastAsia="en-US"/>
        </w:rPr>
        <w:t>ely to be involved in the study; j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>ustification for your choice of methodology/</w:t>
      </w:r>
      <w:proofErr w:type="spellStart"/>
      <w:r w:rsidRPr="00BA5546">
        <w:rPr>
          <w:rFonts w:ascii="Arial" w:eastAsia="Times New Roman" w:hAnsi="Arial" w:cs="Arial"/>
          <w:sz w:val="20"/>
          <w:szCs w:val="20"/>
          <w:lang w:eastAsia="en-US"/>
        </w:rPr>
        <w:t>ies</w:t>
      </w:r>
      <w:proofErr w:type="spellEnd"/>
      <w:r>
        <w:rPr>
          <w:rFonts w:ascii="Arial" w:eastAsia="Times New Roman" w:hAnsi="Arial" w:cs="Arial"/>
          <w:sz w:val="20"/>
          <w:szCs w:val="20"/>
          <w:lang w:eastAsia="en-US"/>
        </w:rPr>
        <w:t>.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</w:p>
    <w:p w:rsidR="0046073D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  <w:r w:rsidRPr="00037B50">
        <w:rPr>
          <w:rFonts w:ascii="Arial" w:eastAsia="Times New Roman" w:hAnsi="Arial" w:cs="Arial"/>
          <w:b/>
          <w:i/>
          <w:sz w:val="20"/>
          <w:szCs w:val="20"/>
          <w:lang w:eastAsia="en-US"/>
        </w:rPr>
        <w:t>Plan and timetable</w:t>
      </w:r>
      <w:r>
        <w:rPr>
          <w:rFonts w:ascii="Arial" w:eastAsia="Times New Roman" w:hAnsi="Arial" w:cs="Arial"/>
          <w:b/>
          <w:i/>
          <w:sz w:val="20"/>
          <w:szCs w:val="20"/>
          <w:lang w:eastAsia="en-US"/>
        </w:rPr>
        <w:t>:</w:t>
      </w:r>
      <w:r w:rsidRPr="00037B50">
        <w:rPr>
          <w:rFonts w:ascii="Arial" w:eastAsia="Times New Roman" w:hAnsi="Arial" w:cs="Arial"/>
          <w:b/>
          <w:i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US"/>
        </w:rPr>
        <w:t>A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realistic p</w:t>
      </w:r>
      <w:r>
        <w:rPr>
          <w:rFonts w:ascii="Arial" w:eastAsia="Times New Roman" w:hAnsi="Arial" w:cs="Arial"/>
          <w:sz w:val="20"/>
          <w:szCs w:val="20"/>
          <w:lang w:eastAsia="en-US"/>
        </w:rPr>
        <w:t>roposed work plan and timetable.</w:t>
      </w:r>
    </w:p>
    <w:p w:rsidR="0046073D" w:rsidRDefault="0046073D" w:rsidP="0046073D">
      <w:pPr>
        <w:ind w:left="-851"/>
        <w:rPr>
          <w:rFonts w:ascii="Arial" w:eastAsia="Times New Roman" w:hAnsi="Arial" w:cs="Arial"/>
          <w:sz w:val="20"/>
          <w:szCs w:val="20"/>
          <w:lang w:eastAsia="en-US"/>
        </w:rPr>
      </w:pPr>
      <w:r w:rsidRPr="00037B50">
        <w:rPr>
          <w:rFonts w:ascii="Arial" w:eastAsia="Times New Roman" w:hAnsi="Arial" w:cs="Arial"/>
          <w:b/>
          <w:i/>
          <w:sz w:val="20"/>
          <w:szCs w:val="20"/>
          <w:lang w:eastAsia="en-US"/>
        </w:rPr>
        <w:t>References:</w:t>
      </w:r>
      <w:r w:rsidRPr="00BA5546">
        <w:rPr>
          <w:rFonts w:ascii="Arial" w:eastAsia="Times New Roman" w:hAnsi="Arial" w:cs="Arial"/>
          <w:sz w:val="20"/>
          <w:szCs w:val="20"/>
          <w:lang w:eastAsia="en-US"/>
        </w:rPr>
        <w:t xml:space="preserve"> The proposal should be referenced correctly with all sources </w:t>
      </w:r>
      <w:r>
        <w:rPr>
          <w:rFonts w:ascii="Arial" w:eastAsia="Times New Roman" w:hAnsi="Arial" w:cs="Arial"/>
          <w:sz w:val="20"/>
          <w:szCs w:val="20"/>
          <w:lang w:eastAsia="en-US"/>
        </w:rPr>
        <w:t>acknowledged.</w:t>
      </w:r>
    </w:p>
    <w:p w:rsidR="00B726DF" w:rsidRPr="00BA5546" w:rsidRDefault="00B726DF" w:rsidP="00B726DF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:rsidR="00761251" w:rsidRPr="00761251" w:rsidRDefault="00761251" w:rsidP="00AD6317">
      <w:pPr>
        <w:ind w:hanging="900"/>
        <w:rPr>
          <w:rFonts w:ascii="Arial" w:hAnsi="Arial" w:cs="Arial"/>
          <w:sz w:val="22"/>
          <w:szCs w:val="22"/>
        </w:rPr>
      </w:pPr>
    </w:p>
    <w:tbl>
      <w:tblPr>
        <w:tblW w:w="931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15"/>
      </w:tblGrid>
      <w:tr w:rsidR="00761251" w:rsidRPr="00CD2742" w:rsidTr="00DA061A">
        <w:trPr>
          <w:trHeight w:val="6180"/>
        </w:trPr>
        <w:tc>
          <w:tcPr>
            <w:tcW w:w="9315" w:type="dxa"/>
          </w:tcPr>
          <w:p w:rsidR="00761251" w:rsidRPr="00CD2742" w:rsidRDefault="00761251" w:rsidP="00AD6317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761251" w:rsidRPr="00CD2742" w:rsidRDefault="00761251" w:rsidP="005D6DF8">
            <w:pPr>
              <w:rPr>
                <w:rFonts w:ascii="Arial" w:hAnsi="Arial" w:cs="Arial"/>
                <w:b/>
                <w:sz w:val="22"/>
                <w:szCs w:val="22"/>
                <w:u w:val="single"/>
                <w:lang w:eastAsia="zh-CN"/>
              </w:rPr>
            </w:pPr>
            <w:bookmarkStart w:id="0" w:name="_GoBack"/>
            <w:bookmarkEnd w:id="0"/>
          </w:p>
        </w:tc>
      </w:tr>
    </w:tbl>
    <w:p w:rsidR="001514EA" w:rsidRDefault="001514EA" w:rsidP="00761251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931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4064"/>
        <w:gridCol w:w="1016"/>
        <w:gridCol w:w="2881"/>
      </w:tblGrid>
      <w:tr w:rsidR="00DA061A" w:rsidRPr="00CD2742" w:rsidTr="00DA061A">
        <w:trPr>
          <w:trHeight w:val="261"/>
        </w:trPr>
        <w:tc>
          <w:tcPr>
            <w:tcW w:w="1354" w:type="dxa"/>
          </w:tcPr>
          <w:p w:rsidR="00DA061A" w:rsidRPr="00CD2742" w:rsidRDefault="00DA061A" w:rsidP="00754375">
            <w:pPr>
              <w:rPr>
                <w:rFonts w:ascii="Arial" w:hAnsi="Arial" w:cs="Arial"/>
                <w:sz w:val="22"/>
                <w:szCs w:val="22"/>
              </w:rPr>
            </w:pPr>
            <w:r w:rsidRPr="00CD2742">
              <w:rPr>
                <w:rFonts w:ascii="Arial" w:hAnsi="Arial" w:cs="Arial"/>
                <w:sz w:val="22"/>
                <w:szCs w:val="22"/>
              </w:rPr>
              <w:t>Signed:</w:t>
            </w:r>
          </w:p>
        </w:tc>
        <w:tc>
          <w:tcPr>
            <w:tcW w:w="4064" w:type="dxa"/>
          </w:tcPr>
          <w:p w:rsidR="00DA061A" w:rsidRPr="00CD2742" w:rsidRDefault="00DA061A" w:rsidP="0075437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DA061A" w:rsidRPr="00CD2742" w:rsidRDefault="00DA061A" w:rsidP="0075437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016" w:type="dxa"/>
          </w:tcPr>
          <w:p w:rsidR="00DA061A" w:rsidRPr="00CD2742" w:rsidRDefault="00DA061A" w:rsidP="00754375">
            <w:pPr>
              <w:rPr>
                <w:rFonts w:ascii="Arial" w:hAnsi="Arial" w:cs="Arial"/>
                <w:sz w:val="22"/>
                <w:szCs w:val="22"/>
              </w:rPr>
            </w:pPr>
            <w:r w:rsidRPr="00CD2742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2881" w:type="dxa"/>
          </w:tcPr>
          <w:p w:rsidR="00DA061A" w:rsidRPr="00CD2742" w:rsidRDefault="00DA061A" w:rsidP="0075437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DA061A" w:rsidRDefault="00DA061A" w:rsidP="00761251">
      <w:pPr>
        <w:rPr>
          <w:rFonts w:ascii="Arial" w:hAnsi="Arial" w:cs="Arial"/>
          <w:b/>
          <w:sz w:val="22"/>
          <w:szCs w:val="22"/>
          <w:u w:val="single"/>
        </w:rPr>
      </w:pPr>
    </w:p>
    <w:p w:rsidR="00DA061A" w:rsidRDefault="00DA061A" w:rsidP="00761251">
      <w:pPr>
        <w:rPr>
          <w:rFonts w:ascii="Arial" w:hAnsi="Arial" w:cs="Arial"/>
          <w:b/>
          <w:sz w:val="22"/>
          <w:szCs w:val="22"/>
        </w:rPr>
      </w:pPr>
    </w:p>
    <w:p w:rsidR="00FB4C61" w:rsidRDefault="001514EA" w:rsidP="00761251">
      <w:pPr>
        <w:rPr>
          <w:rFonts w:ascii="Arial" w:hAnsi="Arial" w:cs="Arial"/>
          <w:b/>
          <w:sz w:val="22"/>
          <w:szCs w:val="22"/>
        </w:rPr>
      </w:pPr>
      <w:r w:rsidRPr="00BC5693">
        <w:rPr>
          <w:rFonts w:ascii="Arial" w:hAnsi="Arial" w:cs="Arial"/>
          <w:b/>
          <w:sz w:val="22"/>
          <w:szCs w:val="22"/>
        </w:rPr>
        <w:t xml:space="preserve">PLEASE RETURN </w:t>
      </w:r>
      <w:proofErr w:type="gramStart"/>
      <w:r w:rsidRPr="00BC5693">
        <w:rPr>
          <w:rFonts w:ascii="Arial" w:hAnsi="Arial" w:cs="Arial"/>
          <w:b/>
          <w:sz w:val="22"/>
          <w:szCs w:val="22"/>
        </w:rPr>
        <w:t>TO</w:t>
      </w:r>
      <w:proofErr w:type="gramEnd"/>
      <w:r w:rsidRPr="00BC5693">
        <w:rPr>
          <w:rFonts w:ascii="Arial" w:hAnsi="Arial" w:cs="Arial"/>
          <w:b/>
          <w:sz w:val="22"/>
          <w:szCs w:val="22"/>
        </w:rPr>
        <w:t>:</w:t>
      </w:r>
      <w:r w:rsidR="00FB4C61">
        <w:rPr>
          <w:rFonts w:ascii="Arial" w:hAnsi="Arial" w:cs="Arial"/>
          <w:b/>
          <w:sz w:val="22"/>
          <w:szCs w:val="22"/>
        </w:rPr>
        <w:t xml:space="preserve"> </w:t>
      </w:r>
    </w:p>
    <w:p w:rsidR="00B726DF" w:rsidRDefault="00B726DF" w:rsidP="00761251">
      <w:pPr>
        <w:rPr>
          <w:rFonts w:ascii="Arial" w:hAnsi="Arial" w:cs="Arial"/>
          <w:b/>
          <w:sz w:val="22"/>
          <w:szCs w:val="22"/>
        </w:rPr>
      </w:pPr>
    </w:p>
    <w:p w:rsidR="00B726DF" w:rsidRDefault="00DA061A" w:rsidP="00B726DF">
      <w:pPr>
        <w:rPr>
          <w:rFonts w:ascii="Arial" w:hAnsi="Arial" w:cs="Arial"/>
          <w:b/>
          <w:sz w:val="22"/>
          <w:szCs w:val="22"/>
        </w:rPr>
      </w:pPr>
      <w:hyperlink r:id="rId7" w:history="1">
        <w:r w:rsidR="00DD29C1" w:rsidRPr="00B726DF">
          <w:rPr>
            <w:rStyle w:val="Hyperlink"/>
            <w:rFonts w:ascii="Arial" w:hAnsi="Arial" w:cs="Arial"/>
            <w:b/>
            <w:sz w:val="22"/>
            <w:szCs w:val="22"/>
          </w:rPr>
          <w:t>business-pgr-research@contacts.bham.ac.uk</w:t>
        </w:r>
      </w:hyperlink>
    </w:p>
    <w:p w:rsidR="00FB4C61" w:rsidRPr="00B726DF" w:rsidRDefault="00FB4C61" w:rsidP="00B726DF">
      <w:pPr>
        <w:rPr>
          <w:rFonts w:ascii="Arial" w:hAnsi="Arial" w:cs="Arial"/>
          <w:b/>
          <w:sz w:val="22"/>
          <w:szCs w:val="22"/>
        </w:rPr>
      </w:pPr>
      <w:r w:rsidRPr="00B726DF">
        <w:rPr>
          <w:rFonts w:ascii="Arial" w:hAnsi="Arial" w:cs="Arial"/>
          <w:b/>
          <w:sz w:val="22"/>
          <w:szCs w:val="22"/>
        </w:rPr>
        <w:t>Please include “Birmingham Business School Scholarships” in the subject line.</w:t>
      </w:r>
    </w:p>
    <w:sectPr w:rsidR="00FB4C61" w:rsidRPr="00B726DF" w:rsidSect="00F22EAE">
      <w:headerReference w:type="default" r:id="rId8"/>
      <w:pgSz w:w="11906" w:h="16838"/>
      <w:pgMar w:top="540" w:right="1800" w:bottom="3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26" w:rsidRDefault="00FC1C26">
      <w:r>
        <w:separator/>
      </w:r>
    </w:p>
  </w:endnote>
  <w:endnote w:type="continuationSeparator" w:id="0">
    <w:p w:rsidR="00FC1C26" w:rsidRDefault="00FC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26" w:rsidRDefault="00FC1C26">
      <w:r>
        <w:separator/>
      </w:r>
    </w:p>
  </w:footnote>
  <w:footnote w:type="continuationSeparator" w:id="0">
    <w:p w:rsidR="00FC1C26" w:rsidRDefault="00FC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E8" w:rsidRDefault="00D31BE8">
    <w:pPr>
      <w:pStyle w:val="Header"/>
    </w:pPr>
    <w:r>
      <w:rPr>
        <w:noProof/>
      </w:rPr>
      <w:drawing>
        <wp:inline distT="0" distB="0" distL="0" distR="0">
          <wp:extent cx="2447544" cy="390144"/>
          <wp:effectExtent l="0" t="0" r="0" b="0"/>
          <wp:docPr id="2" name="Picture 2" descr="Birmingham Business School and University of Birmingham lock-up" title="Birmingham Business School and University of Birmingham lock-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s-crested-lockup-landscap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7544" cy="39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31BE8" w:rsidRDefault="00D31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57C34"/>
    <w:multiLevelType w:val="hybridMultilevel"/>
    <w:tmpl w:val="CA3AB6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17"/>
    <w:rsid w:val="000009EC"/>
    <w:rsid w:val="00001BF8"/>
    <w:rsid w:val="00006277"/>
    <w:rsid w:val="000071DF"/>
    <w:rsid w:val="000135B8"/>
    <w:rsid w:val="00020093"/>
    <w:rsid w:val="0002106F"/>
    <w:rsid w:val="000435A1"/>
    <w:rsid w:val="00043BAD"/>
    <w:rsid w:val="00052357"/>
    <w:rsid w:val="0005343A"/>
    <w:rsid w:val="0006257C"/>
    <w:rsid w:val="00064D62"/>
    <w:rsid w:val="00070A26"/>
    <w:rsid w:val="0007685C"/>
    <w:rsid w:val="00082F12"/>
    <w:rsid w:val="00091064"/>
    <w:rsid w:val="0009163A"/>
    <w:rsid w:val="00091873"/>
    <w:rsid w:val="00094B14"/>
    <w:rsid w:val="00095560"/>
    <w:rsid w:val="000A3B31"/>
    <w:rsid w:val="000C2C3E"/>
    <w:rsid w:val="000F2505"/>
    <w:rsid w:val="000F7E60"/>
    <w:rsid w:val="00104E03"/>
    <w:rsid w:val="00115264"/>
    <w:rsid w:val="00117026"/>
    <w:rsid w:val="00120ECE"/>
    <w:rsid w:val="001514EA"/>
    <w:rsid w:val="001537B0"/>
    <w:rsid w:val="00154345"/>
    <w:rsid w:val="00162F80"/>
    <w:rsid w:val="00167B90"/>
    <w:rsid w:val="00170663"/>
    <w:rsid w:val="00173A8C"/>
    <w:rsid w:val="001745EB"/>
    <w:rsid w:val="001779D6"/>
    <w:rsid w:val="00177C1E"/>
    <w:rsid w:val="001B3256"/>
    <w:rsid w:val="001B5428"/>
    <w:rsid w:val="001B6083"/>
    <w:rsid w:val="001E3397"/>
    <w:rsid w:val="001F2E19"/>
    <w:rsid w:val="00234BF5"/>
    <w:rsid w:val="002410DA"/>
    <w:rsid w:val="002477A1"/>
    <w:rsid w:val="00250A13"/>
    <w:rsid w:val="002561C0"/>
    <w:rsid w:val="002843E3"/>
    <w:rsid w:val="002871B5"/>
    <w:rsid w:val="002B7EBA"/>
    <w:rsid w:val="002C1674"/>
    <w:rsid w:val="002C286C"/>
    <w:rsid w:val="002D63C5"/>
    <w:rsid w:val="002F6423"/>
    <w:rsid w:val="003022C2"/>
    <w:rsid w:val="00323FA5"/>
    <w:rsid w:val="00330CCB"/>
    <w:rsid w:val="003325D3"/>
    <w:rsid w:val="00332E1B"/>
    <w:rsid w:val="003439BF"/>
    <w:rsid w:val="0035086C"/>
    <w:rsid w:val="00350DE6"/>
    <w:rsid w:val="00354FB4"/>
    <w:rsid w:val="003633B9"/>
    <w:rsid w:val="00381CC3"/>
    <w:rsid w:val="0038553C"/>
    <w:rsid w:val="00387810"/>
    <w:rsid w:val="00392FEC"/>
    <w:rsid w:val="00394238"/>
    <w:rsid w:val="00396DF8"/>
    <w:rsid w:val="003A3103"/>
    <w:rsid w:val="003A74A1"/>
    <w:rsid w:val="003B0F4A"/>
    <w:rsid w:val="003D44AB"/>
    <w:rsid w:val="003F09E3"/>
    <w:rsid w:val="003F3C39"/>
    <w:rsid w:val="003F5D09"/>
    <w:rsid w:val="004016C5"/>
    <w:rsid w:val="0040407E"/>
    <w:rsid w:val="0040544E"/>
    <w:rsid w:val="00406B65"/>
    <w:rsid w:val="004135FA"/>
    <w:rsid w:val="00431BC5"/>
    <w:rsid w:val="004327FF"/>
    <w:rsid w:val="004429F2"/>
    <w:rsid w:val="00443E15"/>
    <w:rsid w:val="004448AB"/>
    <w:rsid w:val="004459B9"/>
    <w:rsid w:val="0045157B"/>
    <w:rsid w:val="00451C18"/>
    <w:rsid w:val="0045425D"/>
    <w:rsid w:val="0046073D"/>
    <w:rsid w:val="00474BD2"/>
    <w:rsid w:val="00487D81"/>
    <w:rsid w:val="00493CA7"/>
    <w:rsid w:val="00494E16"/>
    <w:rsid w:val="004A5358"/>
    <w:rsid w:val="004B51E8"/>
    <w:rsid w:val="004B53DA"/>
    <w:rsid w:val="004C06B1"/>
    <w:rsid w:val="004C2EB8"/>
    <w:rsid w:val="004C3682"/>
    <w:rsid w:val="004D0D24"/>
    <w:rsid w:val="004E0CE9"/>
    <w:rsid w:val="004E1B8E"/>
    <w:rsid w:val="004F2E03"/>
    <w:rsid w:val="00500188"/>
    <w:rsid w:val="00503E57"/>
    <w:rsid w:val="005048D9"/>
    <w:rsid w:val="00510DC0"/>
    <w:rsid w:val="0051100C"/>
    <w:rsid w:val="005138EA"/>
    <w:rsid w:val="00533BDD"/>
    <w:rsid w:val="00540FAF"/>
    <w:rsid w:val="005502C3"/>
    <w:rsid w:val="00553325"/>
    <w:rsid w:val="00564D98"/>
    <w:rsid w:val="00567EF6"/>
    <w:rsid w:val="005A1F52"/>
    <w:rsid w:val="005A3CE4"/>
    <w:rsid w:val="005A69A1"/>
    <w:rsid w:val="005A69D0"/>
    <w:rsid w:val="005B6642"/>
    <w:rsid w:val="005D1586"/>
    <w:rsid w:val="005D6DF8"/>
    <w:rsid w:val="005E3AC8"/>
    <w:rsid w:val="005E70FA"/>
    <w:rsid w:val="00605EBB"/>
    <w:rsid w:val="0061459B"/>
    <w:rsid w:val="00620220"/>
    <w:rsid w:val="00623B37"/>
    <w:rsid w:val="006310B0"/>
    <w:rsid w:val="00636349"/>
    <w:rsid w:val="00652368"/>
    <w:rsid w:val="00657D61"/>
    <w:rsid w:val="006618F6"/>
    <w:rsid w:val="00661F6A"/>
    <w:rsid w:val="00662FCF"/>
    <w:rsid w:val="006632A6"/>
    <w:rsid w:val="00666C3C"/>
    <w:rsid w:val="00673264"/>
    <w:rsid w:val="00680D73"/>
    <w:rsid w:val="00681157"/>
    <w:rsid w:val="00690D33"/>
    <w:rsid w:val="006A0DBD"/>
    <w:rsid w:val="006A47F0"/>
    <w:rsid w:val="00704561"/>
    <w:rsid w:val="0070686A"/>
    <w:rsid w:val="00712EB0"/>
    <w:rsid w:val="00715491"/>
    <w:rsid w:val="00731891"/>
    <w:rsid w:val="00731FBD"/>
    <w:rsid w:val="00740A2E"/>
    <w:rsid w:val="00761251"/>
    <w:rsid w:val="007635CB"/>
    <w:rsid w:val="00763F47"/>
    <w:rsid w:val="00763FBB"/>
    <w:rsid w:val="00766735"/>
    <w:rsid w:val="007671DE"/>
    <w:rsid w:val="00790C26"/>
    <w:rsid w:val="00791AD5"/>
    <w:rsid w:val="00796255"/>
    <w:rsid w:val="007A20BA"/>
    <w:rsid w:val="007A6A31"/>
    <w:rsid w:val="007B435F"/>
    <w:rsid w:val="007B4F69"/>
    <w:rsid w:val="007C54ED"/>
    <w:rsid w:val="007C5B5A"/>
    <w:rsid w:val="007C7EFD"/>
    <w:rsid w:val="007D418B"/>
    <w:rsid w:val="007E2EA8"/>
    <w:rsid w:val="007E44DD"/>
    <w:rsid w:val="007F0B7E"/>
    <w:rsid w:val="007F406F"/>
    <w:rsid w:val="007F486A"/>
    <w:rsid w:val="007F7057"/>
    <w:rsid w:val="007F7941"/>
    <w:rsid w:val="008039C7"/>
    <w:rsid w:val="00805173"/>
    <w:rsid w:val="00817CDD"/>
    <w:rsid w:val="00826062"/>
    <w:rsid w:val="00836D8D"/>
    <w:rsid w:val="00840960"/>
    <w:rsid w:val="008657D5"/>
    <w:rsid w:val="00867DF7"/>
    <w:rsid w:val="008730C6"/>
    <w:rsid w:val="008A4673"/>
    <w:rsid w:val="008B01FF"/>
    <w:rsid w:val="008B46AC"/>
    <w:rsid w:val="008C0E71"/>
    <w:rsid w:val="008D19C7"/>
    <w:rsid w:val="008E59C3"/>
    <w:rsid w:val="00906383"/>
    <w:rsid w:val="00906C9B"/>
    <w:rsid w:val="00906D07"/>
    <w:rsid w:val="009114E7"/>
    <w:rsid w:val="009124CD"/>
    <w:rsid w:val="00912E69"/>
    <w:rsid w:val="0091766A"/>
    <w:rsid w:val="009220C5"/>
    <w:rsid w:val="00930384"/>
    <w:rsid w:val="009400A0"/>
    <w:rsid w:val="009422A1"/>
    <w:rsid w:val="00946E11"/>
    <w:rsid w:val="009669D6"/>
    <w:rsid w:val="009830B5"/>
    <w:rsid w:val="009835CA"/>
    <w:rsid w:val="00990B4C"/>
    <w:rsid w:val="009A0896"/>
    <w:rsid w:val="009A3CA5"/>
    <w:rsid w:val="009A432A"/>
    <w:rsid w:val="009C0A99"/>
    <w:rsid w:val="009D3532"/>
    <w:rsid w:val="009E15B9"/>
    <w:rsid w:val="009E67D5"/>
    <w:rsid w:val="009F0252"/>
    <w:rsid w:val="00A0080A"/>
    <w:rsid w:val="00A07597"/>
    <w:rsid w:val="00A110BD"/>
    <w:rsid w:val="00A118E8"/>
    <w:rsid w:val="00A32BB2"/>
    <w:rsid w:val="00A376B9"/>
    <w:rsid w:val="00A523CA"/>
    <w:rsid w:val="00A54217"/>
    <w:rsid w:val="00A64C56"/>
    <w:rsid w:val="00A669B6"/>
    <w:rsid w:val="00A75B36"/>
    <w:rsid w:val="00A81DED"/>
    <w:rsid w:val="00A826E0"/>
    <w:rsid w:val="00AA4910"/>
    <w:rsid w:val="00AA73C8"/>
    <w:rsid w:val="00AB7CA9"/>
    <w:rsid w:val="00AC196D"/>
    <w:rsid w:val="00AC3017"/>
    <w:rsid w:val="00AD38DB"/>
    <w:rsid w:val="00AD6317"/>
    <w:rsid w:val="00AF5F68"/>
    <w:rsid w:val="00AF6530"/>
    <w:rsid w:val="00B06295"/>
    <w:rsid w:val="00B10690"/>
    <w:rsid w:val="00B32B24"/>
    <w:rsid w:val="00B46CB5"/>
    <w:rsid w:val="00B528A8"/>
    <w:rsid w:val="00B726DF"/>
    <w:rsid w:val="00B7552E"/>
    <w:rsid w:val="00B861D6"/>
    <w:rsid w:val="00B87364"/>
    <w:rsid w:val="00B9134A"/>
    <w:rsid w:val="00BC5693"/>
    <w:rsid w:val="00BD07C9"/>
    <w:rsid w:val="00BD0D2D"/>
    <w:rsid w:val="00BD7825"/>
    <w:rsid w:val="00BE03C8"/>
    <w:rsid w:val="00BE6484"/>
    <w:rsid w:val="00BF1FDC"/>
    <w:rsid w:val="00BF28EA"/>
    <w:rsid w:val="00BF52EC"/>
    <w:rsid w:val="00BF7D9C"/>
    <w:rsid w:val="00C134E4"/>
    <w:rsid w:val="00C16AC9"/>
    <w:rsid w:val="00C227C0"/>
    <w:rsid w:val="00C518CD"/>
    <w:rsid w:val="00C565D5"/>
    <w:rsid w:val="00C651C8"/>
    <w:rsid w:val="00C66A76"/>
    <w:rsid w:val="00C74637"/>
    <w:rsid w:val="00C83F9D"/>
    <w:rsid w:val="00C8597B"/>
    <w:rsid w:val="00C97FE5"/>
    <w:rsid w:val="00CA49F2"/>
    <w:rsid w:val="00CB2253"/>
    <w:rsid w:val="00CC1965"/>
    <w:rsid w:val="00CD2742"/>
    <w:rsid w:val="00CE2CC4"/>
    <w:rsid w:val="00CF717A"/>
    <w:rsid w:val="00D03F5B"/>
    <w:rsid w:val="00D15A4E"/>
    <w:rsid w:val="00D170A5"/>
    <w:rsid w:val="00D17124"/>
    <w:rsid w:val="00D22F2E"/>
    <w:rsid w:val="00D2488A"/>
    <w:rsid w:val="00D31BE8"/>
    <w:rsid w:val="00D40802"/>
    <w:rsid w:val="00D472DA"/>
    <w:rsid w:val="00D62D8A"/>
    <w:rsid w:val="00D66AD2"/>
    <w:rsid w:val="00D73177"/>
    <w:rsid w:val="00D81751"/>
    <w:rsid w:val="00D838CE"/>
    <w:rsid w:val="00D93C1A"/>
    <w:rsid w:val="00DA061A"/>
    <w:rsid w:val="00DA2D7D"/>
    <w:rsid w:val="00DB14C0"/>
    <w:rsid w:val="00DB1D9F"/>
    <w:rsid w:val="00DC1C1D"/>
    <w:rsid w:val="00DC5F8C"/>
    <w:rsid w:val="00DD1841"/>
    <w:rsid w:val="00DD29C1"/>
    <w:rsid w:val="00DF4464"/>
    <w:rsid w:val="00E061E2"/>
    <w:rsid w:val="00E12FAA"/>
    <w:rsid w:val="00E158C4"/>
    <w:rsid w:val="00E22815"/>
    <w:rsid w:val="00E35DF7"/>
    <w:rsid w:val="00E43BC5"/>
    <w:rsid w:val="00E44D7D"/>
    <w:rsid w:val="00E61098"/>
    <w:rsid w:val="00E6419D"/>
    <w:rsid w:val="00E663A3"/>
    <w:rsid w:val="00E67910"/>
    <w:rsid w:val="00E8785C"/>
    <w:rsid w:val="00E94907"/>
    <w:rsid w:val="00EA189E"/>
    <w:rsid w:val="00EB08EC"/>
    <w:rsid w:val="00EB16DF"/>
    <w:rsid w:val="00EB7A99"/>
    <w:rsid w:val="00ED1756"/>
    <w:rsid w:val="00ED263A"/>
    <w:rsid w:val="00EE29C5"/>
    <w:rsid w:val="00EE7464"/>
    <w:rsid w:val="00EF1FBA"/>
    <w:rsid w:val="00F00821"/>
    <w:rsid w:val="00F03F9D"/>
    <w:rsid w:val="00F16ED8"/>
    <w:rsid w:val="00F22EAE"/>
    <w:rsid w:val="00F3493F"/>
    <w:rsid w:val="00F370D1"/>
    <w:rsid w:val="00F5079B"/>
    <w:rsid w:val="00F538DA"/>
    <w:rsid w:val="00F5465D"/>
    <w:rsid w:val="00F60946"/>
    <w:rsid w:val="00F6697F"/>
    <w:rsid w:val="00F80CED"/>
    <w:rsid w:val="00F81248"/>
    <w:rsid w:val="00F8282A"/>
    <w:rsid w:val="00F852A7"/>
    <w:rsid w:val="00F93673"/>
    <w:rsid w:val="00F96DC1"/>
    <w:rsid w:val="00FA38CB"/>
    <w:rsid w:val="00FA5513"/>
    <w:rsid w:val="00FA5FDD"/>
    <w:rsid w:val="00FB4C61"/>
    <w:rsid w:val="00FC1C26"/>
    <w:rsid w:val="00FC3DA6"/>
    <w:rsid w:val="00F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5D9F177"/>
  <w15:docId w15:val="{84CA8D6A-3AE7-084F-8797-0F37340E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317"/>
    <w:rPr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DB1D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6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81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1751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B1D9F"/>
    <w:rPr>
      <w:b/>
      <w:bCs/>
      <w:kern w:val="36"/>
      <w:sz w:val="48"/>
      <w:szCs w:val="48"/>
      <w:lang w:val="en-GB" w:eastAsia="zh-CN"/>
    </w:rPr>
  </w:style>
  <w:style w:type="paragraph" w:styleId="ListParagraph">
    <w:name w:val="List Paragraph"/>
    <w:basedOn w:val="Normal"/>
    <w:uiPriority w:val="34"/>
    <w:qFormat/>
    <w:rsid w:val="00A118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18E8"/>
  </w:style>
  <w:style w:type="character" w:styleId="Hyperlink">
    <w:name w:val="Hyperlink"/>
    <w:basedOn w:val="DefaultParagraphFont"/>
    <w:rsid w:val="001514E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657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5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657D5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865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657D5"/>
    <w:rPr>
      <w:b/>
      <w:bCs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31B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BE8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31B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31BE8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usiness-pgr-research@contacts.bh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FD8A9CF7</Template>
  <TotalTime>1</TotalTime>
  <Pages>2</Pages>
  <Words>318</Words>
  <Characters>2116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bowskilj</dc:creator>
  <cp:lastModifiedBy>Paul Carpenter (Birmingham Business School)</cp:lastModifiedBy>
  <cp:revision>2</cp:revision>
  <dcterms:created xsi:type="dcterms:W3CDTF">2020-02-17T10:49:00Z</dcterms:created>
  <dcterms:modified xsi:type="dcterms:W3CDTF">2020-02-17T10:49:00Z</dcterms:modified>
</cp:coreProperties>
</file>