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3B72" w:rsidRDefault="00AB73E5">
      <w:pPr>
        <w:rPr>
          <w:sz w:val="28"/>
          <w:szCs w:val="28"/>
        </w:rPr>
      </w:pPr>
      <w:proofErr w:type="spellStart"/>
      <w:r>
        <w:rPr>
          <w:rFonts w:hint="eastAsia"/>
          <w:sz w:val="28"/>
          <w:szCs w:val="28"/>
        </w:rPr>
        <w:t>vSphere</w:t>
      </w:r>
      <w:proofErr w:type="spellEnd"/>
      <w:r>
        <w:rPr>
          <w:rFonts w:hint="eastAsia"/>
          <w:sz w:val="28"/>
          <w:szCs w:val="28"/>
        </w:rPr>
        <w:t>介绍（用图辅助说明）</w:t>
      </w:r>
    </w:p>
    <w:p w:rsidR="006E3B72" w:rsidRDefault="00AB73E5">
      <w:pPr>
        <w:ind w:firstLine="420"/>
      </w:pPr>
      <w:proofErr w:type="spellStart"/>
      <w:r>
        <w:rPr>
          <w:rFonts w:hint="eastAsia"/>
        </w:rPr>
        <w:t>vSphere</w:t>
      </w:r>
      <w:proofErr w:type="spellEnd"/>
      <w:r>
        <w:rPr>
          <w:rFonts w:hint="eastAsia"/>
        </w:rPr>
        <w:t>是一个虚拟化平台，主要由两部分组成，一个是</w:t>
      </w:r>
      <w:proofErr w:type="spellStart"/>
      <w:r>
        <w:rPr>
          <w:rFonts w:hint="eastAsia"/>
        </w:rPr>
        <w:t>vCenter</w:t>
      </w:r>
      <w:proofErr w:type="spellEnd"/>
      <w:r>
        <w:rPr>
          <w:rFonts w:hint="eastAsia"/>
        </w:rPr>
        <w:t>，一个是</w:t>
      </w:r>
      <w:r>
        <w:rPr>
          <w:rFonts w:hint="eastAsia"/>
        </w:rPr>
        <w:t>ESX</w:t>
      </w:r>
      <w:r>
        <w:rPr>
          <w:rFonts w:hint="eastAsia"/>
        </w:rPr>
        <w:t>。</w:t>
      </w:r>
      <w:proofErr w:type="spellStart"/>
      <w:proofErr w:type="gramStart"/>
      <w:r>
        <w:rPr>
          <w:rFonts w:hint="eastAsia"/>
        </w:rPr>
        <w:t>vCenter</w:t>
      </w:r>
      <w:proofErr w:type="spellEnd"/>
      <w:r>
        <w:rPr>
          <w:rFonts w:hint="eastAsia"/>
        </w:rPr>
        <w:t>是一个基于</w:t>
      </w:r>
      <w:r>
        <w:rPr>
          <w:rFonts w:hint="eastAsia"/>
        </w:rPr>
        <w:t>Web</w:t>
      </w:r>
      <w:r>
        <w:rPr>
          <w:rFonts w:hint="eastAsia"/>
        </w:rPr>
        <w:t>应用的虚拟控制中心，可以部署在任意的操作系统上，用的是</w:t>
      </w:r>
      <w:r>
        <w:rPr>
          <w:rFonts w:hint="eastAsia"/>
        </w:rPr>
        <w:t>Java</w:t>
      </w:r>
      <w:r>
        <w:rPr>
          <w:rFonts w:hint="eastAsia"/>
        </w:rPr>
        <w:t>语言，基于</w:t>
      </w:r>
      <w:r>
        <w:rPr>
          <w:rFonts w:hint="eastAsia"/>
        </w:rPr>
        <w:t>Spring</w:t>
      </w:r>
      <w:proofErr w:type="gramEnd"/>
      <w:r>
        <w:rPr>
          <w:rFonts w:hint="eastAsia"/>
        </w:rPr>
        <w:t xml:space="preserve"> MVC</w:t>
      </w:r>
      <w:r>
        <w:rPr>
          <w:rFonts w:hint="eastAsia"/>
        </w:rPr>
        <w:t>，</w:t>
      </w:r>
      <w:r>
        <w:rPr>
          <w:rFonts w:hint="eastAsia"/>
        </w:rPr>
        <w:t>Spring</w:t>
      </w:r>
      <w:r>
        <w:rPr>
          <w:rFonts w:hint="eastAsia"/>
        </w:rPr>
        <w:t>和</w:t>
      </w:r>
      <w:r>
        <w:rPr>
          <w:rFonts w:hint="eastAsia"/>
        </w:rPr>
        <w:t xml:space="preserve">SQL </w:t>
      </w:r>
      <w:r>
        <w:rPr>
          <w:rFonts w:hint="eastAsia"/>
        </w:rPr>
        <w:t>Server</w:t>
      </w:r>
      <w:r>
        <w:rPr>
          <w:rFonts w:hint="eastAsia"/>
        </w:rPr>
        <w:t>，主要功能是管理多个</w:t>
      </w:r>
      <w:r>
        <w:rPr>
          <w:rFonts w:hint="eastAsia"/>
        </w:rPr>
        <w:t>ESX</w:t>
      </w:r>
      <w:r>
        <w:rPr>
          <w:rFonts w:hint="eastAsia"/>
        </w:rPr>
        <w:t>。</w:t>
      </w:r>
      <w:r>
        <w:rPr>
          <w:rFonts w:hint="eastAsia"/>
        </w:rPr>
        <w:t>ESX</w:t>
      </w:r>
      <w:r>
        <w:rPr>
          <w:rFonts w:hint="eastAsia"/>
        </w:rPr>
        <w:t>是一种虚拟主机软件，可以部署在任意的物理机裸机上，虚拟机，虚拟交换机就是部署在</w:t>
      </w:r>
      <w:r>
        <w:rPr>
          <w:rFonts w:hint="eastAsia"/>
        </w:rPr>
        <w:t>ESX</w:t>
      </w:r>
      <w:r>
        <w:rPr>
          <w:rFonts w:hint="eastAsia"/>
        </w:rPr>
        <w:t>上的。一台</w:t>
      </w:r>
      <w:r>
        <w:rPr>
          <w:rFonts w:hint="eastAsia"/>
        </w:rPr>
        <w:t>ESX</w:t>
      </w:r>
      <w:r>
        <w:rPr>
          <w:rFonts w:hint="eastAsia"/>
        </w:rPr>
        <w:t>主机可以部署多台</w:t>
      </w:r>
      <w:r>
        <w:rPr>
          <w:rFonts w:hint="eastAsia"/>
        </w:rPr>
        <w:t>VM</w:t>
      </w:r>
      <w:r>
        <w:rPr>
          <w:rFonts w:hint="eastAsia"/>
        </w:rPr>
        <w:t>，一个</w:t>
      </w:r>
      <w:proofErr w:type="spellStart"/>
      <w:r>
        <w:rPr>
          <w:rFonts w:hint="eastAsia"/>
        </w:rPr>
        <w:t>vCenter</w:t>
      </w:r>
      <w:proofErr w:type="spellEnd"/>
      <w:r>
        <w:rPr>
          <w:rFonts w:hint="eastAsia"/>
        </w:rPr>
        <w:t>可以管理多个</w:t>
      </w:r>
      <w:r>
        <w:rPr>
          <w:rFonts w:hint="eastAsia"/>
        </w:rPr>
        <w:t>ESX</w:t>
      </w:r>
      <w:r>
        <w:rPr>
          <w:rFonts w:hint="eastAsia"/>
        </w:rPr>
        <w:t>主机。通过</w:t>
      </w:r>
      <w:r>
        <w:rPr>
          <w:rFonts w:hint="eastAsia"/>
        </w:rPr>
        <w:t>https</w:t>
      </w:r>
      <w:r>
        <w:rPr>
          <w:rFonts w:hint="eastAsia"/>
        </w:rPr>
        <w:t>登录</w:t>
      </w:r>
      <w:proofErr w:type="spellStart"/>
      <w:r>
        <w:rPr>
          <w:rFonts w:hint="eastAsia"/>
        </w:rPr>
        <w:t>vCenter</w:t>
      </w:r>
      <w:proofErr w:type="spellEnd"/>
      <w:r>
        <w:rPr>
          <w:rFonts w:hint="eastAsia"/>
        </w:rPr>
        <w:t>后可以通过界面操作配置</w:t>
      </w:r>
      <w:r>
        <w:rPr>
          <w:rFonts w:hint="eastAsia"/>
        </w:rPr>
        <w:t>VM</w:t>
      </w:r>
      <w:r>
        <w:rPr>
          <w:rFonts w:hint="eastAsia"/>
        </w:rPr>
        <w:t>和</w:t>
      </w:r>
      <w:r>
        <w:rPr>
          <w:rFonts w:hint="eastAsia"/>
        </w:rPr>
        <w:t>ESX</w:t>
      </w:r>
      <w:r>
        <w:rPr>
          <w:rFonts w:hint="eastAsia"/>
        </w:rPr>
        <w:t>的网络，比如添加网卡，创建虚拟交换机，分配资源，这些操作都是基于</w:t>
      </w:r>
      <w:r>
        <w:rPr>
          <w:rFonts w:hint="eastAsia"/>
        </w:rPr>
        <w:t>Web Service</w:t>
      </w:r>
      <w:r>
        <w:rPr>
          <w:rFonts w:hint="eastAsia"/>
        </w:rPr>
        <w:t>的。</w:t>
      </w:r>
    </w:p>
    <w:p w:rsidR="006E3B72" w:rsidRDefault="00AB73E5">
      <w:pPr>
        <w:ind w:firstLine="420"/>
      </w:pPr>
      <w:proofErr w:type="spellStart"/>
      <w:r>
        <w:rPr>
          <w:rFonts w:hint="eastAsia"/>
        </w:rPr>
        <w:t>vSpehre</w:t>
      </w:r>
      <w:proofErr w:type="spellEnd"/>
      <w:r>
        <w:rPr>
          <w:rFonts w:hint="eastAsia"/>
        </w:rPr>
        <w:t>的一个重要特点就是把所有资源池化，主机的内存，</w:t>
      </w:r>
      <w:r>
        <w:rPr>
          <w:rFonts w:hint="eastAsia"/>
        </w:rPr>
        <w:t>CPU</w:t>
      </w:r>
      <w:r>
        <w:rPr>
          <w:rFonts w:hint="eastAsia"/>
        </w:rPr>
        <w:t>，网络都是池化的，可以动态调整每个</w:t>
      </w:r>
      <w:r>
        <w:rPr>
          <w:rFonts w:hint="eastAsia"/>
        </w:rPr>
        <w:t>VM</w:t>
      </w:r>
      <w:r>
        <w:rPr>
          <w:rFonts w:hint="eastAsia"/>
        </w:rPr>
        <w:t>的资源，提高利用率，降低成本，易于管理，</w:t>
      </w:r>
      <w:r>
        <w:rPr>
          <w:rFonts w:hint="eastAsia"/>
        </w:rPr>
        <w:t>还可以保证高可用性（通过</w:t>
      </w:r>
      <w:proofErr w:type="spellStart"/>
      <w:r>
        <w:rPr>
          <w:rFonts w:hint="eastAsia"/>
        </w:rPr>
        <w:t>vMotion</w:t>
      </w:r>
      <w:proofErr w:type="spellEnd"/>
      <w:r>
        <w:rPr>
          <w:rFonts w:hint="eastAsia"/>
        </w:rPr>
        <w:t>，当一台主机需要升级之类可以先把</w:t>
      </w:r>
      <w:r>
        <w:rPr>
          <w:rFonts w:hint="eastAsia"/>
        </w:rPr>
        <w:t>VM</w:t>
      </w:r>
      <w:r>
        <w:rPr>
          <w:rFonts w:hint="eastAsia"/>
        </w:rPr>
        <w:t>移动到另一台主机），安全性（每个</w:t>
      </w:r>
      <w:r>
        <w:rPr>
          <w:rFonts w:hint="eastAsia"/>
        </w:rPr>
        <w:t>VM</w:t>
      </w:r>
      <w:r>
        <w:rPr>
          <w:rFonts w:hint="eastAsia"/>
        </w:rPr>
        <w:t>，</w:t>
      </w:r>
      <w:r>
        <w:rPr>
          <w:rFonts w:hint="eastAsia"/>
        </w:rPr>
        <w:t>ESX</w:t>
      </w:r>
      <w:r>
        <w:rPr>
          <w:rFonts w:hint="eastAsia"/>
        </w:rPr>
        <w:t>都可以有各自的安全策略）</w:t>
      </w:r>
    </w:p>
    <w:p w:rsidR="006E3B72" w:rsidRDefault="006E3B72">
      <w:pPr>
        <w:ind w:firstLine="420"/>
      </w:pPr>
    </w:p>
    <w:p w:rsidR="006E3B72" w:rsidRDefault="00AB73E5">
      <w:r>
        <w:rPr>
          <w:rFonts w:hint="eastAsia"/>
        </w:rPr>
        <w:t>虚拟交换机</w:t>
      </w:r>
    </w:p>
    <w:p w:rsidR="006E3B72" w:rsidRDefault="00AB73E5">
      <w:pPr>
        <w:ind w:firstLine="420"/>
      </w:pPr>
      <w:r>
        <w:rPr>
          <w:rFonts w:hint="eastAsia"/>
        </w:rPr>
        <w:t>通过虚拟交换机，同一</w:t>
      </w:r>
      <w:r>
        <w:rPr>
          <w:rFonts w:hint="eastAsia"/>
        </w:rPr>
        <w:t xml:space="preserve"> </w:t>
      </w:r>
      <w:proofErr w:type="spellStart"/>
      <w:r>
        <w:rPr>
          <w:rFonts w:hint="eastAsia"/>
        </w:rPr>
        <w:t>vSphere</w:t>
      </w:r>
      <w:proofErr w:type="spellEnd"/>
      <w:r>
        <w:rPr>
          <w:rFonts w:hint="eastAsia"/>
        </w:rPr>
        <w:t xml:space="preserve"> </w:t>
      </w:r>
      <w:r>
        <w:rPr>
          <w:rFonts w:hint="eastAsia"/>
        </w:rPr>
        <w:t>主机上的虚拟机可以使用与物理交换机相同的协议相互通信。虚拟交换机模拟传统物理以太网络交换机，在数据链路层转发数据帧。一个</w:t>
      </w:r>
      <w:r>
        <w:rPr>
          <w:rFonts w:hint="eastAsia"/>
        </w:rPr>
        <w:t xml:space="preserve"> </w:t>
      </w:r>
      <w:proofErr w:type="spellStart"/>
      <w:proofErr w:type="gramStart"/>
      <w:r>
        <w:rPr>
          <w:rFonts w:hint="eastAsia"/>
        </w:rPr>
        <w:t>vSphere</w:t>
      </w:r>
      <w:proofErr w:type="spellEnd"/>
      <w:proofErr w:type="gramEnd"/>
      <w:r>
        <w:rPr>
          <w:rFonts w:hint="eastAsia"/>
        </w:rPr>
        <w:t xml:space="preserve"> </w:t>
      </w:r>
      <w:r>
        <w:rPr>
          <w:rFonts w:hint="eastAsia"/>
        </w:rPr>
        <w:t>主机可以有多个虚拟交换机，每个交换机分别提供</w:t>
      </w:r>
      <w:r>
        <w:rPr>
          <w:rFonts w:hint="eastAsia"/>
        </w:rPr>
        <w:t xml:space="preserve"> 1,000 </w:t>
      </w:r>
      <w:r>
        <w:rPr>
          <w:rFonts w:hint="eastAsia"/>
        </w:rPr>
        <w:t>多个内部虚拟端口供虚拟机使用。</w:t>
      </w:r>
    </w:p>
    <w:p w:rsidR="006E3B72" w:rsidRDefault="00AB73E5">
      <w:pPr>
        <w:pStyle w:val="Heading2"/>
        <w:widowControl/>
        <w:spacing w:beforeAutospacing="0" w:afterAutospacing="0" w:line="192" w:lineRule="atLeast"/>
        <w:textAlignment w:val="baseline"/>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功能特性</w:t>
      </w:r>
    </w:p>
    <w:p w:rsidR="006E3B72" w:rsidRDefault="00AB73E5">
      <w:pPr>
        <w:pStyle w:val="Heading3"/>
        <w:widowControl/>
        <w:spacing w:before="216" w:beforeAutospacing="0" w:afterAutospacing="0" w:line="14" w:lineRule="atLeast"/>
        <w:textAlignment w:val="baseline"/>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Network I/O Control (NIOC)</w:t>
      </w:r>
    </w:p>
    <w:p w:rsidR="006E3B72" w:rsidRDefault="00AB73E5">
      <w:pPr>
        <w:pStyle w:val="NormalWeb"/>
        <w:widowControl/>
        <w:spacing w:after="0" w:line="15" w:lineRule="atLeast"/>
        <w:ind w:firstLine="420"/>
        <w:textAlignment w:val="baseline"/>
        <w:rPr>
          <w:sz w:val="21"/>
        </w:rPr>
      </w:pPr>
      <w:r>
        <w:rPr>
          <w:rFonts w:hint="eastAsia"/>
          <w:sz w:val="21"/>
        </w:rPr>
        <w:t>利用</w:t>
      </w:r>
      <w:r>
        <w:rPr>
          <w:rFonts w:hint="eastAsia"/>
          <w:sz w:val="21"/>
        </w:rPr>
        <w:t xml:space="preserve"> VMware </w:t>
      </w:r>
      <w:proofErr w:type="spellStart"/>
      <w:r>
        <w:rPr>
          <w:rFonts w:hint="eastAsia"/>
          <w:sz w:val="21"/>
        </w:rPr>
        <w:t>vS</w:t>
      </w:r>
      <w:r>
        <w:rPr>
          <w:rFonts w:hint="eastAsia"/>
          <w:sz w:val="21"/>
        </w:rPr>
        <w:t>phere</w:t>
      </w:r>
      <w:proofErr w:type="spellEnd"/>
      <w:r>
        <w:rPr>
          <w:rFonts w:hint="eastAsia"/>
          <w:sz w:val="21"/>
        </w:rPr>
        <w:t>® Network I/O Control</w:t>
      </w:r>
      <w:r>
        <w:rPr>
          <w:rFonts w:hint="eastAsia"/>
          <w:sz w:val="21"/>
        </w:rPr>
        <w:t>，您可以为每个虚拟机设置规则和策略，以确保关键业务应用能够优先访问网络。</w:t>
      </w:r>
      <w:r>
        <w:rPr>
          <w:rFonts w:hint="eastAsia"/>
          <w:sz w:val="21"/>
        </w:rPr>
        <w:t xml:space="preserve">NIOC </w:t>
      </w:r>
      <w:r>
        <w:rPr>
          <w:rFonts w:hint="eastAsia"/>
          <w:sz w:val="21"/>
        </w:rPr>
        <w:t>会持续不断地监控网络负载，发现拥塞时，它会为最重要的应用动态分配可用资源，提升和保障它们的服务级别。</w:t>
      </w:r>
      <w:r>
        <w:rPr>
          <w:rFonts w:hint="eastAsia"/>
          <w:sz w:val="21"/>
        </w:rPr>
        <w:t>通过配置</w:t>
      </w:r>
      <w:r>
        <w:rPr>
          <w:rFonts w:hint="eastAsia"/>
          <w:sz w:val="21"/>
        </w:rPr>
        <w:t>reserve</w:t>
      </w:r>
      <w:r>
        <w:rPr>
          <w:rFonts w:hint="eastAsia"/>
          <w:sz w:val="21"/>
        </w:rPr>
        <w:t>，权重等</w:t>
      </w:r>
    </w:p>
    <w:p w:rsidR="006E3B72" w:rsidRDefault="00AB73E5">
      <w:pPr>
        <w:pStyle w:val="Heading3"/>
        <w:widowControl/>
        <w:spacing w:before="216" w:beforeAutospacing="0" w:afterAutospacing="0" w:line="14" w:lineRule="atLeast"/>
        <w:textAlignment w:val="baseline"/>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Distributed Switch</w:t>
      </w:r>
    </w:p>
    <w:p w:rsidR="006E3B72" w:rsidRDefault="00AB73E5">
      <w:pPr>
        <w:pStyle w:val="NormalWeb"/>
        <w:widowControl/>
        <w:spacing w:after="0" w:line="15" w:lineRule="atLeast"/>
        <w:ind w:firstLine="420"/>
        <w:textAlignment w:val="baseline"/>
        <w:rPr>
          <w:sz w:val="21"/>
        </w:rPr>
      </w:pPr>
      <w:r>
        <w:rPr>
          <w:sz w:val="21"/>
        </w:rPr>
        <w:t>借助</w:t>
      </w:r>
      <w:r>
        <w:rPr>
          <w:sz w:val="21"/>
        </w:rPr>
        <w:t xml:space="preserve"> </w:t>
      </w:r>
      <w:proofErr w:type="spellStart"/>
      <w:r>
        <w:rPr>
          <w:sz w:val="21"/>
        </w:rPr>
        <w:t>vSphere</w:t>
      </w:r>
      <w:proofErr w:type="spellEnd"/>
      <w:r>
        <w:rPr>
          <w:sz w:val="21"/>
        </w:rPr>
        <w:t xml:space="preserve"> Distributed Switch (VDS)</w:t>
      </w:r>
      <w:r>
        <w:rPr>
          <w:sz w:val="21"/>
        </w:rPr>
        <w:t>，您可以从一个集中界面为整个数据中心设置虚拟机访问交换，从而简化虚拟机网络连接。得益于此，您可以轻松地跨多个主机和集群调配、管理和监控虚拟</w:t>
      </w:r>
      <w:r>
        <w:rPr>
          <w:sz w:val="21"/>
        </w:rPr>
        <w:t>网络连接。</w:t>
      </w:r>
    </w:p>
    <w:p w:rsidR="006E3B72" w:rsidRDefault="006E3B72">
      <w:pPr>
        <w:pStyle w:val="NormalWeb"/>
        <w:widowControl/>
        <w:spacing w:after="0" w:line="15" w:lineRule="atLeast"/>
        <w:textAlignment w:val="baseline"/>
        <w:rPr>
          <w:sz w:val="21"/>
        </w:rPr>
      </w:pPr>
    </w:p>
    <w:p w:rsidR="006E3B72" w:rsidRDefault="00AB73E5">
      <w:pPr>
        <w:pStyle w:val="NormalWeb"/>
        <w:widowControl/>
        <w:spacing w:after="0" w:line="15" w:lineRule="atLeast"/>
        <w:textAlignment w:val="baseline"/>
        <w:rPr>
          <w:sz w:val="21"/>
        </w:rPr>
      </w:pPr>
      <w:proofErr w:type="spellStart"/>
      <w:r>
        <w:rPr>
          <w:rFonts w:hint="eastAsia"/>
          <w:sz w:val="21"/>
        </w:rPr>
        <w:t>VNic</w:t>
      </w:r>
      <w:proofErr w:type="spellEnd"/>
    </w:p>
    <w:p w:rsidR="006E3B72" w:rsidRDefault="00AB73E5">
      <w:pPr>
        <w:pStyle w:val="NormalWeb"/>
        <w:widowControl/>
        <w:spacing w:after="0" w:line="15" w:lineRule="atLeast"/>
        <w:ind w:firstLine="420"/>
        <w:textAlignment w:val="baseline"/>
        <w:rPr>
          <w:sz w:val="21"/>
        </w:rPr>
      </w:pPr>
      <w:r>
        <w:rPr>
          <w:sz w:val="21"/>
        </w:rPr>
        <w:t>可以为虚拟机配置一个或多个虚拟以太网适配器，并由虚拟机硬件呈现给客户操作系统。客户操作系统将虚拟适配器视为通用网卡</w:t>
      </w:r>
      <w:r>
        <w:rPr>
          <w:sz w:val="21"/>
        </w:rPr>
        <w:t xml:space="preserve"> </w:t>
      </w:r>
    </w:p>
    <w:p w:rsidR="006E3B72" w:rsidRDefault="006E3B72">
      <w:pPr>
        <w:pStyle w:val="NormalWeb"/>
        <w:widowControl/>
        <w:spacing w:after="0" w:line="15" w:lineRule="atLeast"/>
        <w:ind w:firstLine="420"/>
        <w:textAlignment w:val="baseline"/>
        <w:rPr>
          <w:sz w:val="21"/>
        </w:rPr>
      </w:pPr>
    </w:p>
    <w:p w:rsidR="006E3B72" w:rsidRDefault="006E3B72">
      <w:pPr>
        <w:pStyle w:val="NormalWeb"/>
        <w:widowControl/>
        <w:spacing w:after="0" w:line="15" w:lineRule="atLeast"/>
        <w:ind w:firstLine="420"/>
        <w:textAlignment w:val="baseline"/>
        <w:rPr>
          <w:sz w:val="21"/>
        </w:rPr>
      </w:pPr>
    </w:p>
    <w:p w:rsidR="006E3B72" w:rsidRDefault="006E3B72">
      <w:pPr>
        <w:pStyle w:val="NormalWeb"/>
        <w:widowControl/>
        <w:spacing w:after="0" w:line="15" w:lineRule="atLeast"/>
        <w:ind w:firstLine="420"/>
        <w:textAlignment w:val="baseline"/>
        <w:rPr>
          <w:sz w:val="21"/>
        </w:rPr>
      </w:pPr>
    </w:p>
    <w:p w:rsidR="006E3B72" w:rsidRDefault="006E3B72">
      <w:pPr>
        <w:pStyle w:val="NormalWeb"/>
        <w:widowControl/>
        <w:spacing w:after="0" w:line="15" w:lineRule="atLeast"/>
        <w:textAlignment w:val="baseline"/>
        <w:rPr>
          <w:sz w:val="21"/>
        </w:rPr>
      </w:pPr>
    </w:p>
    <w:p w:rsidR="006E3B72" w:rsidRDefault="00AB73E5">
      <w:pPr>
        <w:pStyle w:val="NormalWeb"/>
        <w:widowControl/>
        <w:spacing w:after="0" w:line="15" w:lineRule="atLeast"/>
        <w:textAlignment w:val="baseline"/>
        <w:rPr>
          <w:sz w:val="28"/>
          <w:szCs w:val="28"/>
        </w:rPr>
      </w:pPr>
      <w:r>
        <w:rPr>
          <w:rFonts w:hint="eastAsia"/>
          <w:sz w:val="28"/>
          <w:szCs w:val="28"/>
        </w:rPr>
        <w:t>自动化测试介绍</w:t>
      </w:r>
    </w:p>
    <w:p w:rsidR="006E3B72" w:rsidRDefault="00AB73E5">
      <w:pPr>
        <w:pStyle w:val="NormalWeb"/>
        <w:widowControl/>
        <w:spacing w:after="0" w:line="15" w:lineRule="atLeast"/>
        <w:textAlignment w:val="baseline"/>
        <w:rPr>
          <w:sz w:val="21"/>
          <w:szCs w:val="21"/>
        </w:rPr>
      </w:pPr>
      <w:r>
        <w:rPr>
          <w:rFonts w:hint="eastAsia"/>
          <w:sz w:val="21"/>
          <w:szCs w:val="21"/>
        </w:rPr>
        <w:t>功能测试（具体类结构参照</w:t>
      </w:r>
      <w:proofErr w:type="spellStart"/>
      <w:r>
        <w:rPr>
          <w:rFonts w:hint="eastAsia"/>
          <w:sz w:val="21"/>
          <w:szCs w:val="21"/>
        </w:rPr>
        <w:t>xmind</w:t>
      </w:r>
      <w:proofErr w:type="spellEnd"/>
      <w:r>
        <w:rPr>
          <w:rFonts w:hint="eastAsia"/>
          <w:sz w:val="21"/>
          <w:szCs w:val="21"/>
        </w:rPr>
        <w:t>）：</w:t>
      </w:r>
    </w:p>
    <w:p w:rsidR="006E3B72" w:rsidRDefault="00AB73E5">
      <w:pPr>
        <w:pStyle w:val="NormalWeb"/>
        <w:widowControl/>
        <w:spacing w:after="0" w:line="15" w:lineRule="atLeast"/>
        <w:textAlignment w:val="baseline"/>
        <w:rPr>
          <w:sz w:val="21"/>
          <w:szCs w:val="21"/>
        </w:rPr>
      </w:pPr>
      <w:r>
        <w:rPr>
          <w:rFonts w:hint="eastAsia"/>
          <w:sz w:val="21"/>
          <w:szCs w:val="21"/>
        </w:rPr>
        <w:lastRenderedPageBreak/>
        <w:t>基本思路是封装了</w:t>
      </w:r>
      <w:proofErr w:type="spellStart"/>
      <w:r>
        <w:rPr>
          <w:rFonts w:hint="eastAsia"/>
          <w:sz w:val="21"/>
          <w:szCs w:val="21"/>
        </w:rPr>
        <w:t>vSphere</w:t>
      </w:r>
      <w:proofErr w:type="spellEnd"/>
      <w:r>
        <w:rPr>
          <w:rFonts w:hint="eastAsia"/>
          <w:sz w:val="21"/>
          <w:szCs w:val="21"/>
        </w:rPr>
        <w:t xml:space="preserve"> API</w:t>
      </w:r>
      <w:r>
        <w:rPr>
          <w:rFonts w:hint="eastAsia"/>
          <w:sz w:val="21"/>
          <w:szCs w:val="21"/>
        </w:rPr>
        <w:t>，基于</w:t>
      </w:r>
      <w:r>
        <w:rPr>
          <w:rFonts w:hint="eastAsia"/>
          <w:sz w:val="21"/>
          <w:szCs w:val="21"/>
        </w:rPr>
        <w:t>Java</w:t>
      </w:r>
      <w:r>
        <w:rPr>
          <w:rFonts w:hint="eastAsia"/>
          <w:sz w:val="21"/>
          <w:szCs w:val="21"/>
        </w:rPr>
        <w:t>，</w:t>
      </w:r>
      <w:proofErr w:type="spellStart"/>
      <w:r>
        <w:rPr>
          <w:rFonts w:hint="eastAsia"/>
          <w:sz w:val="21"/>
          <w:szCs w:val="21"/>
        </w:rPr>
        <w:t>HTTPClient</w:t>
      </w:r>
      <w:proofErr w:type="spellEnd"/>
      <w:r>
        <w:rPr>
          <w:rFonts w:hint="eastAsia"/>
          <w:sz w:val="21"/>
          <w:szCs w:val="21"/>
        </w:rPr>
        <w:t>，</w:t>
      </w:r>
      <w:r>
        <w:rPr>
          <w:rFonts w:hint="eastAsia"/>
          <w:sz w:val="21"/>
          <w:szCs w:val="21"/>
        </w:rPr>
        <w:t>javax.xml.ws</w:t>
      </w:r>
      <w:r>
        <w:rPr>
          <w:rFonts w:hint="eastAsia"/>
          <w:sz w:val="21"/>
          <w:szCs w:val="21"/>
        </w:rPr>
        <w:t>，</w:t>
      </w:r>
      <w:proofErr w:type="spellStart"/>
      <w:r>
        <w:rPr>
          <w:rFonts w:hint="eastAsia"/>
          <w:sz w:val="21"/>
          <w:szCs w:val="21"/>
        </w:rPr>
        <w:t>TestNG</w:t>
      </w:r>
      <w:proofErr w:type="spellEnd"/>
    </w:p>
    <w:p w:rsidR="006E3B72" w:rsidRDefault="00AB73E5">
      <w:pPr>
        <w:pStyle w:val="NormalWeb"/>
        <w:widowControl/>
        <w:numPr>
          <w:ilvl w:val="0"/>
          <w:numId w:val="1"/>
        </w:numPr>
        <w:spacing w:after="0" w:line="15" w:lineRule="atLeast"/>
        <w:textAlignment w:val="baseline"/>
        <w:rPr>
          <w:sz w:val="21"/>
          <w:szCs w:val="21"/>
        </w:rPr>
      </w:pPr>
      <w:r>
        <w:rPr>
          <w:rFonts w:hint="eastAsia"/>
          <w:sz w:val="21"/>
          <w:szCs w:val="21"/>
        </w:rPr>
        <w:t>易用。使封装后的</w:t>
      </w:r>
      <w:r>
        <w:rPr>
          <w:rFonts w:hint="eastAsia"/>
          <w:sz w:val="21"/>
          <w:szCs w:val="21"/>
        </w:rPr>
        <w:t>API</w:t>
      </w:r>
      <w:r>
        <w:rPr>
          <w:rFonts w:hint="eastAsia"/>
          <w:sz w:val="21"/>
          <w:szCs w:val="21"/>
        </w:rPr>
        <w:t>更容易使用，提高自动化</w:t>
      </w:r>
      <w:r>
        <w:rPr>
          <w:rFonts w:hint="eastAsia"/>
          <w:sz w:val="21"/>
          <w:szCs w:val="21"/>
        </w:rPr>
        <w:t>case</w:t>
      </w:r>
      <w:r>
        <w:rPr>
          <w:rFonts w:hint="eastAsia"/>
          <w:sz w:val="21"/>
          <w:szCs w:val="21"/>
        </w:rPr>
        <w:t>开发效率，一般都是基于功能块封装，比如登陆功能直接传入</w:t>
      </w:r>
      <w:proofErr w:type="spellStart"/>
      <w:r>
        <w:rPr>
          <w:rFonts w:hint="eastAsia"/>
          <w:sz w:val="21"/>
          <w:szCs w:val="21"/>
        </w:rPr>
        <w:t>ip</w:t>
      </w:r>
      <w:proofErr w:type="spellEnd"/>
      <w:r>
        <w:rPr>
          <w:rFonts w:hint="eastAsia"/>
          <w:sz w:val="21"/>
          <w:szCs w:val="21"/>
        </w:rPr>
        <w:t>和用户名密码就会直接返回</w:t>
      </w:r>
      <w:proofErr w:type="spellStart"/>
      <w:r>
        <w:rPr>
          <w:rFonts w:hint="eastAsia"/>
          <w:sz w:val="21"/>
          <w:szCs w:val="21"/>
        </w:rPr>
        <w:t>ConnectAnchor</w:t>
      </w:r>
      <w:proofErr w:type="spellEnd"/>
      <w:r>
        <w:rPr>
          <w:rFonts w:hint="eastAsia"/>
          <w:sz w:val="21"/>
          <w:szCs w:val="21"/>
        </w:rPr>
        <w:t>对象，完成</w:t>
      </w:r>
      <w:r>
        <w:rPr>
          <w:rFonts w:hint="eastAsia"/>
          <w:sz w:val="21"/>
          <w:szCs w:val="21"/>
        </w:rPr>
        <w:t>HTTP</w:t>
      </w:r>
      <w:r>
        <w:rPr>
          <w:rFonts w:hint="eastAsia"/>
          <w:sz w:val="21"/>
          <w:szCs w:val="21"/>
        </w:rPr>
        <w:t>连接；还有比如把一些公用操作封装到顶层抽象类，通过继承来实现复用。</w:t>
      </w:r>
    </w:p>
    <w:p w:rsidR="006E3B72" w:rsidRDefault="00AB73E5">
      <w:pPr>
        <w:pStyle w:val="NormalWeb"/>
        <w:widowControl/>
        <w:numPr>
          <w:ilvl w:val="0"/>
          <w:numId w:val="1"/>
        </w:numPr>
        <w:spacing w:after="0" w:line="15" w:lineRule="atLeast"/>
        <w:textAlignment w:val="baseline"/>
        <w:rPr>
          <w:sz w:val="21"/>
          <w:szCs w:val="21"/>
        </w:rPr>
      </w:pPr>
      <w:r>
        <w:rPr>
          <w:rFonts w:hint="eastAsia"/>
          <w:sz w:val="21"/>
          <w:szCs w:val="21"/>
        </w:rPr>
        <w:t>封装多线程操作。封装了线程池操作，比如顶层抽象类</w:t>
      </w:r>
      <w:proofErr w:type="spellStart"/>
      <w:r>
        <w:rPr>
          <w:rFonts w:hint="eastAsia"/>
          <w:sz w:val="21"/>
          <w:szCs w:val="21"/>
        </w:rPr>
        <w:t>ManagedEntiy</w:t>
      </w:r>
      <w:proofErr w:type="spellEnd"/>
      <w:r>
        <w:rPr>
          <w:rFonts w:hint="eastAsia"/>
          <w:sz w:val="21"/>
          <w:szCs w:val="21"/>
        </w:rPr>
        <w:t>实现了</w:t>
      </w:r>
      <w:r>
        <w:rPr>
          <w:rFonts w:hint="eastAsia"/>
          <w:sz w:val="21"/>
          <w:szCs w:val="21"/>
        </w:rPr>
        <w:t>Runnable</w:t>
      </w:r>
      <w:r>
        <w:rPr>
          <w:rFonts w:hint="eastAsia"/>
          <w:sz w:val="21"/>
          <w:szCs w:val="21"/>
        </w:rPr>
        <w:t>，</w:t>
      </w:r>
      <w:r>
        <w:rPr>
          <w:rFonts w:hint="eastAsia"/>
          <w:sz w:val="21"/>
          <w:szCs w:val="21"/>
        </w:rPr>
        <w:t>VSS</w:t>
      </w:r>
      <w:r>
        <w:rPr>
          <w:rFonts w:hint="eastAsia"/>
          <w:sz w:val="21"/>
          <w:szCs w:val="21"/>
        </w:rPr>
        <w:t>，</w:t>
      </w:r>
      <w:r>
        <w:rPr>
          <w:rFonts w:hint="eastAsia"/>
          <w:sz w:val="21"/>
          <w:szCs w:val="21"/>
        </w:rPr>
        <w:t>DVS</w:t>
      </w:r>
      <w:r>
        <w:rPr>
          <w:rFonts w:hint="eastAsia"/>
          <w:sz w:val="21"/>
          <w:szCs w:val="21"/>
        </w:rPr>
        <w:t>，</w:t>
      </w:r>
      <w:r>
        <w:rPr>
          <w:rFonts w:hint="eastAsia"/>
          <w:sz w:val="21"/>
          <w:szCs w:val="21"/>
        </w:rPr>
        <w:t>VM</w:t>
      </w:r>
      <w:r>
        <w:rPr>
          <w:rFonts w:hint="eastAsia"/>
          <w:sz w:val="21"/>
          <w:szCs w:val="21"/>
        </w:rPr>
        <w:t>类都继承自该类，其操作方法也被封装在</w:t>
      </w:r>
      <w:r>
        <w:rPr>
          <w:rFonts w:hint="eastAsia"/>
          <w:sz w:val="21"/>
          <w:szCs w:val="21"/>
        </w:rPr>
        <w:t>run</w:t>
      </w:r>
      <w:r>
        <w:rPr>
          <w:rFonts w:hint="eastAsia"/>
          <w:sz w:val="21"/>
          <w:szCs w:val="21"/>
        </w:rPr>
        <w:t>方法中，用时只需要</w:t>
      </w:r>
      <w:r>
        <w:rPr>
          <w:rFonts w:hint="eastAsia"/>
          <w:sz w:val="21"/>
          <w:szCs w:val="21"/>
        </w:rPr>
        <w:t>new</w:t>
      </w:r>
      <w:r>
        <w:rPr>
          <w:rFonts w:hint="eastAsia"/>
          <w:sz w:val="21"/>
          <w:szCs w:val="21"/>
        </w:rPr>
        <w:t>一个</w:t>
      </w:r>
      <w:r>
        <w:rPr>
          <w:rFonts w:hint="eastAsia"/>
          <w:sz w:val="21"/>
          <w:szCs w:val="21"/>
        </w:rPr>
        <w:t>Object</w:t>
      </w:r>
      <w:r>
        <w:rPr>
          <w:rFonts w:hint="eastAsia"/>
          <w:sz w:val="21"/>
          <w:szCs w:val="21"/>
        </w:rPr>
        <w:t>，把需要的操作传进来再</w:t>
      </w:r>
      <w:r>
        <w:rPr>
          <w:rFonts w:hint="eastAsia"/>
          <w:sz w:val="21"/>
          <w:szCs w:val="21"/>
        </w:rPr>
        <w:t>reconfigure</w:t>
      </w:r>
      <w:r>
        <w:rPr>
          <w:rFonts w:hint="eastAsia"/>
          <w:sz w:val="21"/>
          <w:szCs w:val="21"/>
        </w:rPr>
        <w:t>就可以。</w:t>
      </w:r>
    </w:p>
    <w:p w:rsidR="006E3B72" w:rsidRDefault="00AB73E5">
      <w:pPr>
        <w:pStyle w:val="NormalWeb"/>
        <w:widowControl/>
        <w:numPr>
          <w:ilvl w:val="0"/>
          <w:numId w:val="1"/>
        </w:numPr>
        <w:spacing w:after="0" w:line="15" w:lineRule="atLeast"/>
        <w:textAlignment w:val="baseline"/>
        <w:rPr>
          <w:sz w:val="21"/>
          <w:szCs w:val="21"/>
        </w:rPr>
      </w:pPr>
      <w:r>
        <w:rPr>
          <w:rFonts w:hint="eastAsia"/>
          <w:sz w:val="21"/>
          <w:szCs w:val="21"/>
        </w:rPr>
        <w:t>解耦。原理有些</w:t>
      </w:r>
      <w:r>
        <w:rPr>
          <w:rFonts w:hint="eastAsia"/>
          <w:sz w:val="21"/>
          <w:szCs w:val="21"/>
        </w:rPr>
        <w:t>像代理模式，客户端只需要调用而不用关系具体实现细节，解耦，如果</w:t>
      </w:r>
      <w:r>
        <w:rPr>
          <w:rFonts w:hint="eastAsia"/>
          <w:sz w:val="21"/>
          <w:szCs w:val="21"/>
        </w:rPr>
        <w:t>API</w:t>
      </w:r>
      <w:r>
        <w:rPr>
          <w:rFonts w:hint="eastAsia"/>
          <w:sz w:val="21"/>
          <w:szCs w:val="21"/>
        </w:rPr>
        <w:t>有所变动只需要修改封装层，而不需要修改</w:t>
      </w:r>
      <w:r>
        <w:rPr>
          <w:rFonts w:hint="eastAsia"/>
          <w:sz w:val="21"/>
          <w:szCs w:val="21"/>
        </w:rPr>
        <w:t>case</w:t>
      </w:r>
    </w:p>
    <w:p w:rsidR="006E3B72" w:rsidRDefault="006E3B72">
      <w:pPr>
        <w:pStyle w:val="NormalWeb"/>
        <w:widowControl/>
        <w:spacing w:after="0" w:line="15" w:lineRule="atLeast"/>
        <w:textAlignment w:val="baseline"/>
        <w:rPr>
          <w:sz w:val="21"/>
          <w:szCs w:val="21"/>
        </w:rPr>
      </w:pPr>
    </w:p>
    <w:p w:rsidR="006E3B72" w:rsidRDefault="00AB73E5">
      <w:pPr>
        <w:pStyle w:val="NormalWeb"/>
        <w:widowControl/>
        <w:spacing w:after="0" w:line="15" w:lineRule="atLeast"/>
        <w:textAlignment w:val="baseline"/>
        <w:rPr>
          <w:sz w:val="21"/>
          <w:szCs w:val="21"/>
        </w:rPr>
      </w:pPr>
      <w:r>
        <w:rPr>
          <w:rFonts w:hint="eastAsia"/>
          <w:sz w:val="21"/>
          <w:szCs w:val="21"/>
        </w:rPr>
        <w:t>集成测试（可以举例说明）：</w:t>
      </w:r>
    </w:p>
    <w:p w:rsidR="006E3B72" w:rsidRDefault="00AB73E5">
      <w:pPr>
        <w:pStyle w:val="NormalWeb"/>
        <w:widowControl/>
        <w:spacing w:after="0" w:line="15" w:lineRule="atLeast"/>
        <w:textAlignment w:val="baseline"/>
        <w:rPr>
          <w:sz w:val="21"/>
          <w:szCs w:val="21"/>
        </w:rPr>
      </w:pPr>
      <w:r>
        <w:rPr>
          <w:rFonts w:hint="eastAsia"/>
          <w:sz w:val="21"/>
          <w:szCs w:val="21"/>
        </w:rPr>
        <w:t>基本思路是关键字的自动化测试框架，基于</w:t>
      </w:r>
      <w:r>
        <w:rPr>
          <w:rFonts w:hint="eastAsia"/>
          <w:sz w:val="21"/>
          <w:szCs w:val="21"/>
        </w:rPr>
        <w:t>Python</w:t>
      </w:r>
      <w:r>
        <w:rPr>
          <w:rFonts w:hint="eastAsia"/>
          <w:sz w:val="21"/>
          <w:szCs w:val="21"/>
        </w:rPr>
        <w:t>，</w:t>
      </w:r>
      <w:r>
        <w:rPr>
          <w:rFonts w:hint="eastAsia"/>
          <w:sz w:val="21"/>
          <w:szCs w:val="21"/>
        </w:rPr>
        <w:t>Perl</w:t>
      </w:r>
      <w:r>
        <w:rPr>
          <w:rFonts w:hint="eastAsia"/>
          <w:sz w:val="21"/>
          <w:szCs w:val="21"/>
        </w:rPr>
        <w:t>，</w:t>
      </w:r>
      <w:r>
        <w:rPr>
          <w:rFonts w:hint="eastAsia"/>
          <w:sz w:val="21"/>
          <w:szCs w:val="21"/>
        </w:rPr>
        <w:t>Java</w:t>
      </w:r>
      <w:r>
        <w:rPr>
          <w:rFonts w:hint="eastAsia"/>
          <w:sz w:val="21"/>
          <w:szCs w:val="21"/>
        </w:rPr>
        <w:t>。</w:t>
      </w:r>
    </w:p>
    <w:p w:rsidR="006E3B72" w:rsidRDefault="00AB73E5">
      <w:pPr>
        <w:pStyle w:val="NormalWeb"/>
        <w:widowControl/>
        <w:spacing w:after="0" w:line="15" w:lineRule="atLeast"/>
        <w:textAlignment w:val="baseline"/>
        <w:rPr>
          <w:sz w:val="21"/>
          <w:szCs w:val="21"/>
        </w:rPr>
      </w:pPr>
      <w:r>
        <w:rPr>
          <w:rFonts w:hint="eastAsia"/>
          <w:sz w:val="21"/>
          <w:szCs w:val="21"/>
        </w:rPr>
        <w:t>基本思路是：有关键词库，各种操作都可以在关键词库里找到，通过关键词来写用例，而每个关键词都对应了具体的函数，当调用时会自动解析用例，映射关键字调用函数，比对结果。</w:t>
      </w:r>
    </w:p>
    <w:p w:rsidR="006E3B72" w:rsidRDefault="00AB73E5">
      <w:pPr>
        <w:pStyle w:val="NormalWeb"/>
        <w:widowControl/>
        <w:spacing w:after="0" w:line="15" w:lineRule="atLeast"/>
        <w:textAlignment w:val="baseline"/>
        <w:rPr>
          <w:sz w:val="21"/>
          <w:szCs w:val="21"/>
        </w:rPr>
      </w:pPr>
      <w:r>
        <w:rPr>
          <w:rFonts w:hint="eastAsia"/>
          <w:sz w:val="21"/>
          <w:szCs w:val="21"/>
        </w:rPr>
        <w:t>框架的基本设计：有顶层类</w:t>
      </w:r>
      <w:r>
        <w:rPr>
          <w:rFonts w:hint="eastAsia"/>
          <w:sz w:val="21"/>
          <w:szCs w:val="21"/>
        </w:rPr>
        <w:t>Root</w:t>
      </w:r>
      <w:r>
        <w:rPr>
          <w:rFonts w:hint="eastAsia"/>
          <w:sz w:val="21"/>
          <w:szCs w:val="21"/>
        </w:rPr>
        <w:t>，子类</w:t>
      </w:r>
      <w:r>
        <w:rPr>
          <w:rFonts w:hint="eastAsia"/>
          <w:sz w:val="21"/>
          <w:szCs w:val="21"/>
        </w:rPr>
        <w:t>Host</w:t>
      </w:r>
      <w:r>
        <w:rPr>
          <w:rFonts w:hint="eastAsia"/>
          <w:sz w:val="21"/>
          <w:szCs w:val="21"/>
        </w:rPr>
        <w:t>，</w:t>
      </w:r>
      <w:r>
        <w:rPr>
          <w:rFonts w:hint="eastAsia"/>
          <w:sz w:val="21"/>
          <w:szCs w:val="21"/>
        </w:rPr>
        <w:t>VM</w:t>
      </w:r>
      <w:r>
        <w:rPr>
          <w:rFonts w:hint="eastAsia"/>
          <w:sz w:val="21"/>
          <w:szCs w:val="21"/>
        </w:rPr>
        <w:t>，</w:t>
      </w:r>
      <w:r>
        <w:rPr>
          <w:rFonts w:hint="eastAsia"/>
          <w:sz w:val="21"/>
          <w:szCs w:val="21"/>
        </w:rPr>
        <w:t>Switch</w:t>
      </w:r>
      <w:r>
        <w:rPr>
          <w:rFonts w:hint="eastAsia"/>
          <w:sz w:val="21"/>
          <w:szCs w:val="21"/>
        </w:rPr>
        <w:t>等，每个类都有属性，比如</w:t>
      </w:r>
      <w:proofErr w:type="spellStart"/>
      <w:r>
        <w:rPr>
          <w:rFonts w:hint="eastAsia"/>
          <w:sz w:val="21"/>
          <w:szCs w:val="21"/>
        </w:rPr>
        <w:t>ip</w:t>
      </w:r>
      <w:proofErr w:type="spellEnd"/>
      <w:r>
        <w:rPr>
          <w:rFonts w:hint="eastAsia"/>
          <w:sz w:val="21"/>
          <w:szCs w:val="21"/>
        </w:rPr>
        <w:t>，位置，名字等，还有支持的各种</w:t>
      </w:r>
      <w:r>
        <w:rPr>
          <w:rFonts w:hint="eastAsia"/>
          <w:sz w:val="21"/>
          <w:szCs w:val="21"/>
        </w:rPr>
        <w:t>me</w:t>
      </w:r>
      <w:r>
        <w:rPr>
          <w:rFonts w:hint="eastAsia"/>
          <w:sz w:val="21"/>
          <w:szCs w:val="21"/>
        </w:rPr>
        <w:t>thod</w:t>
      </w:r>
      <w:r>
        <w:rPr>
          <w:rFonts w:hint="eastAsia"/>
          <w:sz w:val="21"/>
          <w:szCs w:val="21"/>
        </w:rPr>
        <w:t>，用于和关键字映射，这些</w:t>
      </w:r>
      <w:r>
        <w:rPr>
          <w:rFonts w:hint="eastAsia"/>
          <w:sz w:val="21"/>
          <w:szCs w:val="21"/>
        </w:rPr>
        <w:t>method</w:t>
      </w:r>
      <w:r>
        <w:rPr>
          <w:rFonts w:hint="eastAsia"/>
          <w:sz w:val="21"/>
          <w:szCs w:val="21"/>
        </w:rPr>
        <w:t>最终会调用封装后的</w:t>
      </w:r>
      <w:r>
        <w:rPr>
          <w:rFonts w:hint="eastAsia"/>
          <w:sz w:val="21"/>
          <w:szCs w:val="21"/>
        </w:rPr>
        <w:t>java</w:t>
      </w:r>
      <w:r>
        <w:rPr>
          <w:rFonts w:hint="eastAsia"/>
          <w:sz w:val="21"/>
          <w:szCs w:val="21"/>
        </w:rPr>
        <w:t>调用</w:t>
      </w:r>
      <w:r>
        <w:rPr>
          <w:rFonts w:hint="eastAsia"/>
          <w:sz w:val="21"/>
          <w:szCs w:val="21"/>
        </w:rPr>
        <w:t>Web Service</w:t>
      </w:r>
      <w:r>
        <w:rPr>
          <w:rFonts w:hint="eastAsia"/>
          <w:sz w:val="21"/>
          <w:szCs w:val="21"/>
        </w:rPr>
        <w:t>或通过</w:t>
      </w:r>
      <w:proofErr w:type="spellStart"/>
      <w:r>
        <w:rPr>
          <w:rFonts w:hint="eastAsia"/>
          <w:sz w:val="21"/>
          <w:szCs w:val="21"/>
        </w:rPr>
        <w:t>ssh</w:t>
      </w:r>
      <w:proofErr w:type="spellEnd"/>
      <w:r>
        <w:rPr>
          <w:rFonts w:hint="eastAsia"/>
          <w:sz w:val="21"/>
          <w:szCs w:val="21"/>
        </w:rPr>
        <w:t>执行命令的方式完成操作。</w:t>
      </w:r>
    </w:p>
    <w:p w:rsidR="006E3B72" w:rsidRDefault="00AB73E5">
      <w:pPr>
        <w:pStyle w:val="NormalWeb"/>
        <w:widowControl/>
        <w:numPr>
          <w:ilvl w:val="0"/>
          <w:numId w:val="2"/>
        </w:numPr>
        <w:spacing w:after="0" w:line="15" w:lineRule="atLeast"/>
        <w:textAlignment w:val="baseline"/>
        <w:rPr>
          <w:sz w:val="21"/>
          <w:szCs w:val="21"/>
        </w:rPr>
      </w:pPr>
      <w:r>
        <w:rPr>
          <w:rFonts w:hint="eastAsia"/>
          <w:sz w:val="21"/>
          <w:szCs w:val="21"/>
        </w:rPr>
        <w:t>解耦。有问题只修改</w:t>
      </w:r>
      <w:r>
        <w:rPr>
          <w:rFonts w:hint="eastAsia"/>
          <w:sz w:val="21"/>
          <w:szCs w:val="21"/>
        </w:rPr>
        <w:t>lib</w:t>
      </w:r>
      <w:r>
        <w:rPr>
          <w:rFonts w:hint="eastAsia"/>
          <w:sz w:val="21"/>
          <w:szCs w:val="21"/>
        </w:rPr>
        <w:t>即可，不需要修改</w:t>
      </w:r>
      <w:r>
        <w:rPr>
          <w:rFonts w:hint="eastAsia"/>
          <w:sz w:val="21"/>
          <w:szCs w:val="21"/>
        </w:rPr>
        <w:t>case</w:t>
      </w:r>
    </w:p>
    <w:p w:rsidR="006E3B72" w:rsidRDefault="00AB73E5">
      <w:pPr>
        <w:pStyle w:val="NormalWeb"/>
        <w:widowControl/>
        <w:numPr>
          <w:ilvl w:val="0"/>
          <w:numId w:val="2"/>
        </w:numPr>
        <w:spacing w:after="0" w:line="15" w:lineRule="atLeast"/>
        <w:textAlignment w:val="baseline"/>
        <w:rPr>
          <w:sz w:val="21"/>
          <w:szCs w:val="21"/>
        </w:rPr>
      </w:pPr>
      <w:r>
        <w:rPr>
          <w:rFonts w:hint="eastAsia"/>
          <w:sz w:val="21"/>
          <w:szCs w:val="21"/>
        </w:rPr>
        <w:t>直观易用。用</w:t>
      </w:r>
      <w:proofErr w:type="spellStart"/>
      <w:r>
        <w:rPr>
          <w:rFonts w:hint="eastAsia"/>
          <w:sz w:val="21"/>
          <w:szCs w:val="21"/>
        </w:rPr>
        <w:t>yaml</w:t>
      </w:r>
      <w:proofErr w:type="spellEnd"/>
      <w:r>
        <w:rPr>
          <w:rFonts w:hint="eastAsia"/>
          <w:sz w:val="21"/>
          <w:szCs w:val="21"/>
        </w:rPr>
        <w:t>描述</w:t>
      </w:r>
    </w:p>
    <w:p w:rsidR="006E3B72" w:rsidRDefault="00AB73E5">
      <w:pPr>
        <w:pStyle w:val="NormalWeb"/>
        <w:widowControl/>
        <w:numPr>
          <w:ilvl w:val="0"/>
          <w:numId w:val="2"/>
        </w:numPr>
        <w:spacing w:after="0" w:line="15" w:lineRule="atLeast"/>
        <w:textAlignment w:val="baseline"/>
        <w:rPr>
          <w:sz w:val="21"/>
          <w:szCs w:val="21"/>
        </w:rPr>
      </w:pPr>
      <w:r>
        <w:rPr>
          <w:rFonts w:hint="eastAsia"/>
          <w:sz w:val="21"/>
          <w:szCs w:val="21"/>
        </w:rPr>
        <w:t>集中精力在用例设计上，而不必关新代码实现，方便复杂交互，多步骤用例设计，最多大程度降低编程</w:t>
      </w:r>
    </w:p>
    <w:p w:rsidR="006E3B72" w:rsidRDefault="00AB73E5">
      <w:pPr>
        <w:pStyle w:val="NormalWeb"/>
        <w:widowControl/>
        <w:spacing w:after="0" w:line="15" w:lineRule="atLeast"/>
        <w:textAlignment w:val="baseline"/>
        <w:rPr>
          <w:sz w:val="21"/>
          <w:szCs w:val="21"/>
        </w:rPr>
      </w:pPr>
      <w:r>
        <w:rPr>
          <w:rFonts w:hint="eastAsia"/>
          <w:sz w:val="21"/>
          <w:szCs w:val="21"/>
        </w:rPr>
        <w:t>功能测试和集成测试框架区别：粒度不一样，功能测试注重比较小的功能模块，集成测试的模块封装更加大一些，注重跨多个模块的测试一般不涉及过细的配置，细小的配置都放到功能测试，比如</w:t>
      </w:r>
      <w:proofErr w:type="spellStart"/>
      <w:r>
        <w:rPr>
          <w:rFonts w:hint="eastAsia"/>
          <w:sz w:val="21"/>
          <w:szCs w:val="21"/>
        </w:rPr>
        <w:t>portgroup</w:t>
      </w:r>
      <w:proofErr w:type="spellEnd"/>
      <w:r>
        <w:rPr>
          <w:rFonts w:hint="eastAsia"/>
          <w:sz w:val="21"/>
          <w:szCs w:val="21"/>
        </w:rPr>
        <w:t>的自动扩展，该功能只</w:t>
      </w:r>
      <w:r>
        <w:rPr>
          <w:rFonts w:hint="eastAsia"/>
          <w:sz w:val="21"/>
          <w:szCs w:val="21"/>
        </w:rPr>
        <w:t>能在功能测试中配置，集成测试框架不支持</w:t>
      </w:r>
    </w:p>
    <w:p w:rsidR="006E3B72" w:rsidRDefault="006E3B72">
      <w:pPr>
        <w:pStyle w:val="NormalWeb"/>
        <w:widowControl/>
        <w:spacing w:after="0" w:line="15" w:lineRule="atLeast"/>
        <w:textAlignment w:val="baseline"/>
        <w:rPr>
          <w:sz w:val="21"/>
          <w:szCs w:val="21"/>
        </w:rPr>
      </w:pPr>
    </w:p>
    <w:p w:rsidR="006E3B72" w:rsidRDefault="006E3B72">
      <w:pPr>
        <w:pStyle w:val="NormalWeb"/>
        <w:widowControl/>
        <w:spacing w:after="0" w:line="15" w:lineRule="atLeast"/>
        <w:textAlignment w:val="baseline"/>
        <w:rPr>
          <w:sz w:val="21"/>
          <w:szCs w:val="21"/>
        </w:rPr>
      </w:pPr>
    </w:p>
    <w:p w:rsidR="006E3B72" w:rsidRDefault="00AB73E5">
      <w:pPr>
        <w:pStyle w:val="NormalWeb"/>
        <w:widowControl/>
        <w:spacing w:after="0" w:line="15" w:lineRule="atLeast"/>
        <w:textAlignment w:val="baseline"/>
        <w:rPr>
          <w:sz w:val="28"/>
          <w:szCs w:val="28"/>
        </w:rPr>
      </w:pPr>
      <w:r>
        <w:rPr>
          <w:rFonts w:hint="eastAsia"/>
          <w:sz w:val="28"/>
          <w:szCs w:val="28"/>
        </w:rPr>
        <w:t>日志解析系统（个人项目）</w:t>
      </w:r>
    </w:p>
    <w:p w:rsidR="006E3B72" w:rsidRDefault="00AB73E5">
      <w:pPr>
        <w:pStyle w:val="NormalWeb"/>
        <w:widowControl/>
        <w:spacing w:after="0" w:line="15" w:lineRule="atLeast"/>
        <w:textAlignment w:val="baseline"/>
        <w:rPr>
          <w:sz w:val="21"/>
          <w:szCs w:val="21"/>
        </w:rPr>
      </w:pPr>
      <w:r>
        <w:rPr>
          <w:rFonts w:hint="eastAsia"/>
          <w:sz w:val="21"/>
          <w:szCs w:val="21"/>
        </w:rPr>
        <w:t>基于</w:t>
      </w:r>
      <w:r>
        <w:rPr>
          <w:rFonts w:hint="eastAsia"/>
          <w:sz w:val="21"/>
          <w:szCs w:val="21"/>
        </w:rPr>
        <w:t>Spring MVC</w:t>
      </w:r>
      <w:r>
        <w:rPr>
          <w:rFonts w:hint="eastAsia"/>
          <w:sz w:val="21"/>
          <w:szCs w:val="21"/>
        </w:rPr>
        <w:t>，</w:t>
      </w:r>
      <w:r>
        <w:rPr>
          <w:rFonts w:hint="eastAsia"/>
          <w:sz w:val="21"/>
          <w:szCs w:val="21"/>
        </w:rPr>
        <w:t>Spring</w:t>
      </w:r>
      <w:r>
        <w:rPr>
          <w:rFonts w:hint="eastAsia"/>
          <w:sz w:val="21"/>
          <w:szCs w:val="21"/>
        </w:rPr>
        <w:t>，</w:t>
      </w:r>
      <w:proofErr w:type="spellStart"/>
      <w:r>
        <w:rPr>
          <w:rFonts w:hint="eastAsia"/>
          <w:sz w:val="21"/>
          <w:szCs w:val="21"/>
        </w:rPr>
        <w:t>iBATIS</w:t>
      </w:r>
      <w:proofErr w:type="spellEnd"/>
      <w:r>
        <w:rPr>
          <w:rFonts w:hint="eastAsia"/>
          <w:sz w:val="21"/>
          <w:szCs w:val="21"/>
        </w:rPr>
        <w:t>，</w:t>
      </w:r>
      <w:r>
        <w:rPr>
          <w:rFonts w:hint="eastAsia"/>
          <w:sz w:val="21"/>
          <w:szCs w:val="21"/>
        </w:rPr>
        <w:t>MySQL</w:t>
      </w:r>
      <w:r>
        <w:rPr>
          <w:rFonts w:hint="eastAsia"/>
          <w:sz w:val="21"/>
          <w:szCs w:val="21"/>
        </w:rPr>
        <w:t>，</w:t>
      </w:r>
      <w:r>
        <w:rPr>
          <w:rFonts w:hint="eastAsia"/>
          <w:sz w:val="21"/>
          <w:szCs w:val="21"/>
        </w:rPr>
        <w:t>JavaScript</w:t>
      </w:r>
      <w:r>
        <w:rPr>
          <w:rFonts w:hint="eastAsia"/>
          <w:sz w:val="21"/>
          <w:szCs w:val="21"/>
        </w:rPr>
        <w:t>。在</w:t>
      </w:r>
      <w:r>
        <w:rPr>
          <w:rFonts w:hint="eastAsia"/>
          <w:sz w:val="21"/>
          <w:szCs w:val="21"/>
        </w:rPr>
        <w:t>Spring</w:t>
      </w:r>
      <w:r>
        <w:rPr>
          <w:rFonts w:hint="eastAsia"/>
          <w:sz w:val="21"/>
          <w:szCs w:val="21"/>
        </w:rPr>
        <w:t>配置文件里配置一个定时任务出发解析日志的模块，该模块采用了线程池来提高解析效率，解析完成后会存到数据库中持久化，查询时执行</w:t>
      </w:r>
      <w:proofErr w:type="spellStart"/>
      <w:r>
        <w:rPr>
          <w:rFonts w:hint="eastAsia"/>
          <w:sz w:val="21"/>
          <w:szCs w:val="21"/>
        </w:rPr>
        <w:t>ajax.get</w:t>
      </w:r>
      <w:proofErr w:type="spellEnd"/>
      <w:r>
        <w:rPr>
          <w:rFonts w:hint="eastAsia"/>
          <w:sz w:val="21"/>
          <w:szCs w:val="21"/>
        </w:rPr>
        <w:t>，找到</w:t>
      </w:r>
      <w:r>
        <w:rPr>
          <w:rFonts w:hint="eastAsia"/>
          <w:sz w:val="21"/>
          <w:szCs w:val="21"/>
        </w:rPr>
        <w:t>Controller</w:t>
      </w:r>
      <w:r>
        <w:rPr>
          <w:rFonts w:hint="eastAsia"/>
          <w:sz w:val="21"/>
          <w:szCs w:val="21"/>
        </w:rPr>
        <w:t>，访问数据库，返回访问结果</w:t>
      </w:r>
    </w:p>
    <w:p w:rsidR="006E3B72" w:rsidRDefault="006E3B72">
      <w:pPr>
        <w:pStyle w:val="NormalWeb"/>
        <w:widowControl/>
        <w:spacing w:after="0" w:line="15" w:lineRule="atLeast"/>
        <w:textAlignment w:val="baseline"/>
        <w:rPr>
          <w:sz w:val="21"/>
          <w:szCs w:val="21"/>
        </w:rPr>
      </w:pPr>
    </w:p>
    <w:p w:rsidR="006E3B72" w:rsidRDefault="006E3B72">
      <w:pPr>
        <w:pStyle w:val="NormalWeb"/>
        <w:widowControl/>
        <w:spacing w:after="0" w:line="15" w:lineRule="atLeast"/>
        <w:textAlignment w:val="baseline"/>
        <w:rPr>
          <w:sz w:val="21"/>
          <w:szCs w:val="21"/>
        </w:rPr>
      </w:pPr>
    </w:p>
    <w:p w:rsidR="006E3B72" w:rsidRDefault="00AB73E5">
      <w:pPr>
        <w:pStyle w:val="NormalWeb"/>
        <w:widowControl/>
        <w:spacing w:after="0" w:line="15" w:lineRule="atLeast"/>
        <w:textAlignment w:val="baseline"/>
        <w:rPr>
          <w:sz w:val="28"/>
          <w:szCs w:val="28"/>
        </w:rPr>
      </w:pPr>
      <w:r>
        <w:rPr>
          <w:rFonts w:hint="eastAsia"/>
          <w:sz w:val="28"/>
          <w:szCs w:val="28"/>
        </w:rPr>
        <w:t>Spring</w:t>
      </w:r>
    </w:p>
    <w:p w:rsidR="006E3B72" w:rsidRDefault="00AB73E5">
      <w:pPr>
        <w:pStyle w:val="NormalWeb"/>
        <w:widowControl/>
        <w:spacing w:after="0" w:line="15" w:lineRule="atLeast"/>
        <w:textAlignment w:val="baseline"/>
        <w:rPr>
          <w:sz w:val="21"/>
          <w:szCs w:val="21"/>
        </w:rPr>
      </w:pPr>
      <w:r>
        <w:rPr>
          <w:rFonts w:hint="eastAsia"/>
          <w:sz w:val="21"/>
          <w:szCs w:val="21"/>
        </w:rPr>
        <w:t>1. IOC</w:t>
      </w:r>
    </w:p>
    <w:p w:rsidR="006E3B72" w:rsidRDefault="00AB73E5">
      <w:pPr>
        <w:pStyle w:val="NormalWeb"/>
        <w:widowControl/>
        <w:spacing w:after="0" w:line="15" w:lineRule="atLeast"/>
        <w:ind w:firstLine="420"/>
        <w:textAlignment w:val="baseline"/>
        <w:rPr>
          <w:sz w:val="21"/>
          <w:szCs w:val="21"/>
        </w:rPr>
      </w:pPr>
      <w:r>
        <w:rPr>
          <w:rFonts w:hint="eastAsia"/>
          <w:sz w:val="21"/>
          <w:szCs w:val="21"/>
        </w:rPr>
        <w:t>控制反转：</w:t>
      </w:r>
      <w:r>
        <w:rPr>
          <w:rFonts w:hint="eastAsia"/>
          <w:sz w:val="21"/>
          <w:szCs w:val="21"/>
        </w:rPr>
        <w:t>Spring</w:t>
      </w:r>
      <w:r>
        <w:rPr>
          <w:rFonts w:hint="eastAsia"/>
          <w:sz w:val="21"/>
          <w:szCs w:val="21"/>
        </w:rPr>
        <w:t>容器来实现相互依赖对象的创建、协调工作。对象只需要关系业务逻辑本身就可以了。从这方面来说，对象</w:t>
      </w:r>
      <w:r>
        <w:rPr>
          <w:rFonts w:hint="eastAsia"/>
          <w:sz w:val="21"/>
          <w:szCs w:val="21"/>
        </w:rPr>
        <w:t>如何得到他的协作对象的责任被反转了</w:t>
      </w:r>
    </w:p>
    <w:p w:rsidR="006E3B72" w:rsidRDefault="00AB73E5">
      <w:pPr>
        <w:pStyle w:val="NormalWeb"/>
        <w:widowControl/>
        <w:spacing w:after="0" w:line="15" w:lineRule="atLeast"/>
        <w:ind w:firstLine="420"/>
        <w:textAlignment w:val="baseline"/>
        <w:rPr>
          <w:sz w:val="21"/>
          <w:szCs w:val="21"/>
        </w:rPr>
      </w:pPr>
      <w:proofErr w:type="spellStart"/>
      <w:r>
        <w:rPr>
          <w:rFonts w:hint="eastAsia"/>
          <w:sz w:val="21"/>
          <w:szCs w:val="21"/>
        </w:rPr>
        <w:t>IoC</w:t>
      </w:r>
      <w:proofErr w:type="spellEnd"/>
      <w:r>
        <w:rPr>
          <w:rFonts w:hint="eastAsia"/>
          <w:sz w:val="21"/>
          <w:szCs w:val="21"/>
        </w:rPr>
        <w:t>的一个重点是在系统运行中，动态的向某个对象提供它所需要的其他对象。这一点是通过</w:t>
      </w:r>
      <w:r>
        <w:rPr>
          <w:rFonts w:hint="eastAsia"/>
          <w:sz w:val="21"/>
          <w:szCs w:val="21"/>
        </w:rPr>
        <w:t>DI</w:t>
      </w:r>
      <w:r>
        <w:rPr>
          <w:rFonts w:hint="eastAsia"/>
          <w:sz w:val="21"/>
          <w:szCs w:val="21"/>
        </w:rPr>
        <w:t>（</w:t>
      </w:r>
      <w:r>
        <w:rPr>
          <w:rFonts w:hint="eastAsia"/>
          <w:sz w:val="21"/>
          <w:szCs w:val="21"/>
        </w:rPr>
        <w:t>Dependency Injection</w:t>
      </w:r>
      <w:r>
        <w:rPr>
          <w:rFonts w:hint="eastAsia"/>
          <w:sz w:val="21"/>
          <w:szCs w:val="21"/>
        </w:rPr>
        <w:t>，依赖注入）来实现的。比如对象</w:t>
      </w:r>
      <w:r>
        <w:rPr>
          <w:rFonts w:hint="eastAsia"/>
          <w:sz w:val="21"/>
          <w:szCs w:val="21"/>
        </w:rPr>
        <w:t>A</w:t>
      </w:r>
      <w:r>
        <w:rPr>
          <w:rFonts w:hint="eastAsia"/>
          <w:sz w:val="21"/>
          <w:szCs w:val="21"/>
        </w:rPr>
        <w:t>需要操作数据库，以前我们总是要在</w:t>
      </w:r>
      <w:r>
        <w:rPr>
          <w:rFonts w:hint="eastAsia"/>
          <w:sz w:val="21"/>
          <w:szCs w:val="21"/>
        </w:rPr>
        <w:t>A</w:t>
      </w:r>
      <w:r>
        <w:rPr>
          <w:rFonts w:hint="eastAsia"/>
          <w:sz w:val="21"/>
          <w:szCs w:val="21"/>
        </w:rPr>
        <w:t>中自己编写代码来获得一个</w:t>
      </w:r>
      <w:r>
        <w:rPr>
          <w:rFonts w:hint="eastAsia"/>
          <w:sz w:val="21"/>
          <w:szCs w:val="21"/>
        </w:rPr>
        <w:t>Connection</w:t>
      </w:r>
      <w:r>
        <w:rPr>
          <w:rFonts w:hint="eastAsia"/>
          <w:sz w:val="21"/>
          <w:szCs w:val="21"/>
        </w:rPr>
        <w:t>对象，有了</w:t>
      </w:r>
      <w:r>
        <w:rPr>
          <w:rFonts w:hint="eastAsia"/>
          <w:sz w:val="21"/>
          <w:szCs w:val="21"/>
        </w:rPr>
        <w:t> spring</w:t>
      </w:r>
      <w:r>
        <w:rPr>
          <w:rFonts w:hint="eastAsia"/>
          <w:sz w:val="21"/>
          <w:szCs w:val="21"/>
        </w:rPr>
        <w:t>我们就只需要告诉</w:t>
      </w:r>
      <w:r>
        <w:rPr>
          <w:rFonts w:hint="eastAsia"/>
          <w:sz w:val="21"/>
          <w:szCs w:val="21"/>
        </w:rPr>
        <w:t>spring</w:t>
      </w:r>
      <w:r>
        <w:rPr>
          <w:rFonts w:hint="eastAsia"/>
          <w:sz w:val="21"/>
          <w:szCs w:val="21"/>
        </w:rPr>
        <w:t>，</w:t>
      </w:r>
      <w:r>
        <w:rPr>
          <w:rFonts w:hint="eastAsia"/>
          <w:sz w:val="21"/>
          <w:szCs w:val="21"/>
        </w:rPr>
        <w:t>A</w:t>
      </w:r>
      <w:r>
        <w:rPr>
          <w:rFonts w:hint="eastAsia"/>
          <w:sz w:val="21"/>
          <w:szCs w:val="21"/>
        </w:rPr>
        <w:t>中需要一个</w:t>
      </w:r>
      <w:r>
        <w:rPr>
          <w:rFonts w:hint="eastAsia"/>
          <w:sz w:val="21"/>
          <w:szCs w:val="21"/>
        </w:rPr>
        <w:t>Connection</w:t>
      </w:r>
      <w:r>
        <w:rPr>
          <w:rFonts w:hint="eastAsia"/>
          <w:sz w:val="21"/>
          <w:szCs w:val="21"/>
        </w:rPr>
        <w:t>，至于这个</w:t>
      </w:r>
      <w:r>
        <w:rPr>
          <w:rFonts w:hint="eastAsia"/>
          <w:sz w:val="21"/>
          <w:szCs w:val="21"/>
        </w:rPr>
        <w:t>Connection</w:t>
      </w:r>
      <w:r>
        <w:rPr>
          <w:rFonts w:hint="eastAsia"/>
          <w:sz w:val="21"/>
          <w:szCs w:val="21"/>
        </w:rPr>
        <w:t>怎么构造，何时构造，</w:t>
      </w:r>
      <w:r>
        <w:rPr>
          <w:rFonts w:hint="eastAsia"/>
          <w:sz w:val="21"/>
          <w:szCs w:val="21"/>
        </w:rPr>
        <w:t>A</w:t>
      </w:r>
      <w:r>
        <w:rPr>
          <w:rFonts w:hint="eastAsia"/>
          <w:sz w:val="21"/>
          <w:szCs w:val="21"/>
        </w:rPr>
        <w:t>不需要知道。在系统运行时，</w:t>
      </w:r>
      <w:r>
        <w:rPr>
          <w:rFonts w:hint="eastAsia"/>
          <w:sz w:val="21"/>
          <w:szCs w:val="21"/>
        </w:rPr>
        <w:t>spring</w:t>
      </w:r>
      <w:r>
        <w:rPr>
          <w:rFonts w:hint="eastAsia"/>
          <w:sz w:val="21"/>
          <w:szCs w:val="21"/>
        </w:rPr>
        <w:t>会在适当的时候制造一个</w:t>
      </w:r>
      <w:r>
        <w:rPr>
          <w:rFonts w:hint="eastAsia"/>
          <w:sz w:val="21"/>
          <w:szCs w:val="21"/>
        </w:rPr>
        <w:t>Connection</w:t>
      </w:r>
      <w:r>
        <w:rPr>
          <w:rFonts w:hint="eastAsia"/>
          <w:sz w:val="21"/>
          <w:szCs w:val="21"/>
        </w:rPr>
        <w:t>，然后像打针一样，</w:t>
      </w:r>
      <w:r>
        <w:rPr>
          <w:rFonts w:hint="eastAsia"/>
          <w:sz w:val="21"/>
          <w:szCs w:val="21"/>
        </w:rPr>
        <w:t>注射到</w:t>
      </w:r>
      <w:r>
        <w:rPr>
          <w:rFonts w:hint="eastAsia"/>
          <w:sz w:val="21"/>
          <w:szCs w:val="21"/>
        </w:rPr>
        <w:t>A</w:t>
      </w:r>
      <w:r>
        <w:rPr>
          <w:rFonts w:hint="eastAsia"/>
          <w:sz w:val="21"/>
          <w:szCs w:val="21"/>
        </w:rPr>
        <w:t>当中，这样就完成了对各个对象之间关系的控制。</w:t>
      </w:r>
      <w:r>
        <w:rPr>
          <w:rFonts w:hint="eastAsia"/>
          <w:sz w:val="21"/>
          <w:szCs w:val="21"/>
        </w:rPr>
        <w:t>A</w:t>
      </w:r>
      <w:r>
        <w:rPr>
          <w:rFonts w:hint="eastAsia"/>
          <w:sz w:val="21"/>
          <w:szCs w:val="21"/>
        </w:rPr>
        <w:t>需要依赖</w:t>
      </w:r>
      <w:r>
        <w:rPr>
          <w:rFonts w:hint="eastAsia"/>
          <w:sz w:val="21"/>
          <w:szCs w:val="21"/>
        </w:rPr>
        <w:t> Connection</w:t>
      </w:r>
      <w:r>
        <w:rPr>
          <w:rFonts w:hint="eastAsia"/>
          <w:sz w:val="21"/>
          <w:szCs w:val="21"/>
        </w:rPr>
        <w:t>才能正常运</w:t>
      </w:r>
      <w:r>
        <w:rPr>
          <w:rFonts w:hint="eastAsia"/>
          <w:sz w:val="21"/>
          <w:szCs w:val="21"/>
        </w:rPr>
        <w:lastRenderedPageBreak/>
        <w:t>行，而这个</w:t>
      </w:r>
      <w:r>
        <w:rPr>
          <w:rFonts w:hint="eastAsia"/>
          <w:sz w:val="21"/>
          <w:szCs w:val="21"/>
        </w:rPr>
        <w:t>Connection</w:t>
      </w:r>
      <w:r>
        <w:rPr>
          <w:rFonts w:hint="eastAsia"/>
          <w:sz w:val="21"/>
          <w:szCs w:val="21"/>
        </w:rPr>
        <w:t>是由</w:t>
      </w:r>
      <w:r>
        <w:rPr>
          <w:rFonts w:hint="eastAsia"/>
          <w:sz w:val="21"/>
          <w:szCs w:val="21"/>
        </w:rPr>
        <w:t>spring</w:t>
      </w:r>
      <w:r>
        <w:rPr>
          <w:rFonts w:hint="eastAsia"/>
          <w:sz w:val="21"/>
          <w:szCs w:val="21"/>
        </w:rPr>
        <w:t>注入到</w:t>
      </w:r>
      <w:r>
        <w:rPr>
          <w:rFonts w:hint="eastAsia"/>
          <w:sz w:val="21"/>
          <w:szCs w:val="21"/>
        </w:rPr>
        <w:t>A</w:t>
      </w:r>
      <w:r>
        <w:rPr>
          <w:rFonts w:hint="eastAsia"/>
          <w:sz w:val="21"/>
          <w:szCs w:val="21"/>
        </w:rPr>
        <w:t>中的，依赖注入的名字就这么来的。那么</w:t>
      </w:r>
      <w:r>
        <w:rPr>
          <w:rFonts w:hint="eastAsia"/>
          <w:sz w:val="21"/>
          <w:szCs w:val="21"/>
        </w:rPr>
        <w:t>DI</w:t>
      </w:r>
      <w:r>
        <w:rPr>
          <w:rFonts w:hint="eastAsia"/>
          <w:sz w:val="21"/>
          <w:szCs w:val="21"/>
        </w:rPr>
        <w:t>是如何实现的呢？</w:t>
      </w:r>
      <w:r>
        <w:rPr>
          <w:rFonts w:hint="eastAsia"/>
          <w:sz w:val="21"/>
          <w:szCs w:val="21"/>
        </w:rPr>
        <w:t> Java 1.3</w:t>
      </w:r>
      <w:r>
        <w:rPr>
          <w:rFonts w:hint="eastAsia"/>
          <w:sz w:val="21"/>
          <w:szCs w:val="21"/>
        </w:rPr>
        <w:t>之后一个重要特征是反射（</w:t>
      </w:r>
      <w:r>
        <w:rPr>
          <w:rFonts w:hint="eastAsia"/>
          <w:sz w:val="21"/>
          <w:szCs w:val="21"/>
        </w:rPr>
        <w:t>reflection</w:t>
      </w:r>
      <w:r>
        <w:rPr>
          <w:rFonts w:hint="eastAsia"/>
          <w:sz w:val="21"/>
          <w:szCs w:val="21"/>
        </w:rPr>
        <w:t>），它允许程序在运行的时候动态的生成对象、执行对象的方法、改变对象的属性，</w:t>
      </w:r>
      <w:r>
        <w:rPr>
          <w:rFonts w:hint="eastAsia"/>
          <w:sz w:val="21"/>
          <w:szCs w:val="21"/>
        </w:rPr>
        <w:t>spring</w:t>
      </w:r>
      <w:r>
        <w:rPr>
          <w:rFonts w:hint="eastAsia"/>
          <w:sz w:val="21"/>
          <w:szCs w:val="21"/>
        </w:rPr>
        <w:t>就是通过反射来实现注入的</w:t>
      </w:r>
    </w:p>
    <w:p w:rsidR="006E3B72" w:rsidRDefault="006E3B72">
      <w:pPr>
        <w:pStyle w:val="NormalWeb"/>
        <w:widowControl/>
        <w:spacing w:after="0" w:line="15" w:lineRule="atLeast"/>
        <w:ind w:firstLine="420"/>
        <w:textAlignment w:val="baseline"/>
        <w:rPr>
          <w:sz w:val="21"/>
          <w:szCs w:val="21"/>
        </w:rPr>
      </w:pPr>
    </w:p>
    <w:p w:rsidR="006E3B72" w:rsidRDefault="00AB73E5">
      <w:pPr>
        <w:pStyle w:val="NormalWeb"/>
        <w:widowControl/>
        <w:spacing w:after="0" w:line="15" w:lineRule="atLeast"/>
        <w:textAlignment w:val="baseline"/>
        <w:rPr>
          <w:sz w:val="21"/>
          <w:szCs w:val="21"/>
        </w:rPr>
      </w:pPr>
      <w:r>
        <w:rPr>
          <w:rFonts w:hint="eastAsia"/>
          <w:sz w:val="21"/>
          <w:szCs w:val="21"/>
        </w:rPr>
        <w:t>2. AOP</w:t>
      </w:r>
    </w:p>
    <w:p w:rsidR="006E3B72" w:rsidRDefault="00AB73E5">
      <w:pPr>
        <w:pStyle w:val="NormalWeb"/>
        <w:widowControl/>
        <w:spacing w:after="0" w:line="15" w:lineRule="atLeast"/>
        <w:ind w:firstLine="420"/>
        <w:textAlignment w:val="baseline"/>
        <w:rPr>
          <w:sz w:val="21"/>
          <w:szCs w:val="21"/>
        </w:rPr>
      </w:pPr>
      <w:r>
        <w:rPr>
          <w:rFonts w:hint="eastAsia"/>
          <w:sz w:val="21"/>
          <w:szCs w:val="21"/>
        </w:rPr>
        <w:t>AOP</w:t>
      </w:r>
      <w:r>
        <w:rPr>
          <w:rFonts w:hint="eastAsia"/>
          <w:sz w:val="21"/>
          <w:szCs w:val="21"/>
        </w:rPr>
        <w:t>的核心思想就是“将应用程序中的商业逻辑同对其提供支持的通用服务进行分离。</w:t>
      </w:r>
    </w:p>
    <w:p w:rsidR="006E3B72" w:rsidRDefault="00AB73E5">
      <w:pPr>
        <w:pStyle w:val="NormalWeb"/>
        <w:widowControl/>
        <w:spacing w:after="0" w:line="15" w:lineRule="atLeast"/>
        <w:ind w:firstLine="420"/>
        <w:textAlignment w:val="baseline"/>
        <w:rPr>
          <w:sz w:val="21"/>
          <w:szCs w:val="21"/>
        </w:rPr>
      </w:pPr>
      <w:proofErr w:type="spellStart"/>
      <w:r>
        <w:rPr>
          <w:rFonts w:hint="eastAsia"/>
          <w:sz w:val="21"/>
          <w:szCs w:val="21"/>
        </w:rPr>
        <w:t>SpringAOP</w:t>
      </w:r>
      <w:proofErr w:type="spellEnd"/>
      <w:r>
        <w:rPr>
          <w:rFonts w:hint="eastAsia"/>
          <w:sz w:val="21"/>
          <w:szCs w:val="21"/>
        </w:rPr>
        <w:t>的实现机制：</w:t>
      </w:r>
    </w:p>
    <w:p w:rsidR="006E3B72" w:rsidRDefault="00AB73E5">
      <w:pPr>
        <w:pStyle w:val="NormalWeb"/>
        <w:widowControl/>
        <w:spacing w:after="0" w:line="15" w:lineRule="atLeast"/>
        <w:ind w:firstLine="420"/>
        <w:textAlignment w:val="baseline"/>
        <w:rPr>
          <w:sz w:val="21"/>
          <w:szCs w:val="21"/>
        </w:rPr>
      </w:pPr>
      <w:r>
        <w:rPr>
          <w:rFonts w:hint="eastAsia"/>
          <w:sz w:val="21"/>
          <w:szCs w:val="21"/>
        </w:rPr>
        <w:t>Spring AOP</w:t>
      </w:r>
      <w:r>
        <w:rPr>
          <w:rFonts w:hint="eastAsia"/>
          <w:sz w:val="21"/>
          <w:szCs w:val="21"/>
        </w:rPr>
        <w:t>采用动态代理机制和字节码生成技术实现。与第一代</w:t>
      </w:r>
      <w:proofErr w:type="spellStart"/>
      <w:r>
        <w:rPr>
          <w:rFonts w:hint="eastAsia"/>
          <w:sz w:val="21"/>
          <w:szCs w:val="21"/>
        </w:rPr>
        <w:t>AspectJ</w:t>
      </w:r>
      <w:proofErr w:type="spellEnd"/>
      <w:r>
        <w:rPr>
          <w:rFonts w:hint="eastAsia"/>
          <w:sz w:val="21"/>
          <w:szCs w:val="21"/>
        </w:rPr>
        <w:t>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rsidR="006E3B72" w:rsidRDefault="00AB73E5">
      <w:pPr>
        <w:pStyle w:val="NormalWeb"/>
        <w:widowControl/>
        <w:spacing w:after="0" w:line="15" w:lineRule="atLeast"/>
        <w:ind w:firstLine="420"/>
        <w:textAlignment w:val="baseline"/>
        <w:rPr>
          <w:sz w:val="21"/>
          <w:szCs w:val="21"/>
        </w:rPr>
      </w:pPr>
      <w:r>
        <w:rPr>
          <w:rFonts w:hint="eastAsia"/>
          <w:sz w:val="21"/>
          <w:szCs w:val="21"/>
        </w:rPr>
        <w:t>默认情况下，如果</w:t>
      </w:r>
      <w:r>
        <w:rPr>
          <w:rFonts w:hint="eastAsia"/>
          <w:sz w:val="21"/>
          <w:szCs w:val="21"/>
        </w:rPr>
        <w:t>Spring AOP</w:t>
      </w:r>
      <w:r>
        <w:rPr>
          <w:rFonts w:hint="eastAsia"/>
          <w:sz w:val="21"/>
          <w:szCs w:val="21"/>
        </w:rPr>
        <w:t>发现目标对象实现了相应</w:t>
      </w:r>
      <w:r>
        <w:rPr>
          <w:rFonts w:hint="eastAsia"/>
          <w:sz w:val="21"/>
          <w:szCs w:val="21"/>
        </w:rPr>
        <w:t>Interface</w:t>
      </w:r>
      <w:r>
        <w:rPr>
          <w:rFonts w:hint="eastAsia"/>
          <w:sz w:val="21"/>
          <w:szCs w:val="21"/>
        </w:rPr>
        <w:t>，则采用动态代理机制为其生成代理对象实例。而如果目标对象没有实现任何</w:t>
      </w:r>
      <w:r>
        <w:rPr>
          <w:rFonts w:hint="eastAsia"/>
          <w:sz w:val="21"/>
          <w:szCs w:val="21"/>
        </w:rPr>
        <w:t>Interface</w:t>
      </w:r>
      <w:r>
        <w:rPr>
          <w:rFonts w:hint="eastAsia"/>
          <w:sz w:val="21"/>
          <w:szCs w:val="21"/>
        </w:rPr>
        <w:t>，</w:t>
      </w:r>
      <w:r>
        <w:rPr>
          <w:rFonts w:hint="eastAsia"/>
          <w:sz w:val="21"/>
          <w:szCs w:val="21"/>
        </w:rPr>
        <w:t xml:space="preserve">Spring </w:t>
      </w:r>
      <w:proofErr w:type="gramStart"/>
      <w:r>
        <w:rPr>
          <w:rFonts w:hint="eastAsia"/>
          <w:sz w:val="21"/>
          <w:szCs w:val="21"/>
        </w:rPr>
        <w:t>AOP</w:t>
      </w:r>
      <w:r>
        <w:rPr>
          <w:rFonts w:hint="eastAsia"/>
          <w:sz w:val="21"/>
          <w:szCs w:val="21"/>
        </w:rPr>
        <w:t>会尝试使用</w:t>
      </w:r>
      <w:r>
        <w:rPr>
          <w:rFonts w:hint="eastAsia"/>
          <w:sz w:val="21"/>
          <w:szCs w:val="21"/>
        </w:rPr>
        <w:t>CGLIB(</w:t>
      </w:r>
      <w:proofErr w:type="gramEnd"/>
      <w:r>
        <w:rPr>
          <w:rFonts w:hint="eastAsia"/>
          <w:sz w:val="21"/>
          <w:szCs w:val="21"/>
        </w:rPr>
        <w:t>Code Genera</w:t>
      </w:r>
      <w:r>
        <w:rPr>
          <w:rFonts w:hint="eastAsia"/>
          <w:sz w:val="21"/>
          <w:szCs w:val="21"/>
        </w:rPr>
        <w:t>tion Library)</w:t>
      </w:r>
      <w:r>
        <w:rPr>
          <w:rFonts w:hint="eastAsia"/>
          <w:sz w:val="21"/>
          <w:szCs w:val="21"/>
        </w:rPr>
        <w:t>这种动态字节码生成类库，为目标对象生成动态的代理对象实例。</w:t>
      </w:r>
    </w:p>
    <w:p w:rsidR="006E3B72" w:rsidRDefault="00AB73E5">
      <w:pPr>
        <w:pStyle w:val="NormalWeb"/>
        <w:widowControl/>
        <w:spacing w:after="0" w:line="15" w:lineRule="atLeast"/>
        <w:ind w:firstLine="420"/>
        <w:textAlignment w:val="baseline"/>
        <w:rPr>
          <w:sz w:val="21"/>
          <w:szCs w:val="21"/>
        </w:rPr>
      </w:pPr>
      <w:r>
        <w:rPr>
          <w:rFonts w:hint="eastAsia"/>
          <w:sz w:val="21"/>
          <w:szCs w:val="21"/>
        </w:rPr>
        <w:t>通过</w:t>
      </w:r>
      <w:proofErr w:type="spellStart"/>
      <w:r>
        <w:rPr>
          <w:rFonts w:hint="eastAsia"/>
          <w:sz w:val="21"/>
          <w:szCs w:val="21"/>
        </w:rPr>
        <w:t>MethodInterceptor</w:t>
      </w:r>
      <w:proofErr w:type="spellEnd"/>
      <w:r>
        <w:rPr>
          <w:rFonts w:hint="eastAsia"/>
          <w:sz w:val="21"/>
          <w:szCs w:val="21"/>
        </w:rPr>
        <w:t>的</w:t>
      </w:r>
      <w:r>
        <w:rPr>
          <w:rFonts w:hint="eastAsia"/>
          <w:sz w:val="21"/>
          <w:szCs w:val="21"/>
        </w:rPr>
        <w:t>invoke</w:t>
      </w:r>
      <w:r>
        <w:rPr>
          <w:rFonts w:hint="eastAsia"/>
          <w:sz w:val="21"/>
          <w:szCs w:val="21"/>
        </w:rPr>
        <w:t>方法的</w:t>
      </w:r>
      <w:proofErr w:type="spellStart"/>
      <w:r>
        <w:rPr>
          <w:rFonts w:hint="eastAsia"/>
          <w:sz w:val="21"/>
          <w:szCs w:val="21"/>
        </w:rPr>
        <w:t>MethodInvocation</w:t>
      </w:r>
      <w:proofErr w:type="spellEnd"/>
      <w:r>
        <w:rPr>
          <w:rFonts w:hint="eastAsia"/>
          <w:sz w:val="21"/>
          <w:szCs w:val="21"/>
        </w:rPr>
        <w:t>参数，我们可以控制对相应的</w:t>
      </w:r>
      <w:proofErr w:type="spellStart"/>
      <w:r>
        <w:rPr>
          <w:rFonts w:hint="eastAsia"/>
          <w:sz w:val="21"/>
          <w:szCs w:val="21"/>
        </w:rPr>
        <w:t>Joinpoint</w:t>
      </w:r>
      <w:proofErr w:type="spellEnd"/>
      <w:r>
        <w:rPr>
          <w:rFonts w:hint="eastAsia"/>
          <w:sz w:val="21"/>
          <w:szCs w:val="21"/>
        </w:rPr>
        <w:t>的拦截行为。通过调用</w:t>
      </w:r>
      <w:proofErr w:type="spellStart"/>
      <w:r>
        <w:rPr>
          <w:rFonts w:hint="eastAsia"/>
          <w:sz w:val="21"/>
          <w:szCs w:val="21"/>
        </w:rPr>
        <w:t>MethodInvocation</w:t>
      </w:r>
      <w:proofErr w:type="spellEnd"/>
      <w:r>
        <w:rPr>
          <w:rFonts w:hint="eastAsia"/>
          <w:sz w:val="21"/>
          <w:szCs w:val="21"/>
        </w:rPr>
        <w:t>的</w:t>
      </w:r>
      <w:r>
        <w:rPr>
          <w:rFonts w:hint="eastAsia"/>
          <w:sz w:val="21"/>
          <w:szCs w:val="21"/>
        </w:rPr>
        <w:t>proceed</w:t>
      </w:r>
      <w:r>
        <w:rPr>
          <w:rFonts w:hint="eastAsia"/>
          <w:sz w:val="21"/>
          <w:szCs w:val="21"/>
        </w:rPr>
        <w:t>（）方法，可以让程序执行继续沿着调用链传播。如果在哪一个</w:t>
      </w:r>
      <w:proofErr w:type="spellStart"/>
      <w:r>
        <w:rPr>
          <w:rFonts w:hint="eastAsia"/>
          <w:sz w:val="21"/>
          <w:szCs w:val="21"/>
        </w:rPr>
        <w:t>MethodInterceptor</w:t>
      </w:r>
      <w:proofErr w:type="spellEnd"/>
      <w:r>
        <w:rPr>
          <w:rFonts w:hint="eastAsia"/>
          <w:sz w:val="21"/>
          <w:szCs w:val="21"/>
        </w:rPr>
        <w:t>中没有调用</w:t>
      </w:r>
      <w:r>
        <w:rPr>
          <w:rFonts w:hint="eastAsia"/>
          <w:sz w:val="21"/>
          <w:szCs w:val="21"/>
        </w:rPr>
        <w:t>proceed</w:t>
      </w:r>
      <w:r>
        <w:rPr>
          <w:rFonts w:hint="eastAsia"/>
          <w:sz w:val="21"/>
          <w:szCs w:val="21"/>
        </w:rPr>
        <w:t>（），那么程序的执行将会在当前</w:t>
      </w:r>
      <w:proofErr w:type="spellStart"/>
      <w:r>
        <w:rPr>
          <w:rFonts w:hint="eastAsia"/>
          <w:sz w:val="21"/>
          <w:szCs w:val="21"/>
        </w:rPr>
        <w:t>MethodInterceptor</w:t>
      </w:r>
      <w:proofErr w:type="spellEnd"/>
      <w:r>
        <w:rPr>
          <w:rFonts w:hint="eastAsia"/>
          <w:sz w:val="21"/>
          <w:szCs w:val="21"/>
        </w:rPr>
        <w:t>处“短路”，</w:t>
      </w:r>
      <w:proofErr w:type="spellStart"/>
      <w:r>
        <w:rPr>
          <w:rFonts w:hint="eastAsia"/>
          <w:sz w:val="21"/>
          <w:szCs w:val="21"/>
        </w:rPr>
        <w:t>Joinpoint</w:t>
      </w:r>
      <w:proofErr w:type="spellEnd"/>
      <w:r>
        <w:rPr>
          <w:rFonts w:hint="eastAsia"/>
          <w:sz w:val="21"/>
          <w:szCs w:val="21"/>
        </w:rPr>
        <w:t>上的调用链将被中</w:t>
      </w:r>
      <w:r>
        <w:rPr>
          <w:rFonts w:hint="eastAsia"/>
          <w:sz w:val="21"/>
          <w:szCs w:val="21"/>
        </w:rPr>
        <w:t>断，同一</w:t>
      </w:r>
      <w:proofErr w:type="spellStart"/>
      <w:r>
        <w:rPr>
          <w:rFonts w:hint="eastAsia"/>
          <w:sz w:val="21"/>
          <w:szCs w:val="21"/>
        </w:rPr>
        <w:t>Joinpoint</w:t>
      </w:r>
      <w:proofErr w:type="spellEnd"/>
      <w:r>
        <w:rPr>
          <w:rFonts w:hint="eastAsia"/>
          <w:sz w:val="21"/>
          <w:szCs w:val="21"/>
        </w:rPr>
        <w:t>上的其他</w:t>
      </w:r>
      <w:proofErr w:type="spellStart"/>
      <w:r>
        <w:rPr>
          <w:rFonts w:hint="eastAsia"/>
          <w:sz w:val="21"/>
          <w:szCs w:val="21"/>
        </w:rPr>
        <w:t>MethodInterceptor</w:t>
      </w:r>
      <w:proofErr w:type="spellEnd"/>
      <w:r>
        <w:rPr>
          <w:rFonts w:hint="eastAsia"/>
          <w:sz w:val="21"/>
          <w:szCs w:val="21"/>
        </w:rPr>
        <w:t>的逻辑以及</w:t>
      </w:r>
      <w:proofErr w:type="spellStart"/>
      <w:r>
        <w:rPr>
          <w:rFonts w:hint="eastAsia"/>
          <w:sz w:val="21"/>
          <w:szCs w:val="21"/>
        </w:rPr>
        <w:t>Joinpoint</w:t>
      </w:r>
      <w:proofErr w:type="spellEnd"/>
      <w:r>
        <w:rPr>
          <w:rFonts w:hint="eastAsia"/>
          <w:sz w:val="21"/>
          <w:szCs w:val="21"/>
        </w:rPr>
        <w:t>出的方法逻辑将不会被执行。</w:t>
      </w:r>
    </w:p>
    <w:p w:rsidR="006E3B72" w:rsidRDefault="006E3B72">
      <w:pPr>
        <w:pStyle w:val="NormalWeb"/>
        <w:widowControl/>
        <w:spacing w:after="0" w:line="15" w:lineRule="atLeast"/>
        <w:ind w:firstLine="420"/>
        <w:textAlignment w:val="baseline"/>
        <w:rPr>
          <w:sz w:val="21"/>
          <w:szCs w:val="21"/>
        </w:rPr>
      </w:pPr>
    </w:p>
    <w:p w:rsidR="006E3B72" w:rsidRDefault="00AB73E5">
      <w:pPr>
        <w:pStyle w:val="NormalWeb"/>
        <w:widowControl/>
        <w:spacing w:after="0" w:line="15" w:lineRule="atLeast"/>
        <w:textAlignment w:val="baseline"/>
        <w:rPr>
          <w:sz w:val="21"/>
          <w:szCs w:val="21"/>
        </w:rPr>
      </w:pPr>
      <w:r>
        <w:rPr>
          <w:rFonts w:hint="eastAsia"/>
          <w:sz w:val="21"/>
          <w:szCs w:val="21"/>
        </w:rPr>
        <w:t xml:space="preserve">3. </w:t>
      </w:r>
      <w:r>
        <w:rPr>
          <w:rFonts w:hint="eastAsia"/>
          <w:sz w:val="21"/>
          <w:szCs w:val="21"/>
        </w:rPr>
        <w:t>反射</w:t>
      </w:r>
    </w:p>
    <w:p w:rsidR="006E3B72" w:rsidRDefault="00AB73E5">
      <w:pPr>
        <w:pStyle w:val="NormalWeb"/>
        <w:widowControl/>
        <w:spacing w:after="0" w:line="15" w:lineRule="atLeast"/>
        <w:ind w:firstLine="420"/>
        <w:textAlignment w:val="baseline"/>
        <w:rPr>
          <w:sz w:val="21"/>
          <w:szCs w:val="21"/>
        </w:rPr>
      </w:pPr>
      <w:r>
        <w:rPr>
          <w:rFonts w:hint="eastAsia"/>
          <w:sz w:val="21"/>
          <w:szCs w:val="21"/>
        </w:rPr>
        <w:t>有一个叫</w:t>
      </w:r>
      <w:r>
        <w:rPr>
          <w:rFonts w:hint="eastAsia"/>
          <w:sz w:val="21"/>
          <w:szCs w:val="21"/>
        </w:rPr>
        <w:t>Class</w:t>
      </w:r>
      <w:r>
        <w:rPr>
          <w:rFonts w:hint="eastAsia"/>
          <w:sz w:val="21"/>
          <w:szCs w:val="21"/>
        </w:rPr>
        <w:t>的类，它是反射的源头，当我们编写一个类，编译完成后，在生成的</w:t>
      </w:r>
      <w:r>
        <w:rPr>
          <w:rFonts w:hint="eastAsia"/>
          <w:sz w:val="21"/>
          <w:szCs w:val="21"/>
        </w:rPr>
        <w:t>.class</w:t>
      </w:r>
      <w:r>
        <w:rPr>
          <w:rFonts w:hint="eastAsia"/>
          <w:sz w:val="21"/>
          <w:szCs w:val="21"/>
        </w:rPr>
        <w:t>文件中，就会产生一个</w:t>
      </w:r>
      <w:r>
        <w:rPr>
          <w:rFonts w:hint="eastAsia"/>
          <w:sz w:val="21"/>
          <w:szCs w:val="21"/>
        </w:rPr>
        <w:t>Class</w:t>
      </w:r>
      <w:r>
        <w:rPr>
          <w:rFonts w:hint="eastAsia"/>
          <w:sz w:val="21"/>
          <w:szCs w:val="21"/>
        </w:rPr>
        <w:t>对象，用于表示这个类的类型信息。</w:t>
      </w:r>
      <w:r>
        <w:rPr>
          <w:rFonts w:hint="eastAsia"/>
          <w:sz w:val="21"/>
          <w:szCs w:val="21"/>
        </w:rPr>
        <w:t>Class</w:t>
      </w:r>
      <w:r>
        <w:rPr>
          <w:rFonts w:hint="eastAsia"/>
          <w:sz w:val="21"/>
          <w:szCs w:val="21"/>
        </w:rPr>
        <w:t>类不是我们创建的，是由</w:t>
      </w:r>
      <w:r>
        <w:rPr>
          <w:rFonts w:hint="eastAsia"/>
          <w:sz w:val="21"/>
          <w:szCs w:val="21"/>
        </w:rPr>
        <w:t>java</w:t>
      </w:r>
      <w:r>
        <w:rPr>
          <w:rFonts w:hint="eastAsia"/>
          <w:sz w:val="21"/>
          <w:szCs w:val="21"/>
        </w:rPr>
        <w:t>虚拟机，在我们生成</w:t>
      </w:r>
      <w:r>
        <w:rPr>
          <w:rFonts w:hint="eastAsia"/>
          <w:sz w:val="21"/>
          <w:szCs w:val="21"/>
        </w:rPr>
        <w:t>.class</w:t>
      </w:r>
      <w:r>
        <w:rPr>
          <w:rFonts w:hint="eastAsia"/>
          <w:sz w:val="21"/>
          <w:szCs w:val="21"/>
        </w:rPr>
        <w:t>文件的时候创建的，</w:t>
      </w:r>
      <w:r>
        <w:rPr>
          <w:rFonts w:hint="eastAsia"/>
          <w:sz w:val="21"/>
          <w:szCs w:val="21"/>
        </w:rPr>
        <w:t xml:space="preserve">Class </w:t>
      </w:r>
      <w:r>
        <w:rPr>
          <w:rFonts w:hint="eastAsia"/>
          <w:sz w:val="21"/>
          <w:szCs w:val="21"/>
        </w:rPr>
        <w:t>类的实例表示正在运行的</w:t>
      </w:r>
      <w:r>
        <w:rPr>
          <w:rFonts w:hint="eastAsia"/>
          <w:sz w:val="21"/>
          <w:szCs w:val="21"/>
        </w:rPr>
        <w:t xml:space="preserve"> Java </w:t>
      </w:r>
      <w:r>
        <w:rPr>
          <w:rFonts w:hint="eastAsia"/>
          <w:sz w:val="21"/>
          <w:szCs w:val="21"/>
        </w:rPr>
        <w:t>应用程序中的类和接口</w:t>
      </w:r>
    </w:p>
    <w:p w:rsidR="006E3B72" w:rsidRDefault="00AB73E5">
      <w:pPr>
        <w:pStyle w:val="NormalWeb"/>
        <w:widowControl/>
        <w:spacing w:after="0" w:line="15" w:lineRule="atLeast"/>
        <w:ind w:firstLine="420"/>
        <w:textAlignment w:val="baseline"/>
        <w:rPr>
          <w:sz w:val="21"/>
          <w:szCs w:val="21"/>
        </w:rPr>
      </w:pPr>
      <w:r>
        <w:rPr>
          <w:rFonts w:hint="eastAsia"/>
          <w:sz w:val="21"/>
          <w:szCs w:val="21"/>
        </w:rPr>
        <w:t>我们需要使用反射，就要获得</w:t>
      </w:r>
      <w:r>
        <w:rPr>
          <w:rFonts w:hint="eastAsia"/>
          <w:sz w:val="21"/>
          <w:szCs w:val="21"/>
        </w:rPr>
        <w:t>Class</w:t>
      </w:r>
      <w:r>
        <w:rPr>
          <w:rFonts w:hint="eastAsia"/>
          <w:sz w:val="21"/>
          <w:szCs w:val="21"/>
        </w:rPr>
        <w:t>这个类，</w:t>
      </w:r>
      <w:proofErr w:type="spellStart"/>
      <w:r>
        <w:rPr>
          <w:rFonts w:hint="eastAsia"/>
          <w:sz w:val="21"/>
          <w:szCs w:val="21"/>
        </w:rPr>
        <w:t>Class.forNa</w:t>
      </w:r>
      <w:r>
        <w:rPr>
          <w:rFonts w:hint="eastAsia"/>
          <w:sz w:val="21"/>
          <w:szCs w:val="21"/>
        </w:rPr>
        <w:t>me</w:t>
      </w:r>
      <w:proofErr w:type="spellEnd"/>
      <w:r>
        <w:rPr>
          <w:rFonts w:hint="eastAsia"/>
          <w:sz w:val="21"/>
          <w:szCs w:val="21"/>
        </w:rPr>
        <w:t>("</w:t>
      </w:r>
      <w:proofErr w:type="spellStart"/>
      <w:r>
        <w:rPr>
          <w:rFonts w:hint="eastAsia"/>
          <w:sz w:val="21"/>
          <w:szCs w:val="21"/>
        </w:rPr>
        <w:t>cn.classes.OneClass</w:t>
      </w:r>
      <w:proofErr w:type="spellEnd"/>
      <w:r>
        <w:rPr>
          <w:rFonts w:hint="eastAsia"/>
          <w:sz w:val="21"/>
          <w:szCs w:val="21"/>
        </w:rPr>
        <w:t>");</w:t>
      </w:r>
      <w:r>
        <w:rPr>
          <w:rFonts w:hint="eastAsia"/>
          <w:sz w:val="21"/>
          <w:szCs w:val="21"/>
        </w:rPr>
        <w:t>来获取，还有其他方式比如</w:t>
      </w:r>
      <w:proofErr w:type="spellStart"/>
      <w:r>
        <w:rPr>
          <w:rFonts w:hint="eastAsia"/>
          <w:sz w:val="21"/>
          <w:szCs w:val="21"/>
        </w:rPr>
        <w:t>getClass</w:t>
      </w:r>
      <w:proofErr w:type="spellEnd"/>
      <w:r>
        <w:rPr>
          <w:rFonts w:hint="eastAsia"/>
          <w:sz w:val="21"/>
          <w:szCs w:val="21"/>
        </w:rPr>
        <w:t>。然后再根据</w:t>
      </w:r>
      <w:r>
        <w:rPr>
          <w:rFonts w:hint="eastAsia"/>
          <w:sz w:val="21"/>
          <w:szCs w:val="21"/>
        </w:rPr>
        <w:t>Class</w:t>
      </w:r>
      <w:r>
        <w:rPr>
          <w:rFonts w:hint="eastAsia"/>
          <w:sz w:val="21"/>
          <w:szCs w:val="21"/>
        </w:rPr>
        <w:t>类实例化。</w:t>
      </w:r>
    </w:p>
    <w:p w:rsidR="006E3B72" w:rsidRDefault="00AB73E5">
      <w:pPr>
        <w:pStyle w:val="NormalWeb"/>
        <w:widowControl/>
        <w:spacing w:after="0" w:line="15" w:lineRule="atLeast"/>
        <w:ind w:firstLine="420"/>
        <w:textAlignment w:val="baseline"/>
        <w:rPr>
          <w:sz w:val="21"/>
          <w:szCs w:val="21"/>
        </w:rPr>
      </w:pPr>
      <w:r>
        <w:rPr>
          <w:rFonts w:hint="eastAsia"/>
          <w:sz w:val="21"/>
          <w:szCs w:val="21"/>
        </w:rPr>
        <w:t>bean.xml</w:t>
      </w:r>
      <w:r>
        <w:rPr>
          <w:rFonts w:hint="eastAsia"/>
          <w:sz w:val="21"/>
          <w:szCs w:val="21"/>
        </w:rPr>
        <w:br/>
        <w:t>&lt;bean id="id" class="</w:t>
      </w:r>
      <w:proofErr w:type="spellStart"/>
      <w:r>
        <w:rPr>
          <w:rFonts w:hint="eastAsia"/>
          <w:sz w:val="21"/>
          <w:szCs w:val="21"/>
        </w:rPr>
        <w:t>com.xy.Student</w:t>
      </w:r>
      <w:proofErr w:type="spellEnd"/>
      <w:r>
        <w:rPr>
          <w:rFonts w:hint="eastAsia"/>
          <w:sz w:val="21"/>
          <w:szCs w:val="21"/>
        </w:rPr>
        <w:t>" /&gt;</w:t>
      </w:r>
    </w:p>
    <w:p w:rsidR="006E3B72" w:rsidRDefault="00AB73E5">
      <w:pPr>
        <w:pStyle w:val="NormalWeb"/>
        <w:widowControl/>
        <w:spacing w:after="0" w:line="15" w:lineRule="atLeast"/>
        <w:ind w:firstLine="420"/>
        <w:textAlignment w:val="baseline"/>
        <w:rPr>
          <w:sz w:val="21"/>
          <w:szCs w:val="21"/>
        </w:rPr>
      </w:pPr>
      <w:r>
        <w:rPr>
          <w:rFonts w:hint="eastAsia"/>
          <w:sz w:val="21"/>
          <w:szCs w:val="21"/>
        </w:rPr>
        <w:t>Spring</w:t>
      </w:r>
      <w:r>
        <w:rPr>
          <w:rFonts w:hint="eastAsia"/>
          <w:sz w:val="21"/>
          <w:szCs w:val="21"/>
        </w:rPr>
        <w:t>将采用的代码创建代码</w:t>
      </w:r>
      <w:r>
        <w:rPr>
          <w:rFonts w:hint="eastAsia"/>
          <w:sz w:val="21"/>
          <w:szCs w:val="21"/>
        </w:rPr>
        <w:t>Java</w:t>
      </w:r>
      <w:r>
        <w:rPr>
          <w:rFonts w:hint="eastAsia"/>
          <w:sz w:val="21"/>
          <w:szCs w:val="21"/>
        </w:rPr>
        <w:t>实例</w:t>
      </w:r>
      <w:r>
        <w:rPr>
          <w:rFonts w:hint="eastAsia"/>
          <w:sz w:val="21"/>
          <w:szCs w:val="21"/>
        </w:rPr>
        <w:br/>
        <w:t xml:space="preserve">Class c = </w:t>
      </w:r>
      <w:proofErr w:type="spellStart"/>
      <w:proofErr w:type="gramStart"/>
      <w:r>
        <w:rPr>
          <w:rFonts w:hint="eastAsia"/>
          <w:sz w:val="21"/>
          <w:szCs w:val="21"/>
        </w:rPr>
        <w:t>Class.forName</w:t>
      </w:r>
      <w:proofErr w:type="spellEnd"/>
      <w:r>
        <w:rPr>
          <w:rFonts w:hint="eastAsia"/>
          <w:sz w:val="21"/>
          <w:szCs w:val="21"/>
        </w:rPr>
        <w:t>(</w:t>
      </w:r>
      <w:proofErr w:type="gramEnd"/>
      <w:r>
        <w:rPr>
          <w:rFonts w:hint="eastAsia"/>
          <w:sz w:val="21"/>
          <w:szCs w:val="21"/>
        </w:rPr>
        <w:t>"</w:t>
      </w:r>
      <w:proofErr w:type="spellStart"/>
      <w:r>
        <w:rPr>
          <w:rFonts w:hint="eastAsia"/>
          <w:sz w:val="21"/>
          <w:szCs w:val="21"/>
        </w:rPr>
        <w:t>com.xy.Student</w:t>
      </w:r>
      <w:proofErr w:type="spellEnd"/>
      <w:r>
        <w:rPr>
          <w:rFonts w:hint="eastAsia"/>
          <w:sz w:val="21"/>
          <w:szCs w:val="21"/>
        </w:rPr>
        <w:t>");</w:t>
      </w:r>
      <w:r>
        <w:rPr>
          <w:rFonts w:hint="eastAsia"/>
          <w:sz w:val="21"/>
          <w:szCs w:val="21"/>
        </w:rPr>
        <w:br/>
        <w:t xml:space="preserve">Object bean = </w:t>
      </w:r>
      <w:proofErr w:type="spellStart"/>
      <w:r>
        <w:rPr>
          <w:rFonts w:hint="eastAsia"/>
          <w:sz w:val="21"/>
          <w:szCs w:val="21"/>
        </w:rPr>
        <w:t>c.newInstance</w:t>
      </w:r>
      <w:proofErr w:type="spellEnd"/>
      <w:r>
        <w:rPr>
          <w:rFonts w:hint="eastAsia"/>
          <w:sz w:val="21"/>
          <w:szCs w:val="21"/>
        </w:rPr>
        <w:t>();</w:t>
      </w:r>
    </w:p>
    <w:p w:rsidR="006E3B72" w:rsidRDefault="006E3B72">
      <w:pPr>
        <w:pStyle w:val="NormalWeb"/>
        <w:widowControl/>
        <w:spacing w:after="0" w:line="15" w:lineRule="atLeast"/>
        <w:ind w:firstLine="420"/>
        <w:textAlignment w:val="baseline"/>
        <w:rPr>
          <w:sz w:val="21"/>
          <w:szCs w:val="21"/>
        </w:rPr>
      </w:pPr>
    </w:p>
    <w:p w:rsidR="006E3B72" w:rsidRDefault="00AB73E5">
      <w:pPr>
        <w:pStyle w:val="NormalWeb"/>
        <w:widowControl/>
        <w:numPr>
          <w:ilvl w:val="0"/>
          <w:numId w:val="2"/>
        </w:numPr>
        <w:spacing w:after="0" w:line="15" w:lineRule="atLeast"/>
        <w:textAlignment w:val="baseline"/>
        <w:rPr>
          <w:sz w:val="21"/>
          <w:szCs w:val="21"/>
        </w:rPr>
      </w:pPr>
      <w:r>
        <w:rPr>
          <w:rFonts w:hint="eastAsia"/>
          <w:sz w:val="21"/>
          <w:szCs w:val="21"/>
        </w:rPr>
        <w:t>Bean</w:t>
      </w:r>
      <w:r>
        <w:rPr>
          <w:rFonts w:hint="eastAsia"/>
          <w:sz w:val="21"/>
          <w:szCs w:val="21"/>
        </w:rPr>
        <w:t>作用域</w:t>
      </w:r>
    </w:p>
    <w:p w:rsidR="006E3B72" w:rsidRDefault="00AB73E5">
      <w:pPr>
        <w:shd w:val="clear" w:color="auto" w:fill="FFFFFF"/>
        <w:spacing w:after="0" w:line="390" w:lineRule="atLeast"/>
        <w:rPr>
          <w:szCs w:val="21"/>
        </w:rPr>
      </w:pPr>
      <w:r>
        <w:rPr>
          <w:rFonts w:hint="eastAsia"/>
          <w:szCs w:val="21"/>
        </w:rPr>
        <w:t>作用域</w:t>
      </w:r>
      <w:r>
        <w:rPr>
          <w:rFonts w:hint="eastAsia"/>
          <w:szCs w:val="21"/>
        </w:rPr>
        <w:t xml:space="preserve"> </w:t>
      </w:r>
      <w:r>
        <w:rPr>
          <w:rFonts w:hint="eastAsia"/>
          <w:szCs w:val="21"/>
        </w:rPr>
        <w:t>描述</w:t>
      </w:r>
    </w:p>
    <w:tbl>
      <w:tblPr>
        <w:tblW w:w="100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11"/>
        <w:gridCol w:w="8909"/>
      </w:tblGrid>
      <w:tr w:rsidR="006E3B72">
        <w:trPr>
          <w:tblCellSpacing w:w="15" w:type="dxa"/>
        </w:trPr>
        <w:tc>
          <w:tcPr>
            <w:tcW w:w="1066" w:type="dxa"/>
            <w:vAlign w:val="center"/>
          </w:tcPr>
          <w:p w:rsidR="006E3B72" w:rsidRDefault="00AB73E5">
            <w:pPr>
              <w:spacing w:after="0" w:line="375" w:lineRule="atLeast"/>
              <w:rPr>
                <w:szCs w:val="21"/>
              </w:rPr>
            </w:pPr>
            <w:r>
              <w:rPr>
                <w:rFonts w:hint="eastAsia"/>
                <w:szCs w:val="21"/>
              </w:rPr>
              <w:t>singleton</w:t>
            </w:r>
          </w:p>
        </w:tc>
        <w:tc>
          <w:tcPr>
            <w:tcW w:w="8864" w:type="dxa"/>
            <w:vAlign w:val="center"/>
          </w:tcPr>
          <w:p w:rsidR="006E3B72" w:rsidRDefault="00AB73E5">
            <w:pPr>
              <w:spacing w:after="0" w:line="375" w:lineRule="atLeast"/>
              <w:rPr>
                <w:szCs w:val="21"/>
              </w:rPr>
            </w:pPr>
            <w:r>
              <w:rPr>
                <w:rFonts w:hint="eastAsia"/>
                <w:szCs w:val="21"/>
              </w:rPr>
              <w:t>在每个</w:t>
            </w:r>
            <w:r>
              <w:rPr>
                <w:rFonts w:hint="eastAsia"/>
                <w:szCs w:val="21"/>
              </w:rPr>
              <w:t xml:space="preserve">Spring </w:t>
            </w:r>
            <w:proofErr w:type="spellStart"/>
            <w:r>
              <w:rPr>
                <w:rFonts w:hint="eastAsia"/>
                <w:szCs w:val="21"/>
              </w:rPr>
              <w:t>IoC</w:t>
            </w:r>
            <w:proofErr w:type="spellEnd"/>
            <w:r>
              <w:rPr>
                <w:rFonts w:hint="eastAsia"/>
                <w:szCs w:val="21"/>
              </w:rPr>
              <w:t>容器中一个</w:t>
            </w:r>
            <w:r>
              <w:rPr>
                <w:rFonts w:hint="eastAsia"/>
                <w:szCs w:val="21"/>
              </w:rPr>
              <w:t>bea</w:t>
            </w:r>
            <w:r>
              <w:rPr>
                <w:rFonts w:hint="eastAsia"/>
                <w:szCs w:val="21"/>
              </w:rPr>
              <w:t>n</w:t>
            </w:r>
            <w:r>
              <w:rPr>
                <w:rFonts w:hint="eastAsia"/>
                <w:szCs w:val="21"/>
              </w:rPr>
              <w:t>定义对应一个对象实例。</w:t>
            </w:r>
          </w:p>
        </w:tc>
      </w:tr>
      <w:tr w:rsidR="006E3B72">
        <w:trPr>
          <w:tblCellSpacing w:w="15" w:type="dxa"/>
        </w:trPr>
        <w:tc>
          <w:tcPr>
            <w:tcW w:w="1066" w:type="dxa"/>
            <w:vAlign w:val="center"/>
          </w:tcPr>
          <w:p w:rsidR="006E3B72" w:rsidRDefault="00AB73E5">
            <w:pPr>
              <w:spacing w:after="0" w:line="375" w:lineRule="atLeast"/>
              <w:rPr>
                <w:szCs w:val="21"/>
              </w:rPr>
            </w:pPr>
            <w:r>
              <w:rPr>
                <w:rFonts w:hint="eastAsia"/>
                <w:szCs w:val="21"/>
              </w:rPr>
              <w:t>prototype</w:t>
            </w:r>
          </w:p>
        </w:tc>
        <w:tc>
          <w:tcPr>
            <w:tcW w:w="8864" w:type="dxa"/>
            <w:vAlign w:val="center"/>
          </w:tcPr>
          <w:p w:rsidR="006E3B72" w:rsidRDefault="00AB73E5">
            <w:pPr>
              <w:spacing w:after="0" w:line="375" w:lineRule="atLeast"/>
              <w:rPr>
                <w:szCs w:val="21"/>
              </w:rPr>
            </w:pPr>
            <w:r>
              <w:rPr>
                <w:rFonts w:hint="eastAsia"/>
                <w:szCs w:val="21"/>
              </w:rPr>
              <w:t>一个</w:t>
            </w:r>
            <w:r>
              <w:rPr>
                <w:rFonts w:hint="eastAsia"/>
                <w:szCs w:val="21"/>
              </w:rPr>
              <w:t>bean</w:t>
            </w:r>
            <w:r>
              <w:rPr>
                <w:rFonts w:hint="eastAsia"/>
                <w:szCs w:val="21"/>
              </w:rPr>
              <w:t>定义对应多个对象实例。</w:t>
            </w:r>
          </w:p>
        </w:tc>
      </w:tr>
      <w:tr w:rsidR="006E3B72">
        <w:trPr>
          <w:tblCellSpacing w:w="15" w:type="dxa"/>
        </w:trPr>
        <w:tc>
          <w:tcPr>
            <w:tcW w:w="1066" w:type="dxa"/>
            <w:vAlign w:val="center"/>
          </w:tcPr>
          <w:p w:rsidR="006E3B72" w:rsidRDefault="00AB73E5">
            <w:pPr>
              <w:spacing w:after="0" w:line="375" w:lineRule="atLeast"/>
              <w:rPr>
                <w:szCs w:val="21"/>
              </w:rPr>
            </w:pPr>
            <w:r>
              <w:rPr>
                <w:rFonts w:hint="eastAsia"/>
                <w:szCs w:val="21"/>
              </w:rPr>
              <w:t>request</w:t>
            </w:r>
          </w:p>
        </w:tc>
        <w:tc>
          <w:tcPr>
            <w:tcW w:w="8864" w:type="dxa"/>
            <w:vAlign w:val="center"/>
          </w:tcPr>
          <w:p w:rsidR="006E3B72" w:rsidRDefault="00AB73E5">
            <w:pPr>
              <w:spacing w:after="0" w:line="375" w:lineRule="atLeast"/>
              <w:rPr>
                <w:szCs w:val="21"/>
              </w:rPr>
            </w:pPr>
            <w:r>
              <w:rPr>
                <w:rFonts w:hint="eastAsia"/>
                <w:szCs w:val="21"/>
              </w:rPr>
              <w:t>在一次</w:t>
            </w:r>
            <w:r>
              <w:rPr>
                <w:rFonts w:hint="eastAsia"/>
                <w:szCs w:val="21"/>
              </w:rPr>
              <w:t>HTTP</w:t>
            </w:r>
            <w:r>
              <w:rPr>
                <w:rFonts w:hint="eastAsia"/>
                <w:szCs w:val="21"/>
              </w:rPr>
              <w:t>请求中，一个</w:t>
            </w:r>
            <w:r>
              <w:rPr>
                <w:rFonts w:hint="eastAsia"/>
                <w:szCs w:val="21"/>
              </w:rPr>
              <w:t>bean</w:t>
            </w:r>
            <w:r>
              <w:rPr>
                <w:rFonts w:hint="eastAsia"/>
                <w:szCs w:val="21"/>
              </w:rPr>
              <w:t>定义对应一个实例；即每次</w:t>
            </w:r>
            <w:r>
              <w:rPr>
                <w:rFonts w:hint="eastAsia"/>
                <w:szCs w:val="21"/>
              </w:rPr>
              <w:t>HTTP</w:t>
            </w:r>
            <w:r>
              <w:rPr>
                <w:rFonts w:hint="eastAsia"/>
                <w:szCs w:val="21"/>
              </w:rPr>
              <w:t>请求将会有各自的</w:t>
            </w:r>
            <w:r>
              <w:rPr>
                <w:rFonts w:hint="eastAsia"/>
                <w:szCs w:val="21"/>
              </w:rPr>
              <w:t>bean</w:t>
            </w:r>
            <w:r>
              <w:rPr>
                <w:rFonts w:hint="eastAsia"/>
                <w:szCs w:val="21"/>
              </w:rPr>
              <w:t>实例，</w:t>
            </w:r>
            <w:r>
              <w:rPr>
                <w:rFonts w:hint="eastAsia"/>
                <w:szCs w:val="21"/>
              </w:rPr>
              <w:t xml:space="preserve"> </w:t>
            </w:r>
            <w:r>
              <w:rPr>
                <w:rFonts w:hint="eastAsia"/>
                <w:szCs w:val="21"/>
              </w:rPr>
              <w:t>它们依据某个</w:t>
            </w:r>
            <w:r>
              <w:rPr>
                <w:rFonts w:hint="eastAsia"/>
                <w:szCs w:val="21"/>
              </w:rPr>
              <w:t>bean</w:t>
            </w:r>
            <w:r>
              <w:rPr>
                <w:rFonts w:hint="eastAsia"/>
                <w:szCs w:val="21"/>
              </w:rPr>
              <w:t>定义创建而成。该作用域仅在基于</w:t>
            </w:r>
            <w:proofErr w:type="gramStart"/>
            <w:r>
              <w:rPr>
                <w:rFonts w:hint="eastAsia"/>
                <w:szCs w:val="21"/>
              </w:rPr>
              <w:t>web</w:t>
            </w:r>
            <w:r>
              <w:rPr>
                <w:rFonts w:hint="eastAsia"/>
                <w:szCs w:val="21"/>
              </w:rPr>
              <w:t>的</w:t>
            </w:r>
            <w:r>
              <w:rPr>
                <w:rFonts w:hint="eastAsia"/>
                <w:szCs w:val="21"/>
              </w:rPr>
              <w:t>Spring</w:t>
            </w:r>
            <w:proofErr w:type="gramEnd"/>
            <w:r>
              <w:rPr>
                <w:rFonts w:hint="eastAsia"/>
                <w:szCs w:val="21"/>
              </w:rPr>
              <w:t> </w:t>
            </w:r>
            <w:proofErr w:type="spellStart"/>
            <w:r>
              <w:rPr>
                <w:rFonts w:hint="eastAsia"/>
                <w:szCs w:val="21"/>
              </w:rPr>
              <w:t>ApplicationContext</w:t>
            </w:r>
            <w:proofErr w:type="spellEnd"/>
            <w:r>
              <w:rPr>
                <w:rFonts w:hint="eastAsia"/>
                <w:szCs w:val="21"/>
              </w:rPr>
              <w:t> </w:t>
            </w:r>
            <w:r>
              <w:rPr>
                <w:rFonts w:hint="eastAsia"/>
                <w:szCs w:val="21"/>
              </w:rPr>
              <w:t>情形下有效。</w:t>
            </w:r>
          </w:p>
        </w:tc>
      </w:tr>
      <w:tr w:rsidR="006E3B72">
        <w:trPr>
          <w:tblCellSpacing w:w="15" w:type="dxa"/>
        </w:trPr>
        <w:tc>
          <w:tcPr>
            <w:tcW w:w="1066" w:type="dxa"/>
            <w:vAlign w:val="center"/>
          </w:tcPr>
          <w:p w:rsidR="006E3B72" w:rsidRDefault="00AB73E5">
            <w:pPr>
              <w:spacing w:after="0" w:line="375" w:lineRule="atLeast"/>
              <w:rPr>
                <w:szCs w:val="21"/>
              </w:rPr>
            </w:pPr>
            <w:r>
              <w:rPr>
                <w:rFonts w:hint="eastAsia"/>
                <w:szCs w:val="21"/>
              </w:rPr>
              <w:t>session</w:t>
            </w:r>
          </w:p>
        </w:tc>
        <w:tc>
          <w:tcPr>
            <w:tcW w:w="8864" w:type="dxa"/>
            <w:vAlign w:val="center"/>
          </w:tcPr>
          <w:p w:rsidR="006E3B72" w:rsidRDefault="00AB73E5">
            <w:pPr>
              <w:spacing w:after="0" w:line="375" w:lineRule="atLeast"/>
              <w:rPr>
                <w:szCs w:val="21"/>
              </w:rPr>
            </w:pPr>
            <w:r>
              <w:rPr>
                <w:rFonts w:hint="eastAsia"/>
                <w:szCs w:val="21"/>
              </w:rPr>
              <w:t>在一个</w:t>
            </w:r>
            <w:r>
              <w:rPr>
                <w:rFonts w:hint="eastAsia"/>
                <w:szCs w:val="21"/>
              </w:rPr>
              <w:t>HTTP Session </w:t>
            </w:r>
            <w:r>
              <w:rPr>
                <w:rFonts w:hint="eastAsia"/>
                <w:szCs w:val="21"/>
              </w:rPr>
              <w:t>中，一个</w:t>
            </w:r>
            <w:r>
              <w:rPr>
                <w:rFonts w:hint="eastAsia"/>
                <w:szCs w:val="21"/>
              </w:rPr>
              <w:t>bean</w:t>
            </w:r>
            <w:r>
              <w:rPr>
                <w:rFonts w:hint="eastAsia"/>
                <w:szCs w:val="21"/>
              </w:rPr>
              <w:t>定义对应一个实例。该作用域仅在基于</w:t>
            </w:r>
            <w:proofErr w:type="gramStart"/>
            <w:r>
              <w:rPr>
                <w:rFonts w:hint="eastAsia"/>
                <w:szCs w:val="21"/>
              </w:rPr>
              <w:t>web</w:t>
            </w:r>
            <w:r>
              <w:rPr>
                <w:rFonts w:hint="eastAsia"/>
                <w:szCs w:val="21"/>
              </w:rPr>
              <w:t>的</w:t>
            </w:r>
            <w:proofErr w:type="spellStart"/>
            <w:r>
              <w:rPr>
                <w:rFonts w:hint="eastAsia"/>
                <w:szCs w:val="21"/>
              </w:rPr>
              <w:lastRenderedPageBreak/>
              <w:t>SpringApplicationContext</w:t>
            </w:r>
            <w:proofErr w:type="spellEnd"/>
            <w:proofErr w:type="gramEnd"/>
            <w:r>
              <w:rPr>
                <w:rFonts w:hint="eastAsia"/>
                <w:szCs w:val="21"/>
              </w:rPr>
              <w:t> </w:t>
            </w:r>
            <w:r>
              <w:rPr>
                <w:rFonts w:hint="eastAsia"/>
                <w:szCs w:val="21"/>
              </w:rPr>
              <w:t>情形下有效。</w:t>
            </w:r>
          </w:p>
        </w:tc>
      </w:tr>
      <w:tr w:rsidR="006E3B72">
        <w:trPr>
          <w:tblCellSpacing w:w="15" w:type="dxa"/>
        </w:trPr>
        <w:tc>
          <w:tcPr>
            <w:tcW w:w="1066" w:type="dxa"/>
            <w:vAlign w:val="center"/>
          </w:tcPr>
          <w:p w:rsidR="006E3B72" w:rsidRDefault="00AB73E5">
            <w:pPr>
              <w:spacing w:after="0" w:line="375" w:lineRule="atLeast"/>
              <w:rPr>
                <w:szCs w:val="21"/>
              </w:rPr>
            </w:pPr>
            <w:r>
              <w:rPr>
                <w:rFonts w:hint="eastAsia"/>
                <w:szCs w:val="21"/>
              </w:rPr>
              <w:lastRenderedPageBreak/>
              <w:t xml:space="preserve">global </w:t>
            </w:r>
            <w:r>
              <w:rPr>
                <w:rFonts w:hint="eastAsia"/>
                <w:szCs w:val="21"/>
              </w:rPr>
              <w:t>session</w:t>
            </w:r>
          </w:p>
        </w:tc>
        <w:tc>
          <w:tcPr>
            <w:tcW w:w="8864" w:type="dxa"/>
            <w:vAlign w:val="center"/>
          </w:tcPr>
          <w:p w:rsidR="006E3B72" w:rsidRDefault="00AB73E5">
            <w:pPr>
              <w:spacing w:after="0" w:line="375" w:lineRule="atLeast"/>
              <w:rPr>
                <w:szCs w:val="21"/>
              </w:rPr>
            </w:pPr>
            <w:r>
              <w:rPr>
                <w:rFonts w:hint="eastAsia"/>
                <w:szCs w:val="21"/>
              </w:rPr>
              <w:t>在一个全局的</w:t>
            </w:r>
            <w:r>
              <w:rPr>
                <w:rFonts w:hint="eastAsia"/>
                <w:szCs w:val="21"/>
              </w:rPr>
              <w:t>HTTP Session </w:t>
            </w:r>
            <w:r>
              <w:rPr>
                <w:rFonts w:hint="eastAsia"/>
                <w:szCs w:val="21"/>
              </w:rPr>
              <w:t>中，一个</w:t>
            </w:r>
            <w:r>
              <w:rPr>
                <w:rFonts w:hint="eastAsia"/>
                <w:szCs w:val="21"/>
              </w:rPr>
              <w:t>bean</w:t>
            </w:r>
            <w:r>
              <w:rPr>
                <w:rFonts w:hint="eastAsia"/>
                <w:szCs w:val="21"/>
              </w:rPr>
              <w:t>定义对应一个实例。典型情况下，仅在使用</w:t>
            </w:r>
            <w:proofErr w:type="spellStart"/>
            <w:r>
              <w:rPr>
                <w:rFonts w:hint="eastAsia"/>
                <w:szCs w:val="21"/>
              </w:rPr>
              <w:t>portlet</w:t>
            </w:r>
            <w:proofErr w:type="spellEnd"/>
            <w:r>
              <w:rPr>
                <w:rFonts w:hint="eastAsia"/>
                <w:szCs w:val="21"/>
              </w:rPr>
              <w:t xml:space="preserve"> context</w:t>
            </w:r>
            <w:r>
              <w:rPr>
                <w:rFonts w:hint="eastAsia"/>
                <w:szCs w:val="21"/>
              </w:rPr>
              <w:t>的时候有效。该作用域仅在基于</w:t>
            </w:r>
            <w:proofErr w:type="gramStart"/>
            <w:r>
              <w:rPr>
                <w:rFonts w:hint="eastAsia"/>
                <w:szCs w:val="21"/>
              </w:rPr>
              <w:t>web</w:t>
            </w:r>
            <w:r>
              <w:rPr>
                <w:rFonts w:hint="eastAsia"/>
                <w:szCs w:val="21"/>
              </w:rPr>
              <w:t>的</w:t>
            </w:r>
            <w:r>
              <w:rPr>
                <w:rFonts w:hint="eastAsia"/>
                <w:szCs w:val="21"/>
              </w:rPr>
              <w:t>Spring</w:t>
            </w:r>
            <w:proofErr w:type="gramEnd"/>
            <w:r>
              <w:rPr>
                <w:rFonts w:hint="eastAsia"/>
                <w:szCs w:val="21"/>
              </w:rPr>
              <w:t> </w:t>
            </w:r>
            <w:proofErr w:type="spellStart"/>
            <w:r>
              <w:rPr>
                <w:rFonts w:hint="eastAsia"/>
                <w:szCs w:val="21"/>
              </w:rPr>
              <w:t>ApplicationContext</w:t>
            </w:r>
            <w:proofErr w:type="spellEnd"/>
            <w:r>
              <w:rPr>
                <w:rFonts w:hint="eastAsia"/>
                <w:szCs w:val="21"/>
              </w:rPr>
              <w:t> </w:t>
            </w:r>
            <w:r>
              <w:rPr>
                <w:rFonts w:hint="eastAsia"/>
                <w:szCs w:val="21"/>
              </w:rPr>
              <w:t>情形下有效。</w:t>
            </w:r>
          </w:p>
        </w:tc>
      </w:tr>
    </w:tbl>
    <w:p w:rsidR="006E3B72" w:rsidRDefault="00AB73E5">
      <w:pPr>
        <w:pStyle w:val="NormalWeb"/>
        <w:widowControl/>
        <w:numPr>
          <w:ilvl w:val="0"/>
          <w:numId w:val="2"/>
        </w:numPr>
        <w:spacing w:after="0" w:line="15" w:lineRule="atLeast"/>
        <w:textAlignment w:val="baseline"/>
        <w:rPr>
          <w:sz w:val="21"/>
          <w:szCs w:val="21"/>
        </w:rPr>
      </w:pPr>
      <w:r>
        <w:rPr>
          <w:rFonts w:hint="eastAsia"/>
          <w:sz w:val="21"/>
          <w:szCs w:val="21"/>
        </w:rPr>
        <w:t>Spring</w:t>
      </w:r>
      <w:r>
        <w:rPr>
          <w:rFonts w:hint="eastAsia"/>
          <w:sz w:val="21"/>
          <w:szCs w:val="21"/>
        </w:rPr>
        <w:t>三种注入方式</w:t>
      </w:r>
    </w:p>
    <w:p w:rsidR="006E3B72" w:rsidRDefault="00AB73E5">
      <w:pPr>
        <w:pStyle w:val="NormalWeb"/>
        <w:widowControl/>
        <w:spacing w:after="0" w:line="15" w:lineRule="atLeast"/>
        <w:textAlignment w:val="baseline"/>
        <w:rPr>
          <w:sz w:val="21"/>
          <w:szCs w:val="21"/>
        </w:rPr>
      </w:pPr>
      <w:r>
        <w:rPr>
          <w:rFonts w:hint="eastAsia"/>
          <w:sz w:val="21"/>
          <w:szCs w:val="21"/>
        </w:rPr>
        <w:t>接口注入（不推荐）；</w:t>
      </w:r>
      <w:r>
        <w:rPr>
          <w:rFonts w:hint="eastAsia"/>
          <w:sz w:val="21"/>
          <w:szCs w:val="21"/>
        </w:rPr>
        <w:t>getter</w:t>
      </w:r>
      <w:r>
        <w:rPr>
          <w:rFonts w:hint="eastAsia"/>
          <w:sz w:val="21"/>
          <w:szCs w:val="21"/>
        </w:rPr>
        <w:t>，</w:t>
      </w:r>
      <w:r>
        <w:rPr>
          <w:rFonts w:hint="eastAsia"/>
          <w:sz w:val="21"/>
          <w:szCs w:val="21"/>
        </w:rPr>
        <w:t>setter</w:t>
      </w:r>
      <w:r>
        <w:rPr>
          <w:rFonts w:hint="eastAsia"/>
          <w:sz w:val="21"/>
          <w:szCs w:val="21"/>
        </w:rPr>
        <w:t>方式注入（比较常用）；构造器注入（死的应用）</w:t>
      </w:r>
    </w:p>
    <w:p w:rsidR="006E3B72" w:rsidRDefault="00AB73E5">
      <w:pPr>
        <w:pStyle w:val="NormalWeb"/>
        <w:widowControl/>
        <w:spacing w:after="0" w:line="15" w:lineRule="atLeast"/>
        <w:textAlignment w:val="baseline"/>
        <w:rPr>
          <w:sz w:val="21"/>
          <w:szCs w:val="21"/>
        </w:rPr>
      </w:pPr>
      <w:r>
        <w:rPr>
          <w:rFonts w:hint="eastAsia"/>
          <w:sz w:val="21"/>
          <w:szCs w:val="21"/>
        </w:rPr>
        <w:t>构造器注入：</w:t>
      </w:r>
    </w:p>
    <w:p w:rsidR="006E3B72" w:rsidRDefault="00AB73E5">
      <w:pPr>
        <w:pStyle w:val="NormalWeb"/>
        <w:widowControl/>
        <w:spacing w:after="0" w:line="15" w:lineRule="atLeast"/>
        <w:textAlignment w:val="baseline"/>
        <w:rPr>
          <w:sz w:val="21"/>
          <w:szCs w:val="21"/>
        </w:rPr>
      </w:pPr>
      <w:r>
        <w:rPr>
          <w:rFonts w:hint="eastAsia"/>
          <w:sz w:val="21"/>
          <w:szCs w:val="21"/>
        </w:rPr>
        <w:t>&lt;!--</w:t>
      </w:r>
      <w:r>
        <w:rPr>
          <w:rFonts w:hint="eastAsia"/>
          <w:sz w:val="21"/>
          <w:szCs w:val="21"/>
        </w:rPr>
        <w:t>配置</w:t>
      </w:r>
      <w:r>
        <w:rPr>
          <w:rFonts w:hint="eastAsia"/>
          <w:sz w:val="21"/>
          <w:szCs w:val="21"/>
        </w:rPr>
        <w:t>bean</w:t>
      </w:r>
      <w:proofErr w:type="gramStart"/>
      <w:r>
        <w:rPr>
          <w:rFonts w:hint="eastAsia"/>
          <w:sz w:val="21"/>
          <w:szCs w:val="21"/>
        </w:rPr>
        <w:t>,</w:t>
      </w:r>
      <w:r>
        <w:rPr>
          <w:rFonts w:hint="eastAsia"/>
          <w:sz w:val="21"/>
          <w:szCs w:val="21"/>
        </w:rPr>
        <w:t>配置后该类由</w:t>
      </w:r>
      <w:r>
        <w:rPr>
          <w:rFonts w:hint="eastAsia"/>
          <w:sz w:val="21"/>
          <w:szCs w:val="21"/>
        </w:rPr>
        <w:t>spring</w:t>
      </w:r>
      <w:r>
        <w:rPr>
          <w:rFonts w:hint="eastAsia"/>
          <w:sz w:val="21"/>
          <w:szCs w:val="21"/>
        </w:rPr>
        <w:t>管理</w:t>
      </w:r>
      <w:proofErr w:type="gramEnd"/>
      <w:r>
        <w:rPr>
          <w:rFonts w:hint="eastAsia"/>
          <w:sz w:val="21"/>
          <w:szCs w:val="21"/>
        </w:rPr>
        <w:t>--&gt;</w:t>
      </w:r>
    </w:p>
    <w:p w:rsidR="006E3B72" w:rsidRDefault="00AB73E5">
      <w:pPr>
        <w:pStyle w:val="NormalWeb"/>
        <w:widowControl/>
        <w:spacing w:after="0" w:line="15" w:lineRule="atLeast"/>
        <w:textAlignment w:val="baseline"/>
        <w:rPr>
          <w:sz w:val="21"/>
          <w:szCs w:val="21"/>
        </w:rPr>
      </w:pPr>
      <w:r>
        <w:rPr>
          <w:rFonts w:hint="eastAsia"/>
          <w:sz w:val="21"/>
          <w:szCs w:val="21"/>
        </w:rPr>
        <w:tab/>
        <w:t>&lt;bean name="</w:t>
      </w:r>
      <w:proofErr w:type="spellStart"/>
      <w:r>
        <w:rPr>
          <w:rFonts w:hint="eastAsia"/>
          <w:sz w:val="21"/>
          <w:szCs w:val="21"/>
        </w:rPr>
        <w:t>springAction</w:t>
      </w:r>
      <w:proofErr w:type="spellEnd"/>
      <w:r>
        <w:rPr>
          <w:rFonts w:hint="eastAsia"/>
          <w:sz w:val="21"/>
          <w:szCs w:val="21"/>
        </w:rPr>
        <w:t>" class="</w:t>
      </w:r>
      <w:proofErr w:type="spellStart"/>
      <w:r>
        <w:rPr>
          <w:rFonts w:hint="eastAsia"/>
          <w:sz w:val="21"/>
          <w:szCs w:val="21"/>
        </w:rPr>
        <w:t>com.bl</w:t>
      </w:r>
      <w:r>
        <w:rPr>
          <w:rFonts w:hint="eastAsia"/>
          <w:sz w:val="21"/>
          <w:szCs w:val="21"/>
        </w:rPr>
        <w:t>ess.springdemo.action.SpringAction</w:t>
      </w:r>
      <w:proofErr w:type="spellEnd"/>
      <w:r>
        <w:rPr>
          <w:rFonts w:hint="eastAsia"/>
          <w:sz w:val="21"/>
          <w:szCs w:val="21"/>
        </w:rPr>
        <w:t>"&gt;</w:t>
      </w:r>
    </w:p>
    <w:p w:rsidR="006E3B72" w:rsidRDefault="00AB73E5">
      <w:pPr>
        <w:pStyle w:val="NormalWeb"/>
        <w:widowControl/>
        <w:spacing w:after="0" w:line="15" w:lineRule="atLeast"/>
        <w:textAlignment w:val="baseline"/>
        <w:rPr>
          <w:sz w:val="21"/>
          <w:szCs w:val="21"/>
        </w:rPr>
      </w:pPr>
      <w:r>
        <w:rPr>
          <w:rFonts w:hint="eastAsia"/>
          <w:sz w:val="21"/>
          <w:szCs w:val="21"/>
        </w:rPr>
        <w:tab/>
      </w:r>
      <w:r>
        <w:rPr>
          <w:rFonts w:hint="eastAsia"/>
          <w:sz w:val="21"/>
          <w:szCs w:val="21"/>
        </w:rPr>
        <w:tab/>
        <w:t>&lt;!--(2</w:t>
      </w:r>
      <w:proofErr w:type="gramStart"/>
      <w:r>
        <w:rPr>
          <w:rFonts w:hint="eastAsia"/>
          <w:sz w:val="21"/>
          <w:szCs w:val="21"/>
        </w:rPr>
        <w:t>)</w:t>
      </w:r>
      <w:r>
        <w:rPr>
          <w:rFonts w:hint="eastAsia"/>
          <w:sz w:val="21"/>
          <w:szCs w:val="21"/>
        </w:rPr>
        <w:t>创建构造器注入</w:t>
      </w:r>
      <w:r>
        <w:rPr>
          <w:rFonts w:hint="eastAsia"/>
          <w:sz w:val="21"/>
          <w:szCs w:val="21"/>
        </w:rPr>
        <w:t>,</w:t>
      </w:r>
      <w:r>
        <w:rPr>
          <w:rFonts w:hint="eastAsia"/>
          <w:sz w:val="21"/>
          <w:szCs w:val="21"/>
        </w:rPr>
        <w:t>如果主类有带参的构造方法则需添加此配置</w:t>
      </w:r>
      <w:proofErr w:type="gramEnd"/>
      <w:r>
        <w:rPr>
          <w:rFonts w:hint="eastAsia"/>
          <w:sz w:val="21"/>
          <w:szCs w:val="21"/>
        </w:rPr>
        <w:t>--&gt;</w:t>
      </w:r>
    </w:p>
    <w:p w:rsidR="006E3B72" w:rsidRDefault="00AB73E5">
      <w:pPr>
        <w:pStyle w:val="NormalWeb"/>
        <w:widowControl/>
        <w:spacing w:after="0" w:line="15" w:lineRule="atLeast"/>
        <w:textAlignment w:val="baseline"/>
        <w:rPr>
          <w:sz w:val="21"/>
          <w:szCs w:val="21"/>
        </w:rPr>
      </w:pPr>
      <w:r>
        <w:rPr>
          <w:rFonts w:hint="eastAsia"/>
          <w:sz w:val="21"/>
          <w:szCs w:val="21"/>
        </w:rPr>
        <w:tab/>
      </w:r>
      <w:r>
        <w:rPr>
          <w:rFonts w:hint="eastAsia"/>
          <w:sz w:val="21"/>
          <w:szCs w:val="21"/>
        </w:rPr>
        <w:tab/>
        <w:t>&lt;constructor-</w:t>
      </w:r>
      <w:proofErr w:type="spellStart"/>
      <w:r>
        <w:rPr>
          <w:rFonts w:hint="eastAsia"/>
          <w:sz w:val="21"/>
          <w:szCs w:val="21"/>
        </w:rPr>
        <w:t>arg</w:t>
      </w:r>
      <w:proofErr w:type="spellEnd"/>
      <w:r>
        <w:rPr>
          <w:rFonts w:hint="eastAsia"/>
          <w:sz w:val="21"/>
          <w:szCs w:val="21"/>
        </w:rPr>
        <w:t xml:space="preserve"> ref="</w:t>
      </w:r>
      <w:proofErr w:type="spellStart"/>
      <w:r>
        <w:rPr>
          <w:rFonts w:hint="eastAsia"/>
          <w:sz w:val="21"/>
          <w:szCs w:val="21"/>
        </w:rPr>
        <w:t>springDao</w:t>
      </w:r>
      <w:proofErr w:type="spellEnd"/>
      <w:r>
        <w:rPr>
          <w:rFonts w:hint="eastAsia"/>
          <w:sz w:val="21"/>
          <w:szCs w:val="21"/>
        </w:rPr>
        <w:t>"&gt;&lt;/constructor-</w:t>
      </w:r>
      <w:proofErr w:type="spellStart"/>
      <w:r>
        <w:rPr>
          <w:rFonts w:hint="eastAsia"/>
          <w:sz w:val="21"/>
          <w:szCs w:val="21"/>
        </w:rPr>
        <w:t>arg</w:t>
      </w:r>
      <w:proofErr w:type="spellEnd"/>
      <w:r>
        <w:rPr>
          <w:rFonts w:hint="eastAsia"/>
          <w:sz w:val="21"/>
          <w:szCs w:val="21"/>
        </w:rPr>
        <w:t>&gt;</w:t>
      </w:r>
    </w:p>
    <w:p w:rsidR="006E3B72" w:rsidRDefault="00AB73E5">
      <w:pPr>
        <w:pStyle w:val="NormalWeb"/>
        <w:widowControl/>
        <w:spacing w:after="0" w:line="15" w:lineRule="atLeast"/>
        <w:textAlignment w:val="baseline"/>
        <w:rPr>
          <w:sz w:val="21"/>
          <w:szCs w:val="21"/>
        </w:rPr>
      </w:pPr>
      <w:r>
        <w:rPr>
          <w:rFonts w:hint="eastAsia"/>
          <w:sz w:val="21"/>
          <w:szCs w:val="21"/>
        </w:rPr>
        <w:tab/>
      </w:r>
      <w:r>
        <w:rPr>
          <w:rFonts w:hint="eastAsia"/>
          <w:sz w:val="21"/>
          <w:szCs w:val="21"/>
        </w:rPr>
        <w:tab/>
        <w:t>&lt;constructor-</w:t>
      </w:r>
      <w:proofErr w:type="spellStart"/>
      <w:r>
        <w:rPr>
          <w:rFonts w:hint="eastAsia"/>
          <w:sz w:val="21"/>
          <w:szCs w:val="21"/>
        </w:rPr>
        <w:t>arg</w:t>
      </w:r>
      <w:proofErr w:type="spellEnd"/>
      <w:r>
        <w:rPr>
          <w:rFonts w:hint="eastAsia"/>
          <w:sz w:val="21"/>
          <w:szCs w:val="21"/>
        </w:rPr>
        <w:t xml:space="preserve"> ref="user"&gt;&lt;/constructor-</w:t>
      </w:r>
      <w:proofErr w:type="spellStart"/>
      <w:r>
        <w:rPr>
          <w:rFonts w:hint="eastAsia"/>
          <w:sz w:val="21"/>
          <w:szCs w:val="21"/>
        </w:rPr>
        <w:t>arg</w:t>
      </w:r>
      <w:proofErr w:type="spellEnd"/>
      <w:r>
        <w:rPr>
          <w:rFonts w:hint="eastAsia"/>
          <w:sz w:val="21"/>
          <w:szCs w:val="21"/>
        </w:rPr>
        <w:t>&gt;</w:t>
      </w:r>
    </w:p>
    <w:p w:rsidR="006E3B72" w:rsidRDefault="00AB73E5">
      <w:pPr>
        <w:pStyle w:val="NormalWeb"/>
        <w:widowControl/>
        <w:spacing w:after="0" w:line="15" w:lineRule="atLeast"/>
        <w:textAlignment w:val="baseline"/>
        <w:rPr>
          <w:sz w:val="21"/>
          <w:szCs w:val="21"/>
        </w:rPr>
      </w:pPr>
      <w:r>
        <w:rPr>
          <w:rFonts w:hint="eastAsia"/>
          <w:sz w:val="21"/>
          <w:szCs w:val="21"/>
        </w:rPr>
        <w:tab/>
        <w:t>&lt;/bean&gt;</w:t>
      </w:r>
    </w:p>
    <w:p w:rsidR="006E3B72" w:rsidRDefault="00AB73E5">
      <w:pPr>
        <w:pStyle w:val="NormalWeb"/>
        <w:widowControl/>
        <w:spacing w:after="0" w:line="15" w:lineRule="atLeast"/>
        <w:textAlignment w:val="baseline"/>
        <w:rPr>
          <w:sz w:val="21"/>
          <w:szCs w:val="21"/>
        </w:rPr>
      </w:pPr>
      <w:r>
        <w:rPr>
          <w:rFonts w:hint="eastAsia"/>
          <w:sz w:val="21"/>
          <w:szCs w:val="21"/>
        </w:rPr>
        <w:t xml:space="preserve">        &lt;bean name="</w:t>
      </w:r>
      <w:proofErr w:type="spellStart"/>
      <w:r>
        <w:rPr>
          <w:rFonts w:hint="eastAsia"/>
          <w:sz w:val="21"/>
          <w:szCs w:val="21"/>
        </w:rPr>
        <w:t>springDao</w:t>
      </w:r>
      <w:proofErr w:type="spellEnd"/>
      <w:r>
        <w:rPr>
          <w:rFonts w:hint="eastAsia"/>
          <w:sz w:val="21"/>
          <w:szCs w:val="21"/>
        </w:rPr>
        <w:t>" class=</w:t>
      </w:r>
    </w:p>
    <w:p w:rsidR="006E3B72" w:rsidRDefault="00AB73E5">
      <w:pPr>
        <w:pStyle w:val="NormalWeb"/>
        <w:widowControl/>
        <w:spacing w:after="0" w:line="15" w:lineRule="atLeast"/>
        <w:textAlignment w:val="baseline"/>
        <w:rPr>
          <w:sz w:val="21"/>
          <w:szCs w:val="21"/>
        </w:rPr>
      </w:pPr>
      <w:r>
        <w:rPr>
          <w:rFonts w:hint="eastAsia"/>
          <w:sz w:val="21"/>
          <w:szCs w:val="21"/>
        </w:rPr>
        <w:t>"</w:t>
      </w:r>
      <w:proofErr w:type="spellStart"/>
      <w:r>
        <w:rPr>
          <w:rFonts w:hint="eastAsia"/>
          <w:sz w:val="21"/>
          <w:szCs w:val="21"/>
        </w:rPr>
        <w:t>com.bless.springdemo.dao.impl.SpringDaoImpl</w:t>
      </w:r>
      <w:proofErr w:type="spellEnd"/>
      <w:r>
        <w:rPr>
          <w:rFonts w:hint="eastAsia"/>
          <w:sz w:val="21"/>
          <w:szCs w:val="21"/>
        </w:rPr>
        <w:t>"&gt;&lt;/bean&gt;</w:t>
      </w:r>
    </w:p>
    <w:p w:rsidR="006E3B72" w:rsidRDefault="00AB73E5">
      <w:pPr>
        <w:pStyle w:val="NormalWeb"/>
        <w:widowControl/>
        <w:spacing w:after="0" w:line="15" w:lineRule="atLeast"/>
        <w:textAlignment w:val="baseline"/>
        <w:rPr>
          <w:sz w:val="21"/>
          <w:szCs w:val="21"/>
        </w:rPr>
      </w:pPr>
      <w:r>
        <w:rPr>
          <w:rFonts w:hint="eastAsia"/>
          <w:sz w:val="21"/>
          <w:szCs w:val="21"/>
        </w:rPr>
        <w:t xml:space="preserve">         &lt;bean name="user" class="</w:t>
      </w:r>
      <w:proofErr w:type="spellStart"/>
      <w:r>
        <w:rPr>
          <w:rFonts w:hint="eastAsia"/>
          <w:sz w:val="21"/>
          <w:szCs w:val="21"/>
        </w:rPr>
        <w:t>com.bless.springdemo.vo.User</w:t>
      </w:r>
      <w:proofErr w:type="spellEnd"/>
      <w:r>
        <w:rPr>
          <w:rFonts w:hint="eastAsia"/>
          <w:sz w:val="21"/>
          <w:szCs w:val="21"/>
        </w:rPr>
        <w:t>"&gt;&lt;/bean&gt;</w:t>
      </w:r>
    </w:p>
    <w:p w:rsidR="006E3B72" w:rsidRDefault="00AB73E5">
      <w:pPr>
        <w:shd w:val="clear" w:color="auto" w:fill="FFFFFF"/>
        <w:spacing w:after="0" w:line="420" w:lineRule="atLeast"/>
        <w:rPr>
          <w:rFonts w:ascii="SimSun" w:eastAsia="SimSun" w:hAnsi="SimSun" w:cs="Times New Roman"/>
          <w:color w:val="333333"/>
          <w:szCs w:val="21"/>
        </w:rPr>
      </w:pPr>
      <w:r>
        <w:rPr>
          <w:rFonts w:hint="eastAsia"/>
          <w:szCs w:val="21"/>
        </w:rPr>
        <w:t>（</w:t>
      </w:r>
      <w:r>
        <w:rPr>
          <w:rFonts w:ascii="SimSun" w:eastAsia="SimSun" w:hAnsi="SimSun" w:cs="Times New Roman" w:hint="eastAsia"/>
          <w:color w:val="333333"/>
          <w:szCs w:val="21"/>
        </w:rPr>
        <w:t>Spring  auto-wire</w:t>
      </w:r>
      <w:r>
        <w:rPr>
          <w:rFonts w:ascii="SimSun" w:eastAsia="SimSun" w:hAnsi="SimSun" w:cs="Times New Roman" w:hint="eastAsia"/>
          <w:color w:val="333333"/>
          <w:szCs w:val="21"/>
        </w:rPr>
        <w:t>的</w:t>
      </w:r>
      <w:r>
        <w:rPr>
          <w:rFonts w:ascii="SimSun" w:eastAsia="SimSun" w:hAnsi="SimSun" w:cs="Times New Roman" w:hint="eastAsia"/>
          <w:color w:val="333333"/>
          <w:szCs w:val="21"/>
        </w:rPr>
        <w:t xml:space="preserve"> </w:t>
      </w:r>
      <w:r>
        <w:rPr>
          <w:rFonts w:ascii="SimSun" w:eastAsia="SimSun" w:hAnsi="SimSun" w:cs="Times New Roman" w:hint="eastAsia"/>
          <w:color w:val="333333"/>
          <w:szCs w:val="21"/>
        </w:rPr>
        <w:t>五种方式：</w:t>
      </w:r>
    </w:p>
    <w:p w:rsidR="006E3B72" w:rsidRDefault="00AB73E5">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1</w:t>
      </w:r>
      <w:r>
        <w:rPr>
          <w:rFonts w:ascii="SimSun" w:eastAsia="SimSun" w:hAnsi="SimSun" w:cs="Times New Roman" w:hint="eastAsia"/>
          <w:color w:val="333333"/>
          <w:szCs w:val="21"/>
        </w:rPr>
        <w:t>：</w:t>
      </w:r>
      <w:r>
        <w:rPr>
          <w:rFonts w:ascii="SimSun" w:eastAsia="SimSun" w:hAnsi="SimSun" w:cs="Times New Roman" w:hint="eastAsia"/>
          <w:color w:val="333333"/>
          <w:szCs w:val="21"/>
        </w:rPr>
        <w:t xml:space="preserve">no   </w:t>
      </w:r>
      <w:r>
        <w:rPr>
          <w:rFonts w:ascii="SimSun" w:eastAsia="SimSun" w:hAnsi="SimSun" w:cs="Times New Roman" w:hint="eastAsia"/>
          <w:color w:val="333333"/>
          <w:szCs w:val="21"/>
        </w:rPr>
        <w:t>默认的方式是不进行自动装配，通过手工设置</w:t>
      </w:r>
      <w:r>
        <w:rPr>
          <w:rFonts w:ascii="SimSun" w:eastAsia="SimSun" w:hAnsi="SimSun" w:cs="Times New Roman" w:hint="eastAsia"/>
          <w:color w:val="333333"/>
          <w:szCs w:val="21"/>
        </w:rPr>
        <w:t xml:space="preserve">ref </w:t>
      </w:r>
      <w:r>
        <w:rPr>
          <w:rFonts w:ascii="SimSun" w:eastAsia="SimSun" w:hAnsi="SimSun" w:cs="Times New Roman" w:hint="eastAsia"/>
          <w:color w:val="333333"/>
          <w:szCs w:val="21"/>
        </w:rPr>
        <w:t>属性来进行装配</w:t>
      </w:r>
      <w:r>
        <w:rPr>
          <w:rFonts w:ascii="SimSun" w:eastAsia="SimSun" w:hAnsi="SimSun" w:cs="Times New Roman" w:hint="eastAsia"/>
          <w:color w:val="333333"/>
          <w:szCs w:val="21"/>
        </w:rPr>
        <w:t>bean</w:t>
      </w:r>
    </w:p>
    <w:p w:rsidR="006E3B72" w:rsidRDefault="00AB73E5">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2</w:t>
      </w:r>
      <w:r>
        <w:rPr>
          <w:rFonts w:ascii="SimSun" w:eastAsia="SimSun" w:hAnsi="SimSun" w:cs="Times New Roman" w:hint="eastAsia"/>
          <w:color w:val="333333"/>
          <w:szCs w:val="21"/>
        </w:rPr>
        <w:t>：</w:t>
      </w:r>
      <w:proofErr w:type="spellStart"/>
      <w:r>
        <w:rPr>
          <w:rFonts w:ascii="SimSun" w:eastAsia="SimSun" w:hAnsi="SimSun" w:cs="Times New Roman" w:hint="eastAsia"/>
          <w:color w:val="333333"/>
          <w:szCs w:val="21"/>
        </w:rPr>
        <w:t>byName</w:t>
      </w:r>
      <w:proofErr w:type="spellEnd"/>
      <w:r>
        <w:rPr>
          <w:rFonts w:ascii="SimSun" w:eastAsia="SimSun" w:hAnsi="SimSun" w:cs="Times New Roman" w:hint="eastAsia"/>
          <w:color w:val="333333"/>
          <w:szCs w:val="21"/>
        </w:rPr>
        <w:t xml:space="preserve">   </w:t>
      </w:r>
      <w:r>
        <w:rPr>
          <w:rFonts w:ascii="SimSun" w:eastAsia="SimSun" w:hAnsi="SimSun" w:cs="Times New Roman" w:hint="eastAsia"/>
          <w:color w:val="333333"/>
          <w:szCs w:val="21"/>
        </w:rPr>
        <w:t>通过参数名</w:t>
      </w:r>
      <w:r>
        <w:rPr>
          <w:rFonts w:ascii="SimSun" w:eastAsia="SimSun" w:hAnsi="SimSun" w:cs="Times New Roman" w:hint="eastAsia"/>
          <w:color w:val="333333"/>
          <w:szCs w:val="21"/>
        </w:rPr>
        <w:t xml:space="preserve"> </w:t>
      </w:r>
      <w:r>
        <w:rPr>
          <w:rFonts w:ascii="SimSun" w:eastAsia="SimSun" w:hAnsi="SimSun" w:cs="Times New Roman" w:hint="eastAsia"/>
          <w:color w:val="333333"/>
          <w:szCs w:val="21"/>
        </w:rPr>
        <w:t>自动装配，如果一个</w:t>
      </w:r>
      <w:r>
        <w:rPr>
          <w:rFonts w:ascii="SimSun" w:eastAsia="SimSun" w:hAnsi="SimSun" w:cs="Times New Roman" w:hint="eastAsia"/>
          <w:color w:val="333333"/>
          <w:szCs w:val="21"/>
        </w:rPr>
        <w:t>bean</w:t>
      </w:r>
      <w:r>
        <w:rPr>
          <w:rFonts w:ascii="SimSun" w:eastAsia="SimSun" w:hAnsi="SimSun" w:cs="Times New Roman" w:hint="eastAsia"/>
          <w:color w:val="333333"/>
          <w:szCs w:val="21"/>
        </w:rPr>
        <w:t>的</w:t>
      </w:r>
      <w:r>
        <w:rPr>
          <w:rFonts w:ascii="SimSun" w:eastAsia="SimSun" w:hAnsi="SimSun" w:cs="Times New Roman" w:hint="eastAsia"/>
          <w:color w:val="333333"/>
          <w:szCs w:val="21"/>
        </w:rPr>
        <w:t xml:space="preserve">name </w:t>
      </w:r>
      <w:r>
        <w:rPr>
          <w:rFonts w:ascii="SimSun" w:eastAsia="SimSun" w:hAnsi="SimSun" w:cs="Times New Roman" w:hint="eastAsia"/>
          <w:color w:val="333333"/>
          <w:szCs w:val="21"/>
        </w:rPr>
        <w:t>和另外一个</w:t>
      </w:r>
      <w:r>
        <w:rPr>
          <w:rFonts w:ascii="SimSun" w:eastAsia="SimSun" w:hAnsi="SimSun" w:cs="Times New Roman" w:hint="eastAsia"/>
          <w:color w:val="333333"/>
          <w:szCs w:val="21"/>
        </w:rPr>
        <w:t>bean</w:t>
      </w:r>
      <w:r>
        <w:rPr>
          <w:rFonts w:ascii="SimSun" w:eastAsia="SimSun" w:hAnsi="SimSun" w:cs="Times New Roman" w:hint="eastAsia"/>
          <w:color w:val="333333"/>
          <w:szCs w:val="21"/>
        </w:rPr>
        <w:t>的</w:t>
      </w:r>
      <w:r>
        <w:rPr>
          <w:rFonts w:ascii="SimSun" w:eastAsia="SimSun" w:hAnsi="SimSun" w:cs="Times New Roman" w:hint="eastAsia"/>
          <w:color w:val="333333"/>
          <w:szCs w:val="21"/>
        </w:rPr>
        <w:t xml:space="preserve"> property </w:t>
      </w:r>
      <w:r>
        <w:rPr>
          <w:rFonts w:ascii="SimSun" w:eastAsia="SimSun" w:hAnsi="SimSun" w:cs="Times New Roman" w:hint="eastAsia"/>
          <w:color w:val="333333"/>
          <w:szCs w:val="21"/>
        </w:rPr>
        <w:t>相同，就自动</w:t>
      </w:r>
      <w:r>
        <w:rPr>
          <w:rFonts w:ascii="SimSun" w:eastAsia="SimSun" w:hAnsi="SimSun" w:cs="Times New Roman" w:hint="eastAsia"/>
          <w:color w:val="333333"/>
          <w:szCs w:val="21"/>
        </w:rPr>
        <w:t>装配。</w:t>
      </w:r>
    </w:p>
    <w:p w:rsidR="006E3B72" w:rsidRDefault="00AB73E5">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3</w:t>
      </w:r>
      <w:r>
        <w:rPr>
          <w:rFonts w:ascii="SimSun" w:eastAsia="SimSun" w:hAnsi="SimSun" w:cs="Times New Roman" w:hint="eastAsia"/>
          <w:color w:val="333333"/>
          <w:szCs w:val="21"/>
        </w:rPr>
        <w:t>：</w:t>
      </w:r>
      <w:proofErr w:type="spellStart"/>
      <w:r>
        <w:rPr>
          <w:rFonts w:ascii="SimSun" w:eastAsia="SimSun" w:hAnsi="SimSun" w:cs="Times New Roman" w:hint="eastAsia"/>
          <w:color w:val="333333"/>
          <w:szCs w:val="21"/>
        </w:rPr>
        <w:t>byType</w:t>
      </w:r>
      <w:proofErr w:type="spellEnd"/>
      <w:r>
        <w:rPr>
          <w:rFonts w:ascii="SimSun" w:eastAsia="SimSun" w:hAnsi="SimSun" w:cs="Times New Roman" w:hint="eastAsia"/>
          <w:color w:val="333333"/>
          <w:szCs w:val="21"/>
        </w:rPr>
        <w:t xml:space="preserve">   </w:t>
      </w:r>
      <w:r>
        <w:rPr>
          <w:rFonts w:ascii="SimSun" w:eastAsia="SimSun" w:hAnsi="SimSun" w:cs="Times New Roman" w:hint="eastAsia"/>
          <w:color w:val="333333"/>
          <w:szCs w:val="21"/>
        </w:rPr>
        <w:t>通过参数的数据类型自动自动装配，如果一个</w:t>
      </w:r>
      <w:r>
        <w:rPr>
          <w:rFonts w:ascii="SimSun" w:eastAsia="SimSun" w:hAnsi="SimSun" w:cs="Times New Roman" w:hint="eastAsia"/>
          <w:color w:val="333333"/>
          <w:szCs w:val="21"/>
        </w:rPr>
        <w:t>bean</w:t>
      </w:r>
      <w:r>
        <w:rPr>
          <w:rFonts w:ascii="SimSun" w:eastAsia="SimSun" w:hAnsi="SimSun" w:cs="Times New Roman" w:hint="eastAsia"/>
          <w:color w:val="333333"/>
          <w:szCs w:val="21"/>
        </w:rPr>
        <w:t>的数据类型和另外一个</w:t>
      </w:r>
      <w:r>
        <w:rPr>
          <w:rFonts w:ascii="SimSun" w:eastAsia="SimSun" w:hAnsi="SimSun" w:cs="Times New Roman" w:hint="eastAsia"/>
          <w:color w:val="333333"/>
          <w:szCs w:val="21"/>
        </w:rPr>
        <w:t>bean</w:t>
      </w:r>
      <w:r>
        <w:rPr>
          <w:rFonts w:ascii="SimSun" w:eastAsia="SimSun" w:hAnsi="SimSun" w:cs="Times New Roman" w:hint="eastAsia"/>
          <w:color w:val="333333"/>
          <w:szCs w:val="21"/>
        </w:rPr>
        <w:t>的</w:t>
      </w:r>
      <w:r>
        <w:rPr>
          <w:rFonts w:ascii="SimSun" w:eastAsia="SimSun" w:hAnsi="SimSun" w:cs="Times New Roman" w:hint="eastAsia"/>
          <w:color w:val="333333"/>
          <w:szCs w:val="21"/>
        </w:rPr>
        <w:t>property</w:t>
      </w:r>
      <w:r>
        <w:rPr>
          <w:rFonts w:ascii="SimSun" w:eastAsia="SimSun" w:hAnsi="SimSun" w:cs="Times New Roman" w:hint="eastAsia"/>
          <w:color w:val="333333"/>
          <w:szCs w:val="21"/>
        </w:rPr>
        <w:t>属性的数据类型兼容，就自动装配</w:t>
      </w:r>
    </w:p>
    <w:p w:rsidR="006E3B72" w:rsidRDefault="00AB73E5">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4</w:t>
      </w:r>
      <w:r>
        <w:rPr>
          <w:rFonts w:ascii="SimSun" w:eastAsia="SimSun" w:hAnsi="SimSun" w:cs="Times New Roman" w:hint="eastAsia"/>
          <w:color w:val="333333"/>
          <w:szCs w:val="21"/>
        </w:rPr>
        <w:t>：</w:t>
      </w:r>
      <w:r>
        <w:rPr>
          <w:rFonts w:ascii="SimSun" w:eastAsia="SimSun" w:hAnsi="SimSun" w:cs="Times New Roman" w:hint="eastAsia"/>
          <w:color w:val="333333"/>
          <w:szCs w:val="21"/>
        </w:rPr>
        <w:t xml:space="preserve">construct   </w:t>
      </w:r>
      <w:r>
        <w:rPr>
          <w:rFonts w:ascii="SimSun" w:eastAsia="SimSun" w:hAnsi="SimSun" w:cs="Times New Roman" w:hint="eastAsia"/>
          <w:color w:val="333333"/>
          <w:szCs w:val="21"/>
        </w:rPr>
        <w:t>构造方法中的参数通过</w:t>
      </w:r>
      <w:proofErr w:type="spellStart"/>
      <w:r>
        <w:rPr>
          <w:rFonts w:ascii="SimSun" w:eastAsia="SimSun" w:hAnsi="SimSun" w:cs="Times New Roman" w:hint="eastAsia"/>
          <w:color w:val="333333"/>
          <w:szCs w:val="21"/>
        </w:rPr>
        <w:t>byType</w:t>
      </w:r>
      <w:proofErr w:type="spellEnd"/>
      <w:r>
        <w:rPr>
          <w:rFonts w:ascii="SimSun" w:eastAsia="SimSun" w:hAnsi="SimSun" w:cs="Times New Roman" w:hint="eastAsia"/>
          <w:color w:val="333333"/>
          <w:szCs w:val="21"/>
        </w:rPr>
        <w:t>的形式，自动装配。</w:t>
      </w:r>
    </w:p>
    <w:p w:rsidR="006E3B72" w:rsidRDefault="00AB73E5">
      <w:pPr>
        <w:pStyle w:val="NormalWeb"/>
        <w:widowControl/>
        <w:spacing w:after="0" w:line="15" w:lineRule="atLeast"/>
        <w:textAlignment w:val="baseline"/>
        <w:rPr>
          <w:sz w:val="21"/>
          <w:szCs w:val="21"/>
        </w:rPr>
      </w:pPr>
      <w:r>
        <w:rPr>
          <w:rFonts w:ascii="SimSun" w:eastAsia="SimSun" w:hAnsi="SimSun" w:cs="Times New Roman" w:hint="eastAsia"/>
          <w:color w:val="333333"/>
          <w:sz w:val="21"/>
          <w:szCs w:val="21"/>
        </w:rPr>
        <w:t>5</w:t>
      </w:r>
      <w:r>
        <w:rPr>
          <w:rFonts w:ascii="SimSun" w:eastAsia="SimSun" w:hAnsi="SimSun" w:cs="Times New Roman" w:hint="eastAsia"/>
          <w:color w:val="333333"/>
          <w:sz w:val="21"/>
          <w:szCs w:val="21"/>
        </w:rPr>
        <w:t>：</w:t>
      </w:r>
      <w:proofErr w:type="spellStart"/>
      <w:r>
        <w:rPr>
          <w:rFonts w:ascii="SimSun" w:eastAsia="SimSun" w:hAnsi="SimSun" w:cs="Times New Roman" w:hint="eastAsia"/>
          <w:color w:val="333333"/>
          <w:sz w:val="21"/>
          <w:szCs w:val="21"/>
        </w:rPr>
        <w:t>autodetect</w:t>
      </w:r>
      <w:proofErr w:type="spellEnd"/>
      <w:r>
        <w:rPr>
          <w:rFonts w:ascii="SimSun" w:eastAsia="SimSun" w:hAnsi="SimSun" w:cs="Times New Roman" w:hint="eastAsia"/>
          <w:color w:val="333333"/>
          <w:sz w:val="21"/>
          <w:szCs w:val="21"/>
        </w:rPr>
        <w:t xml:space="preserve">   </w:t>
      </w:r>
      <w:r>
        <w:rPr>
          <w:rFonts w:ascii="SimSun" w:eastAsia="SimSun" w:hAnsi="SimSun" w:cs="Times New Roman" w:hint="eastAsia"/>
          <w:color w:val="333333"/>
          <w:sz w:val="21"/>
          <w:szCs w:val="21"/>
        </w:rPr>
        <w:t>如果有默认的构造方法，通过</w:t>
      </w:r>
      <w:r>
        <w:rPr>
          <w:rFonts w:ascii="SimSun" w:eastAsia="SimSun" w:hAnsi="SimSun" w:cs="Times New Roman" w:hint="eastAsia"/>
          <w:color w:val="333333"/>
          <w:sz w:val="21"/>
          <w:szCs w:val="21"/>
        </w:rPr>
        <w:t xml:space="preserve"> construct</w:t>
      </w:r>
      <w:r>
        <w:rPr>
          <w:rFonts w:ascii="SimSun" w:eastAsia="SimSun" w:hAnsi="SimSun" w:cs="Times New Roman" w:hint="eastAsia"/>
          <w:color w:val="333333"/>
          <w:sz w:val="21"/>
          <w:szCs w:val="21"/>
        </w:rPr>
        <w:t>的方式自动装配，否则使用</w:t>
      </w:r>
      <w:r>
        <w:rPr>
          <w:rFonts w:ascii="SimSun" w:eastAsia="SimSun" w:hAnsi="SimSun" w:cs="Times New Roman" w:hint="eastAsia"/>
          <w:color w:val="333333"/>
          <w:sz w:val="21"/>
          <w:szCs w:val="21"/>
        </w:rPr>
        <w:t xml:space="preserve"> </w:t>
      </w:r>
      <w:proofErr w:type="spellStart"/>
      <w:r>
        <w:rPr>
          <w:rFonts w:ascii="SimSun" w:eastAsia="SimSun" w:hAnsi="SimSun" w:cs="Times New Roman" w:hint="eastAsia"/>
          <w:color w:val="333333"/>
          <w:sz w:val="21"/>
          <w:szCs w:val="21"/>
        </w:rPr>
        <w:t>byType</w:t>
      </w:r>
      <w:proofErr w:type="spellEnd"/>
      <w:r>
        <w:rPr>
          <w:rFonts w:ascii="SimSun" w:eastAsia="SimSun" w:hAnsi="SimSun" w:cs="Times New Roman" w:hint="eastAsia"/>
          <w:color w:val="333333"/>
          <w:sz w:val="21"/>
          <w:szCs w:val="21"/>
        </w:rPr>
        <w:t>的方式自动装配。用于</w:t>
      </w:r>
      <w:r>
        <w:rPr>
          <w:rFonts w:ascii="SimSun" w:eastAsia="SimSun" w:hAnsi="SimSun" w:cs="Times New Roman" w:hint="eastAsia"/>
          <w:color w:val="333333"/>
          <w:sz w:val="21"/>
          <w:szCs w:val="21"/>
        </w:rPr>
        <w:t xml:space="preserve">spring2.5 </w:t>
      </w:r>
      <w:r>
        <w:rPr>
          <w:rFonts w:ascii="SimSun" w:eastAsia="SimSun" w:hAnsi="SimSun" w:cs="Times New Roman" w:hint="eastAsia"/>
          <w:color w:val="333333"/>
          <w:sz w:val="21"/>
          <w:szCs w:val="21"/>
        </w:rPr>
        <w:t>，</w:t>
      </w:r>
      <w:r>
        <w:rPr>
          <w:rFonts w:ascii="SimSun" w:eastAsia="SimSun" w:hAnsi="SimSun" w:cs="Times New Roman" w:hint="eastAsia"/>
          <w:color w:val="333333"/>
          <w:sz w:val="21"/>
          <w:szCs w:val="21"/>
        </w:rPr>
        <w:t>spring3.0</w:t>
      </w:r>
      <w:r>
        <w:rPr>
          <w:rFonts w:ascii="SimSun" w:eastAsia="SimSun" w:hAnsi="SimSun" w:cs="Times New Roman" w:hint="eastAsia"/>
          <w:color w:val="333333"/>
          <w:sz w:val="21"/>
          <w:szCs w:val="21"/>
        </w:rPr>
        <w:t>测试不通过，估计是废弃了</w:t>
      </w:r>
      <w:r>
        <w:rPr>
          <w:rFonts w:hint="eastAsia"/>
          <w:sz w:val="21"/>
          <w:szCs w:val="21"/>
        </w:rPr>
        <w:t>）：</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org.jia.OrderItem</w:t>
      </w:r>
      <w:proofErr w:type="spellEnd"/>
      <w:r>
        <w:rPr>
          <w:rStyle w:val="attribute-value"/>
          <w:rFonts w:ascii="Consolas" w:hAnsi="Consolas" w:cs="Consolas"/>
          <w:color w:val="0000FF"/>
          <w:sz w:val="18"/>
          <w:szCs w:val="18"/>
        </w:rPr>
        <w:t>"</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org.jia.Order</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注入变量</w:t>
      </w:r>
      <w:r>
        <w:rPr>
          <w:rStyle w:val="comments"/>
          <w:rFonts w:ascii="Consolas" w:hAnsi="Consolas" w:cs="Consolas"/>
          <w:color w:val="008200"/>
          <w:sz w:val="18"/>
          <w:szCs w:val="18"/>
        </w:rPr>
        <w:t> </w:t>
      </w:r>
      <w:r>
        <w:rPr>
          <w:rStyle w:val="comments"/>
          <w:rFonts w:ascii="Consolas" w:hAnsi="Consolas" w:cs="Consolas"/>
          <w:color w:val="008200"/>
          <w:sz w:val="18"/>
          <w:szCs w:val="18"/>
        </w:rPr>
        <w:t>名字必须与类中的名字一样</w:t>
      </w:r>
      <w:r>
        <w:rPr>
          <w:rStyle w:val="comments"/>
          <w:rFonts w:ascii="Consolas" w:hAnsi="Consolas" w:cs="Consolas"/>
          <w:color w:val="0082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Fonts w:ascii="Consolas" w:hAnsi="Consolas" w:cs="Consolas"/>
          <w:color w:val="000000"/>
          <w:sz w:val="18"/>
          <w:szCs w:val="18"/>
        </w:rPr>
        <w:t>！</w:t>
      </w:r>
      <w:r>
        <w:rPr>
          <w:rFonts w:ascii="Consolas" w:hAnsi="Consolas" w:cs="Consolas"/>
          <w:color w:val="000000"/>
          <w:sz w:val="18"/>
          <w:szCs w:val="18"/>
        </w:rPr>
        <w:t>--</w:t>
      </w:r>
      <w:r>
        <w:rPr>
          <w:rFonts w:ascii="Consolas" w:hAnsi="Consolas" w:cs="Consolas"/>
          <w:color w:val="000000"/>
          <w:sz w:val="18"/>
          <w:szCs w:val="18"/>
        </w:rPr>
        <w:t>注入对象</w:t>
      </w:r>
      <w:r>
        <w:rPr>
          <w:rFonts w:ascii="Consolas" w:hAnsi="Consolas" w:cs="Consolas"/>
          <w:color w:val="000000"/>
          <w:sz w:val="18"/>
          <w:szCs w:val="18"/>
        </w:rPr>
        <w:t> </w:t>
      </w:r>
      <w:r>
        <w:rPr>
          <w:rFonts w:ascii="Consolas" w:hAnsi="Consolas" w:cs="Consolas"/>
          <w:color w:val="000000"/>
          <w:sz w:val="18"/>
          <w:szCs w:val="18"/>
        </w:rPr>
        <w:t>名字为</w:t>
      </w:r>
      <w:proofErr w:type="spellStart"/>
      <w:r>
        <w:rPr>
          <w:rFonts w:ascii="Consolas" w:hAnsi="Consolas" w:cs="Consolas"/>
          <w:color w:val="000000"/>
          <w:sz w:val="18"/>
          <w:szCs w:val="18"/>
        </w:rPr>
        <w:t>orderitem</w:t>
      </w:r>
      <w:proofErr w:type="spellEnd"/>
      <w:r>
        <w:rPr>
          <w:rFonts w:ascii="Consolas" w:hAnsi="Consolas" w:cs="Consolas"/>
          <w:color w:val="000000"/>
          <w:sz w:val="18"/>
          <w:szCs w:val="18"/>
        </w:rPr>
        <w:t>，所属的类的应用</w:t>
      </w:r>
      <w:r>
        <w:rPr>
          <w:rFonts w:ascii="Consolas" w:hAnsi="Consolas" w:cs="Consolas"/>
          <w:color w:val="000000"/>
          <w:sz w:val="18"/>
          <w:szCs w:val="18"/>
        </w:rPr>
        <w:t>id</w:t>
      </w:r>
      <w:r>
        <w:rPr>
          <w:rFonts w:ascii="Consolas" w:hAnsi="Consolas" w:cs="Consolas"/>
          <w:color w:val="000000"/>
          <w:sz w:val="18"/>
          <w:szCs w:val="18"/>
        </w:rPr>
        <w:t>为</w:t>
      </w:r>
      <w:proofErr w:type="spellStart"/>
      <w:r>
        <w:rPr>
          <w:rFonts w:ascii="Consolas" w:hAnsi="Consolas" w:cs="Consolas"/>
          <w:color w:val="000000"/>
          <w:sz w:val="18"/>
          <w:szCs w:val="18"/>
        </w:rPr>
        <w:t>orderItem</w:t>
      </w:r>
      <w:proofErr w:type="spellEnd"/>
      <w:r>
        <w:rPr>
          <w:rFonts w:ascii="Consolas" w:hAnsi="Consolas" w:cs="Consolas"/>
          <w:color w:val="000000"/>
          <w:sz w:val="18"/>
          <w:szCs w:val="18"/>
        </w:rPr>
        <w:t>--</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attribute"/>
          <w:rFonts w:ascii="Consolas" w:hAnsi="Consolas" w:cs="Consolas"/>
          <w:color w:val="FF0000"/>
          <w:sz w:val="18"/>
          <w:szCs w:val="18"/>
        </w:rPr>
        <w:t>ref</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color w:val="0000FF"/>
          <w:sz w:val="18"/>
          <w:szCs w:val="18"/>
        </w:rPr>
        <w:t>"</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p>
    <w:p w:rsidR="006E3B72" w:rsidRDefault="00AB73E5">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p>
    <w:p w:rsidR="006E3B72" w:rsidRDefault="006E3B72">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p>
    <w:p w:rsidR="006E3B72" w:rsidRDefault="00AB73E5">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lastRenderedPageBreak/>
        <w:t>    </w:t>
      </w:r>
      <w:r>
        <w:rPr>
          <w:rStyle w:val="comments"/>
          <w:rFonts w:ascii="Consolas" w:hAnsi="Consolas" w:cs="Consolas"/>
          <w:color w:val="008200"/>
          <w:sz w:val="18"/>
          <w:szCs w:val="18"/>
        </w:rPr>
        <w:t>&lt;!--</w:t>
      </w:r>
      <w:r>
        <w:rPr>
          <w:rStyle w:val="comments"/>
          <w:rFonts w:ascii="Consolas" w:hAnsi="Consolas" w:cs="Consolas"/>
          <w:color w:val="008200"/>
          <w:sz w:val="18"/>
          <w:szCs w:val="18"/>
        </w:rPr>
        <w:t>此时的</w:t>
      </w:r>
      <w:r>
        <w:rPr>
          <w:rStyle w:val="comments"/>
          <w:rFonts w:ascii="Consolas" w:hAnsi="Consolas" w:cs="Consolas"/>
          <w:color w:val="008200"/>
          <w:sz w:val="18"/>
          <w:szCs w:val="18"/>
        </w:rPr>
        <w:t>id</w:t>
      </w:r>
      <w:r>
        <w:rPr>
          <w:rStyle w:val="comments"/>
          <w:rFonts w:ascii="Consolas" w:hAnsi="Consolas" w:cs="Consolas"/>
          <w:color w:val="008200"/>
          <w:sz w:val="18"/>
          <w:szCs w:val="18"/>
        </w:rPr>
        <w:t>就必须与</w:t>
      </w:r>
      <w:r>
        <w:rPr>
          <w:rStyle w:val="comments"/>
          <w:rFonts w:ascii="Consolas" w:hAnsi="Consolas" w:cs="Consolas"/>
          <w:color w:val="008200"/>
          <w:sz w:val="18"/>
          <w:szCs w:val="18"/>
        </w:rPr>
        <w:t>Order.java</w:t>
      </w:r>
      <w:r>
        <w:rPr>
          <w:rStyle w:val="comments"/>
          <w:rFonts w:ascii="Consolas" w:hAnsi="Consolas" w:cs="Consolas"/>
          <w:color w:val="008200"/>
          <w:sz w:val="18"/>
          <w:szCs w:val="18"/>
        </w:rPr>
        <w:t>中所定义的</w:t>
      </w:r>
      <w:proofErr w:type="spellStart"/>
      <w:r>
        <w:rPr>
          <w:rStyle w:val="comments"/>
          <w:rFonts w:ascii="Consolas" w:hAnsi="Consolas" w:cs="Consolas"/>
          <w:color w:val="008200"/>
          <w:sz w:val="18"/>
          <w:szCs w:val="18"/>
        </w:rPr>
        <w:t>OrderItem</w:t>
      </w:r>
      <w:proofErr w:type="spellEnd"/>
      <w:r>
        <w:rPr>
          <w:rStyle w:val="comments"/>
          <w:rFonts w:ascii="Consolas" w:hAnsi="Consolas" w:cs="Consolas"/>
          <w:color w:val="008200"/>
          <w:sz w:val="18"/>
          <w:szCs w:val="18"/>
        </w:rPr>
        <w:t>的对象名称一样了，不然就会找不到</w:t>
      </w:r>
      <w:r>
        <w:rPr>
          <w:rStyle w:val="comments"/>
          <w:rFonts w:ascii="Consolas" w:hAnsi="Consolas" w:cs="Consolas"/>
          <w:color w:val="0082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org.jia.OrderItem</w:t>
      </w:r>
      <w:proofErr w:type="spellEnd"/>
      <w:r>
        <w:rPr>
          <w:rStyle w:val="attribute-value"/>
          <w:rFonts w:ascii="Consolas" w:hAnsi="Consolas" w:cs="Consolas"/>
          <w:color w:val="0000FF"/>
          <w:sz w:val="18"/>
          <w:szCs w:val="18"/>
        </w:rPr>
        <w:t>"</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Fonts w:ascii="Consolas" w:hAnsi="Consolas" w:cs="Consolas"/>
          <w:color w:val="000000"/>
          <w:sz w:val="18"/>
          <w:szCs w:val="18"/>
        </w:rPr>
        <w:t> </w:t>
      </w:r>
      <w:r>
        <w:rPr>
          <w:rStyle w:val="attribute"/>
          <w:rFonts w:ascii="Consolas" w:hAnsi="Consolas" w:cs="Consolas"/>
          <w:color w:val="FF0000"/>
          <w:sz w:val="18"/>
          <w:szCs w:val="18"/>
        </w:rPr>
        <w:t>style</w:t>
      </w:r>
      <w:r>
        <w:rPr>
          <w:rFonts w:ascii="Consolas" w:hAnsi="Consolas" w:cs="Consolas"/>
          <w:color w:val="000000"/>
          <w:sz w:val="18"/>
          <w:szCs w:val="18"/>
        </w:rPr>
        <w:t>=</w:t>
      </w:r>
      <w:r>
        <w:rPr>
          <w:rStyle w:val="attribute-value"/>
          <w:rFonts w:ascii="Consolas" w:hAnsi="Consolas" w:cs="Consolas"/>
          <w:color w:val="0000FF"/>
          <w:sz w:val="18"/>
          <w:szCs w:val="18"/>
        </w:rPr>
        <w:t>"color:#ff0000;"</w:t>
      </w:r>
      <w:r>
        <w:rPr>
          <w:rStyle w:val="tag"/>
          <w:rFonts w:ascii="Consolas" w:hAnsi="Consolas" w:cs="Consolas"/>
          <w:b/>
          <w:bCs/>
          <w:color w:val="993300"/>
          <w:sz w:val="18"/>
          <w:szCs w:val="18"/>
        </w:rPr>
        <w:t>&gt;</w:t>
      </w:r>
      <w:r>
        <w:rPr>
          <w:rFonts w:ascii="Consolas" w:hAnsi="Consolas" w:cs="Consolas"/>
          <w:color w:val="000000"/>
          <w:sz w:val="18"/>
          <w:szCs w:val="18"/>
        </w:rPr>
        <w:t> </w:t>
      </w:r>
      <w:r>
        <w:rPr>
          <w:rStyle w:val="attribute"/>
          <w:rFonts w:ascii="Consolas" w:hAnsi="Consolas" w:cs="Consolas"/>
          <w:color w:val="FF0000"/>
          <w:sz w:val="18"/>
          <w:szCs w:val="18"/>
        </w:rPr>
        <w:t>autowire</w:t>
      </w:r>
      <w:r>
        <w:rPr>
          <w:rFonts w:ascii="Consolas" w:hAnsi="Consolas" w:cs="Consolas"/>
          <w:color w:val="000000"/>
          <w:sz w:val="18"/>
          <w:szCs w:val="18"/>
        </w:rPr>
        <w:t>=</w:t>
      </w:r>
      <w:r>
        <w:rPr>
          <w:rStyle w:val="attribute-value"/>
          <w:rFonts w:ascii="Consolas" w:hAnsi="Consolas" w:cs="Consolas"/>
          <w:color w:val="0000FF"/>
          <w:sz w:val="18"/>
          <w:szCs w:val="18"/>
        </w:rPr>
        <w:t>"byName"</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Style w:val="tag"/>
          <w:rFonts w:ascii="Consolas" w:hAnsi="Consolas" w:cs="Consolas"/>
          <w:b/>
          <w:bCs/>
          <w:color w:val="993300"/>
          <w:sz w:val="18"/>
          <w:szCs w:val="18"/>
        </w:rPr>
        <w:t>&gt;&gt;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&lt;!—</w:t>
      </w:r>
      <w:proofErr w:type="spellStart"/>
      <w:r>
        <w:rPr>
          <w:rFonts w:ascii="Consolas" w:hAnsi="Consolas" w:cs="Consolas"/>
          <w:color w:val="000000"/>
          <w:sz w:val="18"/>
          <w:szCs w:val="18"/>
        </w:rPr>
        <w:t>byName</w:t>
      </w:r>
      <w:proofErr w:type="spellEnd"/>
      <w:r>
        <w:rPr>
          <w:rFonts w:ascii="Consolas" w:hAnsi="Consolas" w:cs="Consolas" w:hint="eastAsia"/>
          <w:color w:val="000000"/>
          <w:sz w:val="18"/>
          <w:szCs w:val="18"/>
        </w:rPr>
        <w:t>就是</w:t>
      </w:r>
      <w:r>
        <w:rPr>
          <w:rFonts w:ascii="Consolas" w:hAnsi="Consolas" w:cs="Consolas"/>
          <w:color w:val="000000"/>
          <w:sz w:val="18"/>
          <w:szCs w:val="18"/>
        </w:rPr>
        <w:t>第二个</w:t>
      </w:r>
      <w:r>
        <w:rPr>
          <w:rFonts w:ascii="Consolas" w:hAnsi="Consolas" w:cs="Consolas" w:hint="eastAsia"/>
          <w:color w:val="000000"/>
          <w:sz w:val="18"/>
          <w:szCs w:val="18"/>
        </w:rPr>
        <w:t>b</w:t>
      </w:r>
      <w:r>
        <w:rPr>
          <w:rFonts w:ascii="Consolas" w:hAnsi="Consolas" w:cs="Consolas"/>
          <w:color w:val="000000"/>
          <w:sz w:val="18"/>
          <w:szCs w:val="18"/>
        </w:rPr>
        <w:t>ean</w:t>
      </w:r>
      <w:r>
        <w:rPr>
          <w:rFonts w:ascii="Consolas" w:hAnsi="Consolas" w:cs="Consolas" w:hint="eastAsia"/>
          <w:color w:val="000000"/>
          <w:sz w:val="18"/>
          <w:szCs w:val="18"/>
        </w:rPr>
        <w:t>不需要</w:t>
      </w:r>
      <w:r>
        <w:rPr>
          <w:rFonts w:ascii="Consolas" w:hAnsi="Consolas" w:cs="Consolas"/>
          <w:color w:val="000000"/>
          <w:sz w:val="18"/>
          <w:szCs w:val="18"/>
        </w:rPr>
        <w:t>再</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attribute"/>
          <w:rFonts w:ascii="Consolas" w:hAnsi="Consolas" w:cs="Consolas"/>
          <w:color w:val="FF0000"/>
          <w:sz w:val="18"/>
          <w:szCs w:val="18"/>
        </w:rPr>
        <w:t>ref</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color w:val="0000FF"/>
          <w:sz w:val="18"/>
          <w:szCs w:val="18"/>
        </w:rPr>
        <w:t>"</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hint="eastAsia"/>
          <w:color w:val="000000"/>
          <w:sz w:val="18"/>
          <w:szCs w:val="18"/>
        </w:rPr>
        <w:t>而是</w:t>
      </w:r>
      <w:r>
        <w:rPr>
          <w:rFonts w:ascii="Consolas" w:hAnsi="Consolas" w:cs="Consolas"/>
          <w:color w:val="000000"/>
          <w:sz w:val="18"/>
          <w:szCs w:val="18"/>
        </w:rPr>
        <w:t>根据</w:t>
      </w:r>
      <w:r>
        <w:rPr>
          <w:rFonts w:ascii="Consolas" w:hAnsi="Consolas" w:cs="Consolas"/>
          <w:color w:val="000000"/>
          <w:sz w:val="18"/>
          <w:szCs w:val="18"/>
        </w:rPr>
        <w:t> </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hint="eastAsia"/>
          <w:color w:val="0000FF"/>
          <w:sz w:val="18"/>
          <w:szCs w:val="18"/>
        </w:rPr>
        <w:t>这个</w:t>
      </w:r>
      <w:r>
        <w:rPr>
          <w:rStyle w:val="attribute-value"/>
          <w:rFonts w:ascii="Consolas" w:hAnsi="Consolas" w:cs="Consolas"/>
          <w:color w:val="0000FF"/>
          <w:sz w:val="18"/>
          <w:szCs w:val="18"/>
        </w:rPr>
        <w:t>属性自动找</w:t>
      </w:r>
      <w:r>
        <w:rPr>
          <w:rStyle w:val="attribute-value"/>
          <w:rFonts w:ascii="Consolas" w:hAnsi="Consolas" w:cs="Consolas"/>
          <w:color w:val="0000FF"/>
          <w:sz w:val="18"/>
          <w:szCs w:val="18"/>
        </w:rPr>
        <w:t>name</w:t>
      </w:r>
      <w:r>
        <w:rPr>
          <w:rStyle w:val="attribute-value"/>
          <w:rFonts w:ascii="Consolas" w:hAnsi="Consolas" w:cs="Consolas"/>
          <w:color w:val="0000FF"/>
          <w:sz w:val="18"/>
          <w:szCs w:val="18"/>
        </w:rPr>
        <w:t>为</w:t>
      </w:r>
      <w:proofErr w:type="spellStart"/>
      <w:r>
        <w:rPr>
          <w:rStyle w:val="attribute-value"/>
          <w:rFonts w:ascii="Consolas" w:hAnsi="Consolas" w:cs="Consolas"/>
          <w:color w:val="0000FF"/>
          <w:sz w:val="18"/>
          <w:szCs w:val="18"/>
        </w:rPr>
        <w:t>orderitem</w:t>
      </w:r>
      <w:proofErr w:type="spellEnd"/>
      <w:r>
        <w:rPr>
          <w:rStyle w:val="attribute-value"/>
          <w:rFonts w:ascii="Consolas" w:hAnsi="Consolas" w:cs="Consolas" w:hint="eastAsia"/>
          <w:color w:val="0000FF"/>
          <w:sz w:val="18"/>
          <w:szCs w:val="18"/>
        </w:rPr>
        <w:t>的</w:t>
      </w:r>
      <w:r>
        <w:rPr>
          <w:rStyle w:val="attribute-value"/>
          <w:rFonts w:ascii="Consolas" w:hAnsi="Consolas" w:cs="Consolas"/>
          <w:color w:val="0000FF"/>
          <w:sz w:val="18"/>
          <w:szCs w:val="18"/>
        </w:rPr>
        <w:t>bean</w:t>
      </w:r>
      <w:r>
        <w:rPr>
          <w:rStyle w:val="attribute-value"/>
          <w:rFonts w:ascii="Consolas" w:hAnsi="Consolas" w:cs="Consolas"/>
          <w:color w:val="0000FF"/>
          <w:sz w:val="18"/>
          <w:szCs w:val="18"/>
        </w:rPr>
        <w:t>，</w:t>
      </w:r>
      <w:r>
        <w:rPr>
          <w:rStyle w:val="attribute-value"/>
          <w:rFonts w:ascii="Consolas" w:hAnsi="Consolas" w:cs="Consolas" w:hint="eastAsia"/>
          <w:color w:val="0000FF"/>
          <w:sz w:val="18"/>
          <w:szCs w:val="18"/>
        </w:rPr>
        <w:t>需要</w:t>
      </w:r>
      <w:r>
        <w:rPr>
          <w:rStyle w:val="attribute-value"/>
          <w:rFonts w:ascii="Consolas" w:hAnsi="Consolas" w:cs="Consolas" w:hint="eastAsia"/>
          <w:color w:val="0000FF"/>
          <w:sz w:val="18"/>
          <w:szCs w:val="18"/>
        </w:rPr>
        <w:t>Order</w:t>
      </w:r>
      <w:r>
        <w:rPr>
          <w:rStyle w:val="attribute-value"/>
          <w:rFonts w:ascii="Consolas" w:hAnsi="Consolas" w:cs="Consolas"/>
          <w:color w:val="0000FF"/>
          <w:sz w:val="18"/>
          <w:szCs w:val="18"/>
        </w:rPr>
        <w:t>类中的属性名字</w:t>
      </w:r>
      <w:r>
        <w:rPr>
          <w:rStyle w:val="attribute-value"/>
          <w:rFonts w:ascii="Consolas" w:hAnsi="Consolas" w:cs="Consolas" w:hint="eastAsia"/>
          <w:color w:val="0000FF"/>
          <w:sz w:val="18"/>
          <w:szCs w:val="18"/>
        </w:rPr>
        <w:t>和</w:t>
      </w:r>
      <w:r>
        <w:rPr>
          <w:rStyle w:val="attribute-value"/>
          <w:rFonts w:ascii="Consolas" w:hAnsi="Consolas" w:cs="Consolas"/>
          <w:color w:val="0000FF"/>
          <w:sz w:val="18"/>
          <w:szCs w:val="18"/>
        </w:rPr>
        <w:t>要找的</w:t>
      </w:r>
      <w:r>
        <w:rPr>
          <w:rStyle w:val="attribute-value"/>
          <w:rFonts w:ascii="Consolas" w:hAnsi="Consolas" w:cs="Consolas"/>
          <w:color w:val="0000FF"/>
          <w:sz w:val="18"/>
          <w:szCs w:val="18"/>
        </w:rPr>
        <w:t>bean id</w:t>
      </w:r>
      <w:r>
        <w:rPr>
          <w:rStyle w:val="attribute-value"/>
          <w:rFonts w:ascii="Consolas" w:hAnsi="Consolas" w:cs="Consolas" w:hint="eastAsia"/>
          <w:color w:val="0000FF"/>
          <w:sz w:val="18"/>
          <w:szCs w:val="18"/>
        </w:rPr>
        <w:t>相同</w:t>
      </w:r>
      <w:r>
        <w:rPr>
          <w:rStyle w:val="attribute-value"/>
          <w:rFonts w:ascii="Consolas" w:hAnsi="Consolas" w:cs="Consolas"/>
          <w:color w:val="0000FF"/>
          <w:sz w:val="18"/>
          <w:szCs w:val="18"/>
        </w:rPr>
        <w:t>才能找到，比如</w:t>
      </w:r>
      <w:r>
        <w:rPr>
          <w:rStyle w:val="attribute-value"/>
          <w:rFonts w:ascii="Consolas" w:hAnsi="Consolas" w:cs="Consolas" w:hint="eastAsia"/>
          <w:color w:val="0000FF"/>
          <w:sz w:val="18"/>
          <w:szCs w:val="18"/>
        </w:rPr>
        <w:t>都是</w:t>
      </w:r>
      <w:proofErr w:type="spellStart"/>
      <w:r>
        <w:rPr>
          <w:rStyle w:val="attribute-value"/>
          <w:rFonts w:ascii="Consolas" w:hAnsi="Consolas" w:cs="Consolas"/>
          <w:color w:val="0000FF"/>
          <w:sz w:val="18"/>
          <w:szCs w:val="18"/>
        </w:rPr>
        <w:t>orderitem</w:t>
      </w:r>
      <w:proofErr w:type="spellEnd"/>
    </w:p>
    <w:p w:rsidR="006E3B72" w:rsidRDefault="00AB73E5">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--&gt;</w:t>
      </w:r>
    </w:p>
    <w:p w:rsidR="006E3B72" w:rsidRDefault="00AB73E5">
      <w:pPr>
        <w:pStyle w:val="NormalWeb"/>
        <w:shd w:val="clear" w:color="auto" w:fill="FFFFFF"/>
        <w:spacing w:after="0" w:line="390" w:lineRule="atLeast"/>
        <w:rPr>
          <w:rFonts w:ascii="Microsoft YaHei" w:eastAsia="Microsoft YaHei" w:hAnsi="Microsoft YaHei" w:cs="Microsoft YaHei"/>
          <w:color w:val="4B4B4B"/>
          <w:sz w:val="21"/>
          <w:szCs w:val="21"/>
          <w:shd w:val="clear" w:color="auto" w:fill="FFFFFF"/>
        </w:rPr>
      </w:pPr>
      <w:r>
        <w:rPr>
          <w:rFonts w:ascii="Microsoft YaHei" w:eastAsia="Microsoft YaHei" w:hAnsi="Microsoft YaHei" w:cs="Microsoft YaHei" w:hint="eastAsia"/>
          <w:color w:val="4B4B4B"/>
          <w:sz w:val="21"/>
          <w:szCs w:val="21"/>
          <w:shd w:val="clear" w:color="auto" w:fill="FFFFFF"/>
        </w:rPr>
        <w:t>方式第三种注入：</w:t>
      </w:r>
      <w:proofErr w:type="spellStart"/>
      <w:r>
        <w:rPr>
          <w:rFonts w:ascii="Arial" w:hAnsi="Arial" w:cs="Arial"/>
          <w:color w:val="4B4B4B"/>
          <w:sz w:val="21"/>
          <w:szCs w:val="21"/>
          <w:shd w:val="clear" w:color="auto" w:fill="FFFFFF"/>
        </w:rPr>
        <w:t>byType</w:t>
      </w:r>
      <w:proofErr w:type="spellEnd"/>
      <w:r>
        <w:rPr>
          <w:rFonts w:ascii="Microsoft YaHei" w:eastAsia="Microsoft YaHei" w:hAnsi="Microsoft YaHei" w:cs="Microsoft YaHei" w:hint="eastAsia"/>
          <w:color w:val="4B4B4B"/>
          <w:sz w:val="21"/>
          <w:szCs w:val="21"/>
          <w:shd w:val="clear" w:color="auto" w:fill="FFFFFF"/>
        </w:rPr>
        <w:t>（如果容器中存在一个与指定属性类型相同的</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，那么将与</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该属性自动装配；如果存在多个该类型</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，那么抛出异常，</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并指出不能使用</w:t>
      </w:r>
      <w:proofErr w:type="spellStart"/>
      <w:r>
        <w:rPr>
          <w:rFonts w:ascii="Microsoft YaHei" w:eastAsia="Microsoft YaHei" w:hAnsi="Microsoft YaHei" w:cs="Microsoft YaHei"/>
          <w:color w:val="4B4B4B"/>
          <w:sz w:val="21"/>
          <w:szCs w:val="21"/>
          <w:shd w:val="clear" w:color="auto" w:fill="FFFFFF"/>
        </w:rPr>
        <w:t>byType</w:t>
      </w:r>
      <w:proofErr w:type="spellEnd"/>
      <w:r>
        <w:rPr>
          <w:rFonts w:ascii="Microsoft YaHei" w:eastAsia="Microsoft YaHei" w:hAnsi="Microsoft YaHei" w:cs="Microsoft YaHei" w:hint="eastAsia"/>
          <w:color w:val="4B4B4B"/>
          <w:sz w:val="21"/>
          <w:szCs w:val="21"/>
          <w:shd w:val="clear" w:color="auto" w:fill="FFFFFF"/>
        </w:rPr>
        <w:t>方式进行自动装配；如果没有找</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到相匹配的</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，则什么事都不发生</w:t>
      </w:r>
      <w:r>
        <w:rPr>
          <w:rFonts w:ascii="Microsoft YaHei" w:eastAsia="Microsoft YaHei" w:hAnsi="Microsoft YaHei" w:cs="Microsoft YaHei"/>
          <w:color w:val="4B4B4B"/>
          <w:sz w:val="21"/>
          <w:szCs w:val="21"/>
          <w:shd w:val="clear" w:color="auto" w:fill="FFFFFF"/>
        </w:rPr>
        <w:t>）</w:t>
      </w:r>
    </w:p>
    <w:p w:rsidR="006E3B72" w:rsidRDefault="00AB73E5">
      <w:pPr>
        <w:numPr>
          <w:ilvl w:val="0"/>
          <w:numId w:val="5"/>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proofErr w:type="gramStart"/>
      <w:r>
        <w:rPr>
          <w:rStyle w:val="tag"/>
          <w:rFonts w:ascii="Consolas" w:hAnsi="Consolas" w:cs="Consolas"/>
          <w:b/>
          <w:bCs/>
          <w:color w:val="993300"/>
          <w:sz w:val="18"/>
          <w:szCs w:val="18"/>
        </w:rPr>
        <w:t>&lt;?</w:t>
      </w:r>
      <w:r>
        <w:rPr>
          <w:rStyle w:val="tag-name"/>
          <w:rFonts w:ascii="Consolas" w:hAnsi="Consolas" w:cs="Consolas"/>
          <w:b/>
          <w:bCs/>
          <w:color w:val="993300"/>
          <w:sz w:val="18"/>
          <w:szCs w:val="18"/>
        </w:rPr>
        <w:t>xml</w:t>
      </w:r>
      <w:proofErr w:type="gramEnd"/>
      <w:r>
        <w:rPr>
          <w:rFonts w:ascii="Consolas" w:hAnsi="Consolas" w:cs="Consolas"/>
          <w:color w:val="000000"/>
          <w:sz w:val="18"/>
          <w:szCs w:val="18"/>
        </w:rPr>
        <w:t> </w:t>
      </w:r>
      <w:r>
        <w:rPr>
          <w:rStyle w:val="attribute"/>
          <w:rFonts w:ascii="Consolas" w:hAnsi="Consolas" w:cs="Consolas"/>
          <w:color w:val="FF0000"/>
          <w:sz w:val="18"/>
          <w:szCs w:val="18"/>
        </w:rPr>
        <w:t>version</w:t>
      </w:r>
      <w:r>
        <w:rPr>
          <w:rFonts w:ascii="Consolas" w:hAnsi="Consolas" w:cs="Consolas"/>
          <w:color w:val="000000"/>
          <w:sz w:val="18"/>
          <w:szCs w:val="18"/>
        </w:rPr>
        <w:t>=</w:t>
      </w:r>
      <w:r>
        <w:rPr>
          <w:rStyle w:val="attribute-value"/>
          <w:rFonts w:ascii="Consolas" w:hAnsi="Consolas" w:cs="Consolas"/>
          <w:color w:val="0000FF"/>
          <w:sz w:val="18"/>
          <w:szCs w:val="18"/>
        </w:rPr>
        <w:t>"1.0"</w:t>
      </w:r>
      <w:r>
        <w:rPr>
          <w:rFonts w:ascii="Consolas" w:hAnsi="Consolas" w:cs="Consolas"/>
          <w:color w:val="000000"/>
          <w:sz w:val="18"/>
          <w:szCs w:val="18"/>
        </w:rPr>
        <w:t> </w:t>
      </w:r>
      <w:r>
        <w:rPr>
          <w:rStyle w:val="attribute"/>
          <w:rFonts w:ascii="Consolas" w:hAnsi="Consolas" w:cs="Consolas"/>
          <w:color w:val="FF0000"/>
          <w:sz w:val="18"/>
          <w:szCs w:val="18"/>
        </w:rPr>
        <w:t>encoding</w:t>
      </w:r>
      <w:r>
        <w:rPr>
          <w:rFonts w:ascii="Consolas" w:hAnsi="Consolas" w:cs="Consolas"/>
          <w:color w:val="000000"/>
          <w:sz w:val="18"/>
          <w:szCs w:val="18"/>
        </w:rPr>
        <w:t>=</w:t>
      </w:r>
      <w:r>
        <w:rPr>
          <w:rStyle w:val="attribute-value"/>
          <w:rFonts w:ascii="Consolas" w:hAnsi="Consolas" w:cs="Consolas"/>
          <w:color w:val="0000FF"/>
          <w:sz w:val="18"/>
          <w:szCs w:val="18"/>
        </w:rPr>
        <w:t>"UTF-8"</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&lt;</w:t>
      </w:r>
      <w:r>
        <w:rPr>
          <w:rFonts w:ascii="Consolas" w:hAnsi="Consolas" w:cs="Consolas"/>
          <w:color w:val="000000"/>
          <w:sz w:val="18"/>
          <w:szCs w:val="18"/>
        </w:rPr>
        <w:t>!DOCTYPE beans PUBLIC "-//SPRING//DTD BEAN//EN" "http://www.springframework.org/dtd/spring-beans.dtd"</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按照</w:t>
      </w:r>
      <w:proofErr w:type="spellStart"/>
      <w:r>
        <w:rPr>
          <w:rStyle w:val="comments"/>
          <w:rFonts w:ascii="Consolas" w:hAnsi="Consolas" w:cs="Consolas"/>
          <w:color w:val="008200"/>
          <w:sz w:val="18"/>
          <w:szCs w:val="18"/>
        </w:rPr>
        <w:t>byType</w:t>
      </w:r>
      <w:proofErr w:type="spellEnd"/>
      <w:r>
        <w:rPr>
          <w:rStyle w:val="comments"/>
          <w:rFonts w:ascii="Consolas" w:hAnsi="Consolas" w:cs="Consolas"/>
          <w:color w:val="008200"/>
          <w:sz w:val="18"/>
          <w:szCs w:val="18"/>
        </w:rPr>
        <w:t>注入则就与</w:t>
      </w:r>
      <w:r>
        <w:rPr>
          <w:rStyle w:val="comments"/>
          <w:rFonts w:ascii="Consolas" w:hAnsi="Consolas" w:cs="Consolas"/>
          <w:color w:val="008200"/>
          <w:sz w:val="18"/>
          <w:szCs w:val="18"/>
        </w:rPr>
        <w:t>id</w:t>
      </w:r>
      <w:r>
        <w:rPr>
          <w:rStyle w:val="comments"/>
          <w:rFonts w:ascii="Consolas" w:hAnsi="Consolas" w:cs="Consolas"/>
          <w:color w:val="008200"/>
          <w:sz w:val="18"/>
          <w:szCs w:val="18"/>
        </w:rPr>
        <w:t>没有关系，可以随便定义</w:t>
      </w:r>
      <w:r>
        <w:rPr>
          <w:rStyle w:val="comments"/>
          <w:rFonts w:ascii="Consolas" w:hAnsi="Consolas" w:cs="Consolas"/>
          <w:color w:val="008200"/>
          <w:sz w:val="18"/>
          <w:szCs w:val="18"/>
        </w:rPr>
        <w:t>id </w:t>
      </w:r>
      <w:r>
        <w:rPr>
          <w:rStyle w:val="comments"/>
          <w:rFonts w:ascii="Consolas" w:hAnsi="Consolas" w:cs="Consolas"/>
          <w:color w:val="008200"/>
          <w:sz w:val="18"/>
          <w:szCs w:val="18"/>
        </w:rPr>
        <w:t>！！！但是不能出现多个此类的</w:t>
      </w:r>
      <w:r>
        <w:rPr>
          <w:rStyle w:val="comments"/>
          <w:rFonts w:ascii="Consolas" w:hAnsi="Consolas" w:cs="Consolas"/>
          <w:color w:val="008200"/>
          <w:sz w:val="18"/>
          <w:szCs w:val="18"/>
        </w:rPr>
        <w:t>id--&gt;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orderitdfadafaem</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org.jia.OrderItem</w:t>
      </w:r>
      <w:proofErr w:type="spellEnd"/>
      <w:r>
        <w:rPr>
          <w:rStyle w:val="attribute-value"/>
          <w:rFonts w:ascii="Consolas" w:hAnsi="Consolas" w:cs="Consolas"/>
          <w:color w:val="0000FF"/>
          <w:sz w:val="18"/>
          <w:szCs w:val="18"/>
        </w:rPr>
        <w:t>"</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w:t>
      </w:r>
      <w:r>
        <w:rPr>
          <w:rStyle w:val="attribute"/>
          <w:rFonts w:ascii="Consolas" w:hAnsi="Consolas" w:cs="Consolas"/>
          <w:color w:val="FF0000"/>
          <w:sz w:val="18"/>
          <w:szCs w:val="18"/>
        </w:rPr>
        <w:t>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Fonts w:ascii="Consolas" w:hAnsi="Consolas" w:cs="Consolas"/>
          <w:color w:val="000000"/>
          <w:sz w:val="18"/>
          <w:szCs w:val="18"/>
        </w:rPr>
        <w:t> </w:t>
      </w:r>
      <w:r>
        <w:rPr>
          <w:rStyle w:val="attribute"/>
          <w:rFonts w:ascii="Consolas" w:hAnsi="Consolas" w:cs="Consolas"/>
          <w:color w:val="FF0000"/>
          <w:sz w:val="18"/>
          <w:szCs w:val="18"/>
        </w:rPr>
        <w:t>style</w:t>
      </w:r>
      <w:r>
        <w:rPr>
          <w:rFonts w:ascii="Consolas" w:hAnsi="Consolas" w:cs="Consolas"/>
          <w:color w:val="000000"/>
          <w:sz w:val="18"/>
          <w:szCs w:val="18"/>
        </w:rPr>
        <w:t>=</w:t>
      </w:r>
      <w:r>
        <w:rPr>
          <w:rStyle w:val="attribute-value"/>
          <w:rFonts w:ascii="Consolas" w:hAnsi="Consolas" w:cs="Consolas"/>
          <w:color w:val="0000FF"/>
          <w:sz w:val="18"/>
          <w:szCs w:val="18"/>
        </w:rPr>
        <w:t>"color:#ff0000;"</w:t>
      </w:r>
      <w:r>
        <w:rPr>
          <w:rStyle w:val="tag"/>
          <w:rFonts w:ascii="Consolas" w:hAnsi="Consolas" w:cs="Consolas"/>
          <w:b/>
          <w:bCs/>
          <w:color w:val="993300"/>
          <w:sz w:val="18"/>
          <w:szCs w:val="18"/>
        </w:rPr>
        <w:t>&gt;</w:t>
      </w:r>
      <w:r>
        <w:rPr>
          <w:rStyle w:val="attribute"/>
          <w:rFonts w:ascii="Consolas" w:hAnsi="Consolas" w:cs="Consolas"/>
          <w:color w:val="FF0000"/>
          <w:sz w:val="18"/>
          <w:szCs w:val="18"/>
        </w:rPr>
        <w:t>autowire</w:t>
      </w:r>
      <w:r>
        <w:rPr>
          <w:rFonts w:ascii="Consolas" w:hAnsi="Consolas" w:cs="Consolas"/>
          <w:color w:val="000000"/>
          <w:sz w:val="18"/>
          <w:szCs w:val="18"/>
        </w:rPr>
        <w:t>=</w:t>
      </w:r>
      <w:r>
        <w:rPr>
          <w:rStyle w:val="attribute-value"/>
          <w:rFonts w:ascii="Consolas" w:hAnsi="Consolas" w:cs="Consolas"/>
          <w:color w:val="0000FF"/>
          <w:sz w:val="18"/>
          <w:szCs w:val="18"/>
        </w:rPr>
        <w:t>"byType"</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Style w:val="tag"/>
          <w:rFonts w:ascii="Consolas" w:hAnsi="Consolas" w:cs="Consolas"/>
          <w:b/>
          <w:bCs/>
          <w:color w:val="993300"/>
          <w:sz w:val="18"/>
          <w:szCs w:val="18"/>
        </w:rPr>
        <w:t>&gt;&gt;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numPr>
          <w:ilvl w:val="0"/>
          <w:numId w:val="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6E3B72" w:rsidRDefault="00AB73E5">
      <w:pPr>
        <w:pStyle w:val="NormalWeb"/>
        <w:widowControl/>
        <w:numPr>
          <w:ilvl w:val="0"/>
          <w:numId w:val="6"/>
        </w:numPr>
        <w:spacing w:after="0" w:line="15" w:lineRule="atLeast"/>
        <w:textAlignment w:val="baseline"/>
        <w:rPr>
          <w:sz w:val="21"/>
          <w:szCs w:val="21"/>
        </w:rPr>
      </w:pPr>
      <w:r>
        <w:rPr>
          <w:rFonts w:hint="eastAsia"/>
          <w:sz w:val="21"/>
          <w:szCs w:val="21"/>
        </w:rPr>
        <w:t>Bean</w:t>
      </w:r>
      <w:r>
        <w:rPr>
          <w:rFonts w:hint="eastAsia"/>
          <w:sz w:val="21"/>
          <w:szCs w:val="21"/>
        </w:rPr>
        <w:t>继承依赖引用</w:t>
      </w:r>
    </w:p>
    <w:p w:rsidR="006E3B72" w:rsidRDefault="00AB73E5">
      <w:pPr>
        <w:pStyle w:val="NormalWeb"/>
        <w:widowControl/>
        <w:spacing w:after="0" w:line="15" w:lineRule="atLeast"/>
        <w:textAlignment w:val="baseline"/>
        <w:rPr>
          <w:sz w:val="21"/>
          <w:szCs w:val="21"/>
        </w:rPr>
      </w:pPr>
      <w:r>
        <w:rPr>
          <w:rFonts w:hint="eastAsia"/>
          <w:sz w:val="21"/>
          <w:szCs w:val="21"/>
        </w:rPr>
        <w:t xml:space="preserve">&lt;bean id="address" </w:t>
      </w:r>
    </w:p>
    <w:p w:rsidR="006E3B72" w:rsidRDefault="00AB73E5">
      <w:pPr>
        <w:pStyle w:val="NormalWeb"/>
        <w:widowControl/>
        <w:spacing w:after="0" w:line="15" w:lineRule="atLeast"/>
        <w:textAlignment w:val="baseline"/>
        <w:rPr>
          <w:sz w:val="21"/>
          <w:szCs w:val="21"/>
        </w:rPr>
      </w:pPr>
      <w:r>
        <w:rPr>
          <w:rFonts w:hint="eastAsia"/>
          <w:sz w:val="21"/>
          <w:szCs w:val="21"/>
        </w:rPr>
        <w:t xml:space="preserve">    </w:t>
      </w:r>
      <w:proofErr w:type="gramStart"/>
      <w:r>
        <w:rPr>
          <w:rFonts w:hint="eastAsia"/>
          <w:sz w:val="21"/>
          <w:szCs w:val="21"/>
        </w:rPr>
        <w:t>p:</w:t>
      </w:r>
      <w:proofErr w:type="gramEnd"/>
      <w:r>
        <w:rPr>
          <w:rFonts w:hint="eastAsia"/>
          <w:sz w:val="21"/>
          <w:szCs w:val="21"/>
        </w:rPr>
        <w:t xml:space="preserve">city="Beijing" p:street="WuDaoKou" abstract="true"&gt;&lt;/bean&gt; </w:t>
      </w:r>
      <w:r>
        <w:rPr>
          <w:rFonts w:hint="eastAsia"/>
          <w:sz w:val="21"/>
          <w:szCs w:val="21"/>
        </w:rPr>
        <w:t>抽象</w:t>
      </w:r>
      <w:r>
        <w:rPr>
          <w:rFonts w:hint="eastAsia"/>
          <w:sz w:val="21"/>
          <w:szCs w:val="21"/>
        </w:rPr>
        <w:t>bean</w:t>
      </w:r>
      <w:r>
        <w:rPr>
          <w:rFonts w:hint="eastAsia"/>
          <w:sz w:val="21"/>
          <w:szCs w:val="21"/>
        </w:rPr>
        <w:t>，不能实例化</w:t>
      </w:r>
    </w:p>
    <w:p w:rsidR="006E3B72" w:rsidRDefault="00AB73E5">
      <w:pPr>
        <w:pStyle w:val="NormalWeb"/>
        <w:widowControl/>
        <w:spacing w:after="0" w:line="15" w:lineRule="atLeast"/>
        <w:textAlignment w:val="baseline"/>
        <w:rPr>
          <w:sz w:val="21"/>
          <w:szCs w:val="21"/>
        </w:rPr>
      </w:pPr>
      <w:r>
        <w:rPr>
          <w:rFonts w:hint="eastAsia"/>
          <w:sz w:val="21"/>
          <w:szCs w:val="21"/>
        </w:rPr>
        <w:lastRenderedPageBreak/>
        <w:t>&lt;bean id="address2" class="</w:t>
      </w:r>
      <w:proofErr w:type="spellStart"/>
      <w:r>
        <w:rPr>
          <w:rFonts w:hint="eastAsia"/>
          <w:sz w:val="21"/>
          <w:szCs w:val="21"/>
        </w:rPr>
        <w:t>com.coslay.beans.autowire.Address</w:t>
      </w:r>
      <w:proofErr w:type="spellEnd"/>
      <w:r>
        <w:rPr>
          <w:rFonts w:hint="eastAsia"/>
          <w:sz w:val="21"/>
          <w:szCs w:val="21"/>
        </w:rPr>
        <w:t xml:space="preserve">" </w:t>
      </w:r>
    </w:p>
    <w:p w:rsidR="006E3B72" w:rsidRDefault="00AB73E5">
      <w:pPr>
        <w:pStyle w:val="NormalWeb"/>
        <w:widowControl/>
        <w:spacing w:after="0" w:line="15" w:lineRule="atLeast"/>
        <w:ind w:firstLine="420"/>
        <w:textAlignment w:val="baseline"/>
        <w:rPr>
          <w:sz w:val="21"/>
          <w:szCs w:val="21"/>
        </w:rPr>
      </w:pPr>
      <w:proofErr w:type="gramStart"/>
      <w:r>
        <w:rPr>
          <w:rFonts w:hint="eastAsia"/>
          <w:sz w:val="21"/>
          <w:szCs w:val="21"/>
        </w:rPr>
        <w:t>parent</w:t>
      </w:r>
      <w:proofErr w:type="gramEnd"/>
      <w:r>
        <w:rPr>
          <w:rFonts w:hint="eastAsia"/>
          <w:sz w:val="21"/>
          <w:szCs w:val="21"/>
        </w:rPr>
        <w:t>="address"&gt;&lt;/bean&gt;</w:t>
      </w:r>
    </w:p>
    <w:p w:rsidR="006E3B72" w:rsidRDefault="00AB73E5">
      <w:pPr>
        <w:pStyle w:val="NormalWeb"/>
        <w:widowControl/>
        <w:spacing w:after="0" w:line="15" w:lineRule="atLeast"/>
        <w:textAlignment w:val="baseline"/>
        <w:rPr>
          <w:sz w:val="21"/>
          <w:szCs w:val="21"/>
        </w:rPr>
      </w:pPr>
      <w:r>
        <w:rPr>
          <w:rFonts w:hint="eastAsia"/>
          <w:sz w:val="21"/>
          <w:szCs w:val="21"/>
        </w:rPr>
        <w:t>&lt;bean id="person" class="</w:t>
      </w:r>
      <w:proofErr w:type="spellStart"/>
      <w:r>
        <w:rPr>
          <w:rFonts w:hint="eastAsia"/>
          <w:sz w:val="21"/>
          <w:szCs w:val="21"/>
        </w:rPr>
        <w:t>com.coslay.beans.autowire.Person</w:t>
      </w:r>
      <w:proofErr w:type="spellEnd"/>
      <w:r>
        <w:rPr>
          <w:rFonts w:hint="eastAsia"/>
          <w:sz w:val="21"/>
          <w:szCs w:val="21"/>
        </w:rPr>
        <w:t>"</w:t>
      </w:r>
    </w:p>
    <w:p w:rsidR="006E3B72" w:rsidRDefault="00AB73E5">
      <w:pPr>
        <w:pStyle w:val="NormalWeb"/>
        <w:widowControl/>
        <w:spacing w:after="0" w:line="15" w:lineRule="atLeast"/>
        <w:ind w:firstLine="420"/>
        <w:textAlignment w:val="baseline"/>
        <w:rPr>
          <w:sz w:val="21"/>
          <w:szCs w:val="21"/>
        </w:rPr>
      </w:pPr>
      <w:r>
        <w:rPr>
          <w:rFonts w:hint="eastAsia"/>
          <w:sz w:val="21"/>
          <w:szCs w:val="21"/>
        </w:rPr>
        <w:t xml:space="preserve">    </w:t>
      </w:r>
      <w:proofErr w:type="gramStart"/>
      <w:r>
        <w:rPr>
          <w:rFonts w:hint="eastAsia"/>
          <w:sz w:val="21"/>
          <w:szCs w:val="21"/>
        </w:rPr>
        <w:t>p:</w:t>
      </w:r>
      <w:proofErr w:type="gramEnd"/>
      <w:r>
        <w:rPr>
          <w:rFonts w:hint="eastAsia"/>
          <w:sz w:val="21"/>
          <w:szCs w:val="21"/>
        </w:rPr>
        <w:t>name="Tom" p:address-ref="address2" depends-on="car"&gt;&lt;/bean&gt;</w:t>
      </w:r>
    </w:p>
    <w:p w:rsidR="006E3B72" w:rsidRDefault="006E3B72">
      <w:pPr>
        <w:pStyle w:val="NormalWeb"/>
        <w:widowControl/>
        <w:spacing w:after="0" w:line="15" w:lineRule="atLeast"/>
        <w:ind w:firstLine="420"/>
        <w:textAlignment w:val="baseline"/>
        <w:rPr>
          <w:sz w:val="21"/>
          <w:szCs w:val="21"/>
        </w:rPr>
      </w:pPr>
    </w:p>
    <w:p w:rsidR="00F12313" w:rsidRDefault="00F12313" w:rsidP="00F12313">
      <w:pPr>
        <w:pStyle w:val="NormalWeb"/>
        <w:widowControl/>
        <w:numPr>
          <w:ilvl w:val="0"/>
          <w:numId w:val="6"/>
        </w:numPr>
        <w:spacing w:after="0" w:line="15" w:lineRule="atLeast"/>
        <w:textAlignment w:val="baseline"/>
        <w:rPr>
          <w:sz w:val="21"/>
          <w:szCs w:val="21"/>
        </w:rPr>
      </w:pPr>
      <w:r>
        <w:rPr>
          <w:sz w:val="21"/>
          <w:szCs w:val="21"/>
        </w:rPr>
        <w:t>Bean</w:t>
      </w:r>
      <w:r>
        <w:rPr>
          <w:rFonts w:hint="eastAsia"/>
          <w:sz w:val="21"/>
          <w:szCs w:val="21"/>
        </w:rPr>
        <w:t>创建</w:t>
      </w:r>
      <w:r>
        <w:rPr>
          <w:sz w:val="21"/>
          <w:szCs w:val="21"/>
        </w:rPr>
        <w:t>过程</w:t>
      </w:r>
    </w:p>
    <w:p w:rsidR="00F12313" w:rsidRPr="00F12313" w:rsidRDefault="00F12313" w:rsidP="00F12313">
      <w:pPr>
        <w:pStyle w:val="NormalWeb"/>
        <w:widowControl/>
        <w:spacing w:after="0" w:line="15" w:lineRule="atLeast"/>
        <w:textAlignment w:val="baseline"/>
        <w:rPr>
          <w:rFonts w:hint="eastAsia"/>
          <w:sz w:val="21"/>
          <w:szCs w:val="21"/>
        </w:rPr>
      </w:pPr>
      <w:r>
        <w:rPr>
          <w:rFonts w:hint="eastAsia"/>
          <w:sz w:val="21"/>
          <w:szCs w:val="21"/>
        </w:rPr>
        <w:t>读取</w:t>
      </w:r>
      <w:r>
        <w:rPr>
          <w:sz w:val="21"/>
          <w:szCs w:val="21"/>
        </w:rPr>
        <w:t>xml</w:t>
      </w:r>
      <w:r>
        <w:rPr>
          <w:sz w:val="21"/>
          <w:szCs w:val="21"/>
        </w:rPr>
        <w:t>文件；获取文档</w:t>
      </w:r>
      <w:r>
        <w:rPr>
          <w:rFonts w:hint="eastAsia"/>
          <w:sz w:val="21"/>
          <w:szCs w:val="21"/>
        </w:rPr>
        <w:t>下</w:t>
      </w:r>
      <w:r>
        <w:rPr>
          <w:sz w:val="21"/>
          <w:szCs w:val="21"/>
        </w:rPr>
        <w:t>的</w:t>
      </w:r>
      <w:r>
        <w:rPr>
          <w:sz w:val="21"/>
          <w:szCs w:val="21"/>
        </w:rPr>
        <w:t>bean</w:t>
      </w:r>
      <w:r>
        <w:rPr>
          <w:sz w:val="21"/>
          <w:szCs w:val="21"/>
        </w:rPr>
        <w:t>节点</w:t>
      </w:r>
      <w:r>
        <w:rPr>
          <w:rFonts w:hint="eastAsia"/>
          <w:sz w:val="21"/>
          <w:szCs w:val="21"/>
        </w:rPr>
        <w:t>；</w:t>
      </w:r>
      <w:r>
        <w:rPr>
          <w:sz w:val="21"/>
          <w:szCs w:val="21"/>
        </w:rPr>
        <w:t>获取</w:t>
      </w:r>
      <w:r>
        <w:rPr>
          <w:sz w:val="21"/>
          <w:szCs w:val="21"/>
        </w:rPr>
        <w:t>id</w:t>
      </w:r>
      <w:r>
        <w:rPr>
          <w:sz w:val="21"/>
          <w:szCs w:val="21"/>
        </w:rPr>
        <w:t>属性值，获取</w:t>
      </w:r>
      <w:r>
        <w:rPr>
          <w:rFonts w:hint="eastAsia"/>
          <w:sz w:val="21"/>
          <w:szCs w:val="21"/>
        </w:rPr>
        <w:t>class</w:t>
      </w:r>
      <w:r>
        <w:rPr>
          <w:sz w:val="21"/>
          <w:szCs w:val="21"/>
        </w:rPr>
        <w:t>属性值；</w:t>
      </w:r>
      <w:r>
        <w:rPr>
          <w:rFonts w:hint="eastAsia"/>
          <w:sz w:val="21"/>
          <w:szCs w:val="21"/>
        </w:rPr>
        <w:t>通过</w:t>
      </w:r>
      <w:r>
        <w:rPr>
          <w:sz w:val="21"/>
          <w:szCs w:val="21"/>
        </w:rPr>
        <w:t>反射</w:t>
      </w:r>
    </w:p>
    <w:p w:rsidR="006E3B72" w:rsidRPr="00F12313" w:rsidRDefault="00F12313">
      <w:pPr>
        <w:pStyle w:val="NormalWeb"/>
        <w:widowControl/>
        <w:spacing w:after="0" w:line="15" w:lineRule="atLeast"/>
        <w:textAlignment w:val="baseline"/>
        <w:rPr>
          <w:rFonts w:hint="eastAsia"/>
          <w:sz w:val="21"/>
          <w:szCs w:val="21"/>
        </w:rPr>
      </w:pPr>
      <w:proofErr w:type="spellStart"/>
      <w:proofErr w:type="gramStart"/>
      <w:r w:rsidRPr="00AC7C72">
        <w:rPr>
          <w:rFonts w:ascii="Arial" w:eastAsia="Times New Roman" w:hAnsi="Arial" w:cs="Arial"/>
          <w:color w:val="333333"/>
          <w:sz w:val="21"/>
          <w:szCs w:val="21"/>
        </w:rPr>
        <w:t>Class.forName</w:t>
      </w:r>
      <w:proofErr w:type="spellEnd"/>
      <w:r w:rsidRPr="00AC7C72">
        <w:rPr>
          <w:rFonts w:ascii="Arial" w:eastAsia="Times New Roman" w:hAnsi="Arial" w:cs="Arial"/>
          <w:color w:val="333333"/>
          <w:sz w:val="21"/>
          <w:szCs w:val="21"/>
        </w:rPr>
        <w:t>(</w:t>
      </w:r>
      <w:proofErr w:type="spellStart"/>
      <w:proofErr w:type="gramEnd"/>
      <w:r w:rsidRPr="00AC7C72">
        <w:rPr>
          <w:rFonts w:ascii="Arial" w:eastAsia="Times New Roman" w:hAnsi="Arial" w:cs="Arial"/>
          <w:color w:val="333333"/>
          <w:sz w:val="21"/>
          <w:szCs w:val="21"/>
        </w:rPr>
        <w:t>beanDefinition.getClassName</w:t>
      </w:r>
      <w:proofErr w:type="spellEnd"/>
      <w:r w:rsidRPr="00AC7C72">
        <w:rPr>
          <w:rFonts w:ascii="Arial" w:eastAsia="Times New Roman" w:hAnsi="Arial" w:cs="Arial"/>
          <w:color w:val="333333"/>
          <w:sz w:val="21"/>
          <w:szCs w:val="21"/>
        </w:rPr>
        <w:t>()).</w:t>
      </w:r>
      <w:proofErr w:type="spellStart"/>
      <w:r w:rsidRPr="00AC7C72">
        <w:rPr>
          <w:rFonts w:ascii="Arial" w:eastAsia="Times New Roman" w:hAnsi="Arial" w:cs="Arial"/>
          <w:color w:val="333333"/>
          <w:sz w:val="21"/>
          <w:szCs w:val="21"/>
        </w:rPr>
        <w:t>newInstance</w:t>
      </w:r>
      <w:proofErr w:type="spellEnd"/>
      <w:r w:rsidRPr="00AC7C72">
        <w:rPr>
          <w:rFonts w:ascii="Arial" w:eastAsia="Times New Roman" w:hAnsi="Arial" w:cs="Arial"/>
          <w:color w:val="333333"/>
          <w:sz w:val="21"/>
          <w:szCs w:val="21"/>
        </w:rPr>
        <w:t>()</w:t>
      </w:r>
      <w:r>
        <w:rPr>
          <w:rFonts w:ascii="Arial" w:hAnsi="Arial" w:cs="Arial" w:hint="eastAsia"/>
          <w:color w:val="333333"/>
          <w:sz w:val="21"/>
          <w:szCs w:val="21"/>
        </w:rPr>
        <w:t>完成</w:t>
      </w:r>
      <w:r>
        <w:rPr>
          <w:rFonts w:ascii="Arial" w:hAnsi="Arial" w:cs="Arial"/>
          <w:color w:val="333333"/>
          <w:sz w:val="21"/>
          <w:szCs w:val="21"/>
        </w:rPr>
        <w:t>bean</w:t>
      </w:r>
      <w:r>
        <w:rPr>
          <w:rFonts w:ascii="Arial" w:hAnsi="Arial" w:cs="Arial"/>
          <w:color w:val="333333"/>
          <w:sz w:val="21"/>
          <w:szCs w:val="21"/>
        </w:rPr>
        <w:t>实例化；通过</w:t>
      </w:r>
      <w:proofErr w:type="spellStart"/>
      <w:r>
        <w:rPr>
          <w:rFonts w:ascii="Arial" w:hAnsi="Arial" w:cs="Arial"/>
          <w:color w:val="333333"/>
          <w:sz w:val="21"/>
          <w:szCs w:val="21"/>
        </w:rPr>
        <w:t>getBean</w:t>
      </w:r>
      <w:proofErr w:type="spellEnd"/>
      <w:r>
        <w:rPr>
          <w:rFonts w:ascii="Arial" w:hAnsi="Arial" w:cs="Arial"/>
          <w:color w:val="333333"/>
          <w:sz w:val="21"/>
          <w:szCs w:val="21"/>
        </w:rPr>
        <w:t>返回</w:t>
      </w:r>
      <w:r>
        <w:rPr>
          <w:rFonts w:ascii="Arial" w:hAnsi="Arial" w:cs="Arial"/>
          <w:color w:val="333333"/>
          <w:sz w:val="21"/>
          <w:szCs w:val="21"/>
        </w:rPr>
        <w:t>bean</w:t>
      </w:r>
      <w:r>
        <w:rPr>
          <w:rFonts w:ascii="Arial" w:hAnsi="Arial" w:cs="Arial"/>
          <w:color w:val="333333"/>
          <w:sz w:val="21"/>
          <w:szCs w:val="21"/>
        </w:rPr>
        <w:t>实例</w:t>
      </w:r>
    </w:p>
    <w:p w:rsidR="006E3B72" w:rsidRDefault="006E3B72">
      <w:pPr>
        <w:pStyle w:val="NormalWeb"/>
        <w:widowControl/>
        <w:spacing w:after="0" w:line="15" w:lineRule="atLeast"/>
        <w:textAlignment w:val="baseline"/>
        <w:rPr>
          <w:sz w:val="21"/>
          <w:szCs w:val="21"/>
        </w:rPr>
      </w:pPr>
    </w:p>
    <w:p w:rsidR="00AE0C0E" w:rsidRDefault="00A50C13" w:rsidP="00AE0C0E">
      <w:pPr>
        <w:pStyle w:val="NormalWeb"/>
        <w:widowControl/>
        <w:numPr>
          <w:ilvl w:val="0"/>
          <w:numId w:val="6"/>
        </w:numPr>
        <w:spacing w:after="0" w:line="15" w:lineRule="atLeast"/>
        <w:textAlignment w:val="baseline"/>
        <w:rPr>
          <w:sz w:val="21"/>
          <w:szCs w:val="21"/>
        </w:rPr>
      </w:pPr>
      <w:r>
        <w:rPr>
          <w:rFonts w:hint="eastAsia"/>
          <w:sz w:val="21"/>
          <w:szCs w:val="21"/>
        </w:rPr>
        <w:t>AOP</w:t>
      </w:r>
      <w:r>
        <w:rPr>
          <w:sz w:val="21"/>
          <w:szCs w:val="21"/>
        </w:rPr>
        <w:t>实现</w:t>
      </w:r>
    </w:p>
    <w:p w:rsidR="00A50C13" w:rsidRDefault="00927538" w:rsidP="00A50C13">
      <w:pPr>
        <w:pStyle w:val="NormalWeb"/>
        <w:widowControl/>
        <w:spacing w:after="0" w:line="15" w:lineRule="atLeast"/>
        <w:textAlignment w:val="baseline"/>
        <w:rPr>
          <w:rFonts w:hint="eastAsia"/>
          <w:sz w:val="21"/>
          <w:szCs w:val="21"/>
        </w:rPr>
      </w:pPr>
      <w:proofErr w:type="gramStart"/>
      <w:r w:rsidRPr="00EA6A21">
        <w:rPr>
          <w:rFonts w:ascii="Arial" w:eastAsia="Times New Roman" w:hAnsi="Arial" w:cs="Arial"/>
          <w:color w:val="333333"/>
          <w:sz w:val="21"/>
          <w:szCs w:val="21"/>
        </w:rPr>
        <w:t>1.</w:t>
      </w:r>
      <w:r w:rsidRPr="00EA6A21">
        <w:rPr>
          <w:rFonts w:ascii="Microsoft YaHei" w:eastAsia="Microsoft YaHei" w:hAnsi="Microsoft YaHei" w:cs="Microsoft YaHei" w:hint="eastAsia"/>
          <w:color w:val="333333"/>
          <w:sz w:val="21"/>
          <w:szCs w:val="21"/>
        </w:rPr>
        <w:t>通知</w:t>
      </w:r>
      <w:r w:rsidRPr="00EA6A21">
        <w:rPr>
          <w:rFonts w:ascii="Arial" w:eastAsia="Times New Roman" w:hAnsi="Arial" w:cs="Arial"/>
          <w:color w:val="333333"/>
          <w:sz w:val="21"/>
          <w:szCs w:val="21"/>
        </w:rPr>
        <w:t>(</w:t>
      </w:r>
      <w:proofErr w:type="gramEnd"/>
      <w:r w:rsidRPr="00EA6A21">
        <w:rPr>
          <w:rFonts w:ascii="Arial" w:eastAsia="Times New Roman" w:hAnsi="Arial" w:cs="Arial"/>
          <w:color w:val="333333"/>
          <w:sz w:val="21"/>
          <w:szCs w:val="21"/>
        </w:rPr>
        <w:t>Advice):</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通知定义了切面是什么以及何时使用。描述了切面要完成的工作和何时需要执行这个工作。</w:t>
      </w:r>
      <w:r w:rsidRPr="00EA6A21">
        <w:rPr>
          <w:rFonts w:ascii="Arial" w:eastAsia="Times New Roman" w:hAnsi="Arial" w:cs="Arial"/>
          <w:color w:val="333333"/>
          <w:sz w:val="21"/>
          <w:szCs w:val="21"/>
        </w:rPr>
        <w:br/>
      </w:r>
      <w:proofErr w:type="gramStart"/>
      <w:r w:rsidRPr="00EA6A21">
        <w:rPr>
          <w:rFonts w:ascii="Arial" w:eastAsia="Times New Roman" w:hAnsi="Arial" w:cs="Arial"/>
          <w:color w:val="333333"/>
          <w:sz w:val="21"/>
          <w:szCs w:val="21"/>
        </w:rPr>
        <w:t>2.</w:t>
      </w:r>
      <w:r w:rsidRPr="00EA6A21">
        <w:rPr>
          <w:rFonts w:ascii="Microsoft YaHei" w:eastAsia="Microsoft YaHei" w:hAnsi="Microsoft YaHei" w:cs="Microsoft YaHei" w:hint="eastAsia"/>
          <w:color w:val="333333"/>
          <w:sz w:val="21"/>
          <w:szCs w:val="21"/>
        </w:rPr>
        <w:t>连接点</w:t>
      </w:r>
      <w:r w:rsidRPr="00EA6A21">
        <w:rPr>
          <w:rFonts w:ascii="Arial" w:eastAsia="Times New Roman" w:hAnsi="Arial" w:cs="Arial"/>
          <w:color w:val="333333"/>
          <w:sz w:val="21"/>
          <w:szCs w:val="21"/>
        </w:rPr>
        <w:t>(</w:t>
      </w:r>
      <w:proofErr w:type="spellStart"/>
      <w:proofErr w:type="gramEnd"/>
      <w:r w:rsidRPr="00EA6A21">
        <w:rPr>
          <w:rFonts w:ascii="Arial" w:eastAsia="Times New Roman" w:hAnsi="Arial" w:cs="Arial"/>
          <w:color w:val="333333"/>
          <w:sz w:val="21"/>
          <w:szCs w:val="21"/>
        </w:rPr>
        <w:t>Joinpoint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程序能够应用通知的一个</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时机</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，这些</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时机</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就是连接点，例如方法被调用时、异常被抛出时等等。</w:t>
      </w:r>
      <w:r w:rsidRPr="00EA6A21">
        <w:rPr>
          <w:rFonts w:ascii="Arial" w:eastAsia="Times New Roman" w:hAnsi="Arial" w:cs="Arial"/>
          <w:color w:val="333333"/>
          <w:sz w:val="21"/>
          <w:szCs w:val="21"/>
        </w:rPr>
        <w:br/>
        <w:t>3.</w:t>
      </w:r>
      <w:r w:rsidRPr="00EA6A21">
        <w:rPr>
          <w:rFonts w:ascii="Microsoft YaHei" w:eastAsia="Microsoft YaHei" w:hAnsi="Microsoft YaHei" w:cs="Microsoft YaHei" w:hint="eastAsia"/>
          <w:color w:val="333333"/>
          <w:sz w:val="21"/>
          <w:szCs w:val="21"/>
        </w:rPr>
        <w:t>切入点</w:t>
      </w:r>
      <w:r w:rsidRPr="00EA6A21">
        <w:rPr>
          <w:rFonts w:ascii="Arial" w:eastAsia="Times New Roman" w:hAnsi="Arial" w:cs="Arial"/>
          <w:color w:val="333333"/>
          <w:sz w:val="21"/>
          <w:szCs w:val="21"/>
        </w:rPr>
        <w:t>(</w:t>
      </w:r>
      <w:proofErr w:type="spellStart"/>
      <w:r w:rsidRPr="00EA6A21">
        <w:rPr>
          <w:rFonts w:ascii="Arial" w:eastAsia="Times New Roman" w:hAnsi="Arial" w:cs="Arial"/>
          <w:color w:val="333333"/>
          <w:sz w:val="21"/>
          <w:szCs w:val="21"/>
        </w:rPr>
        <w:t>Pointcut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通知定义了切面要发生的</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故事</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和时间，那么切入点就定义了</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故事</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发生的地点，例如某个类或方法的名称，</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中允许我们方便的用正则表达式来指定</w:t>
      </w:r>
      <w:r w:rsidRPr="00EA6A21">
        <w:rPr>
          <w:rFonts w:ascii="Arial" w:eastAsia="Times New Roman" w:hAnsi="Arial" w:cs="Arial"/>
          <w:color w:val="333333"/>
          <w:sz w:val="21"/>
          <w:szCs w:val="21"/>
        </w:rPr>
        <w:br/>
        <w:t>4.</w:t>
      </w:r>
      <w:r w:rsidRPr="00EA6A21">
        <w:rPr>
          <w:rFonts w:ascii="Microsoft YaHei" w:eastAsia="Microsoft YaHei" w:hAnsi="Microsoft YaHei" w:cs="Microsoft YaHei" w:hint="eastAsia"/>
          <w:color w:val="333333"/>
          <w:sz w:val="21"/>
          <w:szCs w:val="21"/>
        </w:rPr>
        <w:t>切面</w:t>
      </w:r>
      <w:r w:rsidRPr="00EA6A21">
        <w:rPr>
          <w:rFonts w:ascii="Arial" w:eastAsia="Times New Roman" w:hAnsi="Arial" w:cs="Arial"/>
          <w:color w:val="333333"/>
          <w:sz w:val="21"/>
          <w:szCs w:val="21"/>
        </w:rPr>
        <w:t>(Aspect)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通知和切入点共同组成了切面：时间、地点和要发生的</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故事</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5.</w:t>
      </w:r>
      <w:r w:rsidRPr="00EA6A21">
        <w:rPr>
          <w:rFonts w:ascii="Microsoft YaHei" w:eastAsia="Microsoft YaHei" w:hAnsi="Microsoft YaHei" w:cs="Microsoft YaHei" w:hint="eastAsia"/>
          <w:color w:val="333333"/>
          <w:sz w:val="21"/>
          <w:szCs w:val="21"/>
        </w:rPr>
        <w:t>引入</w:t>
      </w:r>
      <w:r w:rsidRPr="00EA6A21">
        <w:rPr>
          <w:rFonts w:ascii="Arial" w:eastAsia="Times New Roman" w:hAnsi="Arial" w:cs="Arial"/>
          <w:color w:val="333333"/>
          <w:sz w:val="21"/>
          <w:szCs w:val="21"/>
        </w:rPr>
        <w:t>(Introduction)</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引入允许我们向现有的类添加新的方法和属性</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提供了一个方法注入的功能）</w:t>
      </w:r>
      <w:r w:rsidRPr="00EA6A21">
        <w:rPr>
          <w:rFonts w:ascii="Arial" w:eastAsia="Times New Roman" w:hAnsi="Arial" w:cs="Arial"/>
          <w:color w:val="333333"/>
          <w:sz w:val="21"/>
          <w:szCs w:val="21"/>
        </w:rPr>
        <w:br/>
        <w:t>6.</w:t>
      </w:r>
      <w:r w:rsidRPr="00EA6A21">
        <w:rPr>
          <w:rFonts w:ascii="Microsoft YaHei" w:eastAsia="Microsoft YaHei" w:hAnsi="Microsoft YaHei" w:cs="Microsoft YaHei" w:hint="eastAsia"/>
          <w:color w:val="333333"/>
          <w:sz w:val="21"/>
          <w:szCs w:val="21"/>
        </w:rPr>
        <w:t>目标</w:t>
      </w:r>
      <w:r w:rsidRPr="00EA6A21">
        <w:rPr>
          <w:rFonts w:ascii="Arial" w:eastAsia="Times New Roman" w:hAnsi="Arial" w:cs="Arial"/>
          <w:color w:val="333333"/>
          <w:sz w:val="21"/>
          <w:szCs w:val="21"/>
        </w:rPr>
        <w:t>(Target)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即被通知的对象，如果没有</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那么它的逻辑将要交叉别的事务逻辑，有了</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之后它可以只关注自己要做的事（</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让他做爱做的事）</w:t>
      </w:r>
      <w:r w:rsidRPr="00EA6A21">
        <w:rPr>
          <w:rFonts w:ascii="Arial" w:eastAsia="Times New Roman" w:hAnsi="Arial" w:cs="Arial"/>
          <w:color w:val="333333"/>
          <w:sz w:val="21"/>
          <w:szCs w:val="21"/>
        </w:rPr>
        <w:br/>
        <w:t>7.</w:t>
      </w:r>
      <w:r w:rsidRPr="00EA6A21">
        <w:rPr>
          <w:rFonts w:ascii="Microsoft YaHei" w:eastAsia="Microsoft YaHei" w:hAnsi="Microsoft YaHei" w:cs="Microsoft YaHei" w:hint="eastAsia"/>
          <w:color w:val="333333"/>
          <w:sz w:val="21"/>
          <w:szCs w:val="21"/>
        </w:rPr>
        <w:t>代理</w:t>
      </w:r>
      <w:r w:rsidRPr="00EA6A21">
        <w:rPr>
          <w:rFonts w:ascii="Arial" w:eastAsia="Times New Roman" w:hAnsi="Arial" w:cs="Arial"/>
          <w:color w:val="333333"/>
          <w:sz w:val="21"/>
          <w:szCs w:val="21"/>
        </w:rPr>
        <w:t>(proxy)</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应用通知的对象，详细内容参见设计模式里面的代理模式</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lastRenderedPageBreak/>
        <w:t>8.</w:t>
      </w:r>
      <w:r w:rsidRPr="00EA6A21">
        <w:rPr>
          <w:rFonts w:ascii="Microsoft YaHei" w:eastAsia="Microsoft YaHei" w:hAnsi="Microsoft YaHei" w:cs="Microsoft YaHei" w:hint="eastAsia"/>
          <w:color w:val="333333"/>
          <w:sz w:val="21"/>
          <w:szCs w:val="21"/>
        </w:rPr>
        <w:t>织入</w:t>
      </w:r>
      <w:r w:rsidRPr="00EA6A21">
        <w:rPr>
          <w:rFonts w:ascii="Arial" w:eastAsia="Times New Roman" w:hAnsi="Arial" w:cs="Arial"/>
          <w:color w:val="333333"/>
          <w:sz w:val="21"/>
          <w:szCs w:val="21"/>
        </w:rPr>
        <w:t>(Weaving)</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把切面应用到目标对象来创建新的代理对象的过程，织入一般发生在如下几个时机</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(1)</w:t>
      </w:r>
      <w:r w:rsidRPr="00EA6A21">
        <w:rPr>
          <w:rFonts w:ascii="Microsoft YaHei" w:eastAsia="Microsoft YaHei" w:hAnsi="Microsoft YaHei" w:cs="Microsoft YaHei" w:hint="eastAsia"/>
          <w:color w:val="333333"/>
          <w:sz w:val="21"/>
          <w:szCs w:val="21"/>
        </w:rPr>
        <w:t>编译时：当一个类文件被编译时进行织入，这需要特殊的编译器才可以做的到，例如</w:t>
      </w:r>
      <w:proofErr w:type="spellStart"/>
      <w:r w:rsidRPr="00EA6A21">
        <w:rPr>
          <w:rFonts w:ascii="Arial" w:eastAsia="Times New Roman" w:hAnsi="Arial" w:cs="Arial"/>
          <w:color w:val="333333"/>
          <w:sz w:val="21"/>
          <w:szCs w:val="21"/>
        </w:rPr>
        <w:t>AspectJ</w:t>
      </w:r>
      <w:proofErr w:type="spellEnd"/>
      <w:r w:rsidRPr="00EA6A21">
        <w:rPr>
          <w:rFonts w:ascii="Microsoft YaHei" w:eastAsia="Microsoft YaHei" w:hAnsi="Microsoft YaHei" w:cs="Microsoft YaHei" w:hint="eastAsia"/>
          <w:color w:val="333333"/>
          <w:sz w:val="21"/>
          <w:szCs w:val="21"/>
        </w:rPr>
        <w:t>的织入编译器</w:t>
      </w:r>
      <w:r w:rsidRPr="00EA6A21">
        <w:rPr>
          <w:rFonts w:ascii="Arial" w:eastAsia="Times New Roman" w:hAnsi="Arial" w:cs="Arial"/>
          <w:color w:val="333333"/>
          <w:sz w:val="21"/>
          <w:szCs w:val="21"/>
        </w:rPr>
        <w:br/>
        <w:t>(2)</w:t>
      </w:r>
      <w:r w:rsidRPr="00EA6A21">
        <w:rPr>
          <w:rFonts w:ascii="Microsoft YaHei" w:eastAsia="Microsoft YaHei" w:hAnsi="Microsoft YaHei" w:cs="Microsoft YaHei" w:hint="eastAsia"/>
          <w:color w:val="333333"/>
          <w:sz w:val="21"/>
          <w:szCs w:val="21"/>
        </w:rPr>
        <w:t>类加载时：使用特殊的</w:t>
      </w:r>
      <w:proofErr w:type="spellStart"/>
      <w:r w:rsidRPr="00EA6A21">
        <w:rPr>
          <w:rFonts w:ascii="Arial" w:eastAsia="Times New Roman" w:hAnsi="Arial" w:cs="Arial"/>
          <w:color w:val="333333"/>
          <w:sz w:val="21"/>
          <w:szCs w:val="21"/>
        </w:rPr>
        <w:t>ClassLoader</w:t>
      </w:r>
      <w:proofErr w:type="spellEnd"/>
      <w:r w:rsidRPr="00EA6A21">
        <w:rPr>
          <w:rFonts w:ascii="Microsoft YaHei" w:eastAsia="Microsoft YaHei" w:hAnsi="Microsoft YaHei" w:cs="Microsoft YaHei" w:hint="eastAsia"/>
          <w:color w:val="333333"/>
          <w:sz w:val="21"/>
          <w:szCs w:val="21"/>
        </w:rPr>
        <w:t>在目标类被加载到程序之前增强类的字节代码</w:t>
      </w:r>
      <w:r w:rsidRPr="00EA6A21">
        <w:rPr>
          <w:rFonts w:ascii="Arial" w:eastAsia="Times New Roman" w:hAnsi="Arial" w:cs="Arial"/>
          <w:color w:val="333333"/>
          <w:sz w:val="21"/>
          <w:szCs w:val="21"/>
        </w:rPr>
        <w:br/>
        <w:t>(3)</w:t>
      </w:r>
      <w:r w:rsidRPr="00EA6A21">
        <w:rPr>
          <w:rFonts w:ascii="Microsoft YaHei" w:eastAsia="Microsoft YaHei" w:hAnsi="Microsoft YaHei" w:cs="Microsoft YaHei" w:hint="eastAsia"/>
          <w:color w:val="333333"/>
          <w:sz w:val="21"/>
          <w:szCs w:val="21"/>
        </w:rPr>
        <w:t>运行时：切面在运行的某个时刻被织入</w:t>
      </w:r>
      <w:r w:rsidRPr="00EA6A21">
        <w:rPr>
          <w:rFonts w:ascii="Arial" w:eastAsia="Times New Roman" w:hAnsi="Arial" w:cs="Arial"/>
          <w:color w:val="333333"/>
          <w:sz w:val="21"/>
          <w:szCs w:val="21"/>
        </w:rPr>
        <w:t>,</w:t>
      </w:r>
      <w:proofErr w:type="spellStart"/>
      <w:r w:rsidRPr="00EA6A21">
        <w:rPr>
          <w:rFonts w:ascii="Arial" w:eastAsia="Times New Roman" w:hAnsi="Arial" w:cs="Arial"/>
          <w:color w:val="333333"/>
          <w:sz w:val="21"/>
          <w:szCs w:val="21"/>
        </w:rPr>
        <w:t>SpringAOP</w:t>
      </w:r>
      <w:proofErr w:type="spellEnd"/>
      <w:r w:rsidRPr="00EA6A21">
        <w:rPr>
          <w:rFonts w:ascii="Microsoft YaHei" w:eastAsia="Microsoft YaHei" w:hAnsi="Microsoft YaHei" w:cs="Microsoft YaHei" w:hint="eastAsia"/>
          <w:color w:val="333333"/>
          <w:sz w:val="21"/>
          <w:szCs w:val="21"/>
        </w:rPr>
        <w:t>就是以这种方式织入切面的，原理应该是使用了</w:t>
      </w:r>
      <w:r w:rsidRPr="00EA6A21">
        <w:rPr>
          <w:rFonts w:ascii="Arial" w:eastAsia="Times New Roman" w:hAnsi="Arial" w:cs="Arial"/>
          <w:color w:val="333333"/>
          <w:sz w:val="21"/>
          <w:szCs w:val="21"/>
        </w:rPr>
        <w:t>JDK</w:t>
      </w:r>
      <w:r w:rsidRPr="00EA6A21">
        <w:rPr>
          <w:rFonts w:ascii="Microsoft YaHei" w:eastAsia="Microsoft YaHei" w:hAnsi="Microsoft YaHei" w:cs="Microsoft YaHei" w:hint="eastAsia"/>
          <w:color w:val="333333"/>
          <w:sz w:val="21"/>
          <w:szCs w:val="21"/>
        </w:rPr>
        <w:t>的动态代理技术</w:t>
      </w:r>
    </w:p>
    <w:p w:rsidR="00AE0C0E" w:rsidRDefault="00AE0C0E" w:rsidP="00AE0C0E">
      <w:pPr>
        <w:pStyle w:val="NormalWeb"/>
        <w:widowControl/>
        <w:spacing w:after="0" w:line="15" w:lineRule="atLeast"/>
        <w:textAlignment w:val="baseline"/>
        <w:rPr>
          <w:sz w:val="21"/>
          <w:szCs w:val="21"/>
        </w:rPr>
      </w:pPr>
    </w:p>
    <w:p w:rsidR="00927538" w:rsidRDefault="00E12724" w:rsidP="00AE0C0E">
      <w:pPr>
        <w:pStyle w:val="NormalWeb"/>
        <w:widowControl/>
        <w:spacing w:after="0" w:line="15" w:lineRule="atLeast"/>
        <w:textAlignment w:val="baseline"/>
        <w:rPr>
          <w:sz w:val="21"/>
          <w:szCs w:val="21"/>
        </w:rPr>
      </w:pP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提供了</w:t>
      </w:r>
      <w:r w:rsidRPr="00EA6A21">
        <w:rPr>
          <w:rFonts w:ascii="Arial" w:eastAsia="Times New Roman" w:hAnsi="Arial" w:cs="Arial"/>
          <w:color w:val="333333"/>
          <w:sz w:val="21"/>
          <w:szCs w:val="21"/>
        </w:rPr>
        <w:t>4</w:t>
      </w:r>
      <w:r w:rsidRPr="00EA6A21">
        <w:rPr>
          <w:rFonts w:ascii="Microsoft YaHei" w:eastAsia="Microsoft YaHei" w:hAnsi="Microsoft YaHei" w:cs="Microsoft YaHei" w:hint="eastAsia"/>
          <w:color w:val="333333"/>
          <w:sz w:val="21"/>
          <w:szCs w:val="21"/>
        </w:rPr>
        <w:t>种实现</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的方式：</w:t>
      </w:r>
      <w:r w:rsidRPr="00EA6A21">
        <w:rPr>
          <w:rFonts w:ascii="Arial" w:eastAsia="Times New Roman" w:hAnsi="Arial" w:cs="Arial"/>
          <w:color w:val="333333"/>
          <w:sz w:val="21"/>
          <w:szCs w:val="21"/>
        </w:rPr>
        <w:br/>
        <w:t>1.</w:t>
      </w:r>
      <w:r w:rsidRPr="00EA6A21">
        <w:rPr>
          <w:rFonts w:ascii="Microsoft YaHei" w:eastAsia="Microsoft YaHei" w:hAnsi="Microsoft YaHei" w:cs="Microsoft YaHei" w:hint="eastAsia"/>
          <w:color w:val="333333"/>
          <w:sz w:val="21"/>
          <w:szCs w:val="21"/>
        </w:rPr>
        <w:t>经典的基于代理的</w:t>
      </w:r>
      <w:r w:rsidRPr="00EA6A21">
        <w:rPr>
          <w:rFonts w:ascii="Arial" w:eastAsia="Times New Roman" w:hAnsi="Arial" w:cs="Arial"/>
          <w:color w:val="333333"/>
          <w:sz w:val="21"/>
          <w:szCs w:val="21"/>
        </w:rPr>
        <w:t>AOP</w:t>
      </w:r>
      <w:r>
        <w:rPr>
          <w:rFonts w:ascii="Arial" w:hAnsi="Arial" w:cs="Arial" w:hint="eastAsia"/>
          <w:color w:val="333333"/>
          <w:sz w:val="21"/>
          <w:szCs w:val="21"/>
        </w:rPr>
        <w:t>（用</w:t>
      </w:r>
      <w:r>
        <w:rPr>
          <w:rFonts w:ascii="Arial" w:hAnsi="Arial" w:cs="Arial" w:hint="eastAsia"/>
          <w:color w:val="333333"/>
          <w:sz w:val="21"/>
          <w:szCs w:val="21"/>
        </w:rPr>
        <w:t>Spring</w:t>
      </w:r>
      <w:r>
        <w:rPr>
          <w:rFonts w:ascii="Arial" w:hAnsi="Arial" w:cs="Arial" w:hint="eastAsia"/>
          <w:color w:val="333333"/>
          <w:sz w:val="21"/>
          <w:szCs w:val="21"/>
        </w:rPr>
        <w:t>提供</w:t>
      </w:r>
      <w:r>
        <w:rPr>
          <w:rFonts w:ascii="Arial" w:hAnsi="Arial" w:cs="Arial"/>
          <w:color w:val="333333"/>
          <w:sz w:val="21"/>
          <w:szCs w:val="21"/>
        </w:rPr>
        <w:t>的一个接口</w:t>
      </w:r>
      <w:r>
        <w:rPr>
          <w:rFonts w:ascii="Arial" w:hAnsi="Arial" w:cs="Arial" w:hint="eastAsia"/>
          <w:color w:val="333333"/>
          <w:sz w:val="21"/>
          <w:szCs w:val="21"/>
        </w:rPr>
        <w:t>作为</w:t>
      </w:r>
      <w:r>
        <w:rPr>
          <w:rFonts w:ascii="Arial" w:hAnsi="Arial" w:cs="Arial"/>
          <w:color w:val="333333"/>
          <w:sz w:val="21"/>
          <w:szCs w:val="21"/>
        </w:rPr>
        <w:t>代理，</w:t>
      </w:r>
      <w:r>
        <w:rPr>
          <w:rFonts w:ascii="Arial" w:hAnsi="Arial" w:cs="Arial" w:hint="eastAsia"/>
          <w:color w:val="333333"/>
          <w:sz w:val="21"/>
          <w:szCs w:val="21"/>
        </w:rPr>
        <w:t>把</w:t>
      </w:r>
      <w:r>
        <w:rPr>
          <w:rFonts w:ascii="Arial" w:hAnsi="Arial" w:cs="Arial"/>
          <w:color w:val="333333"/>
          <w:sz w:val="21"/>
          <w:szCs w:val="21"/>
        </w:rPr>
        <w:t>ref</w:t>
      </w:r>
      <w:r>
        <w:rPr>
          <w:rFonts w:ascii="Arial" w:hAnsi="Arial" w:cs="Arial" w:hint="eastAsia"/>
          <w:color w:val="333333"/>
          <w:sz w:val="21"/>
          <w:szCs w:val="21"/>
        </w:rPr>
        <w:t>目标，</w:t>
      </w:r>
      <w:r>
        <w:rPr>
          <w:rFonts w:ascii="Arial" w:hAnsi="Arial" w:cs="Arial"/>
          <w:color w:val="333333"/>
          <w:sz w:val="21"/>
          <w:szCs w:val="21"/>
        </w:rPr>
        <w:t>不常用）</w:t>
      </w:r>
      <w:r w:rsidRPr="00EA6A21">
        <w:rPr>
          <w:rFonts w:ascii="Arial" w:eastAsia="Times New Roman" w:hAnsi="Arial" w:cs="Arial"/>
          <w:color w:val="333333"/>
          <w:sz w:val="21"/>
          <w:szCs w:val="21"/>
        </w:rPr>
        <w:br/>
        <w:t>2.@AspectJ</w:t>
      </w:r>
      <w:r w:rsidRPr="00EA6A21">
        <w:rPr>
          <w:rFonts w:ascii="Microsoft YaHei" w:eastAsia="Microsoft YaHei" w:hAnsi="Microsoft YaHei" w:cs="Microsoft YaHei" w:hint="eastAsia"/>
          <w:color w:val="333333"/>
          <w:sz w:val="21"/>
          <w:szCs w:val="21"/>
        </w:rPr>
        <w:t>注解驱动的切面</w:t>
      </w:r>
      <w:r w:rsidRPr="00EA6A21">
        <w:rPr>
          <w:rFonts w:ascii="Arial" w:eastAsia="Times New Roman" w:hAnsi="Arial" w:cs="Arial"/>
          <w:color w:val="333333"/>
          <w:sz w:val="21"/>
          <w:szCs w:val="21"/>
        </w:rPr>
        <w:br/>
      </w:r>
      <w:proofErr w:type="gramStart"/>
      <w:r w:rsidRPr="00EA6A21">
        <w:rPr>
          <w:rFonts w:ascii="Arial" w:eastAsia="Times New Roman" w:hAnsi="Arial" w:cs="Arial"/>
          <w:color w:val="333333"/>
          <w:sz w:val="21"/>
          <w:szCs w:val="21"/>
        </w:rPr>
        <w:t>3.</w:t>
      </w:r>
      <w:r w:rsidRPr="00EA6A21">
        <w:rPr>
          <w:rFonts w:ascii="Microsoft YaHei" w:eastAsia="Microsoft YaHei" w:hAnsi="Microsoft YaHei" w:cs="Microsoft YaHei" w:hint="eastAsia"/>
          <w:color w:val="333333"/>
          <w:sz w:val="21"/>
          <w:szCs w:val="21"/>
        </w:rPr>
        <w:t>纯</w:t>
      </w:r>
      <w:r w:rsidRPr="00EA6A21">
        <w:rPr>
          <w:rFonts w:ascii="Arial" w:eastAsia="Times New Roman" w:hAnsi="Arial" w:cs="Arial"/>
          <w:color w:val="333333"/>
          <w:sz w:val="21"/>
          <w:szCs w:val="21"/>
        </w:rPr>
        <w:t>POJO</w:t>
      </w:r>
      <w:r w:rsidRPr="00EA6A21">
        <w:rPr>
          <w:rFonts w:ascii="Microsoft YaHei" w:eastAsia="Microsoft YaHei" w:hAnsi="Microsoft YaHei" w:cs="Microsoft YaHei" w:hint="eastAsia"/>
          <w:color w:val="333333"/>
          <w:sz w:val="21"/>
          <w:szCs w:val="21"/>
        </w:rPr>
        <w:t>切面</w:t>
      </w:r>
      <w:r w:rsidR="00196CF7">
        <w:rPr>
          <w:rFonts w:ascii="Microsoft YaHei" w:eastAsia="Microsoft YaHei" w:hAnsi="Microsoft YaHei" w:cs="Microsoft YaHei" w:hint="eastAsia"/>
          <w:color w:val="333333"/>
          <w:sz w:val="21"/>
          <w:szCs w:val="21"/>
        </w:rPr>
        <w:t>(</w:t>
      </w:r>
      <w:proofErr w:type="gramEnd"/>
      <w:r w:rsidR="00196CF7">
        <w:rPr>
          <w:rFonts w:ascii="Microsoft YaHei" w:eastAsia="Microsoft YaHei" w:hAnsi="Microsoft YaHei" w:cs="Microsoft YaHei" w:hint="eastAsia"/>
          <w:color w:val="333333"/>
          <w:sz w:val="21"/>
          <w:szCs w:val="21"/>
        </w:rPr>
        <w:t>常用)</w:t>
      </w:r>
      <w:r w:rsidRPr="00EA6A21">
        <w:rPr>
          <w:rFonts w:ascii="Arial" w:eastAsia="Times New Roman" w:hAnsi="Arial" w:cs="Arial"/>
          <w:color w:val="333333"/>
          <w:sz w:val="21"/>
          <w:szCs w:val="21"/>
        </w:rPr>
        <w:br/>
        <w:t>4.</w:t>
      </w:r>
      <w:r w:rsidRPr="00EA6A21">
        <w:rPr>
          <w:rFonts w:ascii="Microsoft YaHei" w:eastAsia="Microsoft YaHei" w:hAnsi="Microsoft YaHei" w:cs="Microsoft YaHei" w:hint="eastAsia"/>
          <w:color w:val="333333"/>
          <w:sz w:val="21"/>
          <w:szCs w:val="21"/>
        </w:rPr>
        <w:t>注入式</w:t>
      </w:r>
      <w:proofErr w:type="spellStart"/>
      <w:r w:rsidRPr="00EA6A21">
        <w:rPr>
          <w:rFonts w:ascii="Arial" w:eastAsia="Times New Roman" w:hAnsi="Arial" w:cs="Arial"/>
          <w:color w:val="333333"/>
          <w:sz w:val="21"/>
          <w:szCs w:val="21"/>
        </w:rPr>
        <w:t>AspectJ</w:t>
      </w:r>
      <w:proofErr w:type="spellEnd"/>
      <w:r w:rsidRPr="00EA6A21">
        <w:rPr>
          <w:rFonts w:ascii="Microsoft YaHei" w:eastAsia="Microsoft YaHei" w:hAnsi="Microsoft YaHei" w:cs="Microsoft YaHei" w:hint="eastAsia"/>
          <w:color w:val="333333"/>
          <w:sz w:val="21"/>
          <w:szCs w:val="21"/>
        </w:rPr>
        <w:t>切面</w:t>
      </w:r>
      <w:r w:rsidRPr="00EA6A21">
        <w:rPr>
          <w:rFonts w:ascii="Arial" w:eastAsia="Times New Roman" w:hAnsi="Arial" w:cs="Arial"/>
          <w:color w:val="333333"/>
          <w:sz w:val="21"/>
          <w:szCs w:val="21"/>
        </w:rPr>
        <w:br/>
      </w:r>
    </w:p>
    <w:p w:rsidR="006E3B72" w:rsidRDefault="001B59A1">
      <w:pPr>
        <w:pStyle w:val="NormalWeb"/>
        <w:widowControl/>
        <w:spacing w:after="0" w:line="15" w:lineRule="atLeast"/>
        <w:textAlignment w:val="baseline"/>
        <w:rPr>
          <w:sz w:val="21"/>
          <w:szCs w:val="21"/>
        </w:rPr>
      </w:pPr>
      <w:r>
        <w:rPr>
          <w:rFonts w:hint="eastAsia"/>
          <w:sz w:val="21"/>
          <w:szCs w:val="21"/>
        </w:rPr>
        <w:t>注解</w:t>
      </w:r>
      <w:r>
        <w:rPr>
          <w:sz w:val="21"/>
          <w:szCs w:val="21"/>
        </w:rPr>
        <w:t>：</w:t>
      </w:r>
    </w:p>
    <w:p w:rsidR="001B59A1" w:rsidRDefault="001B59A1">
      <w:pPr>
        <w:pStyle w:val="NormalWeb"/>
        <w:widowControl/>
        <w:spacing w:after="0" w:line="15" w:lineRule="atLeast"/>
        <w:textAlignment w:val="baseline"/>
        <w:rPr>
          <w:sz w:val="21"/>
          <w:szCs w:val="21"/>
        </w:rPr>
      </w:pPr>
      <w:r w:rsidRPr="00EA6A21">
        <w:rPr>
          <w:rFonts w:ascii="Arial" w:eastAsia="Times New Roman" w:hAnsi="Arial" w:cs="Arial"/>
          <w:color w:val="333333"/>
          <w:sz w:val="21"/>
          <w:szCs w:val="21"/>
        </w:rPr>
        <w:t xml:space="preserve">package </w:t>
      </w:r>
      <w:proofErr w:type="spellStart"/>
      <w:r w:rsidRPr="00EA6A21">
        <w:rPr>
          <w:rFonts w:ascii="Arial" w:eastAsia="Times New Roman" w:hAnsi="Arial" w:cs="Arial"/>
          <w:color w:val="333333"/>
          <w:sz w:val="21"/>
          <w:szCs w:val="21"/>
        </w:rPr>
        <w:t>test.mine.spring.bean</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t xml:space="preserve">import </w:t>
      </w:r>
      <w:proofErr w:type="spellStart"/>
      <w:r w:rsidRPr="00EA6A21">
        <w:rPr>
          <w:rFonts w:ascii="Arial" w:eastAsia="Times New Roman" w:hAnsi="Arial" w:cs="Arial"/>
          <w:color w:val="333333"/>
          <w:sz w:val="21"/>
          <w:szCs w:val="21"/>
        </w:rPr>
        <w:t>org.aspectj.lang.annotation.AfterReturning</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import </w:t>
      </w:r>
      <w:proofErr w:type="spellStart"/>
      <w:r w:rsidRPr="00EA6A21">
        <w:rPr>
          <w:rFonts w:ascii="Arial" w:eastAsia="Times New Roman" w:hAnsi="Arial" w:cs="Arial"/>
          <w:color w:val="333333"/>
          <w:sz w:val="21"/>
          <w:szCs w:val="21"/>
        </w:rPr>
        <w:t>org.aspectj.lang.annotation.Aspect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import </w:t>
      </w:r>
      <w:proofErr w:type="spellStart"/>
      <w:r w:rsidRPr="00EA6A21">
        <w:rPr>
          <w:rFonts w:ascii="Arial" w:eastAsia="Times New Roman" w:hAnsi="Arial" w:cs="Arial"/>
          <w:color w:val="333333"/>
          <w:sz w:val="21"/>
          <w:szCs w:val="21"/>
        </w:rPr>
        <w:t>org.aspectj.lang.annotation.Before</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import </w:t>
      </w:r>
      <w:proofErr w:type="spellStart"/>
      <w:r w:rsidRPr="00EA6A21">
        <w:rPr>
          <w:rFonts w:ascii="Arial" w:eastAsia="Times New Roman" w:hAnsi="Arial" w:cs="Arial"/>
          <w:color w:val="333333"/>
          <w:sz w:val="21"/>
          <w:szCs w:val="21"/>
        </w:rPr>
        <w:t>org.aspectj.lang.annotation.Pointcut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@Aspect</w:t>
      </w:r>
      <w:r w:rsidRPr="00EA6A21">
        <w:rPr>
          <w:rFonts w:ascii="Arial" w:eastAsia="Times New Roman" w:hAnsi="Arial" w:cs="Arial"/>
          <w:color w:val="333333"/>
          <w:sz w:val="21"/>
          <w:szCs w:val="21"/>
        </w:rPr>
        <w:br/>
        <w:t xml:space="preserve">public class </w:t>
      </w:r>
      <w:proofErr w:type="spellStart"/>
      <w:r w:rsidRPr="00EA6A21">
        <w:rPr>
          <w:rFonts w:ascii="Arial" w:eastAsia="Times New Roman" w:hAnsi="Arial" w:cs="Arial"/>
          <w:color w:val="333333"/>
          <w:sz w:val="21"/>
          <w:szCs w:val="21"/>
        </w:rPr>
        <w:t>SleepHelper</w:t>
      </w:r>
      <w:proofErr w:type="spellEnd"/>
      <w:r w:rsidRPr="00EA6A21">
        <w:rPr>
          <w:rFonts w:ascii="Arial" w:eastAsia="Times New Roman" w:hAnsi="Arial" w:cs="Arial"/>
          <w:color w:val="333333"/>
          <w:sz w:val="21"/>
          <w:szCs w:val="21"/>
        </w:rPr>
        <w:t xml:space="preserve"> {</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t xml:space="preserve">    public </w:t>
      </w:r>
      <w:proofErr w:type="spellStart"/>
      <w:r w:rsidRPr="00EA6A21">
        <w:rPr>
          <w:rFonts w:ascii="Arial" w:eastAsia="Times New Roman" w:hAnsi="Arial" w:cs="Arial"/>
          <w:color w:val="333333"/>
          <w:sz w:val="21"/>
          <w:szCs w:val="21"/>
        </w:rPr>
        <w:t>SleepHelper</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proofErr w:type="spellStart"/>
      <w:r w:rsidRPr="00EA6A21">
        <w:rPr>
          <w:rFonts w:ascii="Arial" w:eastAsia="Times New Roman" w:hAnsi="Arial" w:cs="Arial"/>
          <w:color w:val="333333"/>
          <w:sz w:val="21"/>
          <w:szCs w:val="21"/>
        </w:rPr>
        <w:t>Pointcut</w:t>
      </w:r>
      <w:proofErr w:type="spellEnd"/>
      <w:r w:rsidRPr="00EA6A21">
        <w:rPr>
          <w:rFonts w:ascii="Arial" w:eastAsia="Times New Roman" w:hAnsi="Arial" w:cs="Arial"/>
          <w:color w:val="333333"/>
          <w:sz w:val="21"/>
          <w:szCs w:val="21"/>
        </w:rPr>
        <w:t>("execution(* *.sleep())")</w:t>
      </w:r>
      <w:r w:rsidRPr="00EA6A21">
        <w:rPr>
          <w:rFonts w:ascii="Arial" w:eastAsia="Times New Roman" w:hAnsi="Arial" w:cs="Arial"/>
          <w:color w:val="333333"/>
          <w:sz w:val="21"/>
          <w:szCs w:val="21"/>
        </w:rPr>
        <w:br/>
        <w:t xml:space="preserve">    public void </w:t>
      </w:r>
      <w:proofErr w:type="spellStart"/>
      <w:r w:rsidRPr="00EA6A21">
        <w:rPr>
          <w:rFonts w:ascii="Arial" w:eastAsia="Times New Roman" w:hAnsi="Arial" w:cs="Arial"/>
          <w:color w:val="333333"/>
          <w:sz w:val="21"/>
          <w:szCs w:val="21"/>
        </w:rPr>
        <w:t>sleeppoint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@Before("</w:t>
      </w:r>
      <w:proofErr w:type="spellStart"/>
      <w:r w:rsidRPr="00EA6A21">
        <w:rPr>
          <w:rFonts w:ascii="Arial" w:eastAsia="Times New Roman" w:hAnsi="Arial" w:cs="Arial"/>
          <w:color w:val="333333"/>
          <w:sz w:val="21"/>
          <w:szCs w:val="21"/>
        </w:rPr>
        <w:t>sleeppoint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lastRenderedPageBreak/>
        <w:t xml:space="preserve">    public void </w:t>
      </w:r>
      <w:proofErr w:type="spellStart"/>
      <w:r w:rsidRPr="00EA6A21">
        <w:rPr>
          <w:rFonts w:ascii="Arial" w:eastAsia="Times New Roman" w:hAnsi="Arial" w:cs="Arial"/>
          <w:color w:val="333333"/>
          <w:sz w:val="21"/>
          <w:szCs w:val="21"/>
        </w:rPr>
        <w:t>beforeSleep</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        </w:t>
      </w:r>
      <w:proofErr w:type="spellStart"/>
      <w:r w:rsidRPr="00EA6A21">
        <w:rPr>
          <w:rFonts w:ascii="Arial" w:eastAsia="Times New Roman" w:hAnsi="Arial" w:cs="Arial"/>
          <w:color w:val="333333"/>
          <w:sz w:val="21"/>
          <w:szCs w:val="21"/>
        </w:rPr>
        <w:t>System.out.println</w:t>
      </w:r>
      <w:proofErr w:type="spellEnd"/>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睡觉前要脱衣服</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proofErr w:type="spellStart"/>
      <w:r w:rsidRPr="00EA6A21">
        <w:rPr>
          <w:rFonts w:ascii="Arial" w:eastAsia="Times New Roman" w:hAnsi="Arial" w:cs="Arial"/>
          <w:color w:val="333333"/>
          <w:sz w:val="21"/>
          <w:szCs w:val="21"/>
        </w:rPr>
        <w:t>AfterReturning</w:t>
      </w:r>
      <w:proofErr w:type="spellEnd"/>
      <w:r w:rsidRPr="00EA6A21">
        <w:rPr>
          <w:rFonts w:ascii="Arial" w:eastAsia="Times New Roman" w:hAnsi="Arial" w:cs="Arial"/>
          <w:color w:val="333333"/>
          <w:sz w:val="21"/>
          <w:szCs w:val="21"/>
        </w:rPr>
        <w:t>("</w:t>
      </w:r>
      <w:proofErr w:type="spellStart"/>
      <w:r w:rsidRPr="00EA6A21">
        <w:rPr>
          <w:rFonts w:ascii="Arial" w:eastAsia="Times New Roman" w:hAnsi="Arial" w:cs="Arial"/>
          <w:color w:val="333333"/>
          <w:sz w:val="21"/>
          <w:szCs w:val="21"/>
        </w:rPr>
        <w:t>sleeppoint</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    public void </w:t>
      </w:r>
      <w:proofErr w:type="spellStart"/>
      <w:r w:rsidRPr="00EA6A21">
        <w:rPr>
          <w:rFonts w:ascii="Arial" w:eastAsia="Times New Roman" w:hAnsi="Arial" w:cs="Arial"/>
          <w:color w:val="333333"/>
          <w:sz w:val="21"/>
          <w:szCs w:val="21"/>
        </w:rPr>
        <w:t>afterSleep</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        </w:t>
      </w:r>
      <w:proofErr w:type="spellStart"/>
      <w:r w:rsidRPr="00EA6A21">
        <w:rPr>
          <w:rFonts w:ascii="Arial" w:eastAsia="Times New Roman" w:hAnsi="Arial" w:cs="Arial"/>
          <w:color w:val="333333"/>
          <w:sz w:val="21"/>
          <w:szCs w:val="21"/>
        </w:rPr>
        <w:t>System.out.println</w:t>
      </w:r>
      <w:proofErr w:type="spellEnd"/>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睡醒了要穿衣服！</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用</w:t>
      </w:r>
      <w:r w:rsidRPr="00EA6A21">
        <w:rPr>
          <w:rFonts w:ascii="Arial" w:eastAsia="Times New Roman" w:hAnsi="Arial" w:cs="Arial"/>
          <w:color w:val="333333"/>
          <w:sz w:val="21"/>
          <w:szCs w:val="21"/>
        </w:rPr>
        <w:t>@Aspect</w:t>
      </w:r>
      <w:r w:rsidRPr="00EA6A21">
        <w:rPr>
          <w:rFonts w:ascii="Microsoft YaHei" w:eastAsia="Microsoft YaHei" w:hAnsi="Microsoft YaHei" w:cs="Microsoft YaHei" w:hint="eastAsia"/>
          <w:color w:val="333333"/>
          <w:sz w:val="21"/>
          <w:szCs w:val="21"/>
        </w:rPr>
        <w:t>的注解来标识切面</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注意不要把它漏了，否则</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创建代理的时候会找不到它</w:t>
      </w:r>
      <w:r w:rsidRPr="00EA6A21">
        <w:rPr>
          <w:rFonts w:ascii="Arial" w:eastAsia="Times New Roman" w:hAnsi="Arial" w:cs="Arial"/>
          <w:color w:val="333333"/>
          <w:sz w:val="21"/>
          <w:szCs w:val="21"/>
        </w:rPr>
        <w:t>,@</w:t>
      </w:r>
      <w:proofErr w:type="spellStart"/>
      <w:r w:rsidRPr="00EA6A21">
        <w:rPr>
          <w:rFonts w:ascii="Arial" w:eastAsia="Times New Roman" w:hAnsi="Arial" w:cs="Arial"/>
          <w:color w:val="333333"/>
          <w:sz w:val="21"/>
          <w:szCs w:val="21"/>
        </w:rPr>
        <w:t>Pointcut</w:t>
      </w:r>
      <w:proofErr w:type="spellEnd"/>
      <w:r w:rsidRPr="00EA6A21">
        <w:rPr>
          <w:rFonts w:ascii="Microsoft YaHei" w:eastAsia="Microsoft YaHei" w:hAnsi="Microsoft YaHei" w:cs="Microsoft YaHei" w:hint="eastAsia"/>
          <w:color w:val="333333"/>
          <w:sz w:val="21"/>
          <w:szCs w:val="21"/>
        </w:rPr>
        <w:t>注解指定了切点，</w:t>
      </w:r>
      <w:r w:rsidRPr="00EA6A21">
        <w:rPr>
          <w:rFonts w:ascii="Arial" w:eastAsia="Times New Roman" w:hAnsi="Arial" w:cs="Arial"/>
          <w:color w:val="333333"/>
          <w:sz w:val="21"/>
          <w:szCs w:val="21"/>
        </w:rPr>
        <w:t>@Before</w:t>
      </w:r>
      <w:r w:rsidRPr="00EA6A21">
        <w:rPr>
          <w:rFonts w:ascii="Microsoft YaHei" w:eastAsia="Microsoft YaHei" w:hAnsi="Microsoft YaHei" w:cs="Microsoft YaHei" w:hint="eastAsia"/>
          <w:color w:val="333333"/>
          <w:sz w:val="21"/>
          <w:szCs w:val="21"/>
        </w:rPr>
        <w:t>和</w:t>
      </w:r>
      <w:r w:rsidRPr="00EA6A21">
        <w:rPr>
          <w:rFonts w:ascii="Arial" w:eastAsia="Times New Roman" w:hAnsi="Arial" w:cs="Arial"/>
          <w:color w:val="333333"/>
          <w:sz w:val="21"/>
          <w:szCs w:val="21"/>
        </w:rPr>
        <w:t>@</w:t>
      </w:r>
      <w:proofErr w:type="spellStart"/>
      <w:r w:rsidRPr="00EA6A21">
        <w:rPr>
          <w:rFonts w:ascii="Arial" w:eastAsia="Times New Roman" w:hAnsi="Arial" w:cs="Arial"/>
          <w:color w:val="333333"/>
          <w:sz w:val="21"/>
          <w:szCs w:val="21"/>
        </w:rPr>
        <w:t>AfterReturning</w:t>
      </w:r>
      <w:proofErr w:type="spellEnd"/>
      <w:r w:rsidRPr="00EA6A21">
        <w:rPr>
          <w:rFonts w:ascii="Microsoft YaHei" w:eastAsia="Microsoft YaHei" w:hAnsi="Microsoft YaHei" w:cs="Microsoft YaHei" w:hint="eastAsia"/>
          <w:color w:val="333333"/>
          <w:sz w:val="21"/>
          <w:szCs w:val="21"/>
        </w:rPr>
        <w:t>指定了运行时的通知，注</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意的是要在注解中传入切点的名称</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然后我们在</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配置文件上下点功夫</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首先是增加</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的</w:t>
      </w:r>
      <w:r w:rsidRPr="00EA6A21">
        <w:rPr>
          <w:rFonts w:ascii="Arial" w:eastAsia="Times New Roman" w:hAnsi="Arial" w:cs="Arial"/>
          <w:color w:val="333333"/>
          <w:sz w:val="21"/>
          <w:szCs w:val="21"/>
        </w:rPr>
        <w:t>XML</w:t>
      </w:r>
      <w:r w:rsidRPr="00EA6A21">
        <w:rPr>
          <w:rFonts w:ascii="Microsoft YaHei" w:eastAsia="Microsoft YaHei" w:hAnsi="Microsoft YaHei" w:cs="Microsoft YaHei" w:hint="eastAsia"/>
          <w:color w:val="333333"/>
          <w:sz w:val="21"/>
          <w:szCs w:val="21"/>
        </w:rPr>
        <w:t>命名空间和声明相关</w:t>
      </w:r>
      <w:r w:rsidRPr="00EA6A21">
        <w:rPr>
          <w:rFonts w:ascii="Arial" w:eastAsia="Times New Roman" w:hAnsi="Arial" w:cs="Arial"/>
          <w:color w:val="333333"/>
          <w:sz w:val="21"/>
          <w:szCs w:val="21"/>
        </w:rPr>
        <w:t>schema</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命名空间</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proofErr w:type="spellStart"/>
      <w:r w:rsidRPr="00EA6A21">
        <w:rPr>
          <w:rFonts w:ascii="Arial" w:eastAsia="Times New Roman" w:hAnsi="Arial" w:cs="Arial"/>
          <w:color w:val="333333"/>
          <w:sz w:val="21"/>
          <w:szCs w:val="21"/>
        </w:rPr>
        <w:t>xmlns:aop</w:t>
      </w:r>
      <w:proofErr w:type="spellEnd"/>
      <w:r w:rsidRPr="00EA6A21">
        <w:rPr>
          <w:rFonts w:ascii="Arial" w:eastAsia="Times New Roman" w:hAnsi="Arial" w:cs="Arial"/>
          <w:color w:val="333333"/>
          <w:sz w:val="21"/>
          <w:szCs w:val="21"/>
        </w:rPr>
        <w:t>="http://www.springframework.org/schema/aop"</w:t>
      </w:r>
      <w:r w:rsidRPr="00EA6A21">
        <w:rPr>
          <w:rFonts w:ascii="Arial" w:eastAsia="Times New Roman" w:hAnsi="Arial" w:cs="Arial"/>
          <w:color w:val="333333"/>
          <w:sz w:val="21"/>
          <w:szCs w:val="21"/>
        </w:rPr>
        <w:br/>
        <w:t>schema</w:t>
      </w:r>
      <w:r w:rsidRPr="00EA6A21">
        <w:rPr>
          <w:rFonts w:ascii="Microsoft YaHei" w:eastAsia="Microsoft YaHei" w:hAnsi="Microsoft YaHei" w:cs="Microsoft YaHei" w:hint="eastAsia"/>
          <w:color w:val="333333"/>
          <w:sz w:val="21"/>
          <w:szCs w:val="21"/>
        </w:rPr>
        <w:t>声明</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http://www.springframework.org/schema/aop</w:t>
      </w:r>
      <w:r w:rsidRPr="00EA6A21">
        <w:rPr>
          <w:rFonts w:ascii="Arial" w:eastAsia="Times New Roman" w:hAnsi="Arial" w:cs="Arial"/>
          <w:color w:val="333333"/>
          <w:sz w:val="21"/>
          <w:szCs w:val="21"/>
        </w:rPr>
        <w:br/>
        <w:t>http://www.springframework.org/schema/aop/spring-aop-2.0.xsd</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然后加上这个标签</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aop:aspectj-autoproxy</w:t>
      </w:r>
      <w:proofErr w:type="spellEnd"/>
      <w:r w:rsidRPr="00EA6A21">
        <w:rPr>
          <w:rFonts w:ascii="Arial" w:eastAsia="Times New Roman" w:hAnsi="Arial" w:cs="Arial"/>
          <w:color w:val="333333"/>
          <w:sz w:val="21"/>
          <w:szCs w:val="21"/>
        </w:rPr>
        <w:t xml:space="preserve">/&gt; </w:t>
      </w:r>
      <w:r w:rsidRPr="00EA6A21">
        <w:rPr>
          <w:rFonts w:ascii="Microsoft YaHei" w:eastAsia="Microsoft YaHei" w:hAnsi="Microsoft YaHei" w:cs="Microsoft YaHei" w:hint="eastAsia"/>
          <w:color w:val="333333"/>
          <w:sz w:val="21"/>
          <w:szCs w:val="21"/>
        </w:rPr>
        <w:t>有了这个</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就能够自动扫描被</w:t>
      </w:r>
      <w:r w:rsidRPr="00EA6A21">
        <w:rPr>
          <w:rFonts w:ascii="Arial" w:eastAsia="Times New Roman" w:hAnsi="Arial" w:cs="Arial"/>
          <w:color w:val="333333"/>
          <w:sz w:val="21"/>
          <w:szCs w:val="21"/>
        </w:rPr>
        <w:t>@Aspect</w:t>
      </w:r>
      <w:r w:rsidRPr="00EA6A21">
        <w:rPr>
          <w:rFonts w:ascii="Microsoft YaHei" w:eastAsia="Microsoft YaHei" w:hAnsi="Microsoft YaHei" w:cs="Microsoft YaHei" w:hint="eastAsia"/>
          <w:color w:val="333333"/>
          <w:sz w:val="21"/>
          <w:szCs w:val="21"/>
        </w:rPr>
        <w:t>标注的切面了</w:t>
      </w:r>
      <w:r w:rsidRPr="00EA6A21">
        <w:rPr>
          <w:rFonts w:ascii="Arial" w:eastAsia="Times New Roman" w:hAnsi="Arial" w:cs="Arial"/>
          <w:color w:val="333333"/>
          <w:sz w:val="21"/>
          <w:szCs w:val="21"/>
        </w:rPr>
        <w:br/>
      </w:r>
    </w:p>
    <w:p w:rsidR="001B59A1" w:rsidRDefault="001B59A1">
      <w:pPr>
        <w:pStyle w:val="NormalWeb"/>
        <w:widowControl/>
        <w:spacing w:after="0" w:line="15" w:lineRule="atLeast"/>
        <w:textAlignment w:val="baseline"/>
        <w:rPr>
          <w:sz w:val="21"/>
          <w:szCs w:val="21"/>
        </w:rPr>
      </w:pPr>
      <w:r w:rsidRPr="00EA6A21">
        <w:rPr>
          <w:rFonts w:ascii="Microsoft YaHei" w:eastAsia="Microsoft YaHei" w:hAnsi="Microsoft YaHei" w:cs="Microsoft YaHei" w:hint="eastAsia"/>
          <w:color w:val="333333"/>
          <w:sz w:val="21"/>
          <w:szCs w:val="21"/>
        </w:rPr>
        <w:t>最后是运行，很简单方便了：</w:t>
      </w:r>
      <w:r w:rsidRPr="00EA6A21">
        <w:rPr>
          <w:rFonts w:ascii="Arial" w:eastAsia="Times New Roman" w:hAnsi="Arial" w:cs="Arial"/>
          <w:color w:val="333333"/>
          <w:sz w:val="21"/>
          <w:szCs w:val="21"/>
        </w:rPr>
        <w:br/>
        <w:t>public class Test {</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t xml:space="preserve">    public static void main(String[] </w:t>
      </w:r>
      <w:proofErr w:type="spellStart"/>
      <w:r w:rsidRPr="00EA6A21">
        <w:rPr>
          <w:rFonts w:ascii="Arial" w:eastAsia="Times New Roman" w:hAnsi="Arial" w:cs="Arial"/>
          <w:color w:val="333333"/>
          <w:sz w:val="21"/>
          <w:szCs w:val="21"/>
        </w:rPr>
        <w:t>args</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        </w:t>
      </w:r>
      <w:proofErr w:type="spellStart"/>
      <w:r w:rsidRPr="00EA6A21">
        <w:rPr>
          <w:rFonts w:ascii="Arial" w:eastAsia="Times New Roman" w:hAnsi="Arial" w:cs="Arial"/>
          <w:color w:val="333333"/>
          <w:sz w:val="21"/>
          <w:szCs w:val="21"/>
        </w:rPr>
        <w:t>ApplicationContext</w:t>
      </w:r>
      <w:proofErr w:type="spellEnd"/>
      <w:r w:rsidRPr="00EA6A21">
        <w:rPr>
          <w:rFonts w:ascii="Arial" w:eastAsia="Times New Roman" w:hAnsi="Arial" w:cs="Arial"/>
          <w:color w:val="333333"/>
          <w:sz w:val="21"/>
          <w:szCs w:val="21"/>
        </w:rPr>
        <w:t xml:space="preserve"> </w:t>
      </w:r>
      <w:proofErr w:type="spellStart"/>
      <w:r w:rsidRPr="00EA6A21">
        <w:rPr>
          <w:rFonts w:ascii="Arial" w:eastAsia="Times New Roman" w:hAnsi="Arial" w:cs="Arial"/>
          <w:color w:val="333333"/>
          <w:sz w:val="21"/>
          <w:szCs w:val="21"/>
        </w:rPr>
        <w:t>appCtx</w:t>
      </w:r>
      <w:proofErr w:type="spellEnd"/>
      <w:r w:rsidRPr="00EA6A21">
        <w:rPr>
          <w:rFonts w:ascii="Arial" w:eastAsia="Times New Roman" w:hAnsi="Arial" w:cs="Arial"/>
          <w:color w:val="333333"/>
          <w:sz w:val="21"/>
          <w:szCs w:val="21"/>
        </w:rPr>
        <w:t xml:space="preserve"> = new </w:t>
      </w:r>
      <w:proofErr w:type="spellStart"/>
      <w:r w:rsidRPr="00EA6A21">
        <w:rPr>
          <w:rFonts w:ascii="Arial" w:eastAsia="Times New Roman" w:hAnsi="Arial" w:cs="Arial"/>
          <w:color w:val="333333"/>
          <w:sz w:val="21"/>
          <w:szCs w:val="21"/>
        </w:rPr>
        <w:t>ClassPathXmlApplicationContext</w:t>
      </w:r>
      <w:proofErr w:type="spellEnd"/>
      <w:r w:rsidRPr="00EA6A21">
        <w:rPr>
          <w:rFonts w:ascii="Arial" w:eastAsia="Times New Roman" w:hAnsi="Arial" w:cs="Arial"/>
          <w:color w:val="333333"/>
          <w:sz w:val="21"/>
          <w:szCs w:val="21"/>
        </w:rPr>
        <w:t>("applicationContext.xml");</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lastRenderedPageBreak/>
        <w:t xml:space="preserve">        </w:t>
      </w:r>
      <w:proofErr w:type="spellStart"/>
      <w:r w:rsidRPr="00EA6A21">
        <w:rPr>
          <w:rFonts w:ascii="Arial" w:eastAsia="Times New Roman" w:hAnsi="Arial" w:cs="Arial"/>
          <w:color w:val="333333"/>
          <w:sz w:val="21"/>
          <w:szCs w:val="21"/>
        </w:rPr>
        <w:t>Sleepable</w:t>
      </w:r>
      <w:proofErr w:type="spellEnd"/>
      <w:r w:rsidRPr="00EA6A21">
        <w:rPr>
          <w:rFonts w:ascii="Arial" w:eastAsia="Times New Roman" w:hAnsi="Arial" w:cs="Arial"/>
          <w:color w:val="333333"/>
          <w:sz w:val="21"/>
          <w:szCs w:val="21"/>
        </w:rPr>
        <w:t xml:space="preserve"> human = (</w:t>
      </w:r>
      <w:proofErr w:type="spellStart"/>
      <w:r w:rsidRPr="00EA6A21">
        <w:rPr>
          <w:rFonts w:ascii="Arial" w:eastAsia="Times New Roman" w:hAnsi="Arial" w:cs="Arial"/>
          <w:color w:val="333333"/>
          <w:sz w:val="21"/>
          <w:szCs w:val="21"/>
        </w:rPr>
        <w:t>Sleepable</w:t>
      </w:r>
      <w:proofErr w:type="spellEnd"/>
      <w:r w:rsidRPr="00EA6A21">
        <w:rPr>
          <w:rFonts w:ascii="Arial" w:eastAsia="Times New Roman" w:hAnsi="Arial" w:cs="Arial"/>
          <w:color w:val="333333"/>
          <w:sz w:val="21"/>
          <w:szCs w:val="21"/>
        </w:rPr>
        <w:t>)</w:t>
      </w:r>
      <w:proofErr w:type="spellStart"/>
      <w:r w:rsidRPr="00EA6A21">
        <w:rPr>
          <w:rFonts w:ascii="Arial" w:eastAsia="Times New Roman" w:hAnsi="Arial" w:cs="Arial"/>
          <w:color w:val="333333"/>
          <w:sz w:val="21"/>
          <w:szCs w:val="21"/>
        </w:rPr>
        <w:t>appCtx.getBean</w:t>
      </w:r>
      <w:proofErr w:type="spellEnd"/>
      <w:r w:rsidRPr="00EA6A21">
        <w:rPr>
          <w:rFonts w:ascii="Arial" w:eastAsia="Times New Roman" w:hAnsi="Arial" w:cs="Arial"/>
          <w:color w:val="333333"/>
          <w:sz w:val="21"/>
          <w:szCs w:val="21"/>
        </w:rPr>
        <w:t>("human");</w:t>
      </w:r>
      <w:r w:rsidRPr="00EA6A21">
        <w:rPr>
          <w:rFonts w:ascii="Arial" w:eastAsia="Times New Roman" w:hAnsi="Arial" w:cs="Arial"/>
          <w:color w:val="333333"/>
          <w:sz w:val="21"/>
          <w:szCs w:val="21"/>
        </w:rPr>
        <w:br/>
        <w:t xml:space="preserve">        </w:t>
      </w:r>
      <w:proofErr w:type="spellStart"/>
      <w:r w:rsidRPr="00EA6A21">
        <w:rPr>
          <w:rFonts w:ascii="Arial" w:eastAsia="Times New Roman" w:hAnsi="Arial" w:cs="Arial"/>
          <w:color w:val="333333"/>
          <w:sz w:val="21"/>
          <w:szCs w:val="21"/>
        </w:rPr>
        <w:t>human.sleep</w:t>
      </w:r>
      <w:proofErr w:type="spellEnd"/>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w:t>
      </w:r>
      <w:r w:rsidRPr="00EA6A21">
        <w:rPr>
          <w:rFonts w:ascii="Arial" w:eastAsia="Times New Roman" w:hAnsi="Arial" w:cs="Arial"/>
          <w:color w:val="333333"/>
          <w:sz w:val="21"/>
          <w:szCs w:val="21"/>
        </w:rPr>
        <w:br/>
      </w:r>
    </w:p>
    <w:p w:rsidR="001B59A1" w:rsidRDefault="001B59A1">
      <w:pPr>
        <w:pStyle w:val="NormalWeb"/>
        <w:widowControl/>
        <w:spacing w:after="0" w:line="15" w:lineRule="atLeast"/>
        <w:textAlignment w:val="baseline"/>
        <w:rPr>
          <w:sz w:val="21"/>
          <w:szCs w:val="21"/>
        </w:rPr>
      </w:pPr>
    </w:p>
    <w:p w:rsidR="001B59A1" w:rsidRDefault="001B59A1">
      <w:pPr>
        <w:pStyle w:val="NormalWeb"/>
        <w:widowControl/>
        <w:spacing w:after="0" w:line="15" w:lineRule="atLeast"/>
        <w:textAlignment w:val="baseline"/>
        <w:rPr>
          <w:rFonts w:ascii="Microsoft YaHei" w:eastAsia="Microsoft YaHei" w:hAnsi="Microsoft YaHei" w:cs="Microsoft YaHei"/>
          <w:color w:val="333333"/>
          <w:sz w:val="21"/>
          <w:szCs w:val="21"/>
        </w:rPr>
      </w:pP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来定义纯粹的</w:t>
      </w:r>
      <w:r w:rsidRPr="00EA6A21">
        <w:rPr>
          <w:rFonts w:ascii="Arial" w:eastAsia="Times New Roman" w:hAnsi="Arial" w:cs="Arial"/>
          <w:color w:val="333333"/>
          <w:sz w:val="21"/>
          <w:szCs w:val="21"/>
        </w:rPr>
        <w:t>POJO</w:t>
      </w:r>
      <w:r w:rsidRPr="00EA6A21">
        <w:rPr>
          <w:rFonts w:ascii="Microsoft YaHei" w:eastAsia="Microsoft YaHei" w:hAnsi="Microsoft YaHei" w:cs="Microsoft YaHei" w:hint="eastAsia"/>
          <w:color w:val="333333"/>
          <w:sz w:val="21"/>
          <w:szCs w:val="21"/>
        </w:rPr>
        <w:t>切面</w:t>
      </w:r>
    </w:p>
    <w:p w:rsidR="001B59A1" w:rsidRDefault="001B59A1">
      <w:pPr>
        <w:pStyle w:val="NormalWeb"/>
        <w:widowControl/>
        <w:spacing w:after="0" w:line="15" w:lineRule="atLeast"/>
        <w:textAlignment w:val="baseline"/>
        <w:rPr>
          <w:sz w:val="21"/>
          <w:szCs w:val="21"/>
        </w:rPr>
      </w:pPr>
      <w:r w:rsidRPr="00EA6A21">
        <w:rPr>
          <w:rFonts w:ascii="Microsoft YaHei" w:eastAsia="Microsoft YaHei" w:hAnsi="Microsoft YaHei" w:cs="Microsoft YaHei" w:hint="eastAsia"/>
          <w:color w:val="333333"/>
          <w:sz w:val="21"/>
          <w:szCs w:val="21"/>
        </w:rPr>
        <w:t>前面我们用到了</w:t>
      </w:r>
      <w:r w:rsidRPr="00EA6A21">
        <w:rPr>
          <w:rFonts w:ascii="Arial" w:eastAsia="Times New Roman" w:hAnsi="Arial" w:cs="Arial"/>
          <w:color w:val="333333"/>
          <w:sz w:val="21"/>
          <w:szCs w:val="21"/>
        </w:rPr>
        <w:t>&lt;</w:t>
      </w:r>
      <w:proofErr w:type="spellStart"/>
      <w:r w:rsidRPr="00EA6A21">
        <w:rPr>
          <w:rFonts w:ascii="Arial" w:eastAsia="Times New Roman" w:hAnsi="Arial" w:cs="Arial"/>
          <w:color w:val="333333"/>
          <w:sz w:val="21"/>
          <w:szCs w:val="21"/>
        </w:rPr>
        <w:t>aop:aspectj-autoproxy</w:t>
      </w:r>
      <w:proofErr w:type="spellEnd"/>
      <w:r w:rsidRPr="00EA6A21">
        <w:rPr>
          <w:rFonts w:ascii="Arial" w:eastAsia="Times New Roman" w:hAnsi="Arial" w:cs="Arial"/>
          <w:color w:val="333333"/>
          <w:sz w:val="21"/>
          <w:szCs w:val="21"/>
        </w:rPr>
        <w:t>/&gt;</w:t>
      </w:r>
      <w:r w:rsidRPr="00EA6A21">
        <w:rPr>
          <w:rFonts w:ascii="Microsoft YaHei" w:eastAsia="Microsoft YaHei" w:hAnsi="Microsoft YaHei" w:cs="Microsoft YaHei" w:hint="eastAsia"/>
          <w:color w:val="333333"/>
          <w:sz w:val="21"/>
          <w:szCs w:val="21"/>
        </w:rPr>
        <w:t>标签</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在</w:t>
      </w:r>
      <w:proofErr w:type="spellStart"/>
      <w:r w:rsidRPr="00EA6A21">
        <w:rPr>
          <w:rFonts w:ascii="Arial" w:eastAsia="Times New Roman" w:hAnsi="Arial" w:cs="Arial"/>
          <w:color w:val="333333"/>
          <w:sz w:val="21"/>
          <w:szCs w:val="21"/>
        </w:rPr>
        <w:t>aop</w:t>
      </w:r>
      <w:proofErr w:type="spellEnd"/>
      <w:r w:rsidRPr="00EA6A21">
        <w:rPr>
          <w:rFonts w:ascii="Microsoft YaHei" w:eastAsia="Microsoft YaHei" w:hAnsi="Microsoft YaHei" w:cs="Microsoft YaHei" w:hint="eastAsia"/>
          <w:color w:val="333333"/>
          <w:sz w:val="21"/>
          <w:szCs w:val="21"/>
        </w:rPr>
        <w:t>的命名空间里面还提供了其他的配置元素</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aop:advisor</w:t>
      </w:r>
      <w:proofErr w:type="spellEnd"/>
      <w:r w:rsidRPr="00EA6A21">
        <w:rPr>
          <w:rFonts w:ascii="Arial" w:eastAsia="Times New Roman" w:hAnsi="Arial" w:cs="Arial"/>
          <w:color w:val="333333"/>
          <w:sz w:val="21"/>
          <w:szCs w:val="21"/>
        </w:rPr>
        <w:t xml:space="preserve">&gt; </w:t>
      </w:r>
      <w:r w:rsidRPr="00EA6A21">
        <w:rPr>
          <w:rFonts w:ascii="Microsoft YaHei" w:eastAsia="Microsoft YaHei" w:hAnsi="Microsoft YaHei" w:cs="Microsoft YaHei" w:hint="eastAsia"/>
          <w:color w:val="333333"/>
          <w:sz w:val="21"/>
          <w:szCs w:val="21"/>
        </w:rPr>
        <w:t>定义一个</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通知者</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aop:after</w:t>
      </w:r>
      <w:proofErr w:type="spellEnd"/>
      <w:r w:rsidRPr="00EA6A21">
        <w:rPr>
          <w:rFonts w:ascii="Arial" w:eastAsia="Times New Roman" w:hAnsi="Arial" w:cs="Arial"/>
          <w:color w:val="333333"/>
          <w:sz w:val="21"/>
          <w:szCs w:val="21"/>
        </w:rPr>
        <w:t xml:space="preserve">&gt; </w:t>
      </w:r>
      <w:r w:rsidRPr="00EA6A21">
        <w:rPr>
          <w:rFonts w:ascii="Microsoft YaHei" w:eastAsia="Microsoft YaHei" w:hAnsi="Microsoft YaHei" w:cs="Microsoft YaHei" w:hint="eastAsia"/>
          <w:color w:val="333333"/>
          <w:sz w:val="21"/>
          <w:szCs w:val="21"/>
        </w:rPr>
        <w:t>后通知</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aop:after-returning</w:t>
      </w:r>
      <w:proofErr w:type="spellEnd"/>
      <w:r w:rsidRPr="00EA6A21">
        <w:rPr>
          <w:rFonts w:ascii="Arial" w:eastAsia="Times New Roman" w:hAnsi="Arial" w:cs="Arial"/>
          <w:color w:val="333333"/>
          <w:sz w:val="21"/>
          <w:szCs w:val="21"/>
        </w:rPr>
        <w:t xml:space="preserve">&gt; </w:t>
      </w:r>
      <w:r w:rsidRPr="00EA6A21">
        <w:rPr>
          <w:rFonts w:ascii="Microsoft YaHei" w:eastAsia="Microsoft YaHei" w:hAnsi="Microsoft YaHei" w:cs="Microsoft YaHei" w:hint="eastAsia"/>
          <w:color w:val="333333"/>
          <w:sz w:val="21"/>
          <w:szCs w:val="21"/>
        </w:rPr>
        <w:t>返回后通知</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aop:after-throwing</w:t>
      </w:r>
      <w:proofErr w:type="spellEnd"/>
      <w:r w:rsidRPr="00EA6A21">
        <w:rPr>
          <w:rFonts w:ascii="Arial" w:eastAsia="Times New Roman" w:hAnsi="Arial" w:cs="Arial"/>
          <w:color w:val="333333"/>
          <w:sz w:val="21"/>
          <w:szCs w:val="21"/>
        </w:rPr>
        <w:t xml:space="preserve">&gt; </w:t>
      </w:r>
      <w:r w:rsidRPr="00EA6A21">
        <w:rPr>
          <w:rFonts w:ascii="Microsoft YaHei" w:eastAsia="Microsoft YaHei" w:hAnsi="Microsoft YaHei" w:cs="Microsoft YaHei" w:hint="eastAsia"/>
          <w:color w:val="333333"/>
          <w:sz w:val="21"/>
          <w:szCs w:val="21"/>
        </w:rPr>
        <w:t>抛出后通知</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aop:around</w:t>
      </w:r>
      <w:proofErr w:type="spellEnd"/>
      <w:r w:rsidRPr="00EA6A21">
        <w:rPr>
          <w:rFonts w:ascii="Arial" w:eastAsia="Times New Roman" w:hAnsi="Arial" w:cs="Arial"/>
          <w:color w:val="333333"/>
          <w:sz w:val="21"/>
          <w:szCs w:val="21"/>
        </w:rPr>
        <w:t xml:space="preserve">&gt; </w:t>
      </w:r>
      <w:r w:rsidRPr="00EA6A21">
        <w:rPr>
          <w:rFonts w:ascii="Microsoft YaHei" w:eastAsia="Microsoft YaHei" w:hAnsi="Microsoft YaHei" w:cs="Microsoft YaHei" w:hint="eastAsia"/>
          <w:color w:val="333333"/>
          <w:sz w:val="21"/>
          <w:szCs w:val="21"/>
        </w:rPr>
        <w:t>周围通知</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aop:aspect</w:t>
      </w:r>
      <w:proofErr w:type="spellEnd"/>
      <w:r w:rsidRPr="00EA6A21">
        <w:rPr>
          <w:rFonts w:ascii="Arial" w:eastAsia="Times New Roman" w:hAnsi="Arial" w:cs="Arial"/>
          <w:color w:val="333333"/>
          <w:sz w:val="21"/>
          <w:szCs w:val="21"/>
        </w:rPr>
        <w:t>&gt;</w:t>
      </w:r>
      <w:r w:rsidRPr="00EA6A21">
        <w:rPr>
          <w:rFonts w:ascii="Microsoft YaHei" w:eastAsia="Microsoft YaHei" w:hAnsi="Microsoft YaHei" w:cs="Microsoft YaHei" w:hint="eastAsia"/>
          <w:color w:val="333333"/>
          <w:sz w:val="21"/>
          <w:szCs w:val="21"/>
        </w:rPr>
        <w:t>定义一个切面</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aop:before</w:t>
      </w:r>
      <w:proofErr w:type="spellEnd"/>
      <w:r w:rsidRPr="00EA6A21">
        <w:rPr>
          <w:rFonts w:ascii="Arial" w:eastAsia="Times New Roman" w:hAnsi="Arial" w:cs="Arial"/>
          <w:color w:val="333333"/>
          <w:sz w:val="21"/>
          <w:szCs w:val="21"/>
        </w:rPr>
        <w:t>&gt;</w:t>
      </w:r>
      <w:r w:rsidRPr="00EA6A21">
        <w:rPr>
          <w:rFonts w:ascii="Microsoft YaHei" w:eastAsia="Microsoft YaHei" w:hAnsi="Microsoft YaHei" w:cs="Microsoft YaHei" w:hint="eastAsia"/>
          <w:color w:val="333333"/>
          <w:sz w:val="21"/>
          <w:szCs w:val="21"/>
        </w:rPr>
        <w:t>前通知</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aop:config</w:t>
      </w:r>
      <w:proofErr w:type="spellEnd"/>
      <w:r w:rsidRPr="00EA6A21">
        <w:rPr>
          <w:rFonts w:ascii="Arial" w:eastAsia="Times New Roman" w:hAnsi="Arial" w:cs="Arial"/>
          <w:color w:val="333333"/>
          <w:sz w:val="21"/>
          <w:szCs w:val="21"/>
        </w:rPr>
        <w:t>&gt;</w:t>
      </w:r>
      <w:r w:rsidRPr="00EA6A21">
        <w:rPr>
          <w:rFonts w:ascii="Microsoft YaHei" w:eastAsia="Microsoft YaHei" w:hAnsi="Microsoft YaHei" w:cs="Microsoft YaHei" w:hint="eastAsia"/>
          <w:color w:val="333333"/>
          <w:sz w:val="21"/>
          <w:szCs w:val="21"/>
        </w:rPr>
        <w:t>顶级配置元素，类似于</w:t>
      </w:r>
      <w:r w:rsidRPr="00EA6A21">
        <w:rPr>
          <w:rFonts w:ascii="Arial" w:eastAsia="Times New Roman" w:hAnsi="Arial" w:cs="Arial"/>
          <w:color w:val="333333"/>
          <w:sz w:val="21"/>
          <w:szCs w:val="21"/>
        </w:rPr>
        <w:t>&lt;beans&gt;</w:t>
      </w:r>
      <w:r w:rsidRPr="00EA6A21">
        <w:rPr>
          <w:rFonts w:ascii="Microsoft YaHei" w:eastAsia="Microsoft YaHei" w:hAnsi="Microsoft YaHei" w:cs="Microsoft YaHei" w:hint="eastAsia"/>
          <w:color w:val="333333"/>
          <w:sz w:val="21"/>
          <w:szCs w:val="21"/>
        </w:rPr>
        <w:t>这种东西</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aop:pointcut</w:t>
      </w:r>
      <w:proofErr w:type="spellEnd"/>
      <w:r w:rsidRPr="00EA6A21">
        <w:rPr>
          <w:rFonts w:ascii="Arial" w:eastAsia="Times New Roman" w:hAnsi="Arial" w:cs="Arial"/>
          <w:color w:val="333333"/>
          <w:sz w:val="21"/>
          <w:szCs w:val="21"/>
        </w:rPr>
        <w:t>&gt;</w:t>
      </w:r>
      <w:r w:rsidRPr="00EA6A21">
        <w:rPr>
          <w:rFonts w:ascii="Microsoft YaHei" w:eastAsia="Microsoft YaHei" w:hAnsi="Microsoft YaHei" w:cs="Microsoft YaHei" w:hint="eastAsia"/>
          <w:color w:val="333333"/>
          <w:sz w:val="21"/>
          <w:szCs w:val="21"/>
        </w:rPr>
        <w:t>定义一个切点</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我们用</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标签来实现睡觉这个过程</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代码不变，只是修改配置文件</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加入</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配置即可</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aop:config</w:t>
      </w:r>
      <w:proofErr w:type="spellEnd"/>
      <w:r w:rsidRPr="00EA6A21">
        <w:rPr>
          <w:rFonts w:ascii="Arial" w:eastAsia="Times New Roman" w:hAnsi="Arial" w:cs="Arial"/>
          <w:color w:val="333333"/>
          <w:sz w:val="21"/>
          <w:szCs w:val="21"/>
        </w:rPr>
        <w:t>&gt;</w:t>
      </w:r>
      <w:r w:rsidRPr="00EA6A21">
        <w:rPr>
          <w:rFonts w:ascii="Arial" w:eastAsia="Times New Roman" w:hAnsi="Arial" w:cs="Arial"/>
          <w:color w:val="333333"/>
          <w:sz w:val="21"/>
          <w:szCs w:val="21"/>
        </w:rPr>
        <w:br/>
        <w:t>    &lt;</w:t>
      </w:r>
      <w:proofErr w:type="spellStart"/>
      <w:r w:rsidRPr="00EA6A21">
        <w:rPr>
          <w:rFonts w:ascii="Arial" w:eastAsia="Times New Roman" w:hAnsi="Arial" w:cs="Arial"/>
          <w:color w:val="333333"/>
          <w:sz w:val="21"/>
          <w:szCs w:val="21"/>
        </w:rPr>
        <w:t>aop:aspect</w:t>
      </w:r>
      <w:proofErr w:type="spellEnd"/>
      <w:r w:rsidRPr="00EA6A21">
        <w:rPr>
          <w:rFonts w:ascii="Arial" w:eastAsia="Times New Roman" w:hAnsi="Arial" w:cs="Arial"/>
          <w:color w:val="333333"/>
          <w:sz w:val="21"/>
          <w:szCs w:val="21"/>
        </w:rPr>
        <w:t xml:space="preserve"> ref="</w:t>
      </w:r>
      <w:proofErr w:type="spellStart"/>
      <w:r w:rsidRPr="00EA6A21">
        <w:rPr>
          <w:rFonts w:ascii="Arial" w:eastAsia="Times New Roman" w:hAnsi="Arial" w:cs="Arial"/>
          <w:color w:val="333333"/>
          <w:sz w:val="21"/>
          <w:szCs w:val="21"/>
        </w:rPr>
        <w:t>sleepHelper</w:t>
      </w:r>
      <w:proofErr w:type="spellEnd"/>
      <w:r w:rsidRPr="00EA6A21">
        <w:rPr>
          <w:rFonts w:ascii="Arial" w:eastAsia="Times New Roman" w:hAnsi="Arial" w:cs="Arial"/>
          <w:color w:val="333333"/>
          <w:sz w:val="21"/>
          <w:szCs w:val="21"/>
        </w:rPr>
        <w:t>"&gt;</w:t>
      </w:r>
      <w:r w:rsidRPr="00EA6A21">
        <w:rPr>
          <w:rFonts w:ascii="Arial" w:eastAsia="Times New Roman" w:hAnsi="Arial" w:cs="Arial"/>
          <w:color w:val="333333"/>
          <w:sz w:val="21"/>
          <w:szCs w:val="21"/>
        </w:rPr>
        <w:br/>
        <w:t>    &lt;</w:t>
      </w:r>
      <w:proofErr w:type="spellStart"/>
      <w:r w:rsidRPr="00EA6A21">
        <w:rPr>
          <w:rFonts w:ascii="Arial" w:eastAsia="Times New Roman" w:hAnsi="Arial" w:cs="Arial"/>
          <w:color w:val="333333"/>
          <w:sz w:val="21"/>
          <w:szCs w:val="21"/>
        </w:rPr>
        <w:t>aop:before</w:t>
      </w:r>
      <w:proofErr w:type="spellEnd"/>
      <w:r w:rsidRPr="00EA6A21">
        <w:rPr>
          <w:rFonts w:ascii="Arial" w:eastAsia="Times New Roman" w:hAnsi="Arial" w:cs="Arial"/>
          <w:color w:val="333333"/>
          <w:sz w:val="21"/>
          <w:szCs w:val="21"/>
        </w:rPr>
        <w:t xml:space="preserve"> method="</w:t>
      </w:r>
      <w:proofErr w:type="spellStart"/>
      <w:r w:rsidRPr="00EA6A21">
        <w:rPr>
          <w:rFonts w:ascii="Arial" w:eastAsia="Times New Roman" w:hAnsi="Arial" w:cs="Arial"/>
          <w:color w:val="333333"/>
          <w:sz w:val="21"/>
          <w:szCs w:val="21"/>
        </w:rPr>
        <w:t>beforeSleep</w:t>
      </w:r>
      <w:proofErr w:type="spellEnd"/>
      <w:r w:rsidRPr="00EA6A21">
        <w:rPr>
          <w:rFonts w:ascii="Arial" w:eastAsia="Times New Roman" w:hAnsi="Arial" w:cs="Arial"/>
          <w:color w:val="333333"/>
          <w:sz w:val="21"/>
          <w:szCs w:val="21"/>
        </w:rPr>
        <w:t xml:space="preserve">" </w:t>
      </w:r>
      <w:proofErr w:type="spellStart"/>
      <w:r w:rsidRPr="00EA6A21">
        <w:rPr>
          <w:rFonts w:ascii="Arial" w:eastAsia="Times New Roman" w:hAnsi="Arial" w:cs="Arial"/>
          <w:color w:val="333333"/>
          <w:sz w:val="21"/>
          <w:szCs w:val="21"/>
        </w:rPr>
        <w:t>pointcut</w:t>
      </w:r>
      <w:proofErr w:type="spellEnd"/>
      <w:r w:rsidRPr="00EA6A21">
        <w:rPr>
          <w:rFonts w:ascii="Arial" w:eastAsia="Times New Roman" w:hAnsi="Arial" w:cs="Arial"/>
          <w:color w:val="333333"/>
          <w:sz w:val="21"/>
          <w:szCs w:val="21"/>
        </w:rPr>
        <w:t>="execution(* *.sleep(..))"/&gt;</w:t>
      </w:r>
      <w:r w:rsidRPr="00EA6A21">
        <w:rPr>
          <w:rFonts w:ascii="Arial" w:eastAsia="Times New Roman" w:hAnsi="Arial" w:cs="Arial"/>
          <w:color w:val="333333"/>
          <w:sz w:val="21"/>
          <w:szCs w:val="21"/>
        </w:rPr>
        <w:br/>
        <w:t>    &lt;</w:t>
      </w:r>
      <w:proofErr w:type="spellStart"/>
      <w:r w:rsidRPr="00EA6A21">
        <w:rPr>
          <w:rFonts w:ascii="Arial" w:eastAsia="Times New Roman" w:hAnsi="Arial" w:cs="Arial"/>
          <w:color w:val="333333"/>
          <w:sz w:val="21"/>
          <w:szCs w:val="21"/>
        </w:rPr>
        <w:t>aop</w:t>
      </w:r>
      <w:proofErr w:type="gramStart"/>
      <w:r w:rsidRPr="00EA6A21">
        <w:rPr>
          <w:rFonts w:ascii="Arial" w:eastAsia="Times New Roman" w:hAnsi="Arial" w:cs="Arial"/>
          <w:color w:val="333333"/>
          <w:sz w:val="21"/>
          <w:szCs w:val="21"/>
        </w:rPr>
        <w:t>:after</w:t>
      </w:r>
      <w:proofErr w:type="spellEnd"/>
      <w:proofErr w:type="gramEnd"/>
      <w:r w:rsidRPr="00EA6A21">
        <w:rPr>
          <w:rFonts w:ascii="Arial" w:eastAsia="Times New Roman" w:hAnsi="Arial" w:cs="Arial"/>
          <w:color w:val="333333"/>
          <w:sz w:val="21"/>
          <w:szCs w:val="21"/>
        </w:rPr>
        <w:t xml:space="preserve"> method="</w:t>
      </w:r>
      <w:proofErr w:type="spellStart"/>
      <w:r w:rsidRPr="00EA6A21">
        <w:rPr>
          <w:rFonts w:ascii="Arial" w:eastAsia="Times New Roman" w:hAnsi="Arial" w:cs="Arial"/>
          <w:color w:val="333333"/>
          <w:sz w:val="21"/>
          <w:szCs w:val="21"/>
        </w:rPr>
        <w:t>afterSleep</w:t>
      </w:r>
      <w:proofErr w:type="spellEnd"/>
      <w:r w:rsidRPr="00EA6A21">
        <w:rPr>
          <w:rFonts w:ascii="Arial" w:eastAsia="Times New Roman" w:hAnsi="Arial" w:cs="Arial"/>
          <w:color w:val="333333"/>
          <w:sz w:val="21"/>
          <w:szCs w:val="21"/>
        </w:rPr>
        <w:t xml:space="preserve">" </w:t>
      </w:r>
      <w:proofErr w:type="spellStart"/>
      <w:r w:rsidRPr="00EA6A21">
        <w:rPr>
          <w:rFonts w:ascii="Arial" w:eastAsia="Times New Roman" w:hAnsi="Arial" w:cs="Arial"/>
          <w:color w:val="333333"/>
          <w:sz w:val="21"/>
          <w:szCs w:val="21"/>
        </w:rPr>
        <w:t>pointcut</w:t>
      </w:r>
      <w:proofErr w:type="spellEnd"/>
      <w:r w:rsidRPr="00EA6A21">
        <w:rPr>
          <w:rFonts w:ascii="Arial" w:eastAsia="Times New Roman" w:hAnsi="Arial" w:cs="Arial"/>
          <w:color w:val="333333"/>
          <w:sz w:val="21"/>
          <w:szCs w:val="21"/>
        </w:rPr>
        <w:t>="execution(* *.sleep(..))"/&gt;</w:t>
      </w:r>
      <w:r w:rsidRPr="00EA6A21">
        <w:rPr>
          <w:rFonts w:ascii="Arial" w:eastAsia="Times New Roman" w:hAnsi="Arial" w:cs="Arial"/>
          <w:color w:val="333333"/>
          <w:sz w:val="21"/>
          <w:szCs w:val="21"/>
        </w:rPr>
        <w:br/>
        <w:t>    &lt;/</w:t>
      </w:r>
      <w:proofErr w:type="spellStart"/>
      <w:r w:rsidRPr="00EA6A21">
        <w:rPr>
          <w:rFonts w:ascii="Arial" w:eastAsia="Times New Roman" w:hAnsi="Arial" w:cs="Arial"/>
          <w:color w:val="333333"/>
          <w:sz w:val="21"/>
          <w:szCs w:val="21"/>
        </w:rPr>
        <w:t>aop</w:t>
      </w:r>
      <w:proofErr w:type="gramStart"/>
      <w:r w:rsidRPr="00EA6A21">
        <w:rPr>
          <w:rFonts w:ascii="Arial" w:eastAsia="Times New Roman" w:hAnsi="Arial" w:cs="Arial"/>
          <w:color w:val="333333"/>
          <w:sz w:val="21"/>
          <w:szCs w:val="21"/>
        </w:rPr>
        <w:t>:aspect</w:t>
      </w:r>
      <w:proofErr w:type="spellEnd"/>
      <w:proofErr w:type="gramEnd"/>
      <w:r w:rsidRPr="00EA6A21">
        <w:rPr>
          <w:rFonts w:ascii="Arial" w:eastAsia="Times New Roman" w:hAnsi="Arial" w:cs="Arial"/>
          <w:color w:val="333333"/>
          <w:sz w:val="21"/>
          <w:szCs w:val="21"/>
        </w:rPr>
        <w:t>&gt;</w:t>
      </w:r>
      <w:r w:rsidRPr="00EA6A21">
        <w:rPr>
          <w:rFonts w:ascii="Arial" w:eastAsia="Times New Roman" w:hAnsi="Arial" w:cs="Arial"/>
          <w:color w:val="333333"/>
          <w:sz w:val="21"/>
          <w:szCs w:val="21"/>
        </w:rPr>
        <w:br/>
        <w:t>&lt;/</w:t>
      </w:r>
      <w:proofErr w:type="spellStart"/>
      <w:r w:rsidRPr="00EA6A21">
        <w:rPr>
          <w:rFonts w:ascii="Arial" w:eastAsia="Times New Roman" w:hAnsi="Arial" w:cs="Arial"/>
          <w:color w:val="333333"/>
          <w:sz w:val="21"/>
          <w:szCs w:val="21"/>
        </w:rPr>
        <w:t>aop:config</w:t>
      </w:r>
      <w:proofErr w:type="spellEnd"/>
      <w:r w:rsidRPr="00EA6A21">
        <w:rPr>
          <w:rFonts w:ascii="Arial" w:eastAsia="Times New Roman" w:hAnsi="Arial" w:cs="Arial"/>
          <w:color w:val="333333"/>
          <w:sz w:val="21"/>
          <w:szCs w:val="21"/>
        </w:rPr>
        <w:t>&gt;</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p>
    <w:p w:rsidR="00A03FBE" w:rsidRDefault="00A03FBE">
      <w:pPr>
        <w:pStyle w:val="NormalWeb"/>
        <w:widowControl/>
        <w:spacing w:after="0" w:line="15" w:lineRule="atLeast"/>
        <w:textAlignment w:val="baseline"/>
        <w:rPr>
          <w:sz w:val="21"/>
          <w:szCs w:val="21"/>
        </w:rPr>
      </w:pPr>
    </w:p>
    <w:p w:rsidR="00A03FBE" w:rsidRDefault="00A03FBE">
      <w:pPr>
        <w:pStyle w:val="NormalWeb"/>
        <w:widowControl/>
        <w:spacing w:after="0" w:line="15" w:lineRule="atLeast"/>
        <w:textAlignment w:val="baseline"/>
        <w:rPr>
          <w:sz w:val="21"/>
          <w:szCs w:val="21"/>
        </w:rPr>
      </w:pPr>
    </w:p>
    <w:p w:rsidR="00DB54FD" w:rsidRDefault="006240FB" w:rsidP="00DB54FD">
      <w:pPr>
        <w:pStyle w:val="NormalWeb"/>
        <w:widowControl/>
        <w:numPr>
          <w:ilvl w:val="0"/>
          <w:numId w:val="6"/>
        </w:numPr>
        <w:spacing w:after="0" w:line="15" w:lineRule="atLeast"/>
        <w:textAlignment w:val="baseline"/>
        <w:rPr>
          <w:sz w:val="21"/>
          <w:szCs w:val="21"/>
        </w:rPr>
      </w:pPr>
      <w:r>
        <w:rPr>
          <w:rFonts w:hint="eastAsia"/>
          <w:sz w:val="21"/>
          <w:szCs w:val="21"/>
        </w:rPr>
        <w:t>事务</w:t>
      </w:r>
    </w:p>
    <w:p w:rsidR="006240FB" w:rsidRPr="006240FB" w:rsidRDefault="006240FB" w:rsidP="00607AA0">
      <w:pPr>
        <w:pStyle w:val="ListParagraph"/>
        <w:shd w:val="clear" w:color="auto" w:fill="FFFFFF"/>
        <w:spacing w:after="0" w:line="390" w:lineRule="atLeast"/>
        <w:rPr>
          <w:rFonts w:ascii="Times New Roman" w:eastAsia="Times New Roman" w:hAnsi="Times New Roman" w:cs="Times New Roman"/>
          <w:color w:val="362E2B"/>
          <w:sz w:val="24"/>
        </w:rPr>
      </w:pPr>
      <w:r w:rsidRPr="006240FB">
        <w:rPr>
          <w:rFonts w:ascii="SimSun" w:eastAsia="SimSun" w:hAnsi="SimSun" w:cs="Times New Roman" w:hint="eastAsia"/>
          <w:color w:val="362E2B"/>
          <w:szCs w:val="21"/>
        </w:rPr>
        <w:t>数据库系统提供了四种事务隔离级别供用户选择：</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r>
      <w:proofErr w:type="spellStart"/>
      <w:r w:rsidRPr="006240FB">
        <w:rPr>
          <w:rFonts w:ascii="Calibri" w:eastAsia="Times New Roman" w:hAnsi="Calibri" w:cs="Times New Roman"/>
          <w:color w:val="362E2B"/>
          <w:szCs w:val="21"/>
        </w:rPr>
        <w:t>A.Serializable</w:t>
      </w:r>
      <w:proofErr w:type="spellEnd"/>
      <w:r w:rsidRPr="006240FB">
        <w:rPr>
          <w:rFonts w:ascii="SimSun" w:eastAsia="SimSun" w:hAnsi="SimSun" w:cs="Times New Roman" w:hint="eastAsia"/>
          <w:color w:val="362E2B"/>
          <w:szCs w:val="21"/>
        </w:rPr>
        <w:t>（串行化）：一个事务在执行过程中完全看不到其他事务对数据库所做的更新（事务执行的时候不允许别的事务并发执行。事务串行化执行，事务只能一个接着一个地执行，而不能并发执行。）。</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r>
      <w:proofErr w:type="spellStart"/>
      <w:r w:rsidRPr="006240FB">
        <w:rPr>
          <w:rFonts w:ascii="Calibri" w:eastAsia="Times New Roman" w:hAnsi="Calibri" w:cs="Times New Roman"/>
          <w:color w:val="362E2B"/>
          <w:szCs w:val="21"/>
        </w:rPr>
        <w:t>B.Repeatable</w:t>
      </w:r>
      <w:proofErr w:type="spellEnd"/>
      <w:r w:rsidRPr="006240FB">
        <w:rPr>
          <w:rFonts w:ascii="Calibri" w:eastAsia="Times New Roman" w:hAnsi="Calibri" w:cs="Times New Roman"/>
          <w:color w:val="362E2B"/>
          <w:szCs w:val="21"/>
        </w:rPr>
        <w:t xml:space="preserve"> Read</w:t>
      </w:r>
      <w:r w:rsidRPr="006240FB">
        <w:rPr>
          <w:rFonts w:ascii="SimSun" w:eastAsia="SimSun" w:hAnsi="SimSun" w:cs="Times New Roman" w:hint="eastAsia"/>
          <w:color w:val="362E2B"/>
          <w:szCs w:val="21"/>
        </w:rPr>
        <w:t>（可重复读）：一个事务在执行过程中可以看到其他事务已经提交的新插入的记录，但是不能看到其他其他事务对已有记录的更新。</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r>
      <w:proofErr w:type="spellStart"/>
      <w:r w:rsidRPr="006240FB">
        <w:rPr>
          <w:rFonts w:ascii="Calibri" w:eastAsia="Times New Roman" w:hAnsi="Calibri" w:cs="Times New Roman"/>
          <w:color w:val="362E2B"/>
          <w:szCs w:val="21"/>
        </w:rPr>
        <w:t>C.Read</w:t>
      </w:r>
      <w:proofErr w:type="spellEnd"/>
      <w:r w:rsidRPr="006240FB">
        <w:rPr>
          <w:rFonts w:ascii="Calibri" w:eastAsia="Times New Roman" w:hAnsi="Calibri" w:cs="Times New Roman"/>
          <w:color w:val="362E2B"/>
          <w:szCs w:val="21"/>
        </w:rPr>
        <w:t xml:space="preserve"> </w:t>
      </w:r>
      <w:proofErr w:type="spellStart"/>
      <w:r w:rsidRPr="006240FB">
        <w:rPr>
          <w:rFonts w:ascii="Calibri" w:eastAsia="Times New Roman" w:hAnsi="Calibri" w:cs="Times New Roman"/>
          <w:color w:val="362E2B"/>
          <w:szCs w:val="21"/>
        </w:rPr>
        <w:t>Commited</w:t>
      </w:r>
      <w:proofErr w:type="spellEnd"/>
      <w:r w:rsidRPr="006240FB">
        <w:rPr>
          <w:rFonts w:ascii="SimSun" w:eastAsia="SimSun" w:hAnsi="SimSun" w:cs="Times New Roman" w:hint="eastAsia"/>
          <w:color w:val="362E2B"/>
          <w:szCs w:val="21"/>
        </w:rPr>
        <w:t>（读已提交数据）：一个事务在执行过程中可以看到其他事务已经提交的新插入的记录，而且能看到其他事务已经提交的对已有记录的更新。</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r>
      <w:proofErr w:type="spellStart"/>
      <w:r w:rsidRPr="006240FB">
        <w:rPr>
          <w:rFonts w:ascii="Calibri" w:eastAsia="Times New Roman" w:hAnsi="Calibri" w:cs="Times New Roman"/>
          <w:color w:val="362E2B"/>
          <w:szCs w:val="21"/>
        </w:rPr>
        <w:t>D.Read</w:t>
      </w:r>
      <w:proofErr w:type="spellEnd"/>
      <w:r w:rsidRPr="006240FB">
        <w:rPr>
          <w:rFonts w:ascii="Calibri" w:eastAsia="Times New Roman" w:hAnsi="Calibri" w:cs="Times New Roman"/>
          <w:color w:val="362E2B"/>
          <w:szCs w:val="21"/>
        </w:rPr>
        <w:t xml:space="preserve"> Uncommitted</w:t>
      </w:r>
      <w:r w:rsidRPr="006240FB">
        <w:rPr>
          <w:rFonts w:ascii="SimSun" w:eastAsia="SimSun" w:hAnsi="SimSun" w:cs="Times New Roman" w:hint="eastAsia"/>
          <w:color w:val="362E2B"/>
          <w:szCs w:val="21"/>
        </w:rPr>
        <w:t>（读未提交数据）：一个事务在执行过程中可以看到其他事务没有提交的新插入的记录，而且能看到其他事务没有提交的对已有记录的更新。</w:t>
      </w:r>
    </w:p>
    <w:p w:rsidR="006240FB" w:rsidRPr="00607AA0" w:rsidRDefault="006240FB" w:rsidP="00607AA0">
      <w:pPr>
        <w:shd w:val="clear" w:color="auto" w:fill="FFFFFF"/>
        <w:spacing w:after="0" w:line="390" w:lineRule="atLeast"/>
        <w:ind w:left="720"/>
        <w:rPr>
          <w:rFonts w:ascii="Times New Roman" w:eastAsia="Times New Roman" w:hAnsi="Times New Roman" w:cs="Times New Roman"/>
          <w:color w:val="362E2B"/>
          <w:sz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5"/>
        <w:gridCol w:w="1030"/>
        <w:gridCol w:w="1030"/>
        <w:gridCol w:w="1030"/>
        <w:gridCol w:w="1030"/>
        <w:gridCol w:w="1045"/>
      </w:tblGrid>
      <w:tr w:rsidR="006240FB" w:rsidRPr="004775A3" w:rsidTr="009C63A9">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 </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丢失更新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脏读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非重复读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覆盖更新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幻像读</w:t>
            </w:r>
          </w:p>
        </w:tc>
      </w:tr>
      <w:tr w:rsidR="006240FB" w:rsidRPr="004775A3" w:rsidTr="009C63A9">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未提交读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r>
      <w:tr w:rsidR="006240FB" w:rsidRPr="004775A3" w:rsidTr="009C63A9">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已提交读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r>
      <w:tr w:rsidR="006240FB" w:rsidRPr="004775A3" w:rsidTr="009C63A9">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可重复读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r>
      <w:tr w:rsidR="006240FB" w:rsidRPr="004775A3" w:rsidTr="009C63A9">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串行化</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6240FB" w:rsidRPr="004775A3" w:rsidRDefault="006240FB" w:rsidP="009C63A9">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r>
    </w:tbl>
    <w:p w:rsidR="006240FB" w:rsidRDefault="006240FB" w:rsidP="006240FB">
      <w:pPr>
        <w:pStyle w:val="NormalWeb"/>
        <w:widowControl/>
        <w:spacing w:after="0" w:line="15" w:lineRule="atLeast"/>
        <w:textAlignment w:val="baseline"/>
        <w:rPr>
          <w:sz w:val="21"/>
          <w:szCs w:val="21"/>
        </w:rPr>
      </w:pPr>
    </w:p>
    <w:p w:rsidR="00AB73E5" w:rsidRDefault="00AB73E5" w:rsidP="00AB73E5">
      <w:pPr>
        <w:pStyle w:val="NormalWeb"/>
        <w:widowControl/>
        <w:numPr>
          <w:ilvl w:val="0"/>
          <w:numId w:val="6"/>
        </w:numPr>
        <w:spacing w:after="0" w:line="15" w:lineRule="atLeast"/>
        <w:textAlignment w:val="baseline"/>
        <w:rPr>
          <w:sz w:val="21"/>
          <w:szCs w:val="21"/>
        </w:rPr>
      </w:pPr>
      <w:proofErr w:type="spellStart"/>
      <w:r>
        <w:rPr>
          <w:sz w:val="21"/>
          <w:szCs w:val="21"/>
        </w:rPr>
        <w:t>iBatis</w:t>
      </w:r>
      <w:proofErr w:type="spellEnd"/>
    </w:p>
    <w:p w:rsidR="00AB73E5" w:rsidRDefault="00AB73E5" w:rsidP="00AB73E5">
      <w:pPr>
        <w:pStyle w:val="NormalWeb"/>
        <w:widowControl/>
        <w:spacing w:after="0" w:line="15" w:lineRule="atLeast"/>
        <w:textAlignment w:val="baseline"/>
        <w:rPr>
          <w:rFonts w:hint="eastAsia"/>
          <w:sz w:val="21"/>
          <w:szCs w:val="21"/>
        </w:rPr>
      </w:pPr>
      <w:bookmarkStart w:id="0" w:name="_GoBack"/>
      <w:bookmarkEnd w:id="0"/>
    </w:p>
    <w:sectPr w:rsidR="00AB7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03538"/>
    <w:multiLevelType w:val="multilevel"/>
    <w:tmpl w:val="285035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29100DF2"/>
    <w:multiLevelType w:val="multilevel"/>
    <w:tmpl w:val="29100D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44E0112B"/>
    <w:multiLevelType w:val="multilevel"/>
    <w:tmpl w:val="44E0112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571366BC"/>
    <w:multiLevelType w:val="singleLevel"/>
    <w:tmpl w:val="571366BC"/>
    <w:lvl w:ilvl="0">
      <w:start w:val="1"/>
      <w:numFmt w:val="decimal"/>
      <w:suff w:val="nothing"/>
      <w:lvlText w:val="%1."/>
      <w:lvlJc w:val="left"/>
    </w:lvl>
  </w:abstractNum>
  <w:abstractNum w:abstractNumId="4">
    <w:nsid w:val="57136FF5"/>
    <w:multiLevelType w:val="singleLevel"/>
    <w:tmpl w:val="57136FF5"/>
    <w:lvl w:ilvl="0">
      <w:start w:val="1"/>
      <w:numFmt w:val="decimal"/>
      <w:suff w:val="nothing"/>
      <w:lvlText w:val="%1."/>
      <w:lvlJc w:val="left"/>
    </w:lvl>
  </w:abstractNum>
  <w:abstractNum w:abstractNumId="5">
    <w:nsid w:val="5718C282"/>
    <w:multiLevelType w:val="singleLevel"/>
    <w:tmpl w:val="5718C282"/>
    <w:lvl w:ilvl="0">
      <w:start w:val="6"/>
      <w:numFmt w:val="decimal"/>
      <w:suff w:val="space"/>
      <w:lvlText w:val="%1."/>
      <w:lvlJc w:val="left"/>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72"/>
    <w:rsid w:val="00196CF7"/>
    <w:rsid w:val="001B59A1"/>
    <w:rsid w:val="003F7217"/>
    <w:rsid w:val="00607AA0"/>
    <w:rsid w:val="006240FB"/>
    <w:rsid w:val="006E3B72"/>
    <w:rsid w:val="00927538"/>
    <w:rsid w:val="00A03FBE"/>
    <w:rsid w:val="00A50C13"/>
    <w:rsid w:val="00AB73E5"/>
    <w:rsid w:val="00AE0C0E"/>
    <w:rsid w:val="00DB54FD"/>
    <w:rsid w:val="00DC76DB"/>
    <w:rsid w:val="00E12724"/>
    <w:rsid w:val="00E959C3"/>
    <w:rsid w:val="00F12313"/>
    <w:rsid w:val="02123812"/>
    <w:rsid w:val="069D6B6B"/>
    <w:rsid w:val="06AF7276"/>
    <w:rsid w:val="0991565C"/>
    <w:rsid w:val="0A6E4BC4"/>
    <w:rsid w:val="0EE417C7"/>
    <w:rsid w:val="11E45C44"/>
    <w:rsid w:val="181D501C"/>
    <w:rsid w:val="19297AB2"/>
    <w:rsid w:val="1A410379"/>
    <w:rsid w:val="1D793621"/>
    <w:rsid w:val="1EDC03BD"/>
    <w:rsid w:val="1F9403D3"/>
    <w:rsid w:val="20803DFE"/>
    <w:rsid w:val="22571CBF"/>
    <w:rsid w:val="22C53530"/>
    <w:rsid w:val="23626F71"/>
    <w:rsid w:val="264A124C"/>
    <w:rsid w:val="27583690"/>
    <w:rsid w:val="27A62F53"/>
    <w:rsid w:val="27E207F1"/>
    <w:rsid w:val="293268B7"/>
    <w:rsid w:val="29C25F2F"/>
    <w:rsid w:val="29D45D07"/>
    <w:rsid w:val="2B3D3F83"/>
    <w:rsid w:val="2BD94BCC"/>
    <w:rsid w:val="2D9F7A27"/>
    <w:rsid w:val="31D15D2B"/>
    <w:rsid w:val="33C32DAF"/>
    <w:rsid w:val="34BF5EEF"/>
    <w:rsid w:val="36C43FCC"/>
    <w:rsid w:val="390F09DE"/>
    <w:rsid w:val="3A22503A"/>
    <w:rsid w:val="3A7273F0"/>
    <w:rsid w:val="3C092389"/>
    <w:rsid w:val="3C3401C4"/>
    <w:rsid w:val="475325C6"/>
    <w:rsid w:val="48F94BA0"/>
    <w:rsid w:val="4CC76B4D"/>
    <w:rsid w:val="4D19789E"/>
    <w:rsid w:val="4D215279"/>
    <w:rsid w:val="4E6B288A"/>
    <w:rsid w:val="4EBC316E"/>
    <w:rsid w:val="4EF843C9"/>
    <w:rsid w:val="52520A90"/>
    <w:rsid w:val="52D64C84"/>
    <w:rsid w:val="53FD4B18"/>
    <w:rsid w:val="542222CE"/>
    <w:rsid w:val="54A3290B"/>
    <w:rsid w:val="55991441"/>
    <w:rsid w:val="57CF28D6"/>
    <w:rsid w:val="5874744A"/>
    <w:rsid w:val="59B81822"/>
    <w:rsid w:val="5BC64E61"/>
    <w:rsid w:val="5D293D2E"/>
    <w:rsid w:val="5DF844B4"/>
    <w:rsid w:val="5E646ABE"/>
    <w:rsid w:val="5EDE3574"/>
    <w:rsid w:val="5FCB731B"/>
    <w:rsid w:val="60E61535"/>
    <w:rsid w:val="61E24EE7"/>
    <w:rsid w:val="62124CC9"/>
    <w:rsid w:val="623D4297"/>
    <w:rsid w:val="628721E6"/>
    <w:rsid w:val="62A47C11"/>
    <w:rsid w:val="644C08E1"/>
    <w:rsid w:val="664F6D27"/>
    <w:rsid w:val="66B51FFB"/>
    <w:rsid w:val="67CE7C89"/>
    <w:rsid w:val="68CC498E"/>
    <w:rsid w:val="68EF5D83"/>
    <w:rsid w:val="691B53A5"/>
    <w:rsid w:val="6A6D48C2"/>
    <w:rsid w:val="6B341D9B"/>
    <w:rsid w:val="6C0E0923"/>
    <w:rsid w:val="6DB41F15"/>
    <w:rsid w:val="6DC47DE1"/>
    <w:rsid w:val="6ED10EAB"/>
    <w:rsid w:val="704155E3"/>
    <w:rsid w:val="757C4D10"/>
    <w:rsid w:val="75A04721"/>
    <w:rsid w:val="799F6019"/>
    <w:rsid w:val="7ABF2676"/>
    <w:rsid w:val="7D0C79D4"/>
    <w:rsid w:val="7EFC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9453F7-5613-4BDC-906D-94E2B3C4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unhideWhenUsed/>
    <w:qFormat/>
    <w:pPr>
      <w:spacing w:beforeAutospacing="1" w:after="0" w:afterAutospacing="1"/>
      <w:jc w:val="left"/>
      <w:outlineLvl w:val="1"/>
    </w:pPr>
    <w:rPr>
      <w:rFonts w:ascii="SimSun" w:eastAsia="SimSun" w:hAnsi="SimSun" w:cs="Times New Roman" w:hint="eastAsia"/>
      <w:b/>
      <w:kern w:val="0"/>
      <w:sz w:val="36"/>
      <w:szCs w:val="36"/>
    </w:rPr>
  </w:style>
  <w:style w:type="paragraph" w:styleId="Heading3">
    <w:name w:val="heading 3"/>
    <w:basedOn w:val="Normal"/>
    <w:next w:val="Normal"/>
    <w:unhideWhenUsed/>
    <w:qFormat/>
    <w:pPr>
      <w:spacing w:beforeAutospacing="1" w:after="0" w:afterAutospacing="1"/>
      <w:jc w:val="left"/>
      <w:outlineLvl w:val="2"/>
    </w:pPr>
    <w:rPr>
      <w:rFonts w:ascii="SimSun" w:eastAsia="SimSun" w:hAnsi="SimSun" w:cs="Times New Roman" w:hint="eastAsia"/>
      <w:b/>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character" w:styleId="Hyperlink">
    <w:name w:val="Hyperlink"/>
    <w:basedOn w:val="DefaultParagraphFont"/>
    <w:qFormat/>
    <w:rPr>
      <w:color w:val="0000FF"/>
      <w:u w:val="single"/>
    </w:rPr>
  </w:style>
  <w:style w:type="character" w:customStyle="1" w:styleId="apple-converted-space">
    <w:name w:val="apple-converted-space"/>
    <w:basedOn w:val="DefaultParagraphFont"/>
    <w:qFormat/>
  </w:style>
  <w:style w:type="character" w:customStyle="1" w:styleId="tag">
    <w:name w:val="tag"/>
    <w:basedOn w:val="DefaultParagraphFont"/>
    <w:qFormat/>
  </w:style>
  <w:style w:type="character" w:customStyle="1" w:styleId="tag-name">
    <w:name w:val="tag-name"/>
    <w:basedOn w:val="DefaultParagraphFont"/>
    <w:qFormat/>
  </w:style>
  <w:style w:type="character" w:customStyle="1" w:styleId="attribute">
    <w:name w:val="attribute"/>
    <w:basedOn w:val="DefaultParagraphFont"/>
  </w:style>
  <w:style w:type="character" w:customStyle="1" w:styleId="attribute-value">
    <w:name w:val="attribute-value"/>
    <w:basedOn w:val="DefaultParagraphFont"/>
    <w:qFormat/>
  </w:style>
  <w:style w:type="character" w:customStyle="1" w:styleId="comments">
    <w:name w:val="comments"/>
    <w:basedOn w:val="DefaultParagraphFont"/>
    <w:qFormat/>
  </w:style>
  <w:style w:type="character" w:customStyle="1" w:styleId="tracking-ad">
    <w:name w:val="tracking-ad"/>
    <w:basedOn w:val="DefaultParagraphFont"/>
  </w:style>
  <w:style w:type="paragraph" w:styleId="ListParagraph">
    <w:name w:val="List Paragraph"/>
    <w:basedOn w:val="Normal"/>
    <w:uiPriority w:val="99"/>
    <w:rsid w:val="0062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bpei</dc:creator>
  <cp:lastModifiedBy>Bing Pei</cp:lastModifiedBy>
  <cp:revision>12</cp:revision>
  <dcterms:created xsi:type="dcterms:W3CDTF">2014-10-29T12:08:00Z</dcterms:created>
  <dcterms:modified xsi:type="dcterms:W3CDTF">2016-04-22T07:52:00Z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