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90" w:lineRule="atLeast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总体来说设计模式分为三大类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创建型模式（抽象工厂模式，单例模式，工厂方法模式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，结构型模式（适配器模式，装饰器模式，代理模式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，门面模式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，行为型模式（观察者模式，责任链模式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）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hd w:val="clear" w:color="auto" w:fill="FFFFFF"/>
        <w:spacing w:after="0" w:line="390" w:lineRule="atLeast"/>
        <w:rPr>
          <w:rFonts w:ascii="微软雅黑" w:hAnsi="微软雅黑" w:eastAsia="微软雅黑" w:cs="微软雅黑"/>
          <w:color w:val="333333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工厂模式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390" w:lineRule="atLeast"/>
        <w:rPr>
          <w:rFonts w:hint="eastAsia" w:ascii="Arial" w:hAnsi="Arial" w:eastAsia="Times New Roman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简单</w:t>
      </w:r>
      <w:r>
        <w:rPr>
          <w:rFonts w:ascii="Arial" w:hAnsi="Arial" w:cs="Arial"/>
          <w:color w:val="333333"/>
          <w:sz w:val="21"/>
          <w:szCs w:val="21"/>
        </w:rPr>
        <w:t>工厂模式</w:t>
      </w:r>
    </w:p>
    <w:p>
      <w:pPr>
        <w:pStyle w:val="5"/>
        <w:numPr>
          <w:numId w:val="0"/>
        </w:numPr>
        <w:shd w:val="clear" w:color="auto" w:fill="FFFFFF"/>
        <w:spacing w:after="0" w:line="390" w:lineRule="atLeast"/>
        <w:ind w:left="360" w:leftChars="0"/>
        <w:rPr>
          <w:rFonts w:hint="eastAsia" w:ascii="Arial" w:hAnsi="Arial" w:eastAsia="Times New Roman" w:cs="Arial"/>
          <w:color w:val="333333"/>
          <w:sz w:val="21"/>
          <w:szCs w:val="21"/>
        </w:rPr>
      </w:pPr>
      <w:r>
        <w:rPr>
          <w:rFonts w:hint="eastAsia" w:ascii="Arial" w:hAnsi="Arial" w:eastAsia="Times New Roman" w:cs="Arial"/>
          <w:color w:val="333333"/>
          <w:sz w:val="21"/>
          <w:szCs w:val="21"/>
        </w:rPr>
        <w:fldChar w:fldCharType="begin"/>
      </w:r>
      <w:r>
        <w:rPr>
          <w:rFonts w:hint="eastAsia" w:ascii="Arial" w:hAnsi="Arial" w:eastAsia="Times New Roman" w:cs="Arial"/>
          <w:color w:val="333333"/>
          <w:sz w:val="21"/>
          <w:szCs w:val="21"/>
        </w:rPr>
        <w:instrText xml:space="preserve"> HYPERLINK "http://blog.csdn.net/weiwenlongll/article/details/6918164" </w:instrText>
      </w:r>
      <w:r>
        <w:rPr>
          <w:rFonts w:hint="eastAsia" w:ascii="Arial" w:hAnsi="Arial" w:eastAsia="Times New Roman" w:cs="Arial"/>
          <w:color w:val="333333"/>
          <w:sz w:val="21"/>
          <w:szCs w:val="21"/>
        </w:rPr>
        <w:fldChar w:fldCharType="separate"/>
      </w:r>
      <w:r>
        <w:rPr>
          <w:rStyle w:val="3"/>
          <w:rFonts w:hint="eastAsia" w:ascii="Arial" w:hAnsi="Arial" w:eastAsia="Times New Roman" w:cs="Arial"/>
          <w:color w:val="333333"/>
          <w:sz w:val="21"/>
          <w:szCs w:val="21"/>
        </w:rPr>
        <w:t>http://blog.csdn.net/weiwenlongll/article/details/6918164</w:t>
      </w:r>
      <w:r>
        <w:rPr>
          <w:rFonts w:hint="eastAsia" w:ascii="Arial" w:hAnsi="Arial" w:eastAsia="Times New Roman" w:cs="Arial"/>
          <w:color w:val="333333"/>
          <w:sz w:val="21"/>
          <w:szCs w:val="21"/>
        </w:rPr>
        <w:fldChar w:fldCharType="end"/>
      </w:r>
    </w:p>
    <w:p>
      <w:pPr>
        <w:pStyle w:val="5"/>
        <w:numPr>
          <w:numId w:val="0"/>
        </w:numPr>
        <w:shd w:val="clear" w:color="auto" w:fill="FFFFFF"/>
        <w:spacing w:after="0" w:line="390" w:lineRule="atLeast"/>
        <w:ind w:left="360" w:leftChars="0"/>
        <w:rPr>
          <w:rFonts w:hint="eastAsia" w:ascii="Arial" w:hAnsi="Arial" w:eastAsia="Times New Roman" w:cs="Arial"/>
          <w:color w:val="333333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4456832">
    <w:nsid w:val="64FF5C00"/>
    <w:multiLevelType w:val="multilevel"/>
    <w:tmpl w:val="64FF5C0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微软雅黑" w:hAnsi="微软雅黑" w:eastAsia="微软雅黑" w:cs="微软雅黑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944568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9"/>
    <w:rsid w:val="00033E17"/>
    <w:rsid w:val="00205390"/>
    <w:rsid w:val="007B0249"/>
    <w:rsid w:val="009413BE"/>
    <w:rsid w:val="00A110E9"/>
    <w:rsid w:val="00F64226"/>
    <w:rsid w:val="17CF7E58"/>
    <w:rsid w:val="51513BE5"/>
    <w:rsid w:val="685D1077"/>
    <w:rsid w:val="7A293F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Vmware, Inc.</Company>
  <Pages>1</Pages>
  <Words>14</Words>
  <Characters>82</Characters>
  <Lines>1</Lines>
  <Paragraphs>1</Paragraphs>
  <TotalTime>0</TotalTime>
  <ScaleCrop>false</ScaleCrop>
  <LinksUpToDate>false</LinksUpToDate>
  <CharactersWithSpaces>95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2016-05-04T09:07:00Z</dcterms:created>
  <dc:creator>Bing Pei</dc:creator>
  <cp:lastModifiedBy>bpei</cp:lastModifiedBy>
  <dcterms:modified xsi:type="dcterms:W3CDTF">2016-05-04T12:11:32Z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