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F3A" w:rsidRPr="00B74F3A" w:rsidRDefault="00B74F3A" w:rsidP="00B74F3A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r w:rsidRPr="00B74F3A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spring整合quartz</w:t>
        </w:r>
      </w:hyperlink>
    </w:p>
    <w:p w:rsidR="00B74F3A" w:rsidRPr="00B74F3A" w:rsidRDefault="00B74F3A" w:rsidP="00B74F3A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B74F3A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B74F3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B74F3A">
          <w:rPr>
            <w:rFonts w:ascii="Arial" w:eastAsia="Times New Roman" w:hAnsi="Arial" w:cs="Arial"/>
            <w:color w:val="6A3906"/>
            <w:sz w:val="18"/>
            <w:szCs w:val="18"/>
          </w:rPr>
          <w:t>quartz</w:t>
        </w:r>
      </w:hyperlink>
      <w:hyperlink r:id="rId7" w:tgtFrame="_blank" w:history="1">
        <w:r w:rsidRPr="00B74F3A">
          <w:rPr>
            <w:rFonts w:ascii="Arial" w:eastAsia="Times New Roman" w:hAnsi="Arial" w:cs="Arial"/>
            <w:color w:val="6A3906"/>
            <w:sz w:val="18"/>
            <w:szCs w:val="18"/>
          </w:rPr>
          <w:t>spring</w:t>
        </w:r>
      </w:hyperlink>
      <w:hyperlink r:id="rId8" w:tgtFrame="_blank" w:history="1">
        <w:r w:rsidRPr="00B74F3A">
          <w:rPr>
            <w:rFonts w:ascii="Arial" w:eastAsia="Times New Roman" w:hAnsi="Arial" w:cs="Arial"/>
            <w:color w:val="6A3906"/>
            <w:sz w:val="18"/>
            <w:szCs w:val="18"/>
          </w:rPr>
          <w:t>hibernate</w:t>
        </w:r>
      </w:hyperlink>
      <w:hyperlink r:id="rId9" w:tgtFrame="_blank" w:history="1">
        <w:r w:rsidRPr="00B74F3A">
          <w:rPr>
            <w:rFonts w:ascii="Arial" w:eastAsia="Times New Roman" w:hAnsi="Arial" w:cs="Arial"/>
            <w:color w:val="6A3906"/>
            <w:sz w:val="18"/>
            <w:szCs w:val="18"/>
          </w:rPr>
          <w:t>encoding</w:t>
        </w:r>
      </w:hyperlink>
      <w:hyperlink r:id="rId10" w:tgtFrame="_blank" w:history="1">
        <w:r w:rsidRPr="00B74F3A">
          <w:rPr>
            <w:rFonts w:ascii="Microsoft YaHei" w:eastAsia="Microsoft YaHei" w:hAnsi="Microsoft YaHei" w:cs="Microsoft YaHei" w:hint="eastAsia"/>
            <w:color w:val="6A3906"/>
            <w:sz w:val="18"/>
            <w:szCs w:val="18"/>
          </w:rPr>
          <w:t>任务</w:t>
        </w:r>
      </w:hyperlink>
      <w:hyperlink r:id="rId11" w:tgtFrame="_blank" w:history="1">
        <w:r w:rsidRPr="00B74F3A">
          <w:rPr>
            <w:rFonts w:ascii="Arial" w:eastAsia="Times New Roman" w:hAnsi="Arial" w:cs="Arial"/>
            <w:color w:val="6A3906"/>
            <w:sz w:val="18"/>
            <w:szCs w:val="18"/>
          </w:rPr>
          <w:t>struts</w:t>
        </w:r>
      </w:hyperlink>
    </w:p>
    <w:p w:rsidR="00B74F3A" w:rsidRPr="00B74F3A" w:rsidRDefault="00B74F3A" w:rsidP="00B74F3A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B74F3A">
        <w:rPr>
          <w:rFonts w:ascii="Arial" w:eastAsia="Times New Roman" w:hAnsi="Arial" w:cs="Arial"/>
          <w:color w:val="999999"/>
          <w:sz w:val="18"/>
          <w:szCs w:val="18"/>
        </w:rPr>
        <w:t>2012-06-07 01:10 6468</w:t>
      </w:r>
      <w:r w:rsidRPr="00B74F3A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B74F3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2" w:anchor="comments" w:history="1">
        <w:r w:rsidRPr="00B74F3A">
          <w:rPr>
            <w:rFonts w:ascii="Microsoft YaHei" w:eastAsia="Microsoft YaHei" w:hAnsi="Microsoft YaHei" w:cs="Microsoft YaHei" w:hint="eastAsia"/>
            <w:color w:val="6A3906"/>
            <w:sz w:val="18"/>
            <w:szCs w:val="18"/>
          </w:rPr>
          <w:t>评论</w:t>
        </w:r>
      </w:hyperlink>
      <w:r w:rsidRPr="00B74F3A">
        <w:rPr>
          <w:rFonts w:ascii="Arial" w:eastAsia="Times New Roman" w:hAnsi="Arial" w:cs="Arial"/>
          <w:color w:val="999999"/>
          <w:sz w:val="18"/>
          <w:szCs w:val="18"/>
        </w:rPr>
        <w:t>(2) </w:t>
      </w:r>
      <w:hyperlink r:id="rId13" w:tgtFrame="_blank" w:tooltip="收藏" w:history="1">
        <w:r w:rsidRPr="00B74F3A">
          <w:rPr>
            <w:rFonts w:ascii="Microsoft YaHei" w:eastAsia="Microsoft YaHei" w:hAnsi="Microsoft YaHei" w:cs="Microsoft YaHei" w:hint="eastAsia"/>
            <w:color w:val="6A3906"/>
            <w:sz w:val="18"/>
            <w:szCs w:val="18"/>
          </w:rPr>
          <w:t>收藏</w:t>
        </w:r>
      </w:hyperlink>
      <w:r w:rsidRPr="00B74F3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4" w:anchor="report" w:tooltip="举报" w:history="1">
        <w:r w:rsidRPr="00B74F3A">
          <w:rPr>
            <w:rFonts w:ascii="Microsoft YaHei" w:eastAsia="Microsoft YaHei" w:hAnsi="Microsoft YaHei" w:cs="Microsoft YaHei" w:hint="eastAsia"/>
            <w:color w:val="6A3906"/>
            <w:sz w:val="18"/>
            <w:szCs w:val="18"/>
          </w:rPr>
          <w:t>举报</w:t>
        </w:r>
      </w:hyperlink>
    </w:p>
    <w:p w:rsidR="00B74F3A" w:rsidRPr="00B74F3A" w:rsidRDefault="00B74F3A" w:rsidP="00B74F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74F3A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F3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B74F3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B74F3A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B74F3A" w:rsidRPr="00B74F3A" w:rsidRDefault="00B74F3A" w:rsidP="00B74F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2E2B"/>
          <w:sz w:val="18"/>
          <w:szCs w:val="18"/>
        </w:rPr>
      </w:pPr>
      <w:r w:rsidRPr="00B74F3A">
        <w:rPr>
          <w:rFonts w:ascii="Arial" w:eastAsia="Times New Roman" w:hAnsi="Arial" w:cs="Arial"/>
          <w:color w:val="362E2B"/>
          <w:sz w:val="18"/>
          <w:szCs w:val="18"/>
        </w:rPr>
        <w:t> </w:t>
      </w:r>
    </w:p>
    <w:p w:rsidR="00B74F3A" w:rsidRPr="00B74F3A" w:rsidRDefault="00B74F3A" w:rsidP="00B74F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B74F3A">
        <w:rPr>
          <w:rFonts w:ascii="Arial" w:eastAsia="Times New Roman" w:hAnsi="Arial" w:cs="Arial"/>
          <w:color w:val="DF3434"/>
          <w:sz w:val="21"/>
          <w:szCs w:val="21"/>
        </w:rPr>
        <w:t>J2EE SERVlet</w:t>
      </w:r>
      <w:r w:rsidRPr="00B74F3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B74F3A">
        <w:rPr>
          <w:rFonts w:ascii="Arial" w:eastAsia="Times New Roman" w:hAnsi="Arial" w:cs="Arial"/>
          <w:color w:val="DF3434"/>
          <w:sz w:val="21"/>
          <w:szCs w:val="21"/>
        </w:rPr>
        <w:t>4</w:t>
      </w:r>
      <w:r w:rsidRPr="00B74F3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B74F3A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B74F3A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" name="Picture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3A" w:rsidRPr="00B74F3A" w:rsidRDefault="00B74F3A" w:rsidP="00B74F3A">
      <w:pPr>
        <w:pBdr>
          <w:left w:val="single" w:sz="18" w:space="8" w:color="E41C1E"/>
        </w:pBdr>
        <w:shd w:val="clear" w:color="auto" w:fill="FFFFFF"/>
        <w:spacing w:before="100" w:beforeAutospacing="1" w:after="100" w:afterAutospacing="1" w:line="21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B74F3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</w:t>
      </w:r>
      <w:r w:rsidRPr="00B74F3A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说明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：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Arial" w:eastAsia="Times New Roman" w:hAnsi="Arial" w:cs="Arial"/>
          <w:color w:val="362E2B"/>
          <w:sz w:val="21"/>
          <w:szCs w:val="21"/>
        </w:rPr>
        <w:t>struts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版本：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 xml:space="preserve"> 2.2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Arial" w:eastAsia="Times New Roman" w:hAnsi="Arial" w:cs="Arial"/>
          <w:color w:val="362E2B"/>
          <w:sz w:val="21"/>
          <w:szCs w:val="21"/>
        </w:rPr>
        <w:t xml:space="preserve">hibernate 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版本：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 xml:space="preserve"> 3.0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Arial" w:eastAsia="Times New Roman" w:hAnsi="Arial" w:cs="Arial"/>
          <w:color w:val="362E2B"/>
          <w:sz w:val="21"/>
          <w:szCs w:val="21"/>
        </w:rPr>
        <w:t xml:space="preserve">spring 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版本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: 2.5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Arial" w:eastAsia="Times New Roman" w:hAnsi="Arial" w:cs="Arial"/>
          <w:color w:val="362E2B"/>
          <w:sz w:val="21"/>
          <w:szCs w:val="21"/>
        </w:rPr>
        <w:t>quartz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版本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:  1.6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前提：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SSH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框架已经搭建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好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Arial" w:eastAsia="Times New Roman" w:hAnsi="Arial" w:cs="Arial"/>
          <w:color w:val="362E2B"/>
          <w:sz w:val="21"/>
          <w:szCs w:val="21"/>
        </w:rPr>
        <w:t>1.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导入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JAR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包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Arial" w:eastAsia="Times New Roman" w:hAnsi="Arial" w:cs="Arial"/>
          <w:color w:val="362E2B"/>
          <w:sz w:val="21"/>
          <w:szCs w:val="21"/>
        </w:rPr>
        <w:t>quartz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需要的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JAR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包，已经包含在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中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,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位置在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解压后目录的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 xml:space="preserve"> \lib\quartz 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下的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quartz-all-1.6.1.jar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，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将其拷贝到工程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 xml:space="preserve"> 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 xml:space="preserve"> WEB-INF/lib 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下就行了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Arial" w:eastAsia="Times New Roman" w:hAnsi="Arial" w:cs="Arial"/>
          <w:color w:val="362E2B"/>
          <w:sz w:val="21"/>
          <w:szCs w:val="21"/>
        </w:rPr>
        <w:t>2.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配置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web.xml,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让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启动时加载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quartz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的配置文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件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:rsidR="00B74F3A" w:rsidRPr="00B74F3A" w:rsidRDefault="00B74F3A" w:rsidP="00B74F3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74F3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B74F3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7" w:tooltip="view plain" w:history="1">
        <w:r w:rsidRPr="00B74F3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74F3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8" w:tgtFrame="_blank" w:tooltip="copy" w:history="1">
        <w:r w:rsidRPr="00B74F3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&lt;?xml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lastRenderedPageBreak/>
        <w:t>&lt;web-app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"2.5"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"http://java.sun.com/xml/ns/javaee"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="http://java.sun.com/xml/ns/javaee 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http://java.sun.com/xml/ns/javaee/web-app_2_5.xsd"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spring --&gt;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&lt;context-param&gt;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&lt;param-name&gt;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contextConfigLocation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&lt;/param-name&gt;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&lt;param-value&gt;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classpath:application-*.xml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&lt;/param-value&gt;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&lt;/context-param&gt;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spring</w:t>
      </w:r>
      <w:r w:rsidRPr="00B74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监听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&lt;listener&gt;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&lt;listener-class&gt;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org.springframework.web.context.ContextLoaderListener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&lt;/listener-class&gt;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&lt;/listener&gt;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&lt;/web-app&gt;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shd w:val="clear" w:color="auto" w:fill="FFFFFF"/>
        <w:spacing w:after="24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Arial" w:eastAsia="Times New Roman" w:hAnsi="Arial" w:cs="Arial"/>
          <w:color w:val="362E2B"/>
          <w:sz w:val="21"/>
          <w:szCs w:val="21"/>
        </w:rPr>
        <w:t>3.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编写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quartz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的配置文件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 xml:space="preserve">: application-quartz.xml 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其实这些配置完全可以写在其他的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spring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配置文件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里</w:t>
      </w:r>
    </w:p>
    <w:p w:rsidR="00B74F3A" w:rsidRPr="00B74F3A" w:rsidRDefault="00B74F3A" w:rsidP="00B74F3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74F3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[html]</w:t>
      </w:r>
      <w:r w:rsidRPr="00B74F3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9" w:tooltip="view plain" w:history="1">
        <w:r w:rsidRPr="00B74F3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74F3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 w:rsidRPr="00B74F3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&lt;?xml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version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encoding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?&gt;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"http://www.springframework.org/schema/beans"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xmlns:xsi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"http://www.w3.org/2001/XMLSchema-instance"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xmlns:aop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"http://www.springframework.org/schema/aop"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xmlns:tx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"http://www.springframework.org/schema/tx"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xsi:schemaLocation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="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http://www.springframework.org/schema/beans http://www.springframework.org/schema/beans/spring-beans-2.5.xsd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http://www.springframework.org/schema/aop http://www.springframework.org/schema/aop/spring-aop-2.5.xsd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http://www.springframework.org/schema/tx http://www.springframework.org/schema/tx/spring-tx-2.5.xsd"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B74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任务实体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"testTaskBean"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"com.jp.task.TestTask"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B74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定时更新政策任务方法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"testTaskTimerMethod"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"org.springframework.scheduling.quartz.MethodInvokingJobDetailFactoryBean"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"targetObject"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"testTaskBean"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targetMethod  </w:t>
      </w:r>
      <w:r w:rsidRPr="00B74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配置定时执行的方法名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"targetMethod"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"executeAction"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"concurrent"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B74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定时更新政策触发器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"testTaskTrigger"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"org.springframework.scheduling.quartz.CronTriggerBean"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"jobDetail"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"syncPolicyTaskTimerMethod"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B74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每个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3</w:t>
      </w:r>
      <w:r w:rsidRPr="00B74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分钟的第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0</w:t>
      </w:r>
      <w:r w:rsidRPr="00B74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秒执行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"cronExpression"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value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"0 0/3 * * * ?"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B74F3A">
        <w:rPr>
          <w:rFonts w:ascii="Microsoft YaHei" w:eastAsia="Microsoft YaHei" w:hAnsi="Microsoft YaHei" w:cs="Microsoft YaHei" w:hint="eastAsia"/>
          <w:color w:val="008200"/>
          <w:sz w:val="18"/>
          <w:szCs w:val="18"/>
          <w:bdr w:val="none" w:sz="0" w:space="0" w:color="auto" w:frame="1"/>
        </w:rPr>
        <w:t>订制任务列表</w:t>
      </w:r>
      <w:r w:rsidRPr="00B74F3A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&lt;bean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"scheduler"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class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"org.springframework.scheduling.quartz.SchedulerFactoryBean"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&lt;property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name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"triggers"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&lt;list&gt;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&lt;ref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</w:rPr>
        <w:t>bean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"testTaskTrigger"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&lt;/list&gt;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&lt;/property&gt;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&lt;/beans&gt;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</w:p>
    <w:p w:rsidR="00B74F3A" w:rsidRPr="00B74F3A" w:rsidRDefault="00B74F3A" w:rsidP="00B74F3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Arial" w:eastAsia="Times New Roman" w:hAnsi="Arial" w:cs="Arial"/>
          <w:color w:val="362E2B"/>
          <w:sz w:val="21"/>
          <w:szCs w:val="21"/>
        </w:rPr>
        <w:t>4.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编写执行任务的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JAVA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类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 xml:space="preserve"> TestTask</w:t>
      </w:r>
    </w:p>
    <w:p w:rsidR="00B74F3A" w:rsidRPr="00B74F3A" w:rsidRDefault="00B74F3A" w:rsidP="00B74F3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B74F3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B74F3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1" w:tooltip="view plain" w:history="1">
        <w:r w:rsidRPr="00B74F3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B74F3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2" w:tgtFrame="_blank" w:tooltip="copy" w:history="1">
        <w:r w:rsidRPr="00B74F3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com.jp.task;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org.quartz.JobExecutionContext;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org.quartz.JobExecutionException;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org.springframework.scheduling.quartz.QuartzJobBean;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TestTask </w:t>
      </w: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QuartzJobBean{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Logger log = Logger.getLogger( PolicyServiceTest.</w:t>
      </w: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);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executeAction(){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log.info(</w:t>
      </w:r>
      <w:r w:rsidRPr="00B74F3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"Hello quartz"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protected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executeInternal(JobExecutionContext arg0)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74F3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JobExecutionException {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74F3A" w:rsidRPr="00B74F3A" w:rsidRDefault="00B74F3A" w:rsidP="00B74F3A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74F3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74F3A" w:rsidRPr="00B74F3A" w:rsidRDefault="00B74F3A" w:rsidP="00B74F3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Arial" w:eastAsia="Times New Roman" w:hAnsi="Arial" w:cs="Arial"/>
          <w:color w:val="362E2B"/>
          <w:sz w:val="21"/>
          <w:szCs w:val="21"/>
        </w:rPr>
        <w:br/>
        <w:t>5.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所有工作准备完毕，一运行。基本上就报错了。大约是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NoSuchMethod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这样的错误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这是由于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commons-collections.jar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版本太低引起的。要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commons-collections-3.2.jar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以上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这时你找工程中却是有个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commons-collections-3.2.jar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。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 xml:space="preserve"> 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怎么回事呢，再找会发现在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hibernate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的里有个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commons-collections-2.1.1.jar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B74F3A" w:rsidRPr="00B74F3A" w:rsidRDefault="00B74F3A" w:rsidP="00B74F3A">
      <w:pPr>
        <w:shd w:val="clear" w:color="auto" w:fill="FFFFFF"/>
        <w:spacing w:before="100" w:beforeAutospacing="1" w:after="100" w:afterAutospacing="1" w:line="390" w:lineRule="atLeast"/>
        <w:rPr>
          <w:rFonts w:ascii="Arial" w:eastAsia="Times New Roman" w:hAnsi="Arial" w:cs="Arial"/>
          <w:color w:val="362E2B"/>
          <w:sz w:val="21"/>
          <w:szCs w:val="21"/>
        </w:rPr>
      </w:pP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将</w:t>
      </w:r>
      <w:r w:rsidRPr="00B74F3A">
        <w:rPr>
          <w:rFonts w:ascii="Arial" w:eastAsia="Times New Roman" w:hAnsi="Arial" w:cs="Arial"/>
          <w:color w:val="362E2B"/>
          <w:sz w:val="21"/>
          <w:szCs w:val="21"/>
        </w:rPr>
        <w:t>commons-collections-2.1.1.jar</w:t>
      </w:r>
      <w:r w:rsidRPr="00B74F3A">
        <w:rPr>
          <w:rFonts w:ascii="Microsoft YaHei" w:eastAsia="Microsoft YaHei" w:hAnsi="Microsoft YaHei" w:cs="Microsoft YaHei" w:hint="eastAsia"/>
          <w:color w:val="362E2B"/>
          <w:sz w:val="21"/>
          <w:szCs w:val="21"/>
        </w:rPr>
        <w:t>删掉就行了</w:t>
      </w:r>
      <w:r w:rsidRPr="00B74F3A">
        <w:rPr>
          <w:rFonts w:ascii="Microsoft YaHei" w:eastAsia="Microsoft YaHei" w:hAnsi="Microsoft YaHei" w:cs="Microsoft YaHei"/>
          <w:color w:val="362E2B"/>
          <w:sz w:val="21"/>
          <w:szCs w:val="21"/>
        </w:rPr>
        <w:t>。</w:t>
      </w:r>
    </w:p>
    <w:p w:rsidR="00CB473D" w:rsidRDefault="00B74F3A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D4975"/>
    <w:multiLevelType w:val="multilevel"/>
    <w:tmpl w:val="8D461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C56E42"/>
    <w:multiLevelType w:val="multilevel"/>
    <w:tmpl w:val="6988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10694A"/>
    <w:multiLevelType w:val="multilevel"/>
    <w:tmpl w:val="FB7C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05"/>
    <w:rsid w:val="00033E17"/>
    <w:rsid w:val="00205390"/>
    <w:rsid w:val="006C5705"/>
    <w:rsid w:val="00B7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B847E-B0EE-4C9E-A9CA-F03A9AA2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4F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B74F3A"/>
  </w:style>
  <w:style w:type="character" w:styleId="Hyperlink">
    <w:name w:val="Hyperlink"/>
    <w:basedOn w:val="DefaultParagraphFont"/>
    <w:uiPriority w:val="99"/>
    <w:semiHidden/>
    <w:unhideWhenUsed/>
    <w:rsid w:val="00B74F3A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B74F3A"/>
  </w:style>
  <w:style w:type="character" w:customStyle="1" w:styleId="apple-converted-space">
    <w:name w:val="apple-converted-space"/>
    <w:basedOn w:val="DefaultParagraphFont"/>
    <w:rsid w:val="00B74F3A"/>
  </w:style>
  <w:style w:type="character" w:customStyle="1" w:styleId="linkpostdate">
    <w:name w:val="link_postdate"/>
    <w:basedOn w:val="DefaultParagraphFont"/>
    <w:rsid w:val="00B74F3A"/>
  </w:style>
  <w:style w:type="character" w:customStyle="1" w:styleId="linkview">
    <w:name w:val="link_view"/>
    <w:basedOn w:val="DefaultParagraphFont"/>
    <w:rsid w:val="00B74F3A"/>
  </w:style>
  <w:style w:type="character" w:customStyle="1" w:styleId="linkcomments">
    <w:name w:val="link_comments"/>
    <w:basedOn w:val="DefaultParagraphFont"/>
    <w:rsid w:val="00B74F3A"/>
  </w:style>
  <w:style w:type="character" w:customStyle="1" w:styleId="linkcollect">
    <w:name w:val="link_collect"/>
    <w:basedOn w:val="DefaultParagraphFont"/>
    <w:rsid w:val="00B74F3A"/>
  </w:style>
  <w:style w:type="character" w:customStyle="1" w:styleId="linkreport">
    <w:name w:val="link_report"/>
    <w:basedOn w:val="DefaultParagraphFont"/>
    <w:rsid w:val="00B74F3A"/>
  </w:style>
  <w:style w:type="character" w:styleId="Emphasis">
    <w:name w:val="Emphasis"/>
    <w:basedOn w:val="DefaultParagraphFont"/>
    <w:uiPriority w:val="20"/>
    <w:qFormat/>
    <w:rsid w:val="00B74F3A"/>
    <w:rPr>
      <w:i/>
      <w:iCs/>
    </w:rPr>
  </w:style>
  <w:style w:type="paragraph" w:customStyle="1" w:styleId="copyrightp">
    <w:name w:val="copyright_p"/>
    <w:basedOn w:val="Normal"/>
    <w:rsid w:val="00B7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B74F3A"/>
  </w:style>
  <w:style w:type="character" w:customStyle="1" w:styleId="tag">
    <w:name w:val="tag"/>
    <w:basedOn w:val="DefaultParagraphFont"/>
    <w:rsid w:val="00B74F3A"/>
  </w:style>
  <w:style w:type="character" w:customStyle="1" w:styleId="tag-name">
    <w:name w:val="tag-name"/>
    <w:basedOn w:val="DefaultParagraphFont"/>
    <w:rsid w:val="00B74F3A"/>
  </w:style>
  <w:style w:type="character" w:customStyle="1" w:styleId="attribute">
    <w:name w:val="attribute"/>
    <w:basedOn w:val="DefaultParagraphFont"/>
    <w:rsid w:val="00B74F3A"/>
  </w:style>
  <w:style w:type="character" w:customStyle="1" w:styleId="attribute-value">
    <w:name w:val="attribute-value"/>
    <w:basedOn w:val="DefaultParagraphFont"/>
    <w:rsid w:val="00B74F3A"/>
  </w:style>
  <w:style w:type="character" w:customStyle="1" w:styleId="comments">
    <w:name w:val="comments"/>
    <w:basedOn w:val="DefaultParagraphFont"/>
    <w:rsid w:val="00B74F3A"/>
  </w:style>
  <w:style w:type="character" w:customStyle="1" w:styleId="keyword">
    <w:name w:val="keyword"/>
    <w:basedOn w:val="DefaultParagraphFont"/>
    <w:rsid w:val="00B74F3A"/>
  </w:style>
  <w:style w:type="character" w:customStyle="1" w:styleId="string">
    <w:name w:val="string"/>
    <w:basedOn w:val="DefaultParagraphFont"/>
    <w:rsid w:val="00B74F3A"/>
  </w:style>
  <w:style w:type="character" w:customStyle="1" w:styleId="annotation">
    <w:name w:val="annotation"/>
    <w:basedOn w:val="DefaultParagraphFont"/>
    <w:rsid w:val="00B7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44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19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20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89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049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2048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4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hibernate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://blog.csdn.net/huazhizui/article/details/76403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huazhizui/article/details/7640365" TargetMode="External"/><Relationship Id="rId7" Type="http://schemas.openxmlformats.org/officeDocument/2006/relationships/hyperlink" Target="http://www.csdn.net/tag/spring" TargetMode="External"/><Relationship Id="rId12" Type="http://schemas.openxmlformats.org/officeDocument/2006/relationships/hyperlink" Target="http://blog.csdn.net/huazhizui/article/details/7640365" TargetMode="External"/><Relationship Id="rId17" Type="http://schemas.openxmlformats.org/officeDocument/2006/relationships/hyperlink" Target="http://blog.csdn.net/huazhizui/article/details/7640365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huazhizui/article/details/764036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quartz" TargetMode="External"/><Relationship Id="rId11" Type="http://schemas.openxmlformats.org/officeDocument/2006/relationships/hyperlink" Target="http://www.csdn.net/tag/strut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log.csdn.net/huazhizui/article/details/7640365" TargetMode="Externa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http://www.csdn.net/tag/%e4%bb%bb%e5%8a%a1" TargetMode="External"/><Relationship Id="rId19" Type="http://schemas.openxmlformats.org/officeDocument/2006/relationships/hyperlink" Target="http://blog.csdn.net/huazhizui/article/details/76403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encoding" TargetMode="External"/><Relationship Id="rId14" Type="http://schemas.openxmlformats.org/officeDocument/2006/relationships/hyperlink" Target="http://blog.csdn.net/huazhizui/article/details/7640365" TargetMode="External"/><Relationship Id="rId22" Type="http://schemas.openxmlformats.org/officeDocument/2006/relationships/hyperlink" Target="http://blog.csdn.net/huazhizui/article/details/7640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747</Words>
  <Characters>4258</Characters>
  <Application>Microsoft Office Word</Application>
  <DocSecurity>0</DocSecurity>
  <Lines>35</Lines>
  <Paragraphs>9</Paragraphs>
  <ScaleCrop>false</ScaleCrop>
  <Company>Vmware, Inc.</Company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3</cp:revision>
  <dcterms:created xsi:type="dcterms:W3CDTF">2016-03-25T06:06:00Z</dcterms:created>
  <dcterms:modified xsi:type="dcterms:W3CDTF">2016-03-25T06:06:00Z</dcterms:modified>
</cp:coreProperties>
</file>