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3D" w:rsidRPr="005370AD" w:rsidRDefault="00CF51B8" w:rsidP="00CF51B8">
      <w:pPr>
        <w:rPr>
          <w:b/>
        </w:rPr>
      </w:pPr>
      <w:r w:rsidRPr="005370AD">
        <w:rPr>
          <w:rFonts w:hint="eastAsia"/>
          <w:b/>
        </w:rPr>
        <w:t>引言</w:t>
      </w:r>
    </w:p>
    <w:p w:rsidR="00CF51B8" w:rsidRDefault="00CF51B8" w:rsidP="00CF51B8">
      <w:pPr>
        <w:ind w:firstLine="720"/>
      </w:pPr>
      <w:r>
        <w:rPr>
          <w:rFonts w:hint="eastAsia"/>
        </w:rPr>
        <w:t>规则</w:t>
      </w:r>
      <w:r>
        <w:t>不会百分之百地使用于任何时刻和场合，但是，它们确实体现了绝大多数情况下的最佳程序设计</w:t>
      </w:r>
      <w:r>
        <w:rPr>
          <w:rFonts w:hint="eastAsia"/>
        </w:rPr>
        <w:t>实践。</w:t>
      </w:r>
      <w:r>
        <w:t>你不应</w:t>
      </w:r>
      <w:r>
        <w:rPr>
          <w:rFonts w:hint="eastAsia"/>
        </w:rPr>
        <w:t>该</w:t>
      </w:r>
      <w:r>
        <w:t>盲目地遵从这些规则，但是，你应该只在偶尔的情况下，有充分的理由之后</w:t>
      </w:r>
      <w:r>
        <w:rPr>
          <w:rFonts w:hint="eastAsia"/>
        </w:rPr>
        <w:t>才</w:t>
      </w:r>
      <w:r>
        <w:t>去打破这些规则。同大多数</w:t>
      </w:r>
      <w:r>
        <w:rPr>
          <w:rFonts w:hint="eastAsia"/>
        </w:rPr>
        <w:t>学科</w:t>
      </w:r>
      <w:r>
        <w:t>一样，编程首先要学会基本规则，然后才能知道什么时候可以打破这些规则。</w:t>
      </w:r>
    </w:p>
    <w:p w:rsidR="00CF51B8" w:rsidRDefault="00797AC9" w:rsidP="00CF51B8">
      <w:pPr>
        <w:ind w:firstLine="720"/>
      </w:pPr>
      <w:r>
        <w:rPr>
          <w:rFonts w:hint="eastAsia"/>
        </w:rPr>
        <w:t>本书</w:t>
      </w:r>
      <w:r>
        <w:t>大部分内容不是讨论</w:t>
      </w:r>
      <w:bookmarkStart w:id="0" w:name="_GoBack"/>
      <w:bookmarkEnd w:id="0"/>
      <w:r>
        <w:t>性能的，而是关心如何编写出清晰，正确，可用，健壮，</w:t>
      </w:r>
      <w:r>
        <w:rPr>
          <w:rFonts w:hint="eastAsia"/>
        </w:rPr>
        <w:t>灵活</w:t>
      </w:r>
      <w:r>
        <w:t>和可维护的程序，如果能做到这一点的话，性能</w:t>
      </w:r>
      <w:r>
        <w:rPr>
          <w:rFonts w:hint="eastAsia"/>
        </w:rPr>
        <w:t>往往</w:t>
      </w:r>
      <w:r>
        <w:t>会比较容易获取。</w:t>
      </w:r>
      <w:r>
        <w:rPr>
          <w:rFonts w:hint="eastAsia"/>
        </w:rPr>
        <w:t>（注：因为</w:t>
      </w:r>
      <w:r>
        <w:t>只有做到清晰正确可用可维护，才可能调优，反过来，一般做到这几点的，性</w:t>
      </w:r>
      <w:r>
        <w:rPr>
          <w:rFonts w:hint="eastAsia"/>
        </w:rPr>
        <w:t>能</w:t>
      </w:r>
      <w:r>
        <w:t>也不会差</w:t>
      </w:r>
      <w:r>
        <w:rPr>
          <w:rFonts w:hint="eastAsia"/>
        </w:rPr>
        <w:t>到</w:t>
      </w:r>
      <w:r>
        <w:t>哪儿去）</w:t>
      </w:r>
    </w:p>
    <w:p w:rsidR="00797AC9" w:rsidRDefault="00797AC9" w:rsidP="00CF51B8">
      <w:pPr>
        <w:ind w:firstLine="720"/>
      </w:pPr>
    </w:p>
    <w:p w:rsidR="00797AC9" w:rsidRDefault="00797AC9" w:rsidP="00797AC9"/>
    <w:p w:rsidR="00797AC9" w:rsidRPr="005370AD" w:rsidRDefault="00797AC9" w:rsidP="00797AC9">
      <w:pPr>
        <w:rPr>
          <w:b/>
        </w:rPr>
      </w:pPr>
      <w:r w:rsidRPr="005370AD">
        <w:rPr>
          <w:rFonts w:hint="eastAsia"/>
          <w:b/>
        </w:rPr>
        <w:t>创建</w:t>
      </w:r>
      <w:r w:rsidRPr="005370AD">
        <w:rPr>
          <w:b/>
        </w:rPr>
        <w:t>和销毁对象</w:t>
      </w:r>
    </w:p>
    <w:p w:rsidR="00797AC9" w:rsidRDefault="00797AC9" w:rsidP="005370AD">
      <w:pPr>
        <w:pStyle w:val="ListParagraph"/>
        <w:numPr>
          <w:ilvl w:val="0"/>
          <w:numId w:val="5"/>
        </w:numPr>
      </w:pPr>
      <w:r>
        <w:t>考虑</w:t>
      </w:r>
      <w:r>
        <w:rPr>
          <w:rFonts w:hint="eastAsia"/>
        </w:rPr>
        <w:t>用</w:t>
      </w:r>
      <w:r>
        <w:t>静态工厂方法替代构造器</w:t>
      </w:r>
    </w:p>
    <w:p w:rsidR="00797AC9" w:rsidRDefault="00797AC9" w:rsidP="005370AD">
      <w:pPr>
        <w:ind w:left="360"/>
        <w:rPr>
          <w:rFonts w:hint="eastAsia"/>
        </w:rPr>
      </w:pPr>
    </w:p>
    <w:p w:rsidR="00797AC9" w:rsidRPr="00797AC9" w:rsidRDefault="00797AC9" w:rsidP="00CF51B8">
      <w:pPr>
        <w:ind w:firstLine="720"/>
        <w:rPr>
          <w:rFonts w:hint="eastAsia"/>
        </w:rPr>
      </w:pPr>
    </w:p>
    <w:sectPr w:rsidR="00797AC9" w:rsidRPr="0079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D1545"/>
    <w:multiLevelType w:val="hybridMultilevel"/>
    <w:tmpl w:val="CDA4A128"/>
    <w:lvl w:ilvl="0" w:tplc="BC14F22A">
      <w:start w:val="1"/>
      <w:numFmt w:val="japaneseCounting"/>
      <w:lvlText w:val="第%1条，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A320C"/>
    <w:multiLevelType w:val="hybridMultilevel"/>
    <w:tmpl w:val="B1800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91280"/>
    <w:multiLevelType w:val="hybridMultilevel"/>
    <w:tmpl w:val="12B60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D16"/>
    <w:multiLevelType w:val="hybridMultilevel"/>
    <w:tmpl w:val="EB48AACC"/>
    <w:lvl w:ilvl="0" w:tplc="7DA23044">
      <w:start w:val="1"/>
      <w:numFmt w:val="japaneseCounting"/>
      <w:lvlText w:val="第%1条，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A77FE"/>
    <w:multiLevelType w:val="hybridMultilevel"/>
    <w:tmpl w:val="171CD7B8"/>
    <w:lvl w:ilvl="0" w:tplc="BC98C23C">
      <w:start w:val="1"/>
      <w:numFmt w:val="japaneseCounting"/>
      <w:lvlText w:val="第%1条，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ED"/>
    <w:rsid w:val="00033E17"/>
    <w:rsid w:val="00205390"/>
    <w:rsid w:val="004638ED"/>
    <w:rsid w:val="005370AD"/>
    <w:rsid w:val="00797AC9"/>
    <w:rsid w:val="00A9479B"/>
    <w:rsid w:val="00C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76343-41FC-4D39-A93A-D6C71686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2016-06-14T08:33:00Z</dcterms:created>
  <dcterms:modified xsi:type="dcterms:W3CDTF">2016-06-15T10:01:00Z</dcterms:modified>
</cp:coreProperties>
</file>