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CBB7" w14:textId="77777777" w:rsidR="00161FBD" w:rsidRPr="00461545" w:rsidRDefault="00161FBD" w:rsidP="00161FBD">
      <w:pPr>
        <w:tabs>
          <w:tab w:val="left" w:pos="9923"/>
        </w:tabs>
        <w:jc w:val="center"/>
        <w:rPr>
          <w:rFonts w:ascii="Arial" w:hAnsi="Arial" w:cs="Arial"/>
          <w:b/>
          <w:sz w:val="32"/>
          <w:lang w:val="hr-HR"/>
        </w:rPr>
      </w:pPr>
      <w:r w:rsidRPr="00461545">
        <w:rPr>
          <w:rFonts w:ascii="Arial" w:hAnsi="Arial" w:cs="Arial"/>
          <w:b/>
          <w:sz w:val="32"/>
          <w:lang w:val="hr-HR"/>
        </w:rPr>
        <w:t>IZVEDBENI PLAN</w:t>
      </w:r>
    </w:p>
    <w:p w14:paraId="723315E0" w14:textId="77777777" w:rsidR="00161FBD" w:rsidRPr="00461545" w:rsidRDefault="00161FBD" w:rsidP="00161FBD">
      <w:pPr>
        <w:rPr>
          <w:rFonts w:ascii="Arial" w:hAnsi="Arial" w:cs="Arial"/>
          <w:lang w:val="hr-H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5"/>
        <w:gridCol w:w="390"/>
        <w:gridCol w:w="495"/>
        <w:gridCol w:w="1021"/>
        <w:gridCol w:w="933"/>
        <w:gridCol w:w="334"/>
        <w:gridCol w:w="1798"/>
        <w:gridCol w:w="425"/>
        <w:gridCol w:w="2656"/>
      </w:tblGrid>
      <w:tr w:rsidR="00161FBD" w:rsidRPr="00461545" w14:paraId="6FC8AE2A" w14:textId="77777777" w:rsidTr="1D9EA6B1">
        <w:trPr>
          <w:jc w:val="center"/>
        </w:trPr>
        <w:tc>
          <w:tcPr>
            <w:tcW w:w="9177" w:type="dxa"/>
            <w:gridSpan w:val="9"/>
            <w:shd w:val="clear" w:color="auto" w:fill="FFFF99"/>
            <w:vAlign w:val="center"/>
          </w:tcPr>
          <w:p w14:paraId="2CDB2FE2" w14:textId="77777777" w:rsidR="00161FBD" w:rsidRPr="00461545" w:rsidRDefault="00161FBD" w:rsidP="002577F9">
            <w:pPr>
              <w:ind w:left="360"/>
              <w:jc w:val="center"/>
              <w:rPr>
                <w:rFonts w:ascii="Arial" w:hAnsi="Arial" w:cs="Arial"/>
                <w:b/>
                <w:lang w:val="hr-HR"/>
              </w:rPr>
            </w:pPr>
            <w:r w:rsidRPr="00461545">
              <w:rPr>
                <w:rFonts w:ascii="Arial" w:hAnsi="Arial" w:cs="Arial"/>
                <w:b/>
                <w:lang w:val="hr-HR"/>
              </w:rPr>
              <w:t>I. OSNOVNI PODACI O KOLEGIJU</w:t>
            </w:r>
          </w:p>
        </w:tc>
      </w:tr>
      <w:tr w:rsidR="00161FBD" w:rsidRPr="00461545" w14:paraId="01D5EC31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00CE82E3" w14:textId="77777777" w:rsidR="00161FBD" w:rsidRPr="00461545" w:rsidRDefault="00161FBD" w:rsidP="002577F9">
            <w:pPr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 xml:space="preserve">Naziv kolegija </w:t>
            </w:r>
          </w:p>
        </w:tc>
        <w:tc>
          <w:tcPr>
            <w:tcW w:w="5213" w:type="dxa"/>
            <w:gridSpan w:val="4"/>
            <w:vAlign w:val="center"/>
          </w:tcPr>
          <w:p w14:paraId="0D7FFB3C" w14:textId="4462D855" w:rsidR="00161FBD" w:rsidRPr="00461545" w:rsidRDefault="004E6B01" w:rsidP="002577F9">
            <w:pPr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Istraživanja društvenih mreža</w:t>
            </w:r>
          </w:p>
        </w:tc>
      </w:tr>
      <w:tr w:rsidR="00161FBD" w:rsidRPr="00461545" w14:paraId="43E1B26B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06D2C60B" w14:textId="77777777" w:rsidR="00161FBD" w:rsidRPr="00461545" w:rsidRDefault="00161FBD" w:rsidP="002577F9">
            <w:pPr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Studij</w:t>
            </w:r>
          </w:p>
        </w:tc>
        <w:sdt>
          <w:sdtPr>
            <w:rPr>
              <w:rFonts w:ascii="Arial" w:hAnsi="Arial" w:cs="Arial"/>
              <w:sz w:val="20"/>
              <w:lang w:val="hr-HR"/>
            </w:rPr>
            <w:id w:val="-730696213"/>
            <w:lock w:val="sdtLocked"/>
            <w:placeholder>
              <w:docPart w:val="BF76FAE16F684F789DC54CB03E93346E"/>
            </w:placeholder>
            <w:dropDownList>
              <w:listItem w:value="Choose an item."/>
              <w:listItem w:displayText="Sveučilišni prijediplomski studij Kulturologija (jednopredmetni)" w:value="Sveučilišni prijediplomski studij Kulturologija (jednopredmetni)"/>
              <w:listItem w:displayText="Sveučilišni diplomski studij Kulturologija (jednopredmetni)" w:value="Sveučilišni diplomski studij Kulturologija (jednopredmetni)"/>
            </w:dropDownList>
          </w:sdtPr>
          <w:sdtEndPr/>
          <w:sdtContent>
            <w:tc>
              <w:tcPr>
                <w:tcW w:w="5213" w:type="dxa"/>
                <w:gridSpan w:val="4"/>
                <w:vAlign w:val="center"/>
              </w:tcPr>
              <w:p w14:paraId="5F045299" w14:textId="4C19DD40" w:rsidR="00161FBD" w:rsidRPr="00461545" w:rsidRDefault="00BE540A" w:rsidP="002577F9">
                <w:pPr>
                  <w:snapToGrid w:val="0"/>
                  <w:rPr>
                    <w:rFonts w:ascii="Arial" w:hAnsi="Arial" w:cs="Arial"/>
                    <w:sz w:val="20"/>
                    <w:lang w:val="hr-HR"/>
                  </w:rPr>
                </w:pPr>
                <w:r w:rsidRPr="00461545">
                  <w:rPr>
                    <w:rFonts w:ascii="Arial" w:hAnsi="Arial" w:cs="Arial"/>
                    <w:sz w:val="20"/>
                    <w:lang w:val="hr-HR"/>
                  </w:rPr>
                  <w:t>Sveučilišni prijediplomski studij Kulturologija (jednopredmetni)</w:t>
                </w:r>
              </w:p>
            </w:tc>
          </w:sdtContent>
        </w:sdt>
      </w:tr>
      <w:tr w:rsidR="00161FBD" w:rsidRPr="00461545" w14:paraId="7964B73C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448688F7" w14:textId="77777777" w:rsidR="00161FBD" w:rsidRPr="00461545" w:rsidRDefault="00161FBD" w:rsidP="002577F9">
            <w:pPr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Semestar</w:t>
            </w:r>
          </w:p>
        </w:tc>
        <w:tc>
          <w:tcPr>
            <w:tcW w:w="5213" w:type="dxa"/>
            <w:gridSpan w:val="4"/>
            <w:vAlign w:val="center"/>
          </w:tcPr>
          <w:p w14:paraId="78413A41" w14:textId="2E48C5CA" w:rsidR="00161FBD" w:rsidRPr="00461545" w:rsidRDefault="00EA58A9" w:rsidP="002577F9">
            <w:pPr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VI</w:t>
            </w:r>
          </w:p>
        </w:tc>
      </w:tr>
      <w:tr w:rsidR="00161FBD" w:rsidRPr="00461545" w14:paraId="414619F0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27D68118" w14:textId="77777777" w:rsidR="00161FBD" w:rsidRPr="00461545" w:rsidRDefault="00161FBD" w:rsidP="002577F9">
            <w:pPr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Akademska godina</w:t>
            </w:r>
          </w:p>
        </w:tc>
        <w:tc>
          <w:tcPr>
            <w:tcW w:w="5213" w:type="dxa"/>
            <w:gridSpan w:val="4"/>
            <w:vAlign w:val="center"/>
          </w:tcPr>
          <w:p w14:paraId="6B2338C7" w14:textId="7E5B95E9" w:rsidR="00161FBD" w:rsidRPr="00461545" w:rsidRDefault="6ACA4081" w:rsidP="6ACA4081">
            <w:pPr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202</w:t>
            </w:r>
            <w:r w:rsidR="006E4029">
              <w:rPr>
                <w:rFonts w:ascii="Arial" w:hAnsi="Arial" w:cs="Arial"/>
                <w:sz w:val="20"/>
                <w:lang w:val="hr-HR"/>
              </w:rPr>
              <w:t>5</w:t>
            </w:r>
            <w:r w:rsidRPr="00461545">
              <w:rPr>
                <w:rFonts w:ascii="Arial" w:hAnsi="Arial" w:cs="Arial"/>
                <w:sz w:val="20"/>
                <w:szCs w:val="20"/>
                <w:lang w:val="hr-HR"/>
              </w:rPr>
              <w:t>./202</w:t>
            </w:r>
            <w:r w:rsidR="006E4029">
              <w:rPr>
                <w:rFonts w:ascii="Arial" w:hAnsi="Arial" w:cs="Arial"/>
                <w:sz w:val="20"/>
                <w:szCs w:val="20"/>
                <w:lang w:val="hr-HR"/>
              </w:rPr>
              <w:t>6</w:t>
            </w:r>
            <w:r w:rsidRPr="00461545">
              <w:rPr>
                <w:rFonts w:ascii="Arial" w:hAnsi="Arial" w:cs="Arial"/>
                <w:sz w:val="20"/>
                <w:lang w:val="hr-HR"/>
              </w:rPr>
              <w:t>.</w:t>
            </w:r>
          </w:p>
        </w:tc>
      </w:tr>
      <w:tr w:rsidR="00161FBD" w:rsidRPr="00461545" w14:paraId="6C17DF0C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395DD88A" w14:textId="77777777" w:rsidR="00161FBD" w:rsidRPr="00461545" w:rsidRDefault="00161FBD" w:rsidP="002577F9">
            <w:pPr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Broj ECTS-a</w:t>
            </w:r>
          </w:p>
        </w:tc>
        <w:tc>
          <w:tcPr>
            <w:tcW w:w="5213" w:type="dxa"/>
            <w:gridSpan w:val="4"/>
            <w:vAlign w:val="center"/>
          </w:tcPr>
          <w:p w14:paraId="6049037E" w14:textId="79D8835A" w:rsidR="00161FBD" w:rsidRPr="00461545" w:rsidRDefault="00EA58A9" w:rsidP="002577F9">
            <w:pPr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5</w:t>
            </w:r>
          </w:p>
        </w:tc>
      </w:tr>
      <w:tr w:rsidR="00161FBD" w:rsidRPr="00461545" w14:paraId="26120267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6AD4CD3D" w14:textId="77777777" w:rsidR="00161FBD" w:rsidRPr="00461545" w:rsidRDefault="00161FBD" w:rsidP="002577F9">
            <w:pPr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Nastavno opterećenje (P+S+V)</w:t>
            </w:r>
          </w:p>
        </w:tc>
        <w:tc>
          <w:tcPr>
            <w:tcW w:w="5213" w:type="dxa"/>
            <w:gridSpan w:val="4"/>
            <w:vAlign w:val="center"/>
          </w:tcPr>
          <w:p w14:paraId="00D27CFF" w14:textId="74029917" w:rsidR="00161FBD" w:rsidRPr="00461545" w:rsidRDefault="000B47D4" w:rsidP="000B47D4">
            <w:pPr>
              <w:spacing w:before="40" w:after="40"/>
              <w:rPr>
                <w:rFonts w:ascii="Arial" w:hAnsi="Arial" w:cs="Arial"/>
                <w:sz w:val="20"/>
                <w:szCs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szCs w:val="20"/>
                <w:lang w:val="hr-HR"/>
              </w:rPr>
              <w:t>30+</w:t>
            </w:r>
            <w:r w:rsidR="004237EB" w:rsidRPr="00461545">
              <w:rPr>
                <w:rFonts w:ascii="Arial" w:hAnsi="Arial" w:cs="Arial"/>
                <w:sz w:val="20"/>
                <w:szCs w:val="20"/>
                <w:lang w:val="hr-HR"/>
              </w:rPr>
              <w:t>0+15</w:t>
            </w:r>
          </w:p>
        </w:tc>
      </w:tr>
      <w:tr w:rsidR="00161FBD" w:rsidRPr="00461545" w14:paraId="71514F91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1BF2F300" w14:textId="77777777" w:rsidR="00161FBD" w:rsidRPr="00461545" w:rsidRDefault="00161FBD" w:rsidP="002577F9">
            <w:pPr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Vrijeme i mjesto održavanja nastave</w:t>
            </w:r>
          </w:p>
        </w:tc>
        <w:tc>
          <w:tcPr>
            <w:tcW w:w="5213" w:type="dxa"/>
            <w:gridSpan w:val="4"/>
            <w:vAlign w:val="center"/>
          </w:tcPr>
          <w:p w14:paraId="52611436" w14:textId="65DE45D6" w:rsidR="00161FBD" w:rsidRPr="00461545" w:rsidRDefault="00041DEC" w:rsidP="002577F9">
            <w:pPr>
              <w:rPr>
                <w:rFonts w:ascii="Arial" w:hAnsi="Arial" w:cs="Arial"/>
                <w:i/>
                <w:sz w:val="20"/>
                <w:lang w:val="hr-HR"/>
              </w:rPr>
            </w:pPr>
            <w:r w:rsidRPr="00461545">
              <w:rPr>
                <w:rFonts w:ascii="Arial" w:hAnsi="Arial" w:cs="Arial"/>
                <w:i/>
                <w:sz w:val="20"/>
                <w:lang w:val="hr-HR"/>
              </w:rPr>
              <w:t>Prema rasporedu</w:t>
            </w:r>
          </w:p>
        </w:tc>
      </w:tr>
      <w:tr w:rsidR="00161FBD" w:rsidRPr="00461545" w14:paraId="1035A89B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57665E11" w14:textId="77777777" w:rsidR="00161FBD" w:rsidRPr="00461545" w:rsidRDefault="00161FBD" w:rsidP="002577F9">
            <w:pPr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Mogućnost izvođenja na stranom jeziku</w:t>
            </w:r>
          </w:p>
        </w:tc>
        <w:tc>
          <w:tcPr>
            <w:tcW w:w="5213" w:type="dxa"/>
            <w:gridSpan w:val="4"/>
            <w:vAlign w:val="center"/>
          </w:tcPr>
          <w:p w14:paraId="0D339DB4" w14:textId="6AC956D3" w:rsidR="00161FBD" w:rsidRPr="00461545" w:rsidRDefault="002000C4" w:rsidP="002577F9">
            <w:pPr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Engleski</w:t>
            </w:r>
          </w:p>
        </w:tc>
      </w:tr>
      <w:tr w:rsidR="00161FBD" w:rsidRPr="00461545" w14:paraId="2385C50C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75920E35" w14:textId="77777777" w:rsidR="00161FBD" w:rsidRPr="00461545" w:rsidRDefault="00161FBD" w:rsidP="002577F9">
            <w:pPr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Nositelj kolegija</w:t>
            </w:r>
          </w:p>
        </w:tc>
        <w:tc>
          <w:tcPr>
            <w:tcW w:w="5213" w:type="dxa"/>
            <w:gridSpan w:val="4"/>
            <w:vAlign w:val="center"/>
          </w:tcPr>
          <w:p w14:paraId="7F380787" w14:textId="371A53D9" w:rsidR="00161FBD" w:rsidRPr="00461545" w:rsidRDefault="004237EB" w:rsidP="002577F9">
            <w:pPr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 xml:space="preserve">doc. dr. sc. </w:t>
            </w:r>
            <w:r w:rsidR="002000C4" w:rsidRPr="00461545">
              <w:rPr>
                <w:rFonts w:ascii="Arial" w:hAnsi="Arial" w:cs="Arial"/>
                <w:sz w:val="20"/>
                <w:lang w:val="hr-HR"/>
              </w:rPr>
              <w:t>Benedikt Perak</w:t>
            </w:r>
          </w:p>
        </w:tc>
      </w:tr>
      <w:tr w:rsidR="00161FBD" w:rsidRPr="00461545" w14:paraId="1E19B97B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5DE532B4" w14:textId="77777777" w:rsidR="00161FBD" w:rsidRPr="00461545" w:rsidRDefault="00161FBD" w:rsidP="002577F9">
            <w:pPr>
              <w:jc w:val="right"/>
              <w:rPr>
                <w:rFonts w:ascii="Arial" w:hAnsi="Arial" w:cs="Arial"/>
                <w:sz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lang w:val="hr-HR"/>
              </w:rPr>
              <w:t>Kabinet</w:t>
            </w:r>
          </w:p>
        </w:tc>
        <w:tc>
          <w:tcPr>
            <w:tcW w:w="5213" w:type="dxa"/>
            <w:gridSpan w:val="4"/>
            <w:vAlign w:val="center"/>
          </w:tcPr>
          <w:p w14:paraId="3CD6F8F6" w14:textId="057A0FB2" w:rsidR="00161FBD" w:rsidRPr="00461545" w:rsidRDefault="002000C4" w:rsidP="002577F9">
            <w:pPr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F811</w:t>
            </w:r>
          </w:p>
        </w:tc>
      </w:tr>
      <w:tr w:rsidR="00161FBD" w:rsidRPr="00461545" w14:paraId="1ECBD4D6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5BED5B6E" w14:textId="0EB27701" w:rsidR="00161FBD" w:rsidRPr="00461545" w:rsidRDefault="00161FBD" w:rsidP="000A4BDC">
            <w:pPr>
              <w:rPr>
                <w:rFonts w:ascii="Arial" w:hAnsi="Arial" w:cs="Arial"/>
                <w:sz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lang w:val="hr-HR"/>
              </w:rPr>
              <w:t xml:space="preserve">Vrijeme za konzultacije (odrediti </w:t>
            </w:r>
            <w:r w:rsidR="000A4BDC" w:rsidRPr="00461545">
              <w:rPr>
                <w:rFonts w:ascii="Arial" w:hAnsi="Arial" w:cs="Arial"/>
                <w:sz w:val="18"/>
                <w:lang w:val="hr-HR"/>
              </w:rPr>
              <w:t>jedan</w:t>
            </w:r>
            <w:r w:rsidRPr="00461545">
              <w:rPr>
                <w:rFonts w:ascii="Arial" w:hAnsi="Arial" w:cs="Arial"/>
                <w:sz w:val="18"/>
                <w:lang w:val="hr-HR"/>
              </w:rPr>
              <w:t xml:space="preserve"> termin)</w:t>
            </w:r>
          </w:p>
        </w:tc>
        <w:tc>
          <w:tcPr>
            <w:tcW w:w="5213" w:type="dxa"/>
            <w:gridSpan w:val="4"/>
            <w:vAlign w:val="center"/>
          </w:tcPr>
          <w:p w14:paraId="3BD96A32" w14:textId="2FCAFABD" w:rsidR="00161FBD" w:rsidRPr="00461545" w:rsidRDefault="00B66401" w:rsidP="002577F9">
            <w:pPr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Prije predavanja</w:t>
            </w:r>
          </w:p>
        </w:tc>
      </w:tr>
      <w:tr w:rsidR="00161FBD" w:rsidRPr="00461545" w14:paraId="09BAA7A2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0CB0D2F6" w14:textId="77777777" w:rsidR="00161FBD" w:rsidRPr="00461545" w:rsidRDefault="00161FBD" w:rsidP="002577F9">
            <w:pPr>
              <w:jc w:val="right"/>
              <w:rPr>
                <w:rFonts w:ascii="Arial" w:hAnsi="Arial" w:cs="Arial"/>
                <w:sz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lang w:val="hr-HR"/>
              </w:rPr>
              <w:t>Telefon</w:t>
            </w:r>
          </w:p>
        </w:tc>
        <w:tc>
          <w:tcPr>
            <w:tcW w:w="5213" w:type="dxa"/>
            <w:gridSpan w:val="4"/>
            <w:vAlign w:val="center"/>
          </w:tcPr>
          <w:p w14:paraId="7699EA33" w14:textId="7A9F6087" w:rsidR="00161FBD" w:rsidRPr="00461545" w:rsidRDefault="00B66401" w:rsidP="002577F9">
            <w:pPr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098622793</w:t>
            </w:r>
          </w:p>
        </w:tc>
      </w:tr>
      <w:tr w:rsidR="00161FBD" w:rsidRPr="00461545" w14:paraId="1F0FC194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58BDA421" w14:textId="77777777" w:rsidR="00161FBD" w:rsidRPr="00461545" w:rsidRDefault="00161FBD" w:rsidP="002577F9">
            <w:pPr>
              <w:jc w:val="right"/>
              <w:rPr>
                <w:rFonts w:ascii="Arial" w:hAnsi="Arial" w:cs="Arial"/>
                <w:sz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lang w:val="hr-HR"/>
              </w:rPr>
              <w:t>e-mail</w:t>
            </w:r>
          </w:p>
        </w:tc>
        <w:tc>
          <w:tcPr>
            <w:tcW w:w="5213" w:type="dxa"/>
            <w:gridSpan w:val="4"/>
            <w:vAlign w:val="center"/>
          </w:tcPr>
          <w:p w14:paraId="7E4E5B41" w14:textId="7677E2C5" w:rsidR="00161FBD" w:rsidRPr="00461545" w:rsidRDefault="00B66401" w:rsidP="002577F9">
            <w:pPr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bperak@uniri.hr</w:t>
            </w:r>
          </w:p>
        </w:tc>
      </w:tr>
      <w:tr w:rsidR="00161FBD" w:rsidRPr="00461545" w14:paraId="6551EF28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3A821312" w14:textId="77777777" w:rsidR="00161FBD" w:rsidRPr="00461545" w:rsidRDefault="00161FBD" w:rsidP="002577F9">
            <w:pPr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Suradnik na kolegiju</w:t>
            </w:r>
          </w:p>
        </w:tc>
        <w:tc>
          <w:tcPr>
            <w:tcW w:w="5213" w:type="dxa"/>
            <w:gridSpan w:val="4"/>
            <w:vAlign w:val="center"/>
          </w:tcPr>
          <w:p w14:paraId="2B227E3F" w14:textId="77777777" w:rsidR="00161FBD" w:rsidRPr="00461545" w:rsidRDefault="00161FBD" w:rsidP="002577F9">
            <w:pPr>
              <w:rPr>
                <w:rFonts w:ascii="Arial" w:hAnsi="Arial" w:cs="Arial"/>
                <w:sz w:val="20"/>
                <w:lang w:val="hr-HR"/>
              </w:rPr>
            </w:pPr>
          </w:p>
        </w:tc>
      </w:tr>
      <w:tr w:rsidR="00161FBD" w:rsidRPr="00461545" w14:paraId="299A8465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1350BB2F" w14:textId="77777777" w:rsidR="00161FBD" w:rsidRPr="00461545" w:rsidRDefault="00161FBD" w:rsidP="002577F9">
            <w:pPr>
              <w:jc w:val="right"/>
              <w:rPr>
                <w:rFonts w:ascii="Arial" w:hAnsi="Arial" w:cs="Arial"/>
                <w:sz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lang w:val="hr-HR"/>
              </w:rPr>
              <w:t>Kabinet</w:t>
            </w:r>
          </w:p>
        </w:tc>
        <w:tc>
          <w:tcPr>
            <w:tcW w:w="5213" w:type="dxa"/>
            <w:gridSpan w:val="4"/>
            <w:vAlign w:val="center"/>
          </w:tcPr>
          <w:p w14:paraId="1B29B1E6" w14:textId="77777777" w:rsidR="00161FBD" w:rsidRPr="00461545" w:rsidRDefault="00161FBD" w:rsidP="002577F9">
            <w:pPr>
              <w:rPr>
                <w:rFonts w:ascii="Arial" w:hAnsi="Arial" w:cs="Arial"/>
                <w:sz w:val="20"/>
                <w:lang w:val="hr-HR"/>
              </w:rPr>
            </w:pPr>
          </w:p>
        </w:tc>
      </w:tr>
      <w:tr w:rsidR="00161FBD" w:rsidRPr="00461545" w14:paraId="42BF8537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27D5E73E" w14:textId="77777777" w:rsidR="00161FBD" w:rsidRPr="00461545" w:rsidRDefault="00161FBD" w:rsidP="002577F9">
            <w:pPr>
              <w:jc w:val="right"/>
              <w:rPr>
                <w:rFonts w:ascii="Arial" w:hAnsi="Arial" w:cs="Arial"/>
                <w:sz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lang w:val="hr-HR"/>
              </w:rPr>
              <w:t>Vrijeme za konzultacije</w:t>
            </w:r>
          </w:p>
        </w:tc>
        <w:tc>
          <w:tcPr>
            <w:tcW w:w="5213" w:type="dxa"/>
            <w:gridSpan w:val="4"/>
            <w:vAlign w:val="center"/>
          </w:tcPr>
          <w:p w14:paraId="5414F31D" w14:textId="77777777" w:rsidR="00161FBD" w:rsidRPr="00461545" w:rsidRDefault="00161FBD" w:rsidP="002577F9">
            <w:pPr>
              <w:rPr>
                <w:rFonts w:ascii="Arial" w:hAnsi="Arial" w:cs="Arial"/>
                <w:sz w:val="20"/>
                <w:lang w:val="hr-HR"/>
              </w:rPr>
            </w:pPr>
          </w:p>
        </w:tc>
      </w:tr>
      <w:tr w:rsidR="00161FBD" w:rsidRPr="00461545" w14:paraId="4DF71A83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4866551D" w14:textId="77777777" w:rsidR="00161FBD" w:rsidRPr="00461545" w:rsidRDefault="00161FBD" w:rsidP="002577F9">
            <w:pPr>
              <w:jc w:val="right"/>
              <w:rPr>
                <w:rFonts w:ascii="Arial" w:hAnsi="Arial" w:cs="Arial"/>
                <w:sz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lang w:val="hr-HR"/>
              </w:rPr>
              <w:t>Telefon</w:t>
            </w:r>
          </w:p>
        </w:tc>
        <w:tc>
          <w:tcPr>
            <w:tcW w:w="5213" w:type="dxa"/>
            <w:gridSpan w:val="4"/>
            <w:vAlign w:val="center"/>
          </w:tcPr>
          <w:p w14:paraId="18DC13FA" w14:textId="77777777" w:rsidR="00161FBD" w:rsidRPr="00461545" w:rsidRDefault="00161FBD" w:rsidP="002577F9">
            <w:pPr>
              <w:rPr>
                <w:rFonts w:ascii="Arial" w:hAnsi="Arial" w:cs="Arial"/>
                <w:sz w:val="20"/>
                <w:lang w:val="hr-HR"/>
              </w:rPr>
            </w:pPr>
          </w:p>
        </w:tc>
      </w:tr>
      <w:tr w:rsidR="00161FBD" w:rsidRPr="00461545" w14:paraId="48D27B06" w14:textId="77777777" w:rsidTr="1D9EA6B1">
        <w:trPr>
          <w:jc w:val="center"/>
        </w:trPr>
        <w:tc>
          <w:tcPr>
            <w:tcW w:w="3964" w:type="dxa"/>
            <w:gridSpan w:val="5"/>
            <w:vAlign w:val="center"/>
          </w:tcPr>
          <w:p w14:paraId="1BC0F260" w14:textId="77777777" w:rsidR="00161FBD" w:rsidRPr="00461545" w:rsidRDefault="00161FBD" w:rsidP="002577F9">
            <w:pPr>
              <w:jc w:val="right"/>
              <w:rPr>
                <w:rFonts w:ascii="Arial" w:hAnsi="Arial" w:cs="Arial"/>
                <w:sz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lang w:val="hr-HR"/>
              </w:rPr>
              <w:t>e-mail</w:t>
            </w:r>
          </w:p>
        </w:tc>
        <w:tc>
          <w:tcPr>
            <w:tcW w:w="5213" w:type="dxa"/>
            <w:gridSpan w:val="4"/>
            <w:vAlign w:val="center"/>
          </w:tcPr>
          <w:p w14:paraId="541F1E19" w14:textId="77777777" w:rsidR="00161FBD" w:rsidRPr="00461545" w:rsidRDefault="00161FBD" w:rsidP="002577F9">
            <w:pPr>
              <w:rPr>
                <w:rFonts w:ascii="Arial" w:hAnsi="Arial" w:cs="Arial"/>
                <w:sz w:val="20"/>
                <w:lang w:val="hr-HR"/>
              </w:rPr>
            </w:pPr>
          </w:p>
        </w:tc>
      </w:tr>
      <w:tr w:rsidR="00161FBD" w:rsidRPr="00461545" w14:paraId="5294EDDB" w14:textId="77777777" w:rsidTr="1D9EA6B1">
        <w:trPr>
          <w:jc w:val="center"/>
        </w:trPr>
        <w:tc>
          <w:tcPr>
            <w:tcW w:w="9177" w:type="dxa"/>
            <w:gridSpan w:val="9"/>
            <w:shd w:val="clear" w:color="auto" w:fill="FFFF99"/>
            <w:vAlign w:val="center"/>
          </w:tcPr>
          <w:p w14:paraId="4DC67C21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lang w:val="hr-HR"/>
              </w:rPr>
            </w:pPr>
            <w:r w:rsidRPr="00461545">
              <w:rPr>
                <w:rFonts w:ascii="Arial" w:hAnsi="Arial" w:cs="Arial"/>
                <w:b/>
                <w:lang w:val="hr-HR"/>
              </w:rPr>
              <w:t>II. DETALJNI OPIS KOLEGIJA</w:t>
            </w:r>
          </w:p>
        </w:tc>
      </w:tr>
      <w:tr w:rsidR="00161FBD" w:rsidRPr="00461545" w14:paraId="6013222E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3675CBAB" w14:textId="77777777" w:rsidR="00161FBD" w:rsidRPr="00461545" w:rsidRDefault="00161FBD" w:rsidP="002577F9">
            <w:pPr>
              <w:spacing w:before="40" w:after="40"/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SADRŽAJ KOLEGIJA</w:t>
            </w:r>
          </w:p>
        </w:tc>
      </w:tr>
      <w:tr w:rsidR="00161FBD" w:rsidRPr="00461545" w14:paraId="4FE62543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215063B7" w14:textId="77777777" w:rsidR="00A77163" w:rsidRPr="00461545" w:rsidRDefault="00A77163" w:rsidP="00A77163">
            <w:pPr>
              <w:snapToGrid w:val="0"/>
              <w:spacing w:line="276" w:lineRule="atLeast"/>
              <w:jc w:val="both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Kolegij "Istraživanja društvenih mreža" bavi se proučavanjem empirijske strukture društvenih odnosa i povezivanja koja se mogu izraziti u obliku društvenih mreža. Kroz ovaj kolegij studenti će razviti razumijevanje teorije mreža kao metode formaliziranja društveno-kulturnih fenomena te razviti praktične vještine vezane uz dohvaćanje i pripremu podataka, pohranu podataka te oblikovanje za analizu kulturnih fenomena. Također, studenti će razviti praktične vještine za pripremu, objavljivanje i dohvaćanje podataka o društvenim mrežama te teorijsko razumijevanje i praktične vještine izrade jednostavnih programskih kodova za dohvaćanje, obradu i vizualizaciju podataka o društvenim mrežama u Python jeziku uporabom Pandas, Networkx i Igraph knjižnica. Ovaj kolegij objedinjuje znanja iz različitih disciplina, kao što su antropologija, sociologija, povijest, socijalna psihologija, politologija, ljudska geografija, biologija, ekonomija, komunikacijske znanosti i drugih, kako bi se steklo cjelovito razumijevanje društvenih mreža i njihove analize.</w:t>
            </w:r>
          </w:p>
          <w:p w14:paraId="3567BF69" w14:textId="7246997D" w:rsidR="00E65075" w:rsidRPr="00461545" w:rsidRDefault="00A77163" w:rsidP="000B47D4">
            <w:pPr>
              <w:snapToGrid w:val="0"/>
              <w:spacing w:line="276" w:lineRule="atLeast"/>
              <w:jc w:val="both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Ciljevi kolegija:</w:t>
            </w:r>
          </w:p>
          <w:p w14:paraId="03637022" w14:textId="65B6EB24" w:rsidR="000B47D4" w:rsidRPr="00461545" w:rsidRDefault="000B47D4" w:rsidP="000B47D4">
            <w:pPr>
              <w:snapToGrid w:val="0"/>
              <w:spacing w:line="276" w:lineRule="atLeast"/>
              <w:jc w:val="both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1. Sistemski opis društveno-kulturnih fenomena društvenih identiteta, društvene interakcije, komunikacije, djelovanja institucija, utjecaja kulturnih modela iz domena antropologije, sociologije, povijesti, socijalne psihologije, politologije, ljudske geografije, biologije, ekonomije, komunikacijskih znanosti i drugih disciplina koji imaju interes za proučavanje empirijske strukture društvenih odnosa i povezivanja koja se mogu izraziti u obliku društvenih mreža.</w:t>
            </w:r>
          </w:p>
          <w:p w14:paraId="18D185DF" w14:textId="77777777" w:rsidR="000B47D4" w:rsidRPr="00461545" w:rsidRDefault="000B47D4" w:rsidP="000B47D4">
            <w:pPr>
              <w:snapToGrid w:val="0"/>
              <w:spacing w:line="276" w:lineRule="atLeast"/>
              <w:jc w:val="both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2. Usvajanje osnova graf teorije.</w:t>
            </w:r>
          </w:p>
          <w:p w14:paraId="3909745C" w14:textId="77777777" w:rsidR="000B47D4" w:rsidRPr="00461545" w:rsidRDefault="000B47D4" w:rsidP="000B47D4">
            <w:pPr>
              <w:snapToGrid w:val="0"/>
              <w:spacing w:line="276" w:lineRule="atLeast"/>
              <w:jc w:val="both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3. Usvajanje osnovnih načela opisa društveno-kulturnih fenomena iz perspektive graf teorije.</w:t>
            </w:r>
          </w:p>
          <w:p w14:paraId="3AC1B7AD" w14:textId="77777777" w:rsidR="000B47D4" w:rsidRPr="00461545" w:rsidRDefault="000B47D4" w:rsidP="000B47D4">
            <w:pPr>
              <w:snapToGrid w:val="0"/>
              <w:spacing w:line="276" w:lineRule="atLeast"/>
              <w:jc w:val="both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4. Izrada i provođenje empirijskog istraživanja društvenih mreža s ciljem uspostavljanja i analize podataka.</w:t>
            </w:r>
          </w:p>
          <w:p w14:paraId="59132E5A" w14:textId="6ADE6FBE" w:rsidR="00161FBD" w:rsidRPr="00461545" w:rsidRDefault="000B47D4" w:rsidP="000B47D4">
            <w:pPr>
              <w:snapToGrid w:val="0"/>
              <w:spacing w:line="276" w:lineRule="atLeast"/>
              <w:jc w:val="both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 xml:space="preserve">5. Korištenje programskih alata za pohranu i obradu </w:t>
            </w:r>
            <w:r w:rsidR="00020EC9" w:rsidRPr="00461545">
              <w:rPr>
                <w:rFonts w:ascii="Arial" w:hAnsi="Arial" w:cs="Arial"/>
                <w:sz w:val="20"/>
                <w:lang w:val="hr-HR"/>
              </w:rPr>
              <w:t xml:space="preserve">struktura mrežnih </w:t>
            </w:r>
            <w:r w:rsidRPr="00461545">
              <w:rPr>
                <w:rFonts w:ascii="Arial" w:hAnsi="Arial" w:cs="Arial"/>
                <w:sz w:val="20"/>
                <w:lang w:val="hr-HR"/>
              </w:rPr>
              <w:t>podataka.</w:t>
            </w:r>
          </w:p>
        </w:tc>
      </w:tr>
      <w:tr w:rsidR="00161FBD" w:rsidRPr="00461545" w14:paraId="16B1095D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4B304AC3" w14:textId="77777777" w:rsidR="00161FBD" w:rsidRPr="00461545" w:rsidRDefault="00161FBD" w:rsidP="002577F9">
            <w:pPr>
              <w:spacing w:before="40" w:after="40"/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OČEKIVANI ISHODI KOLEGIJA</w:t>
            </w:r>
          </w:p>
        </w:tc>
      </w:tr>
      <w:tr w:rsidR="00161FBD" w:rsidRPr="00461545" w14:paraId="23254951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1990BF9B" w14:textId="77777777" w:rsidR="008E52C1" w:rsidRPr="00461545" w:rsidRDefault="008E52C1" w:rsidP="008E52C1">
            <w:pPr>
              <w:spacing w:before="40" w:after="40"/>
              <w:rPr>
                <w:rFonts w:ascii="Arial" w:hAnsi="Arial" w:cs="Arial"/>
                <w:bCs/>
                <w:sz w:val="20"/>
                <w:szCs w:val="20"/>
                <w:lang w:val="hr-HR"/>
              </w:rPr>
            </w:pPr>
            <w:r w:rsidRPr="00461545">
              <w:rPr>
                <w:rFonts w:ascii="Arial" w:hAnsi="Arial" w:cs="Arial"/>
                <w:bCs/>
                <w:sz w:val="20"/>
                <w:szCs w:val="20"/>
                <w:lang w:val="hr-HR"/>
              </w:rPr>
              <w:t>Studenti će po završenom studiju:</w:t>
            </w:r>
          </w:p>
          <w:p w14:paraId="61135EF2" w14:textId="77777777" w:rsidR="008E52C1" w:rsidRPr="00461545" w:rsidRDefault="008E52C1" w:rsidP="008E52C1">
            <w:pPr>
              <w:spacing w:before="40" w:after="40"/>
              <w:ind w:firstLine="426"/>
              <w:rPr>
                <w:rFonts w:ascii="Arial" w:hAnsi="Arial" w:cs="Arial"/>
                <w:bCs/>
                <w:sz w:val="20"/>
                <w:szCs w:val="20"/>
                <w:lang w:val="hr-HR"/>
              </w:rPr>
            </w:pPr>
            <w:r w:rsidRPr="00461545">
              <w:rPr>
                <w:rFonts w:ascii="Arial" w:hAnsi="Arial" w:cs="Arial"/>
                <w:bCs/>
                <w:sz w:val="20"/>
                <w:szCs w:val="20"/>
                <w:lang w:val="hr-HR"/>
              </w:rPr>
              <w:t xml:space="preserve">1. Razviti razumijevanje teorije mreža kao metode formaliziranja društveno-kulturnih fenomena </w:t>
            </w:r>
            <w:r w:rsidRPr="00461545">
              <w:rPr>
                <w:rFonts w:ascii="Arial" w:hAnsi="Arial" w:cs="Arial"/>
                <w:bCs/>
                <w:sz w:val="20"/>
                <w:szCs w:val="20"/>
                <w:lang w:val="hr-HR"/>
              </w:rPr>
              <w:lastRenderedPageBreak/>
              <w:t>(1- 3)</w:t>
            </w:r>
          </w:p>
          <w:p w14:paraId="6D968D06" w14:textId="26DDD20B" w:rsidR="008E52C1" w:rsidRPr="00461545" w:rsidRDefault="008E52C1" w:rsidP="008E52C1">
            <w:pPr>
              <w:spacing w:before="40" w:after="40"/>
              <w:ind w:firstLine="426"/>
              <w:rPr>
                <w:rFonts w:ascii="Arial" w:hAnsi="Arial" w:cs="Arial"/>
                <w:bCs/>
                <w:sz w:val="20"/>
                <w:szCs w:val="20"/>
                <w:lang w:val="hr-HR"/>
              </w:rPr>
            </w:pPr>
            <w:r w:rsidRPr="00461545">
              <w:rPr>
                <w:rFonts w:ascii="Arial" w:hAnsi="Arial" w:cs="Arial"/>
                <w:bCs/>
                <w:sz w:val="20"/>
                <w:szCs w:val="20"/>
                <w:lang w:val="hr-HR"/>
              </w:rPr>
              <w:t>2. Razviti praktične vještine vezane uz dohvaćanje i pripremu podataka, pohranu podataka te oblikovanje za analizu kulturnih fenomena (1-4).</w:t>
            </w:r>
          </w:p>
          <w:p w14:paraId="43AD0DD9" w14:textId="77777777" w:rsidR="008E52C1" w:rsidRPr="00461545" w:rsidRDefault="008E52C1" w:rsidP="008E52C1">
            <w:pPr>
              <w:spacing w:before="40" w:after="40"/>
              <w:ind w:firstLine="426"/>
              <w:rPr>
                <w:rFonts w:ascii="Arial" w:hAnsi="Arial" w:cs="Arial"/>
                <w:bCs/>
                <w:sz w:val="20"/>
                <w:szCs w:val="20"/>
                <w:lang w:val="hr-HR"/>
              </w:rPr>
            </w:pPr>
            <w:r w:rsidRPr="00461545">
              <w:rPr>
                <w:rFonts w:ascii="Arial" w:hAnsi="Arial" w:cs="Arial"/>
                <w:bCs/>
                <w:sz w:val="20"/>
                <w:szCs w:val="20"/>
                <w:lang w:val="hr-HR"/>
              </w:rPr>
              <w:t>3. Razviti praktične vještina za pripremu, objavljivanje i dohvaćanje podataka o društvenim mrežama (4)</w:t>
            </w:r>
          </w:p>
          <w:p w14:paraId="20C0E531" w14:textId="6EE43826" w:rsidR="00161FBD" w:rsidRPr="00461545" w:rsidRDefault="008E52C1" w:rsidP="008E52C1">
            <w:pPr>
              <w:spacing w:before="40" w:after="40"/>
              <w:ind w:firstLine="426"/>
              <w:rPr>
                <w:rFonts w:ascii="Arial" w:hAnsi="Arial" w:cs="Arial"/>
                <w:bCs/>
                <w:sz w:val="20"/>
                <w:szCs w:val="20"/>
                <w:lang w:val="hr-HR"/>
              </w:rPr>
            </w:pPr>
            <w:r w:rsidRPr="00461545">
              <w:rPr>
                <w:rFonts w:ascii="Arial" w:hAnsi="Arial" w:cs="Arial"/>
                <w:bCs/>
                <w:sz w:val="20"/>
                <w:szCs w:val="20"/>
                <w:lang w:val="hr-HR"/>
              </w:rPr>
              <w:t>4. Razviti teorijsko razumijevanje i praktične vještine izrade jednostavnih programskih kodova za dohvaćanje, obradu i vizualizaciju podataka o društvenim mrežama u Python jeziku uporabom Pandas, Networkx i Igraph knjižnica</w:t>
            </w:r>
            <w:r w:rsidR="00A77163" w:rsidRPr="00461545">
              <w:rPr>
                <w:rFonts w:ascii="Arial" w:hAnsi="Arial" w:cs="Arial"/>
                <w:bCs/>
                <w:sz w:val="20"/>
                <w:szCs w:val="20"/>
                <w:lang w:val="hr-HR"/>
              </w:rPr>
              <w:t>, kao i drugim alatima poput Gephi</w:t>
            </w:r>
            <w:r w:rsidRPr="00461545">
              <w:rPr>
                <w:rFonts w:ascii="Arial" w:hAnsi="Arial" w:cs="Arial"/>
                <w:bCs/>
                <w:sz w:val="20"/>
                <w:szCs w:val="20"/>
                <w:lang w:val="hr-HR"/>
              </w:rPr>
              <w:t xml:space="preserve"> (5)</w:t>
            </w:r>
          </w:p>
        </w:tc>
      </w:tr>
      <w:tr w:rsidR="00161FBD" w:rsidRPr="00461545" w14:paraId="3B664499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687A6AF6" w14:textId="77777777" w:rsidR="00161FBD" w:rsidRPr="00461545" w:rsidRDefault="00161FBD" w:rsidP="002577F9">
            <w:pPr>
              <w:spacing w:before="40" w:after="40"/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lastRenderedPageBreak/>
              <w:t>NAČIN IZVOĐENJA NASTAVE (označiti aktivnost s „x“)</w:t>
            </w:r>
          </w:p>
        </w:tc>
      </w:tr>
      <w:tr w:rsidR="00161FBD" w:rsidRPr="00461545" w14:paraId="40BF90ED" w14:textId="77777777" w:rsidTr="1D9EA6B1">
        <w:trPr>
          <w:jc w:val="center"/>
        </w:trPr>
        <w:tc>
          <w:tcPr>
            <w:tcW w:w="2010" w:type="dxa"/>
            <w:gridSpan w:val="3"/>
            <w:vAlign w:val="center"/>
          </w:tcPr>
          <w:p w14:paraId="5D626444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Predavanja</w:t>
            </w:r>
          </w:p>
        </w:tc>
        <w:tc>
          <w:tcPr>
            <w:tcW w:w="2288" w:type="dxa"/>
            <w:gridSpan w:val="3"/>
            <w:vAlign w:val="center"/>
          </w:tcPr>
          <w:p w14:paraId="22AD77DF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Seminari</w:t>
            </w:r>
          </w:p>
        </w:tc>
        <w:tc>
          <w:tcPr>
            <w:tcW w:w="2223" w:type="dxa"/>
            <w:gridSpan w:val="2"/>
            <w:vAlign w:val="center"/>
          </w:tcPr>
          <w:p w14:paraId="73DC6074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Konzultacije</w:t>
            </w:r>
          </w:p>
        </w:tc>
        <w:tc>
          <w:tcPr>
            <w:tcW w:w="2656" w:type="dxa"/>
            <w:vAlign w:val="center"/>
          </w:tcPr>
          <w:p w14:paraId="686D360D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Samostalni rad</w:t>
            </w:r>
          </w:p>
        </w:tc>
      </w:tr>
      <w:tr w:rsidR="00161FBD" w:rsidRPr="00461545" w14:paraId="2B392C6B" w14:textId="77777777" w:rsidTr="1D9EA6B1">
        <w:trPr>
          <w:jc w:val="center"/>
        </w:trPr>
        <w:tc>
          <w:tcPr>
            <w:tcW w:w="2010" w:type="dxa"/>
            <w:gridSpan w:val="3"/>
            <w:vAlign w:val="center"/>
          </w:tcPr>
          <w:p w14:paraId="1027A5C6" w14:textId="71FA8ACB" w:rsidR="00161FBD" w:rsidRPr="00461545" w:rsidRDefault="009F326E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x</w:t>
            </w:r>
          </w:p>
        </w:tc>
        <w:tc>
          <w:tcPr>
            <w:tcW w:w="2288" w:type="dxa"/>
            <w:gridSpan w:val="3"/>
            <w:vAlign w:val="center"/>
          </w:tcPr>
          <w:p w14:paraId="5C0F4FF4" w14:textId="33AB736D" w:rsidR="00161FBD" w:rsidRPr="00461545" w:rsidRDefault="009F326E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x</w:t>
            </w:r>
          </w:p>
        </w:tc>
        <w:tc>
          <w:tcPr>
            <w:tcW w:w="2223" w:type="dxa"/>
            <w:gridSpan w:val="2"/>
            <w:vAlign w:val="center"/>
          </w:tcPr>
          <w:p w14:paraId="527B383A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</w:p>
        </w:tc>
        <w:tc>
          <w:tcPr>
            <w:tcW w:w="2656" w:type="dxa"/>
            <w:vAlign w:val="center"/>
          </w:tcPr>
          <w:p w14:paraId="5C28FB2F" w14:textId="5377E2CE" w:rsidR="00161FBD" w:rsidRPr="00461545" w:rsidRDefault="009F326E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x</w:t>
            </w:r>
          </w:p>
        </w:tc>
      </w:tr>
      <w:tr w:rsidR="00161FBD" w:rsidRPr="00461545" w14:paraId="397EB30B" w14:textId="77777777" w:rsidTr="1D9EA6B1">
        <w:trPr>
          <w:jc w:val="center"/>
        </w:trPr>
        <w:tc>
          <w:tcPr>
            <w:tcW w:w="2010" w:type="dxa"/>
            <w:gridSpan w:val="3"/>
            <w:vAlign w:val="center"/>
          </w:tcPr>
          <w:p w14:paraId="4B69BF64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Terenska nastava</w:t>
            </w:r>
          </w:p>
        </w:tc>
        <w:tc>
          <w:tcPr>
            <w:tcW w:w="2288" w:type="dxa"/>
            <w:gridSpan w:val="3"/>
            <w:vAlign w:val="center"/>
          </w:tcPr>
          <w:p w14:paraId="32E033D9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Laboratorijski rad</w:t>
            </w:r>
          </w:p>
        </w:tc>
        <w:tc>
          <w:tcPr>
            <w:tcW w:w="2223" w:type="dxa"/>
            <w:gridSpan w:val="2"/>
            <w:vAlign w:val="center"/>
          </w:tcPr>
          <w:p w14:paraId="5E31E179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Mentorski rad</w:t>
            </w:r>
          </w:p>
        </w:tc>
        <w:tc>
          <w:tcPr>
            <w:tcW w:w="2656" w:type="dxa"/>
            <w:vAlign w:val="center"/>
          </w:tcPr>
          <w:p w14:paraId="3AA3D066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Ostalo</w:t>
            </w:r>
          </w:p>
        </w:tc>
      </w:tr>
      <w:tr w:rsidR="00161FBD" w:rsidRPr="00461545" w14:paraId="707A44D2" w14:textId="77777777" w:rsidTr="1D9EA6B1">
        <w:trPr>
          <w:jc w:val="center"/>
        </w:trPr>
        <w:tc>
          <w:tcPr>
            <w:tcW w:w="2010" w:type="dxa"/>
            <w:gridSpan w:val="3"/>
            <w:vAlign w:val="center"/>
          </w:tcPr>
          <w:p w14:paraId="4CA78C9B" w14:textId="3944DA3E" w:rsidR="00161FBD" w:rsidRPr="00461545" w:rsidRDefault="009F326E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x</w:t>
            </w:r>
          </w:p>
        </w:tc>
        <w:tc>
          <w:tcPr>
            <w:tcW w:w="2288" w:type="dxa"/>
            <w:gridSpan w:val="3"/>
            <w:vAlign w:val="center"/>
          </w:tcPr>
          <w:p w14:paraId="52C9E775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</w:p>
        </w:tc>
        <w:tc>
          <w:tcPr>
            <w:tcW w:w="2223" w:type="dxa"/>
            <w:gridSpan w:val="2"/>
            <w:vAlign w:val="center"/>
          </w:tcPr>
          <w:p w14:paraId="26C1427B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</w:p>
        </w:tc>
        <w:tc>
          <w:tcPr>
            <w:tcW w:w="2656" w:type="dxa"/>
            <w:vAlign w:val="center"/>
          </w:tcPr>
          <w:p w14:paraId="5F202D64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</w:p>
        </w:tc>
      </w:tr>
      <w:tr w:rsidR="00161FBD" w:rsidRPr="00461545" w14:paraId="6028DF1C" w14:textId="77777777" w:rsidTr="1D9EA6B1">
        <w:trPr>
          <w:jc w:val="center"/>
        </w:trPr>
        <w:tc>
          <w:tcPr>
            <w:tcW w:w="9177" w:type="dxa"/>
            <w:gridSpan w:val="9"/>
            <w:shd w:val="clear" w:color="auto" w:fill="FFFF99"/>
            <w:vAlign w:val="center"/>
          </w:tcPr>
          <w:p w14:paraId="1DAF10EC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b/>
                <w:lang w:val="hr-HR"/>
              </w:rPr>
              <w:t>III. SUSTAV OCJENJIVANJA</w:t>
            </w:r>
          </w:p>
        </w:tc>
      </w:tr>
      <w:tr w:rsidR="00161FBD" w:rsidRPr="00461545" w14:paraId="2C795774" w14:textId="77777777" w:rsidTr="1D9EA6B1">
        <w:trPr>
          <w:jc w:val="center"/>
        </w:trPr>
        <w:tc>
          <w:tcPr>
            <w:tcW w:w="3031" w:type="dxa"/>
            <w:gridSpan w:val="4"/>
            <w:vAlign w:val="center"/>
          </w:tcPr>
          <w:p w14:paraId="1B0429EA" w14:textId="77777777" w:rsidR="00161FBD" w:rsidRPr="00461545" w:rsidRDefault="00161FBD" w:rsidP="002577F9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AKTIVNOST KOJA SE OCJENJUJE</w:t>
            </w:r>
          </w:p>
        </w:tc>
        <w:tc>
          <w:tcPr>
            <w:tcW w:w="3065" w:type="dxa"/>
            <w:gridSpan w:val="3"/>
            <w:vAlign w:val="center"/>
          </w:tcPr>
          <w:p w14:paraId="09C8A956" w14:textId="77777777" w:rsidR="00161FBD" w:rsidRPr="00461545" w:rsidRDefault="00161FBD" w:rsidP="002577F9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UDIO U ECTS BODOVIMA</w:t>
            </w:r>
          </w:p>
        </w:tc>
        <w:tc>
          <w:tcPr>
            <w:tcW w:w="3081" w:type="dxa"/>
            <w:gridSpan w:val="2"/>
            <w:vAlign w:val="center"/>
          </w:tcPr>
          <w:p w14:paraId="72150BFA" w14:textId="77777777" w:rsidR="00161FBD" w:rsidRPr="00461545" w:rsidRDefault="00161FBD" w:rsidP="002577F9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MAX BROJ BODOVA</w:t>
            </w:r>
          </w:p>
        </w:tc>
      </w:tr>
      <w:tr w:rsidR="00161FBD" w:rsidRPr="00461545" w14:paraId="14AF2540" w14:textId="77777777" w:rsidTr="1D9EA6B1">
        <w:trPr>
          <w:jc w:val="center"/>
        </w:trPr>
        <w:tc>
          <w:tcPr>
            <w:tcW w:w="3031" w:type="dxa"/>
            <w:gridSpan w:val="4"/>
            <w:vAlign w:val="center"/>
          </w:tcPr>
          <w:p w14:paraId="461CCAB1" w14:textId="77777777" w:rsidR="00161FBD" w:rsidRPr="00461545" w:rsidRDefault="00161FBD" w:rsidP="002577F9">
            <w:pPr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Pohađanje nastave</w:t>
            </w:r>
          </w:p>
        </w:tc>
        <w:tc>
          <w:tcPr>
            <w:tcW w:w="3065" w:type="dxa"/>
            <w:gridSpan w:val="3"/>
            <w:vAlign w:val="center"/>
          </w:tcPr>
          <w:p w14:paraId="5998C210" w14:textId="050498F2" w:rsidR="00161FBD" w:rsidRPr="00461545" w:rsidRDefault="009F326E" w:rsidP="002577F9">
            <w:pPr>
              <w:jc w:val="center"/>
              <w:rPr>
                <w:rFonts w:ascii="Arial" w:hAnsi="Arial" w:cs="Arial"/>
                <w:sz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lang w:val="hr-HR"/>
              </w:rPr>
              <w:t>1</w:t>
            </w:r>
            <w:r w:rsidR="004237EB" w:rsidRPr="00461545">
              <w:rPr>
                <w:rFonts w:ascii="Arial" w:hAnsi="Arial" w:cs="Arial"/>
                <w:sz w:val="18"/>
                <w:lang w:val="hr-HR"/>
              </w:rPr>
              <w:t>,5</w:t>
            </w:r>
          </w:p>
        </w:tc>
        <w:tc>
          <w:tcPr>
            <w:tcW w:w="3081" w:type="dxa"/>
            <w:gridSpan w:val="2"/>
            <w:vAlign w:val="center"/>
          </w:tcPr>
          <w:p w14:paraId="5459D0E1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18"/>
                <w:lang w:val="hr-HR"/>
              </w:rPr>
            </w:pPr>
          </w:p>
        </w:tc>
      </w:tr>
      <w:tr w:rsidR="00161FBD" w:rsidRPr="00461545" w14:paraId="1B1A7DAF" w14:textId="77777777" w:rsidTr="1D9EA6B1">
        <w:trPr>
          <w:jc w:val="center"/>
        </w:trPr>
        <w:tc>
          <w:tcPr>
            <w:tcW w:w="3031" w:type="dxa"/>
            <w:gridSpan w:val="4"/>
            <w:vAlign w:val="center"/>
          </w:tcPr>
          <w:p w14:paraId="1E34D61A" w14:textId="7BAB14C9" w:rsidR="00161FBD" w:rsidRPr="00461545" w:rsidRDefault="00161FBD" w:rsidP="002577F9">
            <w:pPr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 xml:space="preserve">Kontinuirana provjera znanja </w:t>
            </w:r>
          </w:p>
        </w:tc>
        <w:tc>
          <w:tcPr>
            <w:tcW w:w="3065" w:type="dxa"/>
            <w:gridSpan w:val="3"/>
            <w:vAlign w:val="center"/>
          </w:tcPr>
          <w:p w14:paraId="6C0672B8" w14:textId="0DC8FABE" w:rsidR="00161FBD" w:rsidRPr="00461545" w:rsidRDefault="009F326E" w:rsidP="002577F9">
            <w:pPr>
              <w:jc w:val="center"/>
              <w:rPr>
                <w:rFonts w:ascii="Arial" w:hAnsi="Arial" w:cs="Arial"/>
                <w:sz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lang w:val="hr-HR"/>
              </w:rPr>
              <w:t>1</w:t>
            </w:r>
          </w:p>
        </w:tc>
        <w:tc>
          <w:tcPr>
            <w:tcW w:w="3081" w:type="dxa"/>
            <w:gridSpan w:val="2"/>
            <w:vAlign w:val="center"/>
          </w:tcPr>
          <w:p w14:paraId="4E6BDD6D" w14:textId="3E4F14A5" w:rsidR="00161FBD" w:rsidRPr="00461545" w:rsidRDefault="004237EB" w:rsidP="002577F9">
            <w:pPr>
              <w:jc w:val="center"/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30</w:t>
            </w:r>
          </w:p>
        </w:tc>
      </w:tr>
      <w:tr w:rsidR="00161FBD" w:rsidRPr="00461545" w14:paraId="7D6095F6" w14:textId="77777777" w:rsidTr="1D9EA6B1">
        <w:trPr>
          <w:jc w:val="center"/>
        </w:trPr>
        <w:tc>
          <w:tcPr>
            <w:tcW w:w="3031" w:type="dxa"/>
            <w:gridSpan w:val="4"/>
            <w:vAlign w:val="center"/>
          </w:tcPr>
          <w:p w14:paraId="6254694E" w14:textId="147EF457" w:rsidR="00161FBD" w:rsidRPr="00461545" w:rsidRDefault="004237EB" w:rsidP="002577F9">
            <w:pPr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Projekt/istraživanje</w:t>
            </w:r>
          </w:p>
        </w:tc>
        <w:tc>
          <w:tcPr>
            <w:tcW w:w="3065" w:type="dxa"/>
            <w:gridSpan w:val="3"/>
            <w:vAlign w:val="center"/>
          </w:tcPr>
          <w:p w14:paraId="5B58C128" w14:textId="697219EB" w:rsidR="00161FBD" w:rsidRPr="00461545" w:rsidRDefault="009F326E" w:rsidP="002577F9">
            <w:pPr>
              <w:jc w:val="center"/>
              <w:rPr>
                <w:rFonts w:ascii="Arial" w:hAnsi="Arial" w:cs="Arial"/>
                <w:sz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lang w:val="hr-HR"/>
              </w:rPr>
              <w:t>1</w:t>
            </w:r>
            <w:r w:rsidR="004237EB" w:rsidRPr="00461545">
              <w:rPr>
                <w:rFonts w:ascii="Arial" w:hAnsi="Arial" w:cs="Arial"/>
                <w:sz w:val="18"/>
                <w:lang w:val="hr-HR"/>
              </w:rPr>
              <w:t>,75</w:t>
            </w:r>
          </w:p>
        </w:tc>
        <w:tc>
          <w:tcPr>
            <w:tcW w:w="3081" w:type="dxa"/>
            <w:gridSpan w:val="2"/>
            <w:vAlign w:val="center"/>
          </w:tcPr>
          <w:p w14:paraId="76F703FA" w14:textId="2BB23AA7" w:rsidR="00161FBD" w:rsidRPr="00461545" w:rsidRDefault="004237EB" w:rsidP="002577F9">
            <w:pPr>
              <w:jc w:val="center"/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50</w:t>
            </w:r>
          </w:p>
        </w:tc>
      </w:tr>
      <w:tr w:rsidR="00161FBD" w:rsidRPr="00461545" w14:paraId="593B72AC" w14:textId="77777777" w:rsidTr="1D9EA6B1">
        <w:trPr>
          <w:jc w:val="center"/>
        </w:trPr>
        <w:tc>
          <w:tcPr>
            <w:tcW w:w="3031" w:type="dxa"/>
            <w:gridSpan w:val="4"/>
            <w:vAlign w:val="center"/>
          </w:tcPr>
          <w:p w14:paraId="7D660037" w14:textId="0BA297F6" w:rsidR="00161FBD" w:rsidRPr="00461545" w:rsidRDefault="004237EB" w:rsidP="002577F9">
            <w:pPr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Seminarski rad/izlaganje</w:t>
            </w:r>
          </w:p>
        </w:tc>
        <w:tc>
          <w:tcPr>
            <w:tcW w:w="3065" w:type="dxa"/>
            <w:gridSpan w:val="3"/>
            <w:vAlign w:val="center"/>
          </w:tcPr>
          <w:p w14:paraId="4D2335F1" w14:textId="1D671169" w:rsidR="00161FBD" w:rsidRPr="00461545" w:rsidRDefault="004237EB" w:rsidP="002577F9">
            <w:pPr>
              <w:jc w:val="center"/>
              <w:rPr>
                <w:rFonts w:ascii="Arial" w:hAnsi="Arial" w:cs="Arial"/>
                <w:sz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lang w:val="hr-HR"/>
              </w:rPr>
              <w:t>0,75</w:t>
            </w:r>
          </w:p>
        </w:tc>
        <w:tc>
          <w:tcPr>
            <w:tcW w:w="3081" w:type="dxa"/>
            <w:gridSpan w:val="2"/>
            <w:vAlign w:val="center"/>
          </w:tcPr>
          <w:p w14:paraId="5AD9310C" w14:textId="43BD7981" w:rsidR="00161FBD" w:rsidRPr="00461545" w:rsidRDefault="004237EB" w:rsidP="004237EB">
            <w:pPr>
              <w:jc w:val="center"/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20</w:t>
            </w:r>
          </w:p>
        </w:tc>
      </w:tr>
      <w:tr w:rsidR="00161FBD" w:rsidRPr="00461545" w14:paraId="7EB0FCC0" w14:textId="77777777" w:rsidTr="1D9EA6B1">
        <w:trPr>
          <w:jc w:val="center"/>
        </w:trPr>
        <w:tc>
          <w:tcPr>
            <w:tcW w:w="3031" w:type="dxa"/>
            <w:gridSpan w:val="4"/>
            <w:vAlign w:val="center"/>
          </w:tcPr>
          <w:p w14:paraId="58AB1E1A" w14:textId="77777777" w:rsidR="00161FBD" w:rsidRPr="00461545" w:rsidRDefault="00161FBD" w:rsidP="002577F9">
            <w:pPr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UKUPNO</w:t>
            </w:r>
          </w:p>
        </w:tc>
        <w:tc>
          <w:tcPr>
            <w:tcW w:w="3065" w:type="dxa"/>
            <w:gridSpan w:val="3"/>
            <w:vAlign w:val="center"/>
          </w:tcPr>
          <w:p w14:paraId="37AEC1AF" w14:textId="0021FAC8" w:rsidR="00161FBD" w:rsidRPr="00461545" w:rsidRDefault="00B41BC8" w:rsidP="002577F9">
            <w:pPr>
              <w:jc w:val="center"/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5</w:t>
            </w:r>
          </w:p>
        </w:tc>
        <w:tc>
          <w:tcPr>
            <w:tcW w:w="3081" w:type="dxa"/>
            <w:gridSpan w:val="2"/>
            <w:vAlign w:val="center"/>
          </w:tcPr>
          <w:p w14:paraId="4649222D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100</w:t>
            </w:r>
          </w:p>
        </w:tc>
      </w:tr>
      <w:tr w:rsidR="00161FBD" w:rsidRPr="00461545" w14:paraId="03CD27EC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66DD3ADF" w14:textId="2FD345E3" w:rsidR="00161FBD" w:rsidRPr="00461545" w:rsidRDefault="00161FBD" w:rsidP="002577F9">
            <w:pPr>
              <w:spacing w:before="40" w:after="40"/>
              <w:ind w:firstLine="426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Opće napomene:</w:t>
            </w: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 xml:space="preserve"> </w:t>
            </w:r>
          </w:p>
          <w:p w14:paraId="572CEBC8" w14:textId="715E3B15" w:rsidR="00B6104D" w:rsidRPr="00461545" w:rsidRDefault="00B6104D" w:rsidP="002577F9">
            <w:pPr>
              <w:spacing w:before="40" w:after="40"/>
              <w:ind w:firstLine="426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</w:p>
          <w:p w14:paraId="470D9641" w14:textId="1C0DE8EE" w:rsidR="00B6104D" w:rsidRPr="00461545" w:rsidRDefault="00B6104D" w:rsidP="002577F9">
            <w:pPr>
              <w:spacing w:before="40" w:after="40"/>
              <w:ind w:firstLine="426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Učinkovite metode podučavanja u ovom kolegiju uključuju predavanja, radionice i praktične vježbe, uporabu alata i tehnologija, rasprave i primjere iz stvarnog svijeta. Metode vrednovanja mogu uključivati pismene radove, usmene prezentacije, analizu i interpretaciju podataka, praktične projekte te rasprave o etičkim pitanjima.</w:t>
            </w:r>
          </w:p>
          <w:p w14:paraId="331860CE" w14:textId="77777777" w:rsidR="00161FBD" w:rsidRPr="00461545" w:rsidRDefault="00161FBD" w:rsidP="002577F9">
            <w:pPr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</w:p>
          <w:p w14:paraId="49469574" w14:textId="77777777" w:rsidR="00161FBD" w:rsidRPr="00461545" w:rsidRDefault="00161FBD" w:rsidP="002577F9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u w:val="single"/>
                <w:lang w:val="hr-HR"/>
              </w:rPr>
              <w:t>Varijanta 2 sa završnim ispitom</w:t>
            </w:r>
          </w:p>
          <w:p w14:paraId="33E05C15" w14:textId="77777777" w:rsidR="00161FBD" w:rsidRPr="00461545" w:rsidRDefault="00161FBD" w:rsidP="002577F9">
            <w:pPr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Kroz sve aktivnosti tijekom nastave treba skupiti odgovarajući broj ocjenskih bodova da bi se moglo pristupiti završnom ispitu.</w:t>
            </w:r>
          </w:p>
          <w:p w14:paraId="41395C68" w14:textId="77777777" w:rsidR="00161FBD" w:rsidRPr="00461545" w:rsidRDefault="00161FBD" w:rsidP="00B6104D">
            <w:pPr>
              <w:pStyle w:val="ListParagraph"/>
              <w:numPr>
                <w:ilvl w:val="0"/>
                <w:numId w:val="2"/>
              </w:numPr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Tijekom nastave</w:t>
            </w: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 xml:space="preserve"> student može ostvariti od najmanje 50% do najviše 70% ocjenskih bodova. </w:t>
            </w:r>
          </w:p>
          <w:p w14:paraId="509AE642" w14:textId="77777777" w:rsidR="00161FBD" w:rsidRPr="00461545" w:rsidRDefault="00161FBD" w:rsidP="00B6104D">
            <w:pPr>
              <w:pStyle w:val="ListParagraph"/>
              <w:numPr>
                <w:ilvl w:val="0"/>
                <w:numId w:val="2"/>
              </w:numPr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Na završnom ispitu</w:t>
            </w: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 xml:space="preserve"> student može ostvariti od najviše 50% do najmanje 30% ocjenskih bodova.</w:t>
            </w:r>
          </w:p>
          <w:p w14:paraId="61806211" w14:textId="77777777" w:rsidR="00161FBD" w:rsidRPr="00461545" w:rsidRDefault="00161FBD" w:rsidP="002577F9">
            <w:pPr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</w:p>
          <w:p w14:paraId="153F1C31" w14:textId="77777777" w:rsidR="00161FBD" w:rsidRPr="00461545" w:rsidRDefault="00161FBD" w:rsidP="002577F9">
            <w:pPr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Ukupna ocjena uspjeha:</w:t>
            </w: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 xml:space="preserve"> Na temelju ukupnoga zbroja ocjenskih bodova stečenih tijekom nastave i na završnome ispitu određuje se konačna ocjena prema sljedećoj raspodjeli:</w:t>
            </w:r>
          </w:p>
          <w:p w14:paraId="31293A80" w14:textId="77777777" w:rsidR="00161FBD" w:rsidRPr="00461545" w:rsidRDefault="00161FBD" w:rsidP="002577F9">
            <w:pPr>
              <w:spacing w:before="40" w:after="40"/>
              <w:ind w:firstLine="426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</w:p>
          <w:p w14:paraId="15B60AE8" w14:textId="77777777" w:rsidR="00161FBD" w:rsidRPr="00461545" w:rsidRDefault="00161FBD" w:rsidP="002577F9">
            <w:pPr>
              <w:spacing w:before="40" w:after="40"/>
              <w:ind w:firstLine="426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</w:p>
        </w:tc>
      </w:tr>
      <w:tr w:rsidR="00161FBD" w:rsidRPr="00461545" w14:paraId="678B82DC" w14:textId="77777777" w:rsidTr="1D9EA6B1">
        <w:trPr>
          <w:jc w:val="center"/>
        </w:trPr>
        <w:tc>
          <w:tcPr>
            <w:tcW w:w="1515" w:type="dxa"/>
            <w:gridSpan w:val="2"/>
            <w:vAlign w:val="center"/>
          </w:tcPr>
          <w:p w14:paraId="708140B4" w14:textId="77777777" w:rsidR="00161FBD" w:rsidRPr="00461545" w:rsidRDefault="00161FBD" w:rsidP="002577F9">
            <w:pPr>
              <w:spacing w:before="40" w:after="40"/>
              <w:ind w:firstLine="426"/>
              <w:jc w:val="both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OCJENA</w:t>
            </w:r>
          </w:p>
        </w:tc>
        <w:tc>
          <w:tcPr>
            <w:tcW w:w="7662" w:type="dxa"/>
            <w:gridSpan w:val="7"/>
            <w:vAlign w:val="center"/>
          </w:tcPr>
          <w:p w14:paraId="299C2D88" w14:textId="13565B67" w:rsidR="00161FBD" w:rsidRPr="00461545" w:rsidRDefault="00161FBD" w:rsidP="002577F9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PR</w:t>
            </w:r>
            <w:r w:rsidR="000A4BDC"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IJE</w:t>
            </w: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DIPLOMSKI  I DIPLOMSKI STUDIJI</w:t>
            </w:r>
          </w:p>
        </w:tc>
      </w:tr>
      <w:tr w:rsidR="00161FBD" w:rsidRPr="00461545" w14:paraId="0E7CA9DE" w14:textId="77777777" w:rsidTr="1D9EA6B1">
        <w:trPr>
          <w:jc w:val="center"/>
        </w:trPr>
        <w:tc>
          <w:tcPr>
            <w:tcW w:w="1515" w:type="dxa"/>
            <w:gridSpan w:val="2"/>
            <w:vAlign w:val="center"/>
          </w:tcPr>
          <w:p w14:paraId="6E28248F" w14:textId="77777777" w:rsidR="00161FBD" w:rsidRPr="00461545" w:rsidRDefault="00161FBD" w:rsidP="002577F9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5 (A)</w:t>
            </w:r>
          </w:p>
        </w:tc>
        <w:tc>
          <w:tcPr>
            <w:tcW w:w="7662" w:type="dxa"/>
            <w:gridSpan w:val="7"/>
            <w:vAlign w:val="center"/>
          </w:tcPr>
          <w:p w14:paraId="150F7EB5" w14:textId="77777777" w:rsidR="00161FBD" w:rsidRPr="00461545" w:rsidRDefault="00161FBD" w:rsidP="002577F9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od 90% do 100% ocjenskih bodova</w:t>
            </w:r>
          </w:p>
        </w:tc>
      </w:tr>
      <w:tr w:rsidR="00161FBD" w:rsidRPr="00461545" w14:paraId="6220DEC4" w14:textId="77777777" w:rsidTr="1D9EA6B1">
        <w:trPr>
          <w:jc w:val="center"/>
        </w:trPr>
        <w:tc>
          <w:tcPr>
            <w:tcW w:w="1515" w:type="dxa"/>
            <w:gridSpan w:val="2"/>
            <w:vAlign w:val="center"/>
          </w:tcPr>
          <w:p w14:paraId="5F8D6165" w14:textId="77777777" w:rsidR="00161FBD" w:rsidRPr="00461545" w:rsidRDefault="00161FBD" w:rsidP="002577F9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4 (B)</w:t>
            </w:r>
          </w:p>
        </w:tc>
        <w:tc>
          <w:tcPr>
            <w:tcW w:w="7662" w:type="dxa"/>
            <w:gridSpan w:val="7"/>
            <w:vAlign w:val="center"/>
          </w:tcPr>
          <w:p w14:paraId="4DDE3EED" w14:textId="77777777" w:rsidR="00161FBD" w:rsidRPr="00461545" w:rsidRDefault="00161FBD" w:rsidP="002577F9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od 75% do 89,9% ocjenskih bodova</w:t>
            </w:r>
          </w:p>
        </w:tc>
      </w:tr>
      <w:tr w:rsidR="00161FBD" w:rsidRPr="00461545" w14:paraId="2E23914C" w14:textId="77777777" w:rsidTr="1D9EA6B1">
        <w:trPr>
          <w:jc w:val="center"/>
        </w:trPr>
        <w:tc>
          <w:tcPr>
            <w:tcW w:w="1515" w:type="dxa"/>
            <w:gridSpan w:val="2"/>
            <w:vAlign w:val="center"/>
          </w:tcPr>
          <w:p w14:paraId="220EE8C9" w14:textId="77777777" w:rsidR="00161FBD" w:rsidRPr="00461545" w:rsidRDefault="00161FBD" w:rsidP="002577F9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3 (C)</w:t>
            </w:r>
          </w:p>
        </w:tc>
        <w:tc>
          <w:tcPr>
            <w:tcW w:w="7662" w:type="dxa"/>
            <w:gridSpan w:val="7"/>
            <w:vAlign w:val="center"/>
          </w:tcPr>
          <w:p w14:paraId="310529DB" w14:textId="77777777" w:rsidR="00161FBD" w:rsidRPr="00461545" w:rsidRDefault="00161FBD" w:rsidP="002577F9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od 60% do 74,9%,ocjenskih bodova</w:t>
            </w:r>
          </w:p>
        </w:tc>
      </w:tr>
      <w:tr w:rsidR="00161FBD" w:rsidRPr="00461545" w14:paraId="79548006" w14:textId="77777777" w:rsidTr="1D9EA6B1">
        <w:trPr>
          <w:jc w:val="center"/>
        </w:trPr>
        <w:tc>
          <w:tcPr>
            <w:tcW w:w="1515" w:type="dxa"/>
            <w:gridSpan w:val="2"/>
            <w:vAlign w:val="center"/>
          </w:tcPr>
          <w:p w14:paraId="2589E92D" w14:textId="77777777" w:rsidR="00161FBD" w:rsidRPr="00461545" w:rsidRDefault="00161FBD" w:rsidP="002577F9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2 (D)</w:t>
            </w:r>
          </w:p>
        </w:tc>
        <w:tc>
          <w:tcPr>
            <w:tcW w:w="7662" w:type="dxa"/>
            <w:gridSpan w:val="7"/>
            <w:vAlign w:val="center"/>
          </w:tcPr>
          <w:p w14:paraId="36C331A6" w14:textId="77777777" w:rsidR="00161FBD" w:rsidRPr="00461545" w:rsidRDefault="00161FBD" w:rsidP="002577F9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od 50% do 59,9% ocjenskih bodova</w:t>
            </w:r>
          </w:p>
        </w:tc>
      </w:tr>
      <w:tr w:rsidR="00161FBD" w:rsidRPr="00461545" w14:paraId="2498E3EF" w14:textId="77777777" w:rsidTr="1D9EA6B1">
        <w:trPr>
          <w:jc w:val="center"/>
        </w:trPr>
        <w:tc>
          <w:tcPr>
            <w:tcW w:w="1515" w:type="dxa"/>
            <w:gridSpan w:val="2"/>
            <w:vAlign w:val="center"/>
          </w:tcPr>
          <w:p w14:paraId="39C05466" w14:textId="77777777" w:rsidR="00161FBD" w:rsidRPr="00461545" w:rsidRDefault="00161FBD" w:rsidP="002577F9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1 (F)</w:t>
            </w:r>
          </w:p>
        </w:tc>
        <w:tc>
          <w:tcPr>
            <w:tcW w:w="7662" w:type="dxa"/>
            <w:gridSpan w:val="7"/>
            <w:vAlign w:val="center"/>
          </w:tcPr>
          <w:p w14:paraId="2272AE63" w14:textId="77777777" w:rsidR="00161FBD" w:rsidRPr="00461545" w:rsidRDefault="00161FBD" w:rsidP="002577F9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od 0% do 49,9% ocjenskih bodova</w:t>
            </w:r>
          </w:p>
        </w:tc>
      </w:tr>
      <w:tr w:rsidR="00161FBD" w:rsidRPr="00461545" w14:paraId="295BBA5A" w14:textId="77777777" w:rsidTr="1D9EA6B1">
        <w:trPr>
          <w:jc w:val="center"/>
        </w:trPr>
        <w:tc>
          <w:tcPr>
            <w:tcW w:w="9177" w:type="dxa"/>
            <w:gridSpan w:val="9"/>
            <w:shd w:val="clear" w:color="auto" w:fill="FFFF99"/>
            <w:vAlign w:val="center"/>
          </w:tcPr>
          <w:p w14:paraId="186D04BE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b/>
                <w:lang w:val="hr-HR"/>
              </w:rPr>
              <w:t>IV. LITERATURA</w:t>
            </w:r>
          </w:p>
        </w:tc>
      </w:tr>
      <w:tr w:rsidR="00161FBD" w:rsidRPr="00461545" w14:paraId="50A8C5A7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3F08D38E" w14:textId="77777777" w:rsidR="00161FBD" w:rsidRPr="00461545" w:rsidRDefault="00161FBD" w:rsidP="002577F9">
            <w:pPr>
              <w:spacing w:before="40" w:after="40"/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t>OBVEZNA LITERATURA</w:t>
            </w:r>
          </w:p>
        </w:tc>
      </w:tr>
      <w:tr w:rsidR="00161FBD" w:rsidRPr="00461545" w14:paraId="00781581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5AA5D995" w14:textId="52F3446B" w:rsidR="004D55E1" w:rsidRPr="00461545" w:rsidRDefault="004D55E1" w:rsidP="004D55E1">
            <w:pPr>
              <w:snapToGrid w:val="0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Capra, F., &amp; Luisi, P. L. (2014). The systems view of life: A unifying vision. Cambridge University Press.</w:t>
            </w:r>
          </w:p>
          <w:p w14:paraId="139B518E" w14:textId="46823401" w:rsidR="00870135" w:rsidRPr="00461545" w:rsidRDefault="00870135" w:rsidP="004D55E1">
            <w:pPr>
              <w:snapToGrid w:val="0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Barabasi, A.L. and Strpić, O., 2006. </w:t>
            </w:r>
            <w:r w:rsidRPr="00461545"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  <w:lang w:val="hr-HR"/>
              </w:rPr>
              <w:t>U mreži: zašto je sve povezano i kako misliti mrežno u znanosti, poslovanju i svakodnevnom životu</w:t>
            </w: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. Naklada Jesenski i Turk.</w:t>
            </w:r>
          </w:p>
          <w:p w14:paraId="599496A2" w14:textId="026FFB46" w:rsidR="00A77163" w:rsidRPr="00461545" w:rsidRDefault="00A77163" w:rsidP="004D55E1">
            <w:pPr>
              <w:snapToGrid w:val="0"/>
              <w:rPr>
                <w:rFonts w:ascii="Arial" w:hAnsi="Arial" w:cs="Arial"/>
                <w:color w:val="222222"/>
                <w:sz w:val="20"/>
                <w:shd w:val="clear" w:color="auto" w:fill="FFFFFF"/>
                <w:lang w:val="hr-HR"/>
              </w:rPr>
            </w:pP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Light, R. and Moody, J. eds., 2020. </w:t>
            </w:r>
            <w:r w:rsidRPr="00461545"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  <w:lang w:val="hr-HR"/>
              </w:rPr>
              <w:t>The Oxford handbook of social networks</w:t>
            </w: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. Oxford University Press.</w:t>
            </w:r>
          </w:p>
          <w:p w14:paraId="3544680F" w14:textId="5A9FA7AB" w:rsidR="004D55E1" w:rsidRPr="00461545" w:rsidRDefault="004D55E1" w:rsidP="004D55E1">
            <w:pPr>
              <w:snapToGrid w:val="0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Alhajj, R., &amp; Rokne, J. (2014). Encyclopedia of social network analysis and mining. Springer Publishing</w:t>
            </w:r>
            <w:r w:rsidR="00A77163" w:rsidRPr="00461545">
              <w:rPr>
                <w:rFonts w:ascii="Arial" w:hAnsi="Arial" w:cs="Arial"/>
                <w:sz w:val="20"/>
                <w:lang w:val="hr-HR"/>
              </w:rPr>
              <w:t xml:space="preserve"> </w:t>
            </w:r>
            <w:r w:rsidRPr="00461545">
              <w:rPr>
                <w:rFonts w:ascii="Arial" w:hAnsi="Arial" w:cs="Arial"/>
                <w:sz w:val="20"/>
                <w:lang w:val="hr-HR"/>
              </w:rPr>
              <w:t>Company, Incorporated.</w:t>
            </w:r>
          </w:p>
          <w:p w14:paraId="167D3FF1" w14:textId="7FA8D1F8" w:rsidR="004D55E1" w:rsidRPr="00461545" w:rsidRDefault="004D55E1" w:rsidP="004D55E1">
            <w:pPr>
              <w:snapToGrid w:val="0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Stadtfeld, C., Takács, K., &amp; Vörös, A. (2020). The emergence and stability of groups in social networks. Social Networks, 60, 129-145.</w:t>
            </w:r>
          </w:p>
          <w:p w14:paraId="0A8C1042" w14:textId="4DD0BC5D" w:rsidR="00A77163" w:rsidRPr="00461545" w:rsidRDefault="00A77163" w:rsidP="004D55E1">
            <w:pPr>
              <w:snapToGrid w:val="0"/>
              <w:rPr>
                <w:rFonts w:ascii="Arial" w:hAnsi="Arial" w:cs="Arial"/>
                <w:color w:val="222222"/>
                <w:sz w:val="20"/>
                <w:shd w:val="clear" w:color="auto" w:fill="FFFFFF"/>
                <w:lang w:val="hr-HR"/>
              </w:rPr>
            </w:pP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Hagberg, A. and Conway, D., 2020. Networkx: Network analysis with python. </w:t>
            </w:r>
            <w:r w:rsidRPr="00461545"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  <w:lang w:val="hr-HR"/>
              </w:rPr>
              <w:t>URL: https://networkx. github. io</w:t>
            </w: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.</w:t>
            </w:r>
          </w:p>
          <w:p w14:paraId="5BD7116E" w14:textId="563A5778" w:rsidR="00A77163" w:rsidRPr="00461545" w:rsidRDefault="00A77163" w:rsidP="004D55E1">
            <w:pPr>
              <w:snapToGrid w:val="0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Karsdorp, F., Kestemont, M. and Riddell, A., 2021. </w:t>
            </w:r>
            <w:r w:rsidRPr="00461545"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  <w:lang w:val="hr-HR"/>
              </w:rPr>
              <w:t>Humanities data analysis: case studies with Python</w:t>
            </w: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. Princeton University Press.</w:t>
            </w:r>
          </w:p>
          <w:p w14:paraId="7D9D62D5" w14:textId="77777777" w:rsidR="004D55E1" w:rsidRPr="00461545" w:rsidRDefault="004D55E1" w:rsidP="004D55E1">
            <w:pPr>
              <w:snapToGrid w:val="0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5- https://www.tutorialspoint.com/graph_theory/graph_theory_fundamentals.htm</w:t>
            </w:r>
          </w:p>
          <w:p w14:paraId="75B3740D" w14:textId="146DB5C6" w:rsidR="00161FBD" w:rsidRPr="00461545" w:rsidRDefault="004D55E1" w:rsidP="004D55E1">
            <w:pPr>
              <w:snapToGrid w:val="0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lastRenderedPageBreak/>
              <w:t>6 -https://networkx.github.io/</w:t>
            </w:r>
          </w:p>
        </w:tc>
      </w:tr>
      <w:tr w:rsidR="00161FBD" w:rsidRPr="00461545" w14:paraId="69A4AA08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19DDB63B" w14:textId="77777777" w:rsidR="00161FBD" w:rsidRPr="00461545" w:rsidRDefault="00161FBD" w:rsidP="002577F9">
            <w:pPr>
              <w:spacing w:before="40" w:after="40"/>
              <w:rPr>
                <w:rFonts w:ascii="Arial" w:hAnsi="Arial" w:cs="Arial"/>
                <w:b/>
                <w:sz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lang w:val="hr-HR"/>
              </w:rPr>
              <w:lastRenderedPageBreak/>
              <w:t>IZBORNA LITERATURA</w:t>
            </w:r>
          </w:p>
        </w:tc>
      </w:tr>
      <w:tr w:rsidR="00161FBD" w:rsidRPr="00461545" w14:paraId="6381A15C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07E21121" w14:textId="5FF73225" w:rsidR="00161FBD" w:rsidRPr="00461545" w:rsidRDefault="00A77163" w:rsidP="002577F9">
            <w:pPr>
              <w:snapToGrid w:val="0"/>
              <w:rPr>
                <w:rFonts w:ascii="Arial" w:hAnsi="Arial" w:cs="Arial"/>
                <w:color w:val="222222"/>
                <w:sz w:val="20"/>
                <w:shd w:val="clear" w:color="auto" w:fill="FFFFFF"/>
                <w:lang w:val="hr-HR"/>
              </w:rPr>
            </w:pP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Carrington, P.J., Scott, J. and Wasserman, S. eds., 2005. </w:t>
            </w:r>
            <w:r w:rsidRPr="00461545"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  <w:lang w:val="hr-HR"/>
              </w:rPr>
              <w:t>Models and methods in social network analysis</w:t>
            </w: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 (Vol. 28). Cambridge university press.</w:t>
            </w:r>
          </w:p>
          <w:p w14:paraId="294B9AF9" w14:textId="77E78650" w:rsidR="00743EE4" w:rsidRPr="00461545" w:rsidRDefault="00743EE4" w:rsidP="002577F9">
            <w:pPr>
              <w:snapToGrid w:val="0"/>
              <w:rPr>
                <w:rFonts w:ascii="Arial" w:hAnsi="Arial" w:cs="Arial"/>
                <w:color w:val="222222"/>
                <w:sz w:val="20"/>
                <w:shd w:val="clear" w:color="auto" w:fill="FFFFFF"/>
                <w:lang w:val="hr-HR"/>
              </w:rPr>
            </w:pP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Goldenberg, D., 2021. Social network analysis: From graph theory to applications with python. </w:t>
            </w:r>
            <w:r w:rsidRPr="00461545"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  <w:lang w:val="hr-HR"/>
              </w:rPr>
              <w:t>arXiv preprint arXiv:2102.10014</w:t>
            </w: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.</w:t>
            </w:r>
          </w:p>
          <w:p w14:paraId="2BC09246" w14:textId="2EE40C96" w:rsidR="00743EE4" w:rsidRPr="00461545" w:rsidRDefault="00743EE4" w:rsidP="002577F9">
            <w:pPr>
              <w:snapToGrid w:val="0"/>
              <w:rPr>
                <w:rFonts w:ascii="Arial" w:hAnsi="Arial" w:cs="Arial"/>
                <w:color w:val="222222"/>
                <w:sz w:val="20"/>
                <w:shd w:val="clear" w:color="auto" w:fill="FFFFFF"/>
                <w:lang w:val="hr-HR"/>
              </w:rPr>
            </w:pP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Majeed, A. and Rauf, I., 2020. Graph theory: A comprehensive survey about graph theory applications in computer science and social networks. </w:t>
            </w:r>
            <w:r w:rsidRPr="00461545"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  <w:lang w:val="hr-HR"/>
              </w:rPr>
              <w:t>Inventions</w:t>
            </w: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, </w:t>
            </w:r>
            <w:r w:rsidRPr="00461545"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  <w:lang w:val="hr-HR"/>
              </w:rPr>
              <w:t>5</w:t>
            </w: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(1), p.10.</w:t>
            </w:r>
          </w:p>
          <w:p w14:paraId="03101D41" w14:textId="46167472" w:rsidR="00A77163" w:rsidRPr="00461545" w:rsidRDefault="00A77163" w:rsidP="002577F9">
            <w:pPr>
              <w:snapToGrid w:val="0"/>
              <w:rPr>
                <w:rFonts w:ascii="Arial" w:hAnsi="Arial" w:cs="Arial"/>
                <w:color w:val="222222"/>
                <w:sz w:val="20"/>
                <w:shd w:val="clear" w:color="auto" w:fill="FFFFFF"/>
                <w:lang w:val="hr-HR"/>
              </w:rPr>
            </w:pP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Yousefi Nooraie, R., Sale, J.E., Marin, A. and Ross, L.E., 2020. Social network analysis: An example of fusion between quantitative and qualitative methods. </w:t>
            </w:r>
            <w:r w:rsidRPr="00461545"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  <w:lang w:val="hr-HR"/>
              </w:rPr>
              <w:t>Journal of Mixed Methods Research</w:t>
            </w: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, </w:t>
            </w:r>
            <w:r w:rsidRPr="00461545"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  <w:lang w:val="hr-HR"/>
              </w:rPr>
              <w:t>14</w:t>
            </w: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(1), pp.110-124.</w:t>
            </w:r>
          </w:p>
          <w:p w14:paraId="57E9302F" w14:textId="6D183479" w:rsidR="00A77163" w:rsidRPr="00461545" w:rsidRDefault="00A77163" w:rsidP="002577F9">
            <w:pPr>
              <w:snapToGrid w:val="0"/>
              <w:rPr>
                <w:rFonts w:ascii="Arial" w:hAnsi="Arial" w:cs="Arial"/>
                <w:color w:val="222222"/>
                <w:sz w:val="20"/>
                <w:shd w:val="clear" w:color="auto" w:fill="FFFFFF"/>
                <w:lang w:val="hr-HR"/>
              </w:rPr>
            </w:pP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Easley, D. and Kleinberg, J., 2010. </w:t>
            </w:r>
            <w:r w:rsidRPr="00461545"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  <w:lang w:val="hr-HR"/>
              </w:rPr>
              <w:t>Networks, crowds, and markets: Reasoning about a highly connected world</w:t>
            </w:r>
            <w:r w:rsidRPr="00461545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hr-HR"/>
              </w:rPr>
              <w:t>. Cambridge university press.</w:t>
            </w:r>
          </w:p>
          <w:p w14:paraId="643842A5" w14:textId="77777777" w:rsidR="00A77163" w:rsidRPr="00461545" w:rsidRDefault="00A77163" w:rsidP="00A77163">
            <w:pPr>
              <w:snapToGrid w:val="0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Stoltenberg, D., Maier, D., &amp; Waldherr, A. (2019). Community detection in civil society online networks: Theoretical guide and empirical assessment. Social Networks, 59, 120-133.</w:t>
            </w:r>
          </w:p>
          <w:p w14:paraId="54A1F4C6" w14:textId="77777777" w:rsidR="00A77163" w:rsidRPr="00461545" w:rsidRDefault="00A77163" w:rsidP="002577F9">
            <w:pPr>
              <w:snapToGrid w:val="0"/>
              <w:rPr>
                <w:rFonts w:ascii="Arial" w:hAnsi="Arial" w:cs="Arial"/>
                <w:color w:val="222222"/>
                <w:sz w:val="20"/>
                <w:shd w:val="clear" w:color="auto" w:fill="FFFFFF"/>
                <w:lang w:val="hr-HR"/>
              </w:rPr>
            </w:pPr>
          </w:p>
          <w:p w14:paraId="6D1BEDE0" w14:textId="343F9FCB" w:rsidR="00A77163" w:rsidRPr="00461545" w:rsidRDefault="00A77163" w:rsidP="002577F9">
            <w:pPr>
              <w:snapToGrid w:val="0"/>
              <w:rPr>
                <w:rFonts w:ascii="Arial" w:hAnsi="Arial" w:cs="Arial"/>
                <w:color w:val="000000"/>
                <w:sz w:val="20"/>
                <w:lang w:val="hr-HR"/>
              </w:rPr>
            </w:pPr>
          </w:p>
        </w:tc>
      </w:tr>
      <w:tr w:rsidR="00161FBD" w:rsidRPr="00461545" w14:paraId="5E29DE86" w14:textId="77777777" w:rsidTr="1D9EA6B1">
        <w:trPr>
          <w:jc w:val="center"/>
        </w:trPr>
        <w:tc>
          <w:tcPr>
            <w:tcW w:w="9177" w:type="dxa"/>
            <w:gridSpan w:val="9"/>
            <w:shd w:val="clear" w:color="auto" w:fill="FFFF99"/>
            <w:vAlign w:val="center"/>
          </w:tcPr>
          <w:p w14:paraId="7F183157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b/>
                <w:lang w:val="hr-HR"/>
              </w:rPr>
              <w:t>V. DODATNE INFORMACIJE O KOLEGIJU</w:t>
            </w:r>
          </w:p>
        </w:tc>
      </w:tr>
      <w:tr w:rsidR="00161FBD" w:rsidRPr="00461545" w14:paraId="561062E1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074AA7B4" w14:textId="77777777" w:rsidR="00161FBD" w:rsidRPr="00461545" w:rsidRDefault="00161FBD" w:rsidP="002577F9"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POHAĐANJE NASTAVE</w:t>
            </w:r>
          </w:p>
        </w:tc>
      </w:tr>
      <w:tr w:rsidR="00161FBD" w:rsidRPr="00461545" w14:paraId="30993E1B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4DAE3E4F" w14:textId="104638C7" w:rsidR="00161FBD" w:rsidRPr="00461545" w:rsidRDefault="00D20DC8" w:rsidP="00D20DC8">
            <w:pPr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Studenti i studentice su dužni/e aktivno sudjelovati, poticati interaktivnost i istraživalački angažman.</w:t>
            </w:r>
          </w:p>
        </w:tc>
      </w:tr>
      <w:tr w:rsidR="00161FBD" w:rsidRPr="00461545" w14:paraId="00220830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01F070BF" w14:textId="77777777" w:rsidR="00161FBD" w:rsidRPr="00461545" w:rsidRDefault="00161FBD" w:rsidP="002577F9"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NAČIN INFORMIRANJA STUDENATA</w:t>
            </w:r>
          </w:p>
        </w:tc>
      </w:tr>
      <w:tr w:rsidR="00161FBD" w:rsidRPr="00461545" w14:paraId="16106AA1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1567497F" w14:textId="77777777" w:rsidR="004237EB" w:rsidRPr="00461545" w:rsidRDefault="004237EB" w:rsidP="004237EB">
            <w:pPr>
              <w:widowControl/>
              <w:suppressAutoHyphens w:val="0"/>
              <w:rPr>
                <w:rFonts w:ascii="Arial" w:hAnsi="Arial" w:cs="Arial"/>
                <w:sz w:val="20"/>
                <w:lang w:val="hr-HR" w:eastAsia="ja-JP"/>
              </w:rPr>
            </w:pPr>
            <w:r w:rsidRPr="00461545">
              <w:rPr>
                <w:rFonts w:ascii="Arial" w:hAnsi="Arial" w:cs="Arial"/>
                <w:sz w:val="20"/>
                <w:lang w:val="hr-HR" w:eastAsia="ja-JP"/>
              </w:rPr>
              <w:t>Usmeno</w:t>
            </w:r>
          </w:p>
          <w:p w14:paraId="367B487B" w14:textId="77777777" w:rsidR="004237EB" w:rsidRPr="00461545" w:rsidRDefault="004237EB" w:rsidP="004237EB">
            <w:pPr>
              <w:widowControl/>
              <w:suppressAutoHyphens w:val="0"/>
              <w:rPr>
                <w:rFonts w:ascii="Arial" w:hAnsi="Arial" w:cs="Arial"/>
                <w:sz w:val="20"/>
                <w:lang w:val="hr-HR" w:eastAsia="ja-JP"/>
              </w:rPr>
            </w:pPr>
            <w:r w:rsidRPr="00461545">
              <w:rPr>
                <w:rFonts w:ascii="Arial" w:hAnsi="Arial" w:cs="Arial"/>
                <w:sz w:val="20"/>
                <w:lang w:val="hr-HR" w:eastAsia="ja-JP"/>
              </w:rPr>
              <w:t>E-pošta</w:t>
            </w:r>
          </w:p>
          <w:p w14:paraId="34A0C0C7" w14:textId="55ACDF16" w:rsidR="00161FBD" w:rsidRPr="00461545" w:rsidRDefault="004237EB" w:rsidP="004237EB">
            <w:pPr>
              <w:widowControl/>
              <w:suppressAutoHyphens w:val="0"/>
              <w:rPr>
                <w:rFonts w:ascii="Arial" w:hAnsi="Arial" w:cs="Arial"/>
                <w:sz w:val="20"/>
                <w:lang w:val="hr-HR" w:eastAsia="ja-JP"/>
              </w:rPr>
            </w:pPr>
            <w:r w:rsidRPr="00461545">
              <w:rPr>
                <w:rFonts w:ascii="Arial" w:hAnsi="Arial" w:cs="Arial"/>
                <w:sz w:val="20"/>
                <w:lang w:val="hr-HR" w:eastAsia="ja-JP"/>
              </w:rPr>
              <w:t>MERLIN</w:t>
            </w:r>
            <w:r w:rsidR="001719F4" w:rsidRPr="00461545">
              <w:rPr>
                <w:rFonts w:ascii="Arial" w:hAnsi="Arial" w:cs="Arial"/>
                <w:sz w:val="20"/>
                <w:lang w:val="hr-HR" w:eastAsia="ja-JP"/>
              </w:rPr>
              <w:t>, platforma</w:t>
            </w:r>
          </w:p>
        </w:tc>
      </w:tr>
      <w:tr w:rsidR="00161FBD" w:rsidRPr="00461545" w14:paraId="7A3CC608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0ED771FE" w14:textId="77777777" w:rsidR="00161FBD" w:rsidRPr="00461545" w:rsidRDefault="00161FBD" w:rsidP="002577F9"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KONTAKTIRANJE S NASTAVNICIMA</w:t>
            </w:r>
          </w:p>
        </w:tc>
      </w:tr>
      <w:tr w:rsidR="00161FBD" w:rsidRPr="00461545" w14:paraId="1B9D0D56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1C529FAA" w14:textId="77777777" w:rsidR="004237EB" w:rsidRPr="00461545" w:rsidRDefault="004237EB" w:rsidP="004237EB">
            <w:pPr>
              <w:widowControl/>
              <w:suppressAutoHyphens w:val="0"/>
              <w:rPr>
                <w:rFonts w:ascii="Arial" w:hAnsi="Arial" w:cs="Arial"/>
                <w:sz w:val="20"/>
                <w:lang w:val="hr-HR" w:eastAsia="ja-JP"/>
              </w:rPr>
            </w:pPr>
            <w:r w:rsidRPr="00461545">
              <w:rPr>
                <w:rFonts w:ascii="Arial" w:hAnsi="Arial" w:cs="Arial"/>
                <w:sz w:val="20"/>
                <w:lang w:val="hr-HR" w:eastAsia="ja-JP"/>
              </w:rPr>
              <w:t>Usmeno</w:t>
            </w:r>
          </w:p>
          <w:p w14:paraId="28C40BF5" w14:textId="77777777" w:rsidR="004237EB" w:rsidRPr="00461545" w:rsidRDefault="004237EB" w:rsidP="004237EB">
            <w:pPr>
              <w:widowControl/>
              <w:suppressAutoHyphens w:val="0"/>
              <w:rPr>
                <w:rFonts w:ascii="Arial" w:hAnsi="Arial" w:cs="Arial"/>
                <w:sz w:val="20"/>
                <w:lang w:val="hr-HR" w:eastAsia="ja-JP"/>
              </w:rPr>
            </w:pPr>
            <w:r w:rsidRPr="00461545">
              <w:rPr>
                <w:rFonts w:ascii="Arial" w:hAnsi="Arial" w:cs="Arial"/>
                <w:sz w:val="20"/>
                <w:lang w:val="hr-HR" w:eastAsia="ja-JP"/>
              </w:rPr>
              <w:t>E-pošta</w:t>
            </w:r>
          </w:p>
          <w:p w14:paraId="088619EB" w14:textId="61563254" w:rsidR="00161FBD" w:rsidRPr="00461545" w:rsidRDefault="004237EB" w:rsidP="004237EB">
            <w:pPr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 w:eastAsia="ja-JP"/>
              </w:rPr>
              <w:t>MERLIN</w:t>
            </w:r>
            <w:r w:rsidR="001719F4" w:rsidRPr="00461545">
              <w:rPr>
                <w:rFonts w:ascii="Arial" w:hAnsi="Arial" w:cs="Arial"/>
                <w:sz w:val="20"/>
                <w:lang w:val="hr-HR" w:eastAsia="ja-JP"/>
              </w:rPr>
              <w:t>, platforma</w:t>
            </w:r>
          </w:p>
        </w:tc>
      </w:tr>
      <w:tr w:rsidR="00161FBD" w:rsidRPr="00461545" w14:paraId="16661793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73156239" w14:textId="77777777" w:rsidR="00161FBD" w:rsidRPr="00461545" w:rsidRDefault="00161FBD" w:rsidP="002577F9"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NAČIN POLAGANJA ISPITA</w:t>
            </w:r>
          </w:p>
        </w:tc>
      </w:tr>
      <w:tr w:rsidR="00161FBD" w:rsidRPr="00461545" w14:paraId="3F2BCC26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65A32769" w14:textId="27CEC443" w:rsidR="00161FBD" w:rsidRPr="00461545" w:rsidRDefault="00CA2692" w:rsidP="00CA2692">
            <w:pPr>
              <w:spacing w:before="40" w:after="40"/>
              <w:ind w:firstLine="426"/>
              <w:jc w:val="both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Studenti su obvezni aktivno sudjelovati u svim oblicima rada (1-4), sudjelovati u individualni ili timskom projektu koji uključuje elemente svih sastavnica ishoda (1-4), te položiti ispit koji se sastoji od pismenog (praktičnog) i usmenog dijela u kojemu se izlažu rezultati i analiza projektnog i seminarskog rada (1-4).</w:t>
            </w:r>
          </w:p>
        </w:tc>
      </w:tr>
      <w:tr w:rsidR="00161FBD" w:rsidRPr="00461545" w14:paraId="53A8C071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0E43A1F4" w14:textId="77777777" w:rsidR="00161FBD" w:rsidRPr="00461545" w:rsidRDefault="00161FBD" w:rsidP="002577F9"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OSTALE RELEVANTNE INFORMACIJE</w:t>
            </w:r>
          </w:p>
        </w:tc>
      </w:tr>
      <w:tr w:rsidR="00161FBD" w:rsidRPr="00461545" w14:paraId="45639F5C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65F61968" w14:textId="43A56081" w:rsidR="00161FBD" w:rsidRPr="00461545" w:rsidRDefault="000A4BDC" w:rsidP="002577F9">
            <w:pPr>
              <w:spacing w:before="40" w:after="40"/>
              <w:ind w:firstLine="426"/>
              <w:jc w:val="both"/>
              <w:rPr>
                <w:rFonts w:ascii="Arial" w:hAnsi="Arial" w:cs="Arial"/>
                <w:iCs/>
                <w:color w:val="242424"/>
                <w:sz w:val="20"/>
                <w:bdr w:val="none" w:sz="0" w:space="0" w:color="auto" w:frame="1"/>
                <w:shd w:val="clear" w:color="auto" w:fill="FFFFFF"/>
                <w:lang w:val="hr-HR"/>
              </w:rPr>
            </w:pPr>
            <w:r w:rsidRPr="00461545">
              <w:rPr>
                <w:rFonts w:ascii="Arial" w:hAnsi="Arial" w:cs="Arial"/>
                <w:iCs/>
                <w:color w:val="242424"/>
                <w:sz w:val="20"/>
                <w:bdr w:val="none" w:sz="0" w:space="0" w:color="auto" w:frame="1"/>
                <w:shd w:val="clear" w:color="auto" w:fill="FFFFFF"/>
                <w:lang w:val="hr-HR"/>
              </w:rPr>
              <w:t>Svaka upotreba tuđeg teksta ili drugog oblika autorskog djela, kao i upotreba ChatGPT ili bilo kojeg drugog alata čija se funkcionalnost temelji na tehnologiji umjetne inteligencije, bez jasnog i nedvosmislenog navođenja izvora, smatra se povredom tuđeg autorskog prava i načela akademske čestitosti te predstavlja tešku povredu studentskih obveza što za sobom povlači stegovnu odgovornost i stegovne mjere sukladno Pravilniku o stegovnoj odgovornosti studenata!</w:t>
            </w:r>
          </w:p>
          <w:p w14:paraId="3A74002B" w14:textId="77777777" w:rsidR="00670BBA" w:rsidRPr="00461545" w:rsidRDefault="00670BBA" w:rsidP="002577F9">
            <w:pPr>
              <w:spacing w:before="40" w:after="40"/>
              <w:ind w:firstLine="426"/>
              <w:jc w:val="both"/>
              <w:rPr>
                <w:rFonts w:ascii="Arial" w:hAnsi="Arial" w:cs="Arial"/>
                <w:iCs/>
                <w:color w:val="242424"/>
                <w:sz w:val="20"/>
                <w:bdr w:val="none" w:sz="0" w:space="0" w:color="auto" w:frame="1"/>
                <w:shd w:val="clear" w:color="auto" w:fill="FFFFFF"/>
                <w:lang w:val="hr-HR"/>
              </w:rPr>
            </w:pPr>
          </w:p>
          <w:p w14:paraId="52B6A359" w14:textId="77777777" w:rsidR="00670BBA" w:rsidRPr="00461545" w:rsidRDefault="00670BBA" w:rsidP="00670BBA">
            <w:pPr>
              <w:spacing w:before="40" w:after="40"/>
              <w:ind w:firstLine="426"/>
              <w:jc w:val="both"/>
              <w:rPr>
                <w:rFonts w:ascii="Arial" w:hAnsi="Arial" w:cs="Arial"/>
                <w:bCs/>
                <w:sz w:val="20"/>
                <w:lang w:val="hr-HR"/>
              </w:rPr>
            </w:pPr>
            <w:r w:rsidRPr="00461545">
              <w:rPr>
                <w:rFonts w:ascii="Arial" w:hAnsi="Arial" w:cs="Arial"/>
                <w:bCs/>
                <w:sz w:val="20"/>
                <w:lang w:val="hr-HR"/>
              </w:rPr>
              <w:t>Svako neovlašteno preuzimanje tuđega teksta bez navođenja izvora smatra se intelektualnom krađom i podložno je sankcijama predviđenim važećim aktima!</w:t>
            </w:r>
          </w:p>
          <w:p w14:paraId="16EE9EE8" w14:textId="77777777" w:rsidR="004237EB" w:rsidRPr="00461545" w:rsidRDefault="004237EB" w:rsidP="002577F9">
            <w:pPr>
              <w:spacing w:before="40" w:after="40"/>
              <w:ind w:firstLine="426"/>
              <w:jc w:val="both"/>
              <w:rPr>
                <w:rFonts w:ascii="Arial" w:hAnsi="Arial" w:cs="Arial"/>
                <w:sz w:val="20"/>
                <w:lang w:val="hr-HR"/>
              </w:rPr>
            </w:pPr>
          </w:p>
          <w:p w14:paraId="66CF9A69" w14:textId="79AACAA8" w:rsidR="004237EB" w:rsidRPr="00461545" w:rsidRDefault="004428AF" w:rsidP="002577F9">
            <w:pPr>
              <w:spacing w:before="40" w:after="40"/>
              <w:ind w:firstLine="426"/>
              <w:jc w:val="both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lang w:val="hr-HR"/>
              </w:rPr>
              <w:t>Upiti koji se tiču svih studenata na godini po pitanju nastavnog sadržaja, izvedbe nastave i izvršenja obaveza se vrše pismenim putem (e-pošta) preko predstavnika godine</w:t>
            </w:r>
          </w:p>
        </w:tc>
      </w:tr>
      <w:tr w:rsidR="00161FBD" w:rsidRPr="00461545" w14:paraId="13346BA0" w14:textId="77777777" w:rsidTr="1D9EA6B1">
        <w:trPr>
          <w:jc w:val="center"/>
        </w:trPr>
        <w:tc>
          <w:tcPr>
            <w:tcW w:w="9177" w:type="dxa"/>
            <w:gridSpan w:val="9"/>
            <w:vAlign w:val="center"/>
          </w:tcPr>
          <w:p w14:paraId="19E577DF" w14:textId="77777777" w:rsidR="00161FBD" w:rsidRPr="00461545" w:rsidRDefault="00161FBD" w:rsidP="002577F9"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b/>
                <w:sz w:val="18"/>
                <w:szCs w:val="18"/>
                <w:lang w:val="hr-HR"/>
              </w:rPr>
              <w:t>ISPITNI ROKOVI</w:t>
            </w:r>
          </w:p>
        </w:tc>
      </w:tr>
      <w:tr w:rsidR="00461545" w:rsidRPr="00461545" w14:paraId="5847741C" w14:textId="77777777" w:rsidTr="1D9EA6B1">
        <w:trPr>
          <w:jc w:val="center"/>
        </w:trPr>
        <w:tc>
          <w:tcPr>
            <w:tcW w:w="1125" w:type="dxa"/>
            <w:vAlign w:val="center"/>
          </w:tcPr>
          <w:p w14:paraId="5D1182C9" w14:textId="5210FEFC" w:rsidR="00461545" w:rsidRPr="00461545" w:rsidRDefault="00461545" w:rsidP="00461545">
            <w:pPr>
              <w:spacing w:before="40" w:after="40"/>
              <w:jc w:val="right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Zimski</w:t>
            </w:r>
          </w:p>
        </w:tc>
        <w:tc>
          <w:tcPr>
            <w:tcW w:w="8052" w:type="dxa"/>
            <w:gridSpan w:val="8"/>
            <w:vAlign w:val="center"/>
          </w:tcPr>
          <w:p w14:paraId="03D33290" w14:textId="5EEAFA26" w:rsidR="00461545" w:rsidRPr="00461545" w:rsidRDefault="00461545" w:rsidP="00461545">
            <w:pPr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10h – F-811 ili prema dogovoru s profesorom</w:t>
            </w:r>
          </w:p>
        </w:tc>
      </w:tr>
      <w:tr w:rsidR="00461545" w:rsidRPr="00461545" w14:paraId="54B689C2" w14:textId="77777777" w:rsidTr="1D9EA6B1">
        <w:trPr>
          <w:jc w:val="center"/>
        </w:trPr>
        <w:tc>
          <w:tcPr>
            <w:tcW w:w="1125" w:type="dxa"/>
            <w:vAlign w:val="center"/>
          </w:tcPr>
          <w:p w14:paraId="4D2A8F0D" w14:textId="0A6E4691" w:rsidR="00461545" w:rsidRPr="00461545" w:rsidRDefault="00461545" w:rsidP="00461545">
            <w:pPr>
              <w:spacing w:before="40" w:after="40"/>
              <w:jc w:val="right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 xml:space="preserve">Ljetni </w:t>
            </w:r>
          </w:p>
        </w:tc>
        <w:tc>
          <w:tcPr>
            <w:tcW w:w="8052" w:type="dxa"/>
            <w:gridSpan w:val="8"/>
            <w:vAlign w:val="center"/>
          </w:tcPr>
          <w:p w14:paraId="74BEBF1C" w14:textId="778B7B2A" w:rsidR="00461545" w:rsidRPr="00461545" w:rsidRDefault="00461545" w:rsidP="00461545">
            <w:pPr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10h – F-811 ili prema dogovoru s profesorom</w:t>
            </w:r>
          </w:p>
        </w:tc>
      </w:tr>
      <w:tr w:rsidR="00461545" w:rsidRPr="00461545" w14:paraId="415C9732" w14:textId="77777777" w:rsidTr="1D9EA6B1">
        <w:trPr>
          <w:jc w:val="center"/>
        </w:trPr>
        <w:tc>
          <w:tcPr>
            <w:tcW w:w="1125" w:type="dxa"/>
            <w:vAlign w:val="center"/>
          </w:tcPr>
          <w:p w14:paraId="79CFC997" w14:textId="3C4F53CF" w:rsidR="00461545" w:rsidRPr="00461545" w:rsidRDefault="00461545" w:rsidP="00461545">
            <w:pPr>
              <w:spacing w:before="40" w:after="40"/>
              <w:jc w:val="right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 xml:space="preserve">Jesenski </w:t>
            </w:r>
          </w:p>
        </w:tc>
        <w:tc>
          <w:tcPr>
            <w:tcW w:w="8052" w:type="dxa"/>
            <w:gridSpan w:val="8"/>
            <w:vAlign w:val="center"/>
          </w:tcPr>
          <w:p w14:paraId="33759832" w14:textId="3D00E1A9" w:rsidR="00461545" w:rsidRPr="00461545" w:rsidRDefault="00461545" w:rsidP="00461545">
            <w:pPr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- 10h – F-811 ili prema dogovoru s profesorom</w:t>
            </w:r>
          </w:p>
        </w:tc>
      </w:tr>
      <w:tr w:rsidR="00161FBD" w:rsidRPr="00461545" w14:paraId="4DF9102A" w14:textId="77777777" w:rsidTr="1D9EA6B1">
        <w:trPr>
          <w:jc w:val="center"/>
        </w:trPr>
        <w:tc>
          <w:tcPr>
            <w:tcW w:w="9177" w:type="dxa"/>
            <w:gridSpan w:val="9"/>
            <w:shd w:val="clear" w:color="auto" w:fill="FFFF99"/>
            <w:vAlign w:val="center"/>
          </w:tcPr>
          <w:p w14:paraId="18213B9F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sz w:val="20"/>
                <w:lang w:val="hr-HR"/>
              </w:rPr>
            </w:pPr>
            <w:r w:rsidRPr="00461545">
              <w:rPr>
                <w:rFonts w:ascii="Arial" w:hAnsi="Arial" w:cs="Arial"/>
                <w:b/>
                <w:shd w:val="clear" w:color="auto" w:fill="FFFF99"/>
                <w:lang w:val="hr-HR"/>
              </w:rPr>
              <w:t>VI. POČETAK I ZAVRŠETAK TE SATNICA IZVOĐENJA NASTAVE (POPIS TEMA)</w:t>
            </w:r>
          </w:p>
        </w:tc>
      </w:tr>
    </w:tbl>
    <w:tbl>
      <w:tblPr>
        <w:tblW w:w="913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"/>
        <w:gridCol w:w="3606"/>
        <w:gridCol w:w="4741"/>
      </w:tblGrid>
      <w:tr w:rsidR="00557AF4" w:rsidRPr="00461545" w14:paraId="0C2242A1" w14:textId="77777777" w:rsidTr="00AF02DD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48450D" w14:textId="77777777" w:rsidR="00557AF4" w:rsidRPr="00461545" w:rsidRDefault="00557AF4">
            <w:pPr>
              <w:jc w:val="center"/>
              <w:rPr>
                <w:rFonts w:ascii="Calibri" w:hAnsi="Calibri" w:cs="Calibri"/>
                <w:sz w:val="22"/>
                <w:szCs w:val="22"/>
                <w:lang w:val="hr-HR" w:eastAsia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DATUM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8DE342" w14:textId="77777777" w:rsidR="00557AF4" w:rsidRPr="00461545" w:rsidRDefault="00557AF4">
            <w:pPr>
              <w:jc w:val="center"/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NAZIV TEME</w:t>
            </w:r>
          </w:p>
        </w:tc>
        <w:tc>
          <w:tcPr>
            <w:tcW w:w="4176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59542528" w14:textId="77777777" w:rsidR="00557AF4" w:rsidRPr="00461545" w:rsidRDefault="00557AF4" w:rsidP="00557AF4">
            <w:pPr>
              <w:jc w:val="center"/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PREPORUČENA LITERATURA</w:t>
            </w:r>
          </w:p>
        </w:tc>
      </w:tr>
      <w:tr w:rsidR="00557AF4" w:rsidRPr="00461545" w14:paraId="42ABB70C" w14:textId="77777777" w:rsidTr="00AF02DD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2DED3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1. tjedan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B114F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Uvod u društvene mreže i teoriju grafova. Primjena teorije grafova u društvenim znanostima i kulturi.</w:t>
            </w:r>
          </w:p>
        </w:tc>
        <w:tc>
          <w:tcPr>
            <w:tcW w:w="417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A3B035" w14:textId="77777777" w:rsidR="00557AF4" w:rsidRPr="00461545" w:rsidRDefault="00557AF4" w:rsidP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Barabasi A.L. &amp; Strpić O. U mreži: Zašto je sve povezano i kako misliti mrežno. Wasserman &amp; Faust Social Network Analysis: Methods and Applications.</w:t>
            </w:r>
          </w:p>
        </w:tc>
      </w:tr>
      <w:tr w:rsidR="00557AF4" w:rsidRPr="00461545" w14:paraId="7300298B" w14:textId="77777777" w:rsidTr="00AF02DD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A2BE0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2. tjedan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210BC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Osnove izgradnje grafova u društvenim znanostima. Korištenje Python knjižnica (NetworkX, Pandas) za prikaz mrežnih struktura.</w:t>
            </w:r>
          </w:p>
        </w:tc>
        <w:tc>
          <w:tcPr>
            <w:tcW w:w="417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98C667" w14:textId="77777777" w:rsidR="00557AF4" w:rsidRPr="00461545" w:rsidRDefault="00557AF4" w:rsidP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Hagberg A., Conway D. Networkx: Network Analysis with Python; [Survey on Large Language Models](https://arxiv.org/abs/2303.18223).</w:t>
            </w:r>
          </w:p>
        </w:tc>
      </w:tr>
      <w:tr w:rsidR="00557AF4" w:rsidRPr="00461545" w14:paraId="04496F19" w14:textId="77777777" w:rsidTr="00AF02DD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6A850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3. tjedan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3F7C6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Generiranje grafova i mreža pomoću velikih jezičnih modela (LLM). Analiza tematskih mreža i veza između tekstova.</w:t>
            </w:r>
          </w:p>
        </w:tc>
        <w:tc>
          <w:tcPr>
            <w:tcW w:w="417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356AA8" w14:textId="77777777" w:rsidR="00557AF4" w:rsidRPr="00461545" w:rsidRDefault="00557AF4" w:rsidP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HuggingFace Documentation; [GPT-4 Documentation](https://platform.openai.com/docs).</w:t>
            </w:r>
          </w:p>
        </w:tc>
      </w:tr>
      <w:tr w:rsidR="00557AF4" w:rsidRPr="00461545" w14:paraId="41AD5ED2" w14:textId="77777777" w:rsidTr="00AF02DD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7D12D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4. tjedan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05C93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Prikupljanje podataka s društvenih mreža: Korištenje API-ja za dohvaćanje podataka (Twitter API, Tweepy). LLM-ovi u društvenim mrežama.</w:t>
            </w:r>
          </w:p>
        </w:tc>
        <w:tc>
          <w:tcPr>
            <w:tcW w:w="417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CC5A34" w14:textId="77777777" w:rsidR="00557AF4" w:rsidRPr="00461545" w:rsidRDefault="00557AF4" w:rsidP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Matthew A. Russell Mining the Social Web; [Social-LLM](https://arxiv.org/abs/2401.00893).</w:t>
            </w:r>
          </w:p>
        </w:tc>
      </w:tr>
      <w:tr w:rsidR="00557AF4" w:rsidRPr="00461545" w14:paraId="05783639" w14:textId="77777777" w:rsidTr="00AF02DD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B87A4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5. tjedan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F60E4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Vizualizacija društvenih mreža u kulturi i društvenim znanostima: Prikaz mreža koristeći Gephi i interaktivne vizualizacije.</w:t>
            </w:r>
          </w:p>
        </w:tc>
        <w:tc>
          <w:tcPr>
            <w:tcW w:w="417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A4DB27" w14:textId="77777777" w:rsidR="00557AF4" w:rsidRPr="00461545" w:rsidRDefault="00557AF4" w:rsidP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Manuel Lima Visual Complexity; [Social-LLM](https://arxiv.org/abs/2401.00893).</w:t>
            </w:r>
          </w:p>
        </w:tc>
      </w:tr>
      <w:tr w:rsidR="00557AF4" w:rsidRPr="00461545" w14:paraId="1072EA25" w14:textId="77777777" w:rsidTr="00AF02DD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4CE05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6. tjedan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08130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Semantička analiza i sličnost tekstova u grafovima: Primjena LLM-ova za mjerenje semantičke sličnosti i povezivanje dokumenata.</w:t>
            </w:r>
          </w:p>
        </w:tc>
        <w:tc>
          <w:tcPr>
            <w:tcW w:w="417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08F384" w14:textId="77777777" w:rsidR="00557AF4" w:rsidRPr="00461545" w:rsidRDefault="00557AF4" w:rsidP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GPT-4 Documentation; [A Comprehensive Overview of LLMs](https://arxiv.org/abs/2307.06435).</w:t>
            </w:r>
          </w:p>
        </w:tc>
      </w:tr>
      <w:tr w:rsidR="00557AF4" w:rsidRPr="00461545" w14:paraId="47FD2E38" w14:textId="77777777" w:rsidTr="00AF02DD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D4318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7. tjedan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3A54A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Metode uspostavljanja mreža u društvenim znanostima: Središnjost, utjecajnost i provodljivost u mrežama.</w:t>
            </w:r>
          </w:p>
        </w:tc>
        <w:tc>
          <w:tcPr>
            <w:tcW w:w="417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F90338" w14:textId="77777777" w:rsidR="00557AF4" w:rsidRPr="00461545" w:rsidRDefault="00557AF4" w:rsidP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Wasserman &amp; Faust Social Network Analysis.</w:t>
            </w:r>
          </w:p>
        </w:tc>
      </w:tr>
      <w:tr w:rsidR="00557AF4" w:rsidRPr="00461545" w14:paraId="02174B32" w14:textId="77777777" w:rsidTr="00AF02DD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300FF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8. tjedan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A0AA1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Mjerenje utjecaja i difuzija inovacija u mrežama: Analiza širenja ideja i utjecaja pomoću LLM-ova.</w:t>
            </w:r>
          </w:p>
        </w:tc>
        <w:tc>
          <w:tcPr>
            <w:tcW w:w="417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66B414" w14:textId="77777777" w:rsidR="00557AF4" w:rsidRPr="00461545" w:rsidRDefault="00557AF4" w:rsidP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Everett M. Rogers Diffusion of Innovations; [S3: Social-network Simulation](https://arxiv.org/abs/2307.14984).</w:t>
            </w:r>
          </w:p>
        </w:tc>
      </w:tr>
      <w:tr w:rsidR="00557AF4" w:rsidRPr="00461545" w14:paraId="4953B069" w14:textId="77777777" w:rsidTr="00AF02DD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C6E2B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9. tjedan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B3985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Dinamika mreža i promjene u vremenu: Analiza vremenskih promjena u društvenim mrežama pomoću LLM-ova.</w:t>
            </w:r>
          </w:p>
        </w:tc>
        <w:tc>
          <w:tcPr>
            <w:tcW w:w="417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AA8241" w14:textId="77777777" w:rsidR="00557AF4" w:rsidRPr="00461545" w:rsidRDefault="00557AF4" w:rsidP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Dynamic Social Network Modeling and Analysis.</w:t>
            </w:r>
          </w:p>
        </w:tc>
      </w:tr>
      <w:tr w:rsidR="00557AF4" w:rsidRPr="00461545" w14:paraId="1474F8AD" w14:textId="77777777" w:rsidTr="00AF02DD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379D9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10. tjedan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63B2B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Primjena teorije mreža u kulturnim analizama: Povezivanje kulturnih institucija i društvenih grupa kroz mreže.</w:t>
            </w:r>
          </w:p>
        </w:tc>
        <w:tc>
          <w:tcPr>
            <w:tcW w:w="417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98C973" w14:textId="77777777" w:rsidR="00557AF4" w:rsidRPr="00461545" w:rsidRDefault="00557AF4" w:rsidP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Connected: The Surprising Power of Our Social Networks - Nicholas A. Christakis.</w:t>
            </w:r>
          </w:p>
        </w:tc>
      </w:tr>
      <w:tr w:rsidR="00557AF4" w:rsidRPr="00461545" w14:paraId="29C78189" w14:textId="77777777" w:rsidTr="00AF02DD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4CBA7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11. tjedan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5B876" w14:textId="77777777" w:rsidR="00557AF4" w:rsidRPr="00461545" w:rsidRDefault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Analiza diskursa na društvenim mrežama: Korištenje LLM-ova za analizu sentimenta i utjecaja.</w:t>
            </w:r>
          </w:p>
        </w:tc>
        <w:tc>
          <w:tcPr>
            <w:tcW w:w="417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B7244D5" w14:textId="068A5A4D" w:rsidR="00557AF4" w:rsidRPr="00461545" w:rsidRDefault="00557AF4" w:rsidP="00557AF4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GPT Documentation; HuggingFace Sentiment Analysis.</w:t>
            </w:r>
          </w:p>
        </w:tc>
      </w:tr>
      <w:tr w:rsidR="00557AF4" w:rsidRPr="00461545" w14:paraId="60B12F60" w14:textId="77777777" w:rsidTr="00461545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C13CA9" w14:textId="77777777" w:rsidR="00557AF4" w:rsidRPr="00461545" w:rsidRDefault="00557AF4" w:rsidP="00461545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12. tjedan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40FBB5" w14:textId="77777777" w:rsidR="00557AF4" w:rsidRPr="00461545" w:rsidRDefault="00557AF4" w:rsidP="00461545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Mjerenje semantičke sličnosti između kulturnih fenomena: Usporedba semantičke analize kroz različite jezične modele.</w:t>
            </w:r>
          </w:p>
        </w:tc>
        <w:tc>
          <w:tcPr>
            <w:tcW w:w="41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5052033" w14:textId="7AE2F6FE" w:rsidR="00557AF4" w:rsidRPr="00461545" w:rsidRDefault="00557AF4" w:rsidP="00461545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t>BabelNet and Wikidata Integration; SemScore: Evaluating LLMs with Semantic Similarity - Ovaj članak s HuggingFace detaljno opisuje SemScore, metodu koja koristi LLM-ove za procjenu semantičke sličnosti tekstova. Semantička analiza se provodi pomoću generativnih modela koji prepoznaju obrasce u tekstu i rangiraju dokumente na temelju relevantnosti i sličnosti. Ova metoda može biti vrlo korisna za usporedbu kulturnih tekstova na temelju njihovih tematskih sličnosti. Link na članak​(Hugging Face).</w:t>
            </w: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br/>
            </w: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br/>
              <w:t>A Survey of Large Language Models - Ovaj pregledni rad opisuje razvoj velikih jezičnih modela i njihove sposobnosti u zadacima obrade prirodnog jezika, uključujući mjerenje semantičke sličnosti. Pregled obuhvaća različite LLM-ove poput GPT-4, LLaMA, i Bloom, i analizira kako se ti modeli mogu koristiti za složene zadatke, uključujući analizu kulturnih fenomena. Više o tome možete pročitati ovdje​(</w:t>
            </w: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br/>
              <w:t>ar5iv</w:t>
            </w: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br/>
              <w:t>.</w:t>
            </w: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br/>
            </w: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br/>
              <w:t>Representational Similarity of Large Language Models - Ovaj rad na arXiv-u analizira kako se različiti LLM-ovi mogu koristiti za mjerenje reprezentacijske sličnosti između tekstova, uz naglasak na semantičke razlike između različitih modela. Pruža dubinsku analizu usporedbe tekstualnih podataka i može pomoći u razumijevanju kako različiti kulturni fenomeni mogu biti povezani kroz slične semantičke strukture. Link na rad​(ar5iv).</w:t>
            </w: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br/>
            </w: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br/>
              <w:t>Large Language Models &amp; Semantic Search - Ovaj članak objašnjava kako LLM-ovi mogu poboljšati semantičku pretragu i omogućiti prepoznavanje sličnosti između različitih kulturnih tekstova koristeći generativne modele. Generativna pretraga koristi LLM-ove kako bi generirala odgovore na temelju semantičke obrade podataka, čineći je idealnom za analizu kulturnih fenomena. Više informacija​(</w:t>
            </w:r>
            <w:r w:rsidRPr="00461545">
              <w:rPr>
                <w:rFonts w:ascii="Calibri" w:hAnsi="Calibri" w:cs="Calibri"/>
                <w:sz w:val="22"/>
                <w:szCs w:val="22"/>
                <w:lang w:val="hr-HR"/>
              </w:rPr>
              <w:br/>
              <w:t>Analytics Yogi).</w:t>
            </w:r>
          </w:p>
        </w:tc>
      </w:tr>
      <w:tr w:rsidR="00557AF4" w:rsidRPr="00461545" w14:paraId="061D849D" w14:textId="77777777" w:rsidTr="00AF02DD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3509E" w14:textId="77777777" w:rsidR="00557AF4" w:rsidRPr="00461545" w:rsidRDefault="00557AF4">
            <w:pPr>
              <w:rPr>
                <w:rFonts w:ascii="Arial" w:hAnsi="Arial" w:cs="Arial"/>
                <w:sz w:val="20"/>
                <w:szCs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szCs w:val="20"/>
                <w:lang w:val="hr-HR"/>
              </w:rPr>
              <w:t>13. tjedan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86F9A" w14:textId="77777777" w:rsidR="00557AF4" w:rsidRPr="00461545" w:rsidRDefault="00557AF4">
            <w:pPr>
              <w:rPr>
                <w:rFonts w:ascii="Arial" w:hAnsi="Arial" w:cs="Arial"/>
                <w:sz w:val="20"/>
                <w:szCs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szCs w:val="20"/>
                <w:lang w:val="hr-HR"/>
              </w:rPr>
              <w:t>Kritička perspektiva na teoriju mreža: Ograničenja i etička pitanja u mrežnoj analizi.</w:t>
            </w:r>
          </w:p>
        </w:tc>
        <w:tc>
          <w:tcPr>
            <w:tcW w:w="417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0E353F" w14:textId="77777777" w:rsidR="00557AF4" w:rsidRPr="00461545" w:rsidRDefault="00557AF4" w:rsidP="00557AF4">
            <w:pPr>
              <w:rPr>
                <w:rFonts w:ascii="Arial" w:hAnsi="Arial" w:cs="Arial"/>
                <w:sz w:val="20"/>
                <w:szCs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szCs w:val="20"/>
                <w:lang w:val="hr-HR"/>
              </w:rPr>
              <w:t>The SAGE Handbook of Social Network Analysis.</w:t>
            </w:r>
          </w:p>
        </w:tc>
      </w:tr>
      <w:tr w:rsidR="00557AF4" w:rsidRPr="00461545" w14:paraId="503B4B7E" w14:textId="77777777" w:rsidTr="00AF02DD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51C87" w14:textId="77777777" w:rsidR="00557AF4" w:rsidRPr="00461545" w:rsidRDefault="00557AF4">
            <w:pPr>
              <w:rPr>
                <w:rFonts w:ascii="Arial" w:hAnsi="Arial" w:cs="Arial"/>
                <w:sz w:val="20"/>
                <w:szCs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szCs w:val="20"/>
                <w:lang w:val="hr-HR"/>
              </w:rPr>
              <w:t>14. tjedan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4484C" w14:textId="77777777" w:rsidR="00557AF4" w:rsidRPr="00461545" w:rsidRDefault="00557AF4">
            <w:pPr>
              <w:rPr>
                <w:rFonts w:ascii="Arial" w:hAnsi="Arial" w:cs="Arial"/>
                <w:sz w:val="20"/>
                <w:szCs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szCs w:val="20"/>
                <w:lang w:val="hr-HR"/>
              </w:rPr>
              <w:t>Prezentacija projekata: Analiza društvenih i kulturnih mreža koristeći LLM-ove i teoriju grafa.</w:t>
            </w:r>
          </w:p>
        </w:tc>
        <w:tc>
          <w:tcPr>
            <w:tcW w:w="41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682F9" w14:textId="77777777" w:rsidR="00557AF4" w:rsidRPr="00461545" w:rsidRDefault="00557AF4">
            <w:pPr>
              <w:rPr>
                <w:rFonts w:ascii="Arial" w:hAnsi="Arial" w:cs="Arial"/>
                <w:sz w:val="20"/>
                <w:szCs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szCs w:val="20"/>
                <w:lang w:val="hr-HR"/>
              </w:rPr>
              <w:t>-</w:t>
            </w:r>
          </w:p>
        </w:tc>
      </w:tr>
      <w:tr w:rsidR="00557AF4" w:rsidRPr="00461545" w14:paraId="43B54D9B" w14:textId="77777777" w:rsidTr="00AF02DD">
        <w:trPr>
          <w:trHeight w:val="315"/>
        </w:trPr>
        <w:tc>
          <w:tcPr>
            <w:tcW w:w="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C1417" w14:textId="77777777" w:rsidR="00557AF4" w:rsidRPr="00461545" w:rsidRDefault="00557AF4">
            <w:pPr>
              <w:rPr>
                <w:rFonts w:ascii="Arial" w:hAnsi="Arial" w:cs="Arial"/>
                <w:sz w:val="20"/>
                <w:szCs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szCs w:val="20"/>
                <w:lang w:val="hr-HR"/>
              </w:rPr>
              <w:t>15. tjedan</w:t>
            </w:r>
          </w:p>
        </w:tc>
        <w:tc>
          <w:tcPr>
            <w:tcW w:w="41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B7EBC" w14:textId="77777777" w:rsidR="00557AF4" w:rsidRPr="00461545" w:rsidRDefault="00557AF4">
            <w:pPr>
              <w:rPr>
                <w:rFonts w:ascii="Arial" w:hAnsi="Arial" w:cs="Arial"/>
                <w:sz w:val="20"/>
                <w:szCs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szCs w:val="20"/>
                <w:lang w:val="hr-HR"/>
              </w:rPr>
              <w:t>Završna evaluacija: Zaključci i preporuke za budući rad s LLM-ovima u istraživanju mreža.</w:t>
            </w:r>
          </w:p>
        </w:tc>
        <w:tc>
          <w:tcPr>
            <w:tcW w:w="41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9DDF8" w14:textId="77777777" w:rsidR="00557AF4" w:rsidRPr="00461545" w:rsidRDefault="00557AF4">
            <w:pPr>
              <w:rPr>
                <w:rFonts w:ascii="Arial" w:hAnsi="Arial" w:cs="Arial"/>
                <w:sz w:val="20"/>
                <w:szCs w:val="20"/>
                <w:lang w:val="hr-HR"/>
              </w:rPr>
            </w:pPr>
            <w:r w:rsidRPr="00461545">
              <w:rPr>
                <w:rFonts w:ascii="Arial" w:hAnsi="Arial" w:cs="Arial"/>
                <w:sz w:val="20"/>
                <w:szCs w:val="20"/>
                <w:lang w:val="hr-HR"/>
              </w:rPr>
              <w:t>-</w:t>
            </w:r>
          </w:p>
        </w:tc>
      </w:tr>
    </w:tbl>
    <w:p w14:paraId="0E046289" w14:textId="71A56B5B" w:rsidR="00161FBD" w:rsidRPr="00461545" w:rsidRDefault="00557AF4" w:rsidP="00161FBD">
      <w:pPr>
        <w:tabs>
          <w:tab w:val="left" w:pos="2378"/>
          <w:tab w:val="left" w:pos="4643"/>
          <w:tab w:val="left" w:pos="6909"/>
        </w:tabs>
        <w:rPr>
          <w:rFonts w:ascii="Arial" w:hAnsi="Arial" w:cs="Arial"/>
          <w:lang w:val="hr-HR"/>
        </w:rPr>
      </w:pPr>
      <w:r w:rsidRPr="00461545">
        <w:rPr>
          <w:lang w:val="hr-HR"/>
        </w:rPr>
        <w:t xml:space="preserve"> </w:t>
      </w:r>
    </w:p>
    <w:tbl>
      <w:tblPr>
        <w:tblStyle w:val="TableGrid"/>
        <w:tblW w:w="9226" w:type="dxa"/>
        <w:jc w:val="center"/>
        <w:tblLook w:val="04A0" w:firstRow="1" w:lastRow="0" w:firstColumn="1" w:lastColumn="0" w:noHBand="0" w:noVBand="1"/>
      </w:tblPr>
      <w:tblGrid>
        <w:gridCol w:w="2167"/>
        <w:gridCol w:w="2167"/>
        <w:gridCol w:w="2984"/>
        <w:gridCol w:w="1908"/>
      </w:tblGrid>
      <w:tr w:rsidR="00161FBD" w:rsidRPr="00461545" w14:paraId="41791AC4" w14:textId="77777777" w:rsidTr="0068779C">
        <w:trPr>
          <w:trHeight w:val="457"/>
          <w:jc w:val="center"/>
        </w:trPr>
        <w:tc>
          <w:tcPr>
            <w:tcW w:w="9226" w:type="dxa"/>
            <w:gridSpan w:val="4"/>
            <w:shd w:val="clear" w:color="auto" w:fill="FFFF99"/>
          </w:tcPr>
          <w:p w14:paraId="5944DA57" w14:textId="77777777" w:rsidR="00161FBD" w:rsidRPr="00461545" w:rsidRDefault="00161FBD" w:rsidP="002577F9">
            <w:pPr>
              <w:tabs>
                <w:tab w:val="left" w:pos="2378"/>
                <w:tab w:val="left" w:pos="4643"/>
                <w:tab w:val="left" w:pos="6909"/>
              </w:tabs>
              <w:spacing w:before="120" w:after="120"/>
              <w:jc w:val="center"/>
              <w:rPr>
                <w:rFonts w:ascii="Arial" w:hAnsi="Arial" w:cs="Arial"/>
                <w:lang w:val="hr-HR"/>
              </w:rPr>
            </w:pPr>
            <w:r w:rsidRPr="00461545">
              <w:rPr>
                <w:rFonts w:ascii="Arial" w:hAnsi="Arial" w:cs="Arial"/>
                <w:b/>
                <w:lang w:val="hr-HR"/>
              </w:rPr>
              <w:t>VII. KONSTRUKTIVNO POVEZIVANJE</w:t>
            </w:r>
          </w:p>
        </w:tc>
      </w:tr>
      <w:tr w:rsidR="0068779C" w:rsidRPr="00461545" w14:paraId="7F54753B" w14:textId="77777777" w:rsidTr="004237EB">
        <w:trPr>
          <w:trHeight w:val="621"/>
          <w:jc w:val="center"/>
        </w:trPr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5E049EE7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20"/>
                <w:lang w:val="hr-HR"/>
              </w:rPr>
            </w:pPr>
            <w:r w:rsidRPr="00461545">
              <w:rPr>
                <w:rFonts w:ascii="Arial" w:hAnsi="Arial" w:cs="Arial"/>
                <w:b/>
                <w:sz w:val="20"/>
                <w:lang w:val="hr-HR"/>
              </w:rPr>
              <w:t>ISHODI UČENJA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7250EB9E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20"/>
                <w:lang w:val="hr-HR"/>
              </w:rPr>
            </w:pPr>
            <w:r w:rsidRPr="00461545">
              <w:rPr>
                <w:rFonts w:ascii="Arial" w:hAnsi="Arial" w:cs="Arial"/>
                <w:b/>
                <w:sz w:val="20"/>
                <w:lang w:val="hr-HR"/>
              </w:rPr>
              <w:t>SADRŽAJ</w:t>
            </w:r>
          </w:p>
        </w:tc>
        <w:tc>
          <w:tcPr>
            <w:tcW w:w="2984" w:type="dxa"/>
            <w:shd w:val="clear" w:color="auto" w:fill="D9D9D9" w:themeFill="background1" w:themeFillShade="D9"/>
            <w:vAlign w:val="center"/>
          </w:tcPr>
          <w:p w14:paraId="256BF53A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20"/>
                <w:lang w:val="hr-HR"/>
              </w:rPr>
            </w:pPr>
            <w:r w:rsidRPr="00461545">
              <w:rPr>
                <w:rFonts w:ascii="Arial" w:hAnsi="Arial" w:cs="Arial"/>
                <w:b/>
                <w:sz w:val="20"/>
                <w:lang w:val="hr-HR"/>
              </w:rPr>
              <w:t>AKTIVNOSTI ZA NASTAVNIKE I STUDENTE</w:t>
            </w:r>
          </w:p>
          <w:p w14:paraId="39AB6A0B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20"/>
                <w:lang w:val="hr-HR"/>
              </w:rPr>
            </w:pPr>
            <w:r w:rsidRPr="00461545">
              <w:rPr>
                <w:rFonts w:ascii="Arial" w:hAnsi="Arial" w:cs="Arial"/>
                <w:b/>
                <w:sz w:val="20"/>
                <w:lang w:val="hr-HR"/>
              </w:rPr>
              <w:t>(metode poučavanja i učenja)</w:t>
            </w:r>
          </w:p>
        </w:tc>
        <w:tc>
          <w:tcPr>
            <w:tcW w:w="1908" w:type="dxa"/>
            <w:shd w:val="clear" w:color="auto" w:fill="D9D9D9" w:themeFill="background1" w:themeFillShade="D9"/>
            <w:vAlign w:val="center"/>
          </w:tcPr>
          <w:p w14:paraId="000FF5C7" w14:textId="77777777" w:rsidR="00161FBD" w:rsidRPr="00461545" w:rsidRDefault="00161FBD" w:rsidP="002577F9">
            <w:pPr>
              <w:jc w:val="center"/>
              <w:rPr>
                <w:rFonts w:ascii="Arial" w:hAnsi="Arial" w:cs="Arial"/>
                <w:b/>
                <w:sz w:val="20"/>
                <w:lang w:val="hr-HR"/>
              </w:rPr>
            </w:pPr>
            <w:r w:rsidRPr="00461545">
              <w:rPr>
                <w:rFonts w:ascii="Arial" w:hAnsi="Arial" w:cs="Arial"/>
                <w:b/>
                <w:sz w:val="20"/>
                <w:lang w:val="hr-HR"/>
              </w:rPr>
              <w:t>METODE VREDNOVANJA</w:t>
            </w:r>
          </w:p>
        </w:tc>
      </w:tr>
      <w:tr w:rsidR="00161FBD" w:rsidRPr="00461545" w14:paraId="21DBE296" w14:textId="77777777" w:rsidTr="004237EB">
        <w:trPr>
          <w:trHeight w:val="241"/>
          <w:jc w:val="center"/>
        </w:trPr>
        <w:tc>
          <w:tcPr>
            <w:tcW w:w="2167" w:type="dxa"/>
          </w:tcPr>
          <w:p w14:paraId="48093A84" w14:textId="77777777" w:rsidR="00B6104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Razviti razumijevanje teorije mreža kao metode formaliziranja društveno-kulturnih fenomena.</w:t>
            </w:r>
          </w:p>
          <w:p w14:paraId="2516C1CE" w14:textId="77777777" w:rsidR="00B6104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</w:p>
          <w:p w14:paraId="66226380" w14:textId="23D3ED35" w:rsidR="00161FBD" w:rsidRPr="00461545" w:rsidRDefault="00161FB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</w:p>
        </w:tc>
        <w:tc>
          <w:tcPr>
            <w:tcW w:w="2167" w:type="dxa"/>
          </w:tcPr>
          <w:p w14:paraId="143FC5E6" w14:textId="5388E658" w:rsidR="00B6104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definicija društvenih mreža i osnovni pojmovi, osnove teorije grafova, primjena teorije mreža u društvenim mrežama</w:t>
            </w:r>
          </w:p>
          <w:p w14:paraId="505011EC" w14:textId="63105AA3" w:rsidR="00161FBD" w:rsidRPr="00461545" w:rsidRDefault="00161FB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</w:p>
        </w:tc>
        <w:tc>
          <w:tcPr>
            <w:tcW w:w="2984" w:type="dxa"/>
          </w:tcPr>
          <w:p w14:paraId="0572124F" w14:textId="4B388D13" w:rsidR="00B6104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predavanja, rasprave, primjeri iz stvarnog svijeta, praktične vježbe</w:t>
            </w:r>
          </w:p>
          <w:p w14:paraId="2ACC5E35" w14:textId="645926F6" w:rsidR="00161FBD" w:rsidRPr="00461545" w:rsidRDefault="00161FB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</w:p>
        </w:tc>
        <w:tc>
          <w:tcPr>
            <w:tcW w:w="1908" w:type="dxa"/>
          </w:tcPr>
          <w:p w14:paraId="7D46D810" w14:textId="3EE7F971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pismeni radovi, usmena prezentacija, praktična primjena teorije u istraživanju društvenih mreža</w:t>
            </w:r>
          </w:p>
        </w:tc>
      </w:tr>
      <w:tr w:rsidR="00161FBD" w:rsidRPr="00461545" w14:paraId="58096000" w14:textId="77777777" w:rsidTr="004237EB">
        <w:trPr>
          <w:trHeight w:val="226"/>
          <w:jc w:val="center"/>
        </w:trPr>
        <w:tc>
          <w:tcPr>
            <w:tcW w:w="2167" w:type="dxa"/>
          </w:tcPr>
          <w:p w14:paraId="0B90693D" w14:textId="25828388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Razviti praktične vještine vezane uz dohvaćanje i pripremu podataka, pohranu podataka te oblikovanje za analizu kulturnih fenomena.</w:t>
            </w:r>
          </w:p>
        </w:tc>
        <w:tc>
          <w:tcPr>
            <w:tcW w:w="2167" w:type="dxa"/>
          </w:tcPr>
          <w:p w14:paraId="3E220D58" w14:textId="56302A18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prikupljanje i obrada podataka o društvenim mrežama, rad s različitim vrstama podataka, obrada podataka i priprema za analizu</w:t>
            </w:r>
          </w:p>
        </w:tc>
        <w:tc>
          <w:tcPr>
            <w:tcW w:w="2984" w:type="dxa"/>
          </w:tcPr>
          <w:p w14:paraId="3B66CE0C" w14:textId="19D714CA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radionice, praktične vježbe, primjeri iz stvarnog svijeta</w:t>
            </w:r>
          </w:p>
        </w:tc>
        <w:tc>
          <w:tcPr>
            <w:tcW w:w="1908" w:type="dxa"/>
          </w:tcPr>
          <w:p w14:paraId="71FB7D78" w14:textId="11F8741F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praktični projekti, usmena prezentacija, analiza i interpretacija podataka</w:t>
            </w:r>
          </w:p>
        </w:tc>
      </w:tr>
      <w:tr w:rsidR="00161FBD" w:rsidRPr="00461545" w14:paraId="5C591E01" w14:textId="77777777" w:rsidTr="004237EB">
        <w:trPr>
          <w:trHeight w:val="241"/>
          <w:jc w:val="center"/>
        </w:trPr>
        <w:tc>
          <w:tcPr>
            <w:tcW w:w="2167" w:type="dxa"/>
          </w:tcPr>
          <w:p w14:paraId="7AB4C021" w14:textId="73582ABA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Razviti praktične vještine za pripremu, objavljivanje i dohvaćanje podataka o društvenim mrežama.</w:t>
            </w:r>
          </w:p>
        </w:tc>
        <w:tc>
          <w:tcPr>
            <w:tcW w:w="2167" w:type="dxa"/>
          </w:tcPr>
          <w:p w14:paraId="033BB3EB" w14:textId="243F49FE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prikupljanje i priprema podataka o društvenim mrežama, objavljivanje podataka, dohvaćanje podataka o društvenim mrežama</w:t>
            </w:r>
          </w:p>
        </w:tc>
        <w:tc>
          <w:tcPr>
            <w:tcW w:w="2984" w:type="dxa"/>
          </w:tcPr>
          <w:p w14:paraId="2471F0A6" w14:textId="63D68C8B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radionice, primjeri iz stvarnog svijeta, praktične vježbe</w:t>
            </w:r>
          </w:p>
        </w:tc>
        <w:tc>
          <w:tcPr>
            <w:tcW w:w="1908" w:type="dxa"/>
          </w:tcPr>
          <w:p w14:paraId="4229E593" w14:textId="26E86192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praktični projekti, usmena prezentacija, analiza i interpretacija podataka</w:t>
            </w:r>
          </w:p>
        </w:tc>
      </w:tr>
      <w:tr w:rsidR="00161FBD" w:rsidRPr="00461545" w14:paraId="501268B7" w14:textId="77777777" w:rsidTr="004237EB">
        <w:trPr>
          <w:trHeight w:val="241"/>
          <w:jc w:val="center"/>
        </w:trPr>
        <w:tc>
          <w:tcPr>
            <w:tcW w:w="2167" w:type="dxa"/>
          </w:tcPr>
          <w:p w14:paraId="61E0F1E4" w14:textId="684BA4A1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Razviti teorijsko razumijevanje i praktične vještine izrade jednostavnih programskih kodova za dohvaćanje, obradu i vizualizaciju podataka o društvenim mrežama u Python jeziku uporabom Pandas, Networkx i Igraph knjižnica.</w:t>
            </w:r>
          </w:p>
        </w:tc>
        <w:tc>
          <w:tcPr>
            <w:tcW w:w="2167" w:type="dxa"/>
          </w:tcPr>
          <w:p w14:paraId="0DAC9664" w14:textId="4CC5371E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programiranje za dohvaćanje, obradu i vizualizaciju podataka o društvenim mrežama, uporaba Python jezika, Pandas, Networkx i Igraph knjižnica</w:t>
            </w:r>
          </w:p>
        </w:tc>
        <w:tc>
          <w:tcPr>
            <w:tcW w:w="2984" w:type="dxa"/>
          </w:tcPr>
          <w:p w14:paraId="311236A6" w14:textId="22E81725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predavanja, praktične vježbe, primjeri iz stvarnog svijeta, uporaba alata i tehnologija</w:t>
            </w:r>
          </w:p>
        </w:tc>
        <w:tc>
          <w:tcPr>
            <w:tcW w:w="1908" w:type="dxa"/>
          </w:tcPr>
          <w:p w14:paraId="22C73A40" w14:textId="3D2DC0E9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praktični projekti, programiranje i primjena u istraživanju društvenih mreža</w:t>
            </w:r>
          </w:p>
        </w:tc>
      </w:tr>
      <w:tr w:rsidR="00161FBD" w:rsidRPr="00461545" w14:paraId="69138011" w14:textId="77777777" w:rsidTr="004237EB">
        <w:trPr>
          <w:trHeight w:val="241"/>
          <w:jc w:val="center"/>
        </w:trPr>
        <w:tc>
          <w:tcPr>
            <w:tcW w:w="2167" w:type="dxa"/>
          </w:tcPr>
          <w:p w14:paraId="6D48088C" w14:textId="69BF850C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Razviti razumijevanje etičkih pitanja i zaštite privatnosti u istraživanju društvenih mreža.</w:t>
            </w:r>
          </w:p>
        </w:tc>
        <w:tc>
          <w:tcPr>
            <w:tcW w:w="2167" w:type="dxa"/>
          </w:tcPr>
          <w:p w14:paraId="7F7CDB6A" w14:textId="005C8D39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etička pitanja u istraživanju društvenih mreža, zaštita privatnosti i sigurnost podataka, zakonodavstvo o društvenim mrežama</w:t>
            </w:r>
          </w:p>
        </w:tc>
        <w:tc>
          <w:tcPr>
            <w:tcW w:w="2984" w:type="dxa"/>
          </w:tcPr>
          <w:p w14:paraId="73FA7BBF" w14:textId="17E674C3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rasprave, primjeri iz stvarnog svijeta, analiza etičkih slučajeva, uporaba alata i tehnologija</w:t>
            </w:r>
          </w:p>
        </w:tc>
        <w:tc>
          <w:tcPr>
            <w:tcW w:w="1908" w:type="dxa"/>
          </w:tcPr>
          <w:p w14:paraId="6B6A5388" w14:textId="5D230BA6" w:rsidR="00161FBD" w:rsidRPr="00461545" w:rsidRDefault="00B6104D" w:rsidP="00ED3403">
            <w:pPr>
              <w:spacing w:before="40" w:after="40"/>
              <w:ind w:left="360"/>
              <w:rPr>
                <w:rFonts w:ascii="Arial" w:hAnsi="Arial" w:cs="Arial"/>
                <w:sz w:val="18"/>
                <w:szCs w:val="18"/>
                <w:lang w:val="hr-HR"/>
              </w:rPr>
            </w:pPr>
            <w:r w:rsidRPr="00461545">
              <w:rPr>
                <w:rFonts w:ascii="Arial" w:hAnsi="Arial" w:cs="Arial"/>
                <w:sz w:val="18"/>
                <w:szCs w:val="18"/>
                <w:lang w:val="hr-HR"/>
              </w:rPr>
              <w:t>usmena prezentacija, pisani radovi, rasprave o etičkim pitanjima</w:t>
            </w:r>
          </w:p>
        </w:tc>
      </w:tr>
    </w:tbl>
    <w:p w14:paraId="37049A1A" w14:textId="77777777" w:rsidR="00F246AF" w:rsidRPr="00461545" w:rsidRDefault="00F246AF" w:rsidP="00041DEC">
      <w:pPr>
        <w:rPr>
          <w:rFonts w:ascii="Arial" w:hAnsi="Arial" w:cs="Arial"/>
          <w:lang w:val="hr-HR"/>
        </w:rPr>
      </w:pPr>
    </w:p>
    <w:sectPr w:rsidR="00F246AF" w:rsidRPr="00461545" w:rsidSect="00161FBD">
      <w:headerReference w:type="default" r:id="rId11"/>
      <w:footerReference w:type="default" r:id="rId12"/>
      <w:headerReference w:type="first" r:id="rId13"/>
      <w:footerReference w:type="first" r:id="rId14"/>
      <w:footnotePr>
        <w:pos w:val="beneathText"/>
      </w:footnotePr>
      <w:type w:val="continuous"/>
      <w:pgSz w:w="11905" w:h="16837" w:code="9"/>
      <w:pgMar w:top="964" w:right="1134" w:bottom="1134" w:left="1134" w:header="0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57E64" w14:textId="77777777" w:rsidR="005C6E03" w:rsidRDefault="005C6E03">
      <w:r>
        <w:separator/>
      </w:r>
    </w:p>
  </w:endnote>
  <w:endnote w:type="continuationSeparator" w:id="0">
    <w:p w14:paraId="0799B962" w14:textId="77777777" w:rsidR="005C6E03" w:rsidRDefault="005C6E03">
      <w:r>
        <w:continuationSeparator/>
      </w:r>
    </w:p>
  </w:endnote>
  <w:endnote w:type="continuationNotice" w:id="1">
    <w:p w14:paraId="0318879F" w14:textId="77777777" w:rsidR="005C6E03" w:rsidRDefault="005C6E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">
    <w:altName w:val="Palatino Linotype"/>
    <w:charset w:val="4D"/>
    <w:family w:val="auto"/>
    <w:pitch w:val="variable"/>
    <w:sig w:usb0="A00002FF" w:usb1="7800205A" w:usb2="14600000" w:usb3="00000000" w:csb0="00000193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Lucidasans">
    <w:charset w:val="00"/>
    <w:family w:val="auto"/>
    <w:pitch w:val="variable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77176" w14:textId="77777777" w:rsidR="00F02ADB" w:rsidRDefault="00F02ADB">
    <w:pPr>
      <w:tabs>
        <w:tab w:val="left" w:pos="8208"/>
        <w:tab w:val="left" w:pos="10367"/>
      </w:tabs>
      <w:ind w:left="216"/>
      <w:jc w:val="center"/>
      <w:rPr>
        <w:rFonts w:cs="Times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CB4E7" w14:textId="77777777" w:rsidR="00425004" w:rsidRPr="00AA1052" w:rsidRDefault="00425004" w:rsidP="00425004">
    <w:pPr>
      <w:pStyle w:val="Footer"/>
      <w:pBdr>
        <w:top w:val="single" w:sz="4" w:space="0" w:color="auto"/>
      </w:pBdr>
      <w:jc w:val="center"/>
      <w:rPr>
        <w:sz w:val="18"/>
        <w:szCs w:val="18"/>
        <w:lang w:val="hr-HR"/>
      </w:rPr>
    </w:pPr>
  </w:p>
  <w:p w14:paraId="6574D875" w14:textId="77777777" w:rsidR="00F02ADB" w:rsidRPr="00AA1052" w:rsidRDefault="00425004" w:rsidP="00C76677">
    <w:pPr>
      <w:pStyle w:val="Footer"/>
      <w:pBdr>
        <w:top w:val="single" w:sz="4" w:space="0" w:color="auto"/>
      </w:pBdr>
      <w:jc w:val="center"/>
      <w:rPr>
        <w:sz w:val="18"/>
        <w:szCs w:val="18"/>
      </w:rPr>
    </w:pPr>
    <w:r w:rsidRPr="00093460">
      <w:rPr>
        <w:b/>
        <w:sz w:val="18"/>
        <w:szCs w:val="18"/>
        <w:lang w:val="hr-HR"/>
      </w:rPr>
      <w:t>MB:</w:t>
    </w:r>
    <w:r w:rsidRPr="00AA1052">
      <w:rPr>
        <w:sz w:val="18"/>
        <w:szCs w:val="18"/>
        <w:lang w:val="hr-HR"/>
      </w:rPr>
      <w:t xml:space="preserve"> </w:t>
    </w:r>
    <w:r w:rsidRPr="00AA1052">
      <w:rPr>
        <w:sz w:val="18"/>
        <w:szCs w:val="18"/>
        <w:lang w:val="hr-HR"/>
      </w:rPr>
      <w:t xml:space="preserve">3368491   </w:t>
    </w:r>
    <w:r w:rsidRPr="00093460">
      <w:rPr>
        <w:b/>
        <w:sz w:val="18"/>
        <w:szCs w:val="18"/>
        <w:lang w:val="hr-HR"/>
      </w:rPr>
      <w:t>OIB:</w:t>
    </w:r>
    <w:r w:rsidRPr="00AA1052">
      <w:rPr>
        <w:sz w:val="18"/>
        <w:szCs w:val="18"/>
        <w:lang w:val="hr-HR"/>
      </w:rPr>
      <w:t xml:space="preserve"> 70505505759   </w:t>
    </w:r>
    <w:r w:rsidR="00F66F0B" w:rsidRPr="00093460">
      <w:rPr>
        <w:b/>
        <w:sz w:val="18"/>
        <w:szCs w:val="18"/>
        <w:lang w:val="hr-HR"/>
      </w:rPr>
      <w:t>IBAN:</w:t>
    </w:r>
    <w:r w:rsidR="00F66F0B" w:rsidRPr="00AA1052">
      <w:rPr>
        <w:sz w:val="18"/>
        <w:szCs w:val="18"/>
        <w:lang w:val="hr-HR"/>
      </w:rPr>
      <w:t xml:space="preserve"> HR9123600001101536455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74802" w14:textId="77777777" w:rsidR="005C6E03" w:rsidRDefault="005C6E03">
      <w:r>
        <w:separator/>
      </w:r>
    </w:p>
  </w:footnote>
  <w:footnote w:type="continuationSeparator" w:id="0">
    <w:p w14:paraId="507A5358" w14:textId="77777777" w:rsidR="005C6E03" w:rsidRDefault="005C6E03">
      <w:r>
        <w:continuationSeparator/>
      </w:r>
    </w:p>
  </w:footnote>
  <w:footnote w:type="continuationNotice" w:id="1">
    <w:p w14:paraId="405163F4" w14:textId="77777777" w:rsidR="005C6E03" w:rsidRDefault="005C6E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A818A" w14:textId="77777777" w:rsidR="00F02ADB" w:rsidRDefault="00F02ADB">
    <w:pPr>
      <w:pStyle w:val="Header"/>
      <w:jc w:val="center"/>
      <w:rPr>
        <w:rFonts w:cs="Times"/>
        <w:b/>
        <w:bCs/>
        <w:sz w:val="20"/>
      </w:rPr>
    </w:pPr>
    <w:r>
      <w:rPr>
        <w:rFonts w:cs="Times"/>
        <w:b/>
        <w:bCs/>
        <w:sz w:val="20"/>
      </w:rPr>
      <w:t xml:space="preserve"> </w:t>
    </w:r>
  </w:p>
  <w:p w14:paraId="0B184EA6" w14:textId="77777777" w:rsidR="00F02ADB" w:rsidRDefault="00F02ADB">
    <w:pPr>
      <w:pStyle w:val="Header"/>
      <w:rPr>
        <w:rFonts w:cs="Tim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272C" w14:textId="77777777" w:rsidR="002A1FEB" w:rsidRPr="00C76677" w:rsidRDefault="002A1FEB">
    <w:pPr>
      <w:pStyle w:val="Header"/>
      <w:rPr>
        <w:rFonts w:ascii="Cambria" w:hAnsi="Cambria"/>
        <w:b/>
      </w:rPr>
    </w:pPr>
  </w:p>
  <w:p w14:paraId="11B1B57A" w14:textId="77777777" w:rsidR="00C76677" w:rsidRPr="00C76677" w:rsidRDefault="00C76677">
    <w:pPr>
      <w:pStyle w:val="Header"/>
      <w:rPr>
        <w:rFonts w:ascii="Cambria" w:hAnsi="Cambria"/>
        <w:b/>
      </w:rPr>
    </w:pPr>
  </w:p>
  <w:tbl>
    <w:tblPr>
      <w:tblW w:w="0" w:type="auto"/>
      <w:tblLook w:val="01E0" w:firstRow="1" w:lastRow="1" w:firstColumn="1" w:lastColumn="1" w:noHBand="0" w:noVBand="0"/>
    </w:tblPr>
    <w:tblGrid>
      <w:gridCol w:w="1178"/>
      <w:gridCol w:w="3944"/>
      <w:gridCol w:w="4400"/>
    </w:tblGrid>
    <w:tr w:rsidR="003F6966" w:rsidRPr="00161FBD" w14:paraId="5426366E" w14:textId="77777777" w:rsidTr="00093460">
      <w:trPr>
        <w:trHeight w:val="288"/>
      </w:trPr>
      <w:tc>
        <w:tcPr>
          <w:tcW w:w="1178" w:type="dxa"/>
          <w:vMerge w:val="restart"/>
          <w:vAlign w:val="center"/>
        </w:tcPr>
        <w:p w14:paraId="698BD1C6" w14:textId="77777777" w:rsidR="003F6966" w:rsidRPr="00AC46B3" w:rsidRDefault="00886D72" w:rsidP="00AA1052">
          <w:pPr>
            <w:tabs>
              <w:tab w:val="left" w:pos="2640"/>
            </w:tabs>
            <w:jc w:val="center"/>
            <w:rPr>
              <w:b/>
              <w:lang w:val="hr-HR"/>
            </w:rPr>
          </w:pPr>
          <w:r>
            <w:rPr>
              <w:b/>
              <w:noProof/>
              <w:lang w:val="hr-HR" w:eastAsia="hr-HR"/>
            </w:rPr>
            <w:drawing>
              <wp:anchor distT="0" distB="0" distL="114300" distR="114300" simplePos="0" relativeHeight="251658240" behindDoc="1" locked="0" layoutInCell="1" allowOverlap="1" wp14:anchorId="44ED4D78" wp14:editId="7B6EA418">
                <wp:simplePos x="0" y="0"/>
                <wp:positionH relativeFrom="column">
                  <wp:posOffset>97155</wp:posOffset>
                </wp:positionH>
                <wp:positionV relativeFrom="paragraph">
                  <wp:posOffset>99695</wp:posOffset>
                </wp:positionV>
                <wp:extent cx="435463" cy="774000"/>
                <wp:effectExtent l="0" t="0" r="3175" b="7620"/>
                <wp:wrapNone/>
                <wp:docPr id="2" name="Picture 2" descr="Logo ffri - nov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ffri - nov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5463" cy="77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344" w:type="dxa"/>
          <w:gridSpan w:val="2"/>
        </w:tcPr>
        <w:p w14:paraId="33FB8B92" w14:textId="77777777" w:rsidR="003F6966" w:rsidRPr="00AC46B3" w:rsidRDefault="003F6966" w:rsidP="00AA1052">
          <w:pPr>
            <w:tabs>
              <w:tab w:val="left" w:pos="2640"/>
            </w:tabs>
            <w:jc w:val="center"/>
            <w:rPr>
              <w:b/>
              <w:lang w:val="hr-HR"/>
            </w:rPr>
          </w:pPr>
          <w:r w:rsidRPr="00AC46B3">
            <w:rPr>
              <w:b/>
              <w:bCs/>
              <w:lang w:val="hr-HR"/>
            </w:rPr>
            <w:t>S</w:t>
          </w:r>
          <w:r w:rsidR="00AC46B3" w:rsidRPr="00AC46B3">
            <w:rPr>
              <w:b/>
              <w:bCs/>
              <w:lang w:val="hr-HR"/>
            </w:rPr>
            <w:t xml:space="preserve"> </w:t>
          </w:r>
          <w:r w:rsidRPr="00AC46B3">
            <w:rPr>
              <w:b/>
              <w:bCs/>
              <w:lang w:val="hr-HR"/>
            </w:rPr>
            <w:t>V</w:t>
          </w:r>
          <w:r w:rsidR="00AC46B3" w:rsidRPr="00AC46B3">
            <w:rPr>
              <w:b/>
              <w:bCs/>
              <w:lang w:val="hr-HR"/>
            </w:rPr>
            <w:t xml:space="preserve"> </w:t>
          </w:r>
          <w:r w:rsidRPr="00AC46B3">
            <w:rPr>
              <w:b/>
              <w:bCs/>
              <w:lang w:val="hr-HR"/>
            </w:rPr>
            <w:t>E</w:t>
          </w:r>
          <w:r w:rsidR="00AC46B3" w:rsidRPr="00AC46B3">
            <w:rPr>
              <w:b/>
              <w:bCs/>
              <w:lang w:val="hr-HR"/>
            </w:rPr>
            <w:t xml:space="preserve"> </w:t>
          </w:r>
          <w:r w:rsidRPr="00AC46B3">
            <w:rPr>
              <w:b/>
              <w:bCs/>
              <w:lang w:val="hr-HR"/>
            </w:rPr>
            <w:t>U</w:t>
          </w:r>
          <w:r w:rsidR="00AC46B3" w:rsidRPr="00AC46B3">
            <w:rPr>
              <w:b/>
              <w:bCs/>
              <w:lang w:val="hr-HR"/>
            </w:rPr>
            <w:t xml:space="preserve"> </w:t>
          </w:r>
          <w:r w:rsidRPr="00AC46B3">
            <w:rPr>
              <w:b/>
              <w:bCs/>
              <w:lang w:val="hr-HR"/>
            </w:rPr>
            <w:t>Č</w:t>
          </w:r>
          <w:r w:rsidR="00AC46B3" w:rsidRPr="00AC46B3">
            <w:rPr>
              <w:b/>
              <w:bCs/>
              <w:lang w:val="hr-HR"/>
            </w:rPr>
            <w:t xml:space="preserve"> </w:t>
          </w:r>
          <w:r w:rsidRPr="00AC46B3">
            <w:rPr>
              <w:b/>
              <w:bCs/>
              <w:lang w:val="hr-HR"/>
            </w:rPr>
            <w:t>I</w:t>
          </w:r>
          <w:r w:rsidR="00AC46B3" w:rsidRPr="00AC46B3">
            <w:rPr>
              <w:b/>
              <w:bCs/>
              <w:lang w:val="hr-HR"/>
            </w:rPr>
            <w:t xml:space="preserve"> </w:t>
          </w:r>
          <w:r w:rsidRPr="00AC46B3">
            <w:rPr>
              <w:b/>
              <w:bCs/>
              <w:lang w:val="hr-HR"/>
            </w:rPr>
            <w:t>L</w:t>
          </w:r>
          <w:r w:rsidR="00AC46B3" w:rsidRPr="00AC46B3">
            <w:rPr>
              <w:b/>
              <w:bCs/>
              <w:lang w:val="hr-HR"/>
            </w:rPr>
            <w:t xml:space="preserve"> </w:t>
          </w:r>
          <w:r w:rsidRPr="00AC46B3">
            <w:rPr>
              <w:b/>
              <w:bCs/>
              <w:lang w:val="hr-HR"/>
            </w:rPr>
            <w:t>I</w:t>
          </w:r>
          <w:r w:rsidR="00AC46B3" w:rsidRPr="00AC46B3">
            <w:rPr>
              <w:b/>
              <w:bCs/>
              <w:lang w:val="hr-HR"/>
            </w:rPr>
            <w:t xml:space="preserve"> </w:t>
          </w:r>
          <w:r w:rsidRPr="00AC46B3">
            <w:rPr>
              <w:b/>
              <w:bCs/>
              <w:lang w:val="hr-HR"/>
            </w:rPr>
            <w:t>Š</w:t>
          </w:r>
          <w:r w:rsidR="00AC46B3" w:rsidRPr="00AC46B3">
            <w:rPr>
              <w:b/>
              <w:bCs/>
              <w:lang w:val="hr-HR"/>
            </w:rPr>
            <w:t xml:space="preserve"> </w:t>
          </w:r>
          <w:r w:rsidRPr="00AC46B3">
            <w:rPr>
              <w:b/>
              <w:bCs/>
              <w:lang w:val="hr-HR"/>
            </w:rPr>
            <w:t>T</w:t>
          </w:r>
          <w:r w:rsidR="00AC46B3" w:rsidRPr="00AC46B3">
            <w:rPr>
              <w:b/>
              <w:bCs/>
              <w:lang w:val="hr-HR"/>
            </w:rPr>
            <w:t xml:space="preserve"> </w:t>
          </w:r>
          <w:r w:rsidRPr="00AC46B3">
            <w:rPr>
              <w:b/>
              <w:bCs/>
              <w:lang w:val="hr-HR"/>
            </w:rPr>
            <w:t>E</w:t>
          </w:r>
          <w:r w:rsidR="00AC46B3" w:rsidRPr="00AC46B3">
            <w:rPr>
              <w:b/>
              <w:bCs/>
              <w:lang w:val="hr-HR"/>
            </w:rPr>
            <w:t xml:space="preserve">  </w:t>
          </w:r>
          <w:r w:rsidRPr="00AC46B3">
            <w:rPr>
              <w:b/>
              <w:bCs/>
              <w:lang w:val="hr-HR"/>
            </w:rPr>
            <w:t xml:space="preserve"> U</w:t>
          </w:r>
          <w:r w:rsidR="00AC46B3" w:rsidRPr="00AC46B3">
            <w:rPr>
              <w:b/>
              <w:bCs/>
              <w:lang w:val="hr-HR"/>
            </w:rPr>
            <w:t xml:space="preserve">  </w:t>
          </w:r>
          <w:r w:rsidRPr="00AC46B3">
            <w:rPr>
              <w:b/>
              <w:bCs/>
              <w:lang w:val="hr-HR"/>
            </w:rPr>
            <w:t xml:space="preserve"> R</w:t>
          </w:r>
          <w:r w:rsidR="00AC46B3" w:rsidRPr="00AC46B3">
            <w:rPr>
              <w:b/>
              <w:bCs/>
              <w:lang w:val="hr-HR"/>
            </w:rPr>
            <w:t xml:space="preserve"> </w:t>
          </w:r>
          <w:r w:rsidR="001B2FCA" w:rsidRPr="00AC46B3">
            <w:rPr>
              <w:b/>
              <w:bCs/>
              <w:lang w:val="hr-HR"/>
            </w:rPr>
            <w:t>I</w:t>
          </w:r>
          <w:r w:rsidR="00AC46B3" w:rsidRPr="00AC46B3">
            <w:rPr>
              <w:b/>
              <w:bCs/>
              <w:lang w:val="hr-HR"/>
            </w:rPr>
            <w:t xml:space="preserve"> </w:t>
          </w:r>
          <w:r w:rsidRPr="00AC46B3">
            <w:rPr>
              <w:b/>
              <w:bCs/>
              <w:lang w:val="hr-HR"/>
            </w:rPr>
            <w:t>J</w:t>
          </w:r>
          <w:r w:rsidR="00AC46B3" w:rsidRPr="00AC46B3">
            <w:rPr>
              <w:b/>
              <w:bCs/>
              <w:lang w:val="hr-HR"/>
            </w:rPr>
            <w:t xml:space="preserve"> </w:t>
          </w:r>
          <w:r w:rsidRPr="00AC46B3">
            <w:rPr>
              <w:b/>
              <w:bCs/>
              <w:lang w:val="hr-HR"/>
            </w:rPr>
            <w:t>E</w:t>
          </w:r>
          <w:r w:rsidR="00AC46B3" w:rsidRPr="00AC46B3">
            <w:rPr>
              <w:b/>
              <w:bCs/>
              <w:lang w:val="hr-HR"/>
            </w:rPr>
            <w:t xml:space="preserve"> </w:t>
          </w:r>
          <w:r w:rsidRPr="00AC46B3">
            <w:rPr>
              <w:b/>
              <w:bCs/>
              <w:lang w:val="hr-HR"/>
            </w:rPr>
            <w:t>C</w:t>
          </w:r>
          <w:r w:rsidR="00AC46B3" w:rsidRPr="00AC46B3">
            <w:rPr>
              <w:b/>
              <w:bCs/>
              <w:lang w:val="hr-HR"/>
            </w:rPr>
            <w:t xml:space="preserve"> </w:t>
          </w:r>
          <w:r w:rsidRPr="00AC46B3">
            <w:rPr>
              <w:b/>
              <w:bCs/>
              <w:lang w:val="hr-HR"/>
            </w:rPr>
            <w:t>I</w:t>
          </w:r>
        </w:p>
      </w:tc>
    </w:tr>
    <w:tr w:rsidR="003F6966" w:rsidRPr="00AC46B3" w14:paraId="488C636A" w14:textId="77777777" w:rsidTr="00093460">
      <w:trPr>
        <w:trHeight w:val="615"/>
      </w:trPr>
      <w:tc>
        <w:tcPr>
          <w:tcW w:w="1178" w:type="dxa"/>
          <w:vMerge/>
        </w:tcPr>
        <w:p w14:paraId="5903045C" w14:textId="77777777" w:rsidR="003F6966" w:rsidRPr="00AC46B3" w:rsidRDefault="003F6966" w:rsidP="00AA1052">
          <w:pPr>
            <w:tabs>
              <w:tab w:val="left" w:pos="2640"/>
            </w:tabs>
            <w:rPr>
              <w:lang w:val="hr-HR"/>
            </w:rPr>
          </w:pPr>
        </w:p>
      </w:tc>
      <w:tc>
        <w:tcPr>
          <w:tcW w:w="8344" w:type="dxa"/>
          <w:gridSpan w:val="2"/>
          <w:vAlign w:val="center"/>
        </w:tcPr>
        <w:p w14:paraId="63CB1490" w14:textId="77777777" w:rsidR="003F6966" w:rsidRPr="00AC46B3" w:rsidRDefault="003F6966" w:rsidP="00AA1052">
          <w:pPr>
            <w:tabs>
              <w:tab w:val="left" w:pos="2640"/>
            </w:tabs>
            <w:jc w:val="center"/>
            <w:rPr>
              <w:b/>
              <w:sz w:val="28"/>
              <w:lang w:val="hr-HR"/>
            </w:rPr>
          </w:pPr>
          <w:r w:rsidRPr="00AC46B3">
            <w:rPr>
              <w:b/>
              <w:sz w:val="28"/>
              <w:lang w:val="hr-HR"/>
            </w:rPr>
            <w:t>Filozofski</w:t>
          </w:r>
          <w:r w:rsidR="00AC46B3" w:rsidRPr="00AC46B3">
            <w:rPr>
              <w:b/>
              <w:sz w:val="28"/>
              <w:lang w:val="hr-HR"/>
            </w:rPr>
            <w:t xml:space="preserve"> </w:t>
          </w:r>
          <w:r w:rsidRPr="00AC46B3">
            <w:rPr>
              <w:b/>
              <w:sz w:val="28"/>
              <w:lang w:val="hr-HR"/>
            </w:rPr>
            <w:t>f</w:t>
          </w:r>
          <w:r w:rsidR="00AC46B3">
            <w:rPr>
              <w:b/>
              <w:sz w:val="28"/>
              <w:lang w:val="hr-HR"/>
            </w:rPr>
            <w:t>akultet</w:t>
          </w:r>
        </w:p>
        <w:p w14:paraId="00E0BBAC" w14:textId="77777777" w:rsidR="001B2FCA" w:rsidRPr="00AC46B3" w:rsidRDefault="001B2FCA" w:rsidP="00AA1052">
          <w:pPr>
            <w:tabs>
              <w:tab w:val="left" w:pos="2640"/>
            </w:tabs>
            <w:jc w:val="center"/>
            <w:rPr>
              <w:b/>
              <w:lang w:val="hr-HR"/>
            </w:rPr>
          </w:pPr>
        </w:p>
      </w:tc>
    </w:tr>
    <w:tr w:rsidR="003F6966" w:rsidRPr="00161FBD" w14:paraId="54B56DD0" w14:textId="77777777" w:rsidTr="00093460">
      <w:trPr>
        <w:trHeight w:val="616"/>
      </w:trPr>
      <w:tc>
        <w:tcPr>
          <w:tcW w:w="1178" w:type="dxa"/>
          <w:vMerge/>
        </w:tcPr>
        <w:p w14:paraId="4CCEC09C" w14:textId="77777777" w:rsidR="003F6966" w:rsidRPr="00AC46B3" w:rsidRDefault="003F6966" w:rsidP="00AA1052">
          <w:pPr>
            <w:tabs>
              <w:tab w:val="left" w:pos="2640"/>
            </w:tabs>
            <w:rPr>
              <w:lang w:val="hr-HR"/>
            </w:rPr>
          </w:pPr>
        </w:p>
      </w:tc>
      <w:tc>
        <w:tcPr>
          <w:tcW w:w="3944" w:type="dxa"/>
        </w:tcPr>
        <w:p w14:paraId="32C00394" w14:textId="77777777" w:rsidR="003F6966" w:rsidRPr="00AC46B3" w:rsidRDefault="003F6966" w:rsidP="00AA1052">
          <w:pPr>
            <w:tabs>
              <w:tab w:val="left" w:pos="2640"/>
            </w:tabs>
            <w:rPr>
              <w:sz w:val="18"/>
              <w:szCs w:val="18"/>
              <w:lang w:val="hr-HR"/>
            </w:rPr>
          </w:pPr>
          <w:r w:rsidRPr="00AC46B3">
            <w:rPr>
              <w:sz w:val="18"/>
              <w:szCs w:val="18"/>
              <w:lang w:val="hr-HR"/>
            </w:rPr>
            <w:t>Sveučilišna avenija 4</w:t>
          </w:r>
        </w:p>
        <w:p w14:paraId="0B56159E" w14:textId="77777777" w:rsidR="003F6966" w:rsidRPr="00AC46B3" w:rsidRDefault="003F6966" w:rsidP="00AA1052">
          <w:pPr>
            <w:tabs>
              <w:tab w:val="left" w:pos="2640"/>
            </w:tabs>
            <w:rPr>
              <w:sz w:val="18"/>
              <w:szCs w:val="18"/>
              <w:lang w:val="hr-HR"/>
            </w:rPr>
          </w:pPr>
          <w:r w:rsidRPr="00AC46B3">
            <w:rPr>
              <w:sz w:val="18"/>
              <w:szCs w:val="18"/>
              <w:lang w:val="hr-HR"/>
            </w:rPr>
            <w:t>51 000 Rijeka</w:t>
          </w:r>
        </w:p>
        <w:p w14:paraId="00880181" w14:textId="77777777" w:rsidR="003F6966" w:rsidRPr="00AC46B3" w:rsidRDefault="003F6966" w:rsidP="00AA1052">
          <w:pPr>
            <w:tabs>
              <w:tab w:val="left" w:pos="2640"/>
            </w:tabs>
            <w:rPr>
              <w:lang w:val="hr-HR"/>
            </w:rPr>
          </w:pPr>
          <w:r w:rsidRPr="00AC46B3">
            <w:rPr>
              <w:sz w:val="18"/>
              <w:szCs w:val="18"/>
              <w:lang w:val="hr-HR"/>
            </w:rPr>
            <w:t>Hrvatska</w:t>
          </w:r>
        </w:p>
      </w:tc>
      <w:tc>
        <w:tcPr>
          <w:tcW w:w="4399" w:type="dxa"/>
        </w:tcPr>
        <w:p w14:paraId="7CAE60B1" w14:textId="77777777" w:rsidR="001B2FCA" w:rsidRPr="00AC46B3" w:rsidRDefault="003F6966" w:rsidP="00AA1052">
          <w:pPr>
            <w:pStyle w:val="NoSpacing"/>
            <w:jc w:val="right"/>
            <w:rPr>
              <w:rFonts w:ascii="Times New Roman" w:hAnsi="Times New Roman"/>
              <w:sz w:val="18"/>
              <w:szCs w:val="18"/>
              <w:lang w:val="hr-HR"/>
            </w:rPr>
          </w:pPr>
          <w:r w:rsidRPr="00AC46B3">
            <w:rPr>
              <w:rFonts w:ascii="Times New Roman" w:hAnsi="Times New Roman"/>
              <w:sz w:val="18"/>
              <w:szCs w:val="18"/>
              <w:lang w:val="hr-HR"/>
            </w:rPr>
            <w:t xml:space="preserve">tel. (051) 265-600 </w:t>
          </w:r>
          <w:r w:rsidR="00093460">
            <w:rPr>
              <w:rFonts w:ascii="Times New Roman" w:hAnsi="Times New Roman"/>
              <w:sz w:val="18"/>
              <w:szCs w:val="18"/>
              <w:lang w:val="hr-HR"/>
            </w:rPr>
            <w:t xml:space="preserve">| </w:t>
          </w:r>
          <w:r w:rsidRPr="00AC46B3">
            <w:rPr>
              <w:rFonts w:ascii="Times New Roman" w:hAnsi="Times New Roman"/>
              <w:sz w:val="18"/>
              <w:szCs w:val="18"/>
              <w:lang w:val="hr-HR"/>
            </w:rPr>
            <w:t xml:space="preserve">(051) 265-602  </w:t>
          </w:r>
        </w:p>
        <w:p w14:paraId="48C0544C" w14:textId="5FA35563" w:rsidR="003F6966" w:rsidRPr="00AC46B3" w:rsidRDefault="003F6966" w:rsidP="00AA1052">
          <w:pPr>
            <w:pStyle w:val="NoSpacing"/>
            <w:jc w:val="right"/>
            <w:rPr>
              <w:rFonts w:ascii="Times New Roman" w:hAnsi="Times New Roman"/>
              <w:sz w:val="18"/>
              <w:szCs w:val="18"/>
              <w:lang w:val="hr-HR"/>
            </w:rPr>
          </w:pPr>
          <w:r w:rsidRPr="00AC46B3">
            <w:rPr>
              <w:rFonts w:ascii="Times New Roman" w:hAnsi="Times New Roman"/>
              <w:sz w:val="18"/>
              <w:szCs w:val="18"/>
              <w:lang w:val="hr-HR"/>
            </w:rPr>
            <w:t>dekanat@ffri</w:t>
          </w:r>
          <w:r w:rsidR="00B0670D">
            <w:rPr>
              <w:rFonts w:ascii="Times New Roman" w:hAnsi="Times New Roman"/>
              <w:sz w:val="18"/>
              <w:szCs w:val="18"/>
              <w:lang w:val="hr-HR"/>
            </w:rPr>
            <w:t>.uniri</w:t>
          </w:r>
          <w:r w:rsidRPr="00AC46B3">
            <w:rPr>
              <w:rFonts w:ascii="Times New Roman" w:hAnsi="Times New Roman"/>
              <w:sz w:val="18"/>
              <w:szCs w:val="18"/>
              <w:lang w:val="hr-HR"/>
            </w:rPr>
            <w:t>.hr</w:t>
          </w:r>
        </w:p>
        <w:p w14:paraId="156EBF81" w14:textId="77777777" w:rsidR="003F6966" w:rsidRPr="00AC46B3" w:rsidRDefault="003F6966" w:rsidP="00AA1052">
          <w:pPr>
            <w:pStyle w:val="NoSpacing"/>
            <w:jc w:val="right"/>
            <w:rPr>
              <w:rFonts w:ascii="Times New Roman" w:hAnsi="Times New Roman"/>
              <w:sz w:val="18"/>
              <w:szCs w:val="18"/>
              <w:lang w:val="hr-HR"/>
            </w:rPr>
          </w:pPr>
          <w:r w:rsidRPr="00AC46B3">
            <w:rPr>
              <w:rFonts w:ascii="Times New Roman" w:hAnsi="Times New Roman"/>
              <w:sz w:val="18"/>
              <w:szCs w:val="18"/>
              <w:lang w:val="hr-HR"/>
            </w:rPr>
            <w:t>www.ffri.uniri.hr</w:t>
          </w:r>
        </w:p>
      </w:tc>
    </w:tr>
  </w:tbl>
  <w:p w14:paraId="4F429602" w14:textId="77777777" w:rsidR="003F6966" w:rsidRPr="00161FBD" w:rsidRDefault="003F6966" w:rsidP="00AA1052">
    <w:pPr>
      <w:pStyle w:val="Header"/>
      <w:pBdr>
        <w:bottom w:val="single" w:sz="4" w:space="0" w:color="auto"/>
      </w:pBdr>
      <w:rPr>
        <w:sz w:val="16"/>
        <w:szCs w:val="16"/>
        <w:lang w:val="de-DE"/>
      </w:rPr>
    </w:pPr>
  </w:p>
  <w:p w14:paraId="4881B593" w14:textId="77777777" w:rsidR="00F02ADB" w:rsidRPr="00161FBD" w:rsidRDefault="00F02ADB">
    <w:pPr>
      <w:pStyle w:val="Header"/>
      <w:rPr>
        <w:rFonts w:ascii="Cambria" w:hAnsi="Cambria"/>
        <w:sz w:val="16"/>
        <w:lang w:val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55D6D75"/>
    <w:multiLevelType w:val="multilevel"/>
    <w:tmpl w:val="DF5670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C1BB1"/>
    <w:multiLevelType w:val="hybridMultilevel"/>
    <w:tmpl w:val="887EC144"/>
    <w:lvl w:ilvl="0" w:tplc="1910E408">
      <w:start w:val="1"/>
      <w:numFmt w:val="bullet"/>
      <w:lvlText w:val="-"/>
      <w:lvlJc w:val="left"/>
      <w:pPr>
        <w:ind w:left="720" w:hanging="360"/>
      </w:pPr>
      <w:rPr>
        <w:rFonts w:ascii="Arial" w:eastAsia="Times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E1082"/>
    <w:multiLevelType w:val="multilevel"/>
    <w:tmpl w:val="13E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CF3A3F"/>
    <w:multiLevelType w:val="multilevel"/>
    <w:tmpl w:val="71C2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E7115"/>
    <w:multiLevelType w:val="multilevel"/>
    <w:tmpl w:val="2BC6B20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032BA6"/>
    <w:multiLevelType w:val="multilevel"/>
    <w:tmpl w:val="535A2B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427331"/>
    <w:multiLevelType w:val="multilevel"/>
    <w:tmpl w:val="003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54DD1"/>
    <w:multiLevelType w:val="multilevel"/>
    <w:tmpl w:val="1188CB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B2F30"/>
    <w:multiLevelType w:val="multilevel"/>
    <w:tmpl w:val="179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7D00BB"/>
    <w:multiLevelType w:val="multilevel"/>
    <w:tmpl w:val="712E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342BA8"/>
    <w:multiLevelType w:val="multilevel"/>
    <w:tmpl w:val="F11A2D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EF03D0"/>
    <w:multiLevelType w:val="multilevel"/>
    <w:tmpl w:val="CE74AF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05E48"/>
    <w:multiLevelType w:val="multilevel"/>
    <w:tmpl w:val="7A3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CE7EC8"/>
    <w:multiLevelType w:val="multilevel"/>
    <w:tmpl w:val="4BDCCC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527427"/>
    <w:multiLevelType w:val="multilevel"/>
    <w:tmpl w:val="95EA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E616FD"/>
    <w:multiLevelType w:val="multilevel"/>
    <w:tmpl w:val="260888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BF4104"/>
    <w:multiLevelType w:val="multilevel"/>
    <w:tmpl w:val="FD72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F45D1F"/>
    <w:multiLevelType w:val="multilevel"/>
    <w:tmpl w:val="5770D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C95E64"/>
    <w:multiLevelType w:val="multilevel"/>
    <w:tmpl w:val="FA7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6179F3"/>
    <w:multiLevelType w:val="multilevel"/>
    <w:tmpl w:val="73C83B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DE18A5"/>
    <w:multiLevelType w:val="multilevel"/>
    <w:tmpl w:val="3DAE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4F6D85"/>
    <w:multiLevelType w:val="multilevel"/>
    <w:tmpl w:val="956A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2F0EB5"/>
    <w:multiLevelType w:val="multilevel"/>
    <w:tmpl w:val="EEE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CD1441"/>
    <w:multiLevelType w:val="multilevel"/>
    <w:tmpl w:val="458A2C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E85AA0"/>
    <w:multiLevelType w:val="multilevel"/>
    <w:tmpl w:val="08CCC9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377576"/>
    <w:multiLevelType w:val="multilevel"/>
    <w:tmpl w:val="F9D290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3931E7"/>
    <w:multiLevelType w:val="multilevel"/>
    <w:tmpl w:val="513E431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272DA3"/>
    <w:multiLevelType w:val="multilevel"/>
    <w:tmpl w:val="F7F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7464331">
    <w:abstractNumId w:val="0"/>
  </w:num>
  <w:num w:numId="2" w16cid:durableId="406611166">
    <w:abstractNumId w:val="2"/>
  </w:num>
  <w:num w:numId="3" w16cid:durableId="2067873701">
    <w:abstractNumId w:val="18"/>
  </w:num>
  <w:num w:numId="4" w16cid:durableId="1782995885">
    <w:abstractNumId w:val="4"/>
  </w:num>
  <w:num w:numId="5" w16cid:durableId="1208184871">
    <w:abstractNumId w:val="25"/>
  </w:num>
  <w:num w:numId="6" w16cid:durableId="1183395232">
    <w:abstractNumId w:val="3"/>
  </w:num>
  <w:num w:numId="7" w16cid:durableId="1700082229">
    <w:abstractNumId w:val="14"/>
  </w:num>
  <w:num w:numId="8" w16cid:durableId="1386880187">
    <w:abstractNumId w:val="21"/>
  </w:num>
  <w:num w:numId="9" w16cid:durableId="1939363772">
    <w:abstractNumId w:val="11"/>
  </w:num>
  <w:num w:numId="10" w16cid:durableId="650596941">
    <w:abstractNumId w:val="28"/>
  </w:num>
  <w:num w:numId="11" w16cid:durableId="1990865942">
    <w:abstractNumId w:val="12"/>
  </w:num>
  <w:num w:numId="12" w16cid:durableId="1829129064">
    <w:abstractNumId w:val="17"/>
  </w:num>
  <w:num w:numId="13" w16cid:durableId="1567298896">
    <w:abstractNumId w:val="26"/>
  </w:num>
  <w:num w:numId="14" w16cid:durableId="472143763">
    <w:abstractNumId w:val="19"/>
  </w:num>
  <w:num w:numId="15" w16cid:durableId="831680410">
    <w:abstractNumId w:val="6"/>
  </w:num>
  <w:num w:numId="16" w16cid:durableId="1873567569">
    <w:abstractNumId w:val="23"/>
  </w:num>
  <w:num w:numId="17" w16cid:durableId="1985045459">
    <w:abstractNumId w:val="16"/>
  </w:num>
  <w:num w:numId="18" w16cid:durableId="1528524143">
    <w:abstractNumId w:val="22"/>
  </w:num>
  <w:num w:numId="19" w16cid:durableId="638538839">
    <w:abstractNumId w:val="24"/>
  </w:num>
  <w:num w:numId="20" w16cid:durableId="101151798">
    <w:abstractNumId w:val="10"/>
  </w:num>
  <w:num w:numId="21" w16cid:durableId="1428840894">
    <w:abstractNumId w:val="27"/>
  </w:num>
  <w:num w:numId="22" w16cid:durableId="1864588365">
    <w:abstractNumId w:val="15"/>
  </w:num>
  <w:num w:numId="23" w16cid:durableId="813595650">
    <w:abstractNumId w:val="8"/>
  </w:num>
  <w:num w:numId="24" w16cid:durableId="1097601083">
    <w:abstractNumId w:val="1"/>
  </w:num>
  <w:num w:numId="25" w16cid:durableId="178127390">
    <w:abstractNumId w:val="7"/>
  </w:num>
  <w:num w:numId="26" w16cid:durableId="1551653452">
    <w:abstractNumId w:val="20"/>
  </w:num>
  <w:num w:numId="27" w16cid:durableId="853691768">
    <w:abstractNumId w:val="9"/>
  </w:num>
  <w:num w:numId="28" w16cid:durableId="407116309">
    <w:abstractNumId w:val="5"/>
  </w:num>
  <w:num w:numId="29" w16cid:durableId="449714112">
    <w:abstractNumId w:val="1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37E"/>
    <w:rsid w:val="00003F56"/>
    <w:rsid w:val="00015B6D"/>
    <w:rsid w:val="00020562"/>
    <w:rsid w:val="00020EC9"/>
    <w:rsid w:val="00022306"/>
    <w:rsid w:val="00041DEC"/>
    <w:rsid w:val="00052AC2"/>
    <w:rsid w:val="00061B3A"/>
    <w:rsid w:val="00071D2A"/>
    <w:rsid w:val="0007699E"/>
    <w:rsid w:val="00077D3B"/>
    <w:rsid w:val="0009011E"/>
    <w:rsid w:val="000931B0"/>
    <w:rsid w:val="00093460"/>
    <w:rsid w:val="000A4BDC"/>
    <w:rsid w:val="000B47D4"/>
    <w:rsid w:val="000B5DB6"/>
    <w:rsid w:val="000C62DB"/>
    <w:rsid w:val="000C7F5B"/>
    <w:rsid w:val="000D1556"/>
    <w:rsid w:val="000D3B9C"/>
    <w:rsid w:val="000D3D88"/>
    <w:rsid w:val="000E0DC5"/>
    <w:rsid w:val="000E4001"/>
    <w:rsid w:val="001027DD"/>
    <w:rsid w:val="0010796E"/>
    <w:rsid w:val="00113367"/>
    <w:rsid w:val="00113B9A"/>
    <w:rsid w:val="00121725"/>
    <w:rsid w:val="00124FCD"/>
    <w:rsid w:val="001326C3"/>
    <w:rsid w:val="001433F1"/>
    <w:rsid w:val="001454C1"/>
    <w:rsid w:val="001572F4"/>
    <w:rsid w:val="00157F9A"/>
    <w:rsid w:val="0016184A"/>
    <w:rsid w:val="00161FBD"/>
    <w:rsid w:val="00164894"/>
    <w:rsid w:val="00164B49"/>
    <w:rsid w:val="001719F4"/>
    <w:rsid w:val="001756D8"/>
    <w:rsid w:val="00176E54"/>
    <w:rsid w:val="00182B5A"/>
    <w:rsid w:val="00186CF6"/>
    <w:rsid w:val="001B2FCA"/>
    <w:rsid w:val="001B5C58"/>
    <w:rsid w:val="001C0965"/>
    <w:rsid w:val="001C27D6"/>
    <w:rsid w:val="001C4DC0"/>
    <w:rsid w:val="001C5FBB"/>
    <w:rsid w:val="001D1869"/>
    <w:rsid w:val="001D4AFC"/>
    <w:rsid w:val="001D5317"/>
    <w:rsid w:val="001D6A96"/>
    <w:rsid w:val="001E141F"/>
    <w:rsid w:val="001E2BEF"/>
    <w:rsid w:val="001E46DF"/>
    <w:rsid w:val="001E6DF1"/>
    <w:rsid w:val="001E7A59"/>
    <w:rsid w:val="001F7240"/>
    <w:rsid w:val="002000C4"/>
    <w:rsid w:val="002147CD"/>
    <w:rsid w:val="00220B7B"/>
    <w:rsid w:val="00221B2F"/>
    <w:rsid w:val="002251E7"/>
    <w:rsid w:val="00230164"/>
    <w:rsid w:val="002334C5"/>
    <w:rsid w:val="00234964"/>
    <w:rsid w:val="002542E1"/>
    <w:rsid w:val="002577F9"/>
    <w:rsid w:val="00257C1B"/>
    <w:rsid w:val="0026026F"/>
    <w:rsid w:val="00273227"/>
    <w:rsid w:val="00273613"/>
    <w:rsid w:val="002776C2"/>
    <w:rsid w:val="0028482E"/>
    <w:rsid w:val="00286AC4"/>
    <w:rsid w:val="00295ED9"/>
    <w:rsid w:val="002A129E"/>
    <w:rsid w:val="002A1FEB"/>
    <w:rsid w:val="002A2F6F"/>
    <w:rsid w:val="002B3F26"/>
    <w:rsid w:val="002C5027"/>
    <w:rsid w:val="002C508B"/>
    <w:rsid w:val="002C7617"/>
    <w:rsid w:val="002D6284"/>
    <w:rsid w:val="002E1828"/>
    <w:rsid w:val="002F2A1A"/>
    <w:rsid w:val="002F4E4F"/>
    <w:rsid w:val="00304D0B"/>
    <w:rsid w:val="00313C15"/>
    <w:rsid w:val="00314411"/>
    <w:rsid w:val="00317A2A"/>
    <w:rsid w:val="00320A45"/>
    <w:rsid w:val="003428B8"/>
    <w:rsid w:val="00342C06"/>
    <w:rsid w:val="0035366E"/>
    <w:rsid w:val="0036623B"/>
    <w:rsid w:val="00366EDE"/>
    <w:rsid w:val="003700F0"/>
    <w:rsid w:val="00373FEA"/>
    <w:rsid w:val="00383978"/>
    <w:rsid w:val="00385FB5"/>
    <w:rsid w:val="00390784"/>
    <w:rsid w:val="00391E4A"/>
    <w:rsid w:val="00393E94"/>
    <w:rsid w:val="003A2F49"/>
    <w:rsid w:val="003A4FEB"/>
    <w:rsid w:val="003A58DC"/>
    <w:rsid w:val="003B34A4"/>
    <w:rsid w:val="003C1F29"/>
    <w:rsid w:val="003C491E"/>
    <w:rsid w:val="003D7AF8"/>
    <w:rsid w:val="003E45CA"/>
    <w:rsid w:val="003F6966"/>
    <w:rsid w:val="00402A55"/>
    <w:rsid w:val="00416E2B"/>
    <w:rsid w:val="00417EC9"/>
    <w:rsid w:val="004237EB"/>
    <w:rsid w:val="00425004"/>
    <w:rsid w:val="0043495C"/>
    <w:rsid w:val="004428AF"/>
    <w:rsid w:val="00460070"/>
    <w:rsid w:val="00461545"/>
    <w:rsid w:val="00472188"/>
    <w:rsid w:val="00497578"/>
    <w:rsid w:val="004C19E7"/>
    <w:rsid w:val="004C2DC2"/>
    <w:rsid w:val="004D55E1"/>
    <w:rsid w:val="004D6644"/>
    <w:rsid w:val="004E0724"/>
    <w:rsid w:val="004E2C1D"/>
    <w:rsid w:val="004E4AD1"/>
    <w:rsid w:val="004E6B01"/>
    <w:rsid w:val="004E6C5D"/>
    <w:rsid w:val="005014D6"/>
    <w:rsid w:val="00504E92"/>
    <w:rsid w:val="00506328"/>
    <w:rsid w:val="005111F1"/>
    <w:rsid w:val="005142E9"/>
    <w:rsid w:val="00517D1D"/>
    <w:rsid w:val="0052276C"/>
    <w:rsid w:val="00530009"/>
    <w:rsid w:val="00530110"/>
    <w:rsid w:val="0054582C"/>
    <w:rsid w:val="00545A22"/>
    <w:rsid w:val="00554BD2"/>
    <w:rsid w:val="0055778B"/>
    <w:rsid w:val="00557AF4"/>
    <w:rsid w:val="0056035E"/>
    <w:rsid w:val="00562D94"/>
    <w:rsid w:val="00565963"/>
    <w:rsid w:val="0056741F"/>
    <w:rsid w:val="00571100"/>
    <w:rsid w:val="00585FFC"/>
    <w:rsid w:val="005A2931"/>
    <w:rsid w:val="005B6F96"/>
    <w:rsid w:val="005C04DC"/>
    <w:rsid w:val="005C6E03"/>
    <w:rsid w:val="005D5DEB"/>
    <w:rsid w:val="005E2962"/>
    <w:rsid w:val="005E4330"/>
    <w:rsid w:val="00605E68"/>
    <w:rsid w:val="00610568"/>
    <w:rsid w:val="006111A5"/>
    <w:rsid w:val="006207AD"/>
    <w:rsid w:val="006303A6"/>
    <w:rsid w:val="00644436"/>
    <w:rsid w:val="00667C78"/>
    <w:rsid w:val="00670BBA"/>
    <w:rsid w:val="006749B9"/>
    <w:rsid w:val="00681CE9"/>
    <w:rsid w:val="00685EE8"/>
    <w:rsid w:val="00686C4E"/>
    <w:rsid w:val="0068705A"/>
    <w:rsid w:val="0068779C"/>
    <w:rsid w:val="006A1F47"/>
    <w:rsid w:val="006C1346"/>
    <w:rsid w:val="006C3B27"/>
    <w:rsid w:val="006D2ED7"/>
    <w:rsid w:val="006E05FD"/>
    <w:rsid w:val="006E3839"/>
    <w:rsid w:val="006E4029"/>
    <w:rsid w:val="006F6018"/>
    <w:rsid w:val="00704734"/>
    <w:rsid w:val="00705870"/>
    <w:rsid w:val="00706E2E"/>
    <w:rsid w:val="00717304"/>
    <w:rsid w:val="00725030"/>
    <w:rsid w:val="0072737E"/>
    <w:rsid w:val="007375E3"/>
    <w:rsid w:val="00743328"/>
    <w:rsid w:val="00743EE4"/>
    <w:rsid w:val="00744207"/>
    <w:rsid w:val="00744391"/>
    <w:rsid w:val="007454FE"/>
    <w:rsid w:val="00754062"/>
    <w:rsid w:val="00761C6B"/>
    <w:rsid w:val="00762677"/>
    <w:rsid w:val="0076275E"/>
    <w:rsid w:val="00767A7F"/>
    <w:rsid w:val="007750A0"/>
    <w:rsid w:val="00796DC3"/>
    <w:rsid w:val="007976A6"/>
    <w:rsid w:val="007A0A58"/>
    <w:rsid w:val="007B3A92"/>
    <w:rsid w:val="007B4004"/>
    <w:rsid w:val="007C0BC5"/>
    <w:rsid w:val="007C4196"/>
    <w:rsid w:val="007C4B46"/>
    <w:rsid w:val="007C4F35"/>
    <w:rsid w:val="007C751C"/>
    <w:rsid w:val="007D41A7"/>
    <w:rsid w:val="007E1A58"/>
    <w:rsid w:val="007E3553"/>
    <w:rsid w:val="00804A49"/>
    <w:rsid w:val="008175A7"/>
    <w:rsid w:val="0082618F"/>
    <w:rsid w:val="00833A4F"/>
    <w:rsid w:val="0084189B"/>
    <w:rsid w:val="00851A63"/>
    <w:rsid w:val="00865BAF"/>
    <w:rsid w:val="00867096"/>
    <w:rsid w:val="00870135"/>
    <w:rsid w:val="008758D3"/>
    <w:rsid w:val="0088543B"/>
    <w:rsid w:val="00886D72"/>
    <w:rsid w:val="0089773C"/>
    <w:rsid w:val="008A2478"/>
    <w:rsid w:val="008D0C78"/>
    <w:rsid w:val="008E52C1"/>
    <w:rsid w:val="008F3618"/>
    <w:rsid w:val="00905693"/>
    <w:rsid w:val="009150F0"/>
    <w:rsid w:val="0092365E"/>
    <w:rsid w:val="00926613"/>
    <w:rsid w:val="009442A7"/>
    <w:rsid w:val="009443E4"/>
    <w:rsid w:val="0094781C"/>
    <w:rsid w:val="00950DEF"/>
    <w:rsid w:val="00962E75"/>
    <w:rsid w:val="009652E6"/>
    <w:rsid w:val="00975F02"/>
    <w:rsid w:val="0097708F"/>
    <w:rsid w:val="00984D21"/>
    <w:rsid w:val="00991A1A"/>
    <w:rsid w:val="00994215"/>
    <w:rsid w:val="009A1E62"/>
    <w:rsid w:val="009C7A1F"/>
    <w:rsid w:val="009F326E"/>
    <w:rsid w:val="009F7541"/>
    <w:rsid w:val="00A00DC5"/>
    <w:rsid w:val="00A0418F"/>
    <w:rsid w:val="00A052C1"/>
    <w:rsid w:val="00A07B0F"/>
    <w:rsid w:val="00A145CC"/>
    <w:rsid w:val="00A47040"/>
    <w:rsid w:val="00A559E3"/>
    <w:rsid w:val="00A75A91"/>
    <w:rsid w:val="00A77163"/>
    <w:rsid w:val="00A77EC2"/>
    <w:rsid w:val="00A84A70"/>
    <w:rsid w:val="00A85895"/>
    <w:rsid w:val="00A90ED4"/>
    <w:rsid w:val="00A91FFA"/>
    <w:rsid w:val="00AA0DDD"/>
    <w:rsid w:val="00AA1052"/>
    <w:rsid w:val="00AC2D6D"/>
    <w:rsid w:val="00AC46B3"/>
    <w:rsid w:val="00AE4DA0"/>
    <w:rsid w:val="00AE4FA6"/>
    <w:rsid w:val="00AF02DD"/>
    <w:rsid w:val="00AF59C7"/>
    <w:rsid w:val="00B03F2C"/>
    <w:rsid w:val="00B0614C"/>
    <w:rsid w:val="00B0670D"/>
    <w:rsid w:val="00B078B8"/>
    <w:rsid w:val="00B1459D"/>
    <w:rsid w:val="00B24756"/>
    <w:rsid w:val="00B35D46"/>
    <w:rsid w:val="00B41BC8"/>
    <w:rsid w:val="00B45CED"/>
    <w:rsid w:val="00B60BCE"/>
    <w:rsid w:val="00B6104D"/>
    <w:rsid w:val="00B66401"/>
    <w:rsid w:val="00B711B9"/>
    <w:rsid w:val="00B71CB3"/>
    <w:rsid w:val="00B76100"/>
    <w:rsid w:val="00B83FA8"/>
    <w:rsid w:val="00B901A2"/>
    <w:rsid w:val="00B9640A"/>
    <w:rsid w:val="00BA5FF0"/>
    <w:rsid w:val="00BB2571"/>
    <w:rsid w:val="00BB3881"/>
    <w:rsid w:val="00BD3F3B"/>
    <w:rsid w:val="00BE4C49"/>
    <w:rsid w:val="00BE540A"/>
    <w:rsid w:val="00C00CB8"/>
    <w:rsid w:val="00C17765"/>
    <w:rsid w:val="00C237E6"/>
    <w:rsid w:val="00C23CB0"/>
    <w:rsid w:val="00C24A61"/>
    <w:rsid w:val="00C4098C"/>
    <w:rsid w:val="00C40DD7"/>
    <w:rsid w:val="00C426D8"/>
    <w:rsid w:val="00C54F74"/>
    <w:rsid w:val="00C55E06"/>
    <w:rsid w:val="00C61449"/>
    <w:rsid w:val="00C657BD"/>
    <w:rsid w:val="00C7422D"/>
    <w:rsid w:val="00C76677"/>
    <w:rsid w:val="00C822F2"/>
    <w:rsid w:val="00C82D51"/>
    <w:rsid w:val="00C9169B"/>
    <w:rsid w:val="00C9342A"/>
    <w:rsid w:val="00C94D0E"/>
    <w:rsid w:val="00CA2692"/>
    <w:rsid w:val="00CA458C"/>
    <w:rsid w:val="00CB6184"/>
    <w:rsid w:val="00CB782F"/>
    <w:rsid w:val="00CC563F"/>
    <w:rsid w:val="00CD224E"/>
    <w:rsid w:val="00CD4104"/>
    <w:rsid w:val="00CD7A29"/>
    <w:rsid w:val="00CE1821"/>
    <w:rsid w:val="00D006E7"/>
    <w:rsid w:val="00D12776"/>
    <w:rsid w:val="00D1574D"/>
    <w:rsid w:val="00D20DC8"/>
    <w:rsid w:val="00D33CC2"/>
    <w:rsid w:val="00D37A91"/>
    <w:rsid w:val="00D4494F"/>
    <w:rsid w:val="00D71FBD"/>
    <w:rsid w:val="00D72F7C"/>
    <w:rsid w:val="00D805B0"/>
    <w:rsid w:val="00D84C1A"/>
    <w:rsid w:val="00D84D96"/>
    <w:rsid w:val="00D950AB"/>
    <w:rsid w:val="00D972F7"/>
    <w:rsid w:val="00DA50A8"/>
    <w:rsid w:val="00DA5893"/>
    <w:rsid w:val="00DB374D"/>
    <w:rsid w:val="00DB7F66"/>
    <w:rsid w:val="00DC2F12"/>
    <w:rsid w:val="00DC604B"/>
    <w:rsid w:val="00DD06B6"/>
    <w:rsid w:val="00DD1463"/>
    <w:rsid w:val="00DD2814"/>
    <w:rsid w:val="00DD42D8"/>
    <w:rsid w:val="00DF1759"/>
    <w:rsid w:val="00DF1BD4"/>
    <w:rsid w:val="00DF3401"/>
    <w:rsid w:val="00E0384C"/>
    <w:rsid w:val="00E05AA3"/>
    <w:rsid w:val="00E1717D"/>
    <w:rsid w:val="00E201D2"/>
    <w:rsid w:val="00E224F6"/>
    <w:rsid w:val="00E30BE4"/>
    <w:rsid w:val="00E56549"/>
    <w:rsid w:val="00E65075"/>
    <w:rsid w:val="00E70DC7"/>
    <w:rsid w:val="00E83BB5"/>
    <w:rsid w:val="00E8453E"/>
    <w:rsid w:val="00E85A5C"/>
    <w:rsid w:val="00EA4FEE"/>
    <w:rsid w:val="00EA58A9"/>
    <w:rsid w:val="00EC6BCD"/>
    <w:rsid w:val="00ED3403"/>
    <w:rsid w:val="00ED6143"/>
    <w:rsid w:val="00ED62C2"/>
    <w:rsid w:val="00EE0D55"/>
    <w:rsid w:val="00EE209C"/>
    <w:rsid w:val="00EE24FC"/>
    <w:rsid w:val="00EE3AF8"/>
    <w:rsid w:val="00EE6277"/>
    <w:rsid w:val="00EE6A6E"/>
    <w:rsid w:val="00EF3ABC"/>
    <w:rsid w:val="00EF4F4F"/>
    <w:rsid w:val="00EF7FF8"/>
    <w:rsid w:val="00F02ADB"/>
    <w:rsid w:val="00F04125"/>
    <w:rsid w:val="00F04FC3"/>
    <w:rsid w:val="00F11B3E"/>
    <w:rsid w:val="00F144FB"/>
    <w:rsid w:val="00F246AF"/>
    <w:rsid w:val="00F37E46"/>
    <w:rsid w:val="00F40065"/>
    <w:rsid w:val="00F40A92"/>
    <w:rsid w:val="00F413D7"/>
    <w:rsid w:val="00F44C75"/>
    <w:rsid w:val="00F52387"/>
    <w:rsid w:val="00F551BD"/>
    <w:rsid w:val="00F66F0B"/>
    <w:rsid w:val="00F712E7"/>
    <w:rsid w:val="00F76244"/>
    <w:rsid w:val="00F77F07"/>
    <w:rsid w:val="00F8562D"/>
    <w:rsid w:val="00F85FB9"/>
    <w:rsid w:val="00F87336"/>
    <w:rsid w:val="00F87384"/>
    <w:rsid w:val="00F902CE"/>
    <w:rsid w:val="00F95C2D"/>
    <w:rsid w:val="00FA1894"/>
    <w:rsid w:val="00FA5565"/>
    <w:rsid w:val="00FB7DB3"/>
    <w:rsid w:val="00FC56A7"/>
    <w:rsid w:val="00FD1650"/>
    <w:rsid w:val="00FD546B"/>
    <w:rsid w:val="00FF0C67"/>
    <w:rsid w:val="1D9EA6B1"/>
    <w:rsid w:val="6ACA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031766"/>
  <w15:docId w15:val="{405169EF-4E0E-45CD-8EC1-A971F991C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5FBB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D1556"/>
    <w:pPr>
      <w:keepNext/>
      <w:spacing w:before="80" w:after="40"/>
      <w:jc w:val="both"/>
      <w:outlineLvl w:val="0"/>
    </w:pPr>
    <w:rPr>
      <w:rFonts w:ascii="Palatino" w:hAnsi="Palatino"/>
      <w:b/>
      <w:sz w:val="16"/>
      <w:lang w:val="hr-HR"/>
    </w:rPr>
  </w:style>
  <w:style w:type="paragraph" w:styleId="Heading2">
    <w:name w:val="heading 2"/>
    <w:basedOn w:val="Title"/>
    <w:next w:val="BodyText"/>
    <w:qFormat/>
    <w:rsid w:val="000D1556"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0D1556"/>
    <w:pPr>
      <w:keepNext/>
      <w:tabs>
        <w:tab w:val="center" w:pos="4320"/>
        <w:tab w:val="right" w:pos="8640"/>
      </w:tabs>
      <w:spacing w:before="40"/>
      <w:ind w:left="-4" w:right="-4"/>
      <w:jc w:val="center"/>
      <w:outlineLvl w:val="2"/>
    </w:pPr>
    <w:rPr>
      <w:rFonts w:cs="Times"/>
      <w:b/>
      <w:bCs/>
      <w:sz w:val="18"/>
      <w:szCs w:val="14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Zadanifontodlomka1">
    <w:name w:val="Zadani font odlomka1"/>
    <w:rsid w:val="000D1556"/>
  </w:style>
  <w:style w:type="character" w:customStyle="1" w:styleId="Absatz-Standardschriftart">
    <w:name w:val="Absatz-Standardschriftart"/>
    <w:rsid w:val="000D1556"/>
  </w:style>
  <w:style w:type="character" w:customStyle="1" w:styleId="WW-Absatz-Standardschriftart">
    <w:name w:val="WW-Absatz-Standardschriftart"/>
    <w:rsid w:val="000D1556"/>
  </w:style>
  <w:style w:type="character" w:customStyle="1" w:styleId="WW-Absatz-Standardschriftart1">
    <w:name w:val="WW-Absatz-Standardschriftart1"/>
    <w:rsid w:val="000D1556"/>
  </w:style>
  <w:style w:type="character" w:customStyle="1" w:styleId="WW-Absatz-Standardschriftart11">
    <w:name w:val="WW-Absatz-Standardschriftart11"/>
    <w:rsid w:val="000D1556"/>
  </w:style>
  <w:style w:type="character" w:customStyle="1" w:styleId="WW-Absatz-Standardschriftart111">
    <w:name w:val="WW-Absatz-Standardschriftart111"/>
    <w:rsid w:val="000D1556"/>
  </w:style>
  <w:style w:type="character" w:customStyle="1" w:styleId="WW-Absatz-Standardschriftart1111">
    <w:name w:val="WW-Absatz-Standardschriftart1111"/>
    <w:rsid w:val="000D1556"/>
  </w:style>
  <w:style w:type="character" w:customStyle="1" w:styleId="WW-Absatz-Standardschriftart11111">
    <w:name w:val="WW-Absatz-Standardschriftart11111"/>
    <w:rsid w:val="000D1556"/>
  </w:style>
  <w:style w:type="character" w:customStyle="1" w:styleId="WW-Absatz-Standardschriftart111111">
    <w:name w:val="WW-Absatz-Standardschriftart111111"/>
    <w:rsid w:val="000D1556"/>
  </w:style>
  <w:style w:type="character" w:customStyle="1" w:styleId="WW-Zadanifontodlomka">
    <w:name w:val="WW-Zadani font odlomka"/>
    <w:rsid w:val="000D1556"/>
  </w:style>
  <w:style w:type="character" w:customStyle="1" w:styleId="WW-Absatz-Standardschriftart1111111">
    <w:name w:val="WW-Absatz-Standardschriftart1111111"/>
    <w:rsid w:val="000D1556"/>
  </w:style>
  <w:style w:type="character" w:customStyle="1" w:styleId="WW-Absatz-Standardschriftart11111111">
    <w:name w:val="WW-Absatz-Standardschriftart11111111"/>
    <w:rsid w:val="000D1556"/>
  </w:style>
  <w:style w:type="character" w:customStyle="1" w:styleId="WW-Absatz-Standardschriftart111111111">
    <w:name w:val="WW-Absatz-Standardschriftart111111111"/>
    <w:rsid w:val="000D1556"/>
  </w:style>
  <w:style w:type="character" w:customStyle="1" w:styleId="WW-Absatz-Standardschriftart1111111111">
    <w:name w:val="WW-Absatz-Standardschriftart1111111111"/>
    <w:rsid w:val="000D1556"/>
  </w:style>
  <w:style w:type="character" w:customStyle="1" w:styleId="WW-Absatz-Standardschriftart11111111111">
    <w:name w:val="WW-Absatz-Standardschriftart11111111111"/>
    <w:rsid w:val="000D1556"/>
  </w:style>
  <w:style w:type="character" w:customStyle="1" w:styleId="WW-Absatz-Standardschriftart111111111111">
    <w:name w:val="WW-Absatz-Standardschriftart111111111111"/>
    <w:rsid w:val="000D1556"/>
  </w:style>
  <w:style w:type="character" w:customStyle="1" w:styleId="WW-Absatz-Standardschriftart1111111111111">
    <w:name w:val="WW-Absatz-Standardschriftart1111111111111"/>
    <w:rsid w:val="000D1556"/>
  </w:style>
  <w:style w:type="character" w:customStyle="1" w:styleId="WW-Absatz-Standardschriftart11111111111111">
    <w:name w:val="WW-Absatz-Standardschriftart11111111111111"/>
    <w:rsid w:val="000D1556"/>
  </w:style>
  <w:style w:type="character" w:customStyle="1" w:styleId="WW-Absatz-Standardschriftart111111111111111">
    <w:name w:val="WW-Absatz-Standardschriftart111111111111111"/>
    <w:rsid w:val="000D1556"/>
  </w:style>
  <w:style w:type="character" w:customStyle="1" w:styleId="WW-Zadanifontodlomka1">
    <w:name w:val="WW-Zadani font odlomka1"/>
    <w:rsid w:val="000D1556"/>
  </w:style>
  <w:style w:type="character" w:customStyle="1" w:styleId="WW-Absatz-Standardschriftart1111111111111111">
    <w:name w:val="WW-Absatz-Standardschriftart1111111111111111"/>
    <w:rsid w:val="000D1556"/>
  </w:style>
  <w:style w:type="character" w:customStyle="1" w:styleId="WW-Absatz-Standardschriftart11111111111111111">
    <w:name w:val="WW-Absatz-Standardschriftart11111111111111111"/>
    <w:rsid w:val="000D1556"/>
  </w:style>
  <w:style w:type="character" w:customStyle="1" w:styleId="WW-Absatz-Standardschriftart111111111111111111">
    <w:name w:val="WW-Absatz-Standardschriftart111111111111111111"/>
    <w:rsid w:val="000D1556"/>
  </w:style>
  <w:style w:type="character" w:customStyle="1" w:styleId="WW-Absatz-Standardschriftart1111111111111111111">
    <w:name w:val="WW-Absatz-Standardschriftart1111111111111111111"/>
    <w:rsid w:val="000D1556"/>
  </w:style>
  <w:style w:type="character" w:customStyle="1" w:styleId="WW-Absatz-Standardschriftart11111111111111111111">
    <w:name w:val="WW-Absatz-Standardschriftart11111111111111111111"/>
    <w:rsid w:val="000D1556"/>
  </w:style>
  <w:style w:type="character" w:customStyle="1" w:styleId="WW-Absatz-Standardschriftart111111111111111111111">
    <w:name w:val="WW-Absatz-Standardschriftart111111111111111111111"/>
    <w:rsid w:val="000D1556"/>
  </w:style>
  <w:style w:type="character" w:customStyle="1" w:styleId="WW-Absatz-Standardschriftart1111111111111111111111">
    <w:name w:val="WW-Absatz-Standardschriftart1111111111111111111111"/>
    <w:rsid w:val="000D1556"/>
  </w:style>
  <w:style w:type="character" w:customStyle="1" w:styleId="DefaultParagraphFont1">
    <w:name w:val="Default Paragraph Font1"/>
    <w:rsid w:val="000D1556"/>
  </w:style>
  <w:style w:type="character" w:customStyle="1" w:styleId="WW-Absatz-Standardschriftart11111111111111111111111">
    <w:name w:val="WW-Absatz-Standardschriftart11111111111111111111111"/>
    <w:rsid w:val="000D1556"/>
  </w:style>
  <w:style w:type="character" w:customStyle="1" w:styleId="WW-Absatz-Standardschriftart111111111111111111111111">
    <w:name w:val="WW-Absatz-Standardschriftart111111111111111111111111"/>
    <w:rsid w:val="000D1556"/>
  </w:style>
  <w:style w:type="character" w:customStyle="1" w:styleId="WW-Absatz-Standardschriftart1111111111111111111111111">
    <w:name w:val="WW-Absatz-Standardschriftart1111111111111111111111111"/>
    <w:rsid w:val="000D1556"/>
  </w:style>
  <w:style w:type="character" w:customStyle="1" w:styleId="WW-Absatz-Standardschriftart11111111111111111111111111">
    <w:name w:val="WW-Absatz-Standardschriftart11111111111111111111111111"/>
    <w:rsid w:val="000D1556"/>
  </w:style>
  <w:style w:type="character" w:customStyle="1" w:styleId="WW-Absatz-Standardschriftart111111111111111111111111111">
    <w:name w:val="WW-Absatz-Standardschriftart111111111111111111111111111"/>
    <w:rsid w:val="000D1556"/>
  </w:style>
  <w:style w:type="character" w:customStyle="1" w:styleId="WW-Absatz-Standardschriftart1111111111111111111111111111">
    <w:name w:val="WW-Absatz-Standardschriftart1111111111111111111111111111"/>
    <w:rsid w:val="000D1556"/>
  </w:style>
  <w:style w:type="character" w:customStyle="1" w:styleId="WW-Absatz-Standardschriftart11111111111111111111111111111">
    <w:name w:val="WW-Absatz-Standardschriftart11111111111111111111111111111"/>
    <w:rsid w:val="000D1556"/>
  </w:style>
  <w:style w:type="character" w:customStyle="1" w:styleId="WW-Zadanifontodlomka11">
    <w:name w:val="WW-Zadani font odlomka11"/>
    <w:rsid w:val="000D1556"/>
  </w:style>
  <w:style w:type="character" w:customStyle="1" w:styleId="WW-Zadanifontodlomka111">
    <w:name w:val="WW-Zadani font odlomka111"/>
    <w:rsid w:val="000D1556"/>
  </w:style>
  <w:style w:type="character" w:customStyle="1" w:styleId="WW-Absatz-Standardschriftart111111111111111111111111111111">
    <w:name w:val="WW-Absatz-Standardschriftart111111111111111111111111111111"/>
    <w:rsid w:val="000D1556"/>
  </w:style>
  <w:style w:type="character" w:customStyle="1" w:styleId="WW-Absatz-Standardschriftart1111111111111111111111111111111">
    <w:name w:val="WW-Absatz-Standardschriftart1111111111111111111111111111111"/>
    <w:rsid w:val="000D1556"/>
  </w:style>
  <w:style w:type="character" w:customStyle="1" w:styleId="WW-DefaultParagraphFont">
    <w:name w:val="WW-Default Paragraph Font"/>
    <w:rsid w:val="000D1556"/>
  </w:style>
  <w:style w:type="character" w:customStyle="1" w:styleId="WW-Absatz-Standardschriftart11111111111111111111111111111111">
    <w:name w:val="WW-Absatz-Standardschriftart11111111111111111111111111111111"/>
    <w:rsid w:val="000D1556"/>
  </w:style>
  <w:style w:type="character" w:customStyle="1" w:styleId="WW-DefaultParagraphFont1">
    <w:name w:val="WW-Default Paragraph Font1"/>
    <w:rsid w:val="000D1556"/>
  </w:style>
  <w:style w:type="character" w:customStyle="1" w:styleId="WW-DefaultParagraphFont11">
    <w:name w:val="WW-Default Paragraph Font11"/>
    <w:rsid w:val="000D1556"/>
  </w:style>
  <w:style w:type="character" w:customStyle="1" w:styleId="WW-DefaultParagraphFont111">
    <w:name w:val="WW-Default Paragraph Font111"/>
    <w:rsid w:val="000D1556"/>
  </w:style>
  <w:style w:type="character" w:customStyle="1" w:styleId="WW-DefaultParagraphFont1111">
    <w:name w:val="WW-Default Paragraph Font1111"/>
    <w:rsid w:val="000D1556"/>
  </w:style>
  <w:style w:type="character" w:customStyle="1" w:styleId="WW-DefaultParagraphFont11111">
    <w:name w:val="WW-Default Paragraph Font11111"/>
    <w:rsid w:val="000D1556"/>
  </w:style>
  <w:style w:type="character" w:customStyle="1" w:styleId="WW-DefaultParagraphFont111111">
    <w:name w:val="WW-Default Paragraph Font111111"/>
    <w:rsid w:val="000D1556"/>
  </w:style>
  <w:style w:type="character" w:customStyle="1" w:styleId="WW-Zadanifontodlomka1111">
    <w:name w:val="WW-Zadani font odlomka1111"/>
    <w:rsid w:val="000D1556"/>
  </w:style>
  <w:style w:type="character" w:styleId="Hyperlink">
    <w:name w:val="Hyperlink"/>
    <w:semiHidden/>
    <w:rsid w:val="000D1556"/>
    <w:rPr>
      <w:color w:val="0000FF"/>
      <w:u w:val="single"/>
    </w:rPr>
  </w:style>
  <w:style w:type="character" w:styleId="FollowedHyperlink">
    <w:name w:val="FollowedHyperlink"/>
    <w:semiHidden/>
    <w:rsid w:val="000D1556"/>
    <w:rPr>
      <w:color w:val="800000"/>
      <w:u w:val="single"/>
    </w:rPr>
  </w:style>
  <w:style w:type="character" w:customStyle="1" w:styleId="NumberingSymbols">
    <w:name w:val="Numbering Symbols"/>
    <w:rsid w:val="000D1556"/>
  </w:style>
  <w:style w:type="paragraph" w:customStyle="1" w:styleId="Heading">
    <w:name w:val="Heading"/>
    <w:basedOn w:val="Normal"/>
    <w:next w:val="BodyText"/>
    <w:rsid w:val="000D1556"/>
    <w:pPr>
      <w:keepNext/>
      <w:spacing w:before="240" w:after="120"/>
    </w:pPr>
    <w:rPr>
      <w:rFonts w:ascii="Arial" w:eastAsia="Mincho" w:hAnsi="Arial" w:cs="Lucidasans"/>
      <w:sz w:val="28"/>
      <w:szCs w:val="28"/>
    </w:rPr>
  </w:style>
  <w:style w:type="paragraph" w:styleId="BodyText">
    <w:name w:val="Body Text"/>
    <w:basedOn w:val="Normal"/>
    <w:semiHidden/>
    <w:rsid w:val="000D1556"/>
    <w:pPr>
      <w:spacing w:after="120"/>
    </w:pPr>
  </w:style>
  <w:style w:type="paragraph" w:styleId="List">
    <w:name w:val="List"/>
    <w:basedOn w:val="BodyText"/>
    <w:semiHidden/>
    <w:rsid w:val="000D1556"/>
    <w:rPr>
      <w:rFonts w:cs="Tahoma"/>
    </w:rPr>
  </w:style>
  <w:style w:type="paragraph" w:customStyle="1" w:styleId="Caption1">
    <w:name w:val="Caption1"/>
    <w:basedOn w:val="Normal"/>
    <w:next w:val="Normal"/>
    <w:rsid w:val="000D1556"/>
    <w:pPr>
      <w:jc w:val="both"/>
    </w:pPr>
    <w:rPr>
      <w:b/>
    </w:rPr>
  </w:style>
  <w:style w:type="paragraph" w:customStyle="1" w:styleId="Index">
    <w:name w:val="Index"/>
    <w:basedOn w:val="Normal"/>
    <w:rsid w:val="000D1556"/>
    <w:pPr>
      <w:suppressLineNumbers/>
    </w:pPr>
    <w:rPr>
      <w:rFonts w:cs="Lucidasans"/>
    </w:rPr>
  </w:style>
  <w:style w:type="paragraph" w:styleId="Title">
    <w:name w:val="Title"/>
    <w:basedOn w:val="Normal"/>
    <w:next w:val="BodyText"/>
    <w:qFormat/>
    <w:rsid w:val="000D1556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Subtitle">
    <w:name w:val="Subtitle"/>
    <w:basedOn w:val="Naslov1"/>
    <w:next w:val="BodyText"/>
    <w:qFormat/>
    <w:rsid w:val="000D1556"/>
    <w:pPr>
      <w:jc w:val="center"/>
    </w:pPr>
    <w:rPr>
      <w:i/>
      <w:iCs/>
    </w:rPr>
  </w:style>
  <w:style w:type="paragraph" w:customStyle="1" w:styleId="Naslov1">
    <w:name w:val="Naslov1"/>
    <w:basedOn w:val="Normal"/>
    <w:next w:val="BodyText"/>
    <w:rsid w:val="000D1556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Opis">
    <w:name w:val="Opis"/>
    <w:basedOn w:val="Normal"/>
    <w:rsid w:val="000D1556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ks">
    <w:name w:val="Indeks"/>
    <w:basedOn w:val="Normal"/>
    <w:rsid w:val="000D1556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rsid w:val="000D155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D1556"/>
    <w:pPr>
      <w:tabs>
        <w:tab w:val="center" w:pos="4320"/>
        <w:tab w:val="right" w:pos="8640"/>
      </w:tabs>
    </w:pPr>
  </w:style>
  <w:style w:type="paragraph" w:customStyle="1" w:styleId="WW-Opisslike">
    <w:name w:val="WW-Opis slike"/>
    <w:basedOn w:val="Normal"/>
    <w:next w:val="Normal"/>
    <w:rsid w:val="000D1556"/>
    <w:pPr>
      <w:jc w:val="both"/>
    </w:pPr>
    <w:rPr>
      <w:b/>
    </w:rPr>
  </w:style>
  <w:style w:type="paragraph" w:customStyle="1" w:styleId="Sadrajitablice">
    <w:name w:val="Sadržaji tablice"/>
    <w:basedOn w:val="Normal"/>
    <w:rsid w:val="000D1556"/>
    <w:pPr>
      <w:suppressLineNumbers/>
    </w:pPr>
  </w:style>
  <w:style w:type="paragraph" w:customStyle="1" w:styleId="Naslovtablice">
    <w:name w:val="Naslov tablice"/>
    <w:basedOn w:val="Sadrajitablice"/>
    <w:rsid w:val="000D1556"/>
    <w:pPr>
      <w:jc w:val="center"/>
    </w:pPr>
    <w:rPr>
      <w:b/>
      <w:bCs/>
      <w:i/>
      <w:iCs/>
    </w:rPr>
  </w:style>
  <w:style w:type="paragraph" w:customStyle="1" w:styleId="Sadrajokvira">
    <w:name w:val="Sadržaj okvira"/>
    <w:basedOn w:val="BodyText"/>
    <w:rsid w:val="000D1556"/>
  </w:style>
  <w:style w:type="paragraph" w:customStyle="1" w:styleId="TableContents">
    <w:name w:val="Table Contents"/>
    <w:basedOn w:val="Normal"/>
    <w:rsid w:val="000D1556"/>
    <w:pPr>
      <w:suppressLineNumbers/>
    </w:pPr>
  </w:style>
  <w:style w:type="paragraph" w:customStyle="1" w:styleId="TableHeading">
    <w:name w:val="Table Heading"/>
    <w:basedOn w:val="TableContents"/>
    <w:rsid w:val="000D1556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D72F7C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425004"/>
    <w:rPr>
      <w:rFonts w:ascii="Courier New" w:eastAsia="Times" w:hAnsi="Courier New"/>
      <w:sz w:val="24"/>
      <w:lang w:val="en-GB" w:eastAsia="ar-SA"/>
    </w:rPr>
  </w:style>
  <w:style w:type="paragraph" w:styleId="BalloonText">
    <w:name w:val="Balloon Text"/>
    <w:basedOn w:val="Normal"/>
    <w:link w:val="BalloonTextChar"/>
    <w:rsid w:val="004250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25004"/>
    <w:rPr>
      <w:rFonts w:ascii="Tahoma" w:eastAsia="Times" w:hAnsi="Tahoma" w:cs="Tahoma"/>
      <w:sz w:val="16"/>
      <w:szCs w:val="16"/>
      <w:lang w:val="en-GB" w:eastAsia="ar-SA"/>
    </w:rPr>
  </w:style>
  <w:style w:type="character" w:customStyle="1" w:styleId="HeaderChar">
    <w:name w:val="Header Char"/>
    <w:basedOn w:val="DefaultParagraphFont"/>
    <w:link w:val="Header"/>
    <w:uiPriority w:val="99"/>
    <w:rsid w:val="003F6966"/>
    <w:rPr>
      <w:rFonts w:ascii="Courier New" w:eastAsia="Times" w:hAnsi="Courier New"/>
      <w:sz w:val="24"/>
      <w:lang w:val="en-GB" w:eastAsia="ar-SA"/>
    </w:rPr>
  </w:style>
  <w:style w:type="paragraph" w:styleId="ListParagraph">
    <w:name w:val="List Paragraph"/>
    <w:basedOn w:val="Normal"/>
    <w:uiPriority w:val="34"/>
    <w:qFormat/>
    <w:rsid w:val="00DC604B"/>
    <w:pPr>
      <w:ind w:left="720"/>
      <w:contextualSpacing/>
    </w:pPr>
  </w:style>
  <w:style w:type="paragraph" w:customStyle="1" w:styleId="Heading11">
    <w:name w:val="Heading 11"/>
    <w:basedOn w:val="Normal"/>
    <w:rsid w:val="00B45CED"/>
    <w:pPr>
      <w:jc w:val="center"/>
    </w:pPr>
    <w:rPr>
      <w:rFonts w:ascii="New York" w:hAnsi="New York"/>
      <w:sz w:val="28"/>
    </w:rPr>
  </w:style>
  <w:style w:type="paragraph" w:customStyle="1" w:styleId="Default">
    <w:name w:val="Default"/>
    <w:uiPriority w:val="99"/>
    <w:rsid w:val="00313C15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Strong">
    <w:name w:val="Strong"/>
    <w:uiPriority w:val="22"/>
    <w:qFormat/>
    <w:rsid w:val="0084189B"/>
    <w:rPr>
      <w:rFonts w:ascii="Times New Roman" w:hAnsi="Times New Roman" w:cs="Times New Roman" w:hint="default"/>
      <w:b/>
      <w:bCs/>
    </w:rPr>
  </w:style>
  <w:style w:type="paragraph" w:customStyle="1" w:styleId="ListParagraph1">
    <w:name w:val="List Paragraph1"/>
    <w:basedOn w:val="Normal"/>
    <w:rsid w:val="0084189B"/>
    <w:pPr>
      <w:ind w:left="720"/>
    </w:pPr>
    <w:rPr>
      <w:lang w:val="hr-HR" w:eastAsia="hr-HR"/>
    </w:rPr>
  </w:style>
  <w:style w:type="character" w:customStyle="1" w:styleId="bold">
    <w:name w:val="bold"/>
    <w:basedOn w:val="DefaultParagraphFont"/>
    <w:rsid w:val="001E141F"/>
  </w:style>
  <w:style w:type="paragraph" w:customStyle="1" w:styleId="tekst">
    <w:name w:val="tekst"/>
    <w:basedOn w:val="Normal"/>
    <w:rsid w:val="001E141F"/>
    <w:pPr>
      <w:spacing w:before="100" w:beforeAutospacing="1" w:after="100" w:afterAutospacing="1"/>
    </w:pPr>
    <w:rPr>
      <w:rFonts w:ascii="Arial" w:hAnsi="Arial" w:cs="Arial"/>
      <w:color w:val="808285"/>
      <w:sz w:val="18"/>
      <w:szCs w:val="18"/>
      <w:lang w:val="hr-HR" w:eastAsia="hr-HR"/>
    </w:rPr>
  </w:style>
  <w:style w:type="paragraph" w:styleId="NoSpacing">
    <w:name w:val="No Spacing"/>
    <w:uiPriority w:val="1"/>
    <w:qFormat/>
    <w:rsid w:val="001B2FCA"/>
    <w:pPr>
      <w:widowControl w:val="0"/>
      <w:suppressAutoHyphens/>
    </w:pPr>
    <w:rPr>
      <w:rFonts w:ascii="Courier New" w:eastAsia="Times" w:hAnsi="Courier New"/>
      <w:sz w:val="24"/>
      <w:lang w:val="en-GB" w:eastAsia="ar-SA"/>
    </w:rPr>
  </w:style>
  <w:style w:type="character" w:styleId="PlaceholderText">
    <w:name w:val="Placeholder Text"/>
    <w:basedOn w:val="DefaultParagraphFont"/>
    <w:uiPriority w:val="99"/>
    <w:semiHidden/>
    <w:rsid w:val="00DC2F12"/>
    <w:rPr>
      <w:color w:val="808080"/>
    </w:rPr>
  </w:style>
  <w:style w:type="paragraph" w:styleId="NormalWeb">
    <w:name w:val="Normal (Web)"/>
    <w:basedOn w:val="Normal"/>
    <w:semiHidden/>
    <w:unhideWhenUsed/>
    <w:rsid w:val="001C5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81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358374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346240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74694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1526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4736576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128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2927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7209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066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0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51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8909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3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082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581408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343759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7318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735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12510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6266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6363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4416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360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3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7741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2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1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8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4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2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79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2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4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0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7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08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1801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7288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389474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0276946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23331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6709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7266325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9065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5357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3372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9255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4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19721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3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1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4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3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63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1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5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529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079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03700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914469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38666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4271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8248996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8450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8063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2800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391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4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431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1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9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0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1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84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76FAE16F684F789DC54CB03E933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01AEF-E138-4A1E-9D47-87B7FC260808}"/>
      </w:docPartPr>
      <w:docPartBody>
        <w:p w:rsidR="00B64F31" w:rsidRDefault="0002060D" w:rsidP="0002060D">
          <w:pPr>
            <w:pStyle w:val="BF76FAE16F684F789DC54CB03E93346E"/>
          </w:pPr>
          <w:r w:rsidRPr="0068779C">
            <w:rPr>
              <w:rStyle w:val="PlaceholderText"/>
              <w:b/>
              <w:sz w:val="18"/>
              <w:szCs w:val="18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">
    <w:altName w:val="Palatino Linotype"/>
    <w:charset w:val="4D"/>
    <w:family w:val="auto"/>
    <w:pitch w:val="variable"/>
    <w:sig w:usb0="A00002FF" w:usb1="7800205A" w:usb2="14600000" w:usb3="00000000" w:csb0="00000193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Lucidasans">
    <w:charset w:val="00"/>
    <w:family w:val="auto"/>
    <w:pitch w:val="variable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0D5"/>
    <w:rsid w:val="0002060D"/>
    <w:rsid w:val="00161E6D"/>
    <w:rsid w:val="00225A7F"/>
    <w:rsid w:val="002F20D5"/>
    <w:rsid w:val="003B4E3A"/>
    <w:rsid w:val="00450E9A"/>
    <w:rsid w:val="005526C6"/>
    <w:rsid w:val="007918ED"/>
    <w:rsid w:val="00856FB2"/>
    <w:rsid w:val="00A14C12"/>
    <w:rsid w:val="00A6643B"/>
    <w:rsid w:val="00B1459D"/>
    <w:rsid w:val="00B64F31"/>
    <w:rsid w:val="00B9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060D"/>
    <w:rPr>
      <w:color w:val="808080"/>
    </w:rPr>
  </w:style>
  <w:style w:type="paragraph" w:customStyle="1" w:styleId="BF76FAE16F684F789DC54CB03E93346E">
    <w:name w:val="BF76FAE16F684F789DC54CB03E93346E"/>
    <w:rsid w:val="0002060D"/>
    <w:pPr>
      <w:widowControl w:val="0"/>
      <w:suppressAutoHyphens/>
      <w:spacing w:after="0" w:line="240" w:lineRule="auto"/>
    </w:pPr>
    <w:rPr>
      <w:rFonts w:ascii="Courier New" w:eastAsia="Times" w:hAnsi="Courier New" w:cs="Times New Roman"/>
      <w:sz w:val="24"/>
      <w:szCs w:val="20"/>
      <w:lang w:val="en-GB" w:eastAsia="ar-S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08499f7-91e2-4201-b29e-f7df2a6842e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D332AB1D2D35419BF126B03900722B" ma:contentTypeVersion="18" ma:contentTypeDescription="Create a new document." ma:contentTypeScope="" ma:versionID="224ef920649651b839a3bdb542728b2e">
  <xsd:schema xmlns:xsd="http://www.w3.org/2001/XMLSchema" xmlns:xs="http://www.w3.org/2001/XMLSchema" xmlns:p="http://schemas.microsoft.com/office/2006/metadata/properties" xmlns:ns3="d08499f7-91e2-4201-b29e-f7df2a6842ef" xmlns:ns4="8c106ffc-7101-427c-9506-c784bb4dda0a" targetNamespace="http://schemas.microsoft.com/office/2006/metadata/properties" ma:root="true" ma:fieldsID="4e7c8a210f4f3fbe7b071bcc00ef191f" ns3:_="" ns4:_="">
    <xsd:import namespace="d08499f7-91e2-4201-b29e-f7df2a6842ef"/>
    <xsd:import namespace="8c106ffc-7101-427c-9506-c784bb4dda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8499f7-91e2-4201-b29e-f7df2a6842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06ffc-7101-427c-9506-c784bb4dda0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83C047-5461-4B08-A964-50FA2A10BF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EE4BD0-1710-4416-9889-7841137C4312}">
  <ds:schemaRefs>
    <ds:schemaRef ds:uri="d08499f7-91e2-4201-b29e-f7df2a6842ef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openxmlformats.org/package/2006/metadata/core-properties"/>
    <ds:schemaRef ds:uri="8c106ffc-7101-427c-9506-c784bb4dda0a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823CDAF-FC05-40BF-9D61-67D4CB8A95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F1C09C-0544-4397-95C2-0501361F55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8499f7-91e2-4201-b29e-f7df2a6842ef"/>
    <ds:schemaRef ds:uri="8c106ffc-7101-427c-9506-c784bb4dda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2262</Words>
  <Characters>12895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F.F.Ri</Company>
  <LinksUpToDate>false</LinksUpToDate>
  <CharactersWithSpaces>15127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Marijan Bicak</dc:creator>
  <cp:keywords/>
  <cp:lastModifiedBy>Benedikt Perak</cp:lastModifiedBy>
  <cp:revision>2</cp:revision>
  <cp:lastPrinted>2023-02-17T07:34:00Z</cp:lastPrinted>
  <dcterms:created xsi:type="dcterms:W3CDTF">2025-09-10T14:08:00Z</dcterms:created>
  <dcterms:modified xsi:type="dcterms:W3CDTF">2025-09-10T14:08:00Z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0x01010010D332AB1D2D35419BF126B03900722B</vt:lpwstr>
  </property>
</Properties>
</file>