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74E154" w14:textId="11DD6009" w:rsidR="00197C3E" w:rsidRPr="00197C3E" w:rsidRDefault="00197C3E" w:rsidP="00197C3E">
      <w:pPr>
        <w:rPr>
          <w:b/>
          <w:bCs/>
        </w:rPr>
      </w:pPr>
      <w:r w:rsidRPr="00197C3E">
        <w:rPr>
          <w:b/>
          <w:bCs/>
        </w:rPr>
        <w:t>Hotel</w:t>
      </w:r>
      <w:r w:rsidRPr="00197C3E">
        <w:rPr>
          <w:b/>
          <w:bCs/>
        </w:rPr>
        <w:t xml:space="preserve"> </w:t>
      </w:r>
      <w:r w:rsidRPr="00197C3E">
        <w:rPr>
          <w:b/>
          <w:bCs/>
        </w:rPr>
        <w:t>Fiesta Inn Periférico Sur</w:t>
      </w:r>
    </w:p>
    <w:p w14:paraId="65F53991" w14:textId="6AA72FA7" w:rsidR="00197C3E" w:rsidRDefault="00197C3E" w:rsidP="00197C3E">
      <w:r>
        <w:t>Periférico Sur 5530, Col. Pedregal de Carrasco, Coyoacán, C.P. 04700, Ciudad de México.</w:t>
      </w:r>
    </w:p>
    <w:p w14:paraId="0BAE58A7" w14:textId="77777777" w:rsidR="00197C3E" w:rsidRDefault="00197C3E" w:rsidP="00197C3E">
      <w:r>
        <w:t xml:space="preserve">Tarifa por habitación sencilla o doble: </w:t>
      </w:r>
      <w:r w:rsidRPr="00197C3E">
        <w:rPr>
          <w:b/>
          <w:bCs/>
        </w:rPr>
        <w:t>$1,550.00 MXN por noche</w:t>
      </w:r>
      <w:r>
        <w:t>, más impuestos (IVA e ISH) y propinas (botones y camaristas).</w:t>
      </w:r>
    </w:p>
    <w:p w14:paraId="3A8BC480" w14:textId="77777777" w:rsidR="00197C3E" w:rsidRDefault="00197C3E" w:rsidP="00197C3E">
      <w:r>
        <w:t xml:space="preserve">Clave de grupo: </w:t>
      </w:r>
      <w:r w:rsidRPr="00D96762">
        <w:rPr>
          <w:b/>
          <w:bCs/>
        </w:rPr>
        <w:t>FERIA MAKER / G1XM0S</w:t>
      </w:r>
    </w:p>
    <w:p w14:paraId="1EFE476E" w14:textId="77777777" w:rsidR="00197C3E" w:rsidRDefault="00197C3E" w:rsidP="00197C3E"/>
    <w:p w14:paraId="1C071424" w14:textId="77777777" w:rsidR="00197C3E" w:rsidRPr="00D96762" w:rsidRDefault="00197C3E" w:rsidP="00197C3E">
      <w:pPr>
        <w:rPr>
          <w:b/>
          <w:bCs/>
        </w:rPr>
      </w:pPr>
      <w:r w:rsidRPr="00D96762">
        <w:rPr>
          <w:b/>
          <w:bCs/>
        </w:rPr>
        <w:t>Notas:</w:t>
      </w:r>
    </w:p>
    <w:p w14:paraId="569C6000" w14:textId="77777777" w:rsidR="00197C3E" w:rsidRDefault="00197C3E" w:rsidP="00197C3E">
      <w:r>
        <w:t>* Sujeto a disponibilidad y al tipo de habitación.</w:t>
      </w:r>
    </w:p>
    <w:p w14:paraId="481BBF4F" w14:textId="77777777" w:rsidR="00197C3E" w:rsidRDefault="00197C3E" w:rsidP="00197C3E">
      <w:r>
        <w:t>* La tarifa aplica únicamente para estancias del 23 al 27 de abril de 2027.</w:t>
      </w:r>
    </w:p>
    <w:p w14:paraId="6B871556" w14:textId="77777777" w:rsidR="00197C3E" w:rsidRDefault="00197C3E" w:rsidP="00197C3E">
      <w:r>
        <w:t>* Tarifa vigente hasta el 15 de abril de 2027.</w:t>
      </w:r>
    </w:p>
    <w:p w14:paraId="384A63B4" w14:textId="77777777" w:rsidR="00197C3E" w:rsidRDefault="00197C3E" w:rsidP="00197C3E"/>
    <w:p w14:paraId="18DFB39B" w14:textId="77777777" w:rsidR="00197C3E" w:rsidRDefault="00197C3E" w:rsidP="00197C3E">
      <w:pPr>
        <w:rPr>
          <w:b/>
          <w:bCs/>
        </w:rPr>
      </w:pPr>
      <w:r w:rsidRPr="00D96762">
        <w:rPr>
          <w:b/>
          <w:bCs/>
        </w:rPr>
        <w:t>Proceso de reservación</w:t>
      </w:r>
    </w:p>
    <w:p w14:paraId="3C83AC22" w14:textId="77777777" w:rsidR="00D96762" w:rsidRPr="00D96762" w:rsidRDefault="00D96762" w:rsidP="00197C3E">
      <w:pPr>
        <w:rPr>
          <w:b/>
          <w:bCs/>
        </w:rPr>
      </w:pPr>
    </w:p>
    <w:p w14:paraId="07CBF939" w14:textId="226F7A68" w:rsidR="00197C3E" w:rsidRDefault="00197C3E" w:rsidP="00197C3E">
      <w:r>
        <w:t>Hay dos formas de reservar:</w:t>
      </w:r>
    </w:p>
    <w:p w14:paraId="0610AA87" w14:textId="77777777" w:rsidR="00D96762" w:rsidRDefault="00D96762" w:rsidP="00197C3E"/>
    <w:p w14:paraId="3724A985" w14:textId="77777777" w:rsidR="00197C3E" w:rsidRDefault="00197C3E" w:rsidP="00197C3E">
      <w:r>
        <w:t>1. A través de la Central de Reservaciones</w:t>
      </w:r>
    </w:p>
    <w:p w14:paraId="1488146F" w14:textId="77777777" w:rsidR="00197C3E" w:rsidRDefault="00197C3E" w:rsidP="00197C3E">
      <w:r>
        <w:t>Cada participante deberá mencionar que desea realizar una reservación con la tarifa del grupo “FERIA MAKER / G1XM0S” en el hotel Fiesta Inn Periférico Sur.</w:t>
      </w:r>
    </w:p>
    <w:p w14:paraId="438493E1" w14:textId="77777777" w:rsidR="00197C3E" w:rsidRDefault="00197C3E" w:rsidP="00197C3E">
      <w:r>
        <w:t>Central de Reservaciones:</w:t>
      </w:r>
    </w:p>
    <w:p w14:paraId="502A095C" w14:textId="77777777" w:rsidR="00197C3E" w:rsidRDefault="00197C3E" w:rsidP="00197C3E">
      <w:r>
        <w:t>* Ciudad de México: 55 5326 6900</w:t>
      </w:r>
    </w:p>
    <w:p w14:paraId="77B5FA77" w14:textId="77777777" w:rsidR="00197C3E" w:rsidRDefault="00197C3E" w:rsidP="00197C3E">
      <w:r>
        <w:t>* Interior de la República: 800 504 5000 (sin costo)</w:t>
      </w:r>
    </w:p>
    <w:p w14:paraId="1B56A497" w14:textId="77777777" w:rsidR="00197C3E" w:rsidRDefault="00197C3E" w:rsidP="00197C3E"/>
    <w:p w14:paraId="65F4E3FC" w14:textId="77777777" w:rsidR="00197C3E" w:rsidRDefault="00197C3E" w:rsidP="00197C3E">
      <w:r>
        <w:t>2. A través del enlace de reservación del grupo</w:t>
      </w:r>
    </w:p>
    <w:p w14:paraId="7EDB1E0C" w14:textId="7D90D0B3" w:rsidR="00197C3E" w:rsidRPr="00D96762" w:rsidRDefault="00197C3E" w:rsidP="00197C3E">
      <w:r>
        <w:t>Al ingresar al enlace, la clave de grupo y el hotel ya aparecen precargados. Solo deberá</w:t>
      </w:r>
      <w:r>
        <w:t xml:space="preserve">s </w:t>
      </w:r>
      <w:r>
        <w:t xml:space="preserve">seleccionar las fechas de estancia, el número de habitaciones y el </w:t>
      </w:r>
      <w:r w:rsidRPr="00D96762">
        <w:t>número de huéspedes para consultar la disponibilidad.</w:t>
      </w:r>
    </w:p>
    <w:p w14:paraId="4DEF2C2C" w14:textId="77777777" w:rsidR="00197C3E" w:rsidRPr="00D96762" w:rsidRDefault="00197C3E" w:rsidP="00197C3E">
      <w:pPr>
        <w:rPr>
          <w:rFonts w:cs="Apple Color Emoji"/>
        </w:rPr>
      </w:pPr>
    </w:p>
    <w:p w14:paraId="7D3923BD" w14:textId="4A34E464" w:rsidR="00197C3E" w:rsidRDefault="00197C3E" w:rsidP="00197C3E">
      <w:r w:rsidRPr="00D96762">
        <w:rPr>
          <w:rFonts w:cs="Apple Color Emoji"/>
        </w:rPr>
        <w:t xml:space="preserve">Agregar Botón: </w:t>
      </w:r>
      <w:r w:rsidRPr="00D96762">
        <w:t>Reserva aquí</w:t>
      </w:r>
      <w:r w:rsidRPr="00D96762">
        <w:t>.</w:t>
      </w:r>
      <w:r>
        <w:t xml:space="preserve"> </w:t>
      </w:r>
      <w:hyperlink r:id="rId4" w:history="1">
        <w:r w:rsidRPr="00DC142E">
          <w:rPr>
            <w:rStyle w:val="Hipervnculo"/>
          </w:rPr>
          <w:t>https://www.corpo-rate.com/login?groupId=G1XM0S@SUR</w:t>
        </w:r>
      </w:hyperlink>
    </w:p>
    <w:sectPr w:rsidR="00197C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C3E"/>
    <w:rsid w:val="0006432E"/>
    <w:rsid w:val="00197C3E"/>
    <w:rsid w:val="002A77EF"/>
    <w:rsid w:val="00A27CDC"/>
    <w:rsid w:val="00A679D8"/>
    <w:rsid w:val="00A7644D"/>
    <w:rsid w:val="00D9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9FBBC5"/>
  <w15:chartTrackingRefBased/>
  <w15:docId w15:val="{AEB8EF01-5101-364D-A094-7ADE78F5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C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C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C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C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C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C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C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C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C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C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C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97C3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97C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orpo-rate.com/login?groupId=G1XM0S@SU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190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Grimaldo Zárate, José Carlos</dc:creator>
  <cp:keywords/>
  <dc:description/>
  <cp:lastModifiedBy>Grimaldo Zárate, José Carlos</cp:lastModifiedBy>
  <cp:revision>1</cp:revision>
  <dcterms:created xsi:type="dcterms:W3CDTF">2026-10-21T18:44:00Z</dcterms:created>
  <dcterms:modified xsi:type="dcterms:W3CDTF">2026-10-21T19:06:00Z</dcterms:modified>
</cp:coreProperties>
</file>